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96A" w:rsidRDefault="007F396A" w:rsidP="007F396A">
      <w:pPr>
        <w:jc w:val="center"/>
      </w:pPr>
      <w:r>
        <w:t>«Безопасный Новый год: Как правильно использовать гирлянды и пиротехнику»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Новый год - праздник долгожданный и многими любимый. Обязательные его атрибуты - елки, гирлянды и петарды - могут стать источником не только радости, но также пожаров и травм. Поэтому выбирать и использовать их нужно с умом.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Петарды и салюты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Перед зимними праздниками магазины и торговые центры начинают массово продавать разного рода пиротехнику - от простейших бенгальских огней до салютов, которые могли бы поспорить с общегородскими. Выбрать красивый и безопасный фейерверк просто, если следовать рекомендациям специалистов МЧС.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"Покупайте пиротехнику только в специализированных торговых точках и только сертифицированную. На товаре должна быть инструкция по применению, адреса и телефоны производителя (или оптового продавца)", - подчеркивают спасатели.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Не поленитесь до покупки прочесть инструкцию и проверить срок годности: после трех лет хранения пиротехническая продукция может стать гораздо опаснее. Упаковка должна быть целой, без вмятин, налета и следов влаги: изделия с дефектами могут внезапно загореться. Кстати: даже исправную петарду ни в коем случае нельзя носить в кармане.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"Перед тем, как поджечь фитиль, убедитесь, что поняли, в какую сторону из фейерверка полетят горящие элементы. Нельзя даже в шутку направлять его в сторону людей", - напоминают в МЧС.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Площадка для запуска должна находиться на удалении не менее 50 метров от домов, так как ракета может прилететь на чей-то балкон и устроить пожар. Приближаться к горящей петарде нельзя ближе чем на 5-10 метров.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Давать пиротехнику детям, чтобы те сами ее запустили, запрещено!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Нельзя держать горящую петарду в руках - отбросьте от себя на 5-6 метров или, после того, как фитиль был подожжен, положите на землю и отойдите на безопасное расстояние.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Категорически запрещено сжигать фейерверки в кострах. Если петарда не сработала - не надо наклоняться, брать в руки и проверять, и тем более - пытаться поджечь фитиль повторно.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Не забудьте убрать использованные фейерверки: нужно как следует потушить их снегом или водой, после чего - вынести с обычным бытовым мусором.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Елки и гирлянды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Современные искусственные елки производятся с применением технологий, повышающих их безопасность, а если украшать дом принято живым деревом, то его нужно держать влажными: поставить в ведро с мокрым песком, или подливать воду в специальную опору.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"При выборе электрических гирлянд предпочтение стоит отдавать тем изделиям, которые покрыты огнезащитным составом и прошли тестирование в современной лаборатории. На упаковке должна быть полная информация о товаре. В магазине требуйте сертификаты соответствия. Если их нет - гирлянду лучше не покупать", - напоминают эксперты.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lastRenderedPageBreak/>
        <w:t>Перед тем, как подсветить елочку, убедитесь, что провода на украшении в порядке, что все лампочки на месте и горят. Если что-то вызывает сомнения - лучше от такой гирлянды отказаться: пусть огней на елке станет меньше, зато она будет безопаснее. Проследите, чтобы гирлянда не касалась песка там, где дерево будут поливать.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Для домашнего использования рекомендуются гирлянды, в которых не больше полусотни огней. И кстати, в одну розетку можно включать не больше трех украшений.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Напряжение каждой лампочки - не больше 26 вольт. Мощность самой гирлянды не может превышать 65 ватт, иначе изделие, нагревшись, может привести к возгоранию", - подчеркивают в МЧС.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Для оформления растущего во дворе дерева, внешних стен дома и окон необходимо использовать специальные гирлянды с дополнительной защитой от влаги (проверяйте в магазине, чтобы изоляция проводов была качественной). Домашние украшение вешать на улице нельзя - в сырую холодную погоду под дождем или снегом они могут "</w:t>
      </w:r>
      <w:proofErr w:type="spellStart"/>
      <w:r w:rsidRPr="007F396A">
        <w:rPr>
          <w:rFonts w:ascii="Times New Roman" w:hAnsi="Times New Roman" w:cs="Times New Roman"/>
          <w:sz w:val="24"/>
          <w:szCs w:val="24"/>
        </w:rPr>
        <w:t>коротнуть</w:t>
      </w:r>
      <w:proofErr w:type="spellEnd"/>
      <w:r w:rsidRPr="007F396A">
        <w:rPr>
          <w:rFonts w:ascii="Times New Roman" w:hAnsi="Times New Roman" w:cs="Times New Roman"/>
          <w:sz w:val="24"/>
          <w:szCs w:val="24"/>
        </w:rPr>
        <w:t>" и стать причиной пожара.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 xml:space="preserve">Нельзя оставлять работающие гирлянды на ночь и на то время, когда все уходят из дома. Следите за детьми и домашними животными - </w:t>
      </w:r>
      <w:proofErr w:type="gramStart"/>
      <w:r w:rsidRPr="007F396A">
        <w:rPr>
          <w:rFonts w:ascii="Times New Roman" w:hAnsi="Times New Roman" w:cs="Times New Roman"/>
          <w:sz w:val="24"/>
          <w:szCs w:val="24"/>
        </w:rPr>
        <w:t>и те и другие</w:t>
      </w:r>
      <w:proofErr w:type="gramEnd"/>
      <w:r w:rsidRPr="007F396A">
        <w:rPr>
          <w:rFonts w:ascii="Times New Roman" w:hAnsi="Times New Roman" w:cs="Times New Roman"/>
          <w:sz w:val="24"/>
          <w:szCs w:val="24"/>
        </w:rPr>
        <w:t xml:space="preserve"> могут случайно повредить кабель и нанести жилью непоправимый урон. Помните: все правила безопасности, касающиеся электроприборов, в полной мере относятся и к праздничным аксессуарам.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 xml:space="preserve">Выполняя эти нехитрые рекомендации, вы можете быть уверенным в том, что встреча Нового года и Рождества пройдет без </w:t>
      </w:r>
      <w:proofErr w:type="spellStart"/>
      <w:r w:rsidRPr="007F396A">
        <w:rPr>
          <w:rFonts w:ascii="Times New Roman" w:hAnsi="Times New Roman" w:cs="Times New Roman"/>
          <w:sz w:val="24"/>
          <w:szCs w:val="24"/>
        </w:rPr>
        <w:t>происшествий.Статья</w:t>
      </w:r>
      <w:proofErr w:type="spellEnd"/>
      <w:r w:rsidRPr="007F396A">
        <w:rPr>
          <w:rFonts w:ascii="Times New Roman" w:hAnsi="Times New Roman" w:cs="Times New Roman"/>
          <w:sz w:val="24"/>
          <w:szCs w:val="24"/>
        </w:rPr>
        <w:t xml:space="preserve"> «Безопасный Новый год: Как правильно использовать гирлянды и пиротехнику»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Новый год - праздник долгожданный и многими любимый. Обязательные его атрибуты - елки, гирлянды и петарды - могут стать источником не только радости, но также пожаров и травм. Поэтому выбирать и использовать их нужно с умом.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Петарды и салюты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Перед зимними праздниками магазины и торговые центры начинают массово продавать разного рода пиротехнику - от простейших бенгальских огней до салютов, которые могли бы поспорить с общегородскими. Выбрать красивый и безопасный фейерверк просто, если следовать рекомендациям специалистов МЧС.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"Покупайте пиротехнику только в специализированных торговых точках и только сертифицированную. На товаре должна быть инструкция по применению, адреса и телефоны производителя (или оптового продавца)", - подчеркивают спасатели.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Не поленитесь до покупки прочесть инструкцию и проверить срок годности: после трех лет хранения пиротехническая продукция может стать гораздо опаснее. Упаковка должна быть целой, без вмятин, налета и следов влаги: изделия с дефектами могут внезапно загореться. Кстати: даже исправную петарду ни в коем случае нельзя носить в кармане.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"Перед тем, как поджечь фитиль, убедитесь, что поняли, в какую сторону из фейерверка полетят горящие элементы. Нельзя даже в шутку направлять его в сторону людей", - напоминают в МЧС.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Площадка для запуска должна находиться на удалении не менее 50 метров от домов, так как ракета может прилететь на чей-то балкон и устроить пожар. Приближаться к горящей петарде нельзя ближе чем на 5-10 метров.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lastRenderedPageBreak/>
        <w:t>Давать пиротехнику детям, чтобы те сами ее запустили, запрещено!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Нельзя держать горящую петарду в руках - отбросьте от себя на 5-6 метров или, после того, как фитиль был подожжен, положите на землю и отойдите на безопасное расстояние.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Категорически запрещено сжигать фейерверки в кострах. Если петарда не сработала - не надо наклоняться, брать в руки и проверять, и тем более - пытаться поджечь фитиль повторно.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Н</w:t>
      </w:r>
      <w:r w:rsidRPr="007F396A">
        <w:rPr>
          <w:rFonts w:ascii="Times New Roman" w:hAnsi="Times New Roman" w:cs="Times New Roman"/>
          <w:sz w:val="24"/>
          <w:szCs w:val="24"/>
        </w:rPr>
        <w:t>е забудьте убрать использованные фейерверки: нужно как следует потушить их снегом или водой, после чего - вынести с обычным бытовым мусором.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Елки и гирлянды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 xml:space="preserve">Современные искусственные елки производятся с применением технологий, повышающих их безопасность, а если украшать дом принято живым деревом, то его нужно держать влажными: поставить </w:t>
      </w:r>
      <w:r w:rsidRPr="007F396A">
        <w:rPr>
          <w:rFonts w:ascii="Times New Roman" w:hAnsi="Times New Roman" w:cs="Times New Roman"/>
          <w:sz w:val="24"/>
          <w:szCs w:val="24"/>
        </w:rPr>
        <w:t>в</w:t>
      </w:r>
      <w:r w:rsidRPr="007F396A">
        <w:rPr>
          <w:rFonts w:ascii="Times New Roman" w:hAnsi="Times New Roman" w:cs="Times New Roman"/>
          <w:sz w:val="24"/>
          <w:szCs w:val="24"/>
        </w:rPr>
        <w:t xml:space="preserve"> ведро с мокрым песком, или подливать воду в специальную опору.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"При выборе электрических гирлянд предпочтение стоит отдавать тем изделиям, которые покрыты огнезащитным составом и прошли тестирование в современной лаборатории. На упаковке должна быть полная информация о товаре. В магазине требуйте сертификаты соответствия. Если их нет - гирлянду лучше не покупать", - напоминают эксперты.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Перед тем, как подсветить елочку, убедитесь, что провода на украшении в порядке, что все лампочки на месте и горят. Если что-то вызывает сомнения - лучше от такой гирлянды отказаться: пусть огней на елке станет меньше, зато она будет безопаснее. Проследите, чтобы гирлянда не касалась песка там, где дерево будут поливать.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Для домашнего использования рекомендуются гирлянды, в которых не больше полусотни огней. И кстати, в одну розетку можно включать не больше трех украшений.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 xml:space="preserve">"Напряжение каждой </w:t>
      </w:r>
      <w:bookmarkStart w:id="0" w:name="_GoBack"/>
      <w:bookmarkEnd w:id="0"/>
      <w:r w:rsidRPr="007F396A">
        <w:rPr>
          <w:rFonts w:ascii="Times New Roman" w:hAnsi="Times New Roman" w:cs="Times New Roman"/>
          <w:sz w:val="24"/>
          <w:szCs w:val="24"/>
        </w:rPr>
        <w:t>лампочки - не больше 26 вольт. Мощность самой гирлянды не может превышать 65 ватт, иначе изделие, нагревшись, может привести к возгоранию", - подчеркивают в МЧС.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Для оформления растущего во дворе дерева, внешних стен дома и окон необходимо использовать специальные гирлянды с дополнительной защитой от влаги (проверяйте в магазине, чтобы изоляция проводов была качественной). Домашние украшение вешать на улице нельзя - в сырую холодную погоду под дождем или снегом они могут "</w:t>
      </w:r>
      <w:proofErr w:type="spellStart"/>
      <w:r w:rsidRPr="007F396A">
        <w:rPr>
          <w:rFonts w:ascii="Times New Roman" w:hAnsi="Times New Roman" w:cs="Times New Roman"/>
          <w:sz w:val="24"/>
          <w:szCs w:val="24"/>
        </w:rPr>
        <w:t>коротнуть</w:t>
      </w:r>
      <w:proofErr w:type="spellEnd"/>
      <w:r w:rsidRPr="007F396A">
        <w:rPr>
          <w:rFonts w:ascii="Times New Roman" w:hAnsi="Times New Roman" w:cs="Times New Roman"/>
          <w:sz w:val="24"/>
          <w:szCs w:val="24"/>
        </w:rPr>
        <w:t>" и стать причиной пожара.</w:t>
      </w:r>
    </w:p>
    <w:p w:rsidR="007F396A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 xml:space="preserve">Нельзя оставлять работающие гирлянды на ночь и на то время, когда все уходят из дома. Следите за детьми и домашними животными - </w:t>
      </w:r>
      <w:proofErr w:type="gramStart"/>
      <w:r w:rsidRPr="007F396A">
        <w:rPr>
          <w:rFonts w:ascii="Times New Roman" w:hAnsi="Times New Roman" w:cs="Times New Roman"/>
          <w:sz w:val="24"/>
          <w:szCs w:val="24"/>
        </w:rPr>
        <w:t>и те и другие</w:t>
      </w:r>
      <w:proofErr w:type="gramEnd"/>
      <w:r w:rsidRPr="007F396A">
        <w:rPr>
          <w:rFonts w:ascii="Times New Roman" w:hAnsi="Times New Roman" w:cs="Times New Roman"/>
          <w:sz w:val="24"/>
          <w:szCs w:val="24"/>
        </w:rPr>
        <w:t xml:space="preserve"> могут случайно повредить кабель и нанести жилью непоправимый урон. Помните: все правила безопасности, касающиеся электроприборов, в полной мере относятся и к праздничным аксессуарам.</w:t>
      </w:r>
    </w:p>
    <w:p w:rsidR="006941CE" w:rsidRPr="007F396A" w:rsidRDefault="007F396A" w:rsidP="007F396A">
      <w:pPr>
        <w:jc w:val="both"/>
        <w:rPr>
          <w:rFonts w:ascii="Times New Roman" w:hAnsi="Times New Roman" w:cs="Times New Roman"/>
          <w:sz w:val="24"/>
          <w:szCs w:val="24"/>
        </w:rPr>
      </w:pPr>
      <w:r w:rsidRPr="007F396A">
        <w:rPr>
          <w:rFonts w:ascii="Times New Roman" w:hAnsi="Times New Roman" w:cs="Times New Roman"/>
          <w:sz w:val="24"/>
          <w:szCs w:val="24"/>
        </w:rPr>
        <w:t>Выполняя эти нехитрые рекомендации, вы можете быть уверенным в том, что встреча Нового года и Рождества пройдет без происшествий.</w:t>
      </w:r>
    </w:p>
    <w:sectPr w:rsidR="006941CE" w:rsidRPr="007F3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A8C"/>
    <w:rsid w:val="006941CE"/>
    <w:rsid w:val="007F396A"/>
    <w:rsid w:val="00D5199F"/>
    <w:rsid w:val="00FD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42C98-D647-4764-B118-8E95ECAC7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1245</Words>
  <Characters>7103</Characters>
  <Application>Microsoft Office Word</Application>
  <DocSecurity>0</DocSecurity>
  <Lines>59</Lines>
  <Paragraphs>16</Paragraphs>
  <ScaleCrop>false</ScaleCrop>
  <Company/>
  <LinksUpToDate>false</LinksUpToDate>
  <CharactersWithSpaces>8332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2017-12-29T02:30:00Z</dcterms:created>
  <dcterms:modified xsi:type="dcterms:W3CDTF">2017-12-29T02:31:00Z</dcterms:modified>
</cp:coreProperties>
</file>