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576" w:rsidRDefault="00ED3576" w:rsidP="00ED3576">
      <w:pPr>
        <w:tabs>
          <w:tab w:val="left" w:pos="413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50" cy="523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576" w:rsidRPr="005E47B1" w:rsidRDefault="005E47B1" w:rsidP="00ED357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ED3576" w:rsidRPr="005E47B1">
        <w:rPr>
          <w:rFonts w:ascii="Times New Roman" w:hAnsi="Times New Roman" w:cs="Times New Roman"/>
          <w:b/>
          <w:sz w:val="32"/>
          <w:szCs w:val="32"/>
        </w:rPr>
        <w:t>КУПИНСКОГО РАЙОНА</w:t>
      </w:r>
    </w:p>
    <w:p w:rsidR="00ED3576" w:rsidRPr="005E47B1" w:rsidRDefault="005E47B1" w:rsidP="00ED357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НОВОСИБИРСКОЙ </w:t>
      </w:r>
      <w:r w:rsidR="00ED3576" w:rsidRPr="005E47B1">
        <w:rPr>
          <w:rFonts w:ascii="Times New Roman" w:hAnsi="Times New Roman" w:cs="Times New Roman"/>
          <w:b/>
          <w:sz w:val="32"/>
          <w:szCs w:val="32"/>
        </w:rPr>
        <w:t>ОБЛАСТИ</w:t>
      </w:r>
    </w:p>
    <w:p w:rsidR="00ED3576" w:rsidRPr="005E47B1" w:rsidRDefault="00ED3576" w:rsidP="005E47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D3576" w:rsidRPr="005E47B1" w:rsidRDefault="00ED3576" w:rsidP="005E47B1">
      <w:pPr>
        <w:pStyle w:val="2"/>
      </w:pPr>
      <w:r w:rsidRPr="005E47B1">
        <w:t>П О С Т А Н О В Л Е Н И Е</w:t>
      </w:r>
    </w:p>
    <w:p w:rsidR="00ED3576" w:rsidRDefault="00ED3576" w:rsidP="005E4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E47B1" w:rsidRDefault="005E47B1" w:rsidP="005E4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F66E8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1E7855">
        <w:rPr>
          <w:rFonts w:ascii="Times New Roman" w:hAnsi="Times New Roman" w:cs="Times New Roman"/>
          <w:b/>
          <w:sz w:val="28"/>
          <w:szCs w:val="28"/>
        </w:rPr>
        <w:t>17.09.2020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357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E7855">
        <w:rPr>
          <w:rFonts w:ascii="Times New Roman" w:hAnsi="Times New Roman" w:cs="Times New Roman"/>
          <w:b/>
          <w:sz w:val="28"/>
          <w:szCs w:val="28"/>
        </w:rPr>
        <w:t>637</w:t>
      </w:r>
    </w:p>
    <w:p w:rsidR="005E47B1" w:rsidRPr="00A524C3" w:rsidRDefault="005E47B1" w:rsidP="005E47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576" w:rsidRPr="005E47B1" w:rsidRDefault="00ED3576" w:rsidP="005E47B1">
      <w:pPr>
        <w:spacing w:line="240" w:lineRule="auto"/>
        <w:ind w:right="20"/>
        <w:jc w:val="center"/>
        <w:rPr>
          <w:b/>
          <w:sz w:val="24"/>
          <w:szCs w:val="24"/>
        </w:rPr>
      </w:pPr>
      <w:r w:rsidRPr="00CB25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5C6" w:rsidRPr="00CB25C6">
        <w:rPr>
          <w:rFonts w:ascii="Times New Roman" w:eastAsia="Times New Roman" w:hAnsi="Times New Roman" w:cs="Times New Roman"/>
          <w:b/>
          <w:sz w:val="28"/>
          <w:szCs w:val="28"/>
        </w:rPr>
        <w:t>Об обеспечении бесплатным питанием обучающихся по образовательным программам начального общего образования в муниципальных общеобразовательных организациях, расположенных на территории Купинского района</w:t>
      </w:r>
      <w:r w:rsidR="00CB25C6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ED3576" w:rsidRPr="00911C35" w:rsidRDefault="00CB25C6" w:rsidP="00F05357">
      <w:pPr>
        <w:numPr>
          <w:ilvl w:val="0"/>
          <w:numId w:val="2"/>
        </w:numPr>
        <w:tabs>
          <w:tab w:val="left" w:pos="982"/>
        </w:tabs>
        <w:spacing w:after="0" w:line="240" w:lineRule="auto"/>
        <w:ind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11C35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статьей 37 Федерального закона от 29.12.2012 № 273-ФЗ «Об образовании в Российской Федерации» и постановлением Правительства Российской Федерации от 20.06.2020 № 900 «О внесении изменений в государственную программу Российской Федерации «Развитие образования», во исполнение перечня поручений по реализации Послания Президента Российской Федерации Федеральному Собранию Российской Федерации, утвержденного Президентом Российской Федерации 24.01.2020 № Пр-113, </w:t>
      </w:r>
    </w:p>
    <w:p w:rsidR="00911C35" w:rsidRPr="00911C35" w:rsidRDefault="00911C35" w:rsidP="00911C35">
      <w:pPr>
        <w:tabs>
          <w:tab w:val="left" w:pos="982"/>
        </w:tabs>
        <w:spacing w:after="0" w:line="240" w:lineRule="auto"/>
        <w:ind w:left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3576" w:rsidRPr="008B1B9B" w:rsidRDefault="00ED3576" w:rsidP="00ED35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Я Е Т:</w:t>
      </w:r>
    </w:p>
    <w:p w:rsidR="00ED3576" w:rsidRPr="00A346D7" w:rsidRDefault="00ED3576" w:rsidP="00ED35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B25C6" w:rsidRPr="00CB25C6" w:rsidRDefault="00ED3576" w:rsidP="00CB25C6">
      <w:pPr>
        <w:pStyle w:val="a6"/>
        <w:numPr>
          <w:ilvl w:val="0"/>
          <w:numId w:val="1"/>
        </w:numPr>
        <w:spacing w:line="236" w:lineRule="auto"/>
        <w:jc w:val="both"/>
        <w:rPr>
          <w:rFonts w:eastAsia="Times New Roman"/>
          <w:sz w:val="28"/>
          <w:szCs w:val="28"/>
        </w:rPr>
      </w:pPr>
      <w:r w:rsidRPr="00CB25C6">
        <w:rPr>
          <w:rFonts w:ascii="Times New Roman" w:hAnsi="Times New Roman" w:cs="Times New Roman"/>
          <w:sz w:val="28"/>
          <w:szCs w:val="28"/>
        </w:rPr>
        <w:t>У</w:t>
      </w:r>
      <w:r w:rsidR="00CB25C6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CB25C6" w:rsidRPr="00CB25C6">
        <w:rPr>
          <w:rFonts w:ascii="Times New Roman" w:eastAsia="Times New Roman" w:hAnsi="Times New Roman" w:cs="Times New Roman"/>
          <w:sz w:val="28"/>
          <w:szCs w:val="28"/>
        </w:rPr>
        <w:t>Порядок обеспечения питанием обучающихся по образовательным программам начального общего образования в муниципальных</w:t>
      </w:r>
      <w:r w:rsidR="00CB25C6" w:rsidRPr="00CB25C6">
        <w:rPr>
          <w:rFonts w:eastAsia="Times New Roman"/>
          <w:sz w:val="28"/>
          <w:szCs w:val="28"/>
        </w:rPr>
        <w:t xml:space="preserve"> </w:t>
      </w:r>
      <w:r w:rsidR="00CB25C6" w:rsidRPr="00CB25C6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организациях, расположенных на территории Купинского района Новосибирской области, согласно приложению к настоящему постановлению.</w:t>
      </w:r>
    </w:p>
    <w:p w:rsidR="00CB25C6" w:rsidRDefault="00911C35" w:rsidP="00615EF2">
      <w:pPr>
        <w:pStyle w:val="a6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Действие настоящего  постановления распространяется на отношения,  возникшие </w:t>
      </w:r>
      <w:r w:rsidR="00CB25C6">
        <w:rPr>
          <w:rFonts w:ascii="Times New Roman" w:hAnsi="Times New Roman" w:cs="Times New Roman"/>
          <w:sz w:val="28"/>
          <w:szCs w:val="28"/>
        </w:rPr>
        <w:t>с 01 сентября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EF2" w:rsidRPr="00615EF2" w:rsidRDefault="00615EF2" w:rsidP="00615EF2">
      <w:pPr>
        <w:pStyle w:val="a6"/>
        <w:numPr>
          <w:ilvl w:val="0"/>
          <w:numId w:val="1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15EF2">
        <w:rPr>
          <w:rFonts w:ascii="Times New Roman" w:hAnsi="Times New Roman" w:cs="Times New Roman"/>
          <w:sz w:val="28"/>
          <w:szCs w:val="28"/>
        </w:rPr>
        <w:t>Информационно</w:t>
      </w:r>
      <w:r w:rsidR="005E47B1">
        <w:rPr>
          <w:rFonts w:ascii="Times New Roman" w:hAnsi="Times New Roman" w:cs="Times New Roman"/>
          <w:sz w:val="28"/>
          <w:szCs w:val="28"/>
        </w:rPr>
        <w:t xml:space="preserve"> </w:t>
      </w:r>
      <w:r w:rsidRPr="00615EF2">
        <w:rPr>
          <w:rFonts w:ascii="Times New Roman" w:hAnsi="Times New Roman" w:cs="Times New Roman"/>
          <w:sz w:val="28"/>
          <w:szCs w:val="28"/>
        </w:rPr>
        <w:t>-</w:t>
      </w:r>
      <w:r w:rsidR="005E47B1">
        <w:rPr>
          <w:rFonts w:ascii="Times New Roman" w:hAnsi="Times New Roman" w:cs="Times New Roman"/>
          <w:sz w:val="28"/>
          <w:szCs w:val="28"/>
        </w:rPr>
        <w:t xml:space="preserve"> </w:t>
      </w:r>
      <w:r w:rsidRPr="00615EF2">
        <w:rPr>
          <w:rFonts w:ascii="Times New Roman" w:hAnsi="Times New Roman" w:cs="Times New Roman"/>
          <w:sz w:val="28"/>
          <w:szCs w:val="28"/>
        </w:rPr>
        <w:t>консультационному отделу администрации Купинского района Новосибирской области (Дорн Е.Д.) обеспечить опубликование настоящего постановления в периодическом печатном издании администрации Купинского района Новосибирской области «Информационный бюллетень» и на официальном сайте администрации Купинского района Новосибирской област</w:t>
      </w:r>
      <w:r w:rsidRPr="00124494">
        <w:rPr>
          <w:sz w:val="28"/>
          <w:szCs w:val="28"/>
        </w:rPr>
        <w:t xml:space="preserve">и </w:t>
      </w:r>
      <w:r w:rsidRPr="00615EF2">
        <w:rPr>
          <w:rFonts w:ascii="Times New Roman" w:hAnsi="Times New Roman" w:cs="Times New Roman"/>
          <w:sz w:val="28"/>
          <w:szCs w:val="28"/>
        </w:rPr>
        <w:t xml:space="preserve">в течение 10 рабочих дней после подписания настоящего постановления.    </w:t>
      </w:r>
    </w:p>
    <w:p w:rsidR="00ED3576" w:rsidRPr="005E47B1" w:rsidRDefault="00615EF2" w:rsidP="005E47B1">
      <w:pPr>
        <w:pStyle w:val="a6"/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24494">
        <w:rPr>
          <w:sz w:val="28"/>
          <w:szCs w:val="28"/>
        </w:rPr>
        <w:t xml:space="preserve"> </w:t>
      </w:r>
      <w:r w:rsidRPr="00615EF2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5E47B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МКУ «Управления образования» М.А. Соболевскую.</w:t>
      </w:r>
    </w:p>
    <w:p w:rsidR="005E47B1" w:rsidRDefault="005E47B1" w:rsidP="005E47B1">
      <w:pPr>
        <w:tabs>
          <w:tab w:val="left" w:pos="843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47B1" w:rsidRDefault="005E47B1" w:rsidP="005E47B1">
      <w:pPr>
        <w:tabs>
          <w:tab w:val="left" w:pos="843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3576" w:rsidRPr="008B1B9B" w:rsidRDefault="001E7855" w:rsidP="005E47B1">
      <w:pPr>
        <w:tabs>
          <w:tab w:val="left" w:pos="843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Главы</w:t>
      </w:r>
      <w:r w:rsidR="00ED3576"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Купинского района  </w:t>
      </w:r>
      <w:r w:rsidR="00ED357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5E47B1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D357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А.А. Воличенко</w:t>
      </w:r>
      <w:r w:rsidR="00ED357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</w:p>
    <w:p w:rsidR="00ED3576" w:rsidRPr="00CB25C6" w:rsidRDefault="00ED3576" w:rsidP="00ED35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</w:t>
      </w:r>
      <w:r w:rsidR="00911C3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 w:rsidRPr="008B1B9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CB25C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</w:p>
    <w:p w:rsidR="005E47B1" w:rsidRDefault="005E47B1" w:rsidP="00ED3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7B1" w:rsidRPr="005E47B1" w:rsidRDefault="005E47B1" w:rsidP="00ED3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7B1">
        <w:rPr>
          <w:rFonts w:ascii="Times New Roman" w:hAnsi="Times New Roman" w:cs="Times New Roman"/>
          <w:sz w:val="24"/>
          <w:szCs w:val="24"/>
        </w:rPr>
        <w:t xml:space="preserve">С.В. </w:t>
      </w:r>
      <w:proofErr w:type="spellStart"/>
      <w:r w:rsidRPr="005E47B1">
        <w:rPr>
          <w:rFonts w:ascii="Times New Roman" w:hAnsi="Times New Roman" w:cs="Times New Roman"/>
          <w:sz w:val="24"/>
          <w:szCs w:val="24"/>
        </w:rPr>
        <w:t>Османкина</w:t>
      </w:r>
      <w:proofErr w:type="spellEnd"/>
      <w:r w:rsidRPr="005E47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7B1" w:rsidRPr="005E47B1" w:rsidRDefault="005E47B1" w:rsidP="00ED35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7B1">
        <w:rPr>
          <w:rFonts w:ascii="Times New Roman" w:hAnsi="Times New Roman" w:cs="Times New Roman"/>
          <w:sz w:val="24"/>
          <w:szCs w:val="24"/>
        </w:rPr>
        <w:t>20-045</w:t>
      </w:r>
    </w:p>
    <w:p w:rsidR="00ED3576" w:rsidRDefault="00ED3576" w:rsidP="00ED357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962"/>
      </w:tblGrid>
      <w:tr w:rsidR="00ED3576" w:rsidRPr="00ED3576" w:rsidTr="003201B3">
        <w:tc>
          <w:tcPr>
            <w:tcW w:w="4891" w:type="dxa"/>
          </w:tcPr>
          <w:p w:rsidR="00ED3576" w:rsidRPr="00ED3576" w:rsidRDefault="00ED3576" w:rsidP="003201B3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911C35" w:rsidRDefault="00911C35" w:rsidP="003201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576" w:rsidRPr="00ED3576" w:rsidRDefault="00665502" w:rsidP="0066550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ED3576" w:rsidRPr="00ED3576" w:rsidRDefault="00ED3576" w:rsidP="0066550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D3576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665502" w:rsidRDefault="00ED3576" w:rsidP="0066550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Купинского</w:t>
            </w:r>
            <w:r w:rsidRPr="00ED357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CB5F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3576" w:rsidRPr="00ED3576" w:rsidRDefault="00CB5FF7" w:rsidP="0066550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D3576" w:rsidRPr="00ED3576" w:rsidRDefault="00ED3576" w:rsidP="0066550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D357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45DB9">
              <w:rPr>
                <w:rFonts w:ascii="Times New Roman" w:hAnsi="Times New Roman" w:cs="Times New Roman"/>
                <w:sz w:val="28"/>
                <w:szCs w:val="28"/>
              </w:rPr>
              <w:t>17.09.2020</w:t>
            </w:r>
            <w:r w:rsidRPr="00ED357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445DB9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</w:tr>
    </w:tbl>
    <w:p w:rsidR="00ED3576" w:rsidRDefault="00ED3576" w:rsidP="00ED3576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pStyle w:val="ConsPlusTitle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D357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Порядок </w:t>
      </w:r>
    </w:p>
    <w:p w:rsidR="00EA0F83" w:rsidRPr="00665502" w:rsidRDefault="00EA0F83" w:rsidP="00665502">
      <w:pPr>
        <w:ind w:firstLine="709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proofErr w:type="gramStart"/>
      <w:r w:rsidRPr="00EA0F8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обеспечения питанием</w:t>
      </w:r>
      <w:proofErr w:type="gramEnd"/>
      <w:r w:rsidRPr="00EA0F83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обучающихся по образовательным программам начального общего образования в муниципальных общеобразовательных организациях, расположенных на территории Купинского района Новосибирской области (далее – Порядок)</w:t>
      </w:r>
    </w:p>
    <w:p w:rsidR="00EA0F83" w:rsidRPr="00EA0F83" w:rsidRDefault="00EA0F83" w:rsidP="00EA0F83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 xml:space="preserve">Настоящий Порядок устанавливает правила обеспечения бесплатным горячим питанием обучающихся по образовательным программам начального общего образования в муниципальных общеобразовательных организациях, расположенных на территории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Купинского района 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Новосибирской области (далее – обучающиеся, об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щеобразовательные организации).</w:t>
      </w:r>
    </w:p>
    <w:p w:rsidR="00EA0F83" w:rsidRPr="00EA0F83" w:rsidRDefault="00EA0F83" w:rsidP="00EA0F83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Обеспечение бесплатным горячим питанием обучающихся осуществляется в случае их обучения по образовательным программам начального общего образования в общеобразовательн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ых организациях.</w:t>
      </w:r>
    </w:p>
    <w:p w:rsidR="00EA0F83" w:rsidRPr="00EA0F83" w:rsidRDefault="00EA0F83" w:rsidP="00CB5FF7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Обучающиеся обеспечиваются бесплатным питанием, предусматривающим наличие горячего блюда, не считая горячего напитка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один раз в день, из расчета 65,31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 на одного обучающегося в день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в том </w:t>
      </w: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числе 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</w:t>
      </w:r>
      <w:proofErr w:type="gramEnd"/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счет средств областного бюджета Новосибирск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ой области в сумме  62,20</w:t>
      </w:r>
      <w:r w:rsid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рубля в день и </w:t>
      </w:r>
      <w:r w:rsid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 счет средств местного бюджета Купинского района Новосибирской области в сумме 3,11 рубля.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EA0F83" w:rsidRPr="00EA0F83" w:rsidRDefault="00EA0F83" w:rsidP="00CB5FF7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Обучающимся, одновременно относящимся к нескольким категориям лиц, имеющих право на бесплатное питание или питание на льготных условиях, питание предоставляется по одному из оснований, предусматривающем</w:t>
      </w:r>
      <w:r w:rsid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 больший размер его стоимости.</w:t>
      </w:r>
    </w:p>
    <w:p w:rsidR="00EA0F83" w:rsidRPr="00EA0F83" w:rsidRDefault="00EA0F83" w:rsidP="00CB5FF7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Обучающиеся обеспечиваются бесплатным питанием в течение учебного года, за исключением каникул, в дни фактического посещения ими о</w:t>
      </w:r>
      <w:r w:rsid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бщеобразовательной организации.</w:t>
      </w:r>
    </w:p>
    <w:p w:rsidR="00EA0F83" w:rsidRPr="00EA0F83" w:rsidRDefault="00EA0F83" w:rsidP="00EA0F83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Бесплатное питание обучающимся предоставляется на основании заявления одного из родителей (законных представителей) обучающегося об обеспечении питанием (далее – заявление).</w:t>
      </w:r>
    </w:p>
    <w:p w:rsidR="00EA0F83" w:rsidRPr="00CB5FF7" w:rsidRDefault="00EA0F83" w:rsidP="00911C35">
      <w:pPr>
        <w:pStyle w:val="a6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7.</w:t>
      </w:r>
      <w:r w:rsidRP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Решение о предоставлении бесплатного питания обучающимся оформляется приказом общеобразовательной организации в течение двух рабочих дней со дня подачи заявления.</w:t>
      </w:r>
    </w:p>
    <w:p w:rsidR="00EA0F83" w:rsidRPr="00EA0F83" w:rsidRDefault="00EA0F83" w:rsidP="00CB5FF7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8.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 xml:space="preserve">Бесплатное </w:t>
      </w:r>
      <w:r w:rsid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питание прекращается в случаях:</w:t>
      </w:r>
    </w:p>
    <w:p w:rsidR="00EA0F83" w:rsidRPr="00EA0F83" w:rsidRDefault="00EA0F83" w:rsidP="00CB5FF7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1)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отчисления обучающегося из общеобразовательной организации в период его обучения по образовательной программе</w:t>
      </w:r>
      <w:r w:rsid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начального общего образования;</w:t>
      </w:r>
    </w:p>
    <w:p w:rsidR="00EA0F83" w:rsidRPr="00EA0F83" w:rsidRDefault="00EA0F83" w:rsidP="00CB5FF7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2)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поступления заявления от родителей (законных представителей) обучающегося об отказе от пред</w:t>
      </w:r>
      <w:r w:rsidR="00CB5F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оставления бесплатного питания.</w:t>
      </w:r>
    </w:p>
    <w:p w:rsidR="00ED3576" w:rsidRDefault="00EA0F83" w:rsidP="00EA0F83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9.</w:t>
      </w:r>
      <w:r w:rsidRPr="00EA0F8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>При выявлении обстоятельств, предусмотренных пунктом 8 настоящего Порядка, обеспечение бесплатным питанием прекращается со дня издания общеобразовательной организацией приказа о прекращении предоставления бесплатного питания обучающегося.</w:t>
      </w: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Default="00ED3576" w:rsidP="00ED3576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D3576" w:rsidRPr="00ED3576" w:rsidRDefault="00ED3576" w:rsidP="00ED3576">
      <w:pPr>
        <w:rPr>
          <w:rFonts w:ascii="Times New Roman" w:hAnsi="Times New Roman" w:cs="Times New Roman"/>
          <w:sz w:val="28"/>
          <w:szCs w:val="28"/>
        </w:rPr>
      </w:pPr>
    </w:p>
    <w:p w:rsidR="00ED3576" w:rsidRPr="00ED3576" w:rsidRDefault="00ED3576" w:rsidP="00ED3576">
      <w:pPr>
        <w:rPr>
          <w:rFonts w:ascii="Times New Roman" w:hAnsi="Times New Roman" w:cs="Times New Roman"/>
          <w:sz w:val="28"/>
          <w:szCs w:val="28"/>
        </w:rPr>
      </w:pPr>
    </w:p>
    <w:p w:rsidR="00AE668A" w:rsidRDefault="00AE668A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>
      <w:pPr>
        <w:rPr>
          <w:rFonts w:ascii="Times New Roman" w:hAnsi="Times New Roman" w:cs="Times New Roman"/>
          <w:sz w:val="28"/>
          <w:szCs w:val="28"/>
        </w:rPr>
      </w:pPr>
    </w:p>
    <w:p w:rsidR="00CB5FF7" w:rsidRDefault="00CB5FF7" w:rsidP="00CB5F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FF7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:rsidR="00CB5FF7" w:rsidRDefault="00CB5FF7" w:rsidP="00CB5F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И.о.начальника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УФиНП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Купинского района </w:t>
      </w: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сти</w:t>
      </w:r>
      <w:r>
        <w:rPr>
          <w:rFonts w:ascii="Times New Roman" w:hAnsi="Times New Roman" w:cs="Times New Roman"/>
          <w:sz w:val="28"/>
          <w:szCs w:val="28"/>
        </w:rPr>
        <w:tab/>
        <w:t>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С.Н.Анищенко</w:t>
      </w:r>
      <w:proofErr w:type="spellEnd"/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анализа и труда </w:t>
      </w: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Купинского района</w:t>
      </w: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>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О.В.Слепынинна</w:t>
      </w:r>
      <w:proofErr w:type="spellEnd"/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бухгалтерского учета </w:t>
      </w: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отчетности администрации Купинского</w:t>
      </w:r>
    </w:p>
    <w:p w:rsidR="00CB5FF7" w:rsidRDefault="00CB5FF7" w:rsidP="00CB5FF7">
      <w:pPr>
        <w:tabs>
          <w:tab w:val="left" w:pos="56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М.С.Уткина</w:t>
      </w:r>
      <w:proofErr w:type="spellEnd"/>
    </w:p>
    <w:p w:rsidR="00CB5FF7" w:rsidRDefault="00CB5FF7" w:rsidP="00CB5FF7">
      <w:pPr>
        <w:tabs>
          <w:tab w:val="left" w:pos="56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FF7" w:rsidRDefault="00CB5FF7" w:rsidP="00CB5FF7">
      <w:pPr>
        <w:tabs>
          <w:tab w:val="left" w:pos="56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отдел администрации Купинского</w:t>
      </w:r>
    </w:p>
    <w:p w:rsidR="00CB5FF7" w:rsidRDefault="00CB5FF7" w:rsidP="00CB5FF7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</w:t>
      </w:r>
    </w:p>
    <w:p w:rsidR="00CB5FF7" w:rsidRPr="00CB5FF7" w:rsidRDefault="00CB5FF7" w:rsidP="00CB5F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FF7" w:rsidRPr="00CB5FF7" w:rsidRDefault="00CB5FF7" w:rsidP="00CB5F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CB5FF7" w:rsidRPr="00CB5FF7" w:rsidSect="00665502">
      <w:pgSz w:w="11905" w:h="16838"/>
      <w:pgMar w:top="567" w:right="565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6784"/>
    <w:multiLevelType w:val="hybridMultilevel"/>
    <w:tmpl w:val="44F87504"/>
    <w:lvl w:ilvl="0" w:tplc="790C5C7E">
      <w:start w:val="1"/>
      <w:numFmt w:val="bullet"/>
      <w:lvlText w:val="В"/>
      <w:lvlJc w:val="left"/>
    </w:lvl>
    <w:lvl w:ilvl="1" w:tplc="AAB8C7BE">
      <w:numFmt w:val="decimal"/>
      <w:lvlText w:val=""/>
      <w:lvlJc w:val="left"/>
    </w:lvl>
    <w:lvl w:ilvl="2" w:tplc="616A9FEC">
      <w:numFmt w:val="decimal"/>
      <w:lvlText w:val=""/>
      <w:lvlJc w:val="left"/>
    </w:lvl>
    <w:lvl w:ilvl="3" w:tplc="A7EC9E70">
      <w:numFmt w:val="decimal"/>
      <w:lvlText w:val=""/>
      <w:lvlJc w:val="left"/>
    </w:lvl>
    <w:lvl w:ilvl="4" w:tplc="E00CE5AA">
      <w:numFmt w:val="decimal"/>
      <w:lvlText w:val=""/>
      <w:lvlJc w:val="left"/>
    </w:lvl>
    <w:lvl w:ilvl="5" w:tplc="5E265ED0">
      <w:numFmt w:val="decimal"/>
      <w:lvlText w:val=""/>
      <w:lvlJc w:val="left"/>
    </w:lvl>
    <w:lvl w:ilvl="6" w:tplc="AE7EB40C">
      <w:numFmt w:val="decimal"/>
      <w:lvlText w:val=""/>
      <w:lvlJc w:val="left"/>
    </w:lvl>
    <w:lvl w:ilvl="7" w:tplc="9F6EE93E">
      <w:numFmt w:val="decimal"/>
      <w:lvlText w:val=""/>
      <w:lvlJc w:val="left"/>
    </w:lvl>
    <w:lvl w:ilvl="8" w:tplc="9248750E">
      <w:numFmt w:val="decimal"/>
      <w:lvlText w:val=""/>
      <w:lvlJc w:val="left"/>
    </w:lvl>
  </w:abstractNum>
  <w:abstractNum w:abstractNumId="1">
    <w:nsid w:val="5EDF4D7F"/>
    <w:multiLevelType w:val="hybridMultilevel"/>
    <w:tmpl w:val="69043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F6EF4"/>
    <w:multiLevelType w:val="hybridMultilevel"/>
    <w:tmpl w:val="0D640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576"/>
    <w:rsid w:val="00024436"/>
    <w:rsid w:val="00065A95"/>
    <w:rsid w:val="000C104C"/>
    <w:rsid w:val="001E7855"/>
    <w:rsid w:val="001F50C5"/>
    <w:rsid w:val="003F66E8"/>
    <w:rsid w:val="00401D30"/>
    <w:rsid w:val="00445DB9"/>
    <w:rsid w:val="004A4242"/>
    <w:rsid w:val="00562B71"/>
    <w:rsid w:val="005E47B1"/>
    <w:rsid w:val="00615EF2"/>
    <w:rsid w:val="00665502"/>
    <w:rsid w:val="00911C35"/>
    <w:rsid w:val="009F7345"/>
    <w:rsid w:val="00AE668A"/>
    <w:rsid w:val="00B3748A"/>
    <w:rsid w:val="00C93F1D"/>
    <w:rsid w:val="00CB25C6"/>
    <w:rsid w:val="00CB5FF7"/>
    <w:rsid w:val="00D130C1"/>
    <w:rsid w:val="00D429B6"/>
    <w:rsid w:val="00D8290D"/>
    <w:rsid w:val="00DE7B33"/>
    <w:rsid w:val="00EA0F83"/>
    <w:rsid w:val="00ED3576"/>
    <w:rsid w:val="00F5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114B60-2A3C-46C5-B825-25DBE6599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576"/>
    <w:pPr>
      <w:spacing w:after="160" w:line="259" w:lineRule="auto"/>
    </w:pPr>
  </w:style>
  <w:style w:type="paragraph" w:styleId="2">
    <w:name w:val="heading 2"/>
    <w:basedOn w:val="a"/>
    <w:next w:val="a"/>
    <w:link w:val="20"/>
    <w:qFormat/>
    <w:rsid w:val="00ED35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357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ED35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D357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57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D357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D3576"/>
    <w:pPr>
      <w:ind w:left="720"/>
      <w:contextualSpacing/>
    </w:pPr>
  </w:style>
  <w:style w:type="paragraph" w:customStyle="1" w:styleId="ConsPlusTitle">
    <w:name w:val="ConsPlusTitle"/>
    <w:rsid w:val="00ED35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ED3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D3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uiPriority w:val="99"/>
    <w:semiHidden/>
    <w:unhideWhenUsed/>
    <w:rsid w:val="00ED35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Управление образования</Company>
  <LinksUpToDate>false</LinksUpToDate>
  <CharactersWithSpaces>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Андреева</cp:lastModifiedBy>
  <cp:revision>7</cp:revision>
  <cp:lastPrinted>2020-09-23T04:01:00Z</cp:lastPrinted>
  <dcterms:created xsi:type="dcterms:W3CDTF">2020-09-24T04:56:00Z</dcterms:created>
  <dcterms:modified xsi:type="dcterms:W3CDTF">2020-09-28T05:00:00Z</dcterms:modified>
</cp:coreProperties>
</file>