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4B38" w:rsidRDefault="00414B38" w:rsidP="00414B38">
      <w:pPr>
        <w:pStyle w:val="ConsPlusNormal"/>
        <w:jc w:val="right"/>
        <w:outlineLvl w:val="0"/>
        <w:rPr>
          <w:rFonts w:ascii="Times New Roman" w:hAnsi="Times New Roman" w:cs="Times New Roman"/>
          <w:szCs w:val="22"/>
        </w:rPr>
      </w:pPr>
      <w:r w:rsidRPr="00FF1C2E">
        <w:rPr>
          <w:rFonts w:ascii="Times New Roman" w:hAnsi="Times New Roman" w:cs="Times New Roman"/>
          <w:b/>
          <w:noProof/>
          <w:sz w:val="40"/>
          <w:szCs w:val="40"/>
        </w:rPr>
        <w:drawing>
          <wp:anchor distT="0" distB="0" distL="114300" distR="114300" simplePos="0" relativeHeight="251659264" behindDoc="1" locked="0" layoutInCell="1" allowOverlap="1" wp14:anchorId="5ED5A9F0" wp14:editId="45E54F0D">
            <wp:simplePos x="0" y="0"/>
            <wp:positionH relativeFrom="margin">
              <wp:align>left</wp:align>
            </wp:positionH>
            <wp:positionV relativeFrom="paragraph">
              <wp:posOffset>8890</wp:posOffset>
            </wp:positionV>
            <wp:extent cx="1367921" cy="942975"/>
            <wp:effectExtent l="0" t="0" r="381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Фото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67921" cy="942975"/>
                    </a:xfrm>
                    <a:prstGeom prst="rect">
                      <a:avLst/>
                    </a:prstGeom>
                  </pic:spPr>
                </pic:pic>
              </a:graphicData>
            </a:graphic>
            <wp14:sizeRelH relativeFrom="margin">
              <wp14:pctWidth>0</wp14:pctWidth>
            </wp14:sizeRelH>
            <wp14:sizeRelV relativeFrom="margin">
              <wp14:pctHeight>0</wp14:pctHeight>
            </wp14:sizeRelV>
          </wp:anchor>
        </w:drawing>
      </w:r>
      <w:r w:rsidRPr="00136EA0">
        <w:rPr>
          <w:rFonts w:ascii="Times New Roman" w:hAnsi="Times New Roman" w:cs="Times New Roman"/>
          <w:szCs w:val="22"/>
        </w:rPr>
        <w:t>Приложение 1</w:t>
      </w:r>
    </w:p>
    <w:p w:rsidR="00891563" w:rsidRPr="00136EA0" w:rsidRDefault="00891563" w:rsidP="00891563">
      <w:pPr>
        <w:pStyle w:val="ConsPlusNormal"/>
        <w:ind w:left="6372" w:firstLine="708"/>
        <w:jc w:val="center"/>
        <w:rPr>
          <w:rFonts w:ascii="Times New Roman" w:hAnsi="Times New Roman" w:cs="Times New Roman"/>
          <w:szCs w:val="22"/>
        </w:rPr>
      </w:pPr>
      <w:r>
        <w:rPr>
          <w:rFonts w:ascii="Times New Roman" w:hAnsi="Times New Roman" w:cs="Times New Roman"/>
          <w:szCs w:val="22"/>
        </w:rPr>
        <w:t xml:space="preserve">       </w:t>
      </w:r>
      <w:r w:rsidRPr="00136EA0">
        <w:rPr>
          <w:rFonts w:ascii="Times New Roman" w:hAnsi="Times New Roman" w:cs="Times New Roman"/>
          <w:szCs w:val="22"/>
        </w:rPr>
        <w:t>к решению</w:t>
      </w:r>
      <w:r>
        <w:rPr>
          <w:rFonts w:ascii="Times New Roman" w:hAnsi="Times New Roman" w:cs="Times New Roman"/>
          <w:szCs w:val="22"/>
        </w:rPr>
        <w:t xml:space="preserve"> Совета</w:t>
      </w:r>
    </w:p>
    <w:p w:rsidR="00891563" w:rsidRDefault="00EB26EC" w:rsidP="00482321">
      <w:pPr>
        <w:pStyle w:val="ConsPlusNormal"/>
        <w:jc w:val="right"/>
        <w:rPr>
          <w:rFonts w:ascii="Times New Roman" w:hAnsi="Times New Roman" w:cs="Times New Roman"/>
          <w:szCs w:val="22"/>
        </w:rPr>
      </w:pPr>
      <w:r>
        <w:rPr>
          <w:rFonts w:ascii="Times New Roman" w:hAnsi="Times New Roman" w:cs="Times New Roman"/>
          <w:szCs w:val="22"/>
        </w:rPr>
        <w:t>Чаинского</w:t>
      </w:r>
      <w:r w:rsidR="002A4A85">
        <w:rPr>
          <w:rFonts w:ascii="Times New Roman" w:hAnsi="Times New Roman" w:cs="Times New Roman"/>
          <w:szCs w:val="22"/>
        </w:rPr>
        <w:t xml:space="preserve"> сельсовета</w:t>
      </w:r>
    </w:p>
    <w:p w:rsidR="00891563" w:rsidRPr="00136EA0" w:rsidRDefault="002A4A85" w:rsidP="00891563">
      <w:pPr>
        <w:pStyle w:val="ConsPlusNormal"/>
        <w:jc w:val="right"/>
        <w:rPr>
          <w:rFonts w:ascii="Times New Roman" w:hAnsi="Times New Roman" w:cs="Times New Roman"/>
          <w:szCs w:val="22"/>
        </w:rPr>
      </w:pPr>
      <w:r>
        <w:rPr>
          <w:rFonts w:ascii="Times New Roman" w:hAnsi="Times New Roman" w:cs="Times New Roman"/>
          <w:szCs w:val="22"/>
        </w:rPr>
        <w:t>Купинского</w:t>
      </w:r>
      <w:r w:rsidR="00891563">
        <w:rPr>
          <w:rFonts w:ascii="Times New Roman" w:hAnsi="Times New Roman" w:cs="Times New Roman"/>
          <w:szCs w:val="22"/>
        </w:rPr>
        <w:t xml:space="preserve"> района</w:t>
      </w:r>
    </w:p>
    <w:p w:rsidR="00891563" w:rsidRPr="00136EA0" w:rsidRDefault="002A4A85" w:rsidP="00891563">
      <w:pPr>
        <w:pStyle w:val="ConsPlusNormal"/>
        <w:jc w:val="right"/>
        <w:rPr>
          <w:rFonts w:ascii="Times New Roman" w:hAnsi="Times New Roman" w:cs="Times New Roman"/>
          <w:szCs w:val="22"/>
        </w:rPr>
      </w:pPr>
      <w:r>
        <w:rPr>
          <w:rFonts w:ascii="Times New Roman" w:hAnsi="Times New Roman" w:cs="Times New Roman"/>
          <w:szCs w:val="22"/>
        </w:rPr>
        <w:t>Новосибирской</w:t>
      </w:r>
      <w:r w:rsidR="00891563" w:rsidRPr="00136EA0">
        <w:rPr>
          <w:rFonts w:ascii="Times New Roman" w:hAnsi="Times New Roman" w:cs="Times New Roman"/>
          <w:szCs w:val="22"/>
        </w:rPr>
        <w:t xml:space="preserve"> области</w:t>
      </w:r>
    </w:p>
    <w:p w:rsidR="00891563" w:rsidRPr="00136EA0" w:rsidRDefault="00891563" w:rsidP="00891563">
      <w:pPr>
        <w:pStyle w:val="ConsPlusNormal"/>
        <w:jc w:val="right"/>
        <w:rPr>
          <w:rFonts w:ascii="Times New Roman" w:hAnsi="Times New Roman" w:cs="Times New Roman"/>
          <w:szCs w:val="22"/>
        </w:rPr>
      </w:pPr>
      <w:r w:rsidRPr="00136EA0">
        <w:rPr>
          <w:rFonts w:ascii="Times New Roman" w:hAnsi="Times New Roman" w:cs="Times New Roman"/>
          <w:szCs w:val="22"/>
        </w:rPr>
        <w:t>от ___.___</w:t>
      </w:r>
      <w:r w:rsidR="001D1347">
        <w:rPr>
          <w:rFonts w:ascii="Times New Roman" w:hAnsi="Times New Roman" w:cs="Times New Roman"/>
          <w:szCs w:val="22"/>
        </w:rPr>
        <w:t>.2023</w:t>
      </w:r>
      <w:r w:rsidRPr="00136EA0">
        <w:rPr>
          <w:rFonts w:ascii="Times New Roman" w:hAnsi="Times New Roman" w:cs="Times New Roman"/>
          <w:szCs w:val="22"/>
        </w:rPr>
        <w:t>г.   №____</w:t>
      </w:r>
    </w:p>
    <w:p w:rsidR="00891563" w:rsidRPr="00136EA0" w:rsidRDefault="00891563" w:rsidP="00414B38">
      <w:pPr>
        <w:pStyle w:val="ConsPlusNormal"/>
        <w:jc w:val="right"/>
        <w:outlineLvl w:val="0"/>
        <w:rPr>
          <w:rFonts w:ascii="Times New Roman" w:hAnsi="Times New Roman" w:cs="Times New Roman"/>
          <w:szCs w:val="22"/>
        </w:rPr>
      </w:pPr>
    </w:p>
    <w:p w:rsidR="00414B38" w:rsidRDefault="00414B38" w:rsidP="00414B38">
      <w:pPr>
        <w:suppressAutoHyphens/>
        <w:rPr>
          <w:rFonts w:ascii="Times New Roman" w:hAnsi="Times New Roman" w:cs="Times New Roman"/>
          <w:b/>
          <w:sz w:val="28"/>
          <w:szCs w:val="28"/>
        </w:rPr>
      </w:pPr>
    </w:p>
    <w:p w:rsidR="00414B38" w:rsidRDefault="00414B38" w:rsidP="00414B38">
      <w:pPr>
        <w:suppressAutoHyphens/>
        <w:rPr>
          <w:rFonts w:ascii="Times New Roman" w:hAnsi="Times New Roman" w:cs="Times New Roman"/>
          <w:b/>
          <w:sz w:val="28"/>
          <w:szCs w:val="28"/>
        </w:rPr>
      </w:pPr>
    </w:p>
    <w:p w:rsidR="00891563" w:rsidRDefault="00891563" w:rsidP="00414B38">
      <w:pPr>
        <w:suppressAutoHyphens/>
        <w:rPr>
          <w:rFonts w:ascii="Times New Roman" w:hAnsi="Times New Roman" w:cs="Times New Roman"/>
          <w:b/>
          <w:sz w:val="28"/>
          <w:szCs w:val="28"/>
        </w:rPr>
      </w:pPr>
    </w:p>
    <w:p w:rsidR="00891563" w:rsidRDefault="00891563" w:rsidP="00414B38">
      <w:pPr>
        <w:suppressAutoHyphens/>
        <w:rPr>
          <w:rFonts w:ascii="Times New Roman" w:hAnsi="Times New Roman" w:cs="Times New Roman"/>
          <w:b/>
          <w:sz w:val="28"/>
          <w:szCs w:val="28"/>
        </w:rPr>
      </w:pPr>
    </w:p>
    <w:p w:rsidR="00891563" w:rsidRDefault="00891563" w:rsidP="00414B38">
      <w:pPr>
        <w:suppressAutoHyphens/>
        <w:rPr>
          <w:rFonts w:ascii="Times New Roman" w:hAnsi="Times New Roman" w:cs="Times New Roman"/>
          <w:b/>
          <w:sz w:val="28"/>
          <w:szCs w:val="28"/>
        </w:rPr>
      </w:pPr>
    </w:p>
    <w:p w:rsidR="00891563" w:rsidRDefault="00891563" w:rsidP="00414B38">
      <w:pPr>
        <w:suppressAutoHyphens/>
        <w:rPr>
          <w:rFonts w:ascii="Times New Roman" w:hAnsi="Times New Roman" w:cs="Times New Roman"/>
          <w:b/>
          <w:sz w:val="28"/>
          <w:szCs w:val="28"/>
        </w:rPr>
      </w:pPr>
    </w:p>
    <w:p w:rsidR="00414B38" w:rsidRPr="00840EB4" w:rsidRDefault="00414B38" w:rsidP="00414B38">
      <w:pPr>
        <w:jc w:val="center"/>
        <w:rPr>
          <w:rFonts w:ascii="Times New Roman" w:hAnsi="Times New Roman" w:cs="Times New Roman"/>
          <w:sz w:val="36"/>
          <w:szCs w:val="36"/>
        </w:rPr>
      </w:pPr>
      <w:r w:rsidRPr="00840EB4">
        <w:rPr>
          <w:rFonts w:ascii="Times New Roman" w:hAnsi="Times New Roman" w:cs="Times New Roman"/>
          <w:b/>
          <w:sz w:val="36"/>
          <w:szCs w:val="36"/>
        </w:rPr>
        <w:t>Общество с ограниченной ответственностью</w:t>
      </w:r>
    </w:p>
    <w:p w:rsidR="00414B38" w:rsidRDefault="00414B38" w:rsidP="00414B38">
      <w:pPr>
        <w:jc w:val="center"/>
        <w:rPr>
          <w:rFonts w:ascii="Times New Roman" w:hAnsi="Times New Roman" w:cs="Times New Roman"/>
          <w:b/>
          <w:sz w:val="36"/>
          <w:szCs w:val="36"/>
        </w:rPr>
      </w:pPr>
      <w:r w:rsidRPr="00840EB4">
        <w:rPr>
          <w:rFonts w:ascii="Times New Roman" w:hAnsi="Times New Roman" w:cs="Times New Roman"/>
          <w:b/>
          <w:sz w:val="36"/>
          <w:szCs w:val="36"/>
        </w:rPr>
        <w:t>«СибПроектНИИ»</w:t>
      </w:r>
    </w:p>
    <w:p w:rsidR="00414B38" w:rsidRDefault="002A4A85" w:rsidP="00414B38">
      <w:pPr>
        <w:jc w:val="center"/>
        <w:rPr>
          <w:rFonts w:ascii="Times New Roman" w:hAnsi="Times New Roman" w:cs="Times New Roman"/>
          <w:b/>
          <w:sz w:val="36"/>
          <w:szCs w:val="36"/>
        </w:rPr>
      </w:pPr>
      <w:r>
        <w:rPr>
          <w:noProof/>
        </w:rPr>
        <w:drawing>
          <wp:inline distT="0" distB="0" distL="0" distR="0" wp14:anchorId="30D98FB5" wp14:editId="256AE16E">
            <wp:extent cx="1828800" cy="2370667"/>
            <wp:effectExtent l="0" t="0" r="0" b="0"/>
            <wp:docPr id="3" name="Рисунок 3" descr="D:\ГП Купинский район\Декор_граф\Герб\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D:\ГП Купинский район\Декор_граф\Герб\герб.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2370667"/>
                    </a:xfrm>
                    <a:prstGeom prst="rect">
                      <a:avLst/>
                    </a:prstGeom>
                    <a:noFill/>
                    <a:ln>
                      <a:noFill/>
                    </a:ln>
                  </pic:spPr>
                </pic:pic>
              </a:graphicData>
            </a:graphic>
          </wp:inline>
        </w:drawing>
      </w:r>
    </w:p>
    <w:p w:rsidR="00414B38" w:rsidRPr="00440F67" w:rsidRDefault="00414B38" w:rsidP="00414B38">
      <w:pPr>
        <w:jc w:val="center"/>
        <w:rPr>
          <w:rFonts w:ascii="Times New Roman" w:hAnsi="Times New Roman" w:cs="Times New Roman"/>
          <w:b/>
          <w:sz w:val="28"/>
          <w:szCs w:val="26"/>
        </w:rPr>
      </w:pPr>
      <w:r w:rsidRPr="00440F67">
        <w:rPr>
          <w:rFonts w:ascii="Times New Roman" w:hAnsi="Times New Roman" w:cs="Times New Roman"/>
          <w:b/>
          <w:sz w:val="28"/>
          <w:szCs w:val="26"/>
        </w:rPr>
        <w:t>ПРАВИЛ</w:t>
      </w:r>
      <w:r w:rsidR="0040606B">
        <w:rPr>
          <w:rFonts w:ascii="Times New Roman" w:hAnsi="Times New Roman" w:cs="Times New Roman"/>
          <w:b/>
          <w:sz w:val="28"/>
          <w:szCs w:val="26"/>
        </w:rPr>
        <w:t>А</w:t>
      </w:r>
      <w:r w:rsidRPr="00440F67">
        <w:rPr>
          <w:rFonts w:ascii="Times New Roman" w:hAnsi="Times New Roman" w:cs="Times New Roman"/>
          <w:b/>
          <w:sz w:val="28"/>
          <w:szCs w:val="26"/>
        </w:rPr>
        <w:t xml:space="preserve"> ЗЕМЛЕПОЛЬЗОВАНИЯ И ЗАСТРОЙКИ</w:t>
      </w:r>
    </w:p>
    <w:p w:rsidR="007134E2" w:rsidRDefault="00EB26EC" w:rsidP="00414B38">
      <w:pPr>
        <w:jc w:val="center"/>
        <w:rPr>
          <w:rFonts w:ascii="Times New Roman" w:hAnsi="Times New Roman" w:cs="Times New Roman"/>
          <w:b/>
          <w:sz w:val="28"/>
          <w:szCs w:val="26"/>
        </w:rPr>
      </w:pPr>
      <w:r>
        <w:rPr>
          <w:rFonts w:ascii="Times New Roman" w:hAnsi="Times New Roman" w:cs="Times New Roman"/>
          <w:b/>
          <w:sz w:val="28"/>
          <w:szCs w:val="26"/>
        </w:rPr>
        <w:t>ЧАИНСКОГО</w:t>
      </w:r>
      <w:r w:rsidR="002A4A85">
        <w:rPr>
          <w:rFonts w:ascii="Times New Roman" w:hAnsi="Times New Roman" w:cs="Times New Roman"/>
          <w:b/>
          <w:sz w:val="28"/>
          <w:szCs w:val="26"/>
        </w:rPr>
        <w:t xml:space="preserve"> СЕЛЬСОВЕТА</w:t>
      </w:r>
    </w:p>
    <w:p w:rsidR="00414B38" w:rsidRPr="00440F67" w:rsidRDefault="00414B38" w:rsidP="00414B38">
      <w:pPr>
        <w:jc w:val="center"/>
        <w:rPr>
          <w:rFonts w:ascii="Times New Roman" w:hAnsi="Times New Roman" w:cs="Times New Roman"/>
          <w:b/>
          <w:sz w:val="28"/>
          <w:szCs w:val="26"/>
        </w:rPr>
      </w:pPr>
      <w:r w:rsidRPr="00440F67">
        <w:rPr>
          <w:rFonts w:ascii="Times New Roman" w:hAnsi="Times New Roman" w:cs="Times New Roman"/>
          <w:b/>
          <w:sz w:val="28"/>
          <w:szCs w:val="26"/>
        </w:rPr>
        <w:t>К</w:t>
      </w:r>
      <w:r w:rsidR="002A4A85">
        <w:rPr>
          <w:rFonts w:ascii="Times New Roman" w:hAnsi="Times New Roman" w:cs="Times New Roman"/>
          <w:b/>
          <w:sz w:val="28"/>
          <w:szCs w:val="26"/>
        </w:rPr>
        <w:t>УПИНСКОГО</w:t>
      </w:r>
      <w:r w:rsidRPr="00440F67">
        <w:rPr>
          <w:rFonts w:ascii="Times New Roman" w:hAnsi="Times New Roman" w:cs="Times New Roman"/>
          <w:b/>
          <w:sz w:val="28"/>
          <w:szCs w:val="26"/>
        </w:rPr>
        <w:t xml:space="preserve"> РАЙОНА </w:t>
      </w:r>
      <w:r w:rsidR="002A4A85">
        <w:rPr>
          <w:rFonts w:ascii="Times New Roman" w:hAnsi="Times New Roman" w:cs="Times New Roman"/>
          <w:b/>
          <w:sz w:val="28"/>
          <w:szCs w:val="26"/>
        </w:rPr>
        <w:t>НОВОСИБИРСКОЙ</w:t>
      </w:r>
      <w:r w:rsidRPr="00440F67">
        <w:rPr>
          <w:rFonts w:ascii="Times New Roman" w:hAnsi="Times New Roman" w:cs="Times New Roman"/>
          <w:b/>
          <w:sz w:val="28"/>
          <w:szCs w:val="26"/>
        </w:rPr>
        <w:t xml:space="preserve"> ОБЛАСТИ</w:t>
      </w:r>
    </w:p>
    <w:p w:rsidR="00414B38" w:rsidRDefault="00414B38" w:rsidP="00414B38">
      <w:pPr>
        <w:rPr>
          <w:rFonts w:ascii="Times New Roman" w:hAnsi="Times New Roman" w:cs="Times New Roman"/>
          <w:sz w:val="26"/>
          <w:szCs w:val="26"/>
        </w:rPr>
      </w:pPr>
    </w:p>
    <w:p w:rsidR="00414B38" w:rsidRDefault="00414B38" w:rsidP="00414B38">
      <w:pPr>
        <w:rPr>
          <w:rFonts w:ascii="Times New Roman" w:hAnsi="Times New Roman" w:cs="Times New Roman"/>
          <w:sz w:val="26"/>
          <w:szCs w:val="26"/>
        </w:rPr>
      </w:pPr>
    </w:p>
    <w:p w:rsidR="00891563" w:rsidRDefault="00891563" w:rsidP="00414B38">
      <w:pPr>
        <w:rPr>
          <w:rFonts w:ascii="Times New Roman" w:hAnsi="Times New Roman" w:cs="Times New Roman"/>
          <w:sz w:val="26"/>
          <w:szCs w:val="26"/>
        </w:rPr>
      </w:pPr>
    </w:p>
    <w:p w:rsidR="00891563" w:rsidRDefault="00891563" w:rsidP="00414B38">
      <w:pPr>
        <w:rPr>
          <w:rFonts w:ascii="Times New Roman" w:hAnsi="Times New Roman" w:cs="Times New Roman"/>
          <w:sz w:val="26"/>
          <w:szCs w:val="26"/>
        </w:rPr>
      </w:pPr>
    </w:p>
    <w:p w:rsidR="00414B38" w:rsidRDefault="00414B38" w:rsidP="00414B38">
      <w:pPr>
        <w:rPr>
          <w:rFonts w:ascii="Times New Roman" w:hAnsi="Times New Roman" w:cs="Times New Roman"/>
          <w:sz w:val="24"/>
          <w:szCs w:val="24"/>
        </w:rPr>
      </w:pPr>
      <w:r w:rsidRPr="00440F67">
        <w:rPr>
          <w:rFonts w:ascii="Times New Roman" w:hAnsi="Times New Roman" w:cs="Times New Roman"/>
          <w:sz w:val="24"/>
          <w:szCs w:val="24"/>
        </w:rPr>
        <w:t>Генеральный директор</w:t>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440F67">
        <w:rPr>
          <w:rFonts w:ascii="Times New Roman" w:hAnsi="Times New Roman" w:cs="Times New Roman"/>
          <w:sz w:val="24"/>
          <w:szCs w:val="24"/>
        </w:rPr>
        <w:t>Пономаренко М.В.</w:t>
      </w:r>
    </w:p>
    <w:p w:rsidR="00414B38" w:rsidRPr="00440F67" w:rsidRDefault="00414B38" w:rsidP="00414B38">
      <w:pPr>
        <w:rPr>
          <w:rFonts w:ascii="Times New Roman" w:hAnsi="Times New Roman" w:cs="Times New Roman"/>
          <w:sz w:val="24"/>
          <w:szCs w:val="24"/>
        </w:rPr>
      </w:pPr>
    </w:p>
    <w:p w:rsidR="00414B38" w:rsidRPr="00440F67" w:rsidRDefault="00414B38" w:rsidP="00414B38">
      <w:pPr>
        <w:rPr>
          <w:rFonts w:ascii="Times New Roman" w:hAnsi="Times New Roman" w:cs="Times New Roman"/>
          <w:sz w:val="24"/>
          <w:szCs w:val="24"/>
        </w:rPr>
      </w:pPr>
      <w:r w:rsidRPr="00440F67">
        <w:rPr>
          <w:rFonts w:ascii="Times New Roman" w:hAnsi="Times New Roman" w:cs="Times New Roman"/>
          <w:sz w:val="24"/>
          <w:szCs w:val="24"/>
        </w:rPr>
        <w:t>Заместитель генерального</w:t>
      </w:r>
    </w:p>
    <w:p w:rsidR="00414B38" w:rsidRDefault="00414B38" w:rsidP="00414B38">
      <w:pPr>
        <w:rPr>
          <w:rFonts w:ascii="Times New Roman" w:hAnsi="Times New Roman" w:cs="Times New Roman"/>
          <w:sz w:val="24"/>
          <w:szCs w:val="24"/>
        </w:rPr>
      </w:pPr>
      <w:r w:rsidRPr="00440F67">
        <w:rPr>
          <w:rFonts w:ascii="Times New Roman" w:hAnsi="Times New Roman" w:cs="Times New Roman"/>
          <w:sz w:val="24"/>
          <w:szCs w:val="24"/>
        </w:rPr>
        <w:t>директора</w:t>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r>
      <w:r>
        <w:rPr>
          <w:rFonts w:ascii="Times New Roman" w:hAnsi="Times New Roman" w:cs="Times New Roman"/>
          <w:sz w:val="24"/>
          <w:szCs w:val="24"/>
        </w:rPr>
        <w:t xml:space="preserve">       </w:t>
      </w:r>
      <w:r w:rsidRPr="00440F67">
        <w:rPr>
          <w:rFonts w:ascii="Times New Roman" w:hAnsi="Times New Roman" w:cs="Times New Roman"/>
          <w:sz w:val="24"/>
          <w:szCs w:val="24"/>
        </w:rPr>
        <w:t>Афанасьева О.И.</w:t>
      </w:r>
    </w:p>
    <w:p w:rsidR="00414B38" w:rsidRPr="00440F67" w:rsidRDefault="00414B38" w:rsidP="00414B38">
      <w:pPr>
        <w:rPr>
          <w:rFonts w:ascii="Times New Roman" w:hAnsi="Times New Roman" w:cs="Times New Roman"/>
          <w:sz w:val="24"/>
          <w:szCs w:val="24"/>
        </w:rPr>
      </w:pPr>
    </w:p>
    <w:p w:rsidR="00414B38" w:rsidRDefault="00414B38" w:rsidP="00414B38">
      <w:pPr>
        <w:rPr>
          <w:rFonts w:ascii="Times New Roman" w:hAnsi="Times New Roman" w:cs="Times New Roman"/>
          <w:sz w:val="24"/>
          <w:szCs w:val="24"/>
        </w:rPr>
      </w:pPr>
      <w:r w:rsidRPr="00440F67">
        <w:rPr>
          <w:rFonts w:ascii="Times New Roman" w:hAnsi="Times New Roman" w:cs="Times New Roman"/>
          <w:sz w:val="24"/>
          <w:szCs w:val="24"/>
        </w:rPr>
        <w:t>Инженер</w:t>
      </w:r>
      <w:r>
        <w:rPr>
          <w:rFonts w:ascii="Times New Roman" w:hAnsi="Times New Roman" w:cs="Times New Roman"/>
          <w:sz w:val="24"/>
          <w:szCs w:val="24"/>
        </w:rPr>
        <w:t xml:space="preserve">                 </w:t>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r>
      <w:r>
        <w:rPr>
          <w:rFonts w:ascii="Times New Roman" w:hAnsi="Times New Roman" w:cs="Times New Roman"/>
          <w:sz w:val="24"/>
          <w:szCs w:val="24"/>
        </w:rPr>
        <w:t xml:space="preserve">          </w:t>
      </w:r>
      <w:r w:rsidRPr="00440F67">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Иксанов Н.А.</w:t>
      </w:r>
    </w:p>
    <w:p w:rsidR="00414B38" w:rsidRPr="00440F67" w:rsidRDefault="00414B38" w:rsidP="00414B38">
      <w:pPr>
        <w:rPr>
          <w:rFonts w:ascii="Times New Roman" w:hAnsi="Times New Roman" w:cs="Times New Roman"/>
          <w:sz w:val="24"/>
          <w:szCs w:val="24"/>
        </w:rPr>
      </w:pPr>
    </w:p>
    <w:p w:rsidR="00414B38" w:rsidRDefault="00414B38" w:rsidP="00414B38">
      <w:pPr>
        <w:rPr>
          <w:rFonts w:ascii="Times New Roman" w:hAnsi="Times New Roman" w:cs="Times New Roman"/>
          <w:sz w:val="24"/>
          <w:szCs w:val="24"/>
        </w:rPr>
      </w:pPr>
      <w:r w:rsidRPr="00440F67">
        <w:rPr>
          <w:rFonts w:ascii="Times New Roman" w:hAnsi="Times New Roman" w:cs="Times New Roman"/>
          <w:sz w:val="24"/>
          <w:szCs w:val="24"/>
        </w:rPr>
        <w:t>Инженер</w:t>
      </w:r>
      <w:r w:rsidRPr="00440F67">
        <w:rPr>
          <w:rFonts w:ascii="Times New Roman" w:hAnsi="Times New Roman" w:cs="Times New Roman"/>
          <w:sz w:val="24"/>
          <w:szCs w:val="24"/>
        </w:rPr>
        <w:tab/>
      </w:r>
      <w:r>
        <w:rPr>
          <w:rFonts w:ascii="Times New Roman" w:hAnsi="Times New Roman" w:cs="Times New Roman"/>
          <w:sz w:val="24"/>
          <w:szCs w:val="24"/>
        </w:rPr>
        <w:t xml:space="preserve">                       </w:t>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r>
      <w:r>
        <w:rPr>
          <w:rFonts w:ascii="Times New Roman" w:hAnsi="Times New Roman" w:cs="Times New Roman"/>
          <w:sz w:val="24"/>
          <w:szCs w:val="24"/>
        </w:rPr>
        <w:t xml:space="preserve">          </w:t>
      </w:r>
      <w:r w:rsidRPr="00440F67">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440F67">
        <w:rPr>
          <w:rFonts w:ascii="Times New Roman" w:hAnsi="Times New Roman" w:cs="Times New Roman"/>
          <w:sz w:val="24"/>
          <w:szCs w:val="24"/>
        </w:rPr>
        <w:t xml:space="preserve"> </w:t>
      </w:r>
      <w:r>
        <w:rPr>
          <w:rFonts w:ascii="Times New Roman" w:hAnsi="Times New Roman" w:cs="Times New Roman"/>
          <w:sz w:val="24"/>
          <w:szCs w:val="24"/>
        </w:rPr>
        <w:t>Соболев Н.В.</w:t>
      </w:r>
    </w:p>
    <w:p w:rsidR="00414B38" w:rsidRPr="00440F67" w:rsidRDefault="00414B38" w:rsidP="00414B38">
      <w:pPr>
        <w:rPr>
          <w:rFonts w:ascii="Times New Roman" w:hAnsi="Times New Roman" w:cs="Times New Roman"/>
          <w:sz w:val="24"/>
          <w:szCs w:val="24"/>
        </w:rPr>
      </w:pPr>
    </w:p>
    <w:p w:rsidR="00414B38" w:rsidRPr="00440F67" w:rsidRDefault="00414B38" w:rsidP="00414B38">
      <w:pPr>
        <w:rPr>
          <w:rFonts w:ascii="Times New Roman" w:hAnsi="Times New Roman" w:cs="Times New Roman"/>
          <w:sz w:val="24"/>
          <w:szCs w:val="24"/>
        </w:rPr>
      </w:pPr>
      <w:r w:rsidRPr="00440F67">
        <w:rPr>
          <w:rFonts w:ascii="Times New Roman" w:hAnsi="Times New Roman" w:cs="Times New Roman"/>
          <w:sz w:val="24"/>
          <w:szCs w:val="24"/>
        </w:rPr>
        <w:t>Инженер</w:t>
      </w:r>
      <w:r w:rsidRPr="00440F67">
        <w:rPr>
          <w:rFonts w:ascii="Times New Roman" w:hAnsi="Times New Roman" w:cs="Times New Roman"/>
          <w:b/>
          <w:sz w:val="24"/>
          <w:szCs w:val="24"/>
        </w:rPr>
        <w:tab/>
      </w:r>
      <w:r w:rsidRPr="00440F67">
        <w:rPr>
          <w:rFonts w:ascii="Times New Roman" w:hAnsi="Times New Roman" w:cs="Times New Roman"/>
          <w:b/>
          <w:sz w:val="24"/>
          <w:szCs w:val="24"/>
        </w:rPr>
        <w:tab/>
      </w:r>
      <w:r>
        <w:rPr>
          <w:rFonts w:ascii="Times New Roman" w:hAnsi="Times New Roman" w:cs="Times New Roman"/>
          <w:b/>
          <w:sz w:val="24"/>
          <w:szCs w:val="24"/>
        </w:rPr>
        <w:t xml:space="preserve">             </w:t>
      </w:r>
      <w:r w:rsidRPr="00440F67">
        <w:rPr>
          <w:rFonts w:ascii="Times New Roman" w:hAnsi="Times New Roman" w:cs="Times New Roman"/>
          <w:b/>
          <w:sz w:val="24"/>
          <w:szCs w:val="24"/>
        </w:rPr>
        <w:tab/>
      </w:r>
      <w:r w:rsidRPr="00440F67">
        <w:rPr>
          <w:rFonts w:ascii="Times New Roman" w:hAnsi="Times New Roman" w:cs="Times New Roman"/>
          <w:b/>
          <w:sz w:val="24"/>
          <w:szCs w:val="24"/>
        </w:rPr>
        <w:tab/>
      </w:r>
      <w:r w:rsidRPr="00440F67">
        <w:rPr>
          <w:rFonts w:ascii="Times New Roman" w:hAnsi="Times New Roman" w:cs="Times New Roman"/>
          <w:b/>
          <w:sz w:val="24"/>
          <w:szCs w:val="24"/>
        </w:rPr>
        <w:tab/>
      </w:r>
      <w:r>
        <w:rPr>
          <w:rFonts w:ascii="Times New Roman" w:hAnsi="Times New Roman" w:cs="Times New Roman"/>
          <w:b/>
          <w:sz w:val="24"/>
          <w:szCs w:val="24"/>
        </w:rPr>
        <w:t xml:space="preserve">                       </w:t>
      </w:r>
      <w:r w:rsidRPr="00440F67">
        <w:rPr>
          <w:rFonts w:ascii="Times New Roman" w:hAnsi="Times New Roman" w:cs="Times New Roman"/>
          <w:sz w:val="24"/>
          <w:szCs w:val="24"/>
        </w:rPr>
        <w:t>Заворин Д.С.</w:t>
      </w:r>
    </w:p>
    <w:p w:rsidR="00414B38" w:rsidRDefault="00414B38" w:rsidP="00414B38">
      <w:pPr>
        <w:jc w:val="center"/>
        <w:rPr>
          <w:rFonts w:ascii="Times New Roman" w:hAnsi="Times New Roman" w:cs="Times New Roman"/>
          <w:sz w:val="24"/>
          <w:szCs w:val="24"/>
        </w:rPr>
      </w:pPr>
    </w:p>
    <w:p w:rsidR="00A84114" w:rsidRDefault="00A84114" w:rsidP="00414B38">
      <w:pPr>
        <w:jc w:val="center"/>
        <w:rPr>
          <w:rFonts w:ascii="Times New Roman" w:hAnsi="Times New Roman" w:cs="Times New Roman"/>
          <w:sz w:val="24"/>
          <w:szCs w:val="24"/>
        </w:rPr>
      </w:pPr>
    </w:p>
    <w:p w:rsidR="00414B38" w:rsidRPr="006B11D6" w:rsidRDefault="00414B38" w:rsidP="00414B38">
      <w:pPr>
        <w:jc w:val="center"/>
        <w:rPr>
          <w:rFonts w:ascii="Times New Roman" w:hAnsi="Times New Roman" w:cs="Times New Roman"/>
          <w:sz w:val="24"/>
          <w:szCs w:val="24"/>
        </w:rPr>
      </w:pPr>
      <w:r w:rsidRPr="006B11D6">
        <w:rPr>
          <w:rFonts w:ascii="Times New Roman" w:hAnsi="Times New Roman" w:cs="Times New Roman"/>
          <w:sz w:val="24"/>
          <w:szCs w:val="24"/>
        </w:rPr>
        <w:t>Новосибирск</w:t>
      </w:r>
    </w:p>
    <w:p w:rsidR="00A84114" w:rsidRDefault="001D1347" w:rsidP="00A84114">
      <w:pPr>
        <w:jc w:val="center"/>
        <w:rPr>
          <w:rFonts w:ascii="Times New Roman" w:hAnsi="Times New Roman" w:cs="Times New Roman"/>
          <w:sz w:val="24"/>
          <w:szCs w:val="24"/>
        </w:rPr>
      </w:pPr>
      <w:r>
        <w:rPr>
          <w:rFonts w:ascii="Times New Roman" w:hAnsi="Times New Roman" w:cs="Times New Roman"/>
          <w:sz w:val="24"/>
          <w:szCs w:val="24"/>
        </w:rPr>
        <w:t>2023</w:t>
      </w:r>
      <w:r w:rsidR="00414B38" w:rsidRPr="006B11D6">
        <w:rPr>
          <w:rFonts w:ascii="Times New Roman" w:hAnsi="Times New Roman" w:cs="Times New Roman"/>
          <w:sz w:val="24"/>
          <w:szCs w:val="24"/>
        </w:rPr>
        <w:t xml:space="preserve"> г.</w:t>
      </w:r>
    </w:p>
    <w:p w:rsidR="00863FEB" w:rsidRDefault="00863FEB" w:rsidP="00DB61C9">
      <w:pPr>
        <w:widowControl/>
        <w:autoSpaceDE/>
        <w:autoSpaceDN/>
        <w:adjustRightInd/>
        <w:spacing w:after="160" w:line="259" w:lineRule="auto"/>
        <w:jc w:val="center"/>
        <w:rPr>
          <w:rFonts w:ascii="Times New Roman" w:hAnsi="Times New Roman" w:cs="Times New Roman"/>
          <w:b/>
          <w:sz w:val="28"/>
          <w:szCs w:val="28"/>
        </w:rPr>
        <w:sectPr w:rsidR="00863FEB" w:rsidSect="00863FEB">
          <w:headerReference w:type="default" r:id="rId10"/>
          <w:footerReference w:type="default" r:id="rId11"/>
          <w:headerReference w:type="first" r:id="rId12"/>
          <w:pgSz w:w="11906" w:h="16838"/>
          <w:pgMar w:top="1134" w:right="992" w:bottom="1134" w:left="1701" w:header="709" w:footer="709" w:gutter="0"/>
          <w:pgNumType w:start="1"/>
          <w:cols w:space="708"/>
          <w:titlePg/>
          <w:docGrid w:linePitch="360"/>
        </w:sectPr>
      </w:pPr>
    </w:p>
    <w:p w:rsidR="00A759F1" w:rsidRPr="00891563" w:rsidRDefault="00A759F1" w:rsidP="00A759F1">
      <w:pPr>
        <w:widowControl/>
        <w:autoSpaceDE/>
        <w:autoSpaceDN/>
        <w:adjustRightInd/>
        <w:spacing w:after="160"/>
        <w:jc w:val="center"/>
        <w:rPr>
          <w:rFonts w:ascii="Times New Roman" w:hAnsi="Times New Roman" w:cs="Times New Roman"/>
          <w:b/>
          <w:sz w:val="28"/>
          <w:szCs w:val="28"/>
        </w:rPr>
      </w:pPr>
      <w:r w:rsidRPr="00891563">
        <w:rPr>
          <w:rFonts w:ascii="Times New Roman" w:hAnsi="Times New Roman" w:cs="Times New Roman"/>
          <w:b/>
          <w:sz w:val="28"/>
          <w:szCs w:val="28"/>
        </w:rPr>
        <w:lastRenderedPageBreak/>
        <w:t>ОГЛАВЛЕНИЕ</w:t>
      </w:r>
    </w:p>
    <w:tbl>
      <w:tblPr>
        <w:tblStyle w:val="a4"/>
        <w:tblW w:w="9570" w:type="dxa"/>
        <w:tblLook w:val="04A0" w:firstRow="1" w:lastRow="0" w:firstColumn="1" w:lastColumn="0" w:noHBand="0" w:noVBand="1"/>
      </w:tblPr>
      <w:tblGrid>
        <w:gridCol w:w="8754"/>
        <w:gridCol w:w="816"/>
      </w:tblGrid>
      <w:tr w:rsidR="00A759F1" w:rsidTr="00D00C24">
        <w:trPr>
          <w:trHeight w:val="683"/>
        </w:trPr>
        <w:tc>
          <w:tcPr>
            <w:tcW w:w="8754" w:type="dxa"/>
          </w:tcPr>
          <w:p w:rsidR="00A759F1" w:rsidRPr="00BC368D" w:rsidRDefault="00A759F1" w:rsidP="00D00C24">
            <w:pPr>
              <w:outlineLvl w:val="0"/>
              <w:rPr>
                <w:rFonts w:ascii="Times New Roman" w:hAnsi="Times New Roman" w:cs="Times New Roman"/>
                <w:b/>
                <w:sz w:val="22"/>
                <w:szCs w:val="22"/>
              </w:rPr>
            </w:pPr>
            <w:r w:rsidRPr="00BC368D">
              <w:rPr>
                <w:rFonts w:ascii="Times New Roman" w:hAnsi="Times New Roman" w:cs="Times New Roman"/>
                <w:b/>
                <w:sz w:val="22"/>
                <w:szCs w:val="22"/>
              </w:rPr>
              <w:t>Раздел 1. ПОРЯДОК ПРИМЕНЕНИЯ ПРАВИЛ ЗЕМЛЕПОЛЬЗОВАНИЯ</w:t>
            </w:r>
          </w:p>
          <w:p w:rsidR="00A759F1" w:rsidRDefault="00A759F1" w:rsidP="00D00C24">
            <w:pPr>
              <w:outlineLvl w:val="0"/>
              <w:rPr>
                <w:rFonts w:ascii="Times New Roman" w:hAnsi="Times New Roman" w:cs="Times New Roman"/>
                <w:b/>
                <w:sz w:val="24"/>
                <w:szCs w:val="24"/>
              </w:rPr>
            </w:pPr>
            <w:r w:rsidRPr="00BC368D">
              <w:rPr>
                <w:rFonts w:ascii="Times New Roman" w:hAnsi="Times New Roman" w:cs="Times New Roman"/>
                <w:b/>
                <w:sz w:val="22"/>
                <w:szCs w:val="22"/>
              </w:rPr>
              <w:t xml:space="preserve">И ЗАСТРОЙКИ </w:t>
            </w:r>
            <w:r w:rsidR="00EB26EC">
              <w:rPr>
                <w:rFonts w:ascii="Times New Roman" w:hAnsi="Times New Roman" w:cs="Times New Roman"/>
                <w:b/>
                <w:sz w:val="22"/>
                <w:szCs w:val="22"/>
              </w:rPr>
              <w:t>ЧАИНСКОГО</w:t>
            </w:r>
            <w:r w:rsidRPr="00BC368D">
              <w:rPr>
                <w:rFonts w:ascii="Times New Roman" w:hAnsi="Times New Roman" w:cs="Times New Roman"/>
                <w:b/>
                <w:sz w:val="22"/>
                <w:szCs w:val="22"/>
              </w:rPr>
              <w:t xml:space="preserve"> СЕЛЬС</w:t>
            </w:r>
            <w:r>
              <w:rPr>
                <w:rFonts w:ascii="Times New Roman" w:hAnsi="Times New Roman" w:cs="Times New Roman"/>
                <w:b/>
                <w:sz w:val="22"/>
                <w:szCs w:val="22"/>
              </w:rPr>
              <w:t xml:space="preserve">ОВЕТА </w:t>
            </w:r>
            <w:r w:rsidRPr="00BC368D">
              <w:rPr>
                <w:rFonts w:ascii="Times New Roman" w:hAnsi="Times New Roman" w:cs="Times New Roman"/>
                <w:b/>
                <w:sz w:val="22"/>
                <w:szCs w:val="22"/>
              </w:rPr>
              <w:t>К</w:t>
            </w:r>
            <w:r>
              <w:rPr>
                <w:rFonts w:ascii="Times New Roman" w:hAnsi="Times New Roman" w:cs="Times New Roman"/>
                <w:b/>
                <w:sz w:val="22"/>
                <w:szCs w:val="22"/>
              </w:rPr>
              <w:t>УПИНСКОГО</w:t>
            </w:r>
            <w:r w:rsidRPr="00BC368D">
              <w:rPr>
                <w:rFonts w:ascii="Times New Roman" w:hAnsi="Times New Roman" w:cs="Times New Roman"/>
                <w:b/>
                <w:sz w:val="22"/>
                <w:szCs w:val="22"/>
              </w:rPr>
              <w:t xml:space="preserve"> РАЙОНА </w:t>
            </w:r>
            <w:r>
              <w:rPr>
                <w:rFonts w:ascii="Times New Roman" w:hAnsi="Times New Roman" w:cs="Times New Roman"/>
                <w:b/>
                <w:sz w:val="22"/>
                <w:szCs w:val="22"/>
              </w:rPr>
              <w:t>НОВОСИБИРСКОЙ</w:t>
            </w:r>
            <w:r w:rsidRPr="00BC368D">
              <w:rPr>
                <w:rFonts w:ascii="Times New Roman" w:hAnsi="Times New Roman" w:cs="Times New Roman"/>
                <w:b/>
                <w:sz w:val="22"/>
                <w:szCs w:val="22"/>
              </w:rPr>
              <w:t xml:space="preserve"> ОБЛАСТИ И ВНЕСЕНИЯ В НИХ ИЗМЕНЕНИЙ</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Default="00A759F1" w:rsidP="00D00C24">
            <w:pPr>
              <w:outlineLvl w:val="0"/>
              <w:rPr>
                <w:rFonts w:ascii="Times New Roman" w:hAnsi="Times New Roman" w:cs="Times New Roman"/>
                <w:b/>
                <w:sz w:val="24"/>
                <w:szCs w:val="24"/>
              </w:rPr>
            </w:pPr>
            <w:r w:rsidRPr="00FF1C2E">
              <w:rPr>
                <w:rFonts w:ascii="Times New Roman" w:hAnsi="Times New Roman" w:cs="Times New Roman"/>
                <w:b/>
                <w:sz w:val="24"/>
                <w:szCs w:val="24"/>
              </w:rPr>
              <w:t>Глава 1. Общие положения</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Default="00A759F1" w:rsidP="00D00C24">
            <w:pPr>
              <w:outlineLvl w:val="0"/>
              <w:rPr>
                <w:rFonts w:ascii="Times New Roman" w:hAnsi="Times New Roman" w:cs="Times New Roman"/>
                <w:b/>
                <w:sz w:val="24"/>
                <w:szCs w:val="24"/>
              </w:rPr>
            </w:pPr>
            <w:r w:rsidRPr="00FF1C2E">
              <w:rPr>
                <w:rFonts w:ascii="Times New Roman" w:hAnsi="Times New Roman" w:cs="Times New Roman"/>
                <w:sz w:val="24"/>
                <w:szCs w:val="24"/>
              </w:rPr>
              <w:t xml:space="preserve">Статья 1. Цели разработки Правил землепользования и застройки </w:t>
            </w:r>
            <w:r w:rsidR="00EB26EC">
              <w:rPr>
                <w:rFonts w:ascii="Times New Roman" w:hAnsi="Times New Roman" w:cs="Times New Roman"/>
                <w:sz w:val="24"/>
                <w:szCs w:val="24"/>
              </w:rPr>
              <w:t>Чаинского</w:t>
            </w:r>
            <w:r>
              <w:rPr>
                <w:rFonts w:ascii="Times New Roman" w:hAnsi="Times New Roman" w:cs="Times New Roman"/>
                <w:sz w:val="24"/>
                <w:szCs w:val="24"/>
              </w:rPr>
              <w:t xml:space="preserve"> сельсовета Купинского</w:t>
            </w:r>
            <w:r w:rsidRPr="00FF1C2E">
              <w:rPr>
                <w:rFonts w:ascii="Times New Roman" w:hAnsi="Times New Roman" w:cs="Times New Roman"/>
                <w:sz w:val="24"/>
                <w:szCs w:val="24"/>
              </w:rPr>
              <w:t xml:space="preserve"> района </w:t>
            </w:r>
            <w:r>
              <w:rPr>
                <w:rFonts w:ascii="Times New Roman" w:hAnsi="Times New Roman" w:cs="Times New Roman"/>
                <w:sz w:val="24"/>
                <w:szCs w:val="24"/>
              </w:rPr>
              <w:t>Новосибирской</w:t>
            </w:r>
            <w:r w:rsidRPr="00FF1C2E">
              <w:rPr>
                <w:rFonts w:ascii="Times New Roman" w:hAnsi="Times New Roman" w:cs="Times New Roman"/>
                <w:sz w:val="24"/>
                <w:szCs w:val="24"/>
              </w:rPr>
              <w:t xml:space="preserve"> области</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Default="00A759F1" w:rsidP="00D00C24">
            <w:pPr>
              <w:outlineLvl w:val="0"/>
              <w:rPr>
                <w:rFonts w:ascii="Times New Roman" w:hAnsi="Times New Roman" w:cs="Times New Roman"/>
                <w:b/>
                <w:sz w:val="24"/>
                <w:szCs w:val="24"/>
              </w:rPr>
            </w:pPr>
            <w:r w:rsidRPr="00FF1C2E">
              <w:rPr>
                <w:rFonts w:ascii="Times New Roman" w:hAnsi="Times New Roman" w:cs="Times New Roman"/>
                <w:sz w:val="24"/>
                <w:szCs w:val="24"/>
              </w:rPr>
              <w:t>Статья 2. Порядок подготовки Правил</w:t>
            </w:r>
            <w:r>
              <w:rPr>
                <w:rFonts w:ascii="Times New Roman" w:hAnsi="Times New Roman" w:cs="Times New Roman"/>
                <w:sz w:val="24"/>
                <w:szCs w:val="24"/>
              </w:rPr>
              <w:t xml:space="preserve"> землепользования и застройки</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rPr>
          <w:trHeight w:val="289"/>
        </w:trPr>
        <w:tc>
          <w:tcPr>
            <w:tcW w:w="8754" w:type="dxa"/>
          </w:tcPr>
          <w:p w:rsidR="00A759F1" w:rsidRPr="00FF1C2E" w:rsidRDefault="00A759F1" w:rsidP="00D00C24">
            <w:pPr>
              <w:pStyle w:val="ConsPlusNormal"/>
              <w:jc w:val="both"/>
              <w:outlineLvl w:val="3"/>
              <w:rPr>
                <w:rFonts w:ascii="Times New Roman" w:hAnsi="Times New Roman" w:cs="Times New Roman"/>
                <w:sz w:val="24"/>
                <w:szCs w:val="24"/>
              </w:rPr>
            </w:pPr>
            <w:r w:rsidRPr="00C35FCF">
              <w:rPr>
                <w:rFonts w:ascii="Times New Roman" w:hAnsi="Times New Roman" w:cs="Times New Roman"/>
                <w:sz w:val="24"/>
                <w:szCs w:val="24"/>
              </w:rPr>
              <w:t>Статья 3. Порядок</w:t>
            </w:r>
            <w:r>
              <w:rPr>
                <w:rFonts w:ascii="Times New Roman" w:hAnsi="Times New Roman" w:cs="Times New Roman"/>
                <w:sz w:val="24"/>
                <w:szCs w:val="24"/>
              </w:rPr>
              <w:t xml:space="preserve"> </w:t>
            </w:r>
            <w:r w:rsidRPr="00C35FCF">
              <w:rPr>
                <w:rFonts w:ascii="Times New Roman" w:hAnsi="Times New Roman" w:cs="Times New Roman"/>
                <w:sz w:val="24"/>
                <w:szCs w:val="24"/>
              </w:rPr>
              <w:t xml:space="preserve"> утверждения  Правил </w:t>
            </w:r>
            <w:r>
              <w:rPr>
                <w:rFonts w:ascii="Times New Roman" w:hAnsi="Times New Roman" w:cs="Times New Roman"/>
                <w:sz w:val="24"/>
                <w:szCs w:val="24"/>
              </w:rPr>
              <w:t xml:space="preserve"> </w:t>
            </w:r>
            <w:r w:rsidRPr="00C35FCF">
              <w:rPr>
                <w:rFonts w:ascii="Times New Roman" w:hAnsi="Times New Roman" w:cs="Times New Roman"/>
                <w:sz w:val="24"/>
                <w:szCs w:val="24"/>
              </w:rPr>
              <w:t>землепользования</w:t>
            </w:r>
            <w:r>
              <w:rPr>
                <w:rFonts w:ascii="Times New Roman" w:hAnsi="Times New Roman" w:cs="Times New Roman"/>
                <w:sz w:val="24"/>
                <w:szCs w:val="24"/>
              </w:rPr>
              <w:t xml:space="preserve"> </w:t>
            </w:r>
            <w:r w:rsidRPr="00C35FCF">
              <w:rPr>
                <w:rFonts w:ascii="Times New Roman" w:hAnsi="Times New Roman" w:cs="Times New Roman"/>
                <w:sz w:val="24"/>
                <w:szCs w:val="24"/>
              </w:rPr>
              <w:t xml:space="preserve"> и</w:t>
            </w:r>
            <w:r>
              <w:rPr>
                <w:rFonts w:ascii="Times New Roman" w:hAnsi="Times New Roman" w:cs="Times New Roman"/>
                <w:sz w:val="24"/>
                <w:szCs w:val="24"/>
              </w:rPr>
              <w:t xml:space="preserve"> </w:t>
            </w:r>
            <w:r w:rsidRPr="00C35FCF">
              <w:rPr>
                <w:rFonts w:ascii="Times New Roman" w:hAnsi="Times New Roman" w:cs="Times New Roman"/>
                <w:sz w:val="24"/>
                <w:szCs w:val="24"/>
              </w:rPr>
              <w:t xml:space="preserve"> застройки</w:t>
            </w:r>
            <w:r w:rsidRPr="00C35FCF">
              <w:rPr>
                <w:rFonts w:ascii="Times New Roman" w:hAnsi="Times New Roman" w:cs="Times New Roman"/>
                <w:sz w:val="24"/>
                <w:szCs w:val="24"/>
                <w:u w:val="single"/>
              </w:rPr>
              <w:t xml:space="preserve"> </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Default="00A759F1" w:rsidP="00D00C24">
            <w:pPr>
              <w:outlineLvl w:val="0"/>
              <w:rPr>
                <w:rFonts w:ascii="Times New Roman" w:hAnsi="Times New Roman" w:cs="Times New Roman"/>
                <w:b/>
                <w:sz w:val="24"/>
                <w:szCs w:val="24"/>
              </w:rPr>
            </w:pPr>
            <w:r w:rsidRPr="00FF1C2E">
              <w:rPr>
                <w:rFonts w:ascii="Times New Roman" w:hAnsi="Times New Roman" w:cs="Times New Roman"/>
                <w:b/>
                <w:sz w:val="24"/>
                <w:szCs w:val="24"/>
              </w:rPr>
              <w:t xml:space="preserve">Глава 2. Регулирование землепользования и  застройки </w:t>
            </w:r>
            <w:r w:rsidR="00EB26EC">
              <w:rPr>
                <w:rFonts w:ascii="Times New Roman" w:hAnsi="Times New Roman" w:cs="Times New Roman"/>
                <w:b/>
                <w:sz w:val="24"/>
                <w:szCs w:val="24"/>
              </w:rPr>
              <w:t>Чаинского</w:t>
            </w:r>
            <w:r w:rsidRPr="002A4A85">
              <w:rPr>
                <w:rFonts w:ascii="Times New Roman" w:hAnsi="Times New Roman" w:cs="Times New Roman"/>
                <w:b/>
                <w:sz w:val="24"/>
                <w:szCs w:val="24"/>
              </w:rPr>
              <w:t xml:space="preserve"> сельсовета</w:t>
            </w:r>
            <w:r>
              <w:rPr>
                <w:rFonts w:ascii="Times New Roman" w:hAnsi="Times New Roman" w:cs="Times New Roman"/>
                <w:b/>
                <w:sz w:val="24"/>
                <w:szCs w:val="24"/>
              </w:rPr>
              <w:t xml:space="preserve"> Администрацией Купинского района Новосибирской области</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Default="00A759F1" w:rsidP="00D00C24">
            <w:pPr>
              <w:outlineLvl w:val="0"/>
              <w:rPr>
                <w:rFonts w:ascii="Times New Roman" w:hAnsi="Times New Roman" w:cs="Times New Roman"/>
                <w:b/>
                <w:sz w:val="24"/>
                <w:szCs w:val="24"/>
              </w:rPr>
            </w:pPr>
            <w:r w:rsidRPr="00FF1C2E">
              <w:rPr>
                <w:rFonts w:ascii="Times New Roman" w:hAnsi="Times New Roman" w:cs="Times New Roman"/>
                <w:sz w:val="24"/>
                <w:szCs w:val="24"/>
              </w:rPr>
              <w:t xml:space="preserve">Статья 4. Компетенция </w:t>
            </w:r>
            <w:r>
              <w:rPr>
                <w:rFonts w:ascii="Times New Roman" w:hAnsi="Times New Roman" w:cs="Times New Roman"/>
                <w:sz w:val="24"/>
                <w:szCs w:val="24"/>
              </w:rPr>
              <w:t xml:space="preserve">Администрации Купинского района </w:t>
            </w:r>
            <w:r w:rsidRPr="00FF1C2E">
              <w:rPr>
                <w:rFonts w:ascii="Times New Roman" w:hAnsi="Times New Roman" w:cs="Times New Roman"/>
                <w:sz w:val="24"/>
                <w:szCs w:val="24"/>
              </w:rPr>
              <w:t xml:space="preserve"> в области землепользования и застройки</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Default="00A759F1" w:rsidP="00D00C24">
            <w:pPr>
              <w:outlineLvl w:val="0"/>
              <w:rPr>
                <w:rFonts w:ascii="Times New Roman" w:hAnsi="Times New Roman" w:cs="Times New Roman"/>
                <w:b/>
                <w:sz w:val="24"/>
                <w:szCs w:val="24"/>
              </w:rPr>
            </w:pPr>
            <w:r w:rsidRPr="00FF1C2E">
              <w:rPr>
                <w:rFonts w:ascii="Times New Roman" w:hAnsi="Times New Roman" w:cs="Times New Roman"/>
                <w:sz w:val="24"/>
                <w:szCs w:val="24"/>
              </w:rPr>
              <w:t xml:space="preserve">Статья 5. Полномочия </w:t>
            </w:r>
            <w:r>
              <w:rPr>
                <w:rFonts w:ascii="Times New Roman" w:hAnsi="Times New Roman" w:cs="Times New Roman"/>
                <w:sz w:val="24"/>
                <w:szCs w:val="24"/>
              </w:rPr>
              <w:t>совета депутатов Купинского района</w:t>
            </w:r>
            <w:r w:rsidRPr="00FF1C2E">
              <w:rPr>
                <w:rFonts w:ascii="Times New Roman" w:hAnsi="Times New Roman" w:cs="Times New Roman"/>
                <w:sz w:val="24"/>
                <w:szCs w:val="24"/>
              </w:rPr>
              <w:t xml:space="preserve"> в области землепользования и застройки</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rPr>
          <w:trHeight w:val="851"/>
        </w:trPr>
        <w:tc>
          <w:tcPr>
            <w:tcW w:w="8754" w:type="dxa"/>
          </w:tcPr>
          <w:p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sz w:val="24"/>
                <w:szCs w:val="24"/>
              </w:rPr>
              <w:t>Г</w:t>
            </w:r>
            <w:r w:rsidRPr="00FF1C2E">
              <w:rPr>
                <w:rFonts w:ascii="Times New Roman" w:hAnsi="Times New Roman" w:cs="Times New Roman"/>
                <w:b/>
                <w:sz w:val="24"/>
                <w:szCs w:val="24"/>
              </w:rPr>
              <w:t>лава 3. </w:t>
            </w:r>
            <w:r w:rsidRPr="001D1347">
              <w:rPr>
                <w:rFonts w:ascii="Times New Roman" w:hAnsi="Times New Roman" w:cs="Times New Roman"/>
                <w:b/>
                <w:sz w:val="24"/>
                <w:szCs w:val="24"/>
              </w:rPr>
              <w:t xml:space="preserve">Изменение видов разрешённого использования земельных участков и объектов капитального строительства на территории </w:t>
            </w:r>
            <w:r w:rsidR="00EB26EC">
              <w:rPr>
                <w:rFonts w:ascii="Times New Roman" w:hAnsi="Times New Roman" w:cs="Times New Roman"/>
                <w:b/>
                <w:sz w:val="24"/>
                <w:szCs w:val="24"/>
              </w:rPr>
              <w:t>Чаинского</w:t>
            </w:r>
            <w:r w:rsidRPr="002A4A85">
              <w:rPr>
                <w:rFonts w:ascii="Times New Roman" w:hAnsi="Times New Roman" w:cs="Times New Roman"/>
                <w:b/>
                <w:sz w:val="24"/>
                <w:szCs w:val="24"/>
              </w:rPr>
              <w:t xml:space="preserve"> сельсовета</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sz w:val="24"/>
                <w:szCs w:val="24"/>
              </w:rPr>
              <w:t>Статья </w:t>
            </w:r>
            <w:r>
              <w:rPr>
                <w:rFonts w:ascii="Times New Roman" w:hAnsi="Times New Roman" w:cs="Times New Roman"/>
                <w:sz w:val="24"/>
                <w:szCs w:val="24"/>
              </w:rPr>
              <w:t>6</w:t>
            </w:r>
            <w:r w:rsidRPr="00FF1C2E">
              <w:rPr>
                <w:rFonts w:ascii="Times New Roman" w:hAnsi="Times New Roman" w:cs="Times New Roman"/>
                <w:sz w:val="24"/>
                <w:szCs w:val="24"/>
              </w:rPr>
              <w:t xml:space="preserve">. Общий порядок изменения видов разрешённого использования земельных участков и объектов капитального строительства на территории </w:t>
            </w:r>
            <w:r w:rsidR="00EB26EC">
              <w:rPr>
                <w:rFonts w:ascii="Times New Roman" w:hAnsi="Times New Roman" w:cs="Times New Roman"/>
                <w:sz w:val="24"/>
                <w:szCs w:val="24"/>
              </w:rPr>
              <w:t>Чаинского</w:t>
            </w:r>
            <w:r>
              <w:rPr>
                <w:rFonts w:ascii="Times New Roman" w:hAnsi="Times New Roman" w:cs="Times New Roman"/>
                <w:sz w:val="24"/>
                <w:szCs w:val="24"/>
              </w:rPr>
              <w:t xml:space="preserve"> сельсовета</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sz w:val="24"/>
                <w:szCs w:val="24"/>
              </w:rPr>
              <w:t xml:space="preserve">Статья </w:t>
            </w:r>
            <w:r>
              <w:rPr>
                <w:rFonts w:ascii="Times New Roman" w:hAnsi="Times New Roman" w:cs="Times New Roman"/>
                <w:sz w:val="24"/>
                <w:szCs w:val="24"/>
              </w:rPr>
              <w:t>7</w:t>
            </w:r>
            <w:r w:rsidRPr="00FF1C2E">
              <w:rPr>
                <w:rFonts w:ascii="Times New Roman" w:hAnsi="Times New Roman" w:cs="Times New Roman"/>
                <w:sz w:val="24"/>
                <w:szCs w:val="24"/>
              </w:rPr>
              <w:t>. Порядок предоставления разрешения на условно разрешённый вид использования земельного участка, объекта капитального строительства</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sz w:val="24"/>
                <w:szCs w:val="24"/>
              </w:rPr>
              <w:t xml:space="preserve">Статья </w:t>
            </w:r>
            <w:r>
              <w:rPr>
                <w:rFonts w:ascii="Times New Roman" w:hAnsi="Times New Roman" w:cs="Times New Roman"/>
                <w:sz w:val="24"/>
                <w:szCs w:val="24"/>
              </w:rPr>
              <w:t>8</w:t>
            </w:r>
            <w:r w:rsidRPr="00FF1C2E">
              <w:rPr>
                <w:rFonts w:ascii="Times New Roman" w:hAnsi="Times New Roman" w:cs="Times New Roman"/>
                <w:sz w:val="24"/>
                <w:szCs w:val="24"/>
              </w:rPr>
              <w:t>. Отклонение от предельных параметров разрешенного строительства, реконструкции объектов капитального строительства</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b/>
                <w:sz w:val="24"/>
                <w:szCs w:val="24"/>
              </w:rPr>
              <w:t xml:space="preserve">Глава 4. Подготовка документации по планировке территории </w:t>
            </w:r>
            <w:r w:rsidR="00EB26EC">
              <w:rPr>
                <w:rFonts w:ascii="Times New Roman" w:hAnsi="Times New Roman" w:cs="Times New Roman"/>
                <w:b/>
                <w:sz w:val="24"/>
                <w:szCs w:val="24"/>
              </w:rPr>
              <w:t>Чаинского</w:t>
            </w:r>
            <w:r w:rsidRPr="002A4A85">
              <w:rPr>
                <w:rFonts w:ascii="Times New Roman" w:hAnsi="Times New Roman" w:cs="Times New Roman"/>
                <w:b/>
                <w:sz w:val="24"/>
                <w:szCs w:val="24"/>
              </w:rPr>
              <w:t xml:space="preserve"> сельсовета</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sz w:val="24"/>
                <w:szCs w:val="24"/>
              </w:rPr>
              <w:t>Статья </w:t>
            </w:r>
            <w:r>
              <w:rPr>
                <w:rFonts w:ascii="Times New Roman" w:hAnsi="Times New Roman" w:cs="Times New Roman"/>
                <w:sz w:val="24"/>
                <w:szCs w:val="24"/>
              </w:rPr>
              <w:t>9</w:t>
            </w:r>
            <w:r w:rsidRPr="00FF1C2E">
              <w:rPr>
                <w:rFonts w:ascii="Times New Roman" w:hAnsi="Times New Roman" w:cs="Times New Roman"/>
                <w:sz w:val="24"/>
                <w:szCs w:val="24"/>
              </w:rPr>
              <w:t>. </w:t>
            </w:r>
            <w:r w:rsidRPr="0085165E">
              <w:rPr>
                <w:rFonts w:ascii="Times New Roman" w:hAnsi="Times New Roman" w:cs="Times New Roman"/>
                <w:sz w:val="24"/>
                <w:szCs w:val="24"/>
              </w:rPr>
              <w:t>Подготовка документации по планировке территории</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sz w:val="24"/>
                <w:szCs w:val="24"/>
              </w:rPr>
              <w:t>Статья 1</w:t>
            </w:r>
            <w:r>
              <w:rPr>
                <w:rFonts w:ascii="Times New Roman" w:hAnsi="Times New Roman" w:cs="Times New Roman"/>
                <w:sz w:val="24"/>
                <w:szCs w:val="24"/>
              </w:rPr>
              <w:t>0</w:t>
            </w:r>
            <w:r w:rsidRPr="00FF1C2E">
              <w:rPr>
                <w:rFonts w:ascii="Times New Roman" w:hAnsi="Times New Roman" w:cs="Times New Roman"/>
                <w:sz w:val="24"/>
                <w:szCs w:val="24"/>
              </w:rPr>
              <w:t>. Проекты межевания территорий</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Pr="00FF1C2E" w:rsidRDefault="00A759F1" w:rsidP="00D00C24">
            <w:pPr>
              <w:outlineLvl w:val="0"/>
              <w:rPr>
                <w:rFonts w:ascii="Times New Roman" w:hAnsi="Times New Roman" w:cs="Times New Roman"/>
                <w:sz w:val="24"/>
                <w:szCs w:val="24"/>
              </w:rPr>
            </w:pPr>
            <w:r w:rsidRPr="00BC368D">
              <w:rPr>
                <w:rFonts w:ascii="Times New Roman" w:hAnsi="Times New Roman" w:cs="Times New Roman"/>
                <w:b/>
                <w:sz w:val="22"/>
                <w:szCs w:val="24"/>
              </w:rPr>
              <w:t xml:space="preserve">Глава 5. Проведение общественных обсуждений или публичных слушаний по вопросам землепользования и застройки территории </w:t>
            </w:r>
            <w:r w:rsidR="00EB26EC">
              <w:rPr>
                <w:rFonts w:ascii="Times New Roman" w:hAnsi="Times New Roman" w:cs="Times New Roman"/>
                <w:b/>
                <w:sz w:val="24"/>
                <w:szCs w:val="24"/>
              </w:rPr>
              <w:t>Чаинского</w:t>
            </w:r>
            <w:r w:rsidRPr="002A4A85">
              <w:rPr>
                <w:rFonts w:ascii="Times New Roman" w:hAnsi="Times New Roman" w:cs="Times New Roman"/>
                <w:b/>
                <w:sz w:val="24"/>
                <w:szCs w:val="24"/>
              </w:rPr>
              <w:t xml:space="preserve"> сельсовета</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Pr="00FF1C2E" w:rsidRDefault="00A759F1" w:rsidP="00D00C24">
            <w:pPr>
              <w:outlineLvl w:val="0"/>
              <w:rPr>
                <w:rFonts w:ascii="Times New Roman" w:hAnsi="Times New Roman" w:cs="Times New Roman"/>
                <w:sz w:val="24"/>
                <w:szCs w:val="24"/>
              </w:rPr>
            </w:pPr>
            <w:r w:rsidRPr="00072056">
              <w:rPr>
                <w:rFonts w:ascii="Times New Roman" w:hAnsi="Times New Roman" w:cs="Times New Roman"/>
                <w:sz w:val="24"/>
                <w:szCs w:val="24"/>
              </w:rPr>
              <w:t>Статья 1</w:t>
            </w:r>
            <w:r>
              <w:rPr>
                <w:rFonts w:ascii="Times New Roman" w:hAnsi="Times New Roman" w:cs="Times New Roman"/>
                <w:sz w:val="24"/>
                <w:szCs w:val="24"/>
              </w:rPr>
              <w:t>1</w:t>
            </w:r>
            <w:r w:rsidRPr="00072056">
              <w:rPr>
                <w:rFonts w:ascii="Times New Roman" w:hAnsi="Times New Roman" w:cs="Times New Roman"/>
                <w:sz w:val="24"/>
                <w:szCs w:val="24"/>
              </w:rPr>
              <w:t>. </w:t>
            </w:r>
            <w:r w:rsidRPr="00072056">
              <w:rPr>
                <w:rFonts w:ascii="Times New Roman" w:hAnsi="Times New Roman" w:cs="Times New Roman"/>
                <w:bCs/>
                <w:sz w:val="24"/>
                <w:szCs w:val="24"/>
                <w:shd w:val="clear" w:color="auto" w:fill="FFFFFF"/>
              </w:rPr>
              <w:t>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b/>
                <w:sz w:val="24"/>
                <w:szCs w:val="24"/>
              </w:rPr>
              <w:t xml:space="preserve">Глава 6. Внесение изменений в Правила </w:t>
            </w:r>
            <w:r>
              <w:rPr>
                <w:rFonts w:ascii="Times New Roman" w:hAnsi="Times New Roman" w:cs="Times New Roman"/>
                <w:b/>
                <w:sz w:val="24"/>
                <w:szCs w:val="24"/>
              </w:rPr>
              <w:t>з</w:t>
            </w:r>
            <w:r w:rsidRPr="00FF1C2E">
              <w:rPr>
                <w:rFonts w:ascii="Times New Roman" w:hAnsi="Times New Roman" w:cs="Times New Roman"/>
                <w:b/>
                <w:sz w:val="24"/>
                <w:szCs w:val="24"/>
              </w:rPr>
              <w:t xml:space="preserve">емлепользования и застройки территории </w:t>
            </w:r>
            <w:r w:rsidR="00EB26EC">
              <w:rPr>
                <w:rFonts w:ascii="Times New Roman" w:hAnsi="Times New Roman" w:cs="Times New Roman"/>
                <w:b/>
                <w:sz w:val="24"/>
                <w:szCs w:val="24"/>
              </w:rPr>
              <w:t>Чаинского</w:t>
            </w:r>
            <w:r w:rsidRPr="002A4A85">
              <w:rPr>
                <w:rFonts w:ascii="Times New Roman" w:hAnsi="Times New Roman" w:cs="Times New Roman"/>
                <w:b/>
                <w:sz w:val="24"/>
                <w:szCs w:val="24"/>
              </w:rPr>
              <w:t xml:space="preserve"> сельсовета</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sz w:val="24"/>
                <w:szCs w:val="24"/>
              </w:rPr>
              <w:t>Статья 1</w:t>
            </w:r>
            <w:r>
              <w:rPr>
                <w:rFonts w:ascii="Times New Roman" w:hAnsi="Times New Roman" w:cs="Times New Roman"/>
                <w:sz w:val="24"/>
                <w:szCs w:val="24"/>
              </w:rPr>
              <w:t>2</w:t>
            </w:r>
            <w:r w:rsidRPr="00FF1C2E">
              <w:rPr>
                <w:rFonts w:ascii="Times New Roman" w:hAnsi="Times New Roman" w:cs="Times New Roman"/>
                <w:sz w:val="24"/>
                <w:szCs w:val="24"/>
              </w:rPr>
              <w:t>. Порядок внесения изменений в Правила</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Pr="00FF1C2E" w:rsidRDefault="00A759F1" w:rsidP="00D00C24">
            <w:pPr>
              <w:outlineLvl w:val="0"/>
              <w:rPr>
                <w:rFonts w:ascii="Times New Roman" w:hAnsi="Times New Roman" w:cs="Times New Roman"/>
                <w:sz w:val="24"/>
                <w:szCs w:val="24"/>
              </w:rPr>
            </w:pPr>
            <w:r>
              <w:br w:type="page"/>
            </w:r>
            <w:r w:rsidRPr="00FF1C2E">
              <w:rPr>
                <w:rFonts w:ascii="Times New Roman" w:hAnsi="Times New Roman" w:cs="Times New Roman"/>
                <w:sz w:val="24"/>
                <w:szCs w:val="24"/>
              </w:rPr>
              <w:t>Статья 1</w:t>
            </w:r>
            <w:r>
              <w:rPr>
                <w:rFonts w:ascii="Times New Roman" w:hAnsi="Times New Roman" w:cs="Times New Roman"/>
                <w:sz w:val="24"/>
                <w:szCs w:val="24"/>
              </w:rPr>
              <w:t>3</w:t>
            </w:r>
            <w:r w:rsidRPr="00FF1C2E">
              <w:rPr>
                <w:rFonts w:ascii="Times New Roman" w:hAnsi="Times New Roman" w:cs="Times New Roman"/>
                <w:sz w:val="24"/>
                <w:szCs w:val="24"/>
              </w:rPr>
              <w:t xml:space="preserve">. Порядок утверждения проекта о внесении изменений в Правила землепользования и застройки территории </w:t>
            </w:r>
            <w:r w:rsidR="00EB26EC">
              <w:rPr>
                <w:rFonts w:ascii="Times New Roman" w:hAnsi="Times New Roman" w:cs="Times New Roman"/>
                <w:sz w:val="24"/>
                <w:szCs w:val="24"/>
              </w:rPr>
              <w:t>Чаинского</w:t>
            </w:r>
            <w:r>
              <w:rPr>
                <w:rFonts w:ascii="Times New Roman" w:hAnsi="Times New Roman" w:cs="Times New Roman"/>
                <w:sz w:val="24"/>
                <w:szCs w:val="24"/>
              </w:rPr>
              <w:t xml:space="preserve"> сельсовета</w:t>
            </w:r>
          </w:p>
        </w:tc>
        <w:tc>
          <w:tcPr>
            <w:tcW w:w="816" w:type="dxa"/>
          </w:tcPr>
          <w:p w:rsidR="00A759F1" w:rsidRPr="00AD5516" w:rsidRDefault="00A759F1" w:rsidP="00D00C24">
            <w:pPr>
              <w:rPr>
                <w:rFonts w:ascii="Times New Roman" w:hAnsi="Times New Roman" w:cs="Times New Roman"/>
                <w:sz w:val="24"/>
                <w:szCs w:val="24"/>
              </w:rPr>
            </w:pPr>
          </w:p>
        </w:tc>
      </w:tr>
    </w:tbl>
    <w:p w:rsidR="00A759F1" w:rsidRDefault="00A759F1" w:rsidP="00A759F1">
      <w:pPr>
        <w:outlineLvl w:val="0"/>
        <w:sectPr w:rsidR="00A759F1" w:rsidSect="00863FEB">
          <w:pgSz w:w="11906" w:h="16838"/>
          <w:pgMar w:top="1134" w:right="992" w:bottom="1134" w:left="1701" w:header="709" w:footer="709" w:gutter="0"/>
          <w:pgNumType w:start="1"/>
          <w:cols w:space="708"/>
          <w:titlePg/>
          <w:docGrid w:linePitch="360"/>
        </w:sectPr>
      </w:pPr>
    </w:p>
    <w:tbl>
      <w:tblPr>
        <w:tblStyle w:val="a4"/>
        <w:tblW w:w="9606" w:type="dxa"/>
        <w:tblLook w:val="04A0" w:firstRow="1" w:lastRow="0" w:firstColumn="1" w:lastColumn="0" w:noHBand="0" w:noVBand="1"/>
      </w:tblPr>
      <w:tblGrid>
        <w:gridCol w:w="8897"/>
        <w:gridCol w:w="709"/>
      </w:tblGrid>
      <w:tr w:rsidR="00A759F1" w:rsidTr="00D00C24">
        <w:tc>
          <w:tcPr>
            <w:tcW w:w="8897" w:type="dxa"/>
          </w:tcPr>
          <w:p w:rsidR="00A759F1" w:rsidRPr="005E289E" w:rsidRDefault="00A759F1" w:rsidP="00D00C24">
            <w:pPr>
              <w:outlineLvl w:val="0"/>
              <w:rPr>
                <w:rFonts w:ascii="Times New Roman" w:hAnsi="Times New Roman" w:cs="Times New Roman"/>
                <w:sz w:val="24"/>
                <w:szCs w:val="24"/>
              </w:rPr>
            </w:pPr>
            <w:r w:rsidRPr="005E289E">
              <w:rPr>
                <w:rFonts w:ascii="Times New Roman" w:hAnsi="Times New Roman" w:cs="Times New Roman"/>
                <w:b/>
                <w:sz w:val="24"/>
                <w:szCs w:val="24"/>
              </w:rPr>
              <w:t xml:space="preserve">Раздел 2. </w:t>
            </w:r>
            <w:r w:rsidRPr="005E289E">
              <w:rPr>
                <w:rFonts w:ascii="Times New Roman" w:hAnsi="Times New Roman" w:cs="Times New Roman"/>
                <w:b/>
                <w:color w:val="000000"/>
                <w:sz w:val="24"/>
                <w:szCs w:val="24"/>
              </w:rPr>
              <w:t>КАРТА ГРАДОСТРОИТЕЛЬНОГО ЗОНИРОВАНИЯ</w:t>
            </w:r>
          </w:p>
        </w:tc>
        <w:tc>
          <w:tcPr>
            <w:tcW w:w="709"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5E289E" w:rsidRDefault="00A759F1" w:rsidP="00D00C24">
            <w:pPr>
              <w:outlineLvl w:val="0"/>
              <w:rPr>
                <w:rFonts w:ascii="Times New Roman" w:hAnsi="Times New Roman" w:cs="Times New Roman"/>
                <w:sz w:val="24"/>
                <w:szCs w:val="24"/>
              </w:rPr>
            </w:pPr>
            <w:r>
              <w:rPr>
                <w:rFonts w:ascii="Times New Roman" w:hAnsi="Times New Roman" w:cs="Times New Roman"/>
                <w:sz w:val="24"/>
                <w:szCs w:val="24"/>
              </w:rPr>
              <w:t>Статья 14</w:t>
            </w:r>
            <w:r w:rsidRPr="005E289E">
              <w:rPr>
                <w:rFonts w:ascii="Times New Roman" w:hAnsi="Times New Roman" w:cs="Times New Roman"/>
                <w:sz w:val="24"/>
                <w:szCs w:val="24"/>
              </w:rPr>
              <w:t xml:space="preserve">. Требования к карте градостроительного зонирования территории </w:t>
            </w:r>
            <w:r>
              <w:rPr>
                <w:rFonts w:ascii="Times New Roman" w:hAnsi="Times New Roman" w:cs="Times New Roman"/>
                <w:sz w:val="24"/>
                <w:szCs w:val="24"/>
              </w:rPr>
              <w:t>Новопокровского сельского поселения</w:t>
            </w:r>
          </w:p>
        </w:tc>
        <w:tc>
          <w:tcPr>
            <w:tcW w:w="709"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5E289E" w:rsidRDefault="00A759F1" w:rsidP="00D00C24">
            <w:pPr>
              <w:outlineLvl w:val="0"/>
              <w:rPr>
                <w:rFonts w:ascii="Times New Roman" w:hAnsi="Times New Roman" w:cs="Times New Roman"/>
                <w:sz w:val="24"/>
                <w:szCs w:val="24"/>
              </w:rPr>
            </w:pPr>
            <w:r w:rsidRPr="00BC368D">
              <w:rPr>
                <w:rFonts w:ascii="Times New Roman" w:hAnsi="Times New Roman" w:cs="Times New Roman"/>
                <w:b/>
                <w:sz w:val="22"/>
                <w:szCs w:val="24"/>
              </w:rPr>
              <w:t>Раздел 3. ГРАДОСТРОИТЕЛЬНЫЕ РЕГЛАМЕНТЫ</w:t>
            </w:r>
          </w:p>
        </w:tc>
        <w:tc>
          <w:tcPr>
            <w:tcW w:w="709"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5E289E" w:rsidRDefault="00A759F1" w:rsidP="00D00C24">
            <w:pPr>
              <w:outlineLvl w:val="0"/>
              <w:rPr>
                <w:rFonts w:ascii="Times New Roman" w:hAnsi="Times New Roman" w:cs="Times New Roman"/>
                <w:sz w:val="24"/>
                <w:szCs w:val="24"/>
              </w:rPr>
            </w:pPr>
            <w:r w:rsidRPr="005E289E">
              <w:rPr>
                <w:rFonts w:ascii="Times New Roman" w:hAnsi="Times New Roman" w:cs="Times New Roman"/>
                <w:b/>
                <w:sz w:val="24"/>
                <w:szCs w:val="24"/>
              </w:rPr>
              <w:t xml:space="preserve">Глава 7. Градостроительные регламенты и виды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w:t>
            </w:r>
            <w:r w:rsidRPr="005E289E">
              <w:rPr>
                <w:rFonts w:ascii="Times New Roman" w:hAnsi="Times New Roman" w:cs="Times New Roman"/>
                <w:b/>
                <w:sz w:val="24"/>
                <w:szCs w:val="24"/>
              </w:rPr>
              <w:lastRenderedPageBreak/>
              <w:t>строительства, реконструкции объектов капитального строительства по территориальным зонам</w:t>
            </w:r>
          </w:p>
        </w:tc>
        <w:tc>
          <w:tcPr>
            <w:tcW w:w="709"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85165E" w:rsidRDefault="00A759F1" w:rsidP="00D00C24">
            <w:pPr>
              <w:pStyle w:val="ConsPlusNormal"/>
              <w:jc w:val="both"/>
              <w:outlineLvl w:val="2"/>
              <w:rPr>
                <w:rFonts w:ascii="Times New Roman" w:hAnsi="Times New Roman" w:cs="Times New Roman"/>
                <w:sz w:val="24"/>
                <w:szCs w:val="24"/>
              </w:rPr>
            </w:pPr>
            <w:r w:rsidRPr="0085165E">
              <w:rPr>
                <w:rFonts w:ascii="Times New Roman" w:hAnsi="Times New Roman" w:cs="Times New Roman"/>
                <w:sz w:val="24"/>
                <w:szCs w:val="24"/>
              </w:rPr>
              <w:t xml:space="preserve">Статья 15 Градостроительные регламенты </w:t>
            </w:r>
          </w:p>
          <w:p w:rsidR="00A759F1" w:rsidRPr="005E289E" w:rsidRDefault="00A759F1" w:rsidP="00D00C24">
            <w:pPr>
              <w:outlineLvl w:val="0"/>
              <w:rPr>
                <w:rFonts w:ascii="Times New Roman" w:hAnsi="Times New Roman" w:cs="Times New Roman"/>
                <w:b/>
                <w:sz w:val="24"/>
                <w:szCs w:val="24"/>
              </w:rPr>
            </w:pPr>
          </w:p>
        </w:tc>
        <w:tc>
          <w:tcPr>
            <w:tcW w:w="709"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sz w:val="24"/>
                <w:szCs w:val="24"/>
              </w:rPr>
              <w:t>Статья 1</w:t>
            </w:r>
            <w:r>
              <w:rPr>
                <w:rFonts w:ascii="Times New Roman" w:hAnsi="Times New Roman" w:cs="Times New Roman"/>
                <w:sz w:val="24"/>
                <w:szCs w:val="24"/>
              </w:rPr>
              <w:t>6</w:t>
            </w:r>
            <w:r w:rsidRPr="00FF1C2E">
              <w:rPr>
                <w:rFonts w:ascii="Times New Roman" w:hAnsi="Times New Roman" w:cs="Times New Roman"/>
                <w:sz w:val="24"/>
                <w:szCs w:val="24"/>
              </w:rPr>
              <w:t>. </w:t>
            </w:r>
            <w:r w:rsidRPr="00FF1C2E">
              <w:rPr>
                <w:rFonts w:ascii="Times New Roman" w:hAnsi="Times New Roman" w:cs="Times New Roman"/>
                <w:bCs/>
                <w:sz w:val="24"/>
                <w:szCs w:val="24"/>
                <w:shd w:val="clear" w:color="auto" w:fill="FFFFFF"/>
              </w:rPr>
              <w:t>Виды разрешенного использования земельных участков и объектов капитального строительства</w:t>
            </w:r>
          </w:p>
        </w:tc>
        <w:tc>
          <w:tcPr>
            <w:tcW w:w="709"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42505D" w:rsidRDefault="00A759F1" w:rsidP="00D00C24">
            <w:pPr>
              <w:outlineLvl w:val="0"/>
              <w:rPr>
                <w:rFonts w:ascii="Times New Roman" w:hAnsi="Times New Roman" w:cs="Times New Roman"/>
                <w:sz w:val="24"/>
                <w:szCs w:val="24"/>
              </w:rPr>
            </w:pPr>
            <w:r w:rsidRPr="0042505D">
              <w:rPr>
                <w:rFonts w:ascii="Times New Roman" w:hAnsi="Times New Roman" w:cs="Times New Roman"/>
                <w:sz w:val="24"/>
                <w:szCs w:val="24"/>
              </w:rPr>
              <w:t>Статья 1</w:t>
            </w:r>
            <w:r>
              <w:rPr>
                <w:rFonts w:ascii="Times New Roman" w:hAnsi="Times New Roman" w:cs="Times New Roman"/>
                <w:sz w:val="24"/>
                <w:szCs w:val="24"/>
              </w:rPr>
              <w:t>7</w:t>
            </w:r>
            <w:r w:rsidRPr="0042505D">
              <w:rPr>
                <w:rFonts w:ascii="Times New Roman" w:hAnsi="Times New Roman" w:cs="Times New Roman"/>
                <w:sz w:val="24"/>
                <w:szCs w:val="24"/>
              </w:rPr>
              <w:t>. </w:t>
            </w:r>
            <w:r w:rsidRPr="0042505D">
              <w:rPr>
                <w:rStyle w:val="hl"/>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709"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42505D" w:rsidRDefault="00A759F1" w:rsidP="00D00C24">
            <w:pPr>
              <w:outlineLvl w:val="0"/>
              <w:rPr>
                <w:rFonts w:ascii="Times New Roman" w:hAnsi="Times New Roman" w:cs="Times New Roman"/>
                <w:sz w:val="24"/>
                <w:szCs w:val="24"/>
              </w:rPr>
            </w:pPr>
            <w:r>
              <w:rPr>
                <w:rFonts w:ascii="Times New Roman" w:hAnsi="Times New Roman" w:cs="Times New Roman"/>
                <w:sz w:val="24"/>
                <w:szCs w:val="24"/>
              </w:rPr>
              <w:t>Статья 18</w:t>
            </w:r>
            <w:r w:rsidRPr="0042505D">
              <w:rPr>
                <w:rFonts w:ascii="Times New Roman" w:hAnsi="Times New Roman" w:cs="Times New Roman"/>
                <w:sz w:val="24"/>
                <w:szCs w:val="24"/>
              </w:rPr>
              <w:t>. </w:t>
            </w:r>
            <w:r w:rsidRPr="00BC6286">
              <w:rPr>
                <w:rFonts w:ascii="Times New Roman" w:hAnsi="Times New Roman" w:cs="Times New Roman"/>
                <w:bCs/>
                <w:sz w:val="24"/>
                <w:szCs w:val="24"/>
                <w:shd w:val="clear" w:color="auto" w:fill="FFFFFF"/>
              </w:rPr>
              <w:t>Отклонение от предельных параметров разрешенного строительства, реконструкции объектов капитального строительства</w:t>
            </w:r>
          </w:p>
        </w:tc>
        <w:tc>
          <w:tcPr>
            <w:tcW w:w="709"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42505D" w:rsidRDefault="00A759F1" w:rsidP="00D00C24">
            <w:pPr>
              <w:pStyle w:val="ConsPlusNormal"/>
              <w:jc w:val="both"/>
              <w:outlineLvl w:val="2"/>
              <w:rPr>
                <w:rFonts w:ascii="Times New Roman" w:hAnsi="Times New Roman" w:cs="Times New Roman"/>
                <w:sz w:val="24"/>
                <w:szCs w:val="24"/>
              </w:rPr>
            </w:pPr>
            <w:r>
              <w:rPr>
                <w:rFonts w:ascii="Times New Roman" w:hAnsi="Times New Roman" w:cs="Times New Roman"/>
                <w:sz w:val="24"/>
                <w:szCs w:val="24"/>
              </w:rPr>
              <w:t>Статья 19</w:t>
            </w:r>
            <w:r w:rsidRPr="00564E43">
              <w:rPr>
                <w:rFonts w:ascii="Times New Roman" w:hAnsi="Times New Roman" w:cs="Times New Roman"/>
                <w:sz w:val="24"/>
                <w:szCs w:val="24"/>
              </w:rPr>
              <w:t xml:space="preserve"> </w:t>
            </w:r>
            <w:r w:rsidRPr="00564E43">
              <w:rPr>
                <w:rFonts w:ascii="Times New Roman" w:hAnsi="Times New Roman" w:cs="Times New Roman"/>
                <w:color w:val="000000"/>
                <w:sz w:val="24"/>
                <w:szCs w:val="24"/>
                <w:shd w:val="clear" w:color="auto" w:fill="FFFFFF"/>
              </w:rPr>
              <w:t>Требования к архитектурно-градостроительному облику объекта капитального строительства</w:t>
            </w:r>
          </w:p>
        </w:tc>
        <w:tc>
          <w:tcPr>
            <w:tcW w:w="709" w:type="dxa"/>
          </w:tcPr>
          <w:p w:rsidR="00A759F1"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b/>
                <w:sz w:val="24"/>
                <w:szCs w:val="24"/>
              </w:rPr>
              <w:t>Глава 8.</w:t>
            </w:r>
            <w:r w:rsidRPr="00FF1C2E">
              <w:rPr>
                <w:rFonts w:ascii="Times New Roman" w:hAnsi="Times New Roman" w:cs="Times New Roman"/>
                <w:sz w:val="24"/>
                <w:szCs w:val="24"/>
              </w:rPr>
              <w:t xml:space="preserve"> </w:t>
            </w:r>
            <w:r w:rsidRPr="00FF1C2E">
              <w:rPr>
                <w:rFonts w:ascii="Times New Roman" w:hAnsi="Times New Roman" w:cs="Times New Roman"/>
                <w:b/>
                <w:sz w:val="24"/>
                <w:szCs w:val="24"/>
              </w:rPr>
              <w:t xml:space="preserve">Градостроительные регламенты территориальных зон </w:t>
            </w:r>
            <w:r w:rsidR="00EB26EC">
              <w:rPr>
                <w:rFonts w:ascii="Times New Roman" w:hAnsi="Times New Roman" w:cs="Times New Roman"/>
                <w:b/>
                <w:sz w:val="24"/>
                <w:szCs w:val="24"/>
              </w:rPr>
              <w:t>Чаинского</w:t>
            </w:r>
            <w:r w:rsidRPr="002A4A85">
              <w:rPr>
                <w:rFonts w:ascii="Times New Roman" w:hAnsi="Times New Roman" w:cs="Times New Roman"/>
                <w:b/>
                <w:sz w:val="24"/>
                <w:szCs w:val="24"/>
              </w:rPr>
              <w:t xml:space="preserve"> сельсовета</w:t>
            </w:r>
          </w:p>
        </w:tc>
        <w:tc>
          <w:tcPr>
            <w:tcW w:w="709"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sz w:val="24"/>
                <w:szCs w:val="24"/>
              </w:rPr>
              <w:t>Статья 2</w:t>
            </w:r>
            <w:r>
              <w:rPr>
                <w:rFonts w:ascii="Times New Roman" w:hAnsi="Times New Roman" w:cs="Times New Roman"/>
                <w:sz w:val="24"/>
                <w:szCs w:val="24"/>
              </w:rPr>
              <w:t>0</w:t>
            </w:r>
            <w:r w:rsidRPr="00FF1C2E">
              <w:rPr>
                <w:rFonts w:ascii="Times New Roman" w:hAnsi="Times New Roman" w:cs="Times New Roman"/>
                <w:sz w:val="24"/>
                <w:szCs w:val="24"/>
              </w:rPr>
              <w:t xml:space="preserve">. Перечень зон, выделенных на карте градостроительного зонирования территории </w:t>
            </w:r>
            <w:r>
              <w:rPr>
                <w:rFonts w:ascii="Times New Roman" w:hAnsi="Times New Roman" w:cs="Times New Roman"/>
                <w:sz w:val="24"/>
                <w:szCs w:val="24"/>
              </w:rPr>
              <w:t>Новопокровского сельского поселения</w:t>
            </w:r>
          </w:p>
        </w:tc>
        <w:tc>
          <w:tcPr>
            <w:tcW w:w="709"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FF1C2E" w:rsidRDefault="00A759F1" w:rsidP="00D00C24">
            <w:pPr>
              <w:outlineLvl w:val="0"/>
              <w:rPr>
                <w:rFonts w:ascii="Times New Roman" w:hAnsi="Times New Roman" w:cs="Times New Roman"/>
                <w:sz w:val="24"/>
                <w:szCs w:val="24"/>
              </w:rPr>
            </w:pPr>
            <w:r>
              <w:rPr>
                <w:rFonts w:ascii="Times New Roman" w:hAnsi="Times New Roman" w:cs="Times New Roman"/>
                <w:sz w:val="24"/>
                <w:szCs w:val="24"/>
              </w:rPr>
              <w:t>Статья 21</w:t>
            </w:r>
            <w:r w:rsidRPr="00FF1C2E">
              <w:rPr>
                <w:rFonts w:ascii="Times New Roman" w:hAnsi="Times New Roman" w:cs="Times New Roman"/>
                <w:sz w:val="24"/>
                <w:szCs w:val="24"/>
              </w:rPr>
              <w:t>. Градостроительные регламенты в части ограничения использования земельных участков и объектов капитального строительства</w:t>
            </w:r>
          </w:p>
        </w:tc>
        <w:tc>
          <w:tcPr>
            <w:tcW w:w="709"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FF1C2E" w:rsidRDefault="00A759F1" w:rsidP="00C71CCA">
            <w:pPr>
              <w:outlineLvl w:val="0"/>
              <w:rPr>
                <w:rFonts w:ascii="Times New Roman" w:hAnsi="Times New Roman" w:cs="Times New Roman"/>
                <w:sz w:val="24"/>
                <w:szCs w:val="24"/>
              </w:rPr>
            </w:pPr>
            <w:r>
              <w:rPr>
                <w:rFonts w:ascii="Times New Roman" w:hAnsi="Times New Roman" w:cs="Times New Roman"/>
                <w:sz w:val="24"/>
                <w:szCs w:val="24"/>
              </w:rPr>
              <w:t>Статья 22.</w:t>
            </w:r>
            <w:r w:rsidRPr="00FF1C2E">
              <w:rPr>
                <w:rFonts w:ascii="Times New Roman" w:hAnsi="Times New Roman" w:cs="Times New Roman"/>
                <w:sz w:val="24"/>
                <w:szCs w:val="24"/>
              </w:rPr>
              <w:t xml:space="preserve"> </w:t>
            </w:r>
            <w:r>
              <w:rPr>
                <w:rFonts w:ascii="Times New Roman" w:hAnsi="Times New Roman" w:cs="Times New Roman"/>
                <w:sz w:val="24"/>
                <w:szCs w:val="24"/>
              </w:rPr>
              <w:t>Жил</w:t>
            </w:r>
            <w:r w:rsidR="00FE6E83">
              <w:rPr>
                <w:rFonts w:ascii="Times New Roman" w:hAnsi="Times New Roman" w:cs="Times New Roman"/>
                <w:sz w:val="24"/>
                <w:szCs w:val="24"/>
              </w:rPr>
              <w:t>ая</w:t>
            </w:r>
            <w:r>
              <w:rPr>
                <w:rFonts w:ascii="Times New Roman" w:hAnsi="Times New Roman" w:cs="Times New Roman"/>
                <w:sz w:val="24"/>
                <w:szCs w:val="24"/>
              </w:rPr>
              <w:t xml:space="preserve"> зон</w:t>
            </w:r>
            <w:r w:rsidR="00FE6E83">
              <w:rPr>
                <w:rFonts w:ascii="Times New Roman" w:hAnsi="Times New Roman" w:cs="Times New Roman"/>
                <w:sz w:val="24"/>
                <w:szCs w:val="24"/>
              </w:rPr>
              <w:t>а</w:t>
            </w:r>
            <w:r w:rsidRPr="00FF1C2E">
              <w:rPr>
                <w:rFonts w:ascii="Times New Roman" w:hAnsi="Times New Roman" w:cs="Times New Roman"/>
                <w:sz w:val="24"/>
                <w:szCs w:val="24"/>
              </w:rPr>
              <w:t xml:space="preserve"> </w:t>
            </w:r>
            <w:r w:rsidR="00C71CCA">
              <w:rPr>
                <w:rFonts w:ascii="Times New Roman" w:hAnsi="Times New Roman" w:cs="Times New Roman"/>
                <w:sz w:val="24"/>
                <w:szCs w:val="24"/>
              </w:rPr>
              <w:t>(Ж1,</w:t>
            </w:r>
            <w:r w:rsidR="00EB26EC">
              <w:rPr>
                <w:rFonts w:ascii="Times New Roman" w:hAnsi="Times New Roman" w:cs="Times New Roman"/>
                <w:sz w:val="24"/>
                <w:szCs w:val="24"/>
              </w:rPr>
              <w:t xml:space="preserve"> </w:t>
            </w:r>
            <w:r w:rsidR="00C71CCA">
              <w:rPr>
                <w:rFonts w:ascii="Times New Roman" w:hAnsi="Times New Roman" w:cs="Times New Roman"/>
                <w:sz w:val="24"/>
                <w:szCs w:val="24"/>
              </w:rPr>
              <w:t>Ж2,</w:t>
            </w:r>
            <w:r w:rsidR="00EB26EC">
              <w:rPr>
                <w:rFonts w:ascii="Times New Roman" w:hAnsi="Times New Roman" w:cs="Times New Roman"/>
                <w:sz w:val="24"/>
                <w:szCs w:val="24"/>
              </w:rPr>
              <w:t xml:space="preserve"> </w:t>
            </w:r>
            <w:r w:rsidR="00C71CCA">
              <w:rPr>
                <w:rFonts w:ascii="Times New Roman" w:hAnsi="Times New Roman" w:cs="Times New Roman"/>
                <w:sz w:val="24"/>
                <w:szCs w:val="24"/>
              </w:rPr>
              <w:t>Ж3</w:t>
            </w:r>
            <w:r w:rsidR="00EB26EC">
              <w:rPr>
                <w:rFonts w:ascii="Times New Roman" w:hAnsi="Times New Roman" w:cs="Times New Roman"/>
                <w:sz w:val="24"/>
                <w:szCs w:val="24"/>
              </w:rPr>
              <w:t>, Ж4, Ж5</w:t>
            </w:r>
            <w:r>
              <w:rPr>
                <w:rFonts w:ascii="Times New Roman" w:hAnsi="Times New Roman" w:cs="Times New Roman"/>
                <w:sz w:val="24"/>
                <w:szCs w:val="24"/>
              </w:rPr>
              <w:t>)</w:t>
            </w:r>
          </w:p>
        </w:tc>
        <w:tc>
          <w:tcPr>
            <w:tcW w:w="709"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FF1C2E" w:rsidRDefault="00A759F1" w:rsidP="00EB26EC">
            <w:pPr>
              <w:outlineLvl w:val="0"/>
              <w:rPr>
                <w:rFonts w:ascii="Times New Roman" w:hAnsi="Times New Roman" w:cs="Times New Roman"/>
                <w:sz w:val="24"/>
                <w:szCs w:val="24"/>
              </w:rPr>
            </w:pPr>
            <w:r>
              <w:rPr>
                <w:rFonts w:ascii="Times New Roman" w:hAnsi="Times New Roman" w:cs="Times New Roman"/>
                <w:sz w:val="24"/>
                <w:szCs w:val="24"/>
              </w:rPr>
              <w:t>Статья 23. </w:t>
            </w:r>
            <w:r w:rsidRPr="001100B9">
              <w:rPr>
                <w:rFonts w:ascii="Times New Roman" w:hAnsi="Times New Roman"/>
                <w:bCs/>
                <w:iCs/>
                <w:sz w:val="24"/>
                <w:szCs w:val="24"/>
              </w:rPr>
              <w:t>Общественно-делов</w:t>
            </w:r>
            <w:r w:rsidR="00FE6E83">
              <w:rPr>
                <w:rFonts w:ascii="Times New Roman" w:hAnsi="Times New Roman"/>
                <w:bCs/>
                <w:iCs/>
                <w:sz w:val="24"/>
                <w:szCs w:val="24"/>
              </w:rPr>
              <w:t>ая</w:t>
            </w:r>
            <w:r w:rsidRPr="001100B9">
              <w:rPr>
                <w:rFonts w:ascii="Times New Roman" w:hAnsi="Times New Roman"/>
                <w:bCs/>
                <w:iCs/>
                <w:sz w:val="24"/>
                <w:szCs w:val="24"/>
              </w:rPr>
              <w:t xml:space="preserve"> зон</w:t>
            </w:r>
            <w:r w:rsidR="00FE6E83">
              <w:rPr>
                <w:rFonts w:ascii="Times New Roman" w:hAnsi="Times New Roman"/>
                <w:bCs/>
                <w:iCs/>
                <w:sz w:val="24"/>
                <w:szCs w:val="24"/>
              </w:rPr>
              <w:t>а</w:t>
            </w:r>
            <w:r w:rsidRPr="001100B9">
              <w:rPr>
                <w:rFonts w:ascii="Times New Roman" w:hAnsi="Times New Roman"/>
                <w:bCs/>
                <w:iCs/>
                <w:sz w:val="24"/>
                <w:szCs w:val="24"/>
              </w:rPr>
              <w:t xml:space="preserve"> (ОД1</w:t>
            </w:r>
            <w:r>
              <w:rPr>
                <w:rFonts w:ascii="Times New Roman" w:hAnsi="Times New Roman"/>
                <w:bCs/>
                <w:iCs/>
                <w:sz w:val="24"/>
                <w:szCs w:val="24"/>
              </w:rPr>
              <w:t>, ОД</w:t>
            </w:r>
            <w:r w:rsidR="00EB26EC">
              <w:rPr>
                <w:rFonts w:ascii="Times New Roman" w:hAnsi="Times New Roman"/>
                <w:bCs/>
                <w:iCs/>
                <w:sz w:val="24"/>
                <w:szCs w:val="24"/>
              </w:rPr>
              <w:t>3</w:t>
            </w:r>
            <w:r>
              <w:rPr>
                <w:rFonts w:ascii="Times New Roman" w:hAnsi="Times New Roman"/>
                <w:bCs/>
                <w:iCs/>
                <w:sz w:val="24"/>
                <w:szCs w:val="24"/>
              </w:rPr>
              <w:t>, ОД</w:t>
            </w:r>
            <w:r w:rsidR="00EB26EC">
              <w:rPr>
                <w:rFonts w:ascii="Times New Roman" w:hAnsi="Times New Roman"/>
                <w:bCs/>
                <w:iCs/>
                <w:sz w:val="24"/>
                <w:szCs w:val="24"/>
              </w:rPr>
              <w:t>4, ОД5</w:t>
            </w:r>
            <w:r w:rsidRPr="001100B9">
              <w:rPr>
                <w:rFonts w:ascii="Times New Roman" w:hAnsi="Times New Roman"/>
                <w:bCs/>
                <w:iCs/>
                <w:sz w:val="24"/>
                <w:szCs w:val="24"/>
              </w:rPr>
              <w:t>)</w:t>
            </w:r>
          </w:p>
        </w:tc>
        <w:tc>
          <w:tcPr>
            <w:tcW w:w="709" w:type="dxa"/>
          </w:tcPr>
          <w:p w:rsidR="00A759F1"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FF1C2E" w:rsidRDefault="00A759F1" w:rsidP="00EB26EC">
            <w:pPr>
              <w:outlineLvl w:val="0"/>
              <w:rPr>
                <w:rFonts w:ascii="Times New Roman" w:hAnsi="Times New Roman" w:cs="Times New Roman"/>
                <w:sz w:val="24"/>
                <w:szCs w:val="24"/>
              </w:rPr>
            </w:pPr>
            <w:r>
              <w:rPr>
                <w:rFonts w:ascii="Times New Roman" w:hAnsi="Times New Roman" w:cs="Times New Roman"/>
                <w:sz w:val="24"/>
                <w:szCs w:val="24"/>
              </w:rPr>
              <w:t>Статья 24</w:t>
            </w:r>
            <w:r w:rsidRPr="00FF1C2E">
              <w:rPr>
                <w:rFonts w:ascii="Times New Roman" w:hAnsi="Times New Roman" w:cs="Times New Roman"/>
                <w:sz w:val="24"/>
                <w:szCs w:val="24"/>
              </w:rPr>
              <w:t>. </w:t>
            </w:r>
            <w:r w:rsidRPr="00743F70">
              <w:rPr>
                <w:rFonts w:ascii="Times New Roman" w:hAnsi="Times New Roman" w:cs="Times New Roman"/>
                <w:sz w:val="24"/>
                <w:szCs w:val="24"/>
              </w:rPr>
              <w:t xml:space="preserve">Зона сельскохозяйственного </w:t>
            </w:r>
            <w:r>
              <w:rPr>
                <w:rFonts w:ascii="Times New Roman" w:hAnsi="Times New Roman" w:cs="Times New Roman"/>
                <w:sz w:val="24"/>
                <w:szCs w:val="24"/>
              </w:rPr>
              <w:t>использования</w:t>
            </w:r>
            <w:r w:rsidRPr="00743F70">
              <w:rPr>
                <w:rFonts w:ascii="Times New Roman" w:hAnsi="Times New Roman" w:cs="Times New Roman"/>
                <w:sz w:val="24"/>
                <w:szCs w:val="24"/>
              </w:rPr>
              <w:t xml:space="preserve"> </w:t>
            </w:r>
            <w:r>
              <w:rPr>
                <w:rFonts w:ascii="Times New Roman" w:hAnsi="Times New Roman" w:cs="Times New Roman"/>
                <w:sz w:val="24"/>
                <w:szCs w:val="24"/>
              </w:rPr>
              <w:t>(СХ</w:t>
            </w:r>
            <w:r w:rsidR="00EB26EC">
              <w:rPr>
                <w:rFonts w:ascii="Times New Roman" w:hAnsi="Times New Roman" w:cs="Times New Roman"/>
                <w:sz w:val="24"/>
                <w:szCs w:val="24"/>
              </w:rPr>
              <w:t>4</w:t>
            </w:r>
            <w:r>
              <w:rPr>
                <w:rFonts w:ascii="Times New Roman" w:hAnsi="Times New Roman" w:cs="Times New Roman"/>
                <w:sz w:val="24"/>
                <w:szCs w:val="24"/>
              </w:rPr>
              <w:t>)</w:t>
            </w:r>
          </w:p>
        </w:tc>
        <w:tc>
          <w:tcPr>
            <w:tcW w:w="709" w:type="dxa"/>
          </w:tcPr>
          <w:p w:rsidR="00A759F1"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Default="00A759F1" w:rsidP="00D00C24">
            <w:pPr>
              <w:outlineLvl w:val="0"/>
              <w:rPr>
                <w:rFonts w:ascii="Times New Roman" w:hAnsi="Times New Roman" w:cs="Times New Roman"/>
                <w:sz w:val="24"/>
                <w:szCs w:val="24"/>
              </w:rPr>
            </w:pPr>
            <w:r>
              <w:rPr>
                <w:rFonts w:ascii="Times New Roman" w:hAnsi="Times New Roman" w:cs="Times New Roman"/>
                <w:sz w:val="24"/>
                <w:szCs w:val="24"/>
              </w:rPr>
              <w:t>Статья 25</w:t>
            </w:r>
            <w:r w:rsidRPr="00FF1C2E">
              <w:rPr>
                <w:rFonts w:ascii="Times New Roman" w:hAnsi="Times New Roman" w:cs="Times New Roman"/>
                <w:sz w:val="24"/>
                <w:szCs w:val="24"/>
              </w:rPr>
              <w:t>. </w:t>
            </w:r>
            <w:r w:rsidRPr="00275F71">
              <w:rPr>
                <w:rFonts w:ascii="Times New Roman" w:hAnsi="Times New Roman" w:cs="Times New Roman"/>
                <w:sz w:val="24"/>
                <w:szCs w:val="24"/>
              </w:rPr>
              <w:t xml:space="preserve">Зона сельскохозяйственных угодий </w:t>
            </w:r>
            <w:r w:rsidRPr="00743F70">
              <w:rPr>
                <w:rFonts w:ascii="Times New Roman" w:hAnsi="Times New Roman" w:cs="Times New Roman"/>
                <w:sz w:val="24"/>
                <w:szCs w:val="24"/>
              </w:rPr>
              <w:t>(Сх</w:t>
            </w:r>
            <w:r>
              <w:rPr>
                <w:rFonts w:ascii="Times New Roman" w:hAnsi="Times New Roman" w:cs="Times New Roman"/>
                <w:sz w:val="24"/>
                <w:szCs w:val="24"/>
              </w:rPr>
              <w:t>в</w:t>
            </w:r>
            <w:r w:rsidRPr="00743F70">
              <w:rPr>
                <w:rFonts w:ascii="Times New Roman" w:hAnsi="Times New Roman" w:cs="Times New Roman"/>
                <w:sz w:val="24"/>
                <w:szCs w:val="24"/>
              </w:rPr>
              <w:t>)</w:t>
            </w:r>
          </w:p>
        </w:tc>
        <w:tc>
          <w:tcPr>
            <w:tcW w:w="709" w:type="dxa"/>
          </w:tcPr>
          <w:p w:rsidR="00A759F1"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Default="00A759F1" w:rsidP="00EB26EC">
            <w:pPr>
              <w:outlineLvl w:val="0"/>
              <w:rPr>
                <w:rFonts w:ascii="Times New Roman" w:hAnsi="Times New Roman" w:cs="Times New Roman"/>
                <w:sz w:val="24"/>
                <w:szCs w:val="24"/>
              </w:rPr>
            </w:pPr>
            <w:r>
              <w:rPr>
                <w:rFonts w:ascii="Times New Roman" w:hAnsi="Times New Roman" w:cs="Times New Roman"/>
                <w:sz w:val="24"/>
                <w:szCs w:val="24"/>
              </w:rPr>
              <w:t>Статья 26. Производственная зона (П</w:t>
            </w:r>
            <w:r w:rsidR="00EB26EC">
              <w:rPr>
                <w:rFonts w:ascii="Times New Roman" w:hAnsi="Times New Roman" w:cs="Times New Roman"/>
                <w:sz w:val="24"/>
                <w:szCs w:val="24"/>
              </w:rPr>
              <w:t>5</w:t>
            </w:r>
            <w:r>
              <w:rPr>
                <w:rFonts w:ascii="Times New Roman" w:hAnsi="Times New Roman" w:cs="Times New Roman"/>
                <w:sz w:val="24"/>
                <w:szCs w:val="24"/>
              </w:rPr>
              <w:t>)</w:t>
            </w:r>
          </w:p>
        </w:tc>
        <w:tc>
          <w:tcPr>
            <w:tcW w:w="709" w:type="dxa"/>
          </w:tcPr>
          <w:p w:rsidR="00A759F1"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Default="00A759F1" w:rsidP="00EB26EC">
            <w:pPr>
              <w:pStyle w:val="ConsPlusNormal"/>
              <w:outlineLvl w:val="3"/>
              <w:rPr>
                <w:rFonts w:ascii="Times New Roman" w:hAnsi="Times New Roman" w:cs="Times New Roman"/>
                <w:sz w:val="24"/>
                <w:szCs w:val="24"/>
              </w:rPr>
            </w:pPr>
            <w:r>
              <w:rPr>
                <w:rFonts w:ascii="Times New Roman" w:hAnsi="Times New Roman" w:cs="Times New Roman"/>
                <w:sz w:val="24"/>
                <w:szCs w:val="24"/>
              </w:rPr>
              <w:t xml:space="preserve">Статья 27. Зона </w:t>
            </w:r>
            <w:r w:rsidRPr="00866BB3">
              <w:rPr>
                <w:rFonts w:ascii="Times New Roman" w:hAnsi="Times New Roman" w:cs="Times New Roman"/>
                <w:sz w:val="24"/>
                <w:szCs w:val="24"/>
              </w:rPr>
              <w:t xml:space="preserve">инженерной инфраструктуры </w:t>
            </w:r>
            <w:r>
              <w:rPr>
                <w:rFonts w:ascii="Times New Roman" w:hAnsi="Times New Roman" w:cs="Times New Roman"/>
                <w:sz w:val="24"/>
                <w:szCs w:val="24"/>
              </w:rPr>
              <w:t>(И</w:t>
            </w:r>
            <w:r w:rsidR="00EB26EC">
              <w:rPr>
                <w:rFonts w:ascii="Times New Roman" w:hAnsi="Times New Roman" w:cs="Times New Roman"/>
                <w:sz w:val="24"/>
                <w:szCs w:val="24"/>
              </w:rPr>
              <w:t>3</w:t>
            </w:r>
            <w:r>
              <w:rPr>
                <w:rFonts w:ascii="Times New Roman" w:hAnsi="Times New Roman" w:cs="Times New Roman"/>
                <w:sz w:val="24"/>
                <w:szCs w:val="24"/>
              </w:rPr>
              <w:t>, И</w:t>
            </w:r>
            <w:r w:rsidR="00EB26EC">
              <w:rPr>
                <w:rFonts w:ascii="Times New Roman" w:hAnsi="Times New Roman" w:cs="Times New Roman"/>
                <w:sz w:val="24"/>
                <w:szCs w:val="24"/>
              </w:rPr>
              <w:t>4</w:t>
            </w:r>
            <w:r>
              <w:rPr>
                <w:rFonts w:ascii="Times New Roman" w:hAnsi="Times New Roman" w:cs="Times New Roman"/>
                <w:sz w:val="24"/>
                <w:szCs w:val="24"/>
              </w:rPr>
              <w:t>, И</w:t>
            </w:r>
            <w:r w:rsidR="00EB26EC">
              <w:rPr>
                <w:rFonts w:ascii="Times New Roman" w:hAnsi="Times New Roman" w:cs="Times New Roman"/>
                <w:sz w:val="24"/>
                <w:szCs w:val="24"/>
              </w:rPr>
              <w:t>5</w:t>
            </w:r>
            <w:r>
              <w:rPr>
                <w:rFonts w:ascii="Times New Roman" w:hAnsi="Times New Roman" w:cs="Times New Roman"/>
                <w:sz w:val="24"/>
                <w:szCs w:val="24"/>
              </w:rPr>
              <w:t>)</w:t>
            </w:r>
          </w:p>
        </w:tc>
        <w:tc>
          <w:tcPr>
            <w:tcW w:w="709" w:type="dxa"/>
          </w:tcPr>
          <w:p w:rsidR="00A759F1"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Default="00A759F1" w:rsidP="00D00C24">
            <w:pPr>
              <w:pStyle w:val="ConsPlusNormal"/>
              <w:outlineLvl w:val="3"/>
              <w:rPr>
                <w:rFonts w:ascii="Times New Roman" w:hAnsi="Times New Roman" w:cs="Times New Roman"/>
                <w:sz w:val="24"/>
                <w:szCs w:val="24"/>
              </w:rPr>
            </w:pPr>
            <w:r>
              <w:rPr>
                <w:rFonts w:ascii="Times New Roman" w:hAnsi="Times New Roman" w:cs="Times New Roman"/>
                <w:sz w:val="24"/>
                <w:szCs w:val="24"/>
              </w:rPr>
              <w:t xml:space="preserve">Статья 28. </w:t>
            </w:r>
            <w:r w:rsidRPr="00E52688">
              <w:rPr>
                <w:rFonts w:ascii="Times New Roman" w:hAnsi="Times New Roman" w:cs="Times New Roman"/>
                <w:sz w:val="24"/>
                <w:szCs w:val="24"/>
              </w:rPr>
              <w:t xml:space="preserve"> </w:t>
            </w:r>
            <w:r w:rsidRPr="00085788">
              <w:rPr>
                <w:rFonts w:ascii="Times New Roman" w:hAnsi="Times New Roman" w:cs="Times New Roman"/>
                <w:sz w:val="24"/>
                <w:szCs w:val="24"/>
              </w:rPr>
              <w:t>Зон</w:t>
            </w:r>
            <w:r>
              <w:rPr>
                <w:rFonts w:ascii="Times New Roman" w:hAnsi="Times New Roman" w:cs="Times New Roman"/>
                <w:sz w:val="24"/>
                <w:szCs w:val="24"/>
              </w:rPr>
              <w:t>а</w:t>
            </w:r>
            <w:r w:rsidRPr="00085788">
              <w:rPr>
                <w:rFonts w:ascii="Times New Roman" w:hAnsi="Times New Roman" w:cs="Times New Roman"/>
                <w:sz w:val="24"/>
                <w:szCs w:val="24"/>
              </w:rPr>
              <w:t xml:space="preserve"> инженерной </w:t>
            </w:r>
            <w:r w:rsidRPr="00866BB3">
              <w:rPr>
                <w:rFonts w:ascii="Times New Roman" w:hAnsi="Times New Roman" w:cs="Times New Roman"/>
                <w:sz w:val="24"/>
                <w:szCs w:val="24"/>
              </w:rPr>
              <w:t>инфраструктуры</w:t>
            </w:r>
            <w:r w:rsidRPr="00085788">
              <w:rPr>
                <w:rFonts w:ascii="Times New Roman" w:hAnsi="Times New Roman" w:cs="Times New Roman"/>
                <w:sz w:val="24"/>
                <w:szCs w:val="24"/>
              </w:rPr>
              <w:t xml:space="preserve"> вне границ населенн</w:t>
            </w:r>
            <w:r>
              <w:rPr>
                <w:rFonts w:ascii="Times New Roman" w:hAnsi="Times New Roman" w:cs="Times New Roman"/>
                <w:sz w:val="24"/>
                <w:szCs w:val="24"/>
              </w:rPr>
              <w:t>ых пунктов</w:t>
            </w:r>
            <w:r w:rsidRPr="00085788">
              <w:rPr>
                <w:rFonts w:ascii="Times New Roman" w:hAnsi="Times New Roman" w:cs="Times New Roman"/>
                <w:sz w:val="24"/>
                <w:szCs w:val="24"/>
              </w:rPr>
              <w:t xml:space="preserve"> (Ив)</w:t>
            </w:r>
          </w:p>
        </w:tc>
        <w:tc>
          <w:tcPr>
            <w:tcW w:w="709" w:type="dxa"/>
          </w:tcPr>
          <w:p w:rsidR="00A759F1"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FF1C2E" w:rsidRDefault="00A759F1" w:rsidP="00D00C24">
            <w:pPr>
              <w:outlineLvl w:val="0"/>
              <w:rPr>
                <w:rFonts w:ascii="Times New Roman" w:hAnsi="Times New Roman" w:cs="Times New Roman"/>
                <w:sz w:val="24"/>
                <w:szCs w:val="24"/>
              </w:rPr>
            </w:pPr>
            <w:r>
              <w:rPr>
                <w:rFonts w:ascii="Times New Roman" w:hAnsi="Times New Roman" w:cs="Times New Roman"/>
                <w:sz w:val="24"/>
                <w:szCs w:val="24"/>
              </w:rPr>
              <w:t>Статья 29.Зона транспортной инфраструктуры (Т1, Т2, Т3</w:t>
            </w:r>
            <w:r w:rsidR="00EB26EC">
              <w:rPr>
                <w:rFonts w:ascii="Times New Roman" w:hAnsi="Times New Roman" w:cs="Times New Roman"/>
                <w:sz w:val="24"/>
                <w:szCs w:val="24"/>
              </w:rPr>
              <w:t>, Т4, Т5</w:t>
            </w:r>
            <w:r>
              <w:rPr>
                <w:rFonts w:ascii="Times New Roman" w:hAnsi="Times New Roman" w:cs="Times New Roman"/>
                <w:sz w:val="24"/>
                <w:szCs w:val="24"/>
              </w:rPr>
              <w:t>)</w:t>
            </w:r>
          </w:p>
        </w:tc>
        <w:tc>
          <w:tcPr>
            <w:tcW w:w="709" w:type="dxa"/>
          </w:tcPr>
          <w:p w:rsidR="00A759F1" w:rsidRDefault="00A759F1" w:rsidP="00D00C24">
            <w:pPr>
              <w:jc w:val="center"/>
              <w:outlineLvl w:val="0"/>
              <w:rPr>
                <w:rFonts w:ascii="Times New Roman" w:hAnsi="Times New Roman" w:cs="Times New Roman"/>
                <w:sz w:val="24"/>
                <w:szCs w:val="24"/>
              </w:rPr>
            </w:pPr>
          </w:p>
        </w:tc>
      </w:tr>
      <w:tr w:rsidR="00A759F1" w:rsidTr="00570509">
        <w:trPr>
          <w:trHeight w:val="267"/>
        </w:trPr>
        <w:tc>
          <w:tcPr>
            <w:tcW w:w="8897" w:type="dxa"/>
          </w:tcPr>
          <w:p w:rsidR="00A759F1" w:rsidRDefault="00A759F1" w:rsidP="00D00C24">
            <w:pPr>
              <w:outlineLvl w:val="0"/>
              <w:rPr>
                <w:rFonts w:ascii="Times New Roman" w:hAnsi="Times New Roman" w:cs="Times New Roman"/>
                <w:sz w:val="24"/>
                <w:szCs w:val="24"/>
              </w:rPr>
            </w:pPr>
            <w:r>
              <w:rPr>
                <w:rFonts w:ascii="Times New Roman" w:hAnsi="Times New Roman" w:cs="Times New Roman"/>
                <w:sz w:val="24"/>
                <w:szCs w:val="24"/>
              </w:rPr>
              <w:t xml:space="preserve">Статья 30 Зона транспортной инфраструктуры </w:t>
            </w:r>
            <w:r w:rsidRPr="00085788">
              <w:rPr>
                <w:rFonts w:ascii="Times New Roman" w:hAnsi="Times New Roman" w:cs="Times New Roman"/>
                <w:sz w:val="24"/>
                <w:szCs w:val="24"/>
              </w:rPr>
              <w:t>вне границ населенн</w:t>
            </w:r>
            <w:r>
              <w:rPr>
                <w:rFonts w:ascii="Times New Roman" w:hAnsi="Times New Roman" w:cs="Times New Roman"/>
                <w:sz w:val="24"/>
                <w:szCs w:val="24"/>
              </w:rPr>
              <w:t>ых</w:t>
            </w:r>
            <w:r w:rsidRPr="00085788">
              <w:rPr>
                <w:rFonts w:ascii="Times New Roman" w:hAnsi="Times New Roman" w:cs="Times New Roman"/>
                <w:sz w:val="24"/>
                <w:szCs w:val="24"/>
              </w:rPr>
              <w:t xml:space="preserve"> пункт</w:t>
            </w:r>
            <w:r>
              <w:rPr>
                <w:rFonts w:ascii="Times New Roman" w:hAnsi="Times New Roman" w:cs="Times New Roman"/>
                <w:sz w:val="24"/>
                <w:szCs w:val="24"/>
              </w:rPr>
              <w:t>ов (Тв)</w:t>
            </w:r>
          </w:p>
        </w:tc>
        <w:tc>
          <w:tcPr>
            <w:tcW w:w="709" w:type="dxa"/>
          </w:tcPr>
          <w:p w:rsidR="00A759F1"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Default="00A759F1" w:rsidP="00EB26EC">
            <w:pPr>
              <w:outlineLvl w:val="0"/>
              <w:rPr>
                <w:rFonts w:ascii="Times New Roman" w:hAnsi="Times New Roman" w:cs="Times New Roman"/>
                <w:sz w:val="24"/>
                <w:szCs w:val="24"/>
              </w:rPr>
            </w:pPr>
            <w:r w:rsidRPr="00FF1C2E">
              <w:rPr>
                <w:rFonts w:ascii="Times New Roman" w:hAnsi="Times New Roman" w:cs="Times New Roman"/>
                <w:sz w:val="24"/>
                <w:szCs w:val="24"/>
              </w:rPr>
              <w:t>Ст</w:t>
            </w:r>
            <w:r>
              <w:rPr>
                <w:rFonts w:ascii="Times New Roman" w:hAnsi="Times New Roman" w:cs="Times New Roman"/>
                <w:sz w:val="24"/>
                <w:szCs w:val="24"/>
              </w:rPr>
              <w:t>атья 31</w:t>
            </w:r>
            <w:r w:rsidRPr="00FF1C2E">
              <w:rPr>
                <w:rFonts w:ascii="Times New Roman" w:hAnsi="Times New Roman" w:cs="Times New Roman"/>
                <w:sz w:val="24"/>
                <w:szCs w:val="24"/>
              </w:rPr>
              <w:t>. </w:t>
            </w:r>
            <w:r w:rsidRPr="00743F70">
              <w:rPr>
                <w:rFonts w:ascii="Times New Roman" w:hAnsi="Times New Roman" w:cs="Times New Roman"/>
                <w:sz w:val="24"/>
                <w:szCs w:val="24"/>
              </w:rPr>
              <w:t>Зона рекреационного назнач</w:t>
            </w:r>
            <w:r>
              <w:rPr>
                <w:rFonts w:ascii="Times New Roman" w:hAnsi="Times New Roman" w:cs="Times New Roman"/>
                <w:sz w:val="24"/>
                <w:szCs w:val="24"/>
              </w:rPr>
              <w:t>ения (Р</w:t>
            </w:r>
            <w:r w:rsidR="00EB26EC">
              <w:rPr>
                <w:rFonts w:ascii="Times New Roman" w:hAnsi="Times New Roman" w:cs="Times New Roman"/>
                <w:sz w:val="24"/>
                <w:szCs w:val="24"/>
              </w:rPr>
              <w:t>5, Рв</w:t>
            </w:r>
            <w:r>
              <w:rPr>
                <w:rFonts w:ascii="Times New Roman" w:hAnsi="Times New Roman" w:cs="Times New Roman"/>
                <w:sz w:val="24"/>
                <w:szCs w:val="24"/>
              </w:rPr>
              <w:t>)</w:t>
            </w:r>
          </w:p>
        </w:tc>
        <w:tc>
          <w:tcPr>
            <w:tcW w:w="709" w:type="dxa"/>
          </w:tcPr>
          <w:p w:rsidR="00A759F1"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Default="00A759F1" w:rsidP="00EB26EC">
            <w:pPr>
              <w:outlineLvl w:val="0"/>
              <w:rPr>
                <w:rFonts w:ascii="Times New Roman" w:hAnsi="Times New Roman" w:cs="Times New Roman"/>
                <w:sz w:val="24"/>
                <w:szCs w:val="24"/>
              </w:rPr>
            </w:pPr>
            <w:r>
              <w:rPr>
                <w:rFonts w:ascii="Times New Roman" w:hAnsi="Times New Roman" w:cs="Times New Roman"/>
                <w:sz w:val="24"/>
                <w:szCs w:val="24"/>
              </w:rPr>
              <w:t xml:space="preserve">Статья 32. </w:t>
            </w:r>
            <w:r w:rsidRPr="00FF1C2E">
              <w:rPr>
                <w:rFonts w:ascii="Times New Roman" w:hAnsi="Times New Roman" w:cs="Times New Roman"/>
                <w:sz w:val="24"/>
                <w:szCs w:val="24"/>
              </w:rPr>
              <w:t xml:space="preserve">Зона </w:t>
            </w:r>
            <w:r>
              <w:rPr>
                <w:rFonts w:ascii="Times New Roman" w:hAnsi="Times New Roman" w:cs="Times New Roman"/>
                <w:sz w:val="24"/>
                <w:szCs w:val="24"/>
              </w:rPr>
              <w:t>кладбищ (СП</w:t>
            </w:r>
            <w:r w:rsidR="00EB26EC">
              <w:rPr>
                <w:rFonts w:ascii="Times New Roman" w:hAnsi="Times New Roman" w:cs="Times New Roman"/>
                <w:sz w:val="24"/>
                <w:szCs w:val="24"/>
              </w:rPr>
              <w:t>4</w:t>
            </w:r>
            <w:r w:rsidR="00C71CCA">
              <w:rPr>
                <w:rFonts w:ascii="Times New Roman" w:hAnsi="Times New Roman" w:cs="Times New Roman"/>
                <w:sz w:val="24"/>
                <w:szCs w:val="24"/>
              </w:rPr>
              <w:t>, СПв</w:t>
            </w:r>
            <w:r>
              <w:rPr>
                <w:rFonts w:ascii="Times New Roman" w:hAnsi="Times New Roman" w:cs="Times New Roman"/>
                <w:sz w:val="24"/>
                <w:szCs w:val="24"/>
              </w:rPr>
              <w:t>)</w:t>
            </w:r>
          </w:p>
        </w:tc>
        <w:tc>
          <w:tcPr>
            <w:tcW w:w="709" w:type="dxa"/>
          </w:tcPr>
          <w:p w:rsidR="00A759F1"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FF1C2E" w:rsidRDefault="00A759F1" w:rsidP="00007619">
            <w:pPr>
              <w:outlineLvl w:val="0"/>
              <w:rPr>
                <w:rFonts w:ascii="Times New Roman" w:hAnsi="Times New Roman" w:cs="Times New Roman"/>
                <w:sz w:val="24"/>
                <w:szCs w:val="24"/>
              </w:rPr>
            </w:pPr>
            <w:r w:rsidRPr="00FF1C2E">
              <w:rPr>
                <w:rFonts w:ascii="Times New Roman" w:hAnsi="Times New Roman" w:cs="Times New Roman"/>
                <w:sz w:val="24"/>
                <w:szCs w:val="24"/>
              </w:rPr>
              <w:t>Ст</w:t>
            </w:r>
            <w:r>
              <w:rPr>
                <w:rFonts w:ascii="Times New Roman" w:hAnsi="Times New Roman" w:cs="Times New Roman"/>
                <w:sz w:val="24"/>
                <w:szCs w:val="24"/>
              </w:rPr>
              <w:t>атья 33.</w:t>
            </w:r>
            <w:r w:rsidRPr="00B70C29">
              <w:rPr>
                <w:rFonts w:ascii="Times New Roman" w:hAnsi="Times New Roman" w:cs="Times New Roman"/>
                <w:b/>
                <w:i/>
                <w:sz w:val="24"/>
                <w:szCs w:val="24"/>
              </w:rPr>
              <w:t xml:space="preserve"> </w:t>
            </w:r>
            <w:r w:rsidRPr="00DD2549">
              <w:rPr>
                <w:rFonts w:ascii="Times New Roman" w:hAnsi="Times New Roman" w:cs="Times New Roman"/>
                <w:sz w:val="24"/>
                <w:szCs w:val="24"/>
              </w:rPr>
              <w:t xml:space="preserve">Зона </w:t>
            </w:r>
            <w:r w:rsidRPr="00DD2549">
              <w:rPr>
                <w:rFonts w:ascii="Times New Roman" w:eastAsia="TimesNewRomanPSMT" w:hAnsi="Times New Roman" w:cs="Times New Roman"/>
                <w:sz w:val="24"/>
                <w:szCs w:val="24"/>
                <w:lang w:eastAsia="en-US"/>
              </w:rPr>
              <w:t>складирования и захоронения  отходов</w:t>
            </w:r>
            <w:r w:rsidRPr="00AC60F9">
              <w:t xml:space="preserve"> </w:t>
            </w:r>
            <w:r>
              <w:rPr>
                <w:rFonts w:ascii="Times New Roman" w:hAnsi="Times New Roman" w:cs="Times New Roman"/>
                <w:sz w:val="24"/>
                <w:szCs w:val="24"/>
              </w:rPr>
              <w:t>(СПо</w:t>
            </w:r>
            <w:r w:rsidR="00C71CCA">
              <w:rPr>
                <w:rFonts w:ascii="Times New Roman" w:hAnsi="Times New Roman" w:cs="Times New Roman"/>
                <w:sz w:val="24"/>
                <w:szCs w:val="24"/>
              </w:rPr>
              <w:t>в</w:t>
            </w:r>
            <w:r>
              <w:rPr>
                <w:rFonts w:ascii="Times New Roman" w:hAnsi="Times New Roman" w:cs="Times New Roman"/>
                <w:sz w:val="24"/>
                <w:szCs w:val="24"/>
              </w:rPr>
              <w:t>)</w:t>
            </w:r>
          </w:p>
        </w:tc>
        <w:tc>
          <w:tcPr>
            <w:tcW w:w="709"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sz w:val="24"/>
                <w:szCs w:val="24"/>
              </w:rPr>
              <w:t>Ст</w:t>
            </w:r>
            <w:r>
              <w:rPr>
                <w:rFonts w:ascii="Times New Roman" w:hAnsi="Times New Roman" w:cs="Times New Roman"/>
                <w:sz w:val="24"/>
                <w:szCs w:val="24"/>
              </w:rPr>
              <w:t>атья 34.Зона лесов</w:t>
            </w:r>
            <w:r w:rsidR="00570509">
              <w:rPr>
                <w:rFonts w:ascii="Times New Roman" w:hAnsi="Times New Roman" w:cs="Times New Roman"/>
                <w:sz w:val="24"/>
                <w:szCs w:val="24"/>
              </w:rPr>
              <w:t xml:space="preserve"> (Л)</w:t>
            </w:r>
          </w:p>
        </w:tc>
        <w:tc>
          <w:tcPr>
            <w:tcW w:w="709" w:type="dxa"/>
          </w:tcPr>
          <w:p w:rsidR="00A759F1" w:rsidRPr="001C1A27" w:rsidRDefault="00A759F1" w:rsidP="00D00C24">
            <w:pPr>
              <w:jc w:val="center"/>
              <w:outlineLvl w:val="0"/>
              <w:rPr>
                <w:rFonts w:ascii="Times New Roman" w:hAnsi="Times New Roman" w:cs="Times New Roman"/>
                <w:sz w:val="24"/>
                <w:szCs w:val="24"/>
              </w:rPr>
            </w:pPr>
          </w:p>
        </w:tc>
      </w:tr>
      <w:tr w:rsidR="00570509" w:rsidTr="00D00C24">
        <w:tc>
          <w:tcPr>
            <w:tcW w:w="8897" w:type="dxa"/>
          </w:tcPr>
          <w:p w:rsidR="00570509" w:rsidRPr="00FF1C2E" w:rsidRDefault="00570509" w:rsidP="00570509">
            <w:pPr>
              <w:outlineLvl w:val="0"/>
              <w:rPr>
                <w:rFonts w:ascii="Times New Roman" w:hAnsi="Times New Roman" w:cs="Times New Roman"/>
                <w:sz w:val="24"/>
                <w:szCs w:val="24"/>
              </w:rPr>
            </w:pPr>
            <w:r w:rsidRPr="00FF1C2E">
              <w:rPr>
                <w:rFonts w:ascii="Times New Roman" w:hAnsi="Times New Roman" w:cs="Times New Roman"/>
                <w:sz w:val="24"/>
                <w:szCs w:val="24"/>
              </w:rPr>
              <w:t>Ст</w:t>
            </w:r>
            <w:r>
              <w:rPr>
                <w:rFonts w:ascii="Times New Roman" w:hAnsi="Times New Roman" w:cs="Times New Roman"/>
                <w:sz w:val="24"/>
                <w:szCs w:val="24"/>
              </w:rPr>
              <w:t>атья 35.Иные зоны (ИЗ)</w:t>
            </w:r>
            <w:r w:rsidRPr="00FF1C2E">
              <w:rPr>
                <w:rFonts w:ascii="Times New Roman" w:hAnsi="Times New Roman" w:cs="Times New Roman"/>
                <w:sz w:val="24"/>
                <w:szCs w:val="24"/>
              </w:rPr>
              <w:t xml:space="preserve"> </w:t>
            </w:r>
          </w:p>
        </w:tc>
        <w:tc>
          <w:tcPr>
            <w:tcW w:w="709" w:type="dxa"/>
          </w:tcPr>
          <w:p w:rsidR="00570509" w:rsidRPr="001C1A27" w:rsidRDefault="00570509" w:rsidP="00D00C24">
            <w:pPr>
              <w:jc w:val="center"/>
              <w:outlineLvl w:val="0"/>
              <w:rPr>
                <w:rFonts w:ascii="Times New Roman" w:hAnsi="Times New Roman" w:cs="Times New Roman"/>
                <w:sz w:val="24"/>
                <w:szCs w:val="24"/>
              </w:rPr>
            </w:pPr>
          </w:p>
        </w:tc>
      </w:tr>
      <w:tr w:rsidR="00C71CCA" w:rsidTr="00D00C24">
        <w:tc>
          <w:tcPr>
            <w:tcW w:w="8897" w:type="dxa"/>
          </w:tcPr>
          <w:p w:rsidR="00C71CCA" w:rsidRPr="00FF1C2E" w:rsidRDefault="00C71CCA" w:rsidP="00570509">
            <w:pPr>
              <w:outlineLvl w:val="0"/>
              <w:rPr>
                <w:rFonts w:ascii="Times New Roman" w:hAnsi="Times New Roman" w:cs="Times New Roman"/>
                <w:sz w:val="24"/>
                <w:szCs w:val="24"/>
              </w:rPr>
            </w:pPr>
            <w:r>
              <w:rPr>
                <w:rFonts w:ascii="Times New Roman" w:hAnsi="Times New Roman" w:cs="Times New Roman"/>
                <w:sz w:val="24"/>
                <w:szCs w:val="24"/>
              </w:rPr>
              <w:t>Статья 36. Зона акваторий (В)</w:t>
            </w:r>
          </w:p>
        </w:tc>
        <w:tc>
          <w:tcPr>
            <w:tcW w:w="709" w:type="dxa"/>
          </w:tcPr>
          <w:p w:rsidR="00C71CCA" w:rsidRPr="001C1A27" w:rsidRDefault="00C71CCA" w:rsidP="00D00C24">
            <w:pPr>
              <w:jc w:val="center"/>
              <w:outlineLvl w:val="0"/>
              <w:rPr>
                <w:rFonts w:ascii="Times New Roman" w:hAnsi="Times New Roman" w:cs="Times New Roman"/>
                <w:sz w:val="24"/>
                <w:szCs w:val="24"/>
              </w:rPr>
            </w:pPr>
          </w:p>
        </w:tc>
      </w:tr>
      <w:tr w:rsidR="00A759F1" w:rsidTr="00D00C24">
        <w:tc>
          <w:tcPr>
            <w:tcW w:w="8897" w:type="dxa"/>
          </w:tcPr>
          <w:p w:rsidR="00A759F1" w:rsidRPr="00FF1C2E" w:rsidRDefault="00A759F1" w:rsidP="00D00C24">
            <w:pPr>
              <w:outlineLvl w:val="0"/>
              <w:rPr>
                <w:rFonts w:ascii="Times New Roman" w:hAnsi="Times New Roman" w:cs="Times New Roman"/>
                <w:sz w:val="24"/>
                <w:szCs w:val="24"/>
              </w:rPr>
            </w:pPr>
            <w:r>
              <w:rPr>
                <w:rFonts w:ascii="Times New Roman" w:hAnsi="Times New Roman" w:cs="Times New Roman"/>
                <w:b/>
                <w:sz w:val="24"/>
                <w:szCs w:val="24"/>
              </w:rPr>
              <w:t>Глава 9</w:t>
            </w:r>
            <w:r w:rsidRPr="00FF1C2E">
              <w:rPr>
                <w:rFonts w:ascii="Times New Roman" w:hAnsi="Times New Roman" w:cs="Times New Roman"/>
                <w:b/>
                <w:sz w:val="24"/>
                <w:szCs w:val="24"/>
              </w:rPr>
              <w:t>.</w:t>
            </w:r>
            <w:r w:rsidRPr="00FF1C2E">
              <w:rPr>
                <w:rFonts w:ascii="Times New Roman" w:hAnsi="Times New Roman" w:cs="Times New Roman"/>
                <w:sz w:val="24"/>
                <w:szCs w:val="24"/>
              </w:rPr>
              <w:t xml:space="preserve"> </w:t>
            </w:r>
            <w:r w:rsidRPr="00B66243">
              <w:rPr>
                <w:rFonts w:ascii="Times New Roman" w:hAnsi="Times New Roman" w:cs="Times New Roman"/>
                <w:b/>
                <w:sz w:val="24"/>
                <w:szCs w:val="24"/>
              </w:rPr>
              <w:t>Дополнительные регламенты в зонах действия факторов ограничений</w:t>
            </w:r>
          </w:p>
        </w:tc>
        <w:tc>
          <w:tcPr>
            <w:tcW w:w="709"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FF1C2E" w:rsidRDefault="00A759F1" w:rsidP="00C71CCA">
            <w:pPr>
              <w:outlineLvl w:val="0"/>
              <w:rPr>
                <w:rFonts w:ascii="Times New Roman" w:hAnsi="Times New Roman" w:cs="Times New Roman"/>
                <w:sz w:val="24"/>
                <w:szCs w:val="24"/>
              </w:rPr>
            </w:pPr>
            <w:r>
              <w:rPr>
                <w:rFonts w:ascii="Times New Roman" w:hAnsi="Times New Roman" w:cs="Times New Roman"/>
                <w:sz w:val="24"/>
                <w:szCs w:val="24"/>
              </w:rPr>
              <w:t>Статья 3</w:t>
            </w:r>
            <w:r w:rsidR="00C71CCA">
              <w:rPr>
                <w:rFonts w:ascii="Times New Roman" w:hAnsi="Times New Roman" w:cs="Times New Roman"/>
                <w:sz w:val="24"/>
                <w:szCs w:val="24"/>
              </w:rPr>
              <w:t>7</w:t>
            </w:r>
            <w:r w:rsidR="00570509">
              <w:rPr>
                <w:rFonts w:ascii="Times New Roman" w:hAnsi="Times New Roman" w:cs="Times New Roman"/>
                <w:sz w:val="24"/>
                <w:szCs w:val="24"/>
              </w:rPr>
              <w:t xml:space="preserve">. </w:t>
            </w:r>
            <w:r w:rsidRPr="00DB61C9">
              <w:rPr>
                <w:rFonts w:ascii="Times New Roman" w:hAnsi="Times New Roman" w:cs="Times New Roman"/>
                <w:sz w:val="24"/>
                <w:szCs w:val="24"/>
              </w:rPr>
              <w:t xml:space="preserve">Ограничения использования земельных участков и объектов капитального строительства </w:t>
            </w:r>
          </w:p>
        </w:tc>
        <w:tc>
          <w:tcPr>
            <w:tcW w:w="709"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Default="00A759F1" w:rsidP="00D00C24">
            <w:pPr>
              <w:outlineLvl w:val="0"/>
              <w:rPr>
                <w:rFonts w:ascii="Times New Roman" w:hAnsi="Times New Roman" w:cs="Times New Roman"/>
                <w:sz w:val="24"/>
                <w:szCs w:val="24"/>
              </w:rPr>
            </w:pPr>
            <w:r w:rsidRPr="000358EB">
              <w:rPr>
                <w:rFonts w:ascii="Times New Roman" w:hAnsi="Times New Roman" w:cs="Times New Roman"/>
                <w:b/>
                <w:sz w:val="24"/>
                <w:szCs w:val="24"/>
              </w:rPr>
              <w:t>Р</w:t>
            </w:r>
            <w:r>
              <w:rPr>
                <w:rFonts w:ascii="Times New Roman" w:hAnsi="Times New Roman" w:cs="Times New Roman"/>
                <w:b/>
                <w:sz w:val="24"/>
                <w:szCs w:val="24"/>
              </w:rPr>
              <w:t>аздел</w:t>
            </w:r>
            <w:r w:rsidRPr="000358EB">
              <w:rPr>
                <w:rFonts w:ascii="Times New Roman" w:hAnsi="Times New Roman" w:cs="Times New Roman"/>
                <w:b/>
                <w:sz w:val="24"/>
                <w:szCs w:val="24"/>
              </w:rPr>
              <w:t xml:space="preserve"> </w:t>
            </w:r>
            <w:r>
              <w:rPr>
                <w:rFonts w:ascii="Times New Roman" w:hAnsi="Times New Roman" w:cs="Times New Roman"/>
                <w:b/>
                <w:sz w:val="24"/>
                <w:szCs w:val="24"/>
              </w:rPr>
              <w:t>4.</w:t>
            </w:r>
            <w:r w:rsidRPr="000358EB">
              <w:rPr>
                <w:rFonts w:ascii="Times New Roman" w:hAnsi="Times New Roman" w:cs="Times New Roman"/>
                <w:b/>
                <w:sz w:val="24"/>
                <w:szCs w:val="24"/>
              </w:rPr>
              <w:t xml:space="preserve"> </w:t>
            </w:r>
            <w:r w:rsidRPr="005E289E">
              <w:rPr>
                <w:rFonts w:ascii="Times New Roman" w:hAnsi="Times New Roman" w:cs="Times New Roman"/>
                <w:b/>
                <w:color w:val="000000"/>
                <w:sz w:val="24"/>
                <w:szCs w:val="24"/>
              </w:rPr>
              <w:t xml:space="preserve">Схема градостроительного зонирования населенных пунктов </w:t>
            </w:r>
            <w:r w:rsidR="00EB26EC">
              <w:rPr>
                <w:rFonts w:ascii="Times New Roman" w:hAnsi="Times New Roman" w:cs="Times New Roman"/>
                <w:b/>
                <w:color w:val="000000"/>
                <w:sz w:val="24"/>
                <w:szCs w:val="24"/>
              </w:rPr>
              <w:t>Чаинского</w:t>
            </w:r>
            <w:r>
              <w:rPr>
                <w:rFonts w:ascii="Times New Roman" w:hAnsi="Times New Roman" w:cs="Times New Roman"/>
                <w:b/>
                <w:color w:val="000000"/>
                <w:sz w:val="24"/>
                <w:szCs w:val="24"/>
              </w:rPr>
              <w:t xml:space="preserve"> сельсовета</w:t>
            </w:r>
            <w:r w:rsidRPr="005E289E">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Купинского</w:t>
            </w:r>
            <w:r w:rsidRPr="005E289E">
              <w:rPr>
                <w:rFonts w:ascii="Times New Roman" w:hAnsi="Times New Roman" w:cs="Times New Roman"/>
                <w:b/>
                <w:color w:val="000000"/>
                <w:sz w:val="24"/>
                <w:szCs w:val="24"/>
              </w:rPr>
              <w:t xml:space="preserve"> района </w:t>
            </w:r>
            <w:r>
              <w:rPr>
                <w:rFonts w:ascii="Times New Roman" w:hAnsi="Times New Roman" w:cs="Times New Roman"/>
                <w:b/>
                <w:color w:val="000000"/>
                <w:sz w:val="24"/>
                <w:szCs w:val="24"/>
              </w:rPr>
              <w:t>Новосибирской</w:t>
            </w:r>
            <w:r w:rsidRPr="005E289E">
              <w:rPr>
                <w:rFonts w:ascii="Times New Roman" w:hAnsi="Times New Roman" w:cs="Times New Roman"/>
                <w:b/>
                <w:color w:val="000000"/>
                <w:sz w:val="24"/>
                <w:szCs w:val="24"/>
              </w:rPr>
              <w:t xml:space="preserve"> области, совмещенная со схемой зон с особыми условиями использования территории.</w:t>
            </w:r>
          </w:p>
        </w:tc>
        <w:tc>
          <w:tcPr>
            <w:tcW w:w="709" w:type="dxa"/>
          </w:tcPr>
          <w:p w:rsidR="00A759F1" w:rsidRDefault="00A759F1" w:rsidP="00D00C24">
            <w:pPr>
              <w:jc w:val="center"/>
              <w:outlineLvl w:val="0"/>
              <w:rPr>
                <w:rFonts w:ascii="Times New Roman" w:hAnsi="Times New Roman" w:cs="Times New Roman"/>
                <w:sz w:val="24"/>
                <w:szCs w:val="24"/>
              </w:rPr>
            </w:pPr>
            <w:r>
              <w:rPr>
                <w:rFonts w:ascii="Times New Roman" w:hAnsi="Times New Roman" w:cs="Times New Roman"/>
                <w:sz w:val="24"/>
                <w:szCs w:val="24"/>
              </w:rPr>
              <w:t>-</w:t>
            </w:r>
          </w:p>
        </w:tc>
      </w:tr>
      <w:tr w:rsidR="00A759F1" w:rsidTr="00D00C24">
        <w:tc>
          <w:tcPr>
            <w:tcW w:w="8897" w:type="dxa"/>
          </w:tcPr>
          <w:p w:rsidR="00A759F1" w:rsidRPr="008A6175" w:rsidRDefault="00A759F1" w:rsidP="00D00C24">
            <w:pPr>
              <w:outlineLvl w:val="0"/>
              <w:rPr>
                <w:rFonts w:ascii="Times New Roman" w:hAnsi="Times New Roman" w:cs="Times New Roman"/>
                <w:sz w:val="24"/>
                <w:szCs w:val="24"/>
              </w:rPr>
            </w:pPr>
            <w:r>
              <w:rPr>
                <w:rFonts w:ascii="Times New Roman" w:hAnsi="Times New Roman" w:cs="Times New Roman"/>
                <w:b/>
                <w:sz w:val="24"/>
                <w:szCs w:val="24"/>
              </w:rPr>
              <w:t xml:space="preserve">Приложение №1. </w:t>
            </w:r>
            <w:r>
              <w:rPr>
                <w:rFonts w:ascii="Times New Roman" w:hAnsi="Times New Roman" w:cs="Times New Roman"/>
                <w:sz w:val="24"/>
                <w:szCs w:val="24"/>
              </w:rPr>
              <w:t>Перечень координат характерных точек границ территориальных зон в системе координат МСК НСО, зона 2</w:t>
            </w:r>
          </w:p>
        </w:tc>
        <w:tc>
          <w:tcPr>
            <w:tcW w:w="709" w:type="dxa"/>
          </w:tcPr>
          <w:p w:rsidR="00A759F1" w:rsidRDefault="00A759F1" w:rsidP="00D00C24">
            <w:pPr>
              <w:jc w:val="center"/>
              <w:outlineLvl w:val="0"/>
              <w:rPr>
                <w:rFonts w:ascii="Times New Roman" w:hAnsi="Times New Roman" w:cs="Times New Roman"/>
                <w:sz w:val="24"/>
                <w:szCs w:val="24"/>
              </w:rPr>
            </w:pPr>
            <w:r>
              <w:rPr>
                <w:rFonts w:ascii="Times New Roman" w:hAnsi="Times New Roman" w:cs="Times New Roman"/>
                <w:sz w:val="24"/>
                <w:szCs w:val="24"/>
              </w:rPr>
              <w:t>-</w:t>
            </w:r>
          </w:p>
        </w:tc>
      </w:tr>
      <w:tr w:rsidR="00A759F1" w:rsidTr="00D00C24">
        <w:tc>
          <w:tcPr>
            <w:tcW w:w="8897" w:type="dxa"/>
          </w:tcPr>
          <w:p w:rsidR="00A759F1" w:rsidRDefault="00A759F1" w:rsidP="00D00C24">
            <w:pPr>
              <w:outlineLvl w:val="0"/>
              <w:rPr>
                <w:rFonts w:ascii="Times New Roman" w:hAnsi="Times New Roman" w:cs="Times New Roman"/>
                <w:b/>
                <w:sz w:val="24"/>
                <w:szCs w:val="24"/>
              </w:rPr>
            </w:pPr>
            <w:r>
              <w:rPr>
                <w:rFonts w:ascii="Times New Roman" w:hAnsi="Times New Roman" w:cs="Times New Roman"/>
                <w:b/>
                <w:sz w:val="24"/>
                <w:szCs w:val="24"/>
              </w:rPr>
              <w:t xml:space="preserve">Приложение №2 </w:t>
            </w:r>
            <w:r w:rsidRPr="00D1663B">
              <w:rPr>
                <w:rFonts w:ascii="Times New Roman" w:hAnsi="Times New Roman" w:cs="Times New Roman"/>
                <w:sz w:val="24"/>
                <w:szCs w:val="24"/>
              </w:rPr>
              <w:t>Карта градостроительного зонирования</w:t>
            </w:r>
          </w:p>
        </w:tc>
        <w:tc>
          <w:tcPr>
            <w:tcW w:w="709" w:type="dxa"/>
          </w:tcPr>
          <w:p w:rsidR="00A759F1"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D1663B" w:rsidRDefault="00A759F1" w:rsidP="00D00C24">
            <w:pPr>
              <w:outlineLvl w:val="0"/>
              <w:rPr>
                <w:rFonts w:ascii="Times New Roman" w:hAnsi="Times New Roman" w:cs="Times New Roman"/>
                <w:b/>
                <w:sz w:val="24"/>
                <w:szCs w:val="24"/>
              </w:rPr>
            </w:pPr>
            <w:r>
              <w:rPr>
                <w:rFonts w:ascii="Times New Roman" w:hAnsi="Times New Roman" w:cs="Times New Roman"/>
                <w:b/>
                <w:sz w:val="24"/>
                <w:szCs w:val="24"/>
              </w:rPr>
              <w:t xml:space="preserve">Приложение №3 </w:t>
            </w:r>
            <w:r>
              <w:rPr>
                <w:rFonts w:ascii="Times New Roman" w:hAnsi="Times New Roman" w:cs="Times New Roman"/>
                <w:sz w:val="24"/>
                <w:szCs w:val="24"/>
                <w:lang w:val="en-US"/>
              </w:rPr>
              <w:t>CD</w:t>
            </w:r>
            <w:r w:rsidRPr="00D1663B">
              <w:rPr>
                <w:rFonts w:ascii="Times New Roman" w:hAnsi="Times New Roman" w:cs="Times New Roman"/>
                <w:sz w:val="24"/>
                <w:szCs w:val="24"/>
              </w:rPr>
              <w:t>-диск с информацией</w:t>
            </w:r>
            <w:r>
              <w:rPr>
                <w:rFonts w:ascii="Times New Roman" w:hAnsi="Times New Roman" w:cs="Times New Roman"/>
                <w:sz w:val="24"/>
                <w:szCs w:val="24"/>
              </w:rPr>
              <w:t xml:space="preserve"> </w:t>
            </w:r>
            <w:r w:rsidRPr="00D1663B">
              <w:rPr>
                <w:rFonts w:ascii="Times New Roman" w:hAnsi="Times New Roman" w:cs="Times New Roman"/>
                <w:sz w:val="24"/>
                <w:szCs w:val="24"/>
              </w:rPr>
              <w:t>по Правилам землепользования и застройки</w:t>
            </w:r>
          </w:p>
        </w:tc>
        <w:tc>
          <w:tcPr>
            <w:tcW w:w="709" w:type="dxa"/>
          </w:tcPr>
          <w:p w:rsidR="00A759F1" w:rsidRDefault="00A759F1" w:rsidP="00D00C24">
            <w:pPr>
              <w:jc w:val="center"/>
              <w:outlineLvl w:val="0"/>
              <w:rPr>
                <w:rFonts w:ascii="Times New Roman" w:hAnsi="Times New Roman" w:cs="Times New Roman"/>
                <w:sz w:val="24"/>
                <w:szCs w:val="24"/>
              </w:rPr>
            </w:pPr>
          </w:p>
        </w:tc>
      </w:tr>
    </w:tbl>
    <w:p w:rsidR="009E6229" w:rsidRDefault="009E6229" w:rsidP="00DB61C9">
      <w:pPr>
        <w:jc w:val="center"/>
        <w:rPr>
          <w:rFonts w:ascii="Times New Roman" w:hAnsi="Times New Roman" w:cs="Times New Roman"/>
          <w:b/>
          <w:i/>
          <w:sz w:val="32"/>
          <w:szCs w:val="24"/>
        </w:rPr>
      </w:pPr>
    </w:p>
    <w:p w:rsidR="00A759F1" w:rsidRDefault="00A759F1" w:rsidP="00DB61C9">
      <w:pPr>
        <w:jc w:val="center"/>
        <w:rPr>
          <w:rFonts w:ascii="Times New Roman" w:hAnsi="Times New Roman" w:cs="Times New Roman"/>
          <w:b/>
          <w:i/>
          <w:sz w:val="32"/>
          <w:szCs w:val="24"/>
        </w:rPr>
      </w:pPr>
    </w:p>
    <w:p w:rsidR="00A759F1" w:rsidRDefault="00A759F1" w:rsidP="00DB61C9">
      <w:pPr>
        <w:jc w:val="center"/>
        <w:rPr>
          <w:rFonts w:ascii="Times New Roman" w:hAnsi="Times New Roman" w:cs="Times New Roman"/>
          <w:b/>
          <w:i/>
          <w:sz w:val="32"/>
          <w:szCs w:val="24"/>
        </w:rPr>
      </w:pPr>
    </w:p>
    <w:p w:rsidR="009E6229" w:rsidRDefault="009E6229" w:rsidP="006760E0">
      <w:pPr>
        <w:rPr>
          <w:rFonts w:ascii="Times New Roman" w:hAnsi="Times New Roman" w:cs="Times New Roman"/>
          <w:b/>
          <w:i/>
          <w:sz w:val="32"/>
          <w:szCs w:val="24"/>
        </w:rPr>
      </w:pPr>
    </w:p>
    <w:p w:rsidR="00085788" w:rsidRPr="00D54996" w:rsidRDefault="00085788" w:rsidP="00DB61C9">
      <w:pPr>
        <w:jc w:val="center"/>
        <w:rPr>
          <w:rFonts w:ascii="Times New Roman" w:hAnsi="Times New Roman" w:cs="Times New Roman"/>
          <w:b/>
          <w:i/>
          <w:sz w:val="32"/>
          <w:szCs w:val="24"/>
        </w:rPr>
      </w:pPr>
      <w:r w:rsidRPr="00D54996">
        <w:rPr>
          <w:rFonts w:ascii="Times New Roman" w:hAnsi="Times New Roman" w:cs="Times New Roman"/>
          <w:b/>
          <w:i/>
          <w:sz w:val="32"/>
          <w:szCs w:val="24"/>
        </w:rPr>
        <w:lastRenderedPageBreak/>
        <w:t>ПРАВИЛ</w:t>
      </w:r>
      <w:r w:rsidR="0040606B">
        <w:rPr>
          <w:rFonts w:ascii="Times New Roman" w:hAnsi="Times New Roman" w:cs="Times New Roman"/>
          <w:b/>
          <w:i/>
          <w:sz w:val="32"/>
          <w:szCs w:val="24"/>
        </w:rPr>
        <w:t>А</w:t>
      </w:r>
    </w:p>
    <w:p w:rsidR="00AC60F9" w:rsidRDefault="00085788" w:rsidP="00DB61C9">
      <w:pPr>
        <w:pStyle w:val="ConsPlusTitle"/>
        <w:jc w:val="center"/>
        <w:rPr>
          <w:rFonts w:ascii="Times New Roman" w:hAnsi="Times New Roman" w:cs="Times New Roman"/>
          <w:i/>
          <w:sz w:val="32"/>
          <w:szCs w:val="24"/>
        </w:rPr>
      </w:pPr>
      <w:r w:rsidRPr="00D54996">
        <w:rPr>
          <w:rFonts w:ascii="Times New Roman" w:hAnsi="Times New Roman" w:cs="Times New Roman"/>
          <w:i/>
          <w:sz w:val="32"/>
          <w:szCs w:val="24"/>
        </w:rPr>
        <w:t xml:space="preserve">ЗЕМЛЕПОЛЬЗОВАНИЯ И ЗАСТРОЙКИ </w:t>
      </w:r>
    </w:p>
    <w:p w:rsidR="00085788" w:rsidRPr="00D54996" w:rsidRDefault="00EB26EC" w:rsidP="00DB61C9">
      <w:pPr>
        <w:pStyle w:val="ConsPlusTitle"/>
        <w:jc w:val="center"/>
        <w:rPr>
          <w:rFonts w:ascii="Times New Roman" w:hAnsi="Times New Roman" w:cs="Times New Roman"/>
          <w:i/>
          <w:sz w:val="32"/>
          <w:szCs w:val="24"/>
        </w:rPr>
      </w:pPr>
      <w:r>
        <w:rPr>
          <w:rFonts w:ascii="Times New Roman" w:hAnsi="Times New Roman" w:cs="Times New Roman"/>
          <w:i/>
          <w:sz w:val="32"/>
          <w:szCs w:val="24"/>
        </w:rPr>
        <w:t>ЧАИНСКОГО</w:t>
      </w:r>
      <w:r w:rsidR="009E6229">
        <w:rPr>
          <w:rFonts w:ascii="Times New Roman" w:hAnsi="Times New Roman" w:cs="Times New Roman"/>
          <w:i/>
          <w:sz w:val="32"/>
          <w:szCs w:val="24"/>
        </w:rPr>
        <w:t xml:space="preserve"> СЕЛЬСОВЕТА</w:t>
      </w:r>
      <w:r w:rsidR="00085788" w:rsidRPr="00D54996">
        <w:rPr>
          <w:rFonts w:ascii="Times New Roman" w:hAnsi="Times New Roman" w:cs="Times New Roman"/>
          <w:i/>
          <w:sz w:val="32"/>
          <w:szCs w:val="24"/>
        </w:rPr>
        <w:t xml:space="preserve"> </w:t>
      </w:r>
      <w:r w:rsidR="00085788">
        <w:rPr>
          <w:rFonts w:ascii="Times New Roman" w:hAnsi="Times New Roman" w:cs="Times New Roman"/>
          <w:i/>
          <w:sz w:val="32"/>
          <w:szCs w:val="24"/>
        </w:rPr>
        <w:t>К</w:t>
      </w:r>
      <w:r w:rsidR="009E6229">
        <w:rPr>
          <w:rFonts w:ascii="Times New Roman" w:hAnsi="Times New Roman" w:cs="Times New Roman"/>
          <w:i/>
          <w:sz w:val="32"/>
          <w:szCs w:val="24"/>
        </w:rPr>
        <w:t>УПИНСКОГО</w:t>
      </w:r>
      <w:r w:rsidR="00085788" w:rsidRPr="00D54996">
        <w:rPr>
          <w:rFonts w:ascii="Times New Roman" w:hAnsi="Times New Roman" w:cs="Times New Roman"/>
          <w:i/>
          <w:sz w:val="32"/>
          <w:szCs w:val="24"/>
        </w:rPr>
        <w:t xml:space="preserve"> РАЙОНА </w:t>
      </w:r>
      <w:r w:rsidR="009E6229">
        <w:rPr>
          <w:rFonts w:ascii="Times New Roman" w:hAnsi="Times New Roman" w:cs="Times New Roman"/>
          <w:i/>
          <w:sz w:val="32"/>
          <w:szCs w:val="24"/>
        </w:rPr>
        <w:t>НОВОСИБИРСКОЙ</w:t>
      </w:r>
      <w:r w:rsidR="00085788" w:rsidRPr="00D54996">
        <w:rPr>
          <w:rFonts w:ascii="Times New Roman" w:hAnsi="Times New Roman" w:cs="Times New Roman"/>
          <w:i/>
          <w:sz w:val="32"/>
          <w:szCs w:val="24"/>
        </w:rPr>
        <w:t xml:space="preserve"> ОБЛАСТИ</w:t>
      </w:r>
    </w:p>
    <w:p w:rsidR="00085788" w:rsidRPr="00D54996" w:rsidRDefault="00085788" w:rsidP="00085788">
      <w:pPr>
        <w:pStyle w:val="ConsPlusTitle"/>
        <w:jc w:val="center"/>
        <w:rPr>
          <w:rFonts w:ascii="Times New Roman" w:hAnsi="Times New Roman" w:cs="Times New Roman"/>
          <w:i/>
          <w:sz w:val="32"/>
          <w:szCs w:val="24"/>
        </w:rPr>
      </w:pPr>
    </w:p>
    <w:p w:rsidR="00085788" w:rsidRPr="00FF1C2E" w:rsidRDefault="00085788" w:rsidP="00085788">
      <w:pPr>
        <w:pStyle w:val="ConsPlusNormal"/>
        <w:ind w:firstLine="540"/>
        <w:jc w:val="both"/>
        <w:rPr>
          <w:rFonts w:ascii="Times New Roman" w:hAnsi="Times New Roman" w:cs="Times New Roman"/>
          <w:sz w:val="24"/>
          <w:szCs w:val="24"/>
        </w:rPr>
      </w:pPr>
    </w:p>
    <w:p w:rsidR="00085788" w:rsidRPr="00FF1C2E" w:rsidRDefault="00085788" w:rsidP="00085788">
      <w:pPr>
        <w:outlineLvl w:val="0"/>
        <w:rPr>
          <w:rFonts w:ascii="Times New Roman" w:hAnsi="Times New Roman" w:cs="Times New Roman"/>
          <w:b/>
          <w:sz w:val="28"/>
          <w:szCs w:val="24"/>
        </w:rPr>
      </w:pPr>
      <w:r w:rsidRPr="00FF1C2E">
        <w:rPr>
          <w:rFonts w:ascii="Times New Roman" w:hAnsi="Times New Roman" w:cs="Times New Roman"/>
          <w:b/>
          <w:sz w:val="28"/>
          <w:szCs w:val="24"/>
        </w:rPr>
        <w:t>Раздел 1. ПОРЯДОК ПРИМЕНЕНИЯ ПРАВИЛ ЗЕМЛЕПОЛЬЗОВАНИЯ</w:t>
      </w:r>
      <w:r w:rsidR="007134E2">
        <w:rPr>
          <w:rFonts w:ascii="Times New Roman" w:hAnsi="Times New Roman" w:cs="Times New Roman"/>
          <w:b/>
          <w:sz w:val="28"/>
          <w:szCs w:val="24"/>
        </w:rPr>
        <w:t xml:space="preserve"> </w:t>
      </w:r>
      <w:r w:rsidRPr="00FF1C2E">
        <w:rPr>
          <w:rFonts w:ascii="Times New Roman" w:hAnsi="Times New Roman" w:cs="Times New Roman"/>
          <w:b/>
          <w:sz w:val="28"/>
          <w:szCs w:val="24"/>
        </w:rPr>
        <w:t>И ЗАСТРОЙКИ И ВНЕСЕНИЯ В НИХ ИЗМЕНЕНИЙ</w:t>
      </w:r>
    </w:p>
    <w:p w:rsidR="00085788" w:rsidRPr="00FF1C2E" w:rsidRDefault="00085788" w:rsidP="00085788">
      <w:pPr>
        <w:pStyle w:val="ConsPlusNormal"/>
        <w:ind w:firstLine="540"/>
        <w:jc w:val="both"/>
        <w:rPr>
          <w:rFonts w:ascii="Times New Roman" w:hAnsi="Times New Roman" w:cs="Times New Roman"/>
          <w:sz w:val="24"/>
          <w:szCs w:val="24"/>
        </w:rPr>
      </w:pPr>
    </w:p>
    <w:p w:rsidR="00085788" w:rsidRPr="00FF1C2E" w:rsidRDefault="00085788" w:rsidP="00085788">
      <w:pPr>
        <w:pStyle w:val="ConsPlusNormal"/>
        <w:jc w:val="both"/>
        <w:outlineLvl w:val="2"/>
        <w:rPr>
          <w:rFonts w:ascii="Times New Roman" w:hAnsi="Times New Roman" w:cs="Times New Roman"/>
          <w:b/>
          <w:sz w:val="28"/>
          <w:szCs w:val="24"/>
        </w:rPr>
      </w:pPr>
      <w:r w:rsidRPr="00FF1C2E">
        <w:rPr>
          <w:rFonts w:ascii="Times New Roman" w:hAnsi="Times New Roman" w:cs="Times New Roman"/>
          <w:b/>
          <w:sz w:val="28"/>
          <w:szCs w:val="24"/>
        </w:rPr>
        <w:t>Глава 1. Общие положения</w:t>
      </w:r>
    </w:p>
    <w:p w:rsidR="00085788" w:rsidRPr="00FF1C2E" w:rsidRDefault="00085788" w:rsidP="00085788">
      <w:pPr>
        <w:pStyle w:val="ConsPlusNormal"/>
        <w:ind w:firstLine="540"/>
        <w:jc w:val="both"/>
        <w:rPr>
          <w:rFonts w:ascii="Times New Roman" w:hAnsi="Times New Roman" w:cs="Times New Roman"/>
          <w:b/>
          <w:sz w:val="24"/>
          <w:szCs w:val="24"/>
        </w:rPr>
      </w:pPr>
    </w:p>
    <w:p w:rsidR="00085788" w:rsidRPr="0004273A" w:rsidRDefault="00085788" w:rsidP="00085788">
      <w:pPr>
        <w:pStyle w:val="ConsPlusNormal"/>
        <w:ind w:firstLine="540"/>
        <w:jc w:val="both"/>
        <w:outlineLvl w:val="3"/>
        <w:rPr>
          <w:rFonts w:ascii="Times New Roman" w:hAnsi="Times New Roman" w:cs="Times New Roman"/>
          <w:b/>
          <w:i/>
          <w:sz w:val="24"/>
          <w:szCs w:val="24"/>
        </w:rPr>
      </w:pPr>
      <w:r w:rsidRPr="00FF1C2E">
        <w:rPr>
          <w:rFonts w:ascii="Times New Roman" w:hAnsi="Times New Roman" w:cs="Times New Roman"/>
          <w:b/>
          <w:i/>
          <w:sz w:val="24"/>
          <w:szCs w:val="24"/>
        </w:rPr>
        <w:t xml:space="preserve">Статья 1. </w:t>
      </w:r>
      <w:r w:rsidRPr="00FF1C2E">
        <w:rPr>
          <w:rFonts w:ascii="Times New Roman" w:hAnsi="Times New Roman" w:cs="Times New Roman"/>
          <w:b/>
          <w:i/>
          <w:sz w:val="24"/>
          <w:szCs w:val="24"/>
          <w:u w:val="single"/>
        </w:rPr>
        <w:t xml:space="preserve">Цели разработки Правил землепользования и застройки </w:t>
      </w:r>
      <w:r w:rsidR="00EB26EC">
        <w:rPr>
          <w:rFonts w:ascii="Times New Roman" w:hAnsi="Times New Roman" w:cs="Times New Roman"/>
          <w:b/>
          <w:i/>
          <w:sz w:val="24"/>
          <w:szCs w:val="24"/>
          <w:u w:val="single"/>
        </w:rPr>
        <w:t>Чаинского</w:t>
      </w:r>
      <w:r w:rsidR="009E6229">
        <w:rPr>
          <w:rFonts w:ascii="Times New Roman" w:hAnsi="Times New Roman" w:cs="Times New Roman"/>
          <w:b/>
          <w:i/>
          <w:sz w:val="24"/>
          <w:szCs w:val="24"/>
          <w:u w:val="single"/>
        </w:rPr>
        <w:t xml:space="preserve"> сельсовета Купинского </w:t>
      </w:r>
      <w:r>
        <w:rPr>
          <w:rFonts w:ascii="Times New Roman" w:hAnsi="Times New Roman" w:cs="Times New Roman"/>
          <w:b/>
          <w:i/>
          <w:sz w:val="24"/>
          <w:szCs w:val="24"/>
          <w:u w:val="single"/>
        </w:rPr>
        <w:t xml:space="preserve"> </w:t>
      </w:r>
      <w:r w:rsidRPr="00FF1C2E">
        <w:rPr>
          <w:rFonts w:ascii="Times New Roman" w:hAnsi="Times New Roman" w:cs="Times New Roman"/>
          <w:b/>
          <w:i/>
          <w:sz w:val="24"/>
          <w:szCs w:val="24"/>
          <w:u w:val="single"/>
        </w:rPr>
        <w:t xml:space="preserve">района </w:t>
      </w:r>
      <w:r w:rsidR="009E6229">
        <w:rPr>
          <w:rFonts w:ascii="Times New Roman" w:hAnsi="Times New Roman" w:cs="Times New Roman"/>
          <w:b/>
          <w:i/>
          <w:sz w:val="24"/>
          <w:szCs w:val="24"/>
          <w:u w:val="single"/>
        </w:rPr>
        <w:t>Новосибирской</w:t>
      </w:r>
      <w:r w:rsidRPr="00FF1C2E">
        <w:rPr>
          <w:rFonts w:ascii="Times New Roman" w:hAnsi="Times New Roman" w:cs="Times New Roman"/>
          <w:b/>
          <w:i/>
          <w:sz w:val="24"/>
          <w:szCs w:val="24"/>
          <w:u w:val="single"/>
        </w:rPr>
        <w:t xml:space="preserve"> области</w:t>
      </w:r>
    </w:p>
    <w:p w:rsidR="00085788" w:rsidRPr="00FF1C2E" w:rsidRDefault="007518A1" w:rsidP="00085788">
      <w:pPr>
        <w:pStyle w:val="ConsPlusNormal"/>
        <w:ind w:firstLine="540"/>
        <w:jc w:val="both"/>
        <w:rPr>
          <w:rFonts w:ascii="Times New Roman" w:hAnsi="Times New Roman" w:cs="Times New Roman"/>
          <w:sz w:val="24"/>
          <w:szCs w:val="24"/>
        </w:rPr>
      </w:pPr>
      <w:hyperlink r:id="rId13" w:history="1">
        <w:r w:rsidR="00085788" w:rsidRPr="00FF1C2E">
          <w:rPr>
            <w:rFonts w:ascii="Times New Roman" w:hAnsi="Times New Roman" w:cs="Times New Roman"/>
            <w:sz w:val="24"/>
            <w:szCs w:val="24"/>
          </w:rPr>
          <w:t>Правила</w:t>
        </w:r>
      </w:hyperlink>
      <w:r w:rsidR="00085788" w:rsidRPr="00FF1C2E">
        <w:rPr>
          <w:rFonts w:ascii="Times New Roman" w:hAnsi="Times New Roman" w:cs="Times New Roman"/>
          <w:sz w:val="24"/>
          <w:szCs w:val="24"/>
        </w:rPr>
        <w:t xml:space="preserve"> землепользования и застройки </w:t>
      </w:r>
      <w:r w:rsidR="00EB26EC">
        <w:rPr>
          <w:rFonts w:ascii="Times New Roman" w:hAnsi="Times New Roman" w:cs="Times New Roman"/>
          <w:sz w:val="24"/>
          <w:szCs w:val="24"/>
        </w:rPr>
        <w:t>Чаинского</w:t>
      </w:r>
      <w:r w:rsidR="009E6229">
        <w:rPr>
          <w:rFonts w:ascii="Times New Roman" w:hAnsi="Times New Roman" w:cs="Times New Roman"/>
          <w:sz w:val="24"/>
          <w:szCs w:val="24"/>
        </w:rPr>
        <w:t xml:space="preserve"> сельсовета</w:t>
      </w:r>
      <w:r w:rsidR="00085788">
        <w:rPr>
          <w:rFonts w:ascii="Times New Roman" w:hAnsi="Times New Roman" w:cs="Times New Roman"/>
          <w:sz w:val="24"/>
          <w:szCs w:val="24"/>
        </w:rPr>
        <w:t xml:space="preserve"> К</w:t>
      </w:r>
      <w:r w:rsidR="009E6229">
        <w:rPr>
          <w:rFonts w:ascii="Times New Roman" w:hAnsi="Times New Roman" w:cs="Times New Roman"/>
          <w:sz w:val="24"/>
          <w:szCs w:val="24"/>
        </w:rPr>
        <w:t>упинского</w:t>
      </w:r>
      <w:r w:rsidR="00085788" w:rsidRPr="00FF1C2E">
        <w:rPr>
          <w:rFonts w:ascii="Times New Roman" w:hAnsi="Times New Roman" w:cs="Times New Roman"/>
          <w:sz w:val="24"/>
          <w:szCs w:val="24"/>
        </w:rPr>
        <w:t xml:space="preserve"> района </w:t>
      </w:r>
      <w:r w:rsidR="00F24840">
        <w:rPr>
          <w:rFonts w:ascii="Times New Roman" w:hAnsi="Times New Roman" w:cs="Times New Roman"/>
          <w:sz w:val="24"/>
          <w:szCs w:val="24"/>
        </w:rPr>
        <w:t>Н</w:t>
      </w:r>
      <w:r w:rsidR="009E6229">
        <w:rPr>
          <w:rFonts w:ascii="Times New Roman" w:hAnsi="Times New Roman" w:cs="Times New Roman"/>
          <w:sz w:val="24"/>
          <w:szCs w:val="24"/>
        </w:rPr>
        <w:t>овосибирской</w:t>
      </w:r>
      <w:r w:rsidR="00085788" w:rsidRPr="00FF1C2E">
        <w:rPr>
          <w:rFonts w:ascii="Times New Roman" w:hAnsi="Times New Roman" w:cs="Times New Roman"/>
          <w:sz w:val="24"/>
          <w:szCs w:val="24"/>
        </w:rPr>
        <w:t xml:space="preserve"> области (далее - Правила) разрабатываются в целях:</w:t>
      </w:r>
    </w:p>
    <w:p w:rsidR="00085788" w:rsidRPr="00FF1C2E" w:rsidRDefault="00085788" w:rsidP="00085788">
      <w:pPr>
        <w:pStyle w:val="ConsPlusNormal"/>
        <w:ind w:firstLine="540"/>
        <w:jc w:val="both"/>
        <w:rPr>
          <w:rFonts w:ascii="Times New Roman" w:hAnsi="Times New Roman" w:cs="Times New Roman"/>
          <w:sz w:val="24"/>
          <w:szCs w:val="24"/>
        </w:rPr>
      </w:pPr>
      <w:r w:rsidRPr="00FF1C2E">
        <w:rPr>
          <w:rFonts w:ascii="Times New Roman" w:hAnsi="Times New Roman" w:cs="Times New Roman"/>
          <w:sz w:val="24"/>
          <w:szCs w:val="24"/>
        </w:rPr>
        <w:t xml:space="preserve">1) создания условий для устойчивого развития </w:t>
      </w:r>
      <w:r w:rsidR="00EB26EC">
        <w:rPr>
          <w:rFonts w:ascii="Times New Roman" w:hAnsi="Times New Roman" w:cs="Times New Roman"/>
          <w:sz w:val="24"/>
          <w:szCs w:val="24"/>
        </w:rPr>
        <w:t>Чаинского</w:t>
      </w:r>
      <w:r w:rsidR="00F24840">
        <w:rPr>
          <w:rFonts w:ascii="Times New Roman" w:hAnsi="Times New Roman" w:cs="Times New Roman"/>
          <w:sz w:val="24"/>
          <w:szCs w:val="24"/>
        </w:rPr>
        <w:t xml:space="preserve"> сельсовета Купинского</w:t>
      </w:r>
      <w:r w:rsidR="00F24840" w:rsidRPr="00FF1C2E">
        <w:rPr>
          <w:rFonts w:ascii="Times New Roman" w:hAnsi="Times New Roman" w:cs="Times New Roman"/>
          <w:sz w:val="24"/>
          <w:szCs w:val="24"/>
        </w:rPr>
        <w:t xml:space="preserve"> района </w:t>
      </w:r>
      <w:r w:rsidR="00F24840">
        <w:rPr>
          <w:rFonts w:ascii="Times New Roman" w:hAnsi="Times New Roman" w:cs="Times New Roman"/>
          <w:sz w:val="24"/>
          <w:szCs w:val="24"/>
        </w:rPr>
        <w:t>Новосибирской</w:t>
      </w:r>
      <w:r w:rsidR="00F24840" w:rsidRPr="00FF1C2E">
        <w:rPr>
          <w:rFonts w:ascii="Times New Roman" w:hAnsi="Times New Roman" w:cs="Times New Roman"/>
          <w:sz w:val="24"/>
          <w:szCs w:val="24"/>
        </w:rPr>
        <w:t xml:space="preserve"> области</w:t>
      </w:r>
      <w:r w:rsidRPr="00FF1C2E">
        <w:rPr>
          <w:rFonts w:ascii="Times New Roman" w:hAnsi="Times New Roman" w:cs="Times New Roman"/>
          <w:sz w:val="24"/>
          <w:szCs w:val="24"/>
        </w:rPr>
        <w:t>, сохранения окружающей среды и объектов культурного наследия;</w:t>
      </w:r>
    </w:p>
    <w:p w:rsidR="00085788" w:rsidRPr="00FF1C2E" w:rsidRDefault="00085788" w:rsidP="00085788">
      <w:pPr>
        <w:pStyle w:val="ConsPlusNormal"/>
        <w:ind w:firstLine="540"/>
        <w:jc w:val="both"/>
        <w:rPr>
          <w:rFonts w:ascii="Times New Roman" w:hAnsi="Times New Roman" w:cs="Times New Roman"/>
          <w:sz w:val="24"/>
          <w:szCs w:val="24"/>
        </w:rPr>
      </w:pPr>
      <w:r w:rsidRPr="00FF1C2E">
        <w:rPr>
          <w:rFonts w:ascii="Times New Roman" w:hAnsi="Times New Roman" w:cs="Times New Roman"/>
          <w:sz w:val="24"/>
          <w:szCs w:val="24"/>
        </w:rPr>
        <w:t xml:space="preserve">2) создания условий для планировки территории </w:t>
      </w:r>
      <w:r w:rsidR="00EB26EC">
        <w:rPr>
          <w:rFonts w:ascii="Times New Roman" w:hAnsi="Times New Roman" w:cs="Times New Roman"/>
          <w:sz w:val="24"/>
          <w:szCs w:val="24"/>
        </w:rPr>
        <w:t>Чаинского</w:t>
      </w:r>
      <w:r w:rsidR="009E6229">
        <w:rPr>
          <w:rFonts w:ascii="Times New Roman" w:hAnsi="Times New Roman" w:cs="Times New Roman"/>
          <w:sz w:val="24"/>
          <w:szCs w:val="24"/>
        </w:rPr>
        <w:t xml:space="preserve"> сельсовета Купинского</w:t>
      </w:r>
      <w:r w:rsidR="009E6229" w:rsidRPr="00FF1C2E">
        <w:rPr>
          <w:rFonts w:ascii="Times New Roman" w:hAnsi="Times New Roman" w:cs="Times New Roman"/>
          <w:sz w:val="24"/>
          <w:szCs w:val="24"/>
        </w:rPr>
        <w:t xml:space="preserve"> района </w:t>
      </w:r>
      <w:r w:rsidR="00764055">
        <w:rPr>
          <w:rFonts w:ascii="Times New Roman" w:hAnsi="Times New Roman" w:cs="Times New Roman"/>
          <w:sz w:val="24"/>
          <w:szCs w:val="24"/>
        </w:rPr>
        <w:t>Н</w:t>
      </w:r>
      <w:r w:rsidR="009E6229">
        <w:rPr>
          <w:rFonts w:ascii="Times New Roman" w:hAnsi="Times New Roman" w:cs="Times New Roman"/>
          <w:sz w:val="24"/>
          <w:szCs w:val="24"/>
        </w:rPr>
        <w:t>овосибирской</w:t>
      </w:r>
      <w:r w:rsidR="009E6229" w:rsidRPr="00FF1C2E">
        <w:rPr>
          <w:rFonts w:ascii="Times New Roman" w:hAnsi="Times New Roman" w:cs="Times New Roman"/>
          <w:sz w:val="24"/>
          <w:szCs w:val="24"/>
        </w:rPr>
        <w:t xml:space="preserve"> области</w:t>
      </w:r>
      <w:r w:rsidRPr="00FF1C2E">
        <w:rPr>
          <w:rFonts w:ascii="Times New Roman" w:hAnsi="Times New Roman" w:cs="Times New Roman"/>
          <w:sz w:val="24"/>
          <w:szCs w:val="24"/>
        </w:rPr>
        <w:t>;</w:t>
      </w:r>
    </w:p>
    <w:p w:rsidR="00085788" w:rsidRPr="00FF1C2E" w:rsidRDefault="00085788" w:rsidP="00085788">
      <w:pPr>
        <w:pStyle w:val="ConsPlusNormal"/>
        <w:ind w:firstLine="540"/>
        <w:jc w:val="both"/>
        <w:rPr>
          <w:rFonts w:ascii="Times New Roman" w:hAnsi="Times New Roman" w:cs="Times New Roman"/>
          <w:sz w:val="24"/>
          <w:szCs w:val="24"/>
        </w:rPr>
      </w:pPr>
      <w:r w:rsidRPr="00FF1C2E">
        <w:rPr>
          <w:rFonts w:ascii="Times New Roman" w:hAnsi="Times New Roman" w:cs="Times New Roman"/>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85788" w:rsidRPr="00FF1C2E" w:rsidRDefault="00085788" w:rsidP="00085788">
      <w:pPr>
        <w:pStyle w:val="ConsPlusNormal"/>
        <w:ind w:firstLine="540"/>
        <w:jc w:val="both"/>
        <w:rPr>
          <w:rFonts w:ascii="Times New Roman" w:hAnsi="Times New Roman" w:cs="Times New Roman"/>
          <w:sz w:val="24"/>
          <w:szCs w:val="24"/>
        </w:rPr>
      </w:pPr>
      <w:r w:rsidRPr="00FF1C2E">
        <w:rPr>
          <w:rFonts w:ascii="Times New Roman" w:hAnsi="Times New Roman" w:cs="Times New Roman"/>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85788" w:rsidRPr="00FF1C2E" w:rsidRDefault="00085788" w:rsidP="00085788">
      <w:pPr>
        <w:pStyle w:val="ConsPlusNormal"/>
        <w:ind w:firstLine="540"/>
        <w:jc w:val="both"/>
        <w:rPr>
          <w:rFonts w:ascii="Times New Roman" w:hAnsi="Times New Roman" w:cs="Times New Roman"/>
          <w:sz w:val="24"/>
          <w:szCs w:val="24"/>
        </w:rPr>
      </w:pPr>
    </w:p>
    <w:p w:rsidR="005E289E" w:rsidRDefault="00085788" w:rsidP="00085788">
      <w:pPr>
        <w:pStyle w:val="ConsPlusNormal"/>
        <w:ind w:firstLine="540"/>
        <w:contextualSpacing/>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 xml:space="preserve">Статья 2. </w:t>
      </w:r>
      <w:r w:rsidRPr="00FF1C2E">
        <w:rPr>
          <w:rFonts w:ascii="Times New Roman" w:hAnsi="Times New Roman" w:cs="Times New Roman"/>
          <w:b/>
          <w:i/>
          <w:sz w:val="24"/>
          <w:szCs w:val="24"/>
          <w:u w:val="single"/>
        </w:rPr>
        <w:t xml:space="preserve">Порядок подготовки   правил землепользования и застройки </w:t>
      </w:r>
    </w:p>
    <w:p w:rsidR="005E289E" w:rsidRDefault="005E289E" w:rsidP="00085788">
      <w:pPr>
        <w:pStyle w:val="ConsPlusNormal"/>
        <w:ind w:firstLine="540"/>
        <w:contextualSpacing/>
        <w:jc w:val="both"/>
        <w:outlineLvl w:val="3"/>
        <w:rPr>
          <w:rFonts w:ascii="Times New Roman" w:hAnsi="Times New Roman" w:cs="Times New Roman"/>
          <w:b/>
          <w:i/>
          <w:sz w:val="24"/>
          <w:szCs w:val="24"/>
          <w:u w:val="single"/>
        </w:rPr>
      </w:pPr>
    </w:p>
    <w:p w:rsidR="00AA382A" w:rsidRPr="00B410E7" w:rsidRDefault="00AA382A" w:rsidP="00B410E7">
      <w:pPr>
        <w:pStyle w:val="a6"/>
        <w:shd w:val="clear" w:color="auto" w:fill="FFFFFF"/>
        <w:spacing w:before="0" w:beforeAutospacing="0" w:after="0" w:afterAutospacing="0"/>
        <w:ind w:firstLine="540"/>
        <w:contextualSpacing/>
        <w:jc w:val="both"/>
      </w:pPr>
      <w:r w:rsidRPr="00B410E7">
        <w:t>1. 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rsidR="00AA382A" w:rsidRPr="00B410E7" w:rsidRDefault="00AA382A" w:rsidP="00B410E7">
      <w:pPr>
        <w:contextualSpacing/>
        <w:rPr>
          <w:rFonts w:ascii="Times New Roman" w:hAnsi="Times New Roman" w:cs="Times New Roman"/>
          <w:sz w:val="24"/>
          <w:szCs w:val="24"/>
        </w:rPr>
      </w:pPr>
      <w:r w:rsidRPr="00B410E7">
        <w:rPr>
          <w:rFonts w:ascii="Times New Roman" w:hAnsi="Times New Roman" w:cs="Times New Roman"/>
          <w:sz w:val="24"/>
          <w:szCs w:val="24"/>
        </w:rPr>
        <w:t>1.1. В случае, если в соответствии со </w:t>
      </w:r>
      <w:hyperlink r:id="rId14" w:anchor="dst4020" w:history="1">
        <w:r w:rsidRPr="00B410E7">
          <w:rPr>
            <w:rStyle w:val="a9"/>
            <w:rFonts w:ascii="Times New Roman" w:hAnsi="Times New Roman" w:cs="Times New Roman"/>
            <w:color w:val="auto"/>
            <w:sz w:val="24"/>
            <w:szCs w:val="24"/>
            <w:u w:val="none"/>
          </w:rPr>
          <w:t>статьей 28.1</w:t>
        </w:r>
      </w:hyperlink>
      <w:r w:rsidRPr="00B410E7">
        <w:rPr>
          <w:rFonts w:ascii="Times New Roman" w:hAnsi="Times New Roman" w:cs="Times New Roman"/>
          <w:sz w:val="24"/>
          <w:szCs w:val="24"/>
        </w:rPr>
        <w:t> градостроительного Кодекса утвержден единый документ, в том числе применительно к отдельным населенным пунктам, входящим в состав поселения, городского округа, частям населенного пункта, подготовка и утверждение правил землепользования и застройки применительно к территориям указанных населенных пунктов, их частям не осуществляются, а ранее утвержденные правила землепользования и застройки применительно к территориям указанных населенных пунктов, их частям подлежат признанию утратившими силу.</w:t>
      </w:r>
    </w:p>
    <w:p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 xml:space="preserve">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w:t>
      </w:r>
      <w:r w:rsidR="00AA382A" w:rsidRPr="00B410E7">
        <w:rPr>
          <w:rFonts w:ascii="Times New Roman" w:hAnsi="Times New Roman" w:cs="Times New Roman"/>
          <w:sz w:val="24"/>
          <w:szCs w:val="24"/>
        </w:rPr>
        <w:lastRenderedPageBreak/>
        <w:t>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rsidR="00AA382A" w:rsidRPr="00B410E7" w:rsidRDefault="00AA382A" w:rsidP="00B410E7">
      <w:pPr>
        <w:contextualSpacing/>
        <w:rPr>
          <w:rFonts w:ascii="Times New Roman" w:hAnsi="Times New Roman" w:cs="Times New Roman"/>
          <w:sz w:val="24"/>
          <w:szCs w:val="24"/>
        </w:rPr>
      </w:pPr>
      <w:r w:rsidRPr="00B410E7">
        <w:rPr>
          <w:rFonts w:ascii="Times New Roman" w:hAnsi="Times New Roman" w:cs="Times New Roman"/>
          <w:sz w:val="24"/>
          <w:szCs w:val="24"/>
        </w:rPr>
        <w:t>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4. Применительно к части территории поселения или городского округа подготовка проекта правил землепользования и застройки может осуществляться при отсутствии генерального плана поселения или генерального плана городского округа.</w:t>
      </w:r>
    </w:p>
    <w:p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5. Решение о подготовке проекта правил землепользования и застройки принимается главой местной администрации с установлением этапов градостроительного зонирования применительно ко всем территориям поселения, городского округа или межселенной территории либо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6. Одновременно с принятием решения о подготовке проекта правил землепользования и застройки главой местной администрации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7. Глава местной администрации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rsidR="00AA382A" w:rsidRPr="00B410E7" w:rsidRDefault="00AA382A" w:rsidP="00B410E7">
      <w:pPr>
        <w:contextualSpacing/>
        <w:rPr>
          <w:rFonts w:ascii="Times New Roman" w:hAnsi="Times New Roman" w:cs="Times New Roman"/>
          <w:sz w:val="24"/>
          <w:szCs w:val="24"/>
        </w:rPr>
      </w:pPr>
      <w:r w:rsidRPr="00B410E7">
        <w:rPr>
          <w:rFonts w:ascii="Times New Roman" w:hAnsi="Times New Roman" w:cs="Times New Roman"/>
          <w:sz w:val="24"/>
          <w:szCs w:val="24"/>
        </w:rPr>
        <w:t>7.1.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8. В указанном в </w:t>
      </w:r>
      <w:hyperlink r:id="rId15" w:anchor="dst100494" w:history="1">
        <w:r w:rsidR="00AA382A" w:rsidRPr="00B410E7">
          <w:rPr>
            <w:rStyle w:val="a9"/>
            <w:rFonts w:ascii="Times New Roman" w:hAnsi="Times New Roman" w:cs="Times New Roman"/>
            <w:color w:val="auto"/>
            <w:sz w:val="24"/>
            <w:szCs w:val="24"/>
            <w:u w:val="none"/>
          </w:rPr>
          <w:t>части 7</w:t>
        </w:r>
      </w:hyperlink>
      <w:r w:rsidR="00AA382A" w:rsidRPr="00B410E7">
        <w:rPr>
          <w:rFonts w:ascii="Times New Roman" w:hAnsi="Times New Roman" w:cs="Times New Roman"/>
          <w:sz w:val="24"/>
          <w:szCs w:val="24"/>
        </w:rPr>
        <w:t> настоящей статьи сообщении о принятии решения о подготовке проекта правил землепользования и застройки указываются:</w:t>
      </w:r>
    </w:p>
    <w:p w:rsidR="00AA382A" w:rsidRPr="00B410E7" w:rsidRDefault="00AA382A" w:rsidP="00B410E7">
      <w:pPr>
        <w:contextualSpacing/>
        <w:rPr>
          <w:rFonts w:ascii="Times New Roman" w:hAnsi="Times New Roman" w:cs="Times New Roman"/>
          <w:sz w:val="24"/>
          <w:szCs w:val="24"/>
        </w:rPr>
      </w:pPr>
      <w:r w:rsidRPr="00B410E7">
        <w:rPr>
          <w:rFonts w:ascii="Times New Roman" w:hAnsi="Times New Roman" w:cs="Times New Roman"/>
          <w:sz w:val="24"/>
          <w:szCs w:val="24"/>
        </w:rPr>
        <w:t>1) состав и порядок деятельности комиссии;</w:t>
      </w:r>
    </w:p>
    <w:p w:rsidR="00B410E7" w:rsidRDefault="00AA382A" w:rsidP="00B410E7">
      <w:pPr>
        <w:contextualSpacing/>
        <w:rPr>
          <w:rFonts w:ascii="Times New Roman" w:hAnsi="Times New Roman" w:cs="Times New Roman"/>
          <w:sz w:val="24"/>
          <w:szCs w:val="24"/>
        </w:rPr>
      </w:pPr>
      <w:r w:rsidRPr="00B410E7">
        <w:rPr>
          <w:rFonts w:ascii="Times New Roman" w:hAnsi="Times New Roman" w:cs="Times New Roman"/>
          <w:sz w:val="24"/>
          <w:szCs w:val="24"/>
        </w:rP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rsidR="00B410E7" w:rsidRDefault="00AA382A" w:rsidP="00B410E7">
      <w:pPr>
        <w:contextualSpacing/>
        <w:rPr>
          <w:rFonts w:ascii="Times New Roman" w:hAnsi="Times New Roman" w:cs="Times New Roman"/>
          <w:sz w:val="24"/>
          <w:szCs w:val="24"/>
        </w:rPr>
      </w:pPr>
      <w:r w:rsidRPr="00B410E7">
        <w:rPr>
          <w:rFonts w:ascii="Times New Roman" w:hAnsi="Times New Roman" w:cs="Times New Roman"/>
          <w:sz w:val="24"/>
          <w:szCs w:val="24"/>
        </w:rPr>
        <w:t>3) порядок и сроки проведения работ по подготовке проекта правил землепользования и застройки;</w:t>
      </w:r>
    </w:p>
    <w:p w:rsidR="00B410E7" w:rsidRDefault="00AA382A" w:rsidP="00B410E7">
      <w:pPr>
        <w:contextualSpacing/>
        <w:rPr>
          <w:rFonts w:ascii="Times New Roman" w:hAnsi="Times New Roman" w:cs="Times New Roman"/>
          <w:sz w:val="24"/>
          <w:szCs w:val="24"/>
        </w:rPr>
      </w:pPr>
      <w:r w:rsidRPr="00B410E7">
        <w:rPr>
          <w:rFonts w:ascii="Times New Roman" w:hAnsi="Times New Roman" w:cs="Times New Roman"/>
          <w:sz w:val="24"/>
          <w:szCs w:val="24"/>
        </w:rPr>
        <w:t>4) порядок направления в комиссию предложений заинтересованных лиц по подготовке проекта правил землепользования и застройки;</w:t>
      </w:r>
    </w:p>
    <w:p w:rsidR="00AA382A" w:rsidRPr="00B410E7" w:rsidRDefault="00AA382A" w:rsidP="00B410E7">
      <w:pPr>
        <w:contextualSpacing/>
        <w:rPr>
          <w:rFonts w:ascii="Times New Roman" w:hAnsi="Times New Roman" w:cs="Times New Roman"/>
          <w:sz w:val="24"/>
          <w:szCs w:val="24"/>
        </w:rPr>
      </w:pPr>
      <w:r w:rsidRPr="00B410E7">
        <w:rPr>
          <w:rFonts w:ascii="Times New Roman" w:hAnsi="Times New Roman" w:cs="Times New Roman"/>
          <w:sz w:val="24"/>
          <w:szCs w:val="24"/>
        </w:rPr>
        <w:lastRenderedPageBreak/>
        <w:t>5) иные вопросы организации работ.</w:t>
      </w:r>
    </w:p>
    <w:p w:rsidR="00AA382A" w:rsidRPr="00B410E7" w:rsidRDefault="00AA382A" w:rsidP="00B410E7">
      <w:pPr>
        <w:contextualSpacing/>
        <w:rPr>
          <w:rFonts w:ascii="Times New Roman" w:hAnsi="Times New Roman" w:cs="Times New Roman"/>
          <w:sz w:val="24"/>
          <w:szCs w:val="24"/>
        </w:rPr>
      </w:pPr>
      <w:r w:rsidRPr="00B410E7">
        <w:rPr>
          <w:rFonts w:ascii="Times New Roman" w:hAnsi="Times New Roman" w:cs="Times New Roman"/>
          <w:sz w:val="24"/>
          <w:szCs w:val="24"/>
        </w:rPr>
        <w:t>8.1. 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16" w:anchor="dst222" w:history="1">
        <w:r w:rsidRPr="00B410E7">
          <w:rPr>
            <w:rStyle w:val="a9"/>
            <w:rFonts w:ascii="Times New Roman" w:hAnsi="Times New Roman" w:cs="Times New Roman"/>
            <w:color w:val="auto"/>
            <w:sz w:val="24"/>
            <w:szCs w:val="24"/>
            <w:u w:val="none"/>
          </w:rPr>
          <w:t>законом</w:t>
        </w:r>
      </w:hyperlink>
      <w:r w:rsidRPr="00B410E7">
        <w:rPr>
          <w:rFonts w:ascii="Times New Roman" w:hAnsi="Times New Roman" w:cs="Times New Roman"/>
          <w:sz w:val="24"/>
          <w:szCs w:val="24"/>
        </w:rPr>
        <w:t> от 25 июня 2002 года N 73-ФЗ "Об объектах культурного наследия (памятниках истории и культуры) народов Российской Федерации".</w:t>
      </w:r>
    </w:p>
    <w:p w:rsidR="00AA382A" w:rsidRPr="00B410E7" w:rsidRDefault="00AA382A" w:rsidP="00B410E7">
      <w:pPr>
        <w:contextualSpacing/>
        <w:rPr>
          <w:rFonts w:ascii="Times New Roman" w:hAnsi="Times New Roman" w:cs="Times New Roman"/>
          <w:sz w:val="24"/>
          <w:szCs w:val="24"/>
        </w:rPr>
      </w:pPr>
      <w:r w:rsidRPr="00B410E7">
        <w:rPr>
          <w:rFonts w:ascii="Times New Roman" w:hAnsi="Times New Roman" w:cs="Times New Roman"/>
          <w:sz w:val="24"/>
          <w:szCs w:val="24"/>
        </w:rPr>
        <w:t>8.</w:t>
      </w:r>
      <w:r w:rsidR="00B410E7">
        <w:rPr>
          <w:rFonts w:ascii="Times New Roman" w:hAnsi="Times New Roman" w:cs="Times New Roman"/>
          <w:sz w:val="24"/>
          <w:szCs w:val="24"/>
        </w:rPr>
        <w:t>2</w:t>
      </w:r>
      <w:r w:rsidRPr="00B410E7">
        <w:rPr>
          <w:rFonts w:ascii="Times New Roman" w:hAnsi="Times New Roman" w:cs="Times New Roman"/>
          <w:sz w:val="24"/>
          <w:szCs w:val="24"/>
        </w:rPr>
        <w:t>. В случае, если в границах особо охраняемой природной территории федерального или регионального значения полностью расположен населенный пункт, проект правил землепользования и застройки, подготовленный применительно к территории такого населенного пункта, находящейся в границах указанной особо охраняемой природной территории, подлежит согласованию соответственно с федеральным органом исполнительной власти, органом исполнительной власти субъекта Российской Федерации, в ведении которых находится особо охраняемая природная территория. Предметом согласования является соответствие градостроительного регламента, устанавливаемого применительно к территории указанного населенного пункта, режиму особой охраны, предусмотренному </w:t>
      </w:r>
      <w:hyperlink r:id="rId17" w:anchor="dst117" w:history="1">
        <w:r w:rsidRPr="00B410E7">
          <w:rPr>
            <w:rStyle w:val="a9"/>
            <w:rFonts w:ascii="Times New Roman" w:hAnsi="Times New Roman" w:cs="Times New Roman"/>
            <w:color w:val="auto"/>
            <w:sz w:val="24"/>
            <w:szCs w:val="24"/>
            <w:u w:val="none"/>
          </w:rPr>
          <w:t>законодательством</w:t>
        </w:r>
      </w:hyperlink>
      <w:r w:rsidRPr="00B410E7">
        <w:rPr>
          <w:rFonts w:ascii="Times New Roman" w:hAnsi="Times New Roman" w:cs="Times New Roman"/>
          <w:sz w:val="24"/>
          <w:szCs w:val="24"/>
        </w:rPr>
        <w:t> Российской Федерации об особо охраняемых природных территориях и положением об особо охраняемой природной территории. Согласование осуществляется в </w:t>
      </w:r>
      <w:hyperlink r:id="rId18" w:anchor="dst100008" w:history="1">
        <w:r w:rsidRPr="00B410E7">
          <w:rPr>
            <w:rStyle w:val="a9"/>
            <w:rFonts w:ascii="Times New Roman" w:hAnsi="Times New Roman" w:cs="Times New Roman"/>
            <w:color w:val="auto"/>
            <w:sz w:val="24"/>
            <w:szCs w:val="24"/>
            <w:u w:val="none"/>
          </w:rPr>
          <w:t>порядке</w:t>
        </w:r>
      </w:hyperlink>
      <w:r w:rsidRPr="00B410E7">
        <w:rPr>
          <w:rFonts w:ascii="Times New Roman" w:hAnsi="Times New Roman" w:cs="Times New Roman"/>
          <w:sz w:val="24"/>
          <w:szCs w:val="24"/>
        </w:rPr>
        <w:t>, установленном Правительством Российской Федерации.</w:t>
      </w:r>
    </w:p>
    <w:p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9.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10. По результатам указанной в </w:t>
      </w:r>
      <w:hyperlink r:id="rId19" w:anchor="dst100501" w:history="1">
        <w:r w:rsidR="00AA382A" w:rsidRPr="00B410E7">
          <w:rPr>
            <w:rStyle w:val="a9"/>
            <w:rFonts w:ascii="Times New Roman" w:hAnsi="Times New Roman" w:cs="Times New Roman"/>
            <w:color w:val="auto"/>
            <w:sz w:val="24"/>
            <w:szCs w:val="24"/>
            <w:u w:val="none"/>
          </w:rPr>
          <w:t>части 9</w:t>
        </w:r>
      </w:hyperlink>
      <w:r w:rsidR="00AA382A" w:rsidRPr="00B410E7">
        <w:rPr>
          <w:rFonts w:ascii="Times New Roman" w:hAnsi="Times New Roman" w:cs="Times New Roman"/>
          <w:sz w:val="24"/>
          <w:szCs w:val="24"/>
        </w:rPr>
        <w:t> настоящей статьи проверки орган местного самоуправления направляет проект правил землепользования и застройки главе муниципального образования или в случае обнаружения его несоответствия требованиям и документам, указанным в </w:t>
      </w:r>
      <w:hyperlink r:id="rId20" w:anchor="dst100501" w:history="1">
        <w:r w:rsidR="00AA382A" w:rsidRPr="00B410E7">
          <w:rPr>
            <w:rStyle w:val="a9"/>
            <w:rFonts w:ascii="Times New Roman" w:hAnsi="Times New Roman" w:cs="Times New Roman"/>
            <w:color w:val="auto"/>
            <w:sz w:val="24"/>
            <w:szCs w:val="24"/>
            <w:u w:val="none"/>
          </w:rPr>
          <w:t>части 9</w:t>
        </w:r>
      </w:hyperlink>
      <w:r w:rsidR="00AA382A" w:rsidRPr="00B410E7">
        <w:rPr>
          <w:rFonts w:ascii="Times New Roman" w:hAnsi="Times New Roman" w:cs="Times New Roman"/>
          <w:sz w:val="24"/>
          <w:szCs w:val="24"/>
        </w:rPr>
        <w:t> настоящей статьи, в комиссию на доработку.</w:t>
      </w:r>
    </w:p>
    <w:p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11. Глава муниципального образования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12.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w:t>
      </w:r>
      <w:hyperlink r:id="rId21" w:anchor="dst2104" w:history="1">
        <w:r w:rsidR="00AA382A" w:rsidRPr="00B410E7">
          <w:rPr>
            <w:rStyle w:val="a9"/>
            <w:rFonts w:ascii="Times New Roman" w:hAnsi="Times New Roman" w:cs="Times New Roman"/>
            <w:color w:val="auto"/>
            <w:sz w:val="24"/>
            <w:szCs w:val="24"/>
            <w:u w:val="none"/>
          </w:rPr>
          <w:t>статьями 5.1</w:t>
        </w:r>
      </w:hyperlink>
      <w:r w:rsidR="00AA382A" w:rsidRPr="00B410E7">
        <w:rPr>
          <w:rFonts w:ascii="Times New Roman" w:hAnsi="Times New Roman" w:cs="Times New Roman"/>
          <w:sz w:val="24"/>
          <w:szCs w:val="24"/>
        </w:rPr>
        <w:t> и </w:t>
      </w:r>
      <w:hyperlink r:id="rId22" w:anchor="dst2175" w:history="1">
        <w:r w:rsidR="00AA382A" w:rsidRPr="00B410E7">
          <w:rPr>
            <w:rStyle w:val="a9"/>
            <w:rFonts w:ascii="Times New Roman" w:hAnsi="Times New Roman" w:cs="Times New Roman"/>
            <w:color w:val="auto"/>
            <w:sz w:val="24"/>
            <w:szCs w:val="24"/>
            <w:u w:val="none"/>
          </w:rPr>
          <w:t>28</w:t>
        </w:r>
      </w:hyperlink>
      <w:r w:rsidR="00AA382A" w:rsidRPr="00B410E7">
        <w:rPr>
          <w:rFonts w:ascii="Times New Roman" w:hAnsi="Times New Roman" w:cs="Times New Roman"/>
          <w:sz w:val="24"/>
          <w:szCs w:val="24"/>
        </w:rPr>
        <w:t> настоящего Кодекса и с </w:t>
      </w:r>
      <w:hyperlink r:id="rId23" w:anchor="dst100505" w:history="1">
        <w:r w:rsidR="00AA382A" w:rsidRPr="00B410E7">
          <w:rPr>
            <w:rStyle w:val="a9"/>
            <w:rFonts w:ascii="Times New Roman" w:hAnsi="Times New Roman" w:cs="Times New Roman"/>
            <w:color w:val="auto"/>
            <w:sz w:val="24"/>
            <w:szCs w:val="24"/>
            <w:u w:val="none"/>
          </w:rPr>
          <w:t>частями 13</w:t>
        </w:r>
      </w:hyperlink>
      <w:r w:rsidR="00AA382A" w:rsidRPr="00B410E7">
        <w:rPr>
          <w:rFonts w:ascii="Times New Roman" w:hAnsi="Times New Roman" w:cs="Times New Roman"/>
          <w:sz w:val="24"/>
          <w:szCs w:val="24"/>
        </w:rPr>
        <w:t> и </w:t>
      </w:r>
      <w:hyperlink r:id="rId24" w:anchor="dst100506" w:history="1">
        <w:r w:rsidR="00AA382A" w:rsidRPr="00B410E7">
          <w:rPr>
            <w:rStyle w:val="a9"/>
            <w:rFonts w:ascii="Times New Roman" w:hAnsi="Times New Roman" w:cs="Times New Roman"/>
            <w:color w:val="auto"/>
            <w:sz w:val="24"/>
            <w:szCs w:val="24"/>
            <w:u w:val="none"/>
          </w:rPr>
          <w:t>14</w:t>
        </w:r>
      </w:hyperlink>
      <w:r w:rsidR="00AA382A" w:rsidRPr="00B410E7">
        <w:rPr>
          <w:rFonts w:ascii="Times New Roman" w:hAnsi="Times New Roman" w:cs="Times New Roman"/>
          <w:sz w:val="24"/>
          <w:szCs w:val="24"/>
        </w:rPr>
        <w:t> настоящей статьи.</w:t>
      </w:r>
    </w:p>
    <w:p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13.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 xml:space="preserve">14. В случае подготовки изменений в правила землепользования и застройки в части внесения изменений в градостроительный регламент, установленный для </w:t>
      </w:r>
      <w:r w:rsidR="00AA382A" w:rsidRPr="00B410E7">
        <w:rPr>
          <w:rFonts w:ascii="Times New Roman" w:hAnsi="Times New Roman" w:cs="Times New Roman"/>
          <w:sz w:val="24"/>
          <w:szCs w:val="24"/>
        </w:rPr>
        <w:lastRenderedPageBreak/>
        <w:t>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w:t>
      </w:r>
    </w:p>
    <w:p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16. Глава местной администрации в течение десяти дней после представления ему проекта правил землепользования и застройки и указанных в </w:t>
      </w:r>
      <w:hyperlink r:id="rId25" w:anchor="dst100507" w:history="1">
        <w:r w:rsidR="00AA382A" w:rsidRPr="00B410E7">
          <w:rPr>
            <w:rStyle w:val="a9"/>
            <w:rFonts w:ascii="Times New Roman" w:hAnsi="Times New Roman" w:cs="Times New Roman"/>
            <w:color w:val="auto"/>
            <w:sz w:val="24"/>
            <w:szCs w:val="24"/>
            <w:u w:val="none"/>
          </w:rPr>
          <w:t>части 15</w:t>
        </w:r>
      </w:hyperlink>
      <w:r w:rsidR="00AA382A" w:rsidRPr="00B410E7">
        <w:rPr>
          <w:rFonts w:ascii="Times New Roman" w:hAnsi="Times New Roman" w:cs="Times New Roman"/>
          <w:sz w:val="24"/>
          <w:szCs w:val="24"/>
        </w:rPr>
        <w:t>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местной администрацией),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17. Требования к составу и порядку деятельности комиссии устанавливаются в соответствии с настоящим Кодексом законами субъектов Российской Федерации, нормативными правовыми актами органов местного самоуправления.</w:t>
      </w:r>
    </w:p>
    <w:p w:rsidR="00085788" w:rsidRPr="00D54996" w:rsidRDefault="00085788" w:rsidP="00085788">
      <w:pPr>
        <w:pStyle w:val="ConsPlusNormal"/>
        <w:ind w:left="720"/>
        <w:jc w:val="both"/>
        <w:outlineLvl w:val="3"/>
        <w:rPr>
          <w:rFonts w:ascii="Times New Roman" w:hAnsi="Times New Roman" w:cs="Times New Roman"/>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 xml:space="preserve">Статья 3. </w:t>
      </w:r>
      <w:r w:rsidRPr="00FF1C2E">
        <w:rPr>
          <w:rFonts w:ascii="Times New Roman" w:hAnsi="Times New Roman" w:cs="Times New Roman"/>
          <w:b/>
          <w:i/>
          <w:sz w:val="24"/>
          <w:szCs w:val="24"/>
          <w:u w:val="single"/>
        </w:rPr>
        <w:t xml:space="preserve">Порядок </w:t>
      </w:r>
      <w:r w:rsidR="00D37E06" w:rsidRPr="00FF1C2E">
        <w:rPr>
          <w:rFonts w:ascii="Times New Roman" w:hAnsi="Times New Roman" w:cs="Times New Roman"/>
          <w:b/>
          <w:i/>
          <w:sz w:val="24"/>
          <w:szCs w:val="24"/>
          <w:u w:val="single"/>
        </w:rPr>
        <w:t>утверждения Правил</w:t>
      </w:r>
      <w:r w:rsidRPr="00FF1C2E">
        <w:rPr>
          <w:rFonts w:ascii="Times New Roman" w:hAnsi="Times New Roman" w:cs="Times New Roman"/>
          <w:b/>
          <w:i/>
          <w:sz w:val="24"/>
          <w:szCs w:val="24"/>
          <w:u w:val="single"/>
        </w:rPr>
        <w:t xml:space="preserve"> землепользования и застройки </w:t>
      </w:r>
    </w:p>
    <w:p w:rsidR="00085788" w:rsidRPr="00FF1C2E" w:rsidRDefault="00085788" w:rsidP="00085788">
      <w:pPr>
        <w:pStyle w:val="ConsPlusNormal"/>
        <w:ind w:firstLine="540"/>
        <w:jc w:val="both"/>
        <w:outlineLvl w:val="3"/>
        <w:rPr>
          <w:rFonts w:ascii="Times New Roman" w:hAnsi="Times New Roman" w:cs="Times New Roman"/>
          <w:b/>
          <w:i/>
          <w:sz w:val="24"/>
          <w:szCs w:val="24"/>
          <w:u w:val="single"/>
        </w:rPr>
      </w:pPr>
    </w:p>
    <w:p w:rsidR="00085788" w:rsidRPr="00137ACE" w:rsidRDefault="00085788" w:rsidP="007134E2">
      <w:pPr>
        <w:pStyle w:val="ConsPlusNormal"/>
        <w:numPr>
          <w:ilvl w:val="0"/>
          <w:numId w:val="2"/>
        </w:numPr>
        <w:jc w:val="both"/>
        <w:outlineLvl w:val="3"/>
        <w:rPr>
          <w:rFonts w:ascii="Times New Roman" w:hAnsi="Times New Roman" w:cs="Times New Roman"/>
          <w:sz w:val="24"/>
          <w:szCs w:val="24"/>
        </w:rPr>
      </w:pPr>
      <w:r w:rsidRPr="00137ACE">
        <w:rPr>
          <w:rFonts w:ascii="Times New Roman" w:hAnsi="Times New Roman" w:cs="Times New Roman"/>
          <w:sz w:val="24"/>
          <w:szCs w:val="24"/>
        </w:rPr>
        <w:t xml:space="preserve">Правила землепользования и застройки утверждаются </w:t>
      </w:r>
      <w:r w:rsidR="00D37E06">
        <w:rPr>
          <w:rFonts w:ascii="Times New Roman" w:hAnsi="Times New Roman" w:cs="Times New Roman"/>
          <w:sz w:val="24"/>
          <w:szCs w:val="24"/>
        </w:rPr>
        <w:t xml:space="preserve">Советом </w:t>
      </w:r>
      <w:r w:rsidR="00B702D4">
        <w:rPr>
          <w:rFonts w:ascii="Times New Roman" w:hAnsi="Times New Roman" w:cs="Times New Roman"/>
          <w:sz w:val="24"/>
          <w:szCs w:val="24"/>
        </w:rPr>
        <w:t>депутатов Купинского района</w:t>
      </w:r>
      <w:r w:rsidRPr="00137ACE">
        <w:rPr>
          <w:rFonts w:ascii="Times New Roman" w:hAnsi="Times New Roman" w:cs="Times New Roman"/>
          <w:sz w:val="24"/>
          <w:szCs w:val="24"/>
        </w:rPr>
        <w:t>.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w:t>
      </w:r>
    </w:p>
    <w:p w:rsidR="00085788" w:rsidRPr="00137ACE" w:rsidRDefault="00085788" w:rsidP="00085788">
      <w:pPr>
        <w:pStyle w:val="ConsPlusNormal"/>
        <w:numPr>
          <w:ilvl w:val="0"/>
          <w:numId w:val="2"/>
        </w:numPr>
        <w:jc w:val="both"/>
        <w:outlineLvl w:val="3"/>
        <w:rPr>
          <w:rFonts w:ascii="Times New Roman" w:hAnsi="Times New Roman" w:cs="Times New Roman"/>
          <w:sz w:val="24"/>
          <w:szCs w:val="24"/>
        </w:rPr>
      </w:pPr>
      <w:r w:rsidRPr="00137ACE">
        <w:rPr>
          <w:rFonts w:ascii="Times New Roman" w:hAnsi="Times New Roman" w:cs="Times New Roman"/>
          <w:sz w:val="24"/>
          <w:szCs w:val="24"/>
        </w:rPr>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085788" w:rsidRPr="00FF1C2E" w:rsidRDefault="00085788" w:rsidP="00085788">
      <w:pPr>
        <w:pStyle w:val="ConsPlusNormal"/>
        <w:ind w:firstLine="540"/>
        <w:jc w:val="both"/>
        <w:rPr>
          <w:rFonts w:ascii="Times New Roman" w:hAnsi="Times New Roman" w:cs="Times New Roman"/>
          <w:sz w:val="24"/>
          <w:szCs w:val="24"/>
        </w:rPr>
      </w:pPr>
    </w:p>
    <w:p w:rsidR="00085788" w:rsidRPr="00FF1C2E" w:rsidRDefault="00085788" w:rsidP="00085788">
      <w:pPr>
        <w:pStyle w:val="ConsPlusNormal"/>
        <w:jc w:val="both"/>
        <w:outlineLvl w:val="2"/>
        <w:rPr>
          <w:rFonts w:ascii="Times New Roman" w:hAnsi="Times New Roman" w:cs="Times New Roman"/>
          <w:b/>
          <w:sz w:val="28"/>
          <w:szCs w:val="24"/>
        </w:rPr>
      </w:pPr>
      <w:r w:rsidRPr="00FF1C2E">
        <w:rPr>
          <w:rFonts w:ascii="Times New Roman" w:hAnsi="Times New Roman" w:cs="Times New Roman"/>
          <w:b/>
          <w:sz w:val="28"/>
          <w:szCs w:val="24"/>
        </w:rPr>
        <w:t xml:space="preserve">Глава 2. Регулирование землепользования и застройки </w:t>
      </w:r>
      <w:r w:rsidR="00EB26EC">
        <w:rPr>
          <w:rFonts w:ascii="Times New Roman" w:hAnsi="Times New Roman" w:cs="Times New Roman"/>
          <w:b/>
          <w:sz w:val="28"/>
          <w:szCs w:val="24"/>
        </w:rPr>
        <w:t>Чаинского</w:t>
      </w:r>
      <w:r w:rsidR="00F24840">
        <w:rPr>
          <w:rFonts w:ascii="Times New Roman" w:hAnsi="Times New Roman" w:cs="Times New Roman"/>
          <w:b/>
          <w:sz w:val="28"/>
          <w:szCs w:val="24"/>
        </w:rPr>
        <w:t xml:space="preserve"> сельсовета</w:t>
      </w:r>
      <w:r w:rsidR="00D60662">
        <w:rPr>
          <w:rFonts w:ascii="Times New Roman" w:hAnsi="Times New Roman" w:cs="Times New Roman"/>
          <w:b/>
          <w:sz w:val="28"/>
          <w:szCs w:val="24"/>
        </w:rPr>
        <w:t xml:space="preserve"> Администрацией Купинского района Новосибирской области</w:t>
      </w:r>
    </w:p>
    <w:p w:rsidR="00085788" w:rsidRPr="00FF1C2E" w:rsidRDefault="00085788" w:rsidP="00085788">
      <w:pPr>
        <w:pStyle w:val="ConsPlusNormal"/>
        <w:jc w:val="both"/>
        <w:outlineLvl w:val="2"/>
        <w:rPr>
          <w:rFonts w:ascii="Times New Roman" w:hAnsi="Times New Roman" w:cs="Times New Roman"/>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 xml:space="preserve">Статья 4. </w:t>
      </w:r>
      <w:r w:rsidRPr="00FF1C2E">
        <w:rPr>
          <w:rFonts w:ascii="Times New Roman" w:hAnsi="Times New Roman" w:cs="Times New Roman"/>
          <w:b/>
          <w:i/>
          <w:sz w:val="24"/>
          <w:szCs w:val="24"/>
          <w:u w:val="single"/>
        </w:rPr>
        <w:t xml:space="preserve">Компетенция </w:t>
      </w:r>
      <w:r w:rsidR="0069189C">
        <w:rPr>
          <w:rFonts w:ascii="Times New Roman" w:hAnsi="Times New Roman" w:cs="Times New Roman"/>
          <w:b/>
          <w:i/>
          <w:sz w:val="24"/>
          <w:szCs w:val="24"/>
          <w:u w:val="single"/>
        </w:rPr>
        <w:t>Администрации Купинского района</w:t>
      </w:r>
      <w:r w:rsidRPr="00FF1C2E">
        <w:rPr>
          <w:rFonts w:ascii="Times New Roman" w:hAnsi="Times New Roman" w:cs="Times New Roman"/>
          <w:b/>
          <w:i/>
          <w:sz w:val="24"/>
          <w:szCs w:val="24"/>
          <w:u w:val="single"/>
        </w:rPr>
        <w:t xml:space="preserve"> в области землепользования и застройки</w:t>
      </w:r>
    </w:p>
    <w:p w:rsidR="00085788" w:rsidRPr="0004273A" w:rsidRDefault="00085788" w:rsidP="00085788">
      <w:pPr>
        <w:pStyle w:val="ConsPlusNormal"/>
        <w:ind w:firstLine="540"/>
        <w:jc w:val="both"/>
        <w:outlineLvl w:val="3"/>
        <w:rPr>
          <w:rFonts w:ascii="Times New Roman" w:hAnsi="Times New Roman" w:cs="Times New Roman"/>
          <w:b/>
          <w:i/>
          <w:sz w:val="24"/>
          <w:szCs w:val="24"/>
        </w:rPr>
      </w:pPr>
    </w:p>
    <w:p w:rsidR="00085788" w:rsidRDefault="00085788" w:rsidP="00085788">
      <w:pPr>
        <w:pStyle w:val="a7"/>
        <w:spacing w:after="0"/>
        <w:contextualSpacing/>
        <w:rPr>
          <w:sz w:val="24"/>
          <w:szCs w:val="24"/>
        </w:rPr>
      </w:pPr>
      <w:r w:rsidRPr="00FF1C2E">
        <w:rPr>
          <w:sz w:val="24"/>
          <w:szCs w:val="24"/>
        </w:rPr>
        <w:t xml:space="preserve">К полномочиям </w:t>
      </w:r>
      <w:r w:rsidR="0069189C">
        <w:rPr>
          <w:sz w:val="24"/>
          <w:szCs w:val="24"/>
        </w:rPr>
        <w:t xml:space="preserve">Администрации </w:t>
      </w:r>
      <w:r w:rsidR="00EC5AC5">
        <w:rPr>
          <w:sz w:val="24"/>
          <w:szCs w:val="24"/>
        </w:rPr>
        <w:t>Купинского</w:t>
      </w:r>
      <w:r w:rsidR="0069189C">
        <w:rPr>
          <w:sz w:val="24"/>
          <w:szCs w:val="24"/>
        </w:rPr>
        <w:t xml:space="preserve"> района</w:t>
      </w:r>
      <w:r w:rsidRPr="00FF1C2E">
        <w:rPr>
          <w:sz w:val="24"/>
          <w:szCs w:val="24"/>
        </w:rPr>
        <w:t xml:space="preserve"> в области землепользования и застройки относятся:</w:t>
      </w:r>
    </w:p>
    <w:p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утверждение генеральных планов сельских поселений Купинского района, правил землепользования и застройки, </w:t>
      </w:r>
    </w:p>
    <w:p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lastRenderedPageBreak/>
        <w:t xml:space="preserve">утверждение подготовленной на основе генеральных планов сельских поселений документации по планировке территории, </w:t>
      </w:r>
    </w:p>
    <w:p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w:t>
      </w:r>
    </w:p>
    <w:p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сельских поселений, </w:t>
      </w:r>
    </w:p>
    <w:p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утверждение местных нормативов градостроительного проектирования сельских поселений, </w:t>
      </w:r>
    </w:p>
    <w:p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резервирование земель и изъятие, земельных участков в границах сельских поселений для муниципальных нужд, </w:t>
      </w:r>
    </w:p>
    <w:p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осуществление муниципального земельного контроля в границах сельских поселений, </w:t>
      </w:r>
    </w:p>
    <w:p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w:t>
      </w:r>
    </w:p>
    <w:p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p>
    <w:p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сельских поселений, </w:t>
      </w:r>
    </w:p>
    <w:p w:rsidR="0069189C" w:rsidRPr="0069189C" w:rsidRDefault="0069189C" w:rsidP="00FE6E83">
      <w:pPr>
        <w:pStyle w:val="a5"/>
        <w:numPr>
          <w:ilvl w:val="0"/>
          <w:numId w:val="33"/>
        </w:numPr>
        <w:spacing w:line="240" w:lineRule="auto"/>
        <w:jc w:val="both"/>
        <w:rPr>
          <w:rFonts w:ascii="Times New Roman" w:hAnsi="Times New Roman"/>
        </w:rPr>
      </w:pPr>
      <w:r w:rsidRPr="0069189C">
        <w:rPr>
          <w:rFonts w:ascii="Times New Roman" w:hAnsi="Times New Roman"/>
          <w:color w:val="000000"/>
          <w:sz w:val="24"/>
          <w:szCs w:val="24"/>
        </w:rPr>
        <w:t>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r>
        <w:rPr>
          <w:rFonts w:ascii="Times New Roman" w:hAnsi="Times New Roman"/>
          <w:color w:val="000000"/>
          <w:sz w:val="24"/>
          <w:szCs w:val="24"/>
        </w:rPr>
        <w:t>;</w:t>
      </w:r>
    </w:p>
    <w:p w:rsidR="0069189C" w:rsidRDefault="0069189C" w:rsidP="00FE6E83">
      <w:pPr>
        <w:pStyle w:val="a5"/>
        <w:numPr>
          <w:ilvl w:val="0"/>
          <w:numId w:val="33"/>
        </w:numPr>
        <w:rPr>
          <w:rFonts w:ascii="Times New Roman" w:hAnsi="Times New Roman"/>
          <w:color w:val="000000"/>
          <w:sz w:val="24"/>
          <w:szCs w:val="24"/>
        </w:rPr>
      </w:pPr>
      <w:r w:rsidRPr="0069189C">
        <w:rPr>
          <w:rFonts w:ascii="Times New Roman" w:hAnsi="Times New Roman"/>
          <w:color w:val="000000"/>
          <w:sz w:val="24"/>
          <w:szCs w:val="24"/>
        </w:rPr>
        <w:t>осуществление иных полномочий в пределах компетенции, установленной законодательством Российской Федерации, Новосибирской области, Уставом Купинского района.</w:t>
      </w:r>
    </w:p>
    <w:p w:rsidR="00684ADA" w:rsidRPr="0069189C" w:rsidRDefault="00684ADA" w:rsidP="00FE6E83">
      <w:pPr>
        <w:pStyle w:val="a5"/>
        <w:numPr>
          <w:ilvl w:val="0"/>
          <w:numId w:val="33"/>
        </w:numPr>
        <w:rPr>
          <w:rFonts w:ascii="Times New Roman" w:hAnsi="Times New Roman"/>
          <w:color w:val="000000"/>
          <w:sz w:val="24"/>
          <w:szCs w:val="24"/>
        </w:rPr>
      </w:pPr>
    </w:p>
    <w:p w:rsidR="00C16079" w:rsidRPr="00FF1C2E" w:rsidRDefault="00C16079" w:rsidP="00085788">
      <w:pPr>
        <w:ind w:firstLine="709"/>
        <w:contextualSpacing/>
        <w:rPr>
          <w:rFonts w:ascii="Times New Roman" w:hAnsi="Times New Roman" w:cs="Times New Roman"/>
          <w:sz w:val="24"/>
          <w:szCs w:val="24"/>
        </w:rPr>
      </w:pPr>
    </w:p>
    <w:p w:rsidR="00085788" w:rsidRPr="00241E17"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 xml:space="preserve">Статья 5. </w:t>
      </w:r>
      <w:r w:rsidR="002247FF" w:rsidRPr="00241E17">
        <w:rPr>
          <w:rFonts w:ascii="Times New Roman" w:hAnsi="Times New Roman" w:cs="Times New Roman"/>
          <w:b/>
          <w:i/>
          <w:sz w:val="24"/>
          <w:szCs w:val="24"/>
          <w:u w:val="single"/>
        </w:rPr>
        <w:t xml:space="preserve">Полномочия </w:t>
      </w:r>
      <w:r w:rsidR="0069189C">
        <w:rPr>
          <w:rFonts w:ascii="Times New Roman" w:hAnsi="Times New Roman" w:cs="Times New Roman"/>
          <w:b/>
          <w:i/>
          <w:sz w:val="24"/>
          <w:szCs w:val="24"/>
          <w:u w:val="single"/>
        </w:rPr>
        <w:t>совета депутатов Купинского района</w:t>
      </w:r>
      <w:r w:rsidR="0069189C" w:rsidRPr="00241E17">
        <w:rPr>
          <w:rFonts w:ascii="Times New Roman" w:hAnsi="Times New Roman" w:cs="Times New Roman"/>
          <w:b/>
          <w:i/>
          <w:sz w:val="24"/>
          <w:szCs w:val="24"/>
          <w:u w:val="single"/>
        </w:rPr>
        <w:t xml:space="preserve"> </w:t>
      </w:r>
      <w:r w:rsidR="002247FF" w:rsidRPr="00241E17">
        <w:rPr>
          <w:rFonts w:ascii="Times New Roman" w:hAnsi="Times New Roman" w:cs="Times New Roman"/>
          <w:b/>
          <w:i/>
          <w:sz w:val="24"/>
          <w:szCs w:val="24"/>
          <w:u w:val="single"/>
        </w:rPr>
        <w:t>в области землепользования и застройки</w:t>
      </w:r>
    </w:p>
    <w:p w:rsidR="00085788" w:rsidRPr="0004273A" w:rsidRDefault="00085788" w:rsidP="00085788">
      <w:pPr>
        <w:pStyle w:val="ConsPlusNormal"/>
        <w:ind w:firstLine="540"/>
        <w:jc w:val="both"/>
        <w:outlineLvl w:val="3"/>
        <w:rPr>
          <w:rFonts w:ascii="Times New Roman" w:hAnsi="Times New Roman" w:cs="Times New Roman"/>
          <w:b/>
          <w:i/>
          <w:sz w:val="24"/>
          <w:szCs w:val="24"/>
          <w:u w:val="single"/>
        </w:rPr>
      </w:pPr>
    </w:p>
    <w:p w:rsidR="00085788" w:rsidRDefault="00085788" w:rsidP="0088072E">
      <w:pPr>
        <w:pStyle w:val="a7"/>
        <w:spacing w:after="0"/>
        <w:contextualSpacing/>
        <w:rPr>
          <w:sz w:val="24"/>
          <w:szCs w:val="24"/>
        </w:rPr>
      </w:pPr>
      <w:r w:rsidRPr="00FF1C2E">
        <w:rPr>
          <w:sz w:val="24"/>
          <w:szCs w:val="24"/>
        </w:rPr>
        <w:lastRenderedPageBreak/>
        <w:t xml:space="preserve">К полномочиям </w:t>
      </w:r>
      <w:r w:rsidR="00EC5AC5">
        <w:rPr>
          <w:sz w:val="24"/>
          <w:szCs w:val="24"/>
        </w:rPr>
        <w:t>совета депутатов Купинского района</w:t>
      </w:r>
      <w:r w:rsidRPr="00FF1C2E">
        <w:rPr>
          <w:sz w:val="24"/>
          <w:szCs w:val="24"/>
        </w:rPr>
        <w:t xml:space="preserve"> в области землепользования и застройки относятся:</w:t>
      </w:r>
    </w:p>
    <w:p w:rsidR="0069189C" w:rsidRPr="0069189C" w:rsidRDefault="0069189C" w:rsidP="00FE6E83">
      <w:pPr>
        <w:pStyle w:val="a5"/>
        <w:numPr>
          <w:ilvl w:val="0"/>
          <w:numId w:val="32"/>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утверждение генеральных планов сельских поселений Купинского района, правил землепользования и застройки;</w:t>
      </w:r>
    </w:p>
    <w:p w:rsidR="0069189C" w:rsidRPr="0069189C" w:rsidRDefault="0069189C" w:rsidP="00FE6E83">
      <w:pPr>
        <w:pStyle w:val="a5"/>
        <w:numPr>
          <w:ilvl w:val="0"/>
          <w:numId w:val="32"/>
        </w:numPr>
        <w:spacing w:line="240" w:lineRule="auto"/>
        <w:jc w:val="both"/>
        <w:rPr>
          <w:rFonts w:ascii="Times New Roman" w:hAnsi="Times New Roman"/>
        </w:rPr>
      </w:pPr>
      <w:r w:rsidRPr="0069189C">
        <w:rPr>
          <w:rFonts w:ascii="Times New Roman" w:hAnsi="Times New Roman"/>
          <w:color w:val="000000"/>
          <w:sz w:val="24"/>
          <w:szCs w:val="24"/>
        </w:rPr>
        <w:t>утверждение местных нормативов градостроительного проектирования сельских поселений района</w:t>
      </w:r>
      <w:r>
        <w:rPr>
          <w:rFonts w:ascii="Times New Roman" w:hAnsi="Times New Roman"/>
          <w:color w:val="000000"/>
          <w:sz w:val="24"/>
          <w:szCs w:val="24"/>
        </w:rPr>
        <w:t>;</w:t>
      </w:r>
    </w:p>
    <w:p w:rsidR="0069189C" w:rsidRPr="0069189C" w:rsidRDefault="0069189C" w:rsidP="00FE6E83">
      <w:pPr>
        <w:pStyle w:val="a5"/>
        <w:numPr>
          <w:ilvl w:val="0"/>
          <w:numId w:val="32"/>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осуществление иных полномочий в пределах компетенции, установленной законодательством Российской Федерации, Новосибирской области, Уставом Купинского района.</w:t>
      </w:r>
    </w:p>
    <w:p w:rsidR="00085788" w:rsidRPr="00FF1C2E" w:rsidRDefault="00085788" w:rsidP="00085788">
      <w:pPr>
        <w:pStyle w:val="ConsPlusNormal"/>
        <w:ind w:firstLine="540"/>
        <w:jc w:val="both"/>
        <w:rPr>
          <w:rFonts w:ascii="Times New Roman" w:hAnsi="Times New Roman" w:cs="Times New Roman"/>
          <w:sz w:val="24"/>
          <w:szCs w:val="24"/>
        </w:rPr>
      </w:pPr>
    </w:p>
    <w:p w:rsidR="00085788" w:rsidRPr="00FF1C2E" w:rsidRDefault="00085788" w:rsidP="00085788">
      <w:pPr>
        <w:pStyle w:val="ConsPlusNormal"/>
        <w:jc w:val="both"/>
        <w:outlineLvl w:val="2"/>
        <w:rPr>
          <w:rFonts w:ascii="Times New Roman" w:hAnsi="Times New Roman" w:cs="Times New Roman"/>
          <w:b/>
          <w:sz w:val="28"/>
          <w:szCs w:val="24"/>
        </w:rPr>
      </w:pPr>
      <w:bookmarkStart w:id="0" w:name="_Toc329691328"/>
      <w:r w:rsidRPr="00FF1C2E">
        <w:rPr>
          <w:rFonts w:ascii="Times New Roman" w:hAnsi="Times New Roman" w:cs="Times New Roman"/>
          <w:b/>
          <w:sz w:val="28"/>
          <w:szCs w:val="24"/>
        </w:rPr>
        <w:t xml:space="preserve">Глава 3. Изменение видов разрешённого использования земельных участков и объектов капитального строительства на территории </w:t>
      </w:r>
      <w:bookmarkEnd w:id="0"/>
      <w:r w:rsidR="00EB26EC">
        <w:rPr>
          <w:rFonts w:ascii="Times New Roman" w:hAnsi="Times New Roman" w:cs="Times New Roman"/>
          <w:b/>
          <w:sz w:val="28"/>
          <w:szCs w:val="28"/>
        </w:rPr>
        <w:t>Чаинского</w:t>
      </w:r>
      <w:r w:rsidR="00241E17">
        <w:rPr>
          <w:rFonts w:ascii="Times New Roman" w:hAnsi="Times New Roman" w:cs="Times New Roman"/>
          <w:b/>
          <w:sz w:val="28"/>
          <w:szCs w:val="28"/>
        </w:rPr>
        <w:t xml:space="preserve"> сельсовета</w:t>
      </w:r>
    </w:p>
    <w:p w:rsidR="00085788" w:rsidRPr="00FF1C2E" w:rsidRDefault="00085788" w:rsidP="00085788">
      <w:pPr>
        <w:pStyle w:val="ConsPlusNormal"/>
        <w:jc w:val="both"/>
        <w:outlineLvl w:val="2"/>
        <w:rPr>
          <w:rFonts w:ascii="Times New Roman" w:hAnsi="Times New Roman" w:cs="Times New Roman"/>
          <w:b/>
          <w:sz w:val="28"/>
          <w:szCs w:val="24"/>
        </w:rPr>
      </w:pPr>
    </w:p>
    <w:p w:rsidR="00085788" w:rsidRPr="0004273A" w:rsidRDefault="00085788" w:rsidP="00085788">
      <w:pPr>
        <w:pStyle w:val="ConsPlusNormal"/>
        <w:ind w:firstLine="540"/>
        <w:jc w:val="both"/>
        <w:outlineLvl w:val="3"/>
        <w:rPr>
          <w:rFonts w:ascii="Times New Roman" w:hAnsi="Times New Roman" w:cs="Times New Roman"/>
          <w:b/>
          <w:i/>
          <w:sz w:val="24"/>
          <w:szCs w:val="24"/>
        </w:rPr>
      </w:pPr>
      <w:bookmarkStart w:id="1" w:name="_Toc329691329"/>
      <w:r w:rsidRPr="00FF1C2E">
        <w:rPr>
          <w:rFonts w:ascii="Times New Roman" w:hAnsi="Times New Roman" w:cs="Times New Roman"/>
          <w:b/>
          <w:i/>
          <w:sz w:val="24"/>
          <w:szCs w:val="24"/>
        </w:rPr>
        <w:t>Статья </w:t>
      </w:r>
      <w:r w:rsidR="0083271F">
        <w:rPr>
          <w:rFonts w:ascii="Times New Roman" w:hAnsi="Times New Roman" w:cs="Times New Roman"/>
          <w:b/>
          <w:i/>
          <w:sz w:val="24"/>
          <w:szCs w:val="24"/>
        </w:rPr>
        <w:t>6</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 xml:space="preserve">Общий порядок изменения видов разрешённого использования </w:t>
      </w:r>
      <w:r w:rsidRPr="00D05D08">
        <w:rPr>
          <w:rFonts w:ascii="Times New Roman" w:hAnsi="Times New Roman" w:cs="Times New Roman"/>
          <w:b/>
          <w:i/>
          <w:sz w:val="24"/>
          <w:szCs w:val="24"/>
          <w:u w:val="single"/>
        </w:rPr>
        <w:t xml:space="preserve">земельных участков и объектов капитального строительства на территории </w:t>
      </w:r>
      <w:bookmarkEnd w:id="1"/>
      <w:r w:rsidR="00EB26EC">
        <w:rPr>
          <w:rFonts w:ascii="Times New Roman" w:hAnsi="Times New Roman" w:cs="Times New Roman"/>
          <w:b/>
          <w:i/>
          <w:sz w:val="24"/>
          <w:szCs w:val="24"/>
          <w:u w:val="single"/>
        </w:rPr>
        <w:t>Чаинского</w:t>
      </w:r>
      <w:r w:rsidR="00241E17">
        <w:rPr>
          <w:rFonts w:ascii="Times New Roman" w:hAnsi="Times New Roman" w:cs="Times New Roman"/>
          <w:b/>
          <w:i/>
          <w:sz w:val="24"/>
          <w:szCs w:val="24"/>
          <w:u w:val="single"/>
        </w:rPr>
        <w:t xml:space="preserve"> сельсовета</w:t>
      </w:r>
    </w:p>
    <w:p w:rsidR="005B7B2F" w:rsidRPr="0088072E" w:rsidRDefault="0060044C" w:rsidP="0088072E">
      <w:pPr>
        <w:pStyle w:val="a6"/>
        <w:shd w:val="clear" w:color="auto" w:fill="FFFFFF"/>
        <w:spacing w:before="0" w:beforeAutospacing="0" w:after="0" w:afterAutospacing="0"/>
        <w:ind w:firstLine="540"/>
        <w:contextualSpacing/>
        <w:jc w:val="both"/>
        <w:rPr>
          <w:color w:val="000000"/>
        </w:rPr>
      </w:pPr>
      <w:r>
        <w:rPr>
          <w:color w:val="000000"/>
        </w:rPr>
        <w:t xml:space="preserve">1. </w:t>
      </w:r>
      <w:r w:rsidR="0088072E">
        <w:rPr>
          <w:color w:val="000000"/>
        </w:rPr>
        <w:t>Р</w:t>
      </w:r>
      <w:r w:rsidR="005B7B2F" w:rsidRPr="0088072E">
        <w:rPr>
          <w:color w:val="000000"/>
        </w:rPr>
        <w:t>азрешенное использование земельных участков и объектов капитального строительства может быть следующих видов:</w:t>
      </w:r>
    </w:p>
    <w:p w:rsidR="005B7B2F" w:rsidRPr="0088072E" w:rsidRDefault="005B7B2F" w:rsidP="0088072E">
      <w:pPr>
        <w:contextualSpacing/>
        <w:rPr>
          <w:rFonts w:ascii="Times New Roman" w:hAnsi="Times New Roman" w:cs="Times New Roman"/>
          <w:color w:val="000000"/>
          <w:sz w:val="24"/>
          <w:szCs w:val="24"/>
        </w:rPr>
      </w:pPr>
      <w:r w:rsidRPr="0088072E">
        <w:rPr>
          <w:rFonts w:ascii="Times New Roman" w:hAnsi="Times New Roman" w:cs="Times New Roman"/>
          <w:color w:val="000000"/>
          <w:sz w:val="24"/>
          <w:szCs w:val="24"/>
        </w:rPr>
        <w:t>1) основные виды разрешенного использования;</w:t>
      </w:r>
    </w:p>
    <w:p w:rsidR="005B7B2F" w:rsidRPr="0088072E" w:rsidRDefault="005B7B2F" w:rsidP="0088072E">
      <w:pPr>
        <w:contextualSpacing/>
        <w:rPr>
          <w:rFonts w:ascii="Times New Roman" w:hAnsi="Times New Roman" w:cs="Times New Roman"/>
          <w:color w:val="000000"/>
          <w:sz w:val="24"/>
          <w:szCs w:val="24"/>
        </w:rPr>
      </w:pPr>
      <w:r w:rsidRPr="0088072E">
        <w:rPr>
          <w:rFonts w:ascii="Times New Roman" w:hAnsi="Times New Roman" w:cs="Times New Roman"/>
          <w:color w:val="000000"/>
          <w:sz w:val="24"/>
          <w:szCs w:val="24"/>
        </w:rPr>
        <w:t>2) условно разрешенные виды использования;</w:t>
      </w:r>
    </w:p>
    <w:p w:rsidR="005B7B2F" w:rsidRPr="0088072E" w:rsidRDefault="005B7B2F" w:rsidP="0088072E">
      <w:pPr>
        <w:contextualSpacing/>
        <w:rPr>
          <w:rFonts w:ascii="Times New Roman" w:hAnsi="Times New Roman" w:cs="Times New Roman"/>
          <w:color w:val="000000"/>
          <w:sz w:val="24"/>
          <w:szCs w:val="24"/>
        </w:rPr>
      </w:pPr>
      <w:r w:rsidRPr="0088072E">
        <w:rPr>
          <w:rFonts w:ascii="Times New Roman" w:hAnsi="Times New Roman" w:cs="Times New Roman"/>
          <w:color w:val="000000"/>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5B7B2F" w:rsidRPr="0088072E" w:rsidRDefault="00FE6E83" w:rsidP="0088072E">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5B7B2F" w:rsidRPr="0088072E">
        <w:rPr>
          <w:rFonts w:ascii="Times New Roman" w:hAnsi="Times New Roman" w:cs="Times New Roman"/>
          <w:color w:val="000000"/>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5B7B2F" w:rsidRPr="0088072E" w:rsidRDefault="005B7B2F" w:rsidP="0088072E">
      <w:pPr>
        <w:contextualSpacing/>
        <w:rPr>
          <w:rFonts w:ascii="Times New Roman" w:hAnsi="Times New Roman" w:cs="Times New Roman"/>
          <w:color w:val="000000"/>
          <w:sz w:val="24"/>
          <w:szCs w:val="24"/>
        </w:rPr>
      </w:pPr>
      <w:r w:rsidRPr="0088072E">
        <w:rPr>
          <w:rFonts w:ascii="Times New Roman" w:hAnsi="Times New Roman" w:cs="Times New Roman"/>
          <w:color w:val="000000"/>
          <w:sz w:val="24"/>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5B7B2F" w:rsidRPr="0088072E" w:rsidRDefault="00FE6E83" w:rsidP="0088072E">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5B7B2F" w:rsidRPr="0088072E">
        <w:rPr>
          <w:rFonts w:ascii="Times New Roman" w:hAnsi="Times New Roman" w:cs="Times New Roman"/>
          <w:color w:val="000000"/>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5B7B2F" w:rsidRPr="0088072E" w:rsidRDefault="00FE6E83" w:rsidP="0088072E">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5B7B2F" w:rsidRPr="0088072E">
        <w:rPr>
          <w:rFonts w:ascii="Times New Roman" w:hAnsi="Times New Roman" w:cs="Times New Roman"/>
          <w:color w:val="000000"/>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B7B2F" w:rsidRPr="0088072E" w:rsidRDefault="005B7B2F" w:rsidP="0088072E">
      <w:pPr>
        <w:contextualSpacing/>
        <w:rPr>
          <w:rFonts w:ascii="Times New Roman" w:hAnsi="Times New Roman" w:cs="Times New Roman"/>
          <w:color w:val="000000"/>
          <w:sz w:val="24"/>
          <w:szCs w:val="24"/>
        </w:rPr>
      </w:pPr>
      <w:r w:rsidRPr="0088072E">
        <w:rPr>
          <w:rFonts w:ascii="Times New Roman" w:hAnsi="Times New Roman" w:cs="Times New Roman"/>
          <w:color w:val="000000"/>
          <w:sz w:val="24"/>
          <w:szCs w:val="24"/>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5B7B2F" w:rsidRPr="0088072E" w:rsidRDefault="00FE6E83" w:rsidP="0088072E">
      <w:pPr>
        <w:pStyle w:val="no-indent"/>
        <w:shd w:val="clear" w:color="auto" w:fill="FFFFFF"/>
        <w:spacing w:before="210" w:beforeAutospacing="0" w:after="0" w:afterAutospacing="0"/>
        <w:contextualSpacing/>
        <w:jc w:val="both"/>
        <w:rPr>
          <w:color w:val="000000"/>
        </w:rPr>
      </w:pPr>
      <w:r>
        <w:rPr>
          <w:color w:val="000000"/>
        </w:rPr>
        <w:tab/>
      </w:r>
      <w:r w:rsidR="005B7B2F" w:rsidRPr="0088072E">
        <w:rPr>
          <w:color w:val="000000"/>
        </w:rPr>
        <w:t xml:space="preserve">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w:t>
      </w:r>
      <w:r w:rsidR="005B7B2F" w:rsidRPr="0088072E">
        <w:rPr>
          <w:color w:val="000000"/>
        </w:rPr>
        <w:lastRenderedPageBreak/>
        <w:t>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B7B2F" w:rsidRPr="0088072E" w:rsidRDefault="00FE6E83" w:rsidP="0088072E">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5B7B2F" w:rsidRPr="0088072E">
        <w:rPr>
          <w:rFonts w:ascii="Times New Roman" w:hAnsi="Times New Roman" w:cs="Times New Roman"/>
          <w:color w:val="000000"/>
          <w:sz w:val="24"/>
          <w:szCs w:val="24"/>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26" w:anchor="dst100615" w:history="1">
        <w:r w:rsidR="005B7B2F" w:rsidRPr="0088072E">
          <w:rPr>
            <w:rFonts w:ascii="Times New Roman" w:hAnsi="Times New Roman" w:cs="Times New Roman"/>
            <w:color w:val="000000"/>
            <w:sz w:val="24"/>
            <w:szCs w:val="24"/>
          </w:rPr>
          <w:t>статьей 39</w:t>
        </w:r>
      </w:hyperlink>
      <w:r w:rsidR="005B7B2F" w:rsidRPr="0088072E">
        <w:rPr>
          <w:rFonts w:ascii="Times New Roman" w:hAnsi="Times New Roman" w:cs="Times New Roman"/>
          <w:color w:val="000000"/>
          <w:sz w:val="24"/>
          <w:szCs w:val="24"/>
        </w:rPr>
        <w:t> </w:t>
      </w:r>
      <w:r w:rsidR="0088072E" w:rsidRPr="0088072E">
        <w:rPr>
          <w:rFonts w:ascii="Times New Roman" w:hAnsi="Times New Roman" w:cs="Times New Roman"/>
          <w:color w:val="000000"/>
          <w:sz w:val="24"/>
          <w:szCs w:val="24"/>
        </w:rPr>
        <w:t>Г</w:t>
      </w:r>
      <w:r w:rsidR="005B7B2F" w:rsidRPr="0088072E">
        <w:rPr>
          <w:rFonts w:ascii="Times New Roman" w:hAnsi="Times New Roman" w:cs="Times New Roman"/>
          <w:color w:val="000000"/>
          <w:sz w:val="24"/>
          <w:szCs w:val="24"/>
        </w:rPr>
        <w:t>радостроительного Кодекса.</w:t>
      </w:r>
    </w:p>
    <w:p w:rsidR="005B7B2F" w:rsidRPr="0088072E" w:rsidRDefault="00FE6E83" w:rsidP="0088072E">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5B7B2F" w:rsidRPr="0088072E">
        <w:rPr>
          <w:rFonts w:ascii="Times New Roman" w:hAnsi="Times New Roman" w:cs="Times New Roman"/>
          <w:color w:val="000000"/>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085788" w:rsidRPr="00FF1C2E" w:rsidRDefault="00085788" w:rsidP="00085788">
      <w:pPr>
        <w:pStyle w:val="ConsPlusNormal"/>
        <w:ind w:firstLine="539"/>
        <w:jc w:val="both"/>
        <w:rPr>
          <w:rFonts w:ascii="Times New Roman" w:hAnsi="Times New Roman" w:cs="Times New Roman"/>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bookmarkStart w:id="2" w:name="P131"/>
      <w:bookmarkEnd w:id="2"/>
      <w:r w:rsidRPr="00FF1C2E">
        <w:rPr>
          <w:rFonts w:ascii="Times New Roman" w:hAnsi="Times New Roman" w:cs="Times New Roman"/>
          <w:b/>
          <w:i/>
          <w:sz w:val="24"/>
          <w:szCs w:val="24"/>
        </w:rPr>
        <w:t xml:space="preserve">Статья </w:t>
      </w:r>
      <w:r w:rsidR="0083271F">
        <w:rPr>
          <w:rFonts w:ascii="Times New Roman" w:hAnsi="Times New Roman" w:cs="Times New Roman"/>
          <w:b/>
          <w:i/>
          <w:sz w:val="24"/>
          <w:szCs w:val="24"/>
        </w:rPr>
        <w:t>7</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Порядок предоставления разрешения на условно разрешённый вид использования земельного участка, объекта капитального строительства</w:t>
      </w:r>
    </w:p>
    <w:p w:rsidR="00085788" w:rsidRPr="00FF1C2E" w:rsidRDefault="00085788" w:rsidP="00085788">
      <w:pPr>
        <w:pStyle w:val="ConsPlusNormal"/>
        <w:ind w:firstLine="540"/>
        <w:jc w:val="both"/>
        <w:outlineLvl w:val="3"/>
        <w:rPr>
          <w:rFonts w:ascii="Times New Roman" w:hAnsi="Times New Roman" w:cs="Times New Roman"/>
          <w:b/>
          <w:i/>
          <w:sz w:val="24"/>
          <w:szCs w:val="24"/>
        </w:rPr>
      </w:pPr>
    </w:p>
    <w:p w:rsidR="005B7B2F" w:rsidRPr="003D1392" w:rsidRDefault="005B7B2F" w:rsidP="003D1392">
      <w:pPr>
        <w:pStyle w:val="a6"/>
        <w:shd w:val="clear" w:color="auto" w:fill="FFFFFF"/>
        <w:spacing w:before="0" w:beforeAutospacing="0" w:after="0" w:afterAutospacing="0"/>
        <w:ind w:firstLine="540"/>
        <w:contextualSpacing/>
        <w:jc w:val="both"/>
        <w:rPr>
          <w:color w:val="000000"/>
        </w:rPr>
      </w:pPr>
      <w:r w:rsidRPr="0060044C">
        <w:rPr>
          <w:color w:val="000000"/>
        </w:rPr>
        <w:t>1</w:t>
      </w:r>
      <w:r w:rsidRPr="003D1392">
        <w:rPr>
          <w:color w:val="000000"/>
        </w:rPr>
        <w:t>.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27" w:history="1">
        <w:r w:rsidRPr="003D1392">
          <w:rPr>
            <w:color w:val="000000"/>
          </w:rPr>
          <w:t>закона</w:t>
        </w:r>
      </w:hyperlink>
      <w:r w:rsidRPr="003D1392">
        <w:rPr>
          <w:color w:val="000000"/>
        </w:rPr>
        <w:t> от 6 апреля 2011 года N 63-ФЗ "Об электронной подписи" (далее - электронный документ, подписанный электронной подписью).</w:t>
      </w:r>
    </w:p>
    <w:p w:rsidR="005B7B2F"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5B7B2F" w:rsidRPr="003D1392">
        <w:rPr>
          <w:rFonts w:ascii="Times New Roman" w:hAnsi="Times New Roman" w:cs="Times New Roman"/>
          <w:color w:val="000000"/>
          <w:sz w:val="24"/>
          <w:szCs w:val="24"/>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r:id="rId28" w:anchor="dst2104" w:history="1">
        <w:r w:rsidR="005B7B2F" w:rsidRPr="003D1392">
          <w:rPr>
            <w:rFonts w:ascii="Times New Roman" w:hAnsi="Times New Roman" w:cs="Times New Roman"/>
            <w:color w:val="000000"/>
            <w:sz w:val="24"/>
            <w:szCs w:val="24"/>
          </w:rPr>
          <w:t>статьей 5.1</w:t>
        </w:r>
      </w:hyperlink>
      <w:r w:rsidR="005B7B2F" w:rsidRPr="003D1392">
        <w:rPr>
          <w:rFonts w:ascii="Times New Roman" w:hAnsi="Times New Roman" w:cs="Times New Roman"/>
          <w:color w:val="000000"/>
          <w:sz w:val="24"/>
          <w:szCs w:val="24"/>
        </w:rPr>
        <w:t> Градостроительного Кодекса, с учетом положений настоящей статьи.</w:t>
      </w:r>
    </w:p>
    <w:p w:rsidR="005B7B2F"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5B7B2F" w:rsidRPr="003D1392">
        <w:rPr>
          <w:rFonts w:ascii="Times New Roman" w:hAnsi="Times New Roman" w:cs="Times New Roman"/>
          <w:color w:val="000000"/>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5B7B2F"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5B7B2F" w:rsidRPr="003D1392">
        <w:rPr>
          <w:rFonts w:ascii="Times New Roman" w:hAnsi="Times New Roman" w:cs="Times New Roman"/>
          <w:color w:val="000000"/>
          <w:sz w:val="24"/>
          <w:szCs w:val="24"/>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5B7B2F"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60044C">
        <w:rPr>
          <w:rFonts w:ascii="Times New Roman" w:hAnsi="Times New Roman" w:cs="Times New Roman"/>
          <w:color w:val="000000"/>
          <w:sz w:val="24"/>
          <w:szCs w:val="24"/>
        </w:rPr>
        <w:t>5</w:t>
      </w:r>
      <w:r w:rsidR="005B7B2F" w:rsidRPr="003D1392">
        <w:rPr>
          <w:rFonts w:ascii="Times New Roman" w:hAnsi="Times New Roman" w:cs="Times New Roman"/>
          <w:color w:val="000000"/>
          <w:sz w:val="24"/>
          <w:szCs w:val="24"/>
        </w:rPr>
        <w:t>.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5B7B2F"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60044C">
        <w:rPr>
          <w:rFonts w:ascii="Times New Roman" w:hAnsi="Times New Roman" w:cs="Times New Roman"/>
          <w:color w:val="000000"/>
          <w:sz w:val="24"/>
          <w:szCs w:val="24"/>
        </w:rPr>
        <w:t>6</w:t>
      </w:r>
      <w:r w:rsidR="005B7B2F" w:rsidRPr="003D1392">
        <w:rPr>
          <w:rFonts w:ascii="Times New Roman" w:hAnsi="Times New Roman" w:cs="Times New Roman"/>
          <w:color w:val="000000"/>
          <w:sz w:val="24"/>
          <w:szCs w:val="24"/>
        </w:rPr>
        <w:t xml:space="preserve">. На основании заключения о результатах общественных обсуждений или публичных слушаний по проекту решения о предоставлении разрешения на условно </w:t>
      </w:r>
      <w:r w:rsidR="005B7B2F" w:rsidRPr="003D1392">
        <w:rPr>
          <w:rFonts w:ascii="Times New Roman" w:hAnsi="Times New Roman" w:cs="Times New Roman"/>
          <w:color w:val="000000"/>
          <w:sz w:val="24"/>
          <w:szCs w:val="24"/>
        </w:rPr>
        <w:lastRenderedPageBreak/>
        <w:t>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5B7B2F"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60044C">
        <w:rPr>
          <w:rFonts w:ascii="Times New Roman" w:hAnsi="Times New Roman" w:cs="Times New Roman"/>
          <w:color w:val="000000"/>
          <w:sz w:val="24"/>
          <w:szCs w:val="24"/>
        </w:rPr>
        <w:t>7</w:t>
      </w:r>
      <w:r w:rsidR="005B7B2F" w:rsidRPr="003D1392">
        <w:rPr>
          <w:rFonts w:ascii="Times New Roman" w:hAnsi="Times New Roman" w:cs="Times New Roman"/>
          <w:color w:val="000000"/>
          <w:sz w:val="24"/>
          <w:szCs w:val="24"/>
        </w:rPr>
        <w:t>. На основании указанных в </w:t>
      </w:r>
      <w:hyperlink r:id="rId29" w:anchor="dst100623" w:history="1">
        <w:r w:rsidR="005B7B2F" w:rsidRPr="003D1392">
          <w:rPr>
            <w:rFonts w:ascii="Times New Roman" w:hAnsi="Times New Roman" w:cs="Times New Roman"/>
            <w:color w:val="000000"/>
            <w:sz w:val="24"/>
            <w:szCs w:val="24"/>
          </w:rPr>
          <w:t xml:space="preserve">части </w:t>
        </w:r>
        <w:r w:rsidR="0060044C">
          <w:rPr>
            <w:rFonts w:ascii="Times New Roman" w:hAnsi="Times New Roman" w:cs="Times New Roman"/>
            <w:color w:val="000000"/>
            <w:sz w:val="24"/>
            <w:szCs w:val="24"/>
          </w:rPr>
          <w:t>6</w:t>
        </w:r>
      </w:hyperlink>
      <w:r w:rsidR="005B7B2F" w:rsidRPr="003D1392">
        <w:rPr>
          <w:rFonts w:ascii="Times New Roman" w:hAnsi="Times New Roman" w:cs="Times New Roman"/>
          <w:color w:val="000000"/>
          <w:sz w:val="24"/>
          <w:szCs w:val="24"/>
        </w:rPr>
        <w:t>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5B7B2F"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60044C">
        <w:rPr>
          <w:rFonts w:ascii="Times New Roman" w:hAnsi="Times New Roman" w:cs="Times New Roman"/>
          <w:color w:val="000000"/>
          <w:sz w:val="24"/>
          <w:szCs w:val="24"/>
        </w:rPr>
        <w:t>8</w:t>
      </w:r>
      <w:r w:rsidR="005B7B2F" w:rsidRPr="003D1392">
        <w:rPr>
          <w:rFonts w:ascii="Times New Roman" w:hAnsi="Times New Roman" w:cs="Times New Roman"/>
          <w:color w:val="000000"/>
          <w:sz w:val="24"/>
          <w:szCs w:val="24"/>
        </w:rPr>
        <w:t>.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5B7B2F"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60044C">
        <w:rPr>
          <w:rFonts w:ascii="Times New Roman" w:hAnsi="Times New Roman" w:cs="Times New Roman"/>
          <w:color w:val="000000"/>
          <w:sz w:val="24"/>
          <w:szCs w:val="24"/>
        </w:rPr>
        <w:t>9</w:t>
      </w:r>
      <w:r w:rsidR="005B7B2F" w:rsidRPr="003D1392">
        <w:rPr>
          <w:rFonts w:ascii="Times New Roman" w:hAnsi="Times New Roman" w:cs="Times New Roman"/>
          <w:color w:val="000000"/>
          <w:sz w:val="24"/>
          <w:szCs w:val="24"/>
        </w:rPr>
        <w:t>.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5B7B2F" w:rsidRPr="003D1392" w:rsidRDefault="0060044C"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9</w:t>
      </w:r>
      <w:r w:rsidR="005B7B2F" w:rsidRPr="003D1392">
        <w:rPr>
          <w:rFonts w:ascii="Times New Roman" w:hAnsi="Times New Roman" w:cs="Times New Roman"/>
          <w:color w:val="000000"/>
          <w:sz w:val="24"/>
          <w:szCs w:val="24"/>
        </w:rPr>
        <w:t>.1.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0" w:anchor="dst2783" w:history="1">
        <w:r w:rsidR="005B7B2F" w:rsidRPr="003D1392">
          <w:rPr>
            <w:rFonts w:ascii="Times New Roman" w:hAnsi="Times New Roman" w:cs="Times New Roman"/>
            <w:color w:val="000000"/>
            <w:sz w:val="24"/>
            <w:szCs w:val="24"/>
          </w:rPr>
          <w:t>части 2 статьи 55.32</w:t>
        </w:r>
      </w:hyperlink>
      <w:r w:rsidR="005B7B2F" w:rsidRPr="003D1392">
        <w:rPr>
          <w:rFonts w:ascii="Times New Roman" w:hAnsi="Times New Roman" w:cs="Times New Roman"/>
          <w:color w:val="000000"/>
          <w:sz w:val="24"/>
          <w:szCs w:val="24"/>
        </w:rPr>
        <w:t>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31" w:anchor="dst2783" w:history="1">
        <w:r w:rsidR="005B7B2F" w:rsidRPr="003D1392">
          <w:rPr>
            <w:rFonts w:ascii="Times New Roman" w:hAnsi="Times New Roman" w:cs="Times New Roman"/>
            <w:color w:val="000000"/>
            <w:sz w:val="24"/>
            <w:szCs w:val="24"/>
          </w:rPr>
          <w:t>части 2 статьи 55.32</w:t>
        </w:r>
      </w:hyperlink>
      <w:r w:rsidR="005B7B2F" w:rsidRPr="003D1392">
        <w:rPr>
          <w:rFonts w:ascii="Times New Roman" w:hAnsi="Times New Roman" w:cs="Times New Roman"/>
          <w:color w:val="000000"/>
          <w:sz w:val="24"/>
          <w:szCs w:val="24"/>
        </w:rPr>
        <w:t>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B7B2F"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5B7B2F" w:rsidRPr="003D1392">
        <w:rPr>
          <w:rFonts w:ascii="Times New Roman" w:hAnsi="Times New Roman" w:cs="Times New Roman"/>
          <w:color w:val="000000"/>
          <w:sz w:val="24"/>
          <w:szCs w:val="24"/>
        </w:rPr>
        <w:t>1</w:t>
      </w:r>
      <w:r w:rsidR="0060044C">
        <w:rPr>
          <w:rFonts w:ascii="Times New Roman" w:hAnsi="Times New Roman" w:cs="Times New Roman"/>
          <w:color w:val="000000"/>
          <w:sz w:val="24"/>
          <w:szCs w:val="24"/>
        </w:rPr>
        <w:t>0</w:t>
      </w:r>
      <w:r w:rsidR="005B7B2F" w:rsidRPr="003D1392">
        <w:rPr>
          <w:rFonts w:ascii="Times New Roman" w:hAnsi="Times New Roman" w:cs="Times New Roman"/>
          <w:color w:val="000000"/>
          <w:sz w:val="24"/>
          <w:szCs w:val="24"/>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085788" w:rsidRPr="00FF1C2E" w:rsidRDefault="00085788" w:rsidP="00085788">
      <w:pPr>
        <w:pStyle w:val="ConsPlusNormal"/>
        <w:ind w:firstLine="540"/>
        <w:jc w:val="both"/>
        <w:rPr>
          <w:rFonts w:ascii="Times New Roman" w:hAnsi="Times New Roman" w:cs="Times New Roman"/>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 xml:space="preserve">Статья </w:t>
      </w:r>
      <w:r w:rsidR="0083271F">
        <w:rPr>
          <w:rFonts w:ascii="Times New Roman" w:hAnsi="Times New Roman" w:cs="Times New Roman"/>
          <w:b/>
          <w:i/>
          <w:sz w:val="24"/>
          <w:szCs w:val="24"/>
        </w:rPr>
        <w:t>8</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 xml:space="preserve">Отклонение от предельных параметров разрешенного строительства, </w:t>
      </w:r>
      <w:r>
        <w:rPr>
          <w:rFonts w:ascii="Times New Roman" w:hAnsi="Times New Roman" w:cs="Times New Roman"/>
          <w:b/>
          <w:i/>
          <w:sz w:val="24"/>
          <w:szCs w:val="24"/>
          <w:u w:val="single"/>
        </w:rPr>
        <w:t xml:space="preserve"> </w:t>
      </w:r>
      <w:r w:rsidRPr="00FF1C2E">
        <w:rPr>
          <w:rFonts w:ascii="Times New Roman" w:hAnsi="Times New Roman" w:cs="Times New Roman"/>
          <w:b/>
          <w:i/>
          <w:sz w:val="24"/>
          <w:szCs w:val="24"/>
          <w:u w:val="single"/>
        </w:rPr>
        <w:t xml:space="preserve">реконструкции </w:t>
      </w:r>
      <w:r>
        <w:rPr>
          <w:rFonts w:ascii="Times New Roman" w:hAnsi="Times New Roman" w:cs="Times New Roman"/>
          <w:b/>
          <w:i/>
          <w:sz w:val="24"/>
          <w:szCs w:val="24"/>
          <w:u w:val="single"/>
        </w:rPr>
        <w:t xml:space="preserve"> </w:t>
      </w:r>
      <w:r w:rsidRPr="00FF1C2E">
        <w:rPr>
          <w:rFonts w:ascii="Times New Roman" w:hAnsi="Times New Roman" w:cs="Times New Roman"/>
          <w:b/>
          <w:i/>
          <w:sz w:val="24"/>
          <w:szCs w:val="24"/>
          <w:u w:val="single"/>
        </w:rPr>
        <w:t xml:space="preserve">объектов </w:t>
      </w:r>
      <w:r>
        <w:rPr>
          <w:rFonts w:ascii="Times New Roman" w:hAnsi="Times New Roman" w:cs="Times New Roman"/>
          <w:b/>
          <w:i/>
          <w:sz w:val="24"/>
          <w:szCs w:val="24"/>
          <w:u w:val="single"/>
        </w:rPr>
        <w:t xml:space="preserve"> </w:t>
      </w:r>
      <w:r w:rsidRPr="00FF1C2E">
        <w:rPr>
          <w:rFonts w:ascii="Times New Roman" w:hAnsi="Times New Roman" w:cs="Times New Roman"/>
          <w:b/>
          <w:i/>
          <w:sz w:val="24"/>
          <w:szCs w:val="24"/>
          <w:u w:val="single"/>
        </w:rPr>
        <w:t xml:space="preserve">капитального </w:t>
      </w:r>
      <w:r>
        <w:rPr>
          <w:rFonts w:ascii="Times New Roman" w:hAnsi="Times New Roman" w:cs="Times New Roman"/>
          <w:b/>
          <w:i/>
          <w:sz w:val="24"/>
          <w:szCs w:val="24"/>
          <w:u w:val="single"/>
        </w:rPr>
        <w:t xml:space="preserve"> </w:t>
      </w:r>
      <w:r w:rsidRPr="00FF1C2E">
        <w:rPr>
          <w:rFonts w:ascii="Times New Roman" w:hAnsi="Times New Roman" w:cs="Times New Roman"/>
          <w:b/>
          <w:i/>
          <w:sz w:val="24"/>
          <w:szCs w:val="24"/>
          <w:u w:val="single"/>
        </w:rPr>
        <w:t>строительства</w:t>
      </w:r>
    </w:p>
    <w:p w:rsidR="00085788" w:rsidRPr="0004273A" w:rsidRDefault="00085788" w:rsidP="00085788">
      <w:pPr>
        <w:pStyle w:val="ConsPlusNormal"/>
        <w:ind w:firstLine="540"/>
        <w:jc w:val="both"/>
        <w:outlineLvl w:val="3"/>
        <w:rPr>
          <w:rFonts w:ascii="Times New Roman" w:hAnsi="Times New Roman" w:cs="Times New Roman"/>
          <w:b/>
          <w:i/>
          <w:sz w:val="24"/>
          <w:szCs w:val="24"/>
          <w:u w:val="single"/>
        </w:rPr>
      </w:pPr>
    </w:p>
    <w:p w:rsidR="00085788" w:rsidRPr="003D1392" w:rsidRDefault="00085788" w:rsidP="003D1392">
      <w:pPr>
        <w:pStyle w:val="ConsPlusNormal"/>
        <w:widowControl/>
        <w:ind w:firstLine="709"/>
        <w:contextualSpacing/>
        <w:jc w:val="both"/>
        <w:rPr>
          <w:rFonts w:ascii="Times New Roman" w:hAnsi="Times New Roman" w:cs="Times New Roman"/>
          <w:color w:val="000000"/>
          <w:sz w:val="24"/>
          <w:szCs w:val="24"/>
        </w:rPr>
      </w:pPr>
      <w:r w:rsidRPr="00FF1C2E">
        <w:rPr>
          <w:rFonts w:ascii="Times New Roman" w:hAnsi="Times New Roman" w:cs="Times New Roman"/>
          <w:sz w:val="24"/>
          <w:szCs w:val="24"/>
        </w:rPr>
        <w:t> </w:t>
      </w:r>
      <w:r w:rsidRPr="003D1392">
        <w:rPr>
          <w:rFonts w:ascii="Times New Roman" w:hAnsi="Times New Roman" w:cs="Times New Roman"/>
          <w:color w:val="000000"/>
          <w:sz w:val="24"/>
          <w:szCs w:val="24"/>
        </w:rPr>
        <w:t>Применительно к каждой территориальной зоне устанавливаются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их сочетания.</w:t>
      </w:r>
    </w:p>
    <w:p w:rsidR="00402ABC" w:rsidRPr="003D1392" w:rsidRDefault="00402ABC" w:rsidP="003D1392">
      <w:pPr>
        <w:pStyle w:val="a6"/>
        <w:shd w:val="clear" w:color="auto" w:fill="FFFFFF"/>
        <w:spacing w:before="0" w:beforeAutospacing="0" w:after="0" w:afterAutospacing="0"/>
        <w:ind w:firstLine="540"/>
        <w:contextualSpacing/>
        <w:jc w:val="both"/>
        <w:rPr>
          <w:color w:val="000000"/>
        </w:rPr>
      </w:pPr>
      <w:r w:rsidRPr="003D1392">
        <w:rPr>
          <w:color w:val="000000"/>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w:t>
      </w:r>
      <w:r w:rsidRPr="003D1392">
        <w:rPr>
          <w:color w:val="000000"/>
        </w:rPr>
        <w:lastRenderedPageBreak/>
        <w:t>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402ABC" w:rsidRPr="003D1392" w:rsidRDefault="00402ABC"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402ABC"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402ABC" w:rsidRPr="003D1392">
        <w:rPr>
          <w:rFonts w:ascii="Times New Roman" w:hAnsi="Times New Roman" w:cs="Times New Roman"/>
          <w:color w:val="000000"/>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402ABC"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402ABC" w:rsidRPr="003D1392">
        <w:rPr>
          <w:rFonts w:ascii="Times New Roman" w:hAnsi="Times New Roman" w:cs="Times New Roman"/>
          <w:color w:val="000000"/>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402ABC"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402ABC" w:rsidRPr="003D1392">
        <w:rPr>
          <w:rFonts w:ascii="Times New Roman" w:hAnsi="Times New Roman" w:cs="Times New Roman"/>
          <w:color w:val="000000"/>
          <w:sz w:val="24"/>
          <w:szCs w:val="24"/>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r:id="rId32" w:anchor="dst2104" w:history="1">
        <w:r w:rsidR="00402ABC" w:rsidRPr="003D1392">
          <w:rPr>
            <w:rFonts w:ascii="Times New Roman" w:hAnsi="Times New Roman" w:cs="Times New Roman"/>
            <w:color w:val="000000"/>
            <w:sz w:val="24"/>
            <w:szCs w:val="24"/>
          </w:rPr>
          <w:t>статьей 5.1</w:t>
        </w:r>
      </w:hyperlink>
      <w:r w:rsidR="00402ABC" w:rsidRPr="003D1392">
        <w:rPr>
          <w:rFonts w:ascii="Times New Roman" w:hAnsi="Times New Roman" w:cs="Times New Roman"/>
          <w:color w:val="000000"/>
          <w:sz w:val="24"/>
          <w:szCs w:val="24"/>
        </w:rPr>
        <w:t> Градостроительного Кодекса, с учетом положений </w:t>
      </w:r>
      <w:hyperlink r:id="rId33" w:anchor="dst100615" w:history="1">
        <w:r w:rsidR="00402ABC" w:rsidRPr="003D1392">
          <w:rPr>
            <w:rFonts w:ascii="Times New Roman" w:hAnsi="Times New Roman" w:cs="Times New Roman"/>
            <w:color w:val="000000"/>
            <w:sz w:val="24"/>
            <w:szCs w:val="24"/>
          </w:rPr>
          <w:t>статьи 39</w:t>
        </w:r>
      </w:hyperlink>
      <w:r w:rsidR="00402ABC" w:rsidRPr="003D1392">
        <w:rPr>
          <w:rFonts w:ascii="Times New Roman" w:hAnsi="Times New Roman" w:cs="Times New Roman"/>
          <w:color w:val="000000"/>
          <w:sz w:val="24"/>
          <w:szCs w:val="24"/>
        </w:rPr>
        <w:t> Градостроительного Кодекса, за исключением случая, указанного в </w:t>
      </w:r>
      <w:hyperlink r:id="rId34" w:anchor="dst3127" w:history="1">
        <w:r w:rsidR="00402ABC" w:rsidRPr="003D1392">
          <w:rPr>
            <w:rFonts w:ascii="Times New Roman" w:hAnsi="Times New Roman" w:cs="Times New Roman"/>
            <w:color w:val="000000"/>
            <w:sz w:val="24"/>
            <w:szCs w:val="24"/>
          </w:rPr>
          <w:t>части 1.1</w:t>
        </w:r>
      </w:hyperlink>
      <w:r w:rsidR="00402ABC" w:rsidRPr="003D1392">
        <w:rPr>
          <w:rFonts w:ascii="Times New Roman" w:hAnsi="Times New Roman" w:cs="Times New Roman"/>
          <w:color w:val="000000"/>
          <w:sz w:val="24"/>
          <w:szCs w:val="24"/>
        </w:rPr>
        <w:t>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402ABC"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402ABC" w:rsidRPr="003D1392">
        <w:rPr>
          <w:rFonts w:ascii="Times New Roman" w:hAnsi="Times New Roman" w:cs="Times New Roman"/>
          <w:color w:val="000000"/>
          <w:sz w:val="24"/>
          <w:szCs w:val="24"/>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402ABC"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402ABC" w:rsidRPr="003D1392">
        <w:rPr>
          <w:rFonts w:ascii="Times New Roman" w:hAnsi="Times New Roman" w:cs="Times New Roman"/>
          <w:color w:val="000000"/>
          <w:sz w:val="24"/>
          <w:szCs w:val="24"/>
        </w:rPr>
        <w:t>6. Глава местной администрации в течение семи дней со дня поступления указанных в </w:t>
      </w:r>
      <w:hyperlink r:id="rId35" w:anchor="dst100633" w:history="1">
        <w:r w:rsidR="00402ABC" w:rsidRPr="003D1392">
          <w:rPr>
            <w:rFonts w:ascii="Times New Roman" w:hAnsi="Times New Roman" w:cs="Times New Roman"/>
            <w:color w:val="000000"/>
            <w:sz w:val="24"/>
            <w:szCs w:val="24"/>
          </w:rPr>
          <w:t>части 5</w:t>
        </w:r>
      </w:hyperlink>
      <w:r w:rsidR="00402ABC" w:rsidRPr="003D1392">
        <w:rPr>
          <w:rFonts w:ascii="Times New Roman" w:hAnsi="Times New Roman" w:cs="Times New Roman"/>
          <w:color w:val="000000"/>
          <w:sz w:val="24"/>
          <w:szCs w:val="24"/>
        </w:rPr>
        <w:t>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402ABC" w:rsidRPr="003D1392" w:rsidRDefault="00402ABC"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 xml:space="preserve">6.1. Со дня поступления в орган местного самоуправления уведомления о выявлении </w:t>
      </w:r>
      <w:r w:rsidRPr="003D1392">
        <w:rPr>
          <w:rFonts w:ascii="Times New Roman" w:hAnsi="Times New Roman" w:cs="Times New Roman"/>
          <w:color w:val="000000"/>
          <w:sz w:val="24"/>
          <w:szCs w:val="24"/>
        </w:rPr>
        <w:lastRenderedPageBreak/>
        <w:t>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6" w:anchor="dst2783" w:history="1">
        <w:r w:rsidRPr="003D1392">
          <w:rPr>
            <w:rFonts w:ascii="Times New Roman" w:hAnsi="Times New Roman" w:cs="Times New Roman"/>
            <w:color w:val="000000"/>
            <w:sz w:val="24"/>
            <w:szCs w:val="24"/>
          </w:rPr>
          <w:t>части 2 статьи 55.32</w:t>
        </w:r>
      </w:hyperlink>
      <w:r w:rsidRPr="003D1392">
        <w:rPr>
          <w:rFonts w:ascii="Times New Roman" w:hAnsi="Times New Roman" w:cs="Times New Roman"/>
          <w:color w:val="000000"/>
          <w:sz w:val="24"/>
          <w:szCs w:val="24"/>
        </w:rPr>
        <w:t>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37" w:anchor="dst2783" w:history="1">
        <w:r w:rsidRPr="003D1392">
          <w:rPr>
            <w:rFonts w:ascii="Times New Roman" w:hAnsi="Times New Roman" w:cs="Times New Roman"/>
            <w:color w:val="000000"/>
            <w:sz w:val="24"/>
            <w:szCs w:val="24"/>
          </w:rPr>
          <w:t>части 2 статьи 55.32</w:t>
        </w:r>
      </w:hyperlink>
      <w:r w:rsidRPr="003D1392">
        <w:rPr>
          <w:rFonts w:ascii="Times New Roman" w:hAnsi="Times New Roman" w:cs="Times New Roman"/>
          <w:color w:val="000000"/>
          <w:sz w:val="24"/>
          <w:szCs w:val="24"/>
        </w:rPr>
        <w:t>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402ABC"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402ABC" w:rsidRPr="003D1392">
        <w:rPr>
          <w:rFonts w:ascii="Times New Roman" w:hAnsi="Times New Roman" w:cs="Times New Roman"/>
          <w:color w:val="000000"/>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02ABC"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402ABC" w:rsidRPr="003D1392">
        <w:rPr>
          <w:rFonts w:ascii="Times New Roman" w:hAnsi="Times New Roman" w:cs="Times New Roman"/>
          <w:color w:val="000000"/>
          <w:sz w:val="24"/>
          <w:szCs w:val="24"/>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085788" w:rsidRPr="00FF1C2E" w:rsidRDefault="00085788" w:rsidP="00085788">
      <w:pPr>
        <w:pStyle w:val="S"/>
        <w:rPr>
          <w:szCs w:val="28"/>
        </w:rPr>
      </w:pPr>
    </w:p>
    <w:p w:rsidR="00085788" w:rsidRPr="00746E2F" w:rsidRDefault="00085788" w:rsidP="00085788">
      <w:pPr>
        <w:pStyle w:val="ConsPlusNormal"/>
        <w:jc w:val="both"/>
        <w:outlineLvl w:val="2"/>
        <w:rPr>
          <w:rFonts w:ascii="Times New Roman" w:hAnsi="Times New Roman" w:cs="Times New Roman"/>
          <w:b/>
          <w:sz w:val="28"/>
          <w:szCs w:val="24"/>
        </w:rPr>
      </w:pPr>
      <w:bookmarkStart w:id="3" w:name="_Toc329691332"/>
      <w:r w:rsidRPr="00713847">
        <w:rPr>
          <w:rFonts w:ascii="Times New Roman" w:hAnsi="Times New Roman" w:cs="Times New Roman"/>
          <w:b/>
          <w:sz w:val="28"/>
          <w:szCs w:val="24"/>
        </w:rPr>
        <w:t xml:space="preserve">Глава 4. Подготовка </w:t>
      </w:r>
      <w:r w:rsidRPr="007D0203">
        <w:rPr>
          <w:rFonts w:ascii="Times New Roman" w:hAnsi="Times New Roman" w:cs="Times New Roman"/>
          <w:b/>
          <w:sz w:val="28"/>
          <w:szCs w:val="28"/>
        </w:rPr>
        <w:t xml:space="preserve">документации по планировке территории </w:t>
      </w:r>
      <w:r w:rsidR="00EB26EC">
        <w:rPr>
          <w:rFonts w:ascii="Times New Roman" w:hAnsi="Times New Roman" w:cs="Times New Roman"/>
          <w:b/>
          <w:sz w:val="28"/>
          <w:szCs w:val="28"/>
        </w:rPr>
        <w:t>Чаинского</w:t>
      </w:r>
      <w:r w:rsidRPr="007D020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D0203">
        <w:rPr>
          <w:rFonts w:ascii="Times New Roman" w:hAnsi="Times New Roman" w:cs="Times New Roman"/>
          <w:b/>
          <w:sz w:val="28"/>
          <w:szCs w:val="28"/>
        </w:rPr>
        <w:t>сельского</w:t>
      </w:r>
      <w:r w:rsidRPr="00746E2F">
        <w:rPr>
          <w:rFonts w:ascii="Times New Roman" w:hAnsi="Times New Roman" w:cs="Times New Roman"/>
          <w:b/>
          <w:sz w:val="28"/>
          <w:szCs w:val="24"/>
        </w:rPr>
        <w:t xml:space="preserve"> поселения</w:t>
      </w:r>
      <w:bookmarkEnd w:id="3"/>
    </w:p>
    <w:p w:rsidR="00085788" w:rsidRPr="00746E2F" w:rsidRDefault="00085788" w:rsidP="00085788">
      <w:pPr>
        <w:pStyle w:val="ConsPlusNormal"/>
        <w:jc w:val="both"/>
        <w:outlineLvl w:val="2"/>
        <w:rPr>
          <w:rFonts w:ascii="Times New Roman" w:hAnsi="Times New Roman" w:cs="Times New Roman"/>
          <w:b/>
          <w:sz w:val="28"/>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bookmarkStart w:id="4" w:name="_Toc329691333"/>
      <w:r w:rsidRPr="00746E2F">
        <w:rPr>
          <w:rFonts w:ascii="Times New Roman" w:hAnsi="Times New Roman" w:cs="Times New Roman"/>
          <w:b/>
          <w:i/>
          <w:sz w:val="24"/>
          <w:szCs w:val="24"/>
        </w:rPr>
        <w:t>Статья </w:t>
      </w:r>
      <w:r w:rsidR="0083271F">
        <w:rPr>
          <w:rFonts w:ascii="Times New Roman" w:hAnsi="Times New Roman" w:cs="Times New Roman"/>
          <w:b/>
          <w:i/>
          <w:sz w:val="24"/>
          <w:szCs w:val="24"/>
        </w:rPr>
        <w:t>9</w:t>
      </w:r>
      <w:r w:rsidRPr="00746E2F">
        <w:rPr>
          <w:rFonts w:ascii="Times New Roman" w:hAnsi="Times New Roman" w:cs="Times New Roman"/>
          <w:b/>
          <w:i/>
          <w:sz w:val="24"/>
          <w:szCs w:val="24"/>
        </w:rPr>
        <w:t>. </w:t>
      </w:r>
      <w:bookmarkEnd w:id="4"/>
      <w:r w:rsidR="00402ABC" w:rsidRPr="00402ABC">
        <w:rPr>
          <w:rFonts w:ascii="Times New Roman" w:hAnsi="Times New Roman" w:cs="Times New Roman"/>
          <w:b/>
          <w:i/>
          <w:sz w:val="24"/>
          <w:szCs w:val="24"/>
        </w:rPr>
        <w:t>Подготовка документации по планировке территории</w:t>
      </w:r>
    </w:p>
    <w:p w:rsidR="00085788" w:rsidRPr="0004273A" w:rsidRDefault="00085788" w:rsidP="00085788">
      <w:pPr>
        <w:pStyle w:val="ConsPlusNormal"/>
        <w:ind w:firstLine="540"/>
        <w:jc w:val="both"/>
        <w:outlineLvl w:val="3"/>
        <w:rPr>
          <w:rFonts w:ascii="Times New Roman" w:hAnsi="Times New Roman" w:cs="Times New Roman"/>
          <w:b/>
          <w:i/>
          <w:sz w:val="24"/>
          <w:szCs w:val="24"/>
        </w:rPr>
      </w:pPr>
    </w:p>
    <w:p w:rsidR="00085788" w:rsidRPr="00FF1C2E" w:rsidRDefault="00085788" w:rsidP="00085788">
      <w:pPr>
        <w:pStyle w:val="ConsPlusNormal"/>
        <w:widowControl/>
        <w:ind w:firstLine="709"/>
        <w:jc w:val="both"/>
        <w:rPr>
          <w:rFonts w:ascii="Times New Roman" w:hAnsi="Times New Roman" w:cs="Times New Roman"/>
          <w:sz w:val="24"/>
          <w:szCs w:val="24"/>
        </w:rPr>
      </w:pPr>
      <w:r w:rsidRPr="00FF1C2E">
        <w:rPr>
          <w:rFonts w:ascii="Times New Roman" w:hAnsi="Times New Roman" w:cs="Times New Roman"/>
          <w:sz w:val="24"/>
          <w:szCs w:val="24"/>
        </w:rPr>
        <w:t>1. Подготовка документации по планировке территории осуществляется в целях обеспечения устойчивого развития территории,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085788" w:rsidRPr="00FF1C2E" w:rsidRDefault="00085788" w:rsidP="00085788">
      <w:pPr>
        <w:pStyle w:val="ConsPlusNormal"/>
        <w:widowControl/>
        <w:ind w:firstLine="709"/>
        <w:jc w:val="both"/>
        <w:rPr>
          <w:rFonts w:ascii="Times New Roman" w:hAnsi="Times New Roman" w:cs="Times New Roman"/>
          <w:sz w:val="24"/>
          <w:szCs w:val="24"/>
        </w:rPr>
      </w:pPr>
      <w:r w:rsidRPr="00FF1C2E">
        <w:rPr>
          <w:rFonts w:ascii="Times New Roman" w:hAnsi="Times New Roman" w:cs="Times New Roman"/>
          <w:sz w:val="24"/>
          <w:szCs w:val="24"/>
        </w:rPr>
        <w:t xml:space="preserve">2. Подготовка документации по планировке территории, </w:t>
      </w:r>
      <w:r w:rsidR="00402ABC">
        <w:rPr>
          <w:rFonts w:ascii="Times New Roman" w:hAnsi="Times New Roman" w:cs="Times New Roman"/>
          <w:sz w:val="24"/>
          <w:szCs w:val="24"/>
        </w:rPr>
        <w:t>осуществляется в соответствии со статьей 42 Градостроительного Кодекса Российской Федерации.</w:t>
      </w:r>
    </w:p>
    <w:p w:rsidR="00085788" w:rsidRPr="00FF1C2E" w:rsidRDefault="00085788" w:rsidP="00085788">
      <w:pPr>
        <w:pStyle w:val="ConsPlusNormal"/>
        <w:widowControl/>
        <w:ind w:firstLine="709"/>
        <w:jc w:val="both"/>
        <w:rPr>
          <w:rFonts w:ascii="Times New Roman" w:hAnsi="Times New Roman" w:cs="Times New Roman"/>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bookmarkStart w:id="5" w:name="_Toc329691335"/>
      <w:r w:rsidRPr="003B1CF8">
        <w:rPr>
          <w:rFonts w:ascii="Times New Roman" w:hAnsi="Times New Roman" w:cs="Times New Roman"/>
          <w:b/>
          <w:i/>
          <w:sz w:val="24"/>
          <w:szCs w:val="24"/>
        </w:rPr>
        <w:t>Статья 1</w:t>
      </w:r>
      <w:r w:rsidR="001719B7">
        <w:rPr>
          <w:rFonts w:ascii="Times New Roman" w:hAnsi="Times New Roman" w:cs="Times New Roman"/>
          <w:b/>
          <w:i/>
          <w:sz w:val="24"/>
          <w:szCs w:val="24"/>
        </w:rPr>
        <w:t>0</w:t>
      </w:r>
      <w:r w:rsidRPr="003B1CF8">
        <w:rPr>
          <w:rFonts w:ascii="Times New Roman" w:hAnsi="Times New Roman" w:cs="Times New Roman"/>
          <w:b/>
          <w:i/>
          <w:sz w:val="24"/>
          <w:szCs w:val="24"/>
        </w:rPr>
        <w:t>. </w:t>
      </w:r>
      <w:r w:rsidRPr="003B1CF8">
        <w:rPr>
          <w:rFonts w:ascii="Times New Roman" w:hAnsi="Times New Roman" w:cs="Times New Roman"/>
          <w:b/>
          <w:i/>
          <w:sz w:val="24"/>
          <w:szCs w:val="24"/>
          <w:u w:val="single"/>
        </w:rPr>
        <w:t>Проекты межевания территорий</w:t>
      </w:r>
      <w:bookmarkEnd w:id="5"/>
    </w:p>
    <w:p w:rsidR="00085788" w:rsidRPr="0004273A" w:rsidRDefault="00085788" w:rsidP="00085788">
      <w:pPr>
        <w:pStyle w:val="ConsPlusNormal"/>
        <w:ind w:firstLine="540"/>
        <w:jc w:val="both"/>
        <w:outlineLvl w:val="3"/>
        <w:rPr>
          <w:rFonts w:ascii="Times New Roman" w:hAnsi="Times New Roman" w:cs="Times New Roman"/>
          <w:b/>
          <w:i/>
          <w:sz w:val="24"/>
          <w:szCs w:val="24"/>
        </w:rPr>
      </w:pPr>
    </w:p>
    <w:p w:rsidR="00402ABC" w:rsidRPr="003D1392" w:rsidRDefault="00402ABC" w:rsidP="003D1392">
      <w:pPr>
        <w:pStyle w:val="ConsPlusNormal"/>
        <w:widowControl/>
        <w:numPr>
          <w:ilvl w:val="0"/>
          <w:numId w:val="31"/>
        </w:numPr>
        <w:ind w:left="1321" w:hanging="782"/>
        <w:contextualSpacing/>
        <w:jc w:val="both"/>
        <w:rPr>
          <w:rFonts w:ascii="Times New Roman" w:hAnsi="Times New Roman" w:cs="Times New Roman"/>
          <w:color w:val="000000"/>
          <w:sz w:val="24"/>
          <w:szCs w:val="24"/>
        </w:rPr>
      </w:pPr>
      <w:r w:rsidRPr="003D1392">
        <w:rPr>
          <w:rFonts w:ascii="Times New Roman" w:hAnsi="Times New Roman" w:cs="Times New Roman"/>
          <w:color w:val="000000"/>
          <w:sz w:val="24"/>
          <w:szCs w:val="24"/>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
    <w:p w:rsidR="00402ABC" w:rsidRPr="00FF1C2E" w:rsidRDefault="00402ABC" w:rsidP="003D1392">
      <w:pPr>
        <w:pStyle w:val="ConsPlusNormal"/>
        <w:widowControl/>
        <w:numPr>
          <w:ilvl w:val="0"/>
          <w:numId w:val="31"/>
        </w:numPr>
        <w:ind w:left="1321" w:hanging="782"/>
        <w:contextualSpacing/>
        <w:jc w:val="both"/>
        <w:rPr>
          <w:rFonts w:ascii="Times New Roman" w:hAnsi="Times New Roman" w:cs="Times New Roman"/>
          <w:sz w:val="24"/>
          <w:szCs w:val="24"/>
        </w:rPr>
      </w:pPr>
      <w:r w:rsidRPr="003D1392">
        <w:rPr>
          <w:rFonts w:ascii="Times New Roman" w:hAnsi="Times New Roman" w:cs="Times New Roman"/>
          <w:color w:val="000000"/>
          <w:sz w:val="24"/>
          <w:szCs w:val="24"/>
        </w:rPr>
        <w:t xml:space="preserve"> Подготовка документации по планировке территории, осуществляется в соответствии со статьей 43</w:t>
      </w:r>
      <w:r w:rsidR="0035258F" w:rsidRPr="003D1392">
        <w:rPr>
          <w:rFonts w:ascii="Times New Roman" w:hAnsi="Times New Roman" w:cs="Times New Roman"/>
          <w:color w:val="000000"/>
          <w:sz w:val="24"/>
          <w:szCs w:val="24"/>
        </w:rPr>
        <w:t xml:space="preserve"> с учетом особенностей ст. 46</w:t>
      </w:r>
      <w:r w:rsidRPr="003D1392">
        <w:rPr>
          <w:rFonts w:ascii="Times New Roman" w:hAnsi="Times New Roman" w:cs="Times New Roman"/>
          <w:color w:val="000000"/>
          <w:sz w:val="24"/>
          <w:szCs w:val="24"/>
        </w:rPr>
        <w:t xml:space="preserve"> Градостроительного Кодекса Российской Федерации.</w:t>
      </w:r>
    </w:p>
    <w:p w:rsidR="00085788" w:rsidRDefault="00085788" w:rsidP="00085788">
      <w:pPr>
        <w:pStyle w:val="ConsPlusNormal"/>
        <w:widowControl/>
        <w:ind w:firstLine="539"/>
        <w:jc w:val="both"/>
        <w:rPr>
          <w:rFonts w:ascii="Times New Roman" w:hAnsi="Times New Roman" w:cs="Times New Roman"/>
          <w:sz w:val="24"/>
          <w:szCs w:val="24"/>
        </w:rPr>
      </w:pPr>
    </w:p>
    <w:p w:rsidR="00085788" w:rsidRDefault="00085788" w:rsidP="00085788">
      <w:pPr>
        <w:pStyle w:val="ConsPlusNormal"/>
        <w:jc w:val="both"/>
        <w:outlineLvl w:val="2"/>
        <w:rPr>
          <w:rFonts w:ascii="Times New Roman" w:hAnsi="Times New Roman" w:cs="Times New Roman"/>
          <w:b/>
          <w:sz w:val="28"/>
          <w:szCs w:val="24"/>
        </w:rPr>
      </w:pPr>
      <w:r w:rsidRPr="00FF1C2E">
        <w:rPr>
          <w:rFonts w:ascii="Times New Roman" w:hAnsi="Times New Roman" w:cs="Times New Roman"/>
          <w:b/>
          <w:sz w:val="28"/>
          <w:szCs w:val="24"/>
        </w:rPr>
        <w:t xml:space="preserve">Глава 5. Проведение общественных обсуждений или публичных слушаний по вопросам землепользования и застройки территории </w:t>
      </w:r>
      <w:r w:rsidR="00EB26EC">
        <w:rPr>
          <w:rFonts w:ascii="Times New Roman" w:hAnsi="Times New Roman" w:cs="Times New Roman"/>
          <w:b/>
          <w:sz w:val="28"/>
          <w:szCs w:val="28"/>
        </w:rPr>
        <w:t>Чаинского</w:t>
      </w:r>
      <w:r w:rsidR="0035258F">
        <w:rPr>
          <w:rFonts w:ascii="Times New Roman" w:hAnsi="Times New Roman" w:cs="Times New Roman"/>
          <w:b/>
          <w:sz w:val="28"/>
          <w:szCs w:val="28"/>
        </w:rPr>
        <w:t xml:space="preserve"> сельсовета</w:t>
      </w:r>
    </w:p>
    <w:p w:rsidR="00085788" w:rsidRPr="00FF1C2E" w:rsidRDefault="00085788" w:rsidP="00085788">
      <w:pPr>
        <w:pStyle w:val="ConsPlusNormal"/>
        <w:jc w:val="both"/>
        <w:outlineLvl w:val="2"/>
        <w:rPr>
          <w:rFonts w:ascii="Times New Roman" w:hAnsi="Times New Roman" w:cs="Times New Roman"/>
          <w:b/>
          <w:sz w:val="28"/>
          <w:szCs w:val="24"/>
        </w:rPr>
      </w:pPr>
    </w:p>
    <w:p w:rsidR="00085788" w:rsidRPr="0004273A" w:rsidRDefault="00085788" w:rsidP="00085788">
      <w:pPr>
        <w:pStyle w:val="ConsPlusNormal"/>
        <w:ind w:firstLine="540"/>
        <w:jc w:val="both"/>
        <w:outlineLvl w:val="3"/>
        <w:rPr>
          <w:rFonts w:ascii="Times New Roman" w:hAnsi="Times New Roman" w:cs="Times New Roman"/>
          <w:b/>
          <w:i/>
          <w:sz w:val="24"/>
          <w:szCs w:val="24"/>
        </w:rPr>
      </w:pPr>
      <w:r w:rsidRPr="00FF1C2E">
        <w:rPr>
          <w:rFonts w:ascii="Times New Roman" w:hAnsi="Times New Roman" w:cs="Times New Roman"/>
          <w:b/>
          <w:i/>
          <w:sz w:val="24"/>
          <w:szCs w:val="24"/>
        </w:rPr>
        <w:t>Статья 1</w:t>
      </w:r>
      <w:r w:rsidR="001719B7">
        <w:rPr>
          <w:rFonts w:ascii="Times New Roman" w:hAnsi="Times New Roman" w:cs="Times New Roman"/>
          <w:b/>
          <w:i/>
          <w:sz w:val="24"/>
          <w:szCs w:val="24"/>
        </w:rPr>
        <w:t>1</w:t>
      </w:r>
      <w:r w:rsidRPr="00FF1C2E">
        <w:rPr>
          <w:rFonts w:ascii="Times New Roman" w:hAnsi="Times New Roman" w:cs="Times New Roman"/>
          <w:b/>
          <w:i/>
          <w:sz w:val="24"/>
          <w:szCs w:val="24"/>
        </w:rPr>
        <w:t>. </w:t>
      </w:r>
      <w:r w:rsidRPr="00FF1C2E">
        <w:rPr>
          <w:rFonts w:ascii="Times New Roman" w:hAnsi="Times New Roman" w:cs="Times New Roman"/>
          <w:b/>
          <w:bCs/>
          <w:i/>
          <w:sz w:val="24"/>
          <w:szCs w:val="24"/>
          <w:u w:val="single"/>
          <w:shd w:val="clear" w:color="auto" w:fill="FFFFFF"/>
        </w:rPr>
        <w:t>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085788" w:rsidRPr="00137ACE" w:rsidRDefault="00FE6E83" w:rsidP="00085788">
      <w:pPr>
        <w:pStyle w:val="ConsPlusNormal"/>
        <w:contextualSpacing/>
        <w:jc w:val="both"/>
        <w:outlineLvl w:val="2"/>
        <w:rPr>
          <w:rFonts w:ascii="Times New Roman" w:hAnsi="Times New Roman" w:cs="Times New Roman"/>
          <w:sz w:val="24"/>
          <w:szCs w:val="24"/>
        </w:rPr>
      </w:pPr>
      <w:r>
        <w:rPr>
          <w:rFonts w:ascii="Times New Roman" w:hAnsi="Times New Roman" w:cs="Times New Roman"/>
          <w:sz w:val="24"/>
          <w:szCs w:val="24"/>
        </w:rPr>
        <w:tab/>
      </w:r>
      <w:r w:rsidR="00085788" w:rsidRPr="00137ACE">
        <w:rPr>
          <w:rFonts w:ascii="Times New Roman" w:hAnsi="Times New Roman" w:cs="Times New Roman"/>
          <w:sz w:val="24"/>
          <w:szCs w:val="24"/>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rsidR="00085788" w:rsidRPr="00137ACE" w:rsidRDefault="00FE6E83" w:rsidP="00085788">
      <w:pPr>
        <w:pStyle w:val="ConsPlusNormal"/>
        <w:contextualSpacing/>
        <w:jc w:val="both"/>
        <w:outlineLvl w:val="2"/>
        <w:rPr>
          <w:rFonts w:ascii="Times New Roman" w:hAnsi="Times New Roman" w:cs="Times New Roman"/>
          <w:sz w:val="24"/>
          <w:szCs w:val="24"/>
        </w:rPr>
      </w:pPr>
      <w:r>
        <w:rPr>
          <w:rFonts w:ascii="Times New Roman" w:hAnsi="Times New Roman" w:cs="Times New Roman"/>
          <w:sz w:val="24"/>
          <w:szCs w:val="24"/>
        </w:rPr>
        <w:tab/>
      </w:r>
      <w:r w:rsidR="00085788" w:rsidRPr="00137ACE">
        <w:rPr>
          <w:rFonts w:ascii="Times New Roman" w:hAnsi="Times New Roman" w:cs="Times New Roman"/>
          <w:sz w:val="24"/>
          <w:szCs w:val="24"/>
        </w:rPr>
        <w:t>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085788" w:rsidRPr="00137ACE" w:rsidRDefault="00FE6E83" w:rsidP="00085788">
      <w:pPr>
        <w:shd w:val="clear" w:color="auto" w:fill="FFFFFF"/>
        <w:contextualSpacing/>
        <w:rPr>
          <w:rFonts w:ascii="Times New Roman" w:hAnsi="Times New Roman" w:cs="Times New Roman"/>
          <w:sz w:val="24"/>
          <w:szCs w:val="24"/>
        </w:rPr>
      </w:pPr>
      <w:r>
        <w:rPr>
          <w:rFonts w:ascii="Times New Roman" w:hAnsi="Times New Roman" w:cs="Times New Roman"/>
          <w:sz w:val="24"/>
          <w:szCs w:val="24"/>
        </w:rPr>
        <w:tab/>
      </w:r>
      <w:r w:rsidR="00085788" w:rsidRPr="00137ACE">
        <w:rPr>
          <w:rFonts w:ascii="Times New Roman" w:hAnsi="Times New Roman" w:cs="Times New Roman"/>
          <w:sz w:val="24"/>
          <w:szCs w:val="24"/>
        </w:rPr>
        <w:t>3.  Процедура проведения общественных обсуждений состоит из следующих этапов:</w:t>
      </w:r>
    </w:p>
    <w:p w:rsidR="00085788" w:rsidRPr="003D1392" w:rsidRDefault="008803D9" w:rsidP="00085788">
      <w:pPr>
        <w:pStyle w:val="ConsPlusNormal"/>
        <w:jc w:val="both"/>
        <w:outlineLvl w:val="2"/>
        <w:rPr>
          <w:rFonts w:ascii="Times New Roman" w:hAnsi="Times New Roman" w:cs="Times New Roman"/>
          <w:sz w:val="24"/>
          <w:szCs w:val="24"/>
        </w:rPr>
      </w:pPr>
      <w:bookmarkStart w:id="6" w:name="dst2109"/>
      <w:bookmarkEnd w:id="6"/>
      <w:r w:rsidRPr="003D1392">
        <w:rPr>
          <w:rFonts w:ascii="Times New Roman" w:hAnsi="Times New Roman" w:cs="Times New Roman"/>
          <w:sz w:val="24"/>
          <w:szCs w:val="24"/>
        </w:rPr>
        <w:t xml:space="preserve">1. </w:t>
      </w:r>
      <w:r w:rsidR="0035258F" w:rsidRPr="003D1392">
        <w:rPr>
          <w:rFonts w:ascii="Times New Roman" w:hAnsi="Times New Roman" w:cs="Times New Roman"/>
          <w:sz w:val="24"/>
          <w:szCs w:val="24"/>
        </w:rPr>
        <w:t>Глава Купинского района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F67E30" w:rsidRPr="003D1392" w:rsidRDefault="008803D9" w:rsidP="00085788">
      <w:pPr>
        <w:pStyle w:val="ConsPlusNormal"/>
        <w:jc w:val="both"/>
        <w:outlineLvl w:val="2"/>
        <w:rPr>
          <w:rFonts w:ascii="Times New Roman" w:hAnsi="Times New Roman" w:cs="Times New Roman"/>
          <w:sz w:val="24"/>
          <w:szCs w:val="24"/>
        </w:rPr>
      </w:pPr>
      <w:r w:rsidRPr="003D1392">
        <w:rPr>
          <w:rFonts w:ascii="Times New Roman" w:hAnsi="Times New Roman" w:cs="Times New Roman"/>
          <w:sz w:val="24"/>
          <w:szCs w:val="24"/>
        </w:rPr>
        <w:t xml:space="preserve">2. </w:t>
      </w:r>
      <w:r w:rsidR="00F67E30" w:rsidRPr="003D1392">
        <w:rPr>
          <w:rFonts w:ascii="Times New Roman" w:hAnsi="Times New Roman" w:cs="Times New Roman"/>
          <w:sz w:val="24"/>
          <w:szCs w:val="24"/>
        </w:rPr>
        <w:t>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w:t>
      </w:r>
      <w:hyperlink r:id="rId38" w:anchor="dst2104" w:history="1">
        <w:r w:rsidR="00F67E30" w:rsidRPr="003D1392">
          <w:rPr>
            <w:rFonts w:ascii="Times New Roman" w:hAnsi="Times New Roman" w:cs="Times New Roman"/>
            <w:sz w:val="24"/>
            <w:szCs w:val="24"/>
          </w:rPr>
          <w:t>статьями 5.1</w:t>
        </w:r>
      </w:hyperlink>
      <w:r w:rsidR="00F67E30" w:rsidRPr="003D1392">
        <w:rPr>
          <w:rFonts w:ascii="Times New Roman" w:hAnsi="Times New Roman" w:cs="Times New Roman"/>
          <w:sz w:val="24"/>
          <w:szCs w:val="24"/>
        </w:rPr>
        <w:t> и </w:t>
      </w:r>
      <w:hyperlink r:id="rId39" w:anchor="dst2175" w:history="1">
        <w:r w:rsidR="00F67E30" w:rsidRPr="003D1392">
          <w:rPr>
            <w:rFonts w:ascii="Times New Roman" w:hAnsi="Times New Roman" w:cs="Times New Roman"/>
            <w:sz w:val="24"/>
            <w:szCs w:val="24"/>
          </w:rPr>
          <w:t>28</w:t>
        </w:r>
      </w:hyperlink>
      <w:r w:rsidR="00F67E30" w:rsidRPr="003D1392">
        <w:rPr>
          <w:rFonts w:ascii="Times New Roman" w:hAnsi="Times New Roman" w:cs="Times New Roman"/>
          <w:sz w:val="24"/>
          <w:szCs w:val="24"/>
        </w:rPr>
        <w:t> </w:t>
      </w:r>
      <w:r w:rsidRPr="003D1392">
        <w:rPr>
          <w:rFonts w:ascii="Times New Roman" w:hAnsi="Times New Roman" w:cs="Times New Roman"/>
          <w:sz w:val="24"/>
          <w:szCs w:val="24"/>
        </w:rPr>
        <w:t>Градостроительного</w:t>
      </w:r>
      <w:r w:rsidR="00F67E30" w:rsidRPr="003D1392">
        <w:rPr>
          <w:rFonts w:ascii="Times New Roman" w:hAnsi="Times New Roman" w:cs="Times New Roman"/>
          <w:sz w:val="24"/>
          <w:szCs w:val="24"/>
        </w:rPr>
        <w:t xml:space="preserve"> Кодекса и с </w:t>
      </w:r>
      <w:hyperlink r:id="rId40" w:anchor="dst100505" w:history="1">
        <w:r w:rsidR="00F67E30" w:rsidRPr="003D1392">
          <w:rPr>
            <w:rFonts w:ascii="Times New Roman" w:hAnsi="Times New Roman" w:cs="Times New Roman"/>
            <w:sz w:val="24"/>
            <w:szCs w:val="24"/>
          </w:rPr>
          <w:t>частями 3</w:t>
        </w:r>
      </w:hyperlink>
      <w:r w:rsidR="00F67E30" w:rsidRPr="003D1392">
        <w:rPr>
          <w:rFonts w:ascii="Times New Roman" w:hAnsi="Times New Roman" w:cs="Times New Roman"/>
          <w:sz w:val="24"/>
          <w:szCs w:val="24"/>
        </w:rPr>
        <w:t> и </w:t>
      </w:r>
      <w:hyperlink r:id="rId41" w:anchor="dst100506" w:history="1">
        <w:r w:rsidR="00F67E30" w:rsidRPr="003D1392">
          <w:rPr>
            <w:rFonts w:ascii="Times New Roman" w:hAnsi="Times New Roman" w:cs="Times New Roman"/>
            <w:sz w:val="24"/>
            <w:szCs w:val="24"/>
          </w:rPr>
          <w:t>4</w:t>
        </w:r>
      </w:hyperlink>
      <w:r w:rsidR="00F67E30" w:rsidRPr="003D1392">
        <w:rPr>
          <w:rFonts w:ascii="Times New Roman" w:hAnsi="Times New Roman" w:cs="Times New Roman"/>
          <w:sz w:val="24"/>
          <w:szCs w:val="24"/>
        </w:rPr>
        <w:t> настоящей статьи.</w:t>
      </w:r>
    </w:p>
    <w:p w:rsidR="00F67E30" w:rsidRPr="003D1392" w:rsidRDefault="00FE6E83" w:rsidP="00085788">
      <w:pPr>
        <w:pStyle w:val="ConsPlusNormal"/>
        <w:jc w:val="both"/>
        <w:outlineLvl w:val="2"/>
        <w:rPr>
          <w:rFonts w:ascii="Times New Roman" w:hAnsi="Times New Roman" w:cs="Times New Roman"/>
          <w:sz w:val="24"/>
          <w:szCs w:val="24"/>
        </w:rPr>
      </w:pPr>
      <w:r>
        <w:rPr>
          <w:rFonts w:ascii="Times New Roman" w:hAnsi="Times New Roman" w:cs="Times New Roman"/>
          <w:sz w:val="24"/>
          <w:szCs w:val="24"/>
        </w:rPr>
        <w:tab/>
      </w:r>
      <w:r w:rsidR="008803D9" w:rsidRPr="003D1392">
        <w:rPr>
          <w:rFonts w:ascii="Times New Roman" w:hAnsi="Times New Roman" w:cs="Times New Roman"/>
          <w:sz w:val="24"/>
          <w:szCs w:val="24"/>
        </w:rPr>
        <w:t xml:space="preserve">3. </w:t>
      </w:r>
      <w:r w:rsidR="00F67E30" w:rsidRPr="003D1392">
        <w:rPr>
          <w:rFonts w:ascii="Times New Roman" w:hAnsi="Times New Roman" w:cs="Times New Roman"/>
          <w:sz w:val="24"/>
          <w:szCs w:val="24"/>
        </w:rPr>
        <w:t xml:space="preserve">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w:t>
      </w:r>
      <w:r w:rsidR="00F67E30" w:rsidRPr="003D1392">
        <w:rPr>
          <w:rFonts w:ascii="Times New Roman" w:hAnsi="Times New Roman" w:cs="Times New Roman"/>
          <w:sz w:val="24"/>
          <w:szCs w:val="24"/>
        </w:rPr>
        <w:lastRenderedPageBreak/>
        <w:t>опубликования такого проекта;</w:t>
      </w:r>
    </w:p>
    <w:p w:rsidR="00F67E30" w:rsidRPr="003D1392" w:rsidRDefault="00FE6E83" w:rsidP="00085788">
      <w:pPr>
        <w:pStyle w:val="ConsPlusNormal"/>
        <w:jc w:val="both"/>
        <w:outlineLvl w:val="2"/>
        <w:rPr>
          <w:rFonts w:ascii="Times New Roman" w:hAnsi="Times New Roman" w:cs="Times New Roman"/>
          <w:sz w:val="24"/>
          <w:szCs w:val="24"/>
        </w:rPr>
      </w:pPr>
      <w:r>
        <w:rPr>
          <w:rFonts w:ascii="Times New Roman" w:hAnsi="Times New Roman" w:cs="Times New Roman"/>
          <w:sz w:val="24"/>
          <w:szCs w:val="24"/>
        </w:rPr>
        <w:tab/>
      </w:r>
      <w:r w:rsidR="008803D9" w:rsidRPr="003D1392">
        <w:rPr>
          <w:rFonts w:ascii="Times New Roman" w:hAnsi="Times New Roman" w:cs="Times New Roman"/>
          <w:sz w:val="24"/>
          <w:szCs w:val="24"/>
        </w:rPr>
        <w:t xml:space="preserve">4. </w:t>
      </w:r>
      <w:r w:rsidR="00F67E30" w:rsidRPr="003D1392">
        <w:rPr>
          <w:rFonts w:ascii="Times New Roman" w:hAnsi="Times New Roman" w:cs="Times New Roman"/>
          <w:sz w:val="24"/>
          <w:szCs w:val="24"/>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rsidR="00F67E30" w:rsidRPr="003D1392" w:rsidRDefault="00FE6E83" w:rsidP="00085788">
      <w:pPr>
        <w:pStyle w:val="ConsPlusNormal"/>
        <w:jc w:val="both"/>
        <w:outlineLvl w:val="2"/>
        <w:rPr>
          <w:rFonts w:ascii="Times New Roman" w:hAnsi="Times New Roman" w:cs="Times New Roman"/>
          <w:sz w:val="24"/>
          <w:szCs w:val="24"/>
        </w:rPr>
      </w:pPr>
      <w:r>
        <w:rPr>
          <w:rFonts w:ascii="Times New Roman" w:hAnsi="Times New Roman" w:cs="Times New Roman"/>
          <w:sz w:val="24"/>
          <w:szCs w:val="24"/>
        </w:rPr>
        <w:tab/>
      </w:r>
      <w:r w:rsidR="008803D9" w:rsidRPr="003D1392">
        <w:rPr>
          <w:rFonts w:ascii="Times New Roman" w:hAnsi="Times New Roman" w:cs="Times New Roman"/>
          <w:sz w:val="24"/>
          <w:szCs w:val="24"/>
        </w:rPr>
        <w:t xml:space="preserve">5. </w:t>
      </w:r>
      <w:r w:rsidR="00F67E30" w:rsidRPr="003D1392">
        <w:rPr>
          <w:rFonts w:ascii="Times New Roman" w:hAnsi="Times New Roman" w:cs="Times New Roman"/>
          <w:sz w:val="24"/>
          <w:szCs w:val="24"/>
        </w:rPr>
        <w:t>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w:t>
      </w:r>
    </w:p>
    <w:p w:rsidR="00F67E30" w:rsidRPr="003D1392" w:rsidRDefault="00FE6E83" w:rsidP="00085788">
      <w:pPr>
        <w:pStyle w:val="ConsPlusNormal"/>
        <w:jc w:val="both"/>
        <w:outlineLvl w:val="2"/>
        <w:rPr>
          <w:rFonts w:ascii="Times New Roman" w:hAnsi="Times New Roman" w:cs="Times New Roman"/>
          <w:sz w:val="24"/>
          <w:szCs w:val="24"/>
        </w:rPr>
      </w:pPr>
      <w:r>
        <w:rPr>
          <w:rFonts w:ascii="Times New Roman" w:hAnsi="Times New Roman" w:cs="Times New Roman"/>
          <w:sz w:val="24"/>
          <w:szCs w:val="24"/>
        </w:rPr>
        <w:tab/>
      </w:r>
      <w:r w:rsidR="008803D9" w:rsidRPr="003D1392">
        <w:rPr>
          <w:rFonts w:ascii="Times New Roman" w:hAnsi="Times New Roman" w:cs="Times New Roman"/>
          <w:sz w:val="24"/>
          <w:szCs w:val="24"/>
        </w:rPr>
        <w:t xml:space="preserve">6 </w:t>
      </w:r>
      <w:r w:rsidR="00F67E30" w:rsidRPr="003D1392">
        <w:rPr>
          <w:rFonts w:ascii="Times New Roman" w:hAnsi="Times New Roman" w:cs="Times New Roman"/>
          <w:sz w:val="24"/>
          <w:szCs w:val="24"/>
        </w:rPr>
        <w:t>Глава местной администрации в течение десяти дней после представления ему проекта правил землепользования и застройки и указанных в </w:t>
      </w:r>
      <w:hyperlink r:id="rId42" w:anchor="dst100507" w:history="1">
        <w:r w:rsidR="00F67E30" w:rsidRPr="003D1392">
          <w:rPr>
            <w:rFonts w:ascii="Times New Roman" w:hAnsi="Times New Roman" w:cs="Times New Roman"/>
            <w:sz w:val="24"/>
            <w:szCs w:val="24"/>
          </w:rPr>
          <w:t>части 5</w:t>
        </w:r>
      </w:hyperlink>
      <w:r w:rsidR="00F67E30" w:rsidRPr="003D1392">
        <w:rPr>
          <w:rFonts w:ascii="Times New Roman" w:hAnsi="Times New Roman" w:cs="Times New Roman"/>
          <w:sz w:val="24"/>
          <w:szCs w:val="24"/>
        </w:rPr>
        <w:t>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местной администрацией),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r w:rsidR="003D1392">
        <w:rPr>
          <w:rFonts w:ascii="Times New Roman" w:hAnsi="Times New Roman" w:cs="Times New Roman"/>
          <w:sz w:val="24"/>
          <w:szCs w:val="24"/>
        </w:rPr>
        <w:t>.</w:t>
      </w:r>
    </w:p>
    <w:p w:rsidR="008803D9" w:rsidRDefault="008803D9" w:rsidP="00085788">
      <w:pPr>
        <w:pStyle w:val="ConsPlusNormal"/>
        <w:jc w:val="both"/>
        <w:outlineLvl w:val="2"/>
        <w:rPr>
          <w:rFonts w:ascii="Times New Roman" w:hAnsi="Times New Roman" w:cs="Times New Roman"/>
          <w:b/>
          <w:sz w:val="28"/>
          <w:szCs w:val="24"/>
        </w:rPr>
      </w:pPr>
    </w:p>
    <w:p w:rsidR="00085788" w:rsidRPr="00FF1C2E" w:rsidRDefault="00085788" w:rsidP="00085788">
      <w:pPr>
        <w:pStyle w:val="ConsPlusNormal"/>
        <w:jc w:val="both"/>
        <w:outlineLvl w:val="2"/>
        <w:rPr>
          <w:rFonts w:ascii="Times New Roman" w:hAnsi="Times New Roman" w:cs="Times New Roman"/>
          <w:b/>
          <w:sz w:val="28"/>
          <w:szCs w:val="24"/>
        </w:rPr>
      </w:pPr>
      <w:r w:rsidRPr="00FF1C2E">
        <w:rPr>
          <w:rFonts w:ascii="Times New Roman" w:hAnsi="Times New Roman" w:cs="Times New Roman"/>
          <w:b/>
          <w:sz w:val="28"/>
          <w:szCs w:val="24"/>
        </w:rPr>
        <w:t xml:space="preserve">Глава 6. Внесение изменений в Правила </w:t>
      </w:r>
      <w:r>
        <w:rPr>
          <w:rFonts w:ascii="Times New Roman" w:hAnsi="Times New Roman" w:cs="Times New Roman"/>
          <w:b/>
          <w:sz w:val="28"/>
          <w:szCs w:val="24"/>
        </w:rPr>
        <w:t>з</w:t>
      </w:r>
      <w:r w:rsidRPr="00FF1C2E">
        <w:rPr>
          <w:rFonts w:ascii="Times New Roman" w:hAnsi="Times New Roman" w:cs="Times New Roman"/>
          <w:b/>
          <w:sz w:val="28"/>
          <w:szCs w:val="24"/>
        </w:rPr>
        <w:t xml:space="preserve">емлепользования и застройки территории </w:t>
      </w:r>
      <w:r w:rsidR="00EB26EC">
        <w:rPr>
          <w:rFonts w:ascii="Times New Roman" w:hAnsi="Times New Roman" w:cs="Times New Roman"/>
          <w:b/>
          <w:sz w:val="28"/>
          <w:szCs w:val="28"/>
        </w:rPr>
        <w:t>Чаинского</w:t>
      </w:r>
      <w:r w:rsidR="00241E17">
        <w:rPr>
          <w:rFonts w:ascii="Times New Roman" w:hAnsi="Times New Roman" w:cs="Times New Roman"/>
          <w:b/>
          <w:sz w:val="28"/>
          <w:szCs w:val="28"/>
        </w:rPr>
        <w:t xml:space="preserve"> сельсовета</w:t>
      </w:r>
      <w:r w:rsidRPr="00FF1C2E">
        <w:rPr>
          <w:rFonts w:ascii="Times New Roman" w:hAnsi="Times New Roman" w:cs="Times New Roman"/>
          <w:b/>
          <w:sz w:val="28"/>
          <w:szCs w:val="24"/>
        </w:rPr>
        <w:t xml:space="preserve"> </w:t>
      </w:r>
    </w:p>
    <w:p w:rsidR="00085788" w:rsidRPr="00FF1C2E" w:rsidRDefault="00085788" w:rsidP="00085788">
      <w:pPr>
        <w:pStyle w:val="ConsPlusNormal"/>
        <w:jc w:val="both"/>
        <w:outlineLvl w:val="2"/>
        <w:rPr>
          <w:rFonts w:ascii="Times New Roman" w:hAnsi="Times New Roman" w:cs="Times New Roman"/>
          <w:b/>
          <w:sz w:val="28"/>
          <w:szCs w:val="24"/>
        </w:rPr>
      </w:pPr>
    </w:p>
    <w:p w:rsidR="00085788" w:rsidRDefault="00085788" w:rsidP="00085788">
      <w:pPr>
        <w:pStyle w:val="ConsPlusNormal"/>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Статья 1</w:t>
      </w:r>
      <w:r w:rsidR="001719B7">
        <w:rPr>
          <w:rFonts w:ascii="Times New Roman" w:hAnsi="Times New Roman" w:cs="Times New Roman"/>
          <w:b/>
          <w:i/>
          <w:sz w:val="24"/>
          <w:szCs w:val="24"/>
        </w:rPr>
        <w:t>2</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Порядок внесения изменений в Правила</w:t>
      </w:r>
    </w:p>
    <w:p w:rsidR="00085788" w:rsidRPr="00FF1C2E" w:rsidRDefault="00085788" w:rsidP="00085788">
      <w:pPr>
        <w:pStyle w:val="ConsPlusNormal"/>
        <w:jc w:val="both"/>
        <w:outlineLvl w:val="3"/>
        <w:rPr>
          <w:rFonts w:ascii="Times New Roman" w:hAnsi="Times New Roman" w:cs="Times New Roman"/>
          <w:b/>
          <w:i/>
          <w:sz w:val="24"/>
          <w:szCs w:val="24"/>
        </w:rPr>
      </w:pPr>
    </w:p>
    <w:p w:rsidR="00085788" w:rsidRPr="00FF1C2E" w:rsidRDefault="00085788" w:rsidP="003F0754">
      <w:pPr>
        <w:pStyle w:val="ConsNonformat"/>
        <w:widowControl/>
        <w:ind w:firstLine="709"/>
        <w:contextualSpacing/>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1. Внесение изменений в Правила осуществляется в порядке, п</w:t>
      </w:r>
      <w:r w:rsidR="004150E7">
        <w:rPr>
          <w:rFonts w:ascii="Times New Roman" w:hAnsi="Times New Roman" w:cs="Times New Roman"/>
          <w:color w:val="000000"/>
          <w:sz w:val="24"/>
          <w:szCs w:val="24"/>
        </w:rPr>
        <w:t>редусмотренном статьями 31,</w:t>
      </w:r>
      <w:r w:rsidRPr="00FF1C2E">
        <w:rPr>
          <w:rFonts w:ascii="Times New Roman" w:hAnsi="Times New Roman" w:cs="Times New Roman"/>
          <w:color w:val="000000"/>
          <w:sz w:val="24"/>
          <w:szCs w:val="24"/>
        </w:rPr>
        <w:t>32</w:t>
      </w:r>
      <w:r w:rsidR="004150E7">
        <w:rPr>
          <w:rFonts w:ascii="Times New Roman" w:hAnsi="Times New Roman" w:cs="Times New Roman"/>
          <w:color w:val="000000"/>
          <w:sz w:val="24"/>
          <w:szCs w:val="24"/>
        </w:rPr>
        <w:t xml:space="preserve"> и 33</w:t>
      </w:r>
      <w:r w:rsidRPr="00FF1C2E">
        <w:rPr>
          <w:rFonts w:ascii="Times New Roman" w:hAnsi="Times New Roman" w:cs="Times New Roman"/>
          <w:color w:val="000000"/>
          <w:sz w:val="24"/>
          <w:szCs w:val="24"/>
        </w:rPr>
        <w:t xml:space="preserve"> Градостроительного кодекса Российской Федерации.</w:t>
      </w:r>
    </w:p>
    <w:p w:rsidR="003F0754" w:rsidRPr="003F0754" w:rsidRDefault="003F0754" w:rsidP="003F0754">
      <w:pPr>
        <w:pStyle w:val="a6"/>
        <w:shd w:val="clear" w:color="auto" w:fill="FFFFFF"/>
        <w:spacing w:before="210" w:beforeAutospacing="0" w:after="0" w:afterAutospacing="0"/>
        <w:ind w:firstLine="540"/>
        <w:contextualSpacing/>
        <w:jc w:val="both"/>
        <w:rPr>
          <w:color w:val="000000"/>
        </w:rPr>
      </w:pPr>
      <w:r w:rsidRPr="003F0754">
        <w:rPr>
          <w:color w:val="000000"/>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2) поступление предложений об изменении границ территориальных зон, изменении градостроительных регламентов;</w:t>
      </w:r>
    </w:p>
    <w:p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 xml:space="preserve">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w:t>
      </w:r>
      <w:r w:rsidRPr="003F0754">
        <w:rPr>
          <w:rFonts w:ascii="Times New Roman" w:hAnsi="Times New Roman" w:cs="Times New Roman"/>
          <w:color w:val="000000"/>
          <w:sz w:val="24"/>
          <w:szCs w:val="24"/>
        </w:rPr>
        <w:lastRenderedPageBreak/>
        <w:t>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3D1392" w:rsidRDefault="003F0754" w:rsidP="003D1392">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6) принятие решения о комплексном развитии территории;</w:t>
      </w:r>
    </w:p>
    <w:p w:rsidR="003F0754" w:rsidRPr="003D1392" w:rsidRDefault="003F0754"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7) обнаружение мест захоронений погибших при защите Отечества, расположенных в границах муниципальных образований.</w:t>
      </w:r>
    </w:p>
    <w:p w:rsidR="003F0754" w:rsidRPr="003F0754" w:rsidRDefault="00FE6E83" w:rsidP="003F0754">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3F0754" w:rsidRPr="003F0754">
        <w:rPr>
          <w:rFonts w:ascii="Times New Roman" w:hAnsi="Times New Roman" w:cs="Times New Roman"/>
          <w:color w:val="000000"/>
          <w:sz w:val="24"/>
          <w:szCs w:val="24"/>
        </w:rPr>
        <w:t>3. Предложения о внесении изменений в правила землепользования и застройки в комиссию направляются:</w:t>
      </w:r>
    </w:p>
    <w:p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3F0754" w:rsidRPr="003F0754" w:rsidRDefault="003F0754" w:rsidP="003F0754">
      <w:pPr>
        <w:pStyle w:val="a6"/>
        <w:shd w:val="clear" w:color="auto" w:fill="FFFFFF"/>
        <w:spacing w:before="210" w:beforeAutospacing="0" w:after="0" w:afterAutospacing="0"/>
        <w:ind w:firstLine="540"/>
        <w:contextualSpacing/>
        <w:jc w:val="both"/>
        <w:rPr>
          <w:color w:val="000000"/>
        </w:rPr>
      </w:pPr>
      <w:r w:rsidRPr="003F0754">
        <w:rPr>
          <w:color w:val="000000"/>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3D1392" w:rsidRDefault="003F0754" w:rsidP="003D1392">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E6E83" w:rsidRDefault="003F0754" w:rsidP="00FE6E83">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6) 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w:t>
      </w:r>
      <w:r w:rsidR="00FE6E83">
        <w:rPr>
          <w:rFonts w:ascii="Times New Roman" w:hAnsi="Times New Roman" w:cs="Times New Roman"/>
          <w:color w:val="000000"/>
          <w:sz w:val="24"/>
          <w:szCs w:val="24"/>
        </w:rPr>
        <w:t>еленное Российской Федерацией);</w:t>
      </w:r>
    </w:p>
    <w:p w:rsidR="003F0754" w:rsidRPr="00FE6E83" w:rsidRDefault="003F0754" w:rsidP="00FE6E83">
      <w:pPr>
        <w:contextualSpacing/>
        <w:rPr>
          <w:rFonts w:ascii="Times New Roman" w:hAnsi="Times New Roman" w:cs="Times New Roman"/>
          <w:color w:val="000000"/>
          <w:sz w:val="24"/>
          <w:szCs w:val="24"/>
        </w:rPr>
      </w:pPr>
      <w:r w:rsidRPr="00FE6E83">
        <w:rPr>
          <w:rFonts w:ascii="Times New Roman" w:hAnsi="Times New Roman" w:cs="Times New Roman"/>
          <w:color w:val="000000"/>
          <w:sz w:val="24"/>
          <w:szCs w:val="24"/>
        </w:rPr>
        <w:t xml:space="preserve">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w:t>
      </w:r>
      <w:r w:rsidRPr="00FE6E83">
        <w:rPr>
          <w:rFonts w:ascii="Times New Roman" w:hAnsi="Times New Roman" w:cs="Times New Roman"/>
          <w:color w:val="000000"/>
          <w:sz w:val="24"/>
          <w:szCs w:val="24"/>
        </w:rPr>
        <w:lastRenderedPageBreak/>
        <w:t>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3.1. В случае, если правилами землепользования и застройки не обеспечена в соответствии с </w:t>
      </w:r>
      <w:hyperlink r:id="rId43" w:anchor="dst1345" w:history="1">
        <w:r w:rsidRPr="003F0754">
          <w:rPr>
            <w:rFonts w:ascii="Times New Roman" w:hAnsi="Times New Roman" w:cs="Times New Roman"/>
            <w:color w:val="000000"/>
            <w:sz w:val="24"/>
            <w:szCs w:val="24"/>
          </w:rPr>
          <w:t>частью 3.1 статьи 31</w:t>
        </w:r>
      </w:hyperlink>
      <w:r w:rsidRPr="003F0754">
        <w:rPr>
          <w:rFonts w:ascii="Times New Roman" w:hAnsi="Times New Roman" w:cs="Times New Roman"/>
          <w:color w:val="000000"/>
          <w:sz w:val="24"/>
          <w:szCs w:val="24"/>
        </w:rPr>
        <w:t> </w:t>
      </w:r>
      <w:r>
        <w:rPr>
          <w:rFonts w:ascii="Times New Roman" w:hAnsi="Times New Roman" w:cs="Times New Roman"/>
          <w:color w:val="000000"/>
          <w:sz w:val="24"/>
          <w:szCs w:val="24"/>
        </w:rPr>
        <w:t>Градостроительного</w:t>
      </w:r>
      <w:r w:rsidRPr="003F0754">
        <w:rPr>
          <w:rFonts w:ascii="Times New Roman" w:hAnsi="Times New Roman" w:cs="Times New Roman"/>
          <w:color w:val="000000"/>
          <w:sz w:val="24"/>
          <w:szCs w:val="24"/>
        </w:rPr>
        <w:t xml:space="preserve">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3.2. В случае, предусмотренном </w:t>
      </w:r>
      <w:hyperlink r:id="rId44" w:anchor="dst1346" w:history="1">
        <w:r w:rsidRPr="003F0754">
          <w:rPr>
            <w:rFonts w:ascii="Times New Roman" w:hAnsi="Times New Roman" w:cs="Times New Roman"/>
            <w:color w:val="000000"/>
            <w:sz w:val="24"/>
            <w:szCs w:val="24"/>
          </w:rPr>
          <w:t>частью 3.1</w:t>
        </w:r>
      </w:hyperlink>
      <w:r w:rsidRPr="003F0754">
        <w:rPr>
          <w:rFonts w:ascii="Times New Roman" w:hAnsi="Times New Roman" w:cs="Times New Roman"/>
          <w:color w:val="000000"/>
          <w:sz w:val="24"/>
          <w:szCs w:val="24"/>
        </w:rPr>
        <w:t>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r:id="rId45" w:anchor="dst1346" w:history="1">
        <w:r w:rsidRPr="003F0754">
          <w:rPr>
            <w:rFonts w:ascii="Times New Roman" w:hAnsi="Times New Roman" w:cs="Times New Roman"/>
            <w:color w:val="000000"/>
            <w:sz w:val="24"/>
            <w:szCs w:val="24"/>
          </w:rPr>
          <w:t>части 3.1</w:t>
        </w:r>
      </w:hyperlink>
      <w:r w:rsidRPr="003F0754">
        <w:rPr>
          <w:rFonts w:ascii="Times New Roman" w:hAnsi="Times New Roman" w:cs="Times New Roman"/>
          <w:color w:val="000000"/>
          <w:sz w:val="24"/>
          <w:szCs w:val="24"/>
        </w:rPr>
        <w:t> настоящей статьи требования.</w:t>
      </w:r>
    </w:p>
    <w:p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3.3. В целях внесения изменений в правила землепользования и застройки в случаях, предусмотренных </w:t>
      </w:r>
      <w:hyperlink r:id="rId46" w:anchor="dst2456" w:history="1">
        <w:r w:rsidRPr="003F0754">
          <w:rPr>
            <w:rFonts w:ascii="Times New Roman" w:hAnsi="Times New Roman" w:cs="Times New Roman"/>
            <w:color w:val="000000"/>
            <w:sz w:val="24"/>
            <w:szCs w:val="24"/>
          </w:rPr>
          <w:t>пунктами 3</w:t>
        </w:r>
      </w:hyperlink>
      <w:r w:rsidRPr="003F0754">
        <w:rPr>
          <w:rFonts w:ascii="Times New Roman" w:hAnsi="Times New Roman" w:cs="Times New Roman"/>
          <w:color w:val="000000"/>
          <w:sz w:val="24"/>
          <w:szCs w:val="24"/>
        </w:rPr>
        <w:t> - </w:t>
      </w:r>
      <w:hyperlink r:id="rId47" w:anchor="dst3337" w:history="1">
        <w:r w:rsidRPr="003F0754">
          <w:rPr>
            <w:rFonts w:ascii="Times New Roman" w:hAnsi="Times New Roman" w:cs="Times New Roman"/>
            <w:color w:val="000000"/>
            <w:sz w:val="24"/>
            <w:szCs w:val="24"/>
          </w:rPr>
          <w:t>6 части 2</w:t>
        </w:r>
      </w:hyperlink>
      <w:r w:rsidRPr="003F0754">
        <w:rPr>
          <w:rFonts w:ascii="Times New Roman" w:hAnsi="Times New Roman" w:cs="Times New Roman"/>
          <w:color w:val="000000"/>
          <w:sz w:val="24"/>
          <w:szCs w:val="24"/>
        </w:rPr>
        <w:t> и </w:t>
      </w:r>
      <w:hyperlink r:id="rId48" w:anchor="dst1346" w:history="1">
        <w:r w:rsidRPr="003F0754">
          <w:rPr>
            <w:rFonts w:ascii="Times New Roman" w:hAnsi="Times New Roman" w:cs="Times New Roman"/>
            <w:color w:val="000000"/>
            <w:sz w:val="24"/>
            <w:szCs w:val="24"/>
          </w:rPr>
          <w:t>частью 3.1</w:t>
        </w:r>
      </w:hyperlink>
      <w:r w:rsidRPr="003F0754">
        <w:rPr>
          <w:rFonts w:ascii="Times New Roman" w:hAnsi="Times New Roman" w:cs="Times New Roman"/>
          <w:color w:val="000000"/>
          <w:sz w:val="24"/>
          <w:szCs w:val="24"/>
        </w:rPr>
        <w:t>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49" w:anchor="dst100527" w:history="1">
        <w:r w:rsidRPr="003F0754">
          <w:rPr>
            <w:rFonts w:ascii="Times New Roman" w:hAnsi="Times New Roman" w:cs="Times New Roman"/>
            <w:color w:val="000000"/>
            <w:sz w:val="24"/>
            <w:szCs w:val="24"/>
          </w:rPr>
          <w:t>частью 4</w:t>
        </w:r>
      </w:hyperlink>
      <w:r w:rsidRPr="003F0754">
        <w:rPr>
          <w:rFonts w:ascii="Times New Roman" w:hAnsi="Times New Roman" w:cs="Times New Roman"/>
          <w:color w:val="000000"/>
          <w:sz w:val="24"/>
          <w:szCs w:val="24"/>
        </w:rPr>
        <w:t> настоящей статьи заключения комиссии не требуются.</w:t>
      </w:r>
    </w:p>
    <w:p w:rsidR="00FE6E83" w:rsidRDefault="003F0754" w:rsidP="00FE6E83">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50" w:anchor="dst3334" w:history="1">
        <w:r w:rsidRPr="003F0754">
          <w:rPr>
            <w:rFonts w:ascii="Times New Roman" w:hAnsi="Times New Roman" w:cs="Times New Roman"/>
            <w:color w:val="000000"/>
            <w:sz w:val="24"/>
            <w:szCs w:val="24"/>
          </w:rPr>
          <w:t>частью 5.2 статьи 30</w:t>
        </w:r>
      </w:hyperlink>
      <w:r w:rsidRPr="003F0754">
        <w:rPr>
          <w:rFonts w:ascii="Times New Roman" w:hAnsi="Times New Roman" w:cs="Times New Roman"/>
          <w:color w:val="000000"/>
          <w:sz w:val="24"/>
          <w:szCs w:val="24"/>
        </w:rPr>
        <w:t> </w:t>
      </w:r>
      <w:r>
        <w:rPr>
          <w:rFonts w:ascii="Times New Roman" w:hAnsi="Times New Roman" w:cs="Times New Roman"/>
          <w:color w:val="000000"/>
          <w:sz w:val="24"/>
          <w:szCs w:val="24"/>
        </w:rPr>
        <w:t>Градостроительного</w:t>
      </w:r>
      <w:r w:rsidRPr="003F0754">
        <w:rPr>
          <w:rFonts w:ascii="Times New Roman" w:hAnsi="Times New Roman" w:cs="Times New Roman"/>
          <w:color w:val="000000"/>
          <w:sz w:val="24"/>
          <w:szCs w:val="24"/>
        </w:rPr>
        <w:t xml:space="preserve"> Кодекса, такие изменения должны быть внесены в срок не позднее чем девяносто дней со дня утверждения проекта планировки территории в </w:t>
      </w:r>
      <w:r w:rsidR="00FE6E83">
        <w:rPr>
          <w:rFonts w:ascii="Times New Roman" w:hAnsi="Times New Roman" w:cs="Times New Roman"/>
          <w:color w:val="000000"/>
          <w:sz w:val="24"/>
          <w:szCs w:val="24"/>
        </w:rPr>
        <w:t>целях ее комплексного развития.</w:t>
      </w:r>
    </w:p>
    <w:p w:rsidR="003F0754" w:rsidRPr="00FE6E83" w:rsidRDefault="003F0754" w:rsidP="00FE6E83">
      <w:pPr>
        <w:contextualSpacing/>
        <w:rPr>
          <w:rFonts w:ascii="Times New Roman" w:hAnsi="Times New Roman" w:cs="Times New Roman"/>
          <w:color w:val="000000"/>
          <w:sz w:val="24"/>
          <w:szCs w:val="24"/>
        </w:rPr>
      </w:pPr>
      <w:r w:rsidRPr="00FE6E83">
        <w:rPr>
          <w:rFonts w:ascii="Times New Roman" w:hAnsi="Times New Roman" w:cs="Times New Roman"/>
          <w:color w:val="000000"/>
          <w:sz w:val="24"/>
          <w:szCs w:val="24"/>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3F0754" w:rsidRPr="003F0754" w:rsidRDefault="00FE6E83" w:rsidP="003F0754">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3F0754" w:rsidRPr="00FE6E83">
        <w:rPr>
          <w:rFonts w:ascii="Times New Roman" w:hAnsi="Times New Roman" w:cs="Times New Roman"/>
          <w:color w:val="000000"/>
          <w:sz w:val="24"/>
          <w:szCs w:val="24"/>
        </w:rPr>
        <w:t>4. Комиссия в течение двадцати пяти дней со дня поступления предложения о внесении</w:t>
      </w:r>
      <w:r w:rsidR="003F0754" w:rsidRPr="003F0754">
        <w:rPr>
          <w:rFonts w:ascii="Times New Roman" w:hAnsi="Times New Roman" w:cs="Times New Roman"/>
          <w:color w:val="000000"/>
          <w:sz w:val="24"/>
          <w:szCs w:val="24"/>
        </w:rPr>
        <w:t xml:space="preserve">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lastRenderedPageBreak/>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3F0754" w:rsidRPr="003F0754" w:rsidRDefault="00FE6E83" w:rsidP="003F0754">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3F0754" w:rsidRPr="003F0754">
        <w:rPr>
          <w:rFonts w:ascii="Times New Roman" w:hAnsi="Times New Roman" w:cs="Times New Roman"/>
          <w:color w:val="000000"/>
          <w:sz w:val="24"/>
          <w:szCs w:val="24"/>
        </w:rPr>
        <w:t>5.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3F0754" w:rsidRPr="003F0754" w:rsidRDefault="00FE6E83" w:rsidP="003F0754">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3F0754" w:rsidRPr="003F0754">
        <w:rPr>
          <w:rFonts w:ascii="Times New Roman" w:hAnsi="Times New Roman" w:cs="Times New Roman"/>
          <w:color w:val="000000"/>
          <w:sz w:val="24"/>
          <w:szCs w:val="24"/>
        </w:rPr>
        <w:t>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51" w:anchor="dst1969" w:history="1">
        <w:r w:rsidR="003F0754" w:rsidRPr="003F0754">
          <w:rPr>
            <w:rFonts w:ascii="Times New Roman" w:hAnsi="Times New Roman" w:cs="Times New Roman"/>
            <w:color w:val="000000"/>
            <w:sz w:val="24"/>
            <w:szCs w:val="24"/>
          </w:rPr>
          <w:t>пункте 1.1 части 2</w:t>
        </w:r>
      </w:hyperlink>
      <w:r w:rsidR="003F0754" w:rsidRPr="003F0754">
        <w:rPr>
          <w:rFonts w:ascii="Times New Roman" w:hAnsi="Times New Roman" w:cs="Times New Roman"/>
          <w:color w:val="000000"/>
          <w:sz w:val="24"/>
          <w:szCs w:val="24"/>
        </w:rPr>
        <w:t> настоящей статьи, обязан принять решение о внесении изменений в правила землепользования и застройки. Предписание, указанное в </w:t>
      </w:r>
      <w:hyperlink r:id="rId52" w:anchor="dst1969" w:history="1">
        <w:r w:rsidR="003F0754" w:rsidRPr="003F0754">
          <w:rPr>
            <w:rFonts w:ascii="Times New Roman" w:hAnsi="Times New Roman" w:cs="Times New Roman"/>
            <w:color w:val="000000"/>
            <w:sz w:val="24"/>
            <w:szCs w:val="24"/>
          </w:rPr>
          <w:t>пункте 1.1 части 2</w:t>
        </w:r>
      </w:hyperlink>
      <w:r w:rsidR="003F0754" w:rsidRPr="003F0754">
        <w:rPr>
          <w:rFonts w:ascii="Times New Roman" w:hAnsi="Times New Roman" w:cs="Times New Roman"/>
          <w:color w:val="000000"/>
          <w:sz w:val="24"/>
          <w:szCs w:val="24"/>
        </w:rPr>
        <w:t> настоящей статьи, может быть обжаловано главой местной администрации в суд.</w:t>
      </w:r>
    </w:p>
    <w:p w:rsidR="003F0754" w:rsidRPr="003F0754" w:rsidRDefault="00FE6E83" w:rsidP="003F0754">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3F0754" w:rsidRPr="003F0754">
        <w:rPr>
          <w:rFonts w:ascii="Times New Roman" w:hAnsi="Times New Roman" w:cs="Times New Roman"/>
          <w:color w:val="000000"/>
          <w:sz w:val="24"/>
          <w:szCs w:val="24"/>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53" w:anchor="dst2783" w:history="1">
        <w:r w:rsidR="003F0754" w:rsidRPr="003F0754">
          <w:rPr>
            <w:rFonts w:ascii="Times New Roman" w:hAnsi="Times New Roman" w:cs="Times New Roman"/>
            <w:color w:val="000000"/>
            <w:sz w:val="24"/>
            <w:szCs w:val="24"/>
          </w:rPr>
          <w:t>части 2 статьи 55.32</w:t>
        </w:r>
      </w:hyperlink>
      <w:r w:rsidR="003F0754" w:rsidRPr="003F0754">
        <w:rPr>
          <w:rFonts w:ascii="Times New Roman" w:hAnsi="Times New Roman" w:cs="Times New Roman"/>
          <w:color w:val="000000"/>
          <w:sz w:val="24"/>
          <w:szCs w:val="24"/>
        </w:rPr>
        <w:t> </w:t>
      </w:r>
      <w:r w:rsidR="003F0754">
        <w:rPr>
          <w:rFonts w:ascii="Times New Roman" w:hAnsi="Times New Roman" w:cs="Times New Roman"/>
          <w:color w:val="000000"/>
          <w:sz w:val="24"/>
          <w:szCs w:val="24"/>
        </w:rPr>
        <w:t>Градостроительного</w:t>
      </w:r>
      <w:r w:rsidR="003F0754" w:rsidRPr="003F0754">
        <w:rPr>
          <w:rFonts w:ascii="Times New Roman" w:hAnsi="Times New Roman" w:cs="Times New Roman"/>
          <w:color w:val="000000"/>
          <w:sz w:val="24"/>
          <w:szCs w:val="24"/>
        </w:rPr>
        <w:t xml:space="preserve">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r:id="rId54" w:anchor="dst2783" w:history="1">
        <w:r w:rsidR="003F0754" w:rsidRPr="003F0754">
          <w:rPr>
            <w:rFonts w:ascii="Times New Roman" w:hAnsi="Times New Roman" w:cs="Times New Roman"/>
            <w:color w:val="000000"/>
            <w:sz w:val="24"/>
            <w:szCs w:val="24"/>
          </w:rPr>
          <w:t>части 2 статьи 55.32</w:t>
        </w:r>
      </w:hyperlink>
      <w:r w:rsidR="003F0754" w:rsidRPr="003F0754">
        <w:rPr>
          <w:rFonts w:ascii="Times New Roman" w:hAnsi="Times New Roman" w:cs="Times New Roman"/>
          <w:color w:val="000000"/>
          <w:sz w:val="24"/>
          <w:szCs w:val="24"/>
        </w:rPr>
        <w:t> </w:t>
      </w:r>
      <w:r w:rsidR="003F0754">
        <w:rPr>
          <w:rFonts w:ascii="Times New Roman" w:hAnsi="Times New Roman" w:cs="Times New Roman"/>
          <w:color w:val="000000"/>
          <w:sz w:val="24"/>
          <w:szCs w:val="24"/>
        </w:rPr>
        <w:t>Градостроительного</w:t>
      </w:r>
      <w:r w:rsidR="003F0754" w:rsidRPr="003F0754">
        <w:rPr>
          <w:rFonts w:ascii="Times New Roman" w:hAnsi="Times New Roman" w:cs="Times New Roman"/>
          <w:color w:val="000000"/>
          <w:sz w:val="24"/>
          <w:szCs w:val="24"/>
        </w:rPr>
        <w:t xml:space="preserve">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3F0754" w:rsidRPr="003F0754" w:rsidRDefault="00FE6E83" w:rsidP="003F0754">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3F0754" w:rsidRPr="003F0754">
        <w:rPr>
          <w:rFonts w:ascii="Times New Roman" w:hAnsi="Times New Roman" w:cs="Times New Roman"/>
          <w:color w:val="000000"/>
          <w:sz w:val="24"/>
          <w:szCs w:val="24"/>
        </w:rPr>
        <w:t>8. В случаях, предусмотренных </w:t>
      </w:r>
      <w:hyperlink r:id="rId55" w:anchor="dst2456" w:history="1">
        <w:r w:rsidR="003F0754" w:rsidRPr="003F0754">
          <w:rPr>
            <w:rFonts w:ascii="Times New Roman" w:hAnsi="Times New Roman" w:cs="Times New Roman"/>
            <w:color w:val="000000"/>
            <w:sz w:val="24"/>
            <w:szCs w:val="24"/>
          </w:rPr>
          <w:t>пунктами 3</w:t>
        </w:r>
      </w:hyperlink>
      <w:r w:rsidR="003F0754" w:rsidRPr="003F0754">
        <w:rPr>
          <w:rFonts w:ascii="Times New Roman" w:hAnsi="Times New Roman" w:cs="Times New Roman"/>
          <w:color w:val="000000"/>
          <w:sz w:val="24"/>
          <w:szCs w:val="24"/>
        </w:rPr>
        <w:t> - </w:t>
      </w:r>
      <w:hyperlink r:id="rId56" w:anchor="dst2458" w:history="1">
        <w:r w:rsidR="003F0754" w:rsidRPr="003F0754">
          <w:rPr>
            <w:rFonts w:ascii="Times New Roman" w:hAnsi="Times New Roman" w:cs="Times New Roman"/>
            <w:color w:val="000000"/>
            <w:sz w:val="24"/>
            <w:szCs w:val="24"/>
          </w:rPr>
          <w:t>5 части 2</w:t>
        </w:r>
      </w:hyperlink>
      <w:r w:rsidR="003F0754" w:rsidRPr="003F0754">
        <w:rPr>
          <w:rFonts w:ascii="Times New Roman" w:hAnsi="Times New Roman" w:cs="Times New Roman"/>
          <w:color w:val="000000"/>
          <w:sz w:val="24"/>
          <w:szCs w:val="24"/>
        </w:rPr>
        <w:t>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3F0754" w:rsidRPr="003F0754" w:rsidRDefault="00FE6E83" w:rsidP="003F0754">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3F0754" w:rsidRPr="003F0754">
        <w:rPr>
          <w:rFonts w:ascii="Times New Roman" w:hAnsi="Times New Roman" w:cs="Times New Roman"/>
          <w:color w:val="000000"/>
          <w:sz w:val="24"/>
          <w:szCs w:val="24"/>
        </w:rPr>
        <w:t>9. В случае поступления требования, предусмотренного </w:t>
      </w:r>
      <w:hyperlink r:id="rId57" w:anchor="dst2461" w:history="1">
        <w:r w:rsidR="003F0754" w:rsidRPr="003F0754">
          <w:rPr>
            <w:rFonts w:ascii="Times New Roman" w:hAnsi="Times New Roman" w:cs="Times New Roman"/>
            <w:color w:val="000000"/>
            <w:sz w:val="24"/>
            <w:szCs w:val="24"/>
          </w:rPr>
          <w:t>частью 8</w:t>
        </w:r>
      </w:hyperlink>
      <w:r w:rsidR="003F0754" w:rsidRPr="003F0754">
        <w:rPr>
          <w:rFonts w:ascii="Times New Roman" w:hAnsi="Times New Roman" w:cs="Times New Roman"/>
          <w:color w:val="000000"/>
          <w:sz w:val="24"/>
          <w:szCs w:val="24"/>
        </w:rPr>
        <w:t xml:space="preserve"> настоящей </w:t>
      </w:r>
      <w:r w:rsidR="003F0754" w:rsidRPr="003F0754">
        <w:rPr>
          <w:rFonts w:ascii="Times New Roman" w:hAnsi="Times New Roman" w:cs="Times New Roman"/>
          <w:color w:val="000000"/>
          <w:sz w:val="24"/>
          <w:szCs w:val="24"/>
        </w:rPr>
        <w:lastRenderedPageBreak/>
        <w:t>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58" w:anchor="dst2456" w:history="1">
        <w:r w:rsidR="003F0754" w:rsidRPr="003F0754">
          <w:rPr>
            <w:rFonts w:ascii="Times New Roman" w:hAnsi="Times New Roman" w:cs="Times New Roman"/>
            <w:color w:val="000000"/>
            <w:sz w:val="24"/>
            <w:szCs w:val="24"/>
          </w:rPr>
          <w:t>пунктами 3</w:t>
        </w:r>
      </w:hyperlink>
      <w:r w:rsidR="003F0754" w:rsidRPr="003F0754">
        <w:rPr>
          <w:rFonts w:ascii="Times New Roman" w:hAnsi="Times New Roman" w:cs="Times New Roman"/>
          <w:color w:val="000000"/>
          <w:sz w:val="24"/>
          <w:szCs w:val="24"/>
        </w:rPr>
        <w:t> - </w:t>
      </w:r>
      <w:hyperlink r:id="rId59" w:anchor="dst2458" w:history="1">
        <w:r w:rsidR="003F0754" w:rsidRPr="003F0754">
          <w:rPr>
            <w:rFonts w:ascii="Times New Roman" w:hAnsi="Times New Roman" w:cs="Times New Roman"/>
            <w:color w:val="000000"/>
            <w:sz w:val="24"/>
            <w:szCs w:val="24"/>
          </w:rPr>
          <w:t>5 части 2</w:t>
        </w:r>
      </w:hyperlink>
      <w:r w:rsidR="003F0754" w:rsidRPr="003F0754">
        <w:rPr>
          <w:rFonts w:ascii="Times New Roman" w:hAnsi="Times New Roman" w:cs="Times New Roman"/>
          <w:color w:val="000000"/>
          <w:sz w:val="24"/>
          <w:szCs w:val="24"/>
        </w:rPr>
        <w:t>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60" w:anchor="dst3124" w:history="1">
        <w:r w:rsidR="003F0754" w:rsidRPr="003F0754">
          <w:rPr>
            <w:rFonts w:ascii="Times New Roman" w:hAnsi="Times New Roman" w:cs="Times New Roman"/>
            <w:color w:val="000000"/>
            <w:sz w:val="24"/>
            <w:szCs w:val="24"/>
          </w:rPr>
          <w:t>частью 8</w:t>
        </w:r>
      </w:hyperlink>
      <w:r w:rsidR="003F0754" w:rsidRPr="003F0754">
        <w:rPr>
          <w:rFonts w:ascii="Times New Roman" w:hAnsi="Times New Roman" w:cs="Times New Roman"/>
          <w:color w:val="000000"/>
          <w:sz w:val="24"/>
          <w:szCs w:val="24"/>
        </w:rPr>
        <w:t> настоящей статьи, не требуется.</w:t>
      </w:r>
    </w:p>
    <w:p w:rsidR="003F0754" w:rsidRPr="003F0754" w:rsidRDefault="00FE6E83" w:rsidP="003F0754">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3F0754" w:rsidRPr="003F0754">
        <w:rPr>
          <w:rFonts w:ascii="Times New Roman" w:hAnsi="Times New Roman" w:cs="Times New Roman"/>
          <w:color w:val="000000"/>
          <w:sz w:val="24"/>
          <w:szCs w:val="24"/>
        </w:rPr>
        <w:t>10. Срок уточнения правил землепользования и застройки в соответствии с </w:t>
      </w:r>
      <w:hyperlink r:id="rId61" w:anchor="dst3125" w:history="1">
        <w:r w:rsidR="003F0754" w:rsidRPr="003F0754">
          <w:rPr>
            <w:rFonts w:ascii="Times New Roman" w:hAnsi="Times New Roman" w:cs="Times New Roman"/>
            <w:color w:val="000000"/>
            <w:sz w:val="24"/>
            <w:szCs w:val="24"/>
          </w:rPr>
          <w:t>частью 9</w:t>
        </w:r>
      </w:hyperlink>
      <w:r w:rsidR="003F0754" w:rsidRPr="003F0754">
        <w:rPr>
          <w:rFonts w:ascii="Times New Roman" w:hAnsi="Times New Roman" w:cs="Times New Roman"/>
          <w:color w:val="000000"/>
          <w:sz w:val="24"/>
          <w:szCs w:val="24"/>
        </w:rPr>
        <w:t>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62" w:anchor="dst2461" w:history="1">
        <w:r w:rsidR="003F0754" w:rsidRPr="003F0754">
          <w:rPr>
            <w:rFonts w:ascii="Times New Roman" w:hAnsi="Times New Roman" w:cs="Times New Roman"/>
            <w:color w:val="000000"/>
            <w:sz w:val="24"/>
            <w:szCs w:val="24"/>
          </w:rPr>
          <w:t>частью 8</w:t>
        </w:r>
      </w:hyperlink>
      <w:r w:rsidR="003F0754" w:rsidRPr="003F0754">
        <w:rPr>
          <w:rFonts w:ascii="Times New Roman" w:hAnsi="Times New Roman" w:cs="Times New Roman"/>
          <w:color w:val="000000"/>
          <w:sz w:val="24"/>
          <w:szCs w:val="24"/>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63" w:anchor="dst2456" w:history="1">
        <w:r w:rsidR="003F0754" w:rsidRPr="003F0754">
          <w:rPr>
            <w:rFonts w:ascii="Times New Roman" w:hAnsi="Times New Roman" w:cs="Times New Roman"/>
            <w:color w:val="000000"/>
            <w:sz w:val="24"/>
            <w:szCs w:val="24"/>
          </w:rPr>
          <w:t>пунктами 3</w:t>
        </w:r>
      </w:hyperlink>
      <w:r w:rsidR="003F0754" w:rsidRPr="003F0754">
        <w:rPr>
          <w:rFonts w:ascii="Times New Roman" w:hAnsi="Times New Roman" w:cs="Times New Roman"/>
          <w:color w:val="000000"/>
          <w:sz w:val="24"/>
          <w:szCs w:val="24"/>
        </w:rPr>
        <w:t> - </w:t>
      </w:r>
      <w:hyperlink r:id="rId64" w:anchor="dst2458" w:history="1">
        <w:r w:rsidR="003F0754" w:rsidRPr="003F0754">
          <w:rPr>
            <w:rFonts w:ascii="Times New Roman" w:hAnsi="Times New Roman" w:cs="Times New Roman"/>
            <w:color w:val="000000"/>
            <w:sz w:val="24"/>
            <w:szCs w:val="24"/>
          </w:rPr>
          <w:t>5 части 2</w:t>
        </w:r>
      </w:hyperlink>
      <w:r w:rsidR="003F0754" w:rsidRPr="003F0754">
        <w:rPr>
          <w:rFonts w:ascii="Times New Roman" w:hAnsi="Times New Roman" w:cs="Times New Roman"/>
          <w:color w:val="000000"/>
          <w:sz w:val="24"/>
          <w:szCs w:val="24"/>
        </w:rPr>
        <w:t> настоящей статьи оснований для внесения изменений в правила землепользования и застройки.</w:t>
      </w:r>
    </w:p>
    <w:p w:rsidR="00085788" w:rsidRDefault="00085788" w:rsidP="00085788">
      <w:pPr>
        <w:pStyle w:val="ConsPlusNormal"/>
        <w:ind w:firstLine="540"/>
        <w:jc w:val="both"/>
        <w:outlineLvl w:val="3"/>
        <w:rPr>
          <w:rFonts w:ascii="Times New Roman" w:hAnsi="Times New Roman" w:cs="Times New Roman"/>
          <w:b/>
          <w:i/>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r w:rsidRPr="00963598">
        <w:rPr>
          <w:rFonts w:ascii="Times New Roman" w:hAnsi="Times New Roman" w:cs="Times New Roman"/>
          <w:b/>
          <w:i/>
          <w:sz w:val="24"/>
          <w:szCs w:val="24"/>
        </w:rPr>
        <w:t>Статья 1</w:t>
      </w:r>
      <w:r w:rsidR="001719B7">
        <w:rPr>
          <w:rFonts w:ascii="Times New Roman" w:hAnsi="Times New Roman" w:cs="Times New Roman"/>
          <w:b/>
          <w:i/>
          <w:sz w:val="24"/>
          <w:szCs w:val="24"/>
        </w:rPr>
        <w:t>3</w:t>
      </w:r>
      <w:r w:rsidRPr="00963598">
        <w:rPr>
          <w:rFonts w:ascii="Times New Roman" w:hAnsi="Times New Roman" w:cs="Times New Roman"/>
          <w:b/>
          <w:i/>
          <w:sz w:val="24"/>
          <w:szCs w:val="24"/>
        </w:rPr>
        <w:t>.</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 xml:space="preserve">Порядок утверждения проекта о внесении изменений в Правила землепользования и застройки </w:t>
      </w:r>
      <w:r w:rsidRPr="00B837A5">
        <w:rPr>
          <w:rFonts w:ascii="Times New Roman" w:hAnsi="Times New Roman" w:cs="Times New Roman"/>
          <w:b/>
          <w:i/>
          <w:sz w:val="24"/>
          <w:szCs w:val="24"/>
          <w:u w:val="single"/>
        </w:rPr>
        <w:t xml:space="preserve">территории </w:t>
      </w:r>
      <w:r w:rsidR="00EB26EC">
        <w:rPr>
          <w:rFonts w:ascii="Times New Roman" w:hAnsi="Times New Roman" w:cs="Times New Roman"/>
          <w:b/>
          <w:i/>
          <w:sz w:val="24"/>
          <w:szCs w:val="24"/>
          <w:u w:val="single"/>
        </w:rPr>
        <w:t>Чаинского</w:t>
      </w:r>
      <w:r w:rsidR="00A949A6">
        <w:rPr>
          <w:rFonts w:ascii="Times New Roman" w:hAnsi="Times New Roman" w:cs="Times New Roman"/>
          <w:b/>
          <w:i/>
          <w:sz w:val="24"/>
          <w:szCs w:val="24"/>
          <w:u w:val="single"/>
        </w:rPr>
        <w:t xml:space="preserve"> поселения</w:t>
      </w:r>
    </w:p>
    <w:p w:rsidR="00085788" w:rsidRPr="0004273A" w:rsidRDefault="00085788" w:rsidP="00085788">
      <w:pPr>
        <w:pStyle w:val="ConsPlusNormal"/>
        <w:ind w:firstLine="540"/>
        <w:jc w:val="both"/>
        <w:outlineLvl w:val="3"/>
        <w:rPr>
          <w:rFonts w:ascii="Times New Roman" w:hAnsi="Times New Roman" w:cs="Times New Roman"/>
          <w:b/>
          <w:i/>
          <w:sz w:val="24"/>
          <w:szCs w:val="24"/>
          <w:u w:val="single"/>
        </w:rPr>
      </w:pPr>
    </w:p>
    <w:p w:rsidR="00085788" w:rsidRPr="00FF1C2E" w:rsidRDefault="00085788" w:rsidP="003D1392">
      <w:pPr>
        <w:pStyle w:val="ConsNonformat"/>
        <w:widowControl/>
        <w:ind w:firstLine="709"/>
        <w:contextualSpacing/>
        <w:jc w:val="both"/>
        <w:rPr>
          <w:rFonts w:ascii="Times New Roman" w:hAnsi="Times New Roman" w:cs="Times New Roman"/>
          <w:color w:val="000000"/>
          <w:sz w:val="24"/>
          <w:szCs w:val="24"/>
        </w:rPr>
      </w:pPr>
      <w:r w:rsidRPr="00FF1C2E">
        <w:rPr>
          <w:rFonts w:ascii="Times New Roman" w:hAnsi="Times New Roman" w:cs="Times New Roman"/>
          <w:sz w:val="24"/>
          <w:szCs w:val="24"/>
        </w:rPr>
        <w:t xml:space="preserve">1. </w:t>
      </w:r>
      <w:r w:rsidRPr="003D1392">
        <w:rPr>
          <w:rFonts w:ascii="Times New Roman" w:hAnsi="Times New Roman" w:cs="Times New Roman"/>
          <w:color w:val="000000"/>
          <w:sz w:val="24"/>
          <w:szCs w:val="24"/>
        </w:rPr>
        <w:t xml:space="preserve">Проект о внесении изменений в Правила утверждается Советом  </w:t>
      </w:r>
      <w:r w:rsidR="003F0754" w:rsidRPr="003D1392">
        <w:rPr>
          <w:rFonts w:ascii="Times New Roman" w:hAnsi="Times New Roman" w:cs="Times New Roman"/>
          <w:color w:val="000000"/>
          <w:sz w:val="24"/>
          <w:szCs w:val="24"/>
        </w:rPr>
        <w:t>депутатов</w:t>
      </w:r>
      <w:r w:rsidR="00A949A6" w:rsidRPr="003D1392">
        <w:rPr>
          <w:rFonts w:ascii="Times New Roman" w:hAnsi="Times New Roman" w:cs="Times New Roman"/>
          <w:color w:val="000000"/>
          <w:sz w:val="24"/>
          <w:szCs w:val="24"/>
        </w:rPr>
        <w:t xml:space="preserve">  Купинского района Новосибирской области</w:t>
      </w:r>
      <w:r w:rsidRPr="00FF1C2E">
        <w:rPr>
          <w:rFonts w:ascii="Times New Roman" w:hAnsi="Times New Roman" w:cs="Times New Roman"/>
          <w:color w:val="000000"/>
          <w:sz w:val="24"/>
          <w:szCs w:val="24"/>
        </w:rPr>
        <w:t>. Обязательными приложениями к проекту о внесении изменений в Правила являются протоколы общественных обсуждений или публичных слушаний по указанному проекту и заключение о результатах таких общественных об</w:t>
      </w:r>
      <w:r w:rsidR="003F0754">
        <w:rPr>
          <w:rFonts w:ascii="Times New Roman" w:hAnsi="Times New Roman" w:cs="Times New Roman"/>
          <w:color w:val="000000"/>
          <w:sz w:val="24"/>
          <w:szCs w:val="24"/>
        </w:rPr>
        <w:t xml:space="preserve">суждений или публичных слушаний, </w:t>
      </w:r>
      <w:r w:rsidR="003F0754" w:rsidRPr="003D1392">
        <w:rPr>
          <w:rFonts w:ascii="Times New Roman" w:hAnsi="Times New Roman" w:cs="Times New Roman"/>
          <w:color w:val="000000"/>
          <w:sz w:val="24"/>
          <w:szCs w:val="24"/>
        </w:rPr>
        <w:t>за исключением случаев, если их проведение в соответствии с настоящим Кодексом не требуется.</w:t>
      </w:r>
    </w:p>
    <w:p w:rsidR="00085788" w:rsidRPr="00FF1C2E" w:rsidRDefault="00085788" w:rsidP="003D1392">
      <w:pPr>
        <w:pStyle w:val="ConsNonformat"/>
        <w:widowControl/>
        <w:ind w:firstLine="709"/>
        <w:contextualSpacing/>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2.  </w:t>
      </w:r>
      <w:r>
        <w:rPr>
          <w:rFonts w:ascii="Times New Roman" w:hAnsi="Times New Roman" w:cs="Times New Roman"/>
          <w:color w:val="000000"/>
          <w:sz w:val="24"/>
          <w:szCs w:val="24"/>
        </w:rPr>
        <w:t xml:space="preserve">Совет </w:t>
      </w:r>
      <w:r w:rsidR="003F0754" w:rsidRPr="003D1392">
        <w:rPr>
          <w:rFonts w:ascii="Times New Roman" w:hAnsi="Times New Roman" w:cs="Times New Roman"/>
          <w:color w:val="000000"/>
          <w:sz w:val="24"/>
          <w:szCs w:val="24"/>
        </w:rPr>
        <w:t>депутатов</w:t>
      </w:r>
      <w:r w:rsidR="00A949A6" w:rsidRPr="003D1392">
        <w:rPr>
          <w:rFonts w:ascii="Times New Roman" w:hAnsi="Times New Roman" w:cs="Times New Roman"/>
          <w:color w:val="000000"/>
          <w:sz w:val="24"/>
          <w:szCs w:val="24"/>
        </w:rPr>
        <w:t xml:space="preserve">  Купинского района Новосибирской области</w:t>
      </w:r>
      <w:r w:rsidRPr="00FF1C2E">
        <w:rPr>
          <w:rFonts w:ascii="Times New Roman" w:hAnsi="Times New Roman" w:cs="Times New Roman"/>
          <w:color w:val="000000"/>
          <w:sz w:val="24"/>
          <w:szCs w:val="24"/>
        </w:rPr>
        <w:t xml:space="preserve">  по результатам рассмотрения проекта о внесении изменений в Правила и обязательных приложений к нему может утвердить проект о внесении изменений в Правила или направить проект о внесении изменений в Правила на доработку в соответствии с результатами общественных обсуждений или публичных слушаний по указанному проекту.</w:t>
      </w:r>
    </w:p>
    <w:p w:rsidR="00085788" w:rsidRPr="00FF1C2E" w:rsidRDefault="00085788" w:rsidP="003D1392">
      <w:pPr>
        <w:pStyle w:val="ConsNonformat"/>
        <w:widowControl/>
        <w:ind w:firstLine="709"/>
        <w:contextualSpacing/>
        <w:jc w:val="both"/>
        <w:rPr>
          <w:rFonts w:ascii="Times New Roman" w:hAnsi="Times New Roman" w:cs="Times New Roman"/>
          <w:color w:val="000000"/>
          <w:sz w:val="24"/>
          <w:szCs w:val="24"/>
        </w:rPr>
      </w:pPr>
      <w:r w:rsidRPr="00C4597B">
        <w:rPr>
          <w:rFonts w:ascii="Times New Roman" w:hAnsi="Times New Roman" w:cs="Times New Roman"/>
          <w:color w:val="000000"/>
          <w:sz w:val="24"/>
          <w:szCs w:val="24"/>
        </w:rPr>
        <w:t xml:space="preserve">3. Проект о внесении изменений в Правила </w:t>
      </w:r>
      <w:r w:rsidRPr="00FF1C2E">
        <w:rPr>
          <w:rFonts w:ascii="Times New Roman" w:hAnsi="Times New Roman" w:cs="Times New Roman"/>
          <w:color w:val="000000"/>
          <w:sz w:val="24"/>
          <w:szCs w:val="24"/>
        </w:rPr>
        <w:t xml:space="preserve">размещается на официальном сайте </w:t>
      </w:r>
      <w:r w:rsidR="00EB26EC">
        <w:rPr>
          <w:rFonts w:ascii="Times New Roman" w:hAnsi="Times New Roman" w:cs="Times New Roman"/>
          <w:color w:val="000000"/>
          <w:sz w:val="24"/>
          <w:szCs w:val="24"/>
        </w:rPr>
        <w:t>Чаинского</w:t>
      </w:r>
      <w:r w:rsidR="00A949A6" w:rsidRPr="003D1392">
        <w:rPr>
          <w:rFonts w:ascii="Times New Roman" w:hAnsi="Times New Roman" w:cs="Times New Roman"/>
          <w:color w:val="000000"/>
          <w:sz w:val="24"/>
          <w:szCs w:val="24"/>
        </w:rPr>
        <w:t xml:space="preserve"> сельсовета  Купинского района Новосибирской области</w:t>
      </w:r>
      <w:r w:rsidR="00A949A6" w:rsidRPr="00FF1C2E">
        <w:rPr>
          <w:rFonts w:ascii="Times New Roman" w:hAnsi="Times New Roman" w:cs="Times New Roman"/>
          <w:color w:val="000000"/>
          <w:sz w:val="24"/>
          <w:szCs w:val="24"/>
        </w:rPr>
        <w:t xml:space="preserve"> </w:t>
      </w:r>
      <w:r w:rsidRPr="00FF1C2E">
        <w:rPr>
          <w:rFonts w:ascii="Times New Roman" w:hAnsi="Times New Roman" w:cs="Times New Roman"/>
          <w:color w:val="000000"/>
          <w:sz w:val="24"/>
          <w:szCs w:val="24"/>
        </w:rPr>
        <w:t>в сети "Интернет".</w:t>
      </w:r>
    </w:p>
    <w:p w:rsidR="003D1392" w:rsidRDefault="00085788" w:rsidP="003D1392">
      <w:pPr>
        <w:pStyle w:val="ConsNonformat"/>
        <w:widowControl/>
        <w:ind w:firstLine="709"/>
        <w:contextualSpacing/>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3F0754" w:rsidRPr="003D1392" w:rsidRDefault="003F0754" w:rsidP="003D1392">
      <w:pPr>
        <w:pStyle w:val="ConsNonformat"/>
        <w:widowControl/>
        <w:ind w:firstLine="709"/>
        <w:contextualSpacing/>
        <w:jc w:val="both"/>
        <w:rPr>
          <w:rFonts w:ascii="Times New Roman" w:hAnsi="Times New Roman" w:cs="Times New Roman"/>
          <w:color w:val="000000"/>
          <w:sz w:val="24"/>
          <w:szCs w:val="24"/>
        </w:rPr>
      </w:pPr>
      <w:r w:rsidRPr="003D1392">
        <w:rPr>
          <w:rFonts w:ascii="Times New Roman" w:hAnsi="Times New Roman" w:cs="Times New Roman"/>
          <w:color w:val="000000"/>
          <w:sz w:val="24"/>
          <w:szCs w:val="24"/>
        </w:rPr>
        <w:t>4. Физические и юридические лица вправе оспорить решение об утверждении правил землепользования и застройки в судебном порядке.</w:t>
      </w:r>
    </w:p>
    <w:p w:rsidR="003F0754" w:rsidRPr="003F0754"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3F0754" w:rsidRPr="003F0754">
        <w:rPr>
          <w:rFonts w:ascii="Times New Roman" w:hAnsi="Times New Roman" w:cs="Times New Roman"/>
          <w:color w:val="000000"/>
          <w:sz w:val="24"/>
          <w:szCs w:val="24"/>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3F0754" w:rsidRPr="003F0754"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ab/>
      </w:r>
      <w:r w:rsidR="003F0754" w:rsidRPr="003F0754">
        <w:rPr>
          <w:rFonts w:ascii="Times New Roman" w:hAnsi="Times New Roman" w:cs="Times New Roman"/>
          <w:color w:val="000000"/>
          <w:sz w:val="24"/>
          <w:szCs w:val="24"/>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085788" w:rsidRDefault="00085788" w:rsidP="00085788">
      <w:pPr>
        <w:pStyle w:val="ConsNonformat"/>
        <w:widowControl/>
        <w:ind w:firstLine="709"/>
        <w:jc w:val="both"/>
        <w:rPr>
          <w:rFonts w:ascii="Times New Roman" w:hAnsi="Times New Roman" w:cs="Times New Roman"/>
          <w:color w:val="000000"/>
          <w:sz w:val="24"/>
          <w:szCs w:val="24"/>
        </w:rPr>
      </w:pPr>
    </w:p>
    <w:p w:rsidR="00085788" w:rsidRPr="00FF1C2E" w:rsidRDefault="00085788" w:rsidP="00085788">
      <w:pPr>
        <w:pStyle w:val="ConsNonformat"/>
        <w:widowControl/>
        <w:ind w:firstLine="709"/>
        <w:jc w:val="both"/>
        <w:rPr>
          <w:rFonts w:ascii="Times New Roman" w:hAnsi="Times New Roman" w:cs="Times New Roman"/>
          <w:b/>
          <w:color w:val="000000"/>
          <w:sz w:val="28"/>
          <w:szCs w:val="28"/>
        </w:rPr>
      </w:pPr>
      <w:r w:rsidRPr="00FF1C2E">
        <w:rPr>
          <w:rFonts w:ascii="Times New Roman" w:hAnsi="Times New Roman" w:cs="Times New Roman"/>
          <w:b/>
          <w:color w:val="000000"/>
          <w:sz w:val="28"/>
          <w:szCs w:val="28"/>
        </w:rPr>
        <w:t>Раздел 2. КАРТ</w:t>
      </w:r>
      <w:r>
        <w:rPr>
          <w:rFonts w:ascii="Times New Roman" w:hAnsi="Times New Roman" w:cs="Times New Roman"/>
          <w:b/>
          <w:color w:val="000000"/>
          <w:sz w:val="28"/>
          <w:szCs w:val="28"/>
        </w:rPr>
        <w:t>А</w:t>
      </w:r>
      <w:r w:rsidRPr="00FF1C2E">
        <w:rPr>
          <w:rFonts w:ascii="Times New Roman" w:hAnsi="Times New Roman" w:cs="Times New Roman"/>
          <w:b/>
          <w:color w:val="000000"/>
          <w:sz w:val="28"/>
          <w:szCs w:val="28"/>
        </w:rPr>
        <w:t xml:space="preserve"> ГРАДОСТРОИТЕЛЬНОГО ЗОНИРОВАНИЯ</w:t>
      </w:r>
    </w:p>
    <w:p w:rsidR="00085788" w:rsidRPr="00FF1C2E" w:rsidRDefault="00085788" w:rsidP="00085788">
      <w:pPr>
        <w:pStyle w:val="ConsNonformat"/>
        <w:widowControl/>
        <w:ind w:firstLine="709"/>
        <w:jc w:val="both"/>
        <w:rPr>
          <w:rFonts w:ascii="Times New Roman" w:hAnsi="Times New Roman" w:cs="Times New Roman"/>
          <w:color w:val="000000"/>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Статья 1</w:t>
      </w:r>
      <w:r w:rsidR="001719B7">
        <w:rPr>
          <w:rFonts w:ascii="Times New Roman" w:hAnsi="Times New Roman" w:cs="Times New Roman"/>
          <w:b/>
          <w:i/>
          <w:sz w:val="24"/>
          <w:szCs w:val="24"/>
        </w:rPr>
        <w:t>4</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 xml:space="preserve">Требования к карте градостроительного зонирования территории </w:t>
      </w:r>
      <w:r w:rsidR="00EB26EC">
        <w:rPr>
          <w:rFonts w:ascii="Times New Roman" w:hAnsi="Times New Roman" w:cs="Times New Roman"/>
          <w:b/>
          <w:i/>
          <w:sz w:val="24"/>
          <w:szCs w:val="24"/>
          <w:u w:val="single"/>
        </w:rPr>
        <w:t>Чаинского</w:t>
      </w:r>
      <w:r w:rsidR="00A949A6">
        <w:rPr>
          <w:rFonts w:ascii="Times New Roman" w:hAnsi="Times New Roman" w:cs="Times New Roman"/>
          <w:b/>
          <w:i/>
          <w:sz w:val="24"/>
          <w:szCs w:val="24"/>
          <w:u w:val="single"/>
        </w:rPr>
        <w:t xml:space="preserve"> сельсовета</w:t>
      </w:r>
    </w:p>
    <w:p w:rsidR="00085788" w:rsidRPr="00FF1C2E" w:rsidRDefault="00085788" w:rsidP="00085788">
      <w:pPr>
        <w:pStyle w:val="ConsPlusNormal"/>
        <w:ind w:firstLine="540"/>
        <w:jc w:val="both"/>
        <w:outlineLvl w:val="3"/>
        <w:rPr>
          <w:rFonts w:ascii="Times New Roman" w:hAnsi="Times New Roman" w:cs="Times New Roman"/>
          <w:b/>
          <w:i/>
          <w:sz w:val="24"/>
          <w:szCs w:val="24"/>
          <w:u w:val="single"/>
        </w:rPr>
      </w:pPr>
    </w:p>
    <w:p w:rsidR="00085788" w:rsidRPr="00E608B5" w:rsidRDefault="00085788" w:rsidP="00085788">
      <w:pPr>
        <w:pStyle w:val="ConsNonformat"/>
        <w:widowControl/>
        <w:ind w:firstLine="709"/>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085788" w:rsidRPr="00E608B5" w:rsidRDefault="00085788" w:rsidP="00085788">
      <w:pPr>
        <w:pStyle w:val="ConsNonformat"/>
        <w:widowControl/>
        <w:ind w:firstLine="709"/>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исторических поселений федерального значения, границы территорий исторических п</w:t>
      </w:r>
      <w:r>
        <w:rPr>
          <w:rFonts w:ascii="Times New Roman" w:hAnsi="Times New Roman" w:cs="Times New Roman"/>
          <w:color w:val="000000"/>
          <w:sz w:val="24"/>
          <w:szCs w:val="24"/>
        </w:rPr>
        <w:t>оселений регионального значения, если таковы имеются.</w:t>
      </w:r>
      <w:r w:rsidRPr="00E608B5">
        <w:rPr>
          <w:rFonts w:ascii="Times New Roman" w:hAnsi="Times New Roman" w:cs="Times New Roman"/>
          <w:color w:val="000000"/>
          <w:sz w:val="24"/>
          <w:szCs w:val="24"/>
        </w:rPr>
        <w:t xml:space="preserve"> Указанные границы могут отображаться на отдельных картах.</w:t>
      </w:r>
    </w:p>
    <w:p w:rsidR="00085788" w:rsidRPr="00E608B5" w:rsidRDefault="00085788" w:rsidP="00085788">
      <w:pPr>
        <w:pStyle w:val="ConsNonformat"/>
        <w:widowControl/>
        <w:ind w:firstLine="709"/>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085788" w:rsidRPr="00E608B5" w:rsidRDefault="00502C21" w:rsidP="00085788">
      <w:pPr>
        <w:pStyle w:val="ConsNonformat"/>
        <w:widowContro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 проекте представлена</w:t>
      </w:r>
      <w:r w:rsidR="00085788" w:rsidRPr="00E608B5">
        <w:rPr>
          <w:rFonts w:ascii="Times New Roman" w:hAnsi="Times New Roman" w:cs="Times New Roman"/>
          <w:color w:val="000000"/>
          <w:sz w:val="24"/>
          <w:szCs w:val="24"/>
        </w:rPr>
        <w:t xml:space="preserve"> карт</w:t>
      </w:r>
      <w:r w:rsidR="00085788">
        <w:rPr>
          <w:rFonts w:ascii="Times New Roman" w:hAnsi="Times New Roman" w:cs="Times New Roman"/>
          <w:color w:val="000000"/>
          <w:sz w:val="24"/>
          <w:szCs w:val="24"/>
        </w:rPr>
        <w:t>а</w:t>
      </w:r>
      <w:r w:rsidR="00085788" w:rsidRPr="00E608B5">
        <w:rPr>
          <w:rFonts w:ascii="Times New Roman" w:hAnsi="Times New Roman" w:cs="Times New Roman"/>
          <w:color w:val="000000"/>
          <w:sz w:val="24"/>
          <w:szCs w:val="24"/>
        </w:rPr>
        <w:t xml:space="preserve"> градостроительного зонирования</w:t>
      </w:r>
      <w:r w:rsidR="00085788">
        <w:rPr>
          <w:rFonts w:ascii="Times New Roman" w:hAnsi="Times New Roman" w:cs="Times New Roman"/>
          <w:color w:val="000000"/>
          <w:sz w:val="24"/>
          <w:szCs w:val="24"/>
        </w:rPr>
        <w:t>,</w:t>
      </w:r>
      <w:r w:rsidR="00085788" w:rsidRPr="00E608B5">
        <w:rPr>
          <w:rFonts w:ascii="Times New Roman" w:hAnsi="Times New Roman" w:cs="Times New Roman"/>
          <w:color w:val="000000"/>
          <w:sz w:val="24"/>
          <w:szCs w:val="24"/>
        </w:rPr>
        <w:t xml:space="preserve"> совмещенн</w:t>
      </w:r>
      <w:r w:rsidR="00085788">
        <w:rPr>
          <w:rFonts w:ascii="Times New Roman" w:hAnsi="Times New Roman" w:cs="Times New Roman"/>
          <w:color w:val="000000"/>
          <w:sz w:val="24"/>
          <w:szCs w:val="24"/>
        </w:rPr>
        <w:t>ые</w:t>
      </w:r>
      <w:r w:rsidR="00085788" w:rsidRPr="00E608B5">
        <w:rPr>
          <w:rFonts w:ascii="Times New Roman" w:hAnsi="Times New Roman" w:cs="Times New Roman"/>
          <w:color w:val="000000"/>
          <w:sz w:val="24"/>
          <w:szCs w:val="24"/>
        </w:rPr>
        <w:t xml:space="preserve"> с картой границ зон с особыми условиями использования территории в отношении </w:t>
      </w:r>
      <w:r w:rsidR="00085788">
        <w:rPr>
          <w:rFonts w:ascii="Times New Roman" w:hAnsi="Times New Roman" w:cs="Times New Roman"/>
          <w:color w:val="000000"/>
          <w:sz w:val="24"/>
          <w:szCs w:val="24"/>
        </w:rPr>
        <w:t>каждого</w:t>
      </w:r>
      <w:r w:rsidR="00085788" w:rsidRPr="00E608B5">
        <w:rPr>
          <w:rFonts w:ascii="Times New Roman" w:hAnsi="Times New Roman" w:cs="Times New Roman"/>
          <w:color w:val="000000"/>
          <w:sz w:val="24"/>
          <w:szCs w:val="24"/>
        </w:rPr>
        <w:t xml:space="preserve"> населенного пункта </w:t>
      </w:r>
      <w:r w:rsidR="00EB26EC">
        <w:rPr>
          <w:rFonts w:ascii="Times New Roman" w:hAnsi="Times New Roman" w:cs="Times New Roman"/>
          <w:color w:val="000000"/>
          <w:sz w:val="24"/>
          <w:szCs w:val="24"/>
        </w:rPr>
        <w:t>Чаинского</w:t>
      </w:r>
      <w:r w:rsidR="00A949A6">
        <w:rPr>
          <w:rFonts w:ascii="Times New Roman" w:hAnsi="Times New Roman" w:cs="Times New Roman"/>
          <w:color w:val="000000"/>
          <w:sz w:val="24"/>
          <w:szCs w:val="24"/>
        </w:rPr>
        <w:t xml:space="preserve"> сельсовета</w:t>
      </w:r>
      <w:r w:rsidR="00085788" w:rsidRPr="00E608B5">
        <w:rPr>
          <w:rFonts w:ascii="Times New Roman" w:hAnsi="Times New Roman" w:cs="Times New Roman"/>
          <w:color w:val="000000"/>
          <w:sz w:val="24"/>
          <w:szCs w:val="24"/>
        </w:rPr>
        <w:t>.</w:t>
      </w:r>
    </w:p>
    <w:p w:rsidR="00085788" w:rsidRDefault="00085788" w:rsidP="00085788">
      <w:pPr>
        <w:outlineLvl w:val="0"/>
        <w:rPr>
          <w:rFonts w:ascii="Times New Roman" w:hAnsi="Times New Roman" w:cs="Times New Roman"/>
          <w:b/>
          <w:sz w:val="28"/>
          <w:szCs w:val="24"/>
        </w:rPr>
      </w:pPr>
    </w:p>
    <w:p w:rsidR="00D37E06" w:rsidRDefault="00D37E06" w:rsidP="00085788">
      <w:pPr>
        <w:outlineLvl w:val="0"/>
        <w:rPr>
          <w:rFonts w:ascii="Times New Roman" w:hAnsi="Times New Roman" w:cs="Times New Roman"/>
          <w:b/>
          <w:sz w:val="28"/>
          <w:szCs w:val="24"/>
        </w:rPr>
      </w:pPr>
    </w:p>
    <w:p w:rsidR="00684ADA" w:rsidRDefault="00684ADA" w:rsidP="00085788">
      <w:pPr>
        <w:outlineLvl w:val="0"/>
        <w:rPr>
          <w:rFonts w:ascii="Times New Roman" w:hAnsi="Times New Roman" w:cs="Times New Roman"/>
          <w:b/>
          <w:sz w:val="28"/>
          <w:szCs w:val="24"/>
        </w:rPr>
      </w:pPr>
    </w:p>
    <w:p w:rsidR="00684ADA" w:rsidRDefault="00684ADA" w:rsidP="00085788">
      <w:pPr>
        <w:outlineLvl w:val="0"/>
        <w:rPr>
          <w:rFonts w:ascii="Times New Roman" w:hAnsi="Times New Roman" w:cs="Times New Roman"/>
          <w:b/>
          <w:sz w:val="28"/>
          <w:szCs w:val="24"/>
        </w:rPr>
      </w:pPr>
    </w:p>
    <w:p w:rsidR="00684ADA" w:rsidRDefault="00684ADA" w:rsidP="00085788">
      <w:pPr>
        <w:outlineLvl w:val="0"/>
        <w:rPr>
          <w:rFonts w:ascii="Times New Roman" w:hAnsi="Times New Roman" w:cs="Times New Roman"/>
          <w:b/>
          <w:sz w:val="28"/>
          <w:szCs w:val="24"/>
        </w:rPr>
      </w:pPr>
    </w:p>
    <w:p w:rsidR="00684ADA" w:rsidRDefault="00684ADA" w:rsidP="00085788">
      <w:pPr>
        <w:outlineLvl w:val="0"/>
        <w:rPr>
          <w:rFonts w:ascii="Times New Roman" w:hAnsi="Times New Roman" w:cs="Times New Roman"/>
          <w:b/>
          <w:sz w:val="28"/>
          <w:szCs w:val="24"/>
        </w:rPr>
      </w:pPr>
    </w:p>
    <w:p w:rsidR="00684ADA" w:rsidRDefault="00684ADA" w:rsidP="00085788">
      <w:pPr>
        <w:outlineLvl w:val="0"/>
        <w:rPr>
          <w:rFonts w:ascii="Times New Roman" w:hAnsi="Times New Roman" w:cs="Times New Roman"/>
          <w:b/>
          <w:sz w:val="28"/>
          <w:szCs w:val="24"/>
        </w:rPr>
      </w:pPr>
    </w:p>
    <w:p w:rsidR="00684ADA" w:rsidRDefault="00684ADA" w:rsidP="00085788">
      <w:pPr>
        <w:outlineLvl w:val="0"/>
        <w:rPr>
          <w:rFonts w:ascii="Times New Roman" w:hAnsi="Times New Roman" w:cs="Times New Roman"/>
          <w:b/>
          <w:sz w:val="28"/>
          <w:szCs w:val="24"/>
        </w:rPr>
      </w:pPr>
    </w:p>
    <w:p w:rsidR="00684ADA" w:rsidRDefault="00684ADA" w:rsidP="00085788">
      <w:pPr>
        <w:outlineLvl w:val="0"/>
        <w:rPr>
          <w:rFonts w:ascii="Times New Roman" w:hAnsi="Times New Roman" w:cs="Times New Roman"/>
          <w:b/>
          <w:sz w:val="28"/>
          <w:szCs w:val="24"/>
        </w:rPr>
      </w:pPr>
    </w:p>
    <w:p w:rsidR="00506356" w:rsidRDefault="00506356" w:rsidP="00085788">
      <w:pPr>
        <w:outlineLvl w:val="0"/>
        <w:rPr>
          <w:rFonts w:ascii="Times New Roman" w:hAnsi="Times New Roman" w:cs="Times New Roman"/>
          <w:b/>
          <w:sz w:val="28"/>
          <w:szCs w:val="24"/>
        </w:rPr>
      </w:pPr>
    </w:p>
    <w:p w:rsidR="00506356" w:rsidRDefault="00506356" w:rsidP="00085788">
      <w:pPr>
        <w:outlineLvl w:val="0"/>
        <w:rPr>
          <w:rFonts w:ascii="Times New Roman" w:hAnsi="Times New Roman" w:cs="Times New Roman"/>
          <w:b/>
          <w:sz w:val="28"/>
          <w:szCs w:val="24"/>
        </w:rPr>
      </w:pPr>
    </w:p>
    <w:p w:rsidR="00506356" w:rsidRDefault="00506356" w:rsidP="00085788">
      <w:pPr>
        <w:outlineLvl w:val="0"/>
        <w:rPr>
          <w:rFonts w:ascii="Times New Roman" w:hAnsi="Times New Roman" w:cs="Times New Roman"/>
          <w:b/>
          <w:sz w:val="28"/>
          <w:szCs w:val="24"/>
        </w:rPr>
      </w:pPr>
      <w:bookmarkStart w:id="7" w:name="_GoBack"/>
      <w:bookmarkEnd w:id="7"/>
    </w:p>
    <w:p w:rsidR="00684ADA" w:rsidRDefault="00684ADA" w:rsidP="00085788">
      <w:pPr>
        <w:outlineLvl w:val="0"/>
        <w:rPr>
          <w:rFonts w:ascii="Times New Roman" w:hAnsi="Times New Roman" w:cs="Times New Roman"/>
          <w:b/>
          <w:sz w:val="28"/>
          <w:szCs w:val="24"/>
        </w:rPr>
      </w:pPr>
    </w:p>
    <w:p w:rsidR="00684ADA" w:rsidRDefault="00684ADA" w:rsidP="00085788">
      <w:pPr>
        <w:outlineLvl w:val="0"/>
        <w:rPr>
          <w:rFonts w:ascii="Times New Roman" w:hAnsi="Times New Roman" w:cs="Times New Roman"/>
          <w:b/>
          <w:sz w:val="28"/>
          <w:szCs w:val="24"/>
        </w:rPr>
      </w:pPr>
    </w:p>
    <w:p w:rsidR="00085788" w:rsidRPr="00FF1C2E" w:rsidRDefault="00085788" w:rsidP="00085788">
      <w:pPr>
        <w:outlineLvl w:val="0"/>
        <w:rPr>
          <w:rFonts w:ascii="Times New Roman" w:hAnsi="Times New Roman" w:cs="Times New Roman"/>
          <w:b/>
          <w:sz w:val="28"/>
          <w:szCs w:val="24"/>
        </w:rPr>
      </w:pPr>
      <w:r w:rsidRPr="00FF1C2E">
        <w:rPr>
          <w:rFonts w:ascii="Times New Roman" w:hAnsi="Times New Roman" w:cs="Times New Roman"/>
          <w:b/>
          <w:sz w:val="28"/>
          <w:szCs w:val="24"/>
        </w:rPr>
        <w:lastRenderedPageBreak/>
        <w:t>Раздел 3. ГРАДОСТРОИТЕЛЬНЫЕ РЕГЛАМЕНТЫ</w:t>
      </w:r>
    </w:p>
    <w:p w:rsidR="00085788" w:rsidRPr="00FF1C2E" w:rsidRDefault="00085788" w:rsidP="00085788">
      <w:pPr>
        <w:ind w:firstLine="540"/>
        <w:rPr>
          <w:rFonts w:ascii="Times New Roman" w:hAnsi="Times New Roman" w:cs="Times New Roman"/>
          <w:sz w:val="24"/>
          <w:szCs w:val="24"/>
        </w:rPr>
      </w:pPr>
    </w:p>
    <w:p w:rsidR="00085788" w:rsidRPr="00FF1C2E" w:rsidRDefault="00085788" w:rsidP="00085788">
      <w:pPr>
        <w:pStyle w:val="ConsPlusNormal"/>
        <w:jc w:val="both"/>
        <w:outlineLvl w:val="2"/>
        <w:rPr>
          <w:rFonts w:ascii="Times New Roman" w:hAnsi="Times New Roman" w:cs="Times New Roman"/>
          <w:b/>
          <w:sz w:val="28"/>
          <w:szCs w:val="24"/>
        </w:rPr>
      </w:pPr>
      <w:r w:rsidRPr="00FF1C2E">
        <w:rPr>
          <w:rFonts w:ascii="Times New Roman" w:hAnsi="Times New Roman" w:cs="Times New Roman"/>
          <w:b/>
          <w:sz w:val="28"/>
          <w:szCs w:val="24"/>
        </w:rPr>
        <w:t>Глава 7. Градостроительные регламенты и виды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по территориальным зонам</w:t>
      </w:r>
    </w:p>
    <w:p w:rsidR="001719B7" w:rsidRDefault="001719B7" w:rsidP="00085788">
      <w:pPr>
        <w:pStyle w:val="ConsPlusNormal"/>
        <w:jc w:val="both"/>
        <w:outlineLvl w:val="2"/>
        <w:rPr>
          <w:rFonts w:ascii="Times New Roman" w:hAnsi="Times New Roman" w:cs="Times New Roman"/>
          <w:b/>
          <w:sz w:val="28"/>
          <w:szCs w:val="24"/>
        </w:rPr>
      </w:pPr>
    </w:p>
    <w:p w:rsidR="00085788" w:rsidRPr="001719B7" w:rsidRDefault="001719B7" w:rsidP="00085788">
      <w:pPr>
        <w:pStyle w:val="ConsPlusNormal"/>
        <w:jc w:val="both"/>
        <w:outlineLvl w:val="2"/>
        <w:rPr>
          <w:rFonts w:ascii="Times New Roman" w:hAnsi="Times New Roman" w:cs="Times New Roman"/>
          <w:b/>
          <w:i/>
          <w:sz w:val="24"/>
          <w:szCs w:val="24"/>
          <w:u w:val="single"/>
        </w:rPr>
      </w:pPr>
      <w:r w:rsidRPr="001719B7">
        <w:rPr>
          <w:rFonts w:ascii="Times New Roman" w:hAnsi="Times New Roman" w:cs="Times New Roman"/>
          <w:b/>
          <w:i/>
          <w:sz w:val="24"/>
          <w:szCs w:val="24"/>
          <w:u w:val="single"/>
        </w:rPr>
        <w:t>Статья 15</w:t>
      </w:r>
      <w:r w:rsidR="0088072E" w:rsidRPr="001719B7">
        <w:rPr>
          <w:rFonts w:ascii="Times New Roman" w:hAnsi="Times New Roman" w:cs="Times New Roman"/>
          <w:b/>
          <w:i/>
          <w:sz w:val="24"/>
          <w:szCs w:val="24"/>
          <w:u w:val="single"/>
        </w:rPr>
        <w:t xml:space="preserve"> Градостроительные регламенты </w:t>
      </w:r>
    </w:p>
    <w:p w:rsidR="0088072E" w:rsidRPr="003D1392" w:rsidRDefault="0088072E" w:rsidP="003D1392">
      <w:pPr>
        <w:pStyle w:val="a6"/>
        <w:shd w:val="clear" w:color="auto" w:fill="FFFFFF"/>
        <w:spacing w:before="0" w:beforeAutospacing="0" w:after="0" w:afterAutospacing="0"/>
        <w:ind w:firstLine="540"/>
        <w:contextualSpacing/>
        <w:jc w:val="both"/>
        <w:rPr>
          <w:color w:val="000000"/>
        </w:rPr>
      </w:pPr>
      <w:r w:rsidRPr="003D1392">
        <w:rPr>
          <w:color w:val="000000"/>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88072E"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88072E" w:rsidRPr="003D1392">
        <w:rPr>
          <w:rFonts w:ascii="Times New Roman" w:hAnsi="Times New Roman" w:cs="Times New Roman"/>
          <w:color w:val="000000"/>
          <w:sz w:val="24"/>
          <w:szCs w:val="24"/>
        </w:rPr>
        <w:t>2. Градостроительные регламенты устанавливаются с учетом:</w:t>
      </w:r>
    </w:p>
    <w:p w:rsidR="0088072E" w:rsidRPr="003D1392" w:rsidRDefault="0088072E"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1) фактического использования земельных участков и объектов капитального строительства в границах территориальной зоны;</w:t>
      </w:r>
    </w:p>
    <w:p w:rsidR="0088072E" w:rsidRPr="003D1392" w:rsidRDefault="0088072E"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88072E" w:rsidRPr="003D1392" w:rsidRDefault="0088072E"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88072E" w:rsidRPr="003D1392" w:rsidRDefault="0088072E"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4) видов территориальных зон;</w:t>
      </w:r>
    </w:p>
    <w:p w:rsidR="0088072E" w:rsidRPr="003D1392" w:rsidRDefault="0088072E"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5) требований охраны объектов культурного наследия, а также особо охраняемых природных территорий, иных природных объектов.</w:t>
      </w:r>
    </w:p>
    <w:p w:rsidR="0088072E"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88072E" w:rsidRPr="003D1392">
        <w:rPr>
          <w:rFonts w:ascii="Times New Roman" w:hAnsi="Times New Roman" w:cs="Times New Roman"/>
          <w:color w:val="000000"/>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88072E"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88072E" w:rsidRPr="003D1392">
        <w:rPr>
          <w:rFonts w:ascii="Times New Roman" w:hAnsi="Times New Roman" w:cs="Times New Roman"/>
          <w:color w:val="000000"/>
          <w:sz w:val="24"/>
          <w:szCs w:val="24"/>
        </w:rPr>
        <w:t>4. Действие градостроительного регламента не распространяется на земельные участки:</w:t>
      </w:r>
    </w:p>
    <w:p w:rsidR="0088072E" w:rsidRPr="003D1392" w:rsidRDefault="0088072E"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88072E" w:rsidRPr="003D1392" w:rsidRDefault="0088072E"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2) в границах территорий общего пользования;</w:t>
      </w:r>
    </w:p>
    <w:p w:rsidR="0088072E" w:rsidRPr="003D1392" w:rsidRDefault="0088072E"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3) предназначенные для размещения линейных объектов и (или) занятые линейными объектами;</w:t>
      </w:r>
    </w:p>
    <w:p w:rsidR="0088072E" w:rsidRPr="003D1392" w:rsidRDefault="0088072E"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4) предоставленные для добычи полезных ископаемых.</w:t>
      </w:r>
    </w:p>
    <w:p w:rsidR="0088072E"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88072E" w:rsidRPr="003D1392">
        <w:rPr>
          <w:rFonts w:ascii="Times New Roman" w:hAnsi="Times New Roman" w:cs="Times New Roman"/>
          <w:color w:val="000000"/>
          <w:sz w:val="24"/>
          <w:szCs w:val="24"/>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w:t>
      </w:r>
      <w:hyperlink r:id="rId65" w:history="1">
        <w:r w:rsidR="0088072E" w:rsidRPr="003D1392">
          <w:rPr>
            <w:rFonts w:ascii="Times New Roman" w:hAnsi="Times New Roman" w:cs="Times New Roman"/>
            <w:color w:val="000000"/>
            <w:sz w:val="24"/>
            <w:szCs w:val="24"/>
          </w:rPr>
          <w:t>законодательством</w:t>
        </w:r>
      </w:hyperlink>
      <w:r w:rsidR="0088072E" w:rsidRPr="003D1392">
        <w:rPr>
          <w:rFonts w:ascii="Times New Roman" w:hAnsi="Times New Roman" w:cs="Times New Roman"/>
          <w:color w:val="000000"/>
          <w:sz w:val="24"/>
          <w:szCs w:val="24"/>
        </w:rPr>
        <w:t> Российской Федерации.</w:t>
      </w:r>
    </w:p>
    <w:p w:rsidR="0088072E"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88072E" w:rsidRPr="003D1392">
        <w:rPr>
          <w:rFonts w:ascii="Times New Roman" w:hAnsi="Times New Roman" w:cs="Times New Roman"/>
          <w:color w:val="000000"/>
          <w:sz w:val="24"/>
          <w:szCs w:val="24"/>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88072E" w:rsidRPr="003D1392" w:rsidRDefault="0088072E"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lastRenderedPageBreak/>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88072E"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88072E" w:rsidRPr="003D1392">
        <w:rPr>
          <w:rFonts w:ascii="Times New Roman" w:hAnsi="Times New Roman" w:cs="Times New Roman"/>
          <w:color w:val="000000"/>
          <w:sz w:val="24"/>
          <w:szCs w:val="24"/>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w:t>
      </w:r>
      <w:hyperlink r:id="rId66" w:history="1">
        <w:r w:rsidR="0088072E" w:rsidRPr="003D1392">
          <w:rPr>
            <w:rFonts w:ascii="Times New Roman" w:hAnsi="Times New Roman" w:cs="Times New Roman"/>
            <w:color w:val="000000"/>
            <w:sz w:val="24"/>
            <w:szCs w:val="24"/>
          </w:rPr>
          <w:t>законами</w:t>
        </w:r>
      </w:hyperlink>
      <w:r w:rsidR="0088072E" w:rsidRPr="003D1392">
        <w:rPr>
          <w:rFonts w:ascii="Times New Roman" w:hAnsi="Times New Roman" w:cs="Times New Roman"/>
          <w:color w:val="000000"/>
          <w:sz w:val="24"/>
          <w:szCs w:val="24"/>
        </w:rPr>
        <w:t>.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w:t>
      </w:r>
      <w:hyperlink r:id="rId67" w:anchor="dst100581" w:history="1">
        <w:r w:rsidR="0088072E" w:rsidRPr="003D1392">
          <w:rPr>
            <w:rFonts w:ascii="Times New Roman" w:hAnsi="Times New Roman" w:cs="Times New Roman"/>
            <w:color w:val="000000"/>
            <w:sz w:val="24"/>
            <w:szCs w:val="24"/>
          </w:rPr>
          <w:t>регламентом</w:t>
        </w:r>
      </w:hyperlink>
      <w:r w:rsidR="0088072E" w:rsidRPr="003D1392">
        <w:rPr>
          <w:rFonts w:ascii="Times New Roman" w:hAnsi="Times New Roman" w:cs="Times New Roman"/>
          <w:color w:val="000000"/>
          <w:sz w:val="24"/>
          <w:szCs w:val="24"/>
        </w:rPr>
        <w:t>, положением об особо охраняемой природной территории в соответствии с лесным </w:t>
      </w:r>
      <w:hyperlink r:id="rId68" w:history="1">
        <w:r w:rsidR="0088072E" w:rsidRPr="003D1392">
          <w:rPr>
            <w:rFonts w:ascii="Times New Roman" w:hAnsi="Times New Roman" w:cs="Times New Roman"/>
            <w:color w:val="000000"/>
            <w:sz w:val="24"/>
            <w:szCs w:val="24"/>
          </w:rPr>
          <w:t>законодательством</w:t>
        </w:r>
      </w:hyperlink>
      <w:r w:rsidR="0088072E" w:rsidRPr="003D1392">
        <w:rPr>
          <w:rFonts w:ascii="Times New Roman" w:hAnsi="Times New Roman" w:cs="Times New Roman"/>
          <w:color w:val="000000"/>
          <w:sz w:val="24"/>
          <w:szCs w:val="24"/>
        </w:rPr>
        <w:t>, </w:t>
      </w:r>
      <w:hyperlink r:id="rId69" w:history="1">
        <w:r w:rsidR="0088072E" w:rsidRPr="003D1392">
          <w:rPr>
            <w:rFonts w:ascii="Times New Roman" w:hAnsi="Times New Roman" w:cs="Times New Roman"/>
            <w:color w:val="000000"/>
            <w:sz w:val="24"/>
            <w:szCs w:val="24"/>
          </w:rPr>
          <w:t>законодательством</w:t>
        </w:r>
      </w:hyperlink>
      <w:r w:rsidR="0088072E" w:rsidRPr="003D1392">
        <w:rPr>
          <w:rFonts w:ascii="Times New Roman" w:hAnsi="Times New Roman" w:cs="Times New Roman"/>
          <w:color w:val="000000"/>
          <w:sz w:val="24"/>
          <w:szCs w:val="24"/>
        </w:rPr>
        <w:t> об особо охраняемых природных территориях.</w:t>
      </w:r>
    </w:p>
    <w:p w:rsidR="0088072E"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88072E" w:rsidRPr="003D1392">
        <w:rPr>
          <w:rFonts w:ascii="Times New Roman" w:hAnsi="Times New Roman" w:cs="Times New Roman"/>
          <w:color w:val="000000"/>
          <w:sz w:val="24"/>
          <w:szCs w:val="24"/>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88072E"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88072E" w:rsidRPr="003D1392">
        <w:rPr>
          <w:rFonts w:ascii="Times New Roman" w:hAnsi="Times New Roman" w:cs="Times New Roman"/>
          <w:color w:val="000000"/>
          <w:sz w:val="24"/>
          <w:szCs w:val="24"/>
        </w:rPr>
        <w:t>9. Реконструкция указанных в </w:t>
      </w:r>
      <w:hyperlink r:id="rId70" w:anchor="dst100592" w:history="1">
        <w:r w:rsidR="0088072E" w:rsidRPr="003D1392">
          <w:rPr>
            <w:rFonts w:ascii="Times New Roman" w:hAnsi="Times New Roman" w:cs="Times New Roman"/>
            <w:color w:val="000000"/>
            <w:sz w:val="24"/>
            <w:szCs w:val="24"/>
          </w:rPr>
          <w:t>части 8</w:t>
        </w:r>
      </w:hyperlink>
      <w:r w:rsidR="0088072E" w:rsidRPr="003D1392">
        <w:rPr>
          <w:rFonts w:ascii="Times New Roman" w:hAnsi="Times New Roman" w:cs="Times New Roman"/>
          <w:color w:val="000000"/>
          <w:sz w:val="24"/>
          <w:szCs w:val="24"/>
        </w:rPr>
        <w:t>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88072E"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88072E" w:rsidRPr="003D1392">
        <w:rPr>
          <w:rFonts w:ascii="Times New Roman" w:hAnsi="Times New Roman" w:cs="Times New Roman"/>
          <w:color w:val="000000"/>
          <w:sz w:val="24"/>
          <w:szCs w:val="24"/>
        </w:rPr>
        <w:t>10. В случае, если использование указанных в </w:t>
      </w:r>
      <w:hyperlink r:id="rId71" w:anchor="dst100592" w:history="1">
        <w:r w:rsidR="0088072E" w:rsidRPr="003D1392">
          <w:rPr>
            <w:rFonts w:ascii="Times New Roman" w:hAnsi="Times New Roman" w:cs="Times New Roman"/>
            <w:color w:val="000000"/>
            <w:sz w:val="24"/>
            <w:szCs w:val="24"/>
          </w:rPr>
          <w:t>части 8</w:t>
        </w:r>
      </w:hyperlink>
      <w:r w:rsidR="0088072E" w:rsidRPr="003D1392">
        <w:rPr>
          <w:rFonts w:ascii="Times New Roman" w:hAnsi="Times New Roman" w:cs="Times New Roman"/>
          <w:color w:val="000000"/>
          <w:sz w:val="24"/>
          <w:szCs w:val="24"/>
        </w:rPr>
        <w:t>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88072E" w:rsidRPr="003D1392" w:rsidRDefault="0088072E" w:rsidP="003D1392">
      <w:pPr>
        <w:pStyle w:val="ConsPlusNormal"/>
        <w:contextualSpacing/>
        <w:jc w:val="both"/>
        <w:outlineLvl w:val="2"/>
        <w:rPr>
          <w:rFonts w:ascii="Times New Roman" w:hAnsi="Times New Roman" w:cs="Times New Roman"/>
          <w:color w:val="000000"/>
          <w:sz w:val="24"/>
          <w:szCs w:val="24"/>
        </w:rPr>
      </w:pPr>
    </w:p>
    <w:p w:rsidR="00085788" w:rsidRDefault="001719B7" w:rsidP="00085788">
      <w:pPr>
        <w:pStyle w:val="ConsPlusNormal"/>
        <w:ind w:firstLine="540"/>
        <w:jc w:val="both"/>
        <w:outlineLvl w:val="3"/>
        <w:rPr>
          <w:rFonts w:ascii="Times New Roman" w:hAnsi="Times New Roman" w:cs="Times New Roman"/>
          <w:b/>
          <w:bCs/>
          <w:i/>
          <w:sz w:val="24"/>
          <w:szCs w:val="24"/>
          <w:u w:val="single"/>
          <w:shd w:val="clear" w:color="auto" w:fill="FFFFFF"/>
        </w:rPr>
      </w:pPr>
      <w:r>
        <w:rPr>
          <w:rFonts w:ascii="Times New Roman" w:hAnsi="Times New Roman" w:cs="Times New Roman"/>
          <w:b/>
          <w:i/>
          <w:sz w:val="24"/>
          <w:szCs w:val="24"/>
        </w:rPr>
        <w:t>Статья 16</w:t>
      </w:r>
      <w:r w:rsidR="00085788" w:rsidRPr="00FF1C2E">
        <w:rPr>
          <w:rFonts w:ascii="Times New Roman" w:hAnsi="Times New Roman" w:cs="Times New Roman"/>
          <w:b/>
          <w:i/>
          <w:sz w:val="24"/>
          <w:szCs w:val="24"/>
        </w:rPr>
        <w:t>. </w:t>
      </w:r>
      <w:r w:rsidR="00085788" w:rsidRPr="00FF1C2E">
        <w:rPr>
          <w:rFonts w:ascii="Times New Roman" w:hAnsi="Times New Roman" w:cs="Times New Roman"/>
          <w:b/>
          <w:bCs/>
          <w:i/>
          <w:sz w:val="24"/>
          <w:szCs w:val="24"/>
          <w:u w:val="single"/>
          <w:shd w:val="clear" w:color="auto" w:fill="FFFFFF"/>
        </w:rPr>
        <w:t>Виды разрешенного использования земельных участков и объектов капитального строительства</w:t>
      </w:r>
    </w:p>
    <w:p w:rsidR="00085788" w:rsidRPr="00FF1C2E" w:rsidRDefault="00085788" w:rsidP="00085788">
      <w:pPr>
        <w:pStyle w:val="ConsPlusNormal"/>
        <w:ind w:firstLine="540"/>
        <w:jc w:val="both"/>
        <w:outlineLvl w:val="3"/>
        <w:rPr>
          <w:rFonts w:ascii="Times New Roman" w:hAnsi="Times New Roman" w:cs="Times New Roman"/>
          <w:b/>
          <w:i/>
          <w:sz w:val="24"/>
          <w:szCs w:val="24"/>
        </w:rPr>
      </w:pPr>
    </w:p>
    <w:p w:rsidR="00085788" w:rsidRPr="00FF1C2E" w:rsidRDefault="00085788" w:rsidP="00085788">
      <w:pPr>
        <w:shd w:val="clear" w:color="auto" w:fill="FFFFFF"/>
        <w:ind w:firstLine="539"/>
        <w:contextualSpacing/>
        <w:rPr>
          <w:rFonts w:ascii="Times New Roman" w:hAnsi="Times New Roman" w:cs="Times New Roman"/>
          <w:sz w:val="24"/>
          <w:szCs w:val="24"/>
        </w:rPr>
      </w:pPr>
      <w:r w:rsidRPr="00FF1C2E">
        <w:rPr>
          <w:rFonts w:ascii="Times New Roman" w:hAnsi="Times New Roman" w:cs="Times New Roman"/>
          <w:sz w:val="24"/>
          <w:szCs w:val="24"/>
        </w:rPr>
        <w:t>1. Разрешенное использование земельных участков и объектов капитального строительства может быть следующих видов:</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8" w:name="dst100597"/>
      <w:bookmarkEnd w:id="8"/>
      <w:r w:rsidRPr="00FF1C2E">
        <w:rPr>
          <w:rFonts w:ascii="Times New Roman" w:hAnsi="Times New Roman" w:cs="Times New Roman"/>
          <w:sz w:val="24"/>
          <w:szCs w:val="24"/>
        </w:rPr>
        <w:t>1) основные виды разрешенного использования;</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9" w:name="dst100598"/>
      <w:bookmarkEnd w:id="9"/>
      <w:r w:rsidRPr="00FF1C2E">
        <w:rPr>
          <w:rFonts w:ascii="Times New Roman" w:hAnsi="Times New Roman" w:cs="Times New Roman"/>
          <w:sz w:val="24"/>
          <w:szCs w:val="24"/>
        </w:rPr>
        <w:t>2) условно разрешенные виды использования;</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10" w:name="dst100599"/>
      <w:bookmarkEnd w:id="10"/>
      <w:r w:rsidRPr="00FF1C2E">
        <w:rPr>
          <w:rFonts w:ascii="Times New Roman" w:hAnsi="Times New Roman" w:cs="Times New Roman"/>
          <w:sz w:val="24"/>
          <w:szCs w:val="24"/>
        </w:rPr>
        <w:lastRenderedPageBreak/>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11" w:name="dst100600"/>
      <w:bookmarkEnd w:id="11"/>
      <w:r w:rsidRPr="00FF1C2E">
        <w:rPr>
          <w:rFonts w:ascii="Times New Roman" w:hAnsi="Times New Roman" w:cs="Times New Roman"/>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12" w:name="dst1349"/>
      <w:bookmarkEnd w:id="12"/>
      <w:r w:rsidRPr="00FF1C2E">
        <w:rPr>
          <w:rFonts w:ascii="Times New Roman" w:hAnsi="Times New Roman" w:cs="Times New Roman"/>
          <w:sz w:val="24"/>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085788" w:rsidRPr="00FF1C2E" w:rsidRDefault="00085788" w:rsidP="00085788">
      <w:pPr>
        <w:shd w:val="clear" w:color="auto" w:fill="FFFFFF"/>
        <w:ind w:firstLine="539"/>
        <w:contextualSpacing/>
        <w:rPr>
          <w:rFonts w:ascii="Times New Roman" w:hAnsi="Times New Roman" w:cs="Times New Roman"/>
          <w:sz w:val="24"/>
          <w:szCs w:val="24"/>
        </w:rPr>
      </w:pPr>
      <w:r>
        <w:rPr>
          <w:rStyle w:val="blk"/>
          <w:rFonts w:ascii="Times New Roman" w:hAnsi="Times New Roman" w:cs="Times New Roman"/>
          <w:sz w:val="24"/>
          <w:szCs w:val="24"/>
        </w:rPr>
        <w:t>3.</w:t>
      </w:r>
      <w:r w:rsidRPr="00FF1C2E">
        <w:rPr>
          <w:rStyle w:val="blk"/>
          <w:rFonts w:ascii="Times New Roman" w:hAnsi="Times New Roman" w:cs="Times New Roman"/>
          <w:sz w:val="24"/>
          <w:szCs w:val="24"/>
        </w:rPr>
        <w:t xml:space="preserve">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13" w:name="dst100602"/>
      <w:bookmarkEnd w:id="13"/>
      <w:r w:rsidRPr="00FF1C2E">
        <w:rPr>
          <w:rStyle w:val="blk"/>
          <w:rFonts w:ascii="Times New Roman" w:hAnsi="Times New Roman" w:cs="Times New Roman"/>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14" w:name="dst100603"/>
      <w:bookmarkEnd w:id="14"/>
      <w:r w:rsidRPr="00FF1C2E">
        <w:rPr>
          <w:rStyle w:val="blk"/>
          <w:rFonts w:ascii="Times New Roman" w:hAnsi="Times New Roman" w:cs="Times New Roman"/>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85788" w:rsidRPr="009B297C" w:rsidRDefault="00085788" w:rsidP="00085788">
      <w:pPr>
        <w:shd w:val="clear" w:color="auto" w:fill="FFFFFF"/>
        <w:ind w:firstLine="539"/>
        <w:contextualSpacing/>
        <w:rPr>
          <w:rFonts w:ascii="Times New Roman" w:hAnsi="Times New Roman" w:cs="Times New Roman"/>
          <w:sz w:val="24"/>
          <w:szCs w:val="24"/>
        </w:rPr>
      </w:pPr>
      <w:bookmarkStart w:id="15" w:name="dst100604"/>
      <w:bookmarkEnd w:id="15"/>
      <w:r w:rsidRPr="00FF1C2E">
        <w:rPr>
          <w:rStyle w:val="blk"/>
          <w:rFonts w:ascii="Times New Roman" w:hAnsi="Times New Roman" w:cs="Times New Roman"/>
          <w:sz w:val="24"/>
          <w:szCs w:val="24"/>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w:t>
      </w:r>
      <w:r w:rsidRPr="009B297C">
        <w:rPr>
          <w:rStyle w:val="blk"/>
          <w:rFonts w:ascii="Times New Roman" w:hAnsi="Times New Roman" w:cs="Times New Roman"/>
          <w:sz w:val="24"/>
          <w:szCs w:val="24"/>
        </w:rPr>
        <w:t>предусмотренном </w:t>
      </w:r>
      <w:hyperlink r:id="rId72" w:anchor="dst100615" w:history="1">
        <w:r w:rsidRPr="009B297C">
          <w:rPr>
            <w:rStyle w:val="a9"/>
            <w:rFonts w:ascii="Times New Roman" w:hAnsi="Times New Roman" w:cs="Times New Roman"/>
            <w:color w:val="auto"/>
            <w:sz w:val="24"/>
            <w:szCs w:val="24"/>
            <w:u w:val="none"/>
          </w:rPr>
          <w:t>статьей 39</w:t>
        </w:r>
      </w:hyperlink>
      <w:r w:rsidRPr="009B297C">
        <w:rPr>
          <w:rStyle w:val="blk"/>
          <w:rFonts w:ascii="Times New Roman" w:hAnsi="Times New Roman" w:cs="Times New Roman"/>
          <w:sz w:val="24"/>
          <w:szCs w:val="24"/>
        </w:rPr>
        <w:t> Градостроительного кодекса Российской Федерации.</w:t>
      </w:r>
    </w:p>
    <w:p w:rsidR="00085788" w:rsidRDefault="00085788" w:rsidP="00085788">
      <w:pPr>
        <w:shd w:val="clear" w:color="auto" w:fill="FFFFFF"/>
        <w:ind w:firstLine="539"/>
        <w:contextualSpacing/>
        <w:rPr>
          <w:rStyle w:val="blk"/>
          <w:rFonts w:ascii="Times New Roman" w:hAnsi="Times New Roman" w:cs="Times New Roman"/>
          <w:sz w:val="24"/>
          <w:szCs w:val="24"/>
        </w:rPr>
      </w:pPr>
      <w:bookmarkStart w:id="16" w:name="dst100605"/>
      <w:bookmarkEnd w:id="16"/>
      <w:r w:rsidRPr="009B297C">
        <w:rPr>
          <w:rStyle w:val="blk"/>
          <w:rFonts w:ascii="Times New Roman" w:hAnsi="Times New Roman" w:cs="Times New Roman"/>
          <w:sz w:val="24"/>
          <w:szCs w:val="24"/>
        </w:rPr>
        <w:t xml:space="preserve">7. Физическое или юридическое лицо вправе оспорить </w:t>
      </w:r>
      <w:r w:rsidRPr="00FF1C2E">
        <w:rPr>
          <w:rStyle w:val="blk"/>
          <w:rFonts w:ascii="Times New Roman" w:hAnsi="Times New Roman" w:cs="Times New Roman"/>
          <w:sz w:val="24"/>
          <w:szCs w:val="24"/>
        </w:rPr>
        <w:t>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0C66F8" w:rsidRPr="00FF1C2E" w:rsidRDefault="000C66F8" w:rsidP="00085788">
      <w:pPr>
        <w:shd w:val="clear" w:color="auto" w:fill="FFFFFF"/>
        <w:ind w:firstLine="539"/>
        <w:contextualSpacing/>
        <w:rPr>
          <w:rFonts w:ascii="Times New Roman" w:hAnsi="Times New Roman" w:cs="Times New Roman"/>
          <w:sz w:val="24"/>
          <w:szCs w:val="24"/>
        </w:rPr>
      </w:pPr>
    </w:p>
    <w:p w:rsidR="00085788" w:rsidRPr="00FF1C2E" w:rsidRDefault="00085788" w:rsidP="00085788">
      <w:pPr>
        <w:pStyle w:val="10"/>
        <w:shd w:val="clear" w:color="auto" w:fill="FFFFFF"/>
        <w:spacing w:before="0" w:after="144"/>
        <w:ind w:firstLine="540"/>
        <w:jc w:val="both"/>
        <w:rPr>
          <w:rStyle w:val="hl"/>
          <w:rFonts w:ascii="Times New Roman" w:hAnsi="Times New Roman" w:cs="Times New Roman"/>
          <w:i/>
          <w:sz w:val="24"/>
          <w:szCs w:val="24"/>
        </w:rPr>
      </w:pPr>
      <w:r w:rsidRPr="00110BD5">
        <w:rPr>
          <w:rFonts w:ascii="Times New Roman" w:hAnsi="Times New Roman" w:cs="Times New Roman"/>
          <w:i/>
          <w:sz w:val="24"/>
          <w:szCs w:val="24"/>
        </w:rPr>
        <w:t>Статья 1</w:t>
      </w:r>
      <w:r w:rsidR="001719B7">
        <w:rPr>
          <w:rFonts w:ascii="Times New Roman" w:hAnsi="Times New Roman" w:cs="Times New Roman"/>
          <w:i/>
          <w:sz w:val="24"/>
          <w:szCs w:val="24"/>
        </w:rPr>
        <w:t>7</w:t>
      </w:r>
      <w:r w:rsidRPr="00110BD5">
        <w:rPr>
          <w:rFonts w:ascii="Times New Roman" w:hAnsi="Times New Roman" w:cs="Times New Roman"/>
          <w:b w:val="0"/>
          <w:i/>
          <w:sz w:val="24"/>
          <w:szCs w:val="24"/>
        </w:rPr>
        <w:t>. </w:t>
      </w:r>
      <w:r w:rsidRPr="00110BD5">
        <w:rPr>
          <w:rStyle w:val="hl"/>
          <w:rFonts w:ascii="Times New Roman" w:hAnsi="Times New Roman" w:cs="Times New Roman"/>
          <w:i/>
          <w:sz w:val="24"/>
          <w:szCs w:val="24"/>
          <w:u w:val="single"/>
        </w:rPr>
        <w:t>Предельные (минимальные и (или) максимальные) размеры земельных участков</w:t>
      </w:r>
      <w:r w:rsidRPr="00FF1C2E">
        <w:rPr>
          <w:rStyle w:val="hl"/>
          <w:rFonts w:ascii="Times New Roman" w:hAnsi="Times New Roman" w:cs="Times New Roman"/>
          <w:i/>
          <w:sz w:val="24"/>
          <w:szCs w:val="24"/>
          <w:u w:val="single"/>
        </w:rPr>
        <w:t xml:space="preserve"> и предельные параметры разрешенного строительства, реконструкции объектов капитального строительства</w:t>
      </w:r>
    </w:p>
    <w:p w:rsidR="00085788" w:rsidRPr="00E608B5" w:rsidRDefault="00085788" w:rsidP="00085788">
      <w:pPr>
        <w:shd w:val="clear" w:color="auto" w:fill="FFFFFF"/>
        <w:ind w:firstLine="539"/>
        <w:contextualSpacing/>
        <w:rPr>
          <w:rStyle w:val="blk"/>
          <w:rFonts w:ascii="Times New Roman" w:hAnsi="Times New Roman" w:cs="Times New Roman"/>
          <w:sz w:val="24"/>
          <w:szCs w:val="24"/>
        </w:rPr>
      </w:pPr>
      <w:r w:rsidRPr="00E608B5">
        <w:rPr>
          <w:rStyle w:val="blk"/>
          <w:rFonts w:ascii="Times New Roman" w:hAnsi="Times New Roman" w:cs="Times New Roman"/>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085788" w:rsidRPr="00E608B5" w:rsidRDefault="00085788" w:rsidP="00085788">
      <w:pPr>
        <w:shd w:val="clear" w:color="auto" w:fill="FFFFFF"/>
        <w:ind w:firstLine="539"/>
        <w:contextualSpacing/>
        <w:rPr>
          <w:rStyle w:val="blk"/>
          <w:rFonts w:ascii="Times New Roman" w:hAnsi="Times New Roman" w:cs="Times New Roman"/>
          <w:sz w:val="24"/>
          <w:szCs w:val="24"/>
        </w:rPr>
      </w:pPr>
      <w:r w:rsidRPr="00E608B5">
        <w:rPr>
          <w:rStyle w:val="blk"/>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p w:rsidR="00085788" w:rsidRPr="00E608B5" w:rsidRDefault="00085788" w:rsidP="00085788">
      <w:pPr>
        <w:shd w:val="clear" w:color="auto" w:fill="FFFFFF"/>
        <w:ind w:firstLine="539"/>
        <w:contextualSpacing/>
        <w:rPr>
          <w:rStyle w:val="blk"/>
          <w:rFonts w:ascii="Times New Roman" w:hAnsi="Times New Roman" w:cs="Times New Roman"/>
          <w:sz w:val="24"/>
          <w:szCs w:val="24"/>
        </w:rPr>
      </w:pPr>
      <w:bookmarkStart w:id="17" w:name="dst100609"/>
      <w:bookmarkEnd w:id="17"/>
      <w:r w:rsidRPr="00E608B5">
        <w:rPr>
          <w:rStyle w:val="blk"/>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85788" w:rsidRPr="00E608B5" w:rsidRDefault="00085788" w:rsidP="00085788">
      <w:pPr>
        <w:shd w:val="clear" w:color="auto" w:fill="FFFFFF"/>
        <w:ind w:firstLine="539"/>
        <w:contextualSpacing/>
        <w:rPr>
          <w:rStyle w:val="blk"/>
          <w:rFonts w:ascii="Times New Roman" w:hAnsi="Times New Roman" w:cs="Times New Roman"/>
          <w:sz w:val="24"/>
          <w:szCs w:val="24"/>
        </w:rPr>
      </w:pPr>
      <w:bookmarkStart w:id="18" w:name="dst100610"/>
      <w:bookmarkEnd w:id="18"/>
      <w:r w:rsidRPr="00E608B5">
        <w:rPr>
          <w:rStyle w:val="blk"/>
          <w:rFonts w:ascii="Times New Roman" w:hAnsi="Times New Roman" w:cs="Times New Roman"/>
          <w:sz w:val="24"/>
          <w:szCs w:val="24"/>
        </w:rPr>
        <w:t>3) предельное количество этажей или предельную высоту зданий, строений, сооружений;</w:t>
      </w:r>
    </w:p>
    <w:p w:rsidR="00085788" w:rsidRPr="00E608B5" w:rsidRDefault="00085788" w:rsidP="00085788">
      <w:pPr>
        <w:shd w:val="clear" w:color="auto" w:fill="FFFFFF"/>
        <w:ind w:firstLine="539"/>
        <w:contextualSpacing/>
        <w:rPr>
          <w:rStyle w:val="blk"/>
          <w:rFonts w:ascii="Times New Roman" w:hAnsi="Times New Roman" w:cs="Times New Roman"/>
          <w:sz w:val="24"/>
          <w:szCs w:val="24"/>
        </w:rPr>
      </w:pPr>
      <w:bookmarkStart w:id="19" w:name="dst100611"/>
      <w:bookmarkEnd w:id="19"/>
      <w:r w:rsidRPr="00E608B5">
        <w:rPr>
          <w:rStyle w:val="blk"/>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85788" w:rsidRPr="00AE5A30" w:rsidRDefault="00085788" w:rsidP="00085788">
      <w:pPr>
        <w:shd w:val="clear" w:color="auto" w:fill="FFFFFF"/>
        <w:ind w:firstLine="539"/>
        <w:contextualSpacing/>
        <w:rPr>
          <w:rStyle w:val="blk"/>
          <w:rFonts w:ascii="Times New Roman" w:hAnsi="Times New Roman" w:cs="Times New Roman"/>
          <w:sz w:val="24"/>
          <w:szCs w:val="24"/>
        </w:rPr>
      </w:pPr>
      <w:r w:rsidRPr="00E608B5">
        <w:rPr>
          <w:rStyle w:val="blk"/>
          <w:rFonts w:ascii="Times New Roman" w:hAnsi="Times New Roman" w:cs="Times New Roman"/>
          <w:sz w:val="24"/>
          <w:szCs w:val="24"/>
        </w:rPr>
        <w:t xml:space="preserve">1.1. </w:t>
      </w:r>
      <w:r w:rsidRPr="00B837A5">
        <w:rPr>
          <w:rStyle w:val="blk"/>
          <w:rFonts w:ascii="Times New Roman" w:hAnsi="Times New Roman" w:cs="Times New Roman"/>
          <w:sz w:val="24"/>
          <w:szCs w:val="24"/>
        </w:rPr>
        <w:t xml:space="preserve">В случае, если в градостроительном регламенте применительно к определенной </w:t>
      </w:r>
      <w:r w:rsidRPr="00B837A5">
        <w:rPr>
          <w:rStyle w:val="blk"/>
          <w:rFonts w:ascii="Times New Roman" w:hAnsi="Times New Roman" w:cs="Times New Roman"/>
          <w:sz w:val="24"/>
          <w:szCs w:val="24"/>
        </w:rPr>
        <w:lastRenderedPageBreak/>
        <w:t>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hyperlink r:id="rId73" w:anchor="dst100609" w:history="1">
        <w:r w:rsidRPr="00B837A5">
          <w:rPr>
            <w:rStyle w:val="blk"/>
            <w:rFonts w:ascii="Times New Roman" w:hAnsi="Times New Roman" w:cs="Times New Roman"/>
            <w:sz w:val="24"/>
            <w:szCs w:val="24"/>
          </w:rPr>
          <w:t>пунктами 2</w:t>
        </w:r>
      </w:hyperlink>
      <w:r w:rsidRPr="00B837A5">
        <w:rPr>
          <w:rStyle w:val="blk"/>
          <w:rFonts w:ascii="Times New Roman" w:hAnsi="Times New Roman" w:cs="Times New Roman"/>
          <w:sz w:val="24"/>
          <w:szCs w:val="24"/>
        </w:rPr>
        <w:t> - </w:t>
      </w:r>
      <w:hyperlink r:id="rId74" w:anchor="dst100611" w:history="1">
        <w:r w:rsidRPr="00B837A5">
          <w:rPr>
            <w:rStyle w:val="blk"/>
            <w:rFonts w:ascii="Times New Roman" w:hAnsi="Times New Roman" w:cs="Times New Roman"/>
            <w:sz w:val="24"/>
            <w:szCs w:val="24"/>
          </w:rPr>
          <w:t>4 части 1</w:t>
        </w:r>
      </w:hyperlink>
      <w:r w:rsidRPr="00B837A5">
        <w:rPr>
          <w:rStyle w:val="blk"/>
          <w:rFonts w:ascii="Times New Roman" w:hAnsi="Times New Roman" w:cs="Times New Roman"/>
          <w:sz w:val="24"/>
          <w:szCs w:val="24"/>
        </w:rPr>
        <w:t>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w:t>
      </w:r>
      <w:r w:rsidRPr="00E608B5">
        <w:rPr>
          <w:rStyle w:val="blk"/>
          <w:rFonts w:ascii="Times New Roman" w:hAnsi="Times New Roman" w:cs="Times New Roman"/>
          <w:sz w:val="24"/>
          <w:szCs w:val="24"/>
        </w:rPr>
        <w:t xml:space="preserve">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085788" w:rsidRPr="00E608B5" w:rsidRDefault="00085788" w:rsidP="00085788">
      <w:pPr>
        <w:shd w:val="clear" w:color="auto" w:fill="FFFFFF"/>
        <w:ind w:firstLine="539"/>
        <w:contextualSpacing/>
        <w:rPr>
          <w:rStyle w:val="blk"/>
        </w:rPr>
      </w:pPr>
      <w:bookmarkStart w:id="20" w:name="dst1353"/>
      <w:bookmarkEnd w:id="20"/>
      <w:r w:rsidRPr="00E608B5">
        <w:rPr>
          <w:rStyle w:val="blk"/>
          <w:rFonts w:ascii="Times New Roman" w:hAnsi="Times New Roman" w:cs="Times New Roman"/>
          <w:sz w:val="24"/>
          <w:szCs w:val="24"/>
        </w:rPr>
        <w:t xml:space="preserve">1.2. Наряду с указанными </w:t>
      </w:r>
      <w:r w:rsidRPr="00FF1C2E">
        <w:rPr>
          <w:rStyle w:val="blk"/>
          <w:rFonts w:ascii="Times New Roman" w:hAnsi="Times New Roman" w:cs="Times New Roman"/>
          <w:sz w:val="24"/>
          <w:szCs w:val="24"/>
        </w:rPr>
        <w:t>в </w:t>
      </w:r>
      <w:hyperlink r:id="rId75" w:anchor="dst100609" w:history="1">
        <w:r w:rsidRPr="00AE5A30">
          <w:rPr>
            <w:rStyle w:val="blk"/>
            <w:rFonts w:ascii="Times New Roman" w:hAnsi="Times New Roman" w:cs="Times New Roman"/>
            <w:sz w:val="24"/>
            <w:szCs w:val="24"/>
          </w:rPr>
          <w:t>пунктах 2</w:t>
        </w:r>
      </w:hyperlink>
      <w:r w:rsidRPr="00FF1C2E">
        <w:rPr>
          <w:rStyle w:val="blk"/>
          <w:rFonts w:ascii="Times New Roman" w:hAnsi="Times New Roman" w:cs="Times New Roman"/>
          <w:sz w:val="24"/>
          <w:szCs w:val="24"/>
        </w:rPr>
        <w:t> - </w:t>
      </w:r>
      <w:hyperlink r:id="rId76" w:anchor="dst100611" w:history="1">
        <w:r w:rsidRPr="00AE5A30">
          <w:rPr>
            <w:rStyle w:val="blk"/>
            <w:rFonts w:ascii="Times New Roman" w:hAnsi="Times New Roman" w:cs="Times New Roman"/>
            <w:sz w:val="24"/>
            <w:szCs w:val="24"/>
          </w:rPr>
          <w:t>4 части 1</w:t>
        </w:r>
      </w:hyperlink>
      <w:r w:rsidRPr="00FF1C2E">
        <w:rPr>
          <w:rStyle w:val="blk"/>
          <w:rFonts w:ascii="Times New Roman" w:hAnsi="Times New Roman" w:cs="Times New Roman"/>
          <w:sz w:val="24"/>
          <w:szCs w:val="24"/>
        </w:rPr>
        <w:t xml:space="preserve"> настоящей статьи </w:t>
      </w:r>
      <w:r w:rsidRPr="00E608B5">
        <w:rPr>
          <w:rStyle w:val="blk"/>
          <w:rFonts w:ascii="Times New Roman" w:hAnsi="Times New Roman" w:cs="Times New Roman"/>
          <w:sz w:val="24"/>
          <w:szCs w:val="24"/>
        </w:rPr>
        <w:t>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085788" w:rsidRPr="009B297C" w:rsidRDefault="00085788" w:rsidP="00085788">
      <w:pPr>
        <w:shd w:val="clear" w:color="auto" w:fill="FFFFFF"/>
        <w:ind w:firstLine="539"/>
        <w:contextualSpacing/>
        <w:rPr>
          <w:rStyle w:val="blk"/>
          <w:rFonts w:ascii="Times New Roman" w:hAnsi="Times New Roman" w:cs="Times New Roman"/>
          <w:sz w:val="24"/>
          <w:szCs w:val="24"/>
        </w:rPr>
      </w:pPr>
      <w:bookmarkStart w:id="21" w:name="dst100613"/>
      <w:bookmarkEnd w:id="21"/>
      <w:r w:rsidRPr="00E608B5">
        <w:rPr>
          <w:rStyle w:val="blk"/>
          <w:rFonts w:ascii="Times New Roman" w:hAnsi="Times New Roman" w:cs="Times New Roman"/>
          <w:sz w:val="24"/>
          <w:szCs w:val="24"/>
        </w:rPr>
        <w:t>2</w:t>
      </w:r>
      <w:r w:rsidRPr="009B297C">
        <w:rPr>
          <w:rStyle w:val="blk"/>
          <w:rFonts w:ascii="Times New Roman" w:hAnsi="Times New Roman" w:cs="Times New Roman"/>
          <w:sz w:val="24"/>
          <w:szCs w:val="24"/>
        </w:rPr>
        <w:t>. Применительно к каждой территориальной зоне устанавливаются указанные в </w:t>
      </w:r>
      <w:hyperlink r:id="rId77" w:anchor="dst1350" w:history="1">
        <w:r w:rsidRPr="009B297C">
          <w:rPr>
            <w:rStyle w:val="blk"/>
            <w:rFonts w:ascii="Times New Roman" w:hAnsi="Times New Roman" w:cs="Times New Roman"/>
            <w:sz w:val="24"/>
            <w:szCs w:val="24"/>
          </w:rPr>
          <w:t>части 1</w:t>
        </w:r>
      </w:hyperlink>
      <w:r w:rsidRPr="009B297C">
        <w:rPr>
          <w:rStyle w:val="blk"/>
          <w:rFonts w:ascii="Times New Roman" w:hAnsi="Times New Roman" w:cs="Times New Roman"/>
          <w:sz w:val="24"/>
          <w:szCs w:val="24"/>
        </w:rPr>
        <w:t> настоящей статьи размеры и параметры, их сочетания.</w:t>
      </w:r>
    </w:p>
    <w:p w:rsidR="00085788" w:rsidRPr="00E608B5" w:rsidRDefault="00085788" w:rsidP="00085788">
      <w:pPr>
        <w:shd w:val="clear" w:color="auto" w:fill="FFFFFF"/>
        <w:ind w:firstLine="539"/>
        <w:contextualSpacing/>
        <w:rPr>
          <w:rStyle w:val="blk"/>
        </w:rPr>
      </w:pPr>
      <w:bookmarkStart w:id="22" w:name="dst1300"/>
      <w:bookmarkEnd w:id="22"/>
      <w:r w:rsidRPr="009B297C">
        <w:rPr>
          <w:rStyle w:val="blk"/>
          <w:rFonts w:ascii="Times New Roman" w:hAnsi="Times New Roman" w:cs="Times New Roman"/>
          <w:sz w:val="24"/>
          <w:szCs w:val="24"/>
        </w:rPr>
        <w:t>2.1. Предельные параметры разрешенного строительства или реконструкции объектов капитального строительства в</w:t>
      </w:r>
      <w:r w:rsidRPr="00E608B5">
        <w:rPr>
          <w:rStyle w:val="blk"/>
          <w:rFonts w:ascii="Times New Roman" w:hAnsi="Times New Roman" w:cs="Times New Roman"/>
          <w:sz w:val="24"/>
          <w:szCs w:val="24"/>
        </w:rPr>
        <w:t xml:space="preserve">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085788" w:rsidRDefault="00085788" w:rsidP="00085788">
      <w:pPr>
        <w:shd w:val="clear" w:color="auto" w:fill="FFFFFF"/>
        <w:ind w:firstLine="539"/>
        <w:contextualSpacing/>
        <w:rPr>
          <w:rStyle w:val="blk"/>
          <w:rFonts w:ascii="Times New Roman" w:hAnsi="Times New Roman" w:cs="Times New Roman"/>
          <w:sz w:val="24"/>
          <w:szCs w:val="24"/>
        </w:rPr>
      </w:pPr>
      <w:bookmarkStart w:id="23" w:name="dst100614"/>
      <w:bookmarkEnd w:id="23"/>
      <w:r w:rsidRPr="00E608B5">
        <w:rPr>
          <w:rStyle w:val="blk"/>
          <w:rFonts w:ascii="Times New Roman" w:hAnsi="Times New Roman" w:cs="Times New Roman"/>
          <w:sz w:val="24"/>
          <w:szCs w:val="24"/>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0C66F8" w:rsidRPr="00E608B5" w:rsidRDefault="000C66F8" w:rsidP="00085788">
      <w:pPr>
        <w:shd w:val="clear" w:color="auto" w:fill="FFFFFF"/>
        <w:ind w:firstLine="539"/>
        <w:contextualSpacing/>
        <w:rPr>
          <w:rStyle w:val="blk"/>
          <w:rFonts w:ascii="Times New Roman" w:hAnsi="Times New Roman" w:cs="Times New Roman"/>
          <w:sz w:val="24"/>
          <w:szCs w:val="24"/>
        </w:rPr>
      </w:pPr>
    </w:p>
    <w:p w:rsidR="00085788" w:rsidRPr="00FF1C2E" w:rsidRDefault="00085788" w:rsidP="00085788">
      <w:pPr>
        <w:pStyle w:val="10"/>
        <w:shd w:val="clear" w:color="auto" w:fill="FFFFFF"/>
        <w:spacing w:before="0" w:after="144"/>
        <w:ind w:firstLine="540"/>
        <w:jc w:val="both"/>
        <w:rPr>
          <w:rStyle w:val="hl"/>
          <w:rFonts w:ascii="Times New Roman" w:hAnsi="Times New Roman" w:cs="Times New Roman"/>
          <w:i/>
          <w:color w:val="333333"/>
          <w:sz w:val="24"/>
          <w:szCs w:val="24"/>
        </w:rPr>
      </w:pPr>
      <w:r w:rsidRPr="00FF1C2E">
        <w:rPr>
          <w:rFonts w:ascii="Times New Roman" w:hAnsi="Times New Roman" w:cs="Times New Roman"/>
          <w:i/>
          <w:sz w:val="24"/>
          <w:szCs w:val="24"/>
        </w:rPr>
        <w:t xml:space="preserve">Статья </w:t>
      </w:r>
      <w:r w:rsidR="001719B7">
        <w:rPr>
          <w:rFonts w:ascii="Times New Roman" w:hAnsi="Times New Roman" w:cs="Times New Roman"/>
          <w:i/>
          <w:sz w:val="24"/>
          <w:szCs w:val="24"/>
        </w:rPr>
        <w:t>18</w:t>
      </w:r>
      <w:r w:rsidRPr="00FF1C2E">
        <w:rPr>
          <w:rFonts w:ascii="Times New Roman" w:hAnsi="Times New Roman" w:cs="Times New Roman"/>
          <w:b w:val="0"/>
          <w:i/>
          <w:sz w:val="24"/>
          <w:szCs w:val="24"/>
        </w:rPr>
        <w:t>. </w:t>
      </w:r>
      <w:r w:rsidRPr="00E608B5">
        <w:rPr>
          <w:rStyle w:val="hl"/>
          <w:rFonts w:ascii="Times New Roman" w:hAnsi="Times New Roman" w:cs="Times New Roman"/>
          <w:i/>
          <w:sz w:val="24"/>
          <w:szCs w:val="24"/>
          <w:u w:val="single"/>
        </w:rPr>
        <w:t>Отклонение от предельных параметров разрешенного строительства, реконструкции объектов капитального строительства</w:t>
      </w:r>
    </w:p>
    <w:p w:rsidR="00085788" w:rsidRPr="00E608B5" w:rsidRDefault="00085788" w:rsidP="00085788">
      <w:pPr>
        <w:shd w:val="clear" w:color="auto" w:fill="FFFFFF"/>
        <w:ind w:firstLine="540"/>
        <w:contextualSpacing/>
        <w:rPr>
          <w:rFonts w:ascii="Times New Roman" w:hAnsi="Times New Roman" w:cs="Times New Roman"/>
          <w:sz w:val="24"/>
          <w:szCs w:val="24"/>
        </w:rPr>
      </w:pPr>
      <w:r w:rsidRPr="00E608B5">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085788" w:rsidRPr="00E608B5" w:rsidRDefault="00085788" w:rsidP="00085788">
      <w:pPr>
        <w:shd w:val="clear" w:color="auto" w:fill="FFFFFF"/>
        <w:ind w:firstLine="540"/>
        <w:contextualSpacing/>
        <w:rPr>
          <w:rFonts w:ascii="Times New Roman" w:hAnsi="Times New Roman" w:cs="Times New Roman"/>
          <w:sz w:val="24"/>
          <w:szCs w:val="24"/>
        </w:rPr>
      </w:pPr>
      <w:bookmarkStart w:id="24" w:name="dst1301"/>
      <w:bookmarkEnd w:id="24"/>
      <w:r w:rsidRPr="00E608B5">
        <w:rPr>
          <w:rFonts w:ascii="Times New Roman" w:hAnsi="Times New Roman" w:cs="Times New Roman"/>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085788" w:rsidRPr="00E608B5" w:rsidRDefault="00085788" w:rsidP="00085788">
      <w:pPr>
        <w:pStyle w:val="10"/>
        <w:shd w:val="clear" w:color="auto" w:fill="FFFFFF"/>
        <w:spacing w:before="0" w:after="0"/>
        <w:ind w:firstLine="540"/>
        <w:contextualSpacing/>
        <w:jc w:val="both"/>
        <w:rPr>
          <w:rFonts w:ascii="Times New Roman" w:hAnsi="Times New Roman" w:cs="Times New Roman"/>
          <w:b w:val="0"/>
          <w:sz w:val="24"/>
          <w:szCs w:val="24"/>
          <w:shd w:val="clear" w:color="auto" w:fill="FFFFFF"/>
        </w:rPr>
      </w:pPr>
      <w:r w:rsidRPr="00E608B5">
        <w:rPr>
          <w:rFonts w:ascii="Times New Roman" w:hAnsi="Times New Roman" w:cs="Times New Roman"/>
          <w:b w:val="0"/>
          <w:sz w:val="24"/>
          <w:szCs w:val="24"/>
          <w:shd w:val="clear" w:color="auto" w:fill="FFFFFF"/>
        </w:rPr>
        <w:lastRenderedPageBreak/>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085788" w:rsidRPr="00E608B5" w:rsidRDefault="00085788" w:rsidP="00085788">
      <w:pPr>
        <w:ind w:firstLine="284"/>
        <w:contextualSpacing/>
        <w:rPr>
          <w:rFonts w:ascii="Times New Roman" w:hAnsi="Times New Roman" w:cs="Times New Roman"/>
          <w:sz w:val="24"/>
          <w:szCs w:val="24"/>
          <w:shd w:val="clear" w:color="auto" w:fill="FFFFFF"/>
        </w:rPr>
      </w:pPr>
      <w:r w:rsidRPr="00E608B5">
        <w:rPr>
          <w:rFonts w:ascii="Times New Roman" w:hAnsi="Times New Roman" w:cs="Times New Roman"/>
          <w:sz w:val="24"/>
          <w:szCs w:val="24"/>
          <w:shd w:val="clear" w:color="auto" w:fill="FFFFFF"/>
        </w:rPr>
        <w:t xml:space="preserve">    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w:t>
      </w:r>
    </w:p>
    <w:p w:rsidR="00085788" w:rsidRPr="00E608B5" w:rsidRDefault="00085788" w:rsidP="00085788">
      <w:pPr>
        <w:contextualSpacing/>
        <w:rPr>
          <w:rFonts w:ascii="Times New Roman" w:hAnsi="Times New Roman" w:cs="Times New Roman"/>
          <w:sz w:val="24"/>
          <w:szCs w:val="24"/>
          <w:shd w:val="clear" w:color="auto" w:fill="FFFFFF"/>
        </w:rPr>
      </w:pPr>
      <w:r w:rsidRPr="00E608B5">
        <w:rPr>
          <w:rFonts w:ascii="Times New Roman" w:hAnsi="Times New Roman" w:cs="Times New Roman"/>
          <w:sz w:val="24"/>
          <w:szCs w:val="24"/>
          <w:shd w:val="clear" w:color="auto" w:fill="FFFFFF"/>
        </w:rPr>
        <w:t xml:space="preserve">       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085788" w:rsidRDefault="00085788" w:rsidP="00085788">
      <w:pPr>
        <w:ind w:firstLine="284"/>
        <w:contextualSpacing/>
        <w:rPr>
          <w:rFonts w:ascii="Times New Roman" w:hAnsi="Times New Roman" w:cs="Times New Roman"/>
          <w:sz w:val="24"/>
          <w:szCs w:val="24"/>
          <w:shd w:val="clear" w:color="auto" w:fill="FFFFFF"/>
        </w:rPr>
      </w:pPr>
      <w:r w:rsidRPr="00E608B5">
        <w:rPr>
          <w:rFonts w:ascii="Times New Roman" w:hAnsi="Times New Roman" w:cs="Times New Roman"/>
          <w:sz w:val="24"/>
          <w:szCs w:val="24"/>
          <w:shd w:val="clear" w:color="auto" w:fill="FFFFFF"/>
        </w:rPr>
        <w:t xml:space="preserve">   6. Глава местной Администрации в течение семи дней со дня поступления указанных в </w:t>
      </w:r>
      <w:hyperlink r:id="rId78" w:anchor="dst100633" w:history="1">
        <w:r w:rsidRPr="009B297C">
          <w:rPr>
            <w:rStyle w:val="a9"/>
            <w:rFonts w:ascii="Times New Roman" w:hAnsi="Times New Roman" w:cs="Times New Roman"/>
            <w:color w:val="auto"/>
            <w:sz w:val="24"/>
            <w:szCs w:val="24"/>
            <w:u w:val="none"/>
            <w:shd w:val="clear" w:color="auto" w:fill="FFFFFF"/>
          </w:rPr>
          <w:t>части 5</w:t>
        </w:r>
      </w:hyperlink>
      <w:r w:rsidRPr="009B297C">
        <w:rPr>
          <w:rFonts w:ascii="Times New Roman" w:hAnsi="Times New Roman" w:cs="Times New Roman"/>
          <w:sz w:val="24"/>
          <w:szCs w:val="24"/>
          <w:shd w:val="clear" w:color="auto" w:fill="FFFFFF"/>
        </w:rPr>
        <w:t> настоящей статьи рекомендаций принимает решение о предоставлении разрешения на откл</w:t>
      </w:r>
      <w:r w:rsidRPr="00E608B5">
        <w:rPr>
          <w:rFonts w:ascii="Times New Roman" w:hAnsi="Times New Roman" w:cs="Times New Roman"/>
          <w:sz w:val="24"/>
          <w:szCs w:val="24"/>
          <w:shd w:val="clear" w:color="auto" w:fill="FFFFFF"/>
        </w:rPr>
        <w:t>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w:t>
      </w:r>
      <w:r w:rsidR="00095223">
        <w:rPr>
          <w:rFonts w:ascii="Times New Roman" w:hAnsi="Times New Roman" w:cs="Times New Roman"/>
          <w:sz w:val="24"/>
          <w:szCs w:val="24"/>
          <w:shd w:val="clear" w:color="auto" w:fill="FFFFFF"/>
        </w:rPr>
        <w:t>занием причин принятого решения;</w:t>
      </w:r>
    </w:p>
    <w:p w:rsidR="00095223" w:rsidRDefault="00095223" w:rsidP="00085788">
      <w:pPr>
        <w:ind w:firstLine="284"/>
        <w:contextualSpacing/>
        <w:rPr>
          <w:rFonts w:ascii="Times New Roman" w:hAnsi="Times New Roman" w:cs="Times New Roman"/>
          <w:color w:val="000000"/>
          <w:sz w:val="24"/>
          <w:szCs w:val="24"/>
          <w:shd w:val="clear" w:color="auto" w:fill="FFFFFF"/>
        </w:rPr>
      </w:pPr>
      <w:r>
        <w:rPr>
          <w:rFonts w:ascii="Times New Roman" w:hAnsi="Times New Roman" w:cs="Times New Roman"/>
          <w:sz w:val="24"/>
          <w:szCs w:val="24"/>
          <w:shd w:val="clear" w:color="auto" w:fill="FFFFFF"/>
        </w:rPr>
        <w:t xml:space="preserve">7. </w:t>
      </w:r>
      <w:r w:rsidRPr="00095223">
        <w:rPr>
          <w:rFonts w:ascii="Times New Roman" w:hAnsi="Times New Roman" w:cs="Times New Roman"/>
          <w:color w:val="000000"/>
          <w:sz w:val="24"/>
          <w:szCs w:val="24"/>
          <w:shd w:val="clear" w:color="auto" w:fill="FFFFFF"/>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79" w:anchor="dst2783" w:history="1">
        <w:r w:rsidRPr="00095223">
          <w:rPr>
            <w:rStyle w:val="a9"/>
            <w:rFonts w:ascii="Times New Roman" w:hAnsi="Times New Roman" w:cs="Times New Roman"/>
            <w:color w:val="auto"/>
            <w:sz w:val="24"/>
            <w:szCs w:val="24"/>
            <w:u w:val="none"/>
            <w:shd w:val="clear" w:color="auto" w:fill="FFFFFF"/>
          </w:rPr>
          <w:t>части 2 статьи 55.32</w:t>
        </w:r>
      </w:hyperlink>
      <w:r w:rsidRPr="00095223">
        <w:rPr>
          <w:rFonts w:ascii="Times New Roman" w:hAnsi="Times New Roman" w:cs="Times New Roman"/>
          <w:sz w:val="24"/>
          <w:szCs w:val="24"/>
          <w:shd w:val="clear" w:color="auto" w:fill="FFFFFF"/>
        </w:rPr>
        <w:t xml:space="preserve">  </w:t>
      </w:r>
      <w:r>
        <w:rPr>
          <w:rFonts w:ascii="Times New Roman" w:hAnsi="Times New Roman" w:cs="Times New Roman"/>
          <w:color w:val="000000"/>
          <w:sz w:val="24"/>
          <w:szCs w:val="24"/>
          <w:shd w:val="clear" w:color="auto" w:fill="FFFFFF"/>
        </w:rPr>
        <w:t>Градостроительного</w:t>
      </w:r>
      <w:r w:rsidRPr="00095223">
        <w:rPr>
          <w:rFonts w:ascii="Times New Roman" w:hAnsi="Times New Roman" w:cs="Times New Roman"/>
          <w:color w:val="000000"/>
          <w:sz w:val="24"/>
          <w:szCs w:val="24"/>
          <w:shd w:val="clear" w:color="auto" w:fill="FFFFFF"/>
        </w:rPr>
        <w:t xml:space="preserve">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80" w:anchor="dst2783" w:history="1">
        <w:r w:rsidRPr="00095223">
          <w:rPr>
            <w:rStyle w:val="a9"/>
            <w:rFonts w:ascii="Times New Roman" w:hAnsi="Times New Roman" w:cs="Times New Roman"/>
            <w:color w:val="auto"/>
            <w:sz w:val="24"/>
            <w:szCs w:val="24"/>
            <w:u w:val="none"/>
            <w:shd w:val="clear" w:color="auto" w:fill="FFFFFF"/>
          </w:rPr>
          <w:t>части 2 статьи 55.32</w:t>
        </w:r>
      </w:hyperlink>
      <w:r w:rsidRPr="00095223">
        <w:rPr>
          <w:rFonts w:ascii="Times New Roman" w:hAnsi="Times New Roman" w:cs="Times New Roman"/>
          <w:sz w:val="24"/>
          <w:szCs w:val="24"/>
          <w:shd w:val="clear" w:color="auto" w:fill="FFFFFF"/>
        </w:rPr>
        <w:t> </w:t>
      </w:r>
      <w:r>
        <w:rPr>
          <w:rFonts w:ascii="Times New Roman" w:hAnsi="Times New Roman" w:cs="Times New Roman"/>
          <w:color w:val="000000"/>
          <w:sz w:val="24"/>
          <w:szCs w:val="24"/>
          <w:shd w:val="clear" w:color="auto" w:fill="FFFFFF"/>
        </w:rPr>
        <w:t>Градостроительного</w:t>
      </w:r>
      <w:r w:rsidRPr="00095223">
        <w:rPr>
          <w:rFonts w:ascii="Times New Roman" w:hAnsi="Times New Roman" w:cs="Times New Roman"/>
          <w:color w:val="000000"/>
          <w:sz w:val="24"/>
          <w:szCs w:val="24"/>
          <w:shd w:val="clear" w:color="auto" w:fill="FFFFFF"/>
        </w:rPr>
        <w:t xml:space="preserve">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r>
        <w:rPr>
          <w:rFonts w:ascii="Times New Roman" w:hAnsi="Times New Roman" w:cs="Times New Roman"/>
          <w:color w:val="000000"/>
          <w:sz w:val="24"/>
          <w:szCs w:val="24"/>
          <w:shd w:val="clear" w:color="auto" w:fill="FFFFFF"/>
        </w:rPr>
        <w:t>;</w:t>
      </w:r>
    </w:p>
    <w:p w:rsidR="00095223" w:rsidRPr="00095223" w:rsidRDefault="00095223" w:rsidP="00095223">
      <w:pPr>
        <w:pStyle w:val="a6"/>
        <w:shd w:val="clear" w:color="auto" w:fill="FFFFFF"/>
        <w:spacing w:before="210" w:beforeAutospacing="0" w:after="0" w:afterAutospacing="0"/>
        <w:ind w:firstLine="540"/>
        <w:jc w:val="both"/>
        <w:rPr>
          <w:color w:val="000000"/>
        </w:rPr>
      </w:pPr>
      <w:r w:rsidRPr="00095223">
        <w:rPr>
          <w:color w:val="000000"/>
          <w:shd w:val="clear" w:color="auto" w:fill="FFFFFF"/>
        </w:rPr>
        <w:t xml:space="preserve">8. </w:t>
      </w:r>
      <w:r w:rsidRPr="00095223">
        <w:rPr>
          <w:color w:val="000000"/>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95223" w:rsidRPr="00095223" w:rsidRDefault="00FE6E83" w:rsidP="00095223">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tab/>
      </w:r>
      <w:r w:rsidR="00095223" w:rsidRPr="00095223">
        <w:rPr>
          <w:rFonts w:ascii="Times New Roman" w:hAnsi="Times New Roman" w:cs="Times New Roman"/>
          <w:sz w:val="24"/>
          <w:szCs w:val="24"/>
        </w:rPr>
        <w:t>9.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095223" w:rsidRPr="00095223" w:rsidRDefault="00095223" w:rsidP="00095223">
      <w:pPr>
        <w:ind w:firstLine="284"/>
        <w:contextualSpacing/>
        <w:rPr>
          <w:rFonts w:ascii="Times New Roman" w:hAnsi="Times New Roman" w:cs="Times New Roman"/>
          <w:sz w:val="24"/>
          <w:szCs w:val="24"/>
          <w:shd w:val="clear" w:color="auto" w:fill="FFFFFF"/>
        </w:rPr>
      </w:pPr>
    </w:p>
    <w:p w:rsidR="00564E43" w:rsidRDefault="00564E43" w:rsidP="00085788">
      <w:pPr>
        <w:pStyle w:val="ConsPlusNormal"/>
        <w:jc w:val="both"/>
        <w:outlineLvl w:val="2"/>
        <w:rPr>
          <w:rFonts w:ascii="Times New Roman" w:hAnsi="Times New Roman" w:cs="Times New Roman"/>
          <w:b/>
          <w:i/>
          <w:color w:val="000000"/>
          <w:sz w:val="24"/>
          <w:szCs w:val="24"/>
          <w:u w:val="single"/>
          <w:shd w:val="clear" w:color="auto" w:fill="FFFFFF"/>
        </w:rPr>
      </w:pPr>
      <w:r w:rsidRPr="00564E43">
        <w:rPr>
          <w:rFonts w:ascii="Times New Roman" w:hAnsi="Times New Roman" w:cs="Times New Roman"/>
          <w:b/>
          <w:i/>
          <w:sz w:val="24"/>
          <w:szCs w:val="24"/>
          <w:u w:val="single"/>
        </w:rPr>
        <w:t xml:space="preserve">Статья </w:t>
      </w:r>
      <w:r w:rsidR="001719B7">
        <w:rPr>
          <w:rFonts w:ascii="Times New Roman" w:hAnsi="Times New Roman" w:cs="Times New Roman"/>
          <w:b/>
          <w:i/>
          <w:sz w:val="24"/>
          <w:szCs w:val="24"/>
          <w:u w:val="single"/>
        </w:rPr>
        <w:t>19</w:t>
      </w:r>
      <w:r w:rsidRPr="00564E43">
        <w:rPr>
          <w:rFonts w:ascii="Times New Roman" w:hAnsi="Times New Roman" w:cs="Times New Roman"/>
          <w:b/>
          <w:i/>
          <w:sz w:val="24"/>
          <w:szCs w:val="24"/>
          <w:u w:val="single"/>
        </w:rPr>
        <w:t xml:space="preserve"> </w:t>
      </w:r>
      <w:r w:rsidRPr="00564E43">
        <w:rPr>
          <w:rFonts w:ascii="Times New Roman" w:hAnsi="Times New Roman" w:cs="Times New Roman"/>
          <w:b/>
          <w:i/>
          <w:color w:val="000000"/>
          <w:sz w:val="24"/>
          <w:szCs w:val="24"/>
          <w:u w:val="single"/>
          <w:shd w:val="clear" w:color="auto" w:fill="FFFFFF"/>
        </w:rPr>
        <w:t>Требования к архитектурно-градостроительному облику объекта капитального строительства</w:t>
      </w:r>
    </w:p>
    <w:p w:rsidR="00564E43" w:rsidRPr="00564E43" w:rsidRDefault="00564E43" w:rsidP="00564E43">
      <w:pPr>
        <w:pStyle w:val="a6"/>
        <w:shd w:val="clear" w:color="auto" w:fill="FFFFFF"/>
        <w:spacing w:before="0" w:beforeAutospacing="0" w:after="0" w:afterAutospacing="0"/>
        <w:ind w:firstLine="540"/>
        <w:contextualSpacing/>
        <w:jc w:val="both"/>
      </w:pPr>
      <w:r>
        <w:t xml:space="preserve">1. </w:t>
      </w:r>
      <w:r w:rsidRPr="00564E43">
        <w:t xml:space="preserve">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w:t>
      </w:r>
      <w:r w:rsidRPr="00564E43">
        <w:lastRenderedPageBreak/>
        <w:t>границах территорий, предусмотренных </w:t>
      </w:r>
      <w:hyperlink r:id="rId81" w:anchor="dst4067" w:history="1">
        <w:r w:rsidRPr="00564E43">
          <w:rPr>
            <w:rStyle w:val="a9"/>
            <w:color w:val="auto"/>
          </w:rPr>
          <w:t>частью 5.3 статьи 30</w:t>
        </w:r>
      </w:hyperlink>
      <w:r w:rsidRPr="00564E43">
        <w:t> Градостроительного Кодекса, за исключением случаев, предусмотренных </w:t>
      </w:r>
      <w:hyperlink r:id="rId82" w:anchor="dst4074" w:history="1">
        <w:r w:rsidRPr="00564E43">
          <w:rPr>
            <w:rStyle w:val="a9"/>
            <w:color w:val="auto"/>
          </w:rPr>
          <w:t>частью 2</w:t>
        </w:r>
      </w:hyperlink>
      <w:r w:rsidRPr="00564E43">
        <w:t> настоящей статьи.</w:t>
      </w:r>
    </w:p>
    <w:p w:rsidR="00564E43" w:rsidRPr="00564E43" w:rsidRDefault="00564E43" w:rsidP="00564E43">
      <w:pPr>
        <w:contextualSpacing/>
        <w:rPr>
          <w:rFonts w:ascii="Times New Roman" w:hAnsi="Times New Roman" w:cs="Times New Roman"/>
          <w:sz w:val="24"/>
          <w:szCs w:val="24"/>
        </w:rPr>
      </w:pPr>
      <w:r>
        <w:rPr>
          <w:rFonts w:ascii="Times New Roman" w:hAnsi="Times New Roman" w:cs="Times New Roman"/>
          <w:sz w:val="24"/>
          <w:szCs w:val="24"/>
        </w:rPr>
        <w:t xml:space="preserve">       2. </w:t>
      </w:r>
      <w:r w:rsidRPr="00564E43">
        <w:rPr>
          <w:rFonts w:ascii="Times New Roman" w:hAnsi="Times New Roman" w:cs="Times New Roman"/>
          <w:sz w:val="24"/>
          <w:szCs w:val="24"/>
        </w:rPr>
        <w:t>Согласование архитектурно-градостроительного облика объекта капитального строительства не требуется в отношении:</w:t>
      </w:r>
    </w:p>
    <w:p w:rsidR="00564E43" w:rsidRPr="00564E43" w:rsidRDefault="00564E43" w:rsidP="00564E43">
      <w:pPr>
        <w:pStyle w:val="a6"/>
        <w:shd w:val="clear" w:color="auto" w:fill="FFFFFF"/>
        <w:spacing w:before="210" w:beforeAutospacing="0" w:after="0" w:afterAutospacing="0"/>
        <w:ind w:firstLine="540"/>
        <w:contextualSpacing/>
        <w:jc w:val="both"/>
      </w:pPr>
      <w:r w:rsidRPr="00564E43">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564E43" w:rsidRPr="00564E43" w:rsidRDefault="00564E43" w:rsidP="00564E43">
      <w:pPr>
        <w:pStyle w:val="a6"/>
        <w:shd w:val="clear" w:color="auto" w:fill="FFFFFF"/>
        <w:spacing w:before="210" w:beforeAutospacing="0" w:after="0" w:afterAutospacing="0"/>
        <w:ind w:firstLine="540"/>
        <w:contextualSpacing/>
        <w:jc w:val="both"/>
      </w:pPr>
      <w:r w:rsidRPr="00564E43">
        <w:t>2) объектов, для строительства или реконструкции которых не требуется получение разрешения на строительство;</w:t>
      </w:r>
    </w:p>
    <w:p w:rsidR="00564E43" w:rsidRPr="00564E43" w:rsidRDefault="00564E43" w:rsidP="00564E43">
      <w:pPr>
        <w:pStyle w:val="a6"/>
        <w:shd w:val="clear" w:color="auto" w:fill="FFFFFF"/>
        <w:spacing w:before="210" w:beforeAutospacing="0" w:after="0" w:afterAutospacing="0"/>
        <w:ind w:firstLine="540"/>
        <w:contextualSpacing/>
        <w:jc w:val="both"/>
      </w:pPr>
      <w:r w:rsidRPr="00564E43">
        <w:t>3) объектов, расположенных на земельных участках, находящихся в пользовании учреждений, исполняющих наказание;</w:t>
      </w:r>
    </w:p>
    <w:p w:rsidR="00564E43" w:rsidRPr="00564E43" w:rsidRDefault="00564E43" w:rsidP="00564E43">
      <w:pPr>
        <w:pStyle w:val="a6"/>
        <w:shd w:val="clear" w:color="auto" w:fill="FFFFFF"/>
        <w:spacing w:before="210" w:beforeAutospacing="0" w:after="0" w:afterAutospacing="0"/>
        <w:ind w:firstLine="540"/>
        <w:contextualSpacing/>
        <w:jc w:val="both"/>
      </w:pPr>
      <w:r w:rsidRPr="00564E43">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564E43" w:rsidRPr="00564E43" w:rsidRDefault="00564E43" w:rsidP="00564E43">
      <w:pPr>
        <w:contextualSpacing/>
        <w:rPr>
          <w:rFonts w:ascii="Times New Roman" w:hAnsi="Times New Roman" w:cs="Times New Roman"/>
          <w:sz w:val="24"/>
          <w:szCs w:val="24"/>
        </w:rPr>
      </w:pPr>
      <w:r w:rsidRPr="00564E43">
        <w:rPr>
          <w:rFonts w:ascii="Times New Roman" w:hAnsi="Times New Roman" w:cs="Times New Roman"/>
          <w:sz w:val="24"/>
          <w:szCs w:val="24"/>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564E43" w:rsidRPr="00564E43" w:rsidRDefault="00564E43" w:rsidP="00564E43">
      <w:pPr>
        <w:contextualSpacing/>
        <w:rPr>
          <w:rFonts w:ascii="Times New Roman" w:hAnsi="Times New Roman" w:cs="Times New Roman"/>
          <w:sz w:val="24"/>
          <w:szCs w:val="24"/>
        </w:rPr>
      </w:pPr>
      <w:r>
        <w:rPr>
          <w:rFonts w:ascii="Times New Roman" w:hAnsi="Times New Roman" w:cs="Times New Roman"/>
          <w:sz w:val="24"/>
          <w:szCs w:val="24"/>
        </w:rPr>
        <w:t xml:space="preserve">        </w:t>
      </w:r>
      <w:r w:rsidRPr="00564E43">
        <w:rPr>
          <w:rFonts w:ascii="Times New Roman" w:hAnsi="Times New Roman" w:cs="Times New Roman"/>
          <w:sz w:val="24"/>
          <w:szCs w:val="24"/>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rsidR="00564E43" w:rsidRPr="00564E43" w:rsidRDefault="00564E43" w:rsidP="00564E43">
      <w:pPr>
        <w:contextualSpacing/>
        <w:rPr>
          <w:rFonts w:ascii="Times New Roman" w:hAnsi="Times New Roman" w:cs="Times New Roman"/>
          <w:sz w:val="24"/>
          <w:szCs w:val="24"/>
        </w:rPr>
      </w:pPr>
      <w:r>
        <w:rPr>
          <w:rFonts w:ascii="Times New Roman" w:hAnsi="Times New Roman" w:cs="Times New Roman"/>
          <w:sz w:val="24"/>
          <w:szCs w:val="24"/>
        </w:rPr>
        <w:t xml:space="preserve">        </w:t>
      </w:r>
      <w:r w:rsidRPr="00564E43">
        <w:rPr>
          <w:rFonts w:ascii="Times New Roman" w:hAnsi="Times New Roman" w:cs="Times New Roman"/>
          <w:sz w:val="24"/>
          <w:szCs w:val="24"/>
        </w:rP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564E43" w:rsidRPr="00564E43" w:rsidRDefault="00564E43" w:rsidP="00564E43">
      <w:pPr>
        <w:contextualSpacing/>
        <w:rPr>
          <w:rFonts w:ascii="Times New Roman" w:hAnsi="Times New Roman" w:cs="Times New Roman"/>
          <w:sz w:val="24"/>
          <w:szCs w:val="24"/>
        </w:rPr>
      </w:pPr>
      <w:r>
        <w:rPr>
          <w:rFonts w:ascii="Times New Roman" w:hAnsi="Times New Roman" w:cs="Times New Roman"/>
          <w:sz w:val="24"/>
          <w:szCs w:val="24"/>
        </w:rPr>
        <w:t xml:space="preserve">        </w:t>
      </w:r>
      <w:r w:rsidRPr="00564E43">
        <w:rPr>
          <w:rFonts w:ascii="Times New Roman" w:hAnsi="Times New Roman" w:cs="Times New Roman"/>
          <w:sz w:val="24"/>
          <w:szCs w:val="24"/>
        </w:rPr>
        <w:t>5.Порядок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w:t>
      </w:r>
    </w:p>
    <w:p w:rsidR="00564E43" w:rsidRPr="00564E43" w:rsidRDefault="00564E43" w:rsidP="00085788">
      <w:pPr>
        <w:pStyle w:val="ConsPlusNormal"/>
        <w:jc w:val="both"/>
        <w:outlineLvl w:val="2"/>
        <w:rPr>
          <w:rFonts w:ascii="Times New Roman" w:hAnsi="Times New Roman" w:cs="Times New Roman"/>
          <w:b/>
          <w:i/>
          <w:sz w:val="24"/>
          <w:szCs w:val="24"/>
          <w:u w:val="single"/>
        </w:rPr>
      </w:pPr>
    </w:p>
    <w:p w:rsidR="00085788" w:rsidRPr="00FF1C2E" w:rsidRDefault="00085788" w:rsidP="00085788">
      <w:pPr>
        <w:pStyle w:val="ConsPlusNormal"/>
        <w:jc w:val="both"/>
        <w:outlineLvl w:val="2"/>
        <w:rPr>
          <w:rFonts w:ascii="Times New Roman" w:hAnsi="Times New Roman" w:cs="Times New Roman"/>
          <w:b/>
          <w:sz w:val="28"/>
          <w:szCs w:val="24"/>
        </w:rPr>
      </w:pPr>
      <w:r w:rsidRPr="00FF1C2E">
        <w:rPr>
          <w:rFonts w:ascii="Times New Roman" w:hAnsi="Times New Roman" w:cs="Times New Roman"/>
          <w:b/>
          <w:sz w:val="28"/>
          <w:szCs w:val="24"/>
        </w:rPr>
        <w:t xml:space="preserve">Глава 8. Градостроительные регламенты территориальных зон </w:t>
      </w:r>
      <w:r w:rsidR="00EB26EC">
        <w:rPr>
          <w:rFonts w:ascii="Times New Roman" w:hAnsi="Times New Roman" w:cs="Times New Roman"/>
          <w:b/>
          <w:sz w:val="28"/>
          <w:szCs w:val="24"/>
        </w:rPr>
        <w:t>Чаинского</w:t>
      </w:r>
      <w:r w:rsidR="001719B7">
        <w:rPr>
          <w:rFonts w:ascii="Times New Roman" w:hAnsi="Times New Roman" w:cs="Times New Roman"/>
          <w:b/>
          <w:sz w:val="28"/>
          <w:szCs w:val="24"/>
        </w:rPr>
        <w:t xml:space="preserve"> сельсовета</w:t>
      </w:r>
    </w:p>
    <w:p w:rsidR="00085788" w:rsidRDefault="00085788" w:rsidP="00085788">
      <w:pPr>
        <w:pStyle w:val="ConsPlusNormal"/>
        <w:ind w:firstLine="540"/>
        <w:jc w:val="both"/>
        <w:outlineLvl w:val="3"/>
        <w:rPr>
          <w:rFonts w:ascii="Times New Roman" w:hAnsi="Times New Roman" w:cs="Times New Roman"/>
          <w:b/>
          <w:i/>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Статья 2</w:t>
      </w:r>
      <w:r w:rsidR="001719B7">
        <w:rPr>
          <w:rFonts w:ascii="Times New Roman" w:hAnsi="Times New Roman" w:cs="Times New Roman"/>
          <w:b/>
          <w:i/>
          <w:sz w:val="24"/>
          <w:szCs w:val="24"/>
        </w:rPr>
        <w:t>0</w:t>
      </w:r>
      <w:r w:rsidRPr="00FF1C2E">
        <w:rPr>
          <w:rFonts w:ascii="Times New Roman" w:hAnsi="Times New Roman" w:cs="Times New Roman"/>
          <w:b/>
          <w:i/>
          <w:sz w:val="24"/>
          <w:szCs w:val="24"/>
        </w:rPr>
        <w:t>. </w:t>
      </w:r>
      <w:r w:rsidRPr="00FF1C2E">
        <w:rPr>
          <w:rFonts w:ascii="Times New Roman" w:hAnsi="Times New Roman" w:cs="Times New Roman"/>
          <w:b/>
          <w:i/>
          <w:sz w:val="24"/>
          <w:szCs w:val="24"/>
          <w:u w:val="single"/>
        </w:rPr>
        <w:t xml:space="preserve">Перечень зон, выделенных на карте градостроительного зонирования территории </w:t>
      </w:r>
      <w:r w:rsidR="00EB26EC">
        <w:rPr>
          <w:rFonts w:ascii="Times New Roman" w:hAnsi="Times New Roman" w:cs="Times New Roman"/>
          <w:b/>
          <w:i/>
          <w:sz w:val="24"/>
          <w:szCs w:val="24"/>
          <w:u w:val="single"/>
        </w:rPr>
        <w:t>Чаинского</w:t>
      </w:r>
      <w:r w:rsidR="00095223">
        <w:rPr>
          <w:rFonts w:ascii="Times New Roman" w:hAnsi="Times New Roman" w:cs="Times New Roman"/>
          <w:b/>
          <w:i/>
          <w:sz w:val="24"/>
          <w:szCs w:val="24"/>
          <w:u w:val="single"/>
        </w:rPr>
        <w:t xml:space="preserve"> сельсовета</w:t>
      </w:r>
    </w:p>
    <w:p w:rsidR="00085788" w:rsidRPr="00FF1C2E"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u w:val="single"/>
        </w:rPr>
        <w:t xml:space="preserve"> </w:t>
      </w:r>
    </w:p>
    <w:p w:rsidR="00014224" w:rsidRDefault="00085788" w:rsidP="00085788">
      <w:pPr>
        <w:pStyle w:val="ConsNonformat"/>
        <w:widowControl/>
        <w:ind w:firstLine="709"/>
        <w:contextualSpacing/>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На карте градостроительного зонирования территории </w:t>
      </w:r>
      <w:r w:rsidR="00EB26EC">
        <w:rPr>
          <w:rFonts w:ascii="Times New Roman" w:hAnsi="Times New Roman" w:cs="Times New Roman"/>
          <w:color w:val="000000"/>
          <w:sz w:val="24"/>
          <w:szCs w:val="24"/>
        </w:rPr>
        <w:t>Чаинского</w:t>
      </w:r>
      <w:r w:rsidR="00095223">
        <w:rPr>
          <w:rFonts w:ascii="Times New Roman" w:hAnsi="Times New Roman" w:cs="Times New Roman"/>
          <w:color w:val="000000"/>
          <w:sz w:val="24"/>
          <w:szCs w:val="24"/>
        </w:rPr>
        <w:t xml:space="preserve"> сельсовета</w:t>
      </w:r>
      <w:r w:rsidRPr="00FF1C2E">
        <w:rPr>
          <w:rFonts w:ascii="Times New Roman" w:hAnsi="Times New Roman" w:cs="Times New Roman"/>
          <w:color w:val="000000"/>
          <w:sz w:val="24"/>
          <w:szCs w:val="24"/>
        </w:rPr>
        <w:t xml:space="preserve"> выделены следующие виды территориальных зон (в скобках приводится их кодовое обозначение):</w:t>
      </w:r>
    </w:p>
    <w:p w:rsidR="00085788" w:rsidRPr="00332909" w:rsidRDefault="00085788" w:rsidP="00014224">
      <w:pPr>
        <w:pStyle w:val="S"/>
        <w:ind w:firstLine="0"/>
        <w:contextualSpacing/>
        <w:rPr>
          <w:b/>
          <w:sz w:val="24"/>
        </w:rPr>
      </w:pPr>
      <w:r>
        <w:rPr>
          <w:b/>
          <w:sz w:val="24"/>
        </w:rPr>
        <w:t xml:space="preserve"> 1.Жилые зоны </w:t>
      </w:r>
    </w:p>
    <w:p w:rsidR="00014224" w:rsidRDefault="00684ADA" w:rsidP="00014224">
      <w:pPr>
        <w:pStyle w:val="a6"/>
        <w:spacing w:before="0" w:beforeAutospacing="0" w:after="0" w:afterAutospacing="0"/>
        <w:ind w:firstLine="709"/>
        <w:contextualSpacing/>
        <w:jc w:val="both"/>
      </w:pPr>
      <w:r>
        <w:t xml:space="preserve"> </w:t>
      </w:r>
      <w:r w:rsidR="00085788">
        <w:t>*</w:t>
      </w:r>
      <w:r w:rsidR="00085788" w:rsidRPr="001E5312">
        <w:t xml:space="preserve"> </w:t>
      </w:r>
      <w:r w:rsidR="00095223">
        <w:t>Жил</w:t>
      </w:r>
      <w:r w:rsidR="00BB6EC1">
        <w:t>ая</w:t>
      </w:r>
      <w:r w:rsidR="00095223">
        <w:t xml:space="preserve"> зон</w:t>
      </w:r>
      <w:r w:rsidR="00BB6EC1">
        <w:t>а</w:t>
      </w:r>
      <w:r w:rsidR="00085788" w:rsidRPr="00FF1C2E">
        <w:t xml:space="preserve"> (Ж</w:t>
      </w:r>
      <w:r w:rsidR="00D37E06" w:rsidRPr="00FF1C2E">
        <w:t>1</w:t>
      </w:r>
      <w:r w:rsidR="00334E61">
        <w:t>, Ж2</w:t>
      </w:r>
      <w:r w:rsidR="009B297C">
        <w:t>, Ж3</w:t>
      </w:r>
      <w:r w:rsidR="00EB26EC">
        <w:t>, Ж4, Ж5</w:t>
      </w:r>
      <w:r w:rsidR="00085788" w:rsidRPr="00FF1C2E">
        <w:t>)</w:t>
      </w:r>
    </w:p>
    <w:p w:rsidR="00085788" w:rsidRDefault="00085788" w:rsidP="00014224">
      <w:pPr>
        <w:pStyle w:val="a6"/>
        <w:spacing w:before="0" w:beforeAutospacing="0" w:after="0" w:afterAutospacing="0"/>
        <w:contextualSpacing/>
        <w:jc w:val="both"/>
      </w:pPr>
      <w:r>
        <w:rPr>
          <w:b/>
        </w:rPr>
        <w:t xml:space="preserve"> </w:t>
      </w:r>
      <w:r w:rsidRPr="00FF1C2E">
        <w:rPr>
          <w:b/>
        </w:rPr>
        <w:t>2. </w:t>
      </w:r>
      <w:r w:rsidRPr="00FF1C2E">
        <w:rPr>
          <w:b/>
          <w:iCs/>
        </w:rPr>
        <w:t xml:space="preserve">Общественно-деловые зоны </w:t>
      </w:r>
    </w:p>
    <w:p w:rsidR="00085788" w:rsidRPr="00334E61" w:rsidRDefault="00684ADA" w:rsidP="00334E61">
      <w:pPr>
        <w:pStyle w:val="a6"/>
        <w:spacing w:before="0" w:beforeAutospacing="0" w:after="0" w:afterAutospacing="0"/>
        <w:ind w:left="720"/>
        <w:contextualSpacing/>
        <w:jc w:val="both"/>
        <w:rPr>
          <w:bCs/>
          <w:iCs/>
        </w:rPr>
      </w:pPr>
      <w:r>
        <w:t xml:space="preserve"> </w:t>
      </w:r>
      <w:r w:rsidR="00085788">
        <w:t>*</w:t>
      </w:r>
      <w:r w:rsidR="00085788" w:rsidRPr="005C2782">
        <w:t xml:space="preserve"> </w:t>
      </w:r>
      <w:r w:rsidR="00334E61" w:rsidRPr="00334E61">
        <w:rPr>
          <w:bCs/>
          <w:iCs/>
        </w:rPr>
        <w:t>Общественно-деловая зона (ОД1</w:t>
      </w:r>
      <w:r w:rsidR="009B297C">
        <w:rPr>
          <w:bCs/>
          <w:iCs/>
        </w:rPr>
        <w:t>, ОД</w:t>
      </w:r>
      <w:r w:rsidR="00EB26EC">
        <w:rPr>
          <w:bCs/>
          <w:iCs/>
        </w:rPr>
        <w:t>3</w:t>
      </w:r>
      <w:r w:rsidR="009B297C">
        <w:rPr>
          <w:bCs/>
          <w:iCs/>
        </w:rPr>
        <w:t>, ОД</w:t>
      </w:r>
      <w:r w:rsidR="00EB26EC">
        <w:rPr>
          <w:bCs/>
          <w:iCs/>
        </w:rPr>
        <w:t>4, ОД5</w:t>
      </w:r>
      <w:r w:rsidR="00334E61" w:rsidRPr="00334E61">
        <w:rPr>
          <w:bCs/>
          <w:iCs/>
        </w:rPr>
        <w:t>)</w:t>
      </w:r>
    </w:p>
    <w:p w:rsidR="00085788" w:rsidRDefault="00085788" w:rsidP="00014224">
      <w:pPr>
        <w:pStyle w:val="a6"/>
        <w:spacing w:before="0" w:beforeAutospacing="0" w:after="0" w:afterAutospacing="0"/>
        <w:contextualSpacing/>
        <w:jc w:val="both"/>
        <w:rPr>
          <w:b/>
        </w:rPr>
      </w:pPr>
      <w:r>
        <w:rPr>
          <w:b/>
        </w:rPr>
        <w:t xml:space="preserve">3. </w:t>
      </w:r>
      <w:r w:rsidRPr="00FF1C2E">
        <w:rPr>
          <w:b/>
        </w:rPr>
        <w:t xml:space="preserve">Зоны сельскохозяйственного использования </w:t>
      </w:r>
    </w:p>
    <w:p w:rsidR="00085788" w:rsidRDefault="00085788" w:rsidP="00014224">
      <w:pPr>
        <w:pStyle w:val="a6"/>
        <w:spacing w:before="0" w:beforeAutospacing="0" w:after="0" w:afterAutospacing="0"/>
        <w:ind w:firstLine="709"/>
        <w:contextualSpacing/>
        <w:jc w:val="both"/>
      </w:pPr>
      <w:r>
        <w:t xml:space="preserve"> *</w:t>
      </w:r>
      <w:r w:rsidR="001A68EF">
        <w:t xml:space="preserve"> </w:t>
      </w:r>
      <w:r w:rsidRPr="00AC60F9">
        <w:t xml:space="preserve">Зона сельскохозяйственного </w:t>
      </w:r>
      <w:r w:rsidR="00BC79E3">
        <w:t xml:space="preserve">использования </w:t>
      </w:r>
      <w:r w:rsidRPr="00AC60F9">
        <w:t>(С</w:t>
      </w:r>
      <w:r w:rsidR="003F4A55" w:rsidRPr="00AC60F9">
        <w:t>Х</w:t>
      </w:r>
      <w:r w:rsidR="00EB26EC">
        <w:t>4</w:t>
      </w:r>
      <w:r w:rsidR="003F4A55" w:rsidRPr="00AC60F9">
        <w:t>)</w:t>
      </w:r>
    </w:p>
    <w:p w:rsidR="00085788" w:rsidRDefault="00085788" w:rsidP="00014224">
      <w:pPr>
        <w:pStyle w:val="a6"/>
        <w:spacing w:before="0" w:beforeAutospacing="0" w:after="0" w:afterAutospacing="0"/>
        <w:ind w:firstLine="709"/>
        <w:contextualSpacing/>
        <w:jc w:val="both"/>
        <w:rPr>
          <w:u w:val="single"/>
        </w:rPr>
      </w:pPr>
      <w:r>
        <w:t xml:space="preserve"> *</w:t>
      </w:r>
      <w:r w:rsidRPr="001E5312">
        <w:t xml:space="preserve"> </w:t>
      </w:r>
      <w:r w:rsidRPr="00743F70">
        <w:t>Зона сельскохозяйственн</w:t>
      </w:r>
      <w:r w:rsidR="00BC79E3">
        <w:t>ых</w:t>
      </w:r>
      <w:r w:rsidRPr="00743F70">
        <w:t xml:space="preserve"> </w:t>
      </w:r>
      <w:r w:rsidR="003F4A55" w:rsidRPr="003F4A55">
        <w:t>угодий</w:t>
      </w:r>
      <w:r w:rsidR="003F4A55">
        <w:t xml:space="preserve"> </w:t>
      </w:r>
      <w:r w:rsidRPr="00743F70">
        <w:t>(С</w:t>
      </w:r>
      <w:r w:rsidR="003F4A55">
        <w:t>Х</w:t>
      </w:r>
      <w:r>
        <w:t>в</w:t>
      </w:r>
      <w:r w:rsidRPr="00743F70">
        <w:t>)</w:t>
      </w:r>
    </w:p>
    <w:p w:rsidR="00085788" w:rsidRPr="00FF1C2E" w:rsidRDefault="00014224" w:rsidP="00014224">
      <w:pPr>
        <w:pStyle w:val="a6"/>
        <w:spacing w:before="0" w:beforeAutospacing="0" w:after="0" w:afterAutospacing="0"/>
        <w:contextualSpacing/>
        <w:jc w:val="both"/>
        <w:rPr>
          <w:b/>
          <w:iCs/>
        </w:rPr>
      </w:pPr>
      <w:r>
        <w:rPr>
          <w:b/>
          <w:iCs/>
        </w:rPr>
        <w:t xml:space="preserve"> </w:t>
      </w:r>
      <w:r w:rsidR="00085788">
        <w:rPr>
          <w:b/>
          <w:iCs/>
        </w:rPr>
        <w:t>4</w:t>
      </w:r>
      <w:r w:rsidR="00085788" w:rsidRPr="00FF1C2E">
        <w:rPr>
          <w:b/>
          <w:iCs/>
        </w:rPr>
        <w:t>. Производственные зоны</w:t>
      </w:r>
      <w:r w:rsidR="00BC79E3">
        <w:rPr>
          <w:b/>
          <w:iCs/>
        </w:rPr>
        <w:t>, зоны инженерной и транспортной инфраструктур</w:t>
      </w:r>
      <w:r w:rsidR="00085788" w:rsidRPr="00FF1C2E">
        <w:rPr>
          <w:b/>
          <w:iCs/>
        </w:rPr>
        <w:t xml:space="preserve"> </w:t>
      </w:r>
    </w:p>
    <w:p w:rsidR="006173C9" w:rsidRDefault="00085788" w:rsidP="00014224">
      <w:pPr>
        <w:pStyle w:val="a6"/>
        <w:spacing w:before="0" w:beforeAutospacing="0" w:after="0" w:afterAutospacing="0"/>
        <w:ind w:firstLine="709"/>
        <w:contextualSpacing/>
        <w:jc w:val="both"/>
      </w:pPr>
      <w:r>
        <w:t xml:space="preserve"> </w:t>
      </w:r>
      <w:r w:rsidR="006173C9">
        <w:t>*</w:t>
      </w:r>
      <w:r w:rsidR="006173C9" w:rsidRPr="005C2782">
        <w:t xml:space="preserve"> </w:t>
      </w:r>
      <w:r w:rsidR="00BC79E3">
        <w:t>Производственная зона</w:t>
      </w:r>
      <w:r w:rsidR="006173C9" w:rsidRPr="00334E61">
        <w:t xml:space="preserve"> (П</w:t>
      </w:r>
      <w:r w:rsidR="00EB26EC">
        <w:t>5</w:t>
      </w:r>
      <w:r w:rsidR="006173C9" w:rsidRPr="00334E61">
        <w:t>)</w:t>
      </w:r>
    </w:p>
    <w:p w:rsidR="00085788" w:rsidRDefault="00684ADA" w:rsidP="001A68EF">
      <w:pPr>
        <w:pStyle w:val="a6"/>
        <w:spacing w:before="0" w:beforeAutospacing="0" w:after="0" w:afterAutospacing="0"/>
        <w:ind w:firstLine="708"/>
        <w:contextualSpacing/>
        <w:jc w:val="both"/>
      </w:pPr>
      <w:r>
        <w:t xml:space="preserve"> </w:t>
      </w:r>
      <w:r w:rsidR="00085788">
        <w:t>*</w:t>
      </w:r>
      <w:r w:rsidR="000577DD">
        <w:t xml:space="preserve"> </w:t>
      </w:r>
      <w:r w:rsidR="00085788">
        <w:t xml:space="preserve">Зона </w:t>
      </w:r>
      <w:r w:rsidR="00085788" w:rsidRPr="00866BB3">
        <w:t>инженерной инфраструктур</w:t>
      </w:r>
      <w:r w:rsidR="0092106B">
        <w:t>ы</w:t>
      </w:r>
      <w:r w:rsidR="00085788" w:rsidRPr="00866BB3">
        <w:t xml:space="preserve"> (И</w:t>
      </w:r>
      <w:r w:rsidR="00EB26EC">
        <w:t>3</w:t>
      </w:r>
      <w:r w:rsidR="006173C9">
        <w:t xml:space="preserve">, </w:t>
      </w:r>
      <w:r w:rsidR="006173C9" w:rsidRPr="00866BB3">
        <w:t>И</w:t>
      </w:r>
      <w:r w:rsidR="00EB26EC">
        <w:t>4</w:t>
      </w:r>
      <w:r w:rsidR="006173C9">
        <w:t xml:space="preserve">, </w:t>
      </w:r>
      <w:r w:rsidR="006173C9" w:rsidRPr="00866BB3">
        <w:t>И</w:t>
      </w:r>
      <w:r w:rsidR="00EB26EC">
        <w:t>5</w:t>
      </w:r>
      <w:r w:rsidR="00085788" w:rsidRPr="00866BB3">
        <w:t>)</w:t>
      </w:r>
    </w:p>
    <w:p w:rsidR="00A422DE" w:rsidRDefault="00684ADA" w:rsidP="00A422DE">
      <w:pPr>
        <w:pStyle w:val="a6"/>
        <w:spacing w:before="0" w:beforeAutospacing="0" w:after="0" w:afterAutospacing="0"/>
        <w:ind w:firstLine="708"/>
        <w:contextualSpacing/>
        <w:jc w:val="both"/>
      </w:pPr>
      <w:r>
        <w:t xml:space="preserve"> </w:t>
      </w:r>
      <w:r w:rsidR="00A422DE">
        <w:t xml:space="preserve">* Зона </w:t>
      </w:r>
      <w:r w:rsidR="00A422DE" w:rsidRPr="00866BB3">
        <w:t>инженерной инфраструктур</w:t>
      </w:r>
      <w:r w:rsidR="0092106B">
        <w:t>ы</w:t>
      </w:r>
      <w:r w:rsidR="00A422DE">
        <w:t xml:space="preserve"> вне границ населенн</w:t>
      </w:r>
      <w:r w:rsidR="0092106B">
        <w:t>ых</w:t>
      </w:r>
      <w:r w:rsidR="00A422DE">
        <w:t xml:space="preserve"> пункт</w:t>
      </w:r>
      <w:r w:rsidR="0092106B">
        <w:t>ов</w:t>
      </w:r>
      <w:r w:rsidR="00A422DE" w:rsidRPr="00866BB3">
        <w:t xml:space="preserve"> (И</w:t>
      </w:r>
      <w:r w:rsidR="00A422DE">
        <w:t>в</w:t>
      </w:r>
      <w:r w:rsidR="00A422DE" w:rsidRPr="00866BB3">
        <w:t>)</w:t>
      </w:r>
    </w:p>
    <w:p w:rsidR="00085788" w:rsidRDefault="00085788" w:rsidP="00014224">
      <w:pPr>
        <w:pStyle w:val="a6"/>
        <w:spacing w:before="0" w:beforeAutospacing="0" w:after="0" w:afterAutospacing="0"/>
        <w:contextualSpacing/>
        <w:jc w:val="both"/>
      </w:pPr>
      <w:r>
        <w:t xml:space="preserve">             * Зона трансп</w:t>
      </w:r>
      <w:r w:rsidR="000577DD">
        <w:t>ортной инфраструктуры (</w:t>
      </w:r>
      <w:r w:rsidR="00095223">
        <w:t>Т1, Т2, Т3</w:t>
      </w:r>
      <w:r w:rsidR="00EB26EC">
        <w:t>, Т4, Т5</w:t>
      </w:r>
      <w:r w:rsidR="00334E61">
        <w:t>)</w:t>
      </w:r>
    </w:p>
    <w:p w:rsidR="001A68EF" w:rsidRDefault="000577DD" w:rsidP="00A422DE">
      <w:pPr>
        <w:pStyle w:val="a6"/>
        <w:contextualSpacing/>
      </w:pPr>
      <w:r>
        <w:t xml:space="preserve">             * Зон</w:t>
      </w:r>
      <w:r w:rsidR="00AC60F9">
        <w:t>а</w:t>
      </w:r>
      <w:r>
        <w:t xml:space="preserve"> транспортной инфраструктуры</w:t>
      </w:r>
      <w:r w:rsidR="00A422DE">
        <w:t xml:space="preserve"> вне границ населенн</w:t>
      </w:r>
      <w:r w:rsidR="0092106B">
        <w:t>ых</w:t>
      </w:r>
      <w:r w:rsidR="00A422DE">
        <w:t xml:space="preserve"> пункт</w:t>
      </w:r>
      <w:r w:rsidR="0092106B">
        <w:t>ов</w:t>
      </w:r>
      <w:r w:rsidR="00A422DE">
        <w:t xml:space="preserve"> (</w:t>
      </w:r>
      <w:r>
        <w:t>Тв)</w:t>
      </w:r>
    </w:p>
    <w:p w:rsidR="00085788" w:rsidRPr="001A68EF" w:rsidRDefault="00BC79E3" w:rsidP="00014224">
      <w:pPr>
        <w:pStyle w:val="a6"/>
        <w:spacing w:before="0" w:beforeAutospacing="0" w:after="0" w:afterAutospacing="0"/>
        <w:contextualSpacing/>
        <w:jc w:val="both"/>
      </w:pPr>
      <w:r>
        <w:rPr>
          <w:b/>
        </w:rPr>
        <w:lastRenderedPageBreak/>
        <w:t xml:space="preserve"> 5</w:t>
      </w:r>
      <w:r w:rsidR="00085788" w:rsidRPr="00FF1C2E">
        <w:rPr>
          <w:b/>
        </w:rPr>
        <w:t>. </w:t>
      </w:r>
      <w:r w:rsidR="00085788">
        <w:rPr>
          <w:b/>
        </w:rPr>
        <w:t xml:space="preserve">Зоны </w:t>
      </w:r>
      <w:r>
        <w:rPr>
          <w:b/>
        </w:rPr>
        <w:t>рекреационного</w:t>
      </w:r>
      <w:r w:rsidR="00085788">
        <w:rPr>
          <w:b/>
        </w:rPr>
        <w:t xml:space="preserve"> </w:t>
      </w:r>
      <w:r>
        <w:rPr>
          <w:b/>
        </w:rPr>
        <w:t>назначения</w:t>
      </w:r>
    </w:p>
    <w:p w:rsidR="00085788" w:rsidRDefault="00085788" w:rsidP="00BB6EC1">
      <w:pPr>
        <w:pStyle w:val="a6"/>
        <w:spacing w:before="0" w:beforeAutospacing="0" w:after="0" w:afterAutospacing="0"/>
        <w:ind w:firstLine="709"/>
        <w:contextualSpacing/>
        <w:jc w:val="both"/>
      </w:pPr>
      <w:r>
        <w:t xml:space="preserve"> *</w:t>
      </w:r>
      <w:r w:rsidR="00672A70">
        <w:t xml:space="preserve"> </w:t>
      </w:r>
      <w:r w:rsidRPr="00AC60F9">
        <w:t xml:space="preserve">Зона рекреационного назначения </w:t>
      </w:r>
      <w:r w:rsidR="00AC60F9">
        <w:t>(</w:t>
      </w:r>
      <w:r w:rsidR="00A422DE">
        <w:t>Р</w:t>
      </w:r>
      <w:r w:rsidR="00EB26EC">
        <w:t>5, Рв</w:t>
      </w:r>
      <w:r w:rsidRPr="00743F70">
        <w:t>)</w:t>
      </w:r>
    </w:p>
    <w:p w:rsidR="00BB6EC1" w:rsidRDefault="00BB6EC1" w:rsidP="00BB6EC1">
      <w:pPr>
        <w:pStyle w:val="a6"/>
        <w:spacing w:before="0" w:beforeAutospacing="0" w:after="0" w:afterAutospacing="0"/>
        <w:ind w:left="993" w:hanging="284"/>
        <w:contextualSpacing/>
        <w:jc w:val="both"/>
      </w:pPr>
      <w:r>
        <w:t xml:space="preserve"> * Зона </w:t>
      </w:r>
      <w:r w:rsidRPr="001734C1">
        <w:t xml:space="preserve">лесов </w:t>
      </w:r>
      <w:r>
        <w:t>(Л);</w:t>
      </w:r>
    </w:p>
    <w:p w:rsidR="00BB6EC1" w:rsidRDefault="00BB6EC1" w:rsidP="00BB6EC1">
      <w:pPr>
        <w:pStyle w:val="a6"/>
        <w:spacing w:before="0" w:beforeAutospacing="0" w:after="0" w:afterAutospacing="0"/>
        <w:ind w:left="993" w:hanging="284"/>
        <w:contextualSpacing/>
        <w:jc w:val="both"/>
      </w:pPr>
      <w:r>
        <w:t xml:space="preserve"> * Зона акваторий</w:t>
      </w:r>
      <w:r w:rsidR="00C71CCA">
        <w:t xml:space="preserve"> (В);</w:t>
      </w:r>
    </w:p>
    <w:p w:rsidR="00BC79E3" w:rsidRDefault="0092106B" w:rsidP="00BC79E3">
      <w:pPr>
        <w:pStyle w:val="a6"/>
        <w:contextualSpacing/>
        <w:rPr>
          <w:b/>
        </w:rPr>
      </w:pPr>
      <w:r>
        <w:rPr>
          <w:b/>
        </w:rPr>
        <w:t xml:space="preserve"> 6</w:t>
      </w:r>
      <w:r w:rsidR="00085788">
        <w:rPr>
          <w:b/>
        </w:rPr>
        <w:t>.</w:t>
      </w:r>
      <w:r>
        <w:rPr>
          <w:b/>
        </w:rPr>
        <w:t xml:space="preserve"> </w:t>
      </w:r>
      <w:r w:rsidR="00085788">
        <w:rPr>
          <w:b/>
        </w:rPr>
        <w:t xml:space="preserve">Зоны специального назначения </w:t>
      </w:r>
    </w:p>
    <w:p w:rsidR="00BC79E3" w:rsidRDefault="00085788" w:rsidP="00BC79E3">
      <w:pPr>
        <w:pStyle w:val="a6"/>
        <w:contextualSpacing/>
      </w:pPr>
      <w:r w:rsidRPr="00AC60F9">
        <w:t xml:space="preserve"> </w:t>
      </w:r>
      <w:r w:rsidR="00BC79E3">
        <w:tab/>
        <w:t xml:space="preserve"> </w:t>
      </w:r>
      <w:r w:rsidRPr="00AC60F9">
        <w:t>*</w:t>
      </w:r>
      <w:r w:rsidR="00633DA2" w:rsidRPr="00AC60F9">
        <w:t xml:space="preserve"> </w:t>
      </w:r>
      <w:r w:rsidRPr="00AC60F9">
        <w:t xml:space="preserve">Зона </w:t>
      </w:r>
      <w:r w:rsidR="00BC79E3">
        <w:t xml:space="preserve">кладбищ </w:t>
      </w:r>
      <w:r w:rsidRPr="00AC60F9">
        <w:t>(</w:t>
      </w:r>
      <w:r w:rsidR="00095223">
        <w:t>СП</w:t>
      </w:r>
      <w:r w:rsidR="00EB26EC">
        <w:t>4</w:t>
      </w:r>
      <w:r w:rsidR="00095223">
        <w:t>, СП</w:t>
      </w:r>
      <w:r w:rsidR="00EB26EC">
        <w:t>в</w:t>
      </w:r>
      <w:r w:rsidR="00672A70" w:rsidRPr="00AC60F9">
        <w:t>)</w:t>
      </w:r>
    </w:p>
    <w:p w:rsidR="00BB6EC1" w:rsidRDefault="00BC79E3" w:rsidP="00BB6EC1">
      <w:pPr>
        <w:pStyle w:val="a6"/>
        <w:contextualSpacing/>
      </w:pPr>
      <w:r>
        <w:t xml:space="preserve"> </w:t>
      </w:r>
      <w:r>
        <w:tab/>
        <w:t xml:space="preserve"> </w:t>
      </w:r>
      <w:r w:rsidR="00085788" w:rsidRPr="00AC60F9">
        <w:t>*</w:t>
      </w:r>
      <w:r w:rsidR="00633DA2" w:rsidRPr="00AC60F9">
        <w:t xml:space="preserve"> </w:t>
      </w:r>
      <w:r w:rsidR="00AC60F9" w:rsidRPr="00BC79E3">
        <w:t xml:space="preserve">Зона </w:t>
      </w:r>
      <w:r w:rsidRPr="00BC79E3">
        <w:rPr>
          <w:rFonts w:eastAsia="TimesNewRomanPSMT"/>
          <w:lang w:eastAsia="en-US"/>
        </w:rPr>
        <w:t>складирования и захоронения</w:t>
      </w:r>
      <w:r>
        <w:rPr>
          <w:rFonts w:eastAsia="TimesNewRomanPSMT"/>
          <w:lang w:eastAsia="en-US"/>
        </w:rPr>
        <w:t xml:space="preserve"> </w:t>
      </w:r>
      <w:r w:rsidRPr="00BC79E3">
        <w:rPr>
          <w:rFonts w:eastAsia="TimesNewRomanPSMT"/>
          <w:lang w:eastAsia="en-US"/>
        </w:rPr>
        <w:t>отходов</w:t>
      </w:r>
      <w:r w:rsidRPr="00AC60F9">
        <w:t xml:space="preserve"> </w:t>
      </w:r>
      <w:r w:rsidR="00085788" w:rsidRPr="00AC60F9">
        <w:t>(</w:t>
      </w:r>
      <w:r w:rsidR="00A422DE">
        <w:t>СПо</w:t>
      </w:r>
      <w:r w:rsidR="00684ADA">
        <w:t>в</w:t>
      </w:r>
      <w:r w:rsidR="00085788" w:rsidRPr="00AC60F9">
        <w:t>)</w:t>
      </w:r>
    </w:p>
    <w:p w:rsidR="00BB6EC1" w:rsidRDefault="00BB6EC1" w:rsidP="00BB6EC1">
      <w:pPr>
        <w:pStyle w:val="a6"/>
        <w:contextualSpacing/>
        <w:rPr>
          <w:b/>
          <w:u w:val="single"/>
        </w:rPr>
      </w:pPr>
      <w:r>
        <w:rPr>
          <w:b/>
        </w:rPr>
        <w:t>7</w:t>
      </w:r>
      <w:r w:rsidRPr="00A53412">
        <w:rPr>
          <w:b/>
        </w:rPr>
        <w:t xml:space="preserve">. </w:t>
      </w:r>
      <w:r w:rsidRPr="00A53412">
        <w:rPr>
          <w:b/>
          <w:u w:val="single"/>
        </w:rPr>
        <w:t>Иные зоны:</w:t>
      </w:r>
    </w:p>
    <w:p w:rsidR="00BB6EC1" w:rsidRPr="00A53412" w:rsidRDefault="00BB6EC1" w:rsidP="00BB6EC1">
      <w:pPr>
        <w:pStyle w:val="a6"/>
        <w:contextualSpacing/>
        <w:rPr>
          <w:b/>
        </w:rPr>
      </w:pPr>
      <w:r>
        <w:rPr>
          <w:b/>
        </w:rPr>
        <w:t xml:space="preserve">             *</w:t>
      </w:r>
      <w:r w:rsidR="00684ADA">
        <w:rPr>
          <w:b/>
        </w:rPr>
        <w:t xml:space="preserve"> </w:t>
      </w:r>
      <w:r w:rsidRPr="00A53412">
        <w:t>Иная зона (ИЗ)</w:t>
      </w:r>
    </w:p>
    <w:p w:rsidR="00085788" w:rsidRPr="001A68EF" w:rsidRDefault="00085788" w:rsidP="00014224">
      <w:pPr>
        <w:ind w:firstLine="540"/>
        <w:contextualSpacing/>
        <w:rPr>
          <w:rFonts w:ascii="Times New Roman" w:hAnsi="Times New Roman"/>
          <w:i/>
          <w:sz w:val="24"/>
          <w:szCs w:val="24"/>
        </w:rPr>
      </w:pPr>
      <w:r w:rsidRPr="001A68EF">
        <w:rPr>
          <w:rFonts w:ascii="Times New Roman" w:hAnsi="Times New Roman"/>
          <w:i/>
          <w:sz w:val="24"/>
          <w:szCs w:val="24"/>
        </w:rPr>
        <w:t>Кодовое обозначение территориальной зоны соответствует населенному пункту, а именно:</w:t>
      </w:r>
    </w:p>
    <w:p w:rsidR="00085788" w:rsidRPr="000771C4" w:rsidRDefault="00085788" w:rsidP="00014224">
      <w:pPr>
        <w:ind w:firstLine="540"/>
        <w:contextualSpacing/>
        <w:rPr>
          <w:rFonts w:ascii="Times New Roman" w:hAnsi="Times New Roman"/>
          <w:sz w:val="24"/>
          <w:szCs w:val="24"/>
        </w:rPr>
      </w:pPr>
      <w:r>
        <w:rPr>
          <w:rFonts w:ascii="Times New Roman" w:hAnsi="Times New Roman"/>
          <w:sz w:val="24"/>
          <w:szCs w:val="24"/>
        </w:rPr>
        <w:t xml:space="preserve">Для </w:t>
      </w:r>
      <w:r w:rsidR="00EB26EC">
        <w:rPr>
          <w:rFonts w:ascii="Times New Roman" w:hAnsi="Times New Roman"/>
          <w:sz w:val="24"/>
          <w:szCs w:val="24"/>
        </w:rPr>
        <w:t>д</w:t>
      </w:r>
      <w:r w:rsidR="00AC60F9" w:rsidRPr="00AC60F9">
        <w:rPr>
          <w:rFonts w:ascii="Times New Roman" w:hAnsi="Times New Roman"/>
          <w:sz w:val="24"/>
          <w:szCs w:val="24"/>
        </w:rPr>
        <w:t>.</w:t>
      </w:r>
      <w:r w:rsidR="001A68EF">
        <w:rPr>
          <w:rFonts w:ascii="Times New Roman" w:hAnsi="Times New Roman"/>
          <w:sz w:val="24"/>
          <w:szCs w:val="24"/>
        </w:rPr>
        <w:t xml:space="preserve"> </w:t>
      </w:r>
      <w:r w:rsidR="00EB26EC">
        <w:rPr>
          <w:rFonts w:ascii="Times New Roman" w:hAnsi="Times New Roman"/>
          <w:sz w:val="24"/>
          <w:szCs w:val="24"/>
        </w:rPr>
        <w:t>Михайловка</w:t>
      </w:r>
      <w:r w:rsidR="00AC60F9">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b/>
          <w:sz w:val="24"/>
          <w:szCs w:val="24"/>
        </w:rPr>
        <w:t>Ж1</w:t>
      </w:r>
      <w:r w:rsidR="00EB26EC">
        <w:rPr>
          <w:rFonts w:ascii="Times New Roman" w:hAnsi="Times New Roman"/>
          <w:b/>
          <w:sz w:val="24"/>
          <w:szCs w:val="24"/>
        </w:rPr>
        <w:t>, ОД1, Т1</w:t>
      </w:r>
      <w:r w:rsidRPr="000771C4">
        <w:rPr>
          <w:rFonts w:ascii="Times New Roman" w:hAnsi="Times New Roman"/>
          <w:sz w:val="24"/>
          <w:szCs w:val="24"/>
        </w:rPr>
        <w:t>;</w:t>
      </w:r>
    </w:p>
    <w:p w:rsidR="00E966ED" w:rsidRDefault="00085788" w:rsidP="00014224">
      <w:pPr>
        <w:ind w:firstLine="540"/>
        <w:contextualSpacing/>
        <w:rPr>
          <w:rFonts w:ascii="Times New Roman" w:hAnsi="Times New Roman"/>
          <w:b/>
          <w:sz w:val="24"/>
          <w:szCs w:val="24"/>
        </w:rPr>
      </w:pPr>
      <w:r>
        <w:rPr>
          <w:rFonts w:ascii="Times New Roman" w:hAnsi="Times New Roman"/>
          <w:sz w:val="24"/>
          <w:szCs w:val="24"/>
        </w:rPr>
        <w:t xml:space="preserve">Для </w:t>
      </w:r>
      <w:r w:rsidR="00AC60F9" w:rsidRPr="00AC60F9">
        <w:rPr>
          <w:rFonts w:ascii="Times New Roman" w:hAnsi="Times New Roman"/>
          <w:sz w:val="24"/>
          <w:szCs w:val="24"/>
        </w:rPr>
        <w:t>д.</w:t>
      </w:r>
      <w:r w:rsidR="001A68EF">
        <w:rPr>
          <w:rFonts w:ascii="Times New Roman" w:hAnsi="Times New Roman"/>
          <w:sz w:val="24"/>
          <w:szCs w:val="24"/>
        </w:rPr>
        <w:t xml:space="preserve"> </w:t>
      </w:r>
      <w:r w:rsidR="00EB26EC">
        <w:rPr>
          <w:rFonts w:ascii="Times New Roman" w:hAnsi="Times New Roman"/>
          <w:sz w:val="24"/>
          <w:szCs w:val="24"/>
        </w:rPr>
        <w:t>Сергеевка</w:t>
      </w:r>
      <w:r w:rsidR="001A68EF">
        <w:rPr>
          <w:rFonts w:ascii="Times New Roman" w:hAnsi="Times New Roman"/>
          <w:sz w:val="24"/>
          <w:szCs w:val="24"/>
        </w:rPr>
        <w:t xml:space="preserve"> </w:t>
      </w:r>
      <w:r w:rsidRPr="000B202F">
        <w:rPr>
          <w:rFonts w:ascii="Times New Roman" w:hAnsi="Times New Roman"/>
          <w:sz w:val="24"/>
          <w:szCs w:val="24"/>
        </w:rPr>
        <w:t>-</w:t>
      </w:r>
      <w:r w:rsidR="00AC60F9">
        <w:rPr>
          <w:rFonts w:ascii="Times New Roman" w:hAnsi="Times New Roman"/>
          <w:b/>
          <w:sz w:val="24"/>
          <w:szCs w:val="24"/>
        </w:rPr>
        <w:t xml:space="preserve"> Ж2</w:t>
      </w:r>
      <w:r w:rsidR="00A422DE">
        <w:rPr>
          <w:rFonts w:ascii="Times New Roman" w:hAnsi="Times New Roman"/>
          <w:b/>
          <w:sz w:val="24"/>
          <w:szCs w:val="24"/>
        </w:rPr>
        <w:t>,</w:t>
      </w:r>
      <w:r w:rsidR="00EB26EC">
        <w:rPr>
          <w:rFonts w:ascii="Times New Roman" w:hAnsi="Times New Roman"/>
          <w:b/>
          <w:sz w:val="24"/>
          <w:szCs w:val="24"/>
        </w:rPr>
        <w:t>Т2</w:t>
      </w:r>
      <w:r w:rsidR="00A422DE">
        <w:rPr>
          <w:rFonts w:ascii="Times New Roman" w:hAnsi="Times New Roman"/>
          <w:b/>
          <w:sz w:val="24"/>
          <w:szCs w:val="24"/>
        </w:rPr>
        <w:t>;</w:t>
      </w:r>
    </w:p>
    <w:p w:rsidR="00A422DE" w:rsidRDefault="00A422DE" w:rsidP="00014224">
      <w:pPr>
        <w:ind w:firstLine="540"/>
        <w:contextualSpacing/>
        <w:rPr>
          <w:rFonts w:ascii="Times New Roman" w:hAnsi="Times New Roman"/>
          <w:b/>
          <w:sz w:val="24"/>
          <w:szCs w:val="24"/>
        </w:rPr>
      </w:pPr>
      <w:r w:rsidRPr="00A422DE">
        <w:rPr>
          <w:rFonts w:ascii="Times New Roman" w:hAnsi="Times New Roman"/>
          <w:sz w:val="24"/>
          <w:szCs w:val="24"/>
        </w:rPr>
        <w:t xml:space="preserve">Для </w:t>
      </w:r>
      <w:r w:rsidR="00EB26EC">
        <w:rPr>
          <w:rFonts w:ascii="Times New Roman" w:hAnsi="Times New Roman"/>
          <w:sz w:val="24"/>
          <w:szCs w:val="24"/>
        </w:rPr>
        <w:t>с</w:t>
      </w:r>
      <w:r w:rsidRPr="00A422DE">
        <w:rPr>
          <w:rFonts w:ascii="Times New Roman" w:hAnsi="Times New Roman"/>
          <w:sz w:val="24"/>
          <w:szCs w:val="24"/>
        </w:rPr>
        <w:t xml:space="preserve">. </w:t>
      </w:r>
      <w:r w:rsidR="00EB26EC">
        <w:rPr>
          <w:rFonts w:ascii="Times New Roman" w:hAnsi="Times New Roman"/>
          <w:sz w:val="24"/>
          <w:szCs w:val="24"/>
        </w:rPr>
        <w:t>Чаинка</w:t>
      </w:r>
      <w:r>
        <w:rPr>
          <w:rFonts w:ascii="Times New Roman" w:hAnsi="Times New Roman"/>
          <w:b/>
          <w:sz w:val="24"/>
          <w:szCs w:val="24"/>
        </w:rPr>
        <w:t xml:space="preserve"> – Ж3,</w:t>
      </w:r>
      <w:r w:rsidR="00EB26EC">
        <w:rPr>
          <w:rFonts w:ascii="Times New Roman" w:hAnsi="Times New Roman"/>
          <w:b/>
          <w:sz w:val="24"/>
          <w:szCs w:val="24"/>
        </w:rPr>
        <w:t xml:space="preserve"> ОД3, Т3, И3</w:t>
      </w:r>
      <w:r>
        <w:rPr>
          <w:rFonts w:ascii="Times New Roman" w:hAnsi="Times New Roman"/>
          <w:b/>
          <w:sz w:val="24"/>
          <w:szCs w:val="24"/>
        </w:rPr>
        <w:t>;</w:t>
      </w:r>
    </w:p>
    <w:p w:rsidR="00EB26EC" w:rsidRDefault="00EB26EC" w:rsidP="00EB26EC">
      <w:pPr>
        <w:ind w:firstLine="540"/>
        <w:contextualSpacing/>
        <w:rPr>
          <w:rFonts w:ascii="Times New Roman" w:hAnsi="Times New Roman"/>
          <w:b/>
          <w:sz w:val="24"/>
          <w:szCs w:val="24"/>
        </w:rPr>
      </w:pPr>
      <w:r w:rsidRPr="00A422DE">
        <w:rPr>
          <w:rFonts w:ascii="Times New Roman" w:hAnsi="Times New Roman"/>
          <w:sz w:val="24"/>
          <w:szCs w:val="24"/>
        </w:rPr>
        <w:t xml:space="preserve">Для </w:t>
      </w:r>
      <w:r>
        <w:rPr>
          <w:rFonts w:ascii="Times New Roman" w:hAnsi="Times New Roman"/>
          <w:sz w:val="24"/>
          <w:szCs w:val="24"/>
        </w:rPr>
        <w:t>д</w:t>
      </w:r>
      <w:r w:rsidRPr="00A422DE">
        <w:rPr>
          <w:rFonts w:ascii="Times New Roman" w:hAnsi="Times New Roman"/>
          <w:sz w:val="24"/>
          <w:szCs w:val="24"/>
        </w:rPr>
        <w:t xml:space="preserve">. </w:t>
      </w:r>
      <w:r>
        <w:rPr>
          <w:rFonts w:ascii="Times New Roman" w:hAnsi="Times New Roman"/>
          <w:sz w:val="24"/>
          <w:szCs w:val="24"/>
        </w:rPr>
        <w:t>Мальково</w:t>
      </w:r>
      <w:r>
        <w:rPr>
          <w:rFonts w:ascii="Times New Roman" w:hAnsi="Times New Roman"/>
          <w:b/>
          <w:sz w:val="24"/>
          <w:szCs w:val="24"/>
        </w:rPr>
        <w:t xml:space="preserve"> – Ж4, ОД4, СХ4, И4, СП4;</w:t>
      </w:r>
    </w:p>
    <w:p w:rsidR="00EB26EC" w:rsidRDefault="00EB26EC" w:rsidP="00EB26EC">
      <w:pPr>
        <w:ind w:firstLine="540"/>
        <w:contextualSpacing/>
        <w:rPr>
          <w:rFonts w:ascii="Times New Roman" w:hAnsi="Times New Roman"/>
          <w:b/>
          <w:sz w:val="24"/>
          <w:szCs w:val="24"/>
        </w:rPr>
      </w:pPr>
      <w:r w:rsidRPr="00A422DE">
        <w:rPr>
          <w:rFonts w:ascii="Times New Roman" w:hAnsi="Times New Roman"/>
          <w:sz w:val="24"/>
          <w:szCs w:val="24"/>
        </w:rPr>
        <w:t xml:space="preserve">Для </w:t>
      </w:r>
      <w:r>
        <w:rPr>
          <w:rFonts w:ascii="Times New Roman" w:hAnsi="Times New Roman"/>
          <w:sz w:val="24"/>
          <w:szCs w:val="24"/>
        </w:rPr>
        <w:t>д</w:t>
      </w:r>
      <w:r w:rsidRPr="00A422DE">
        <w:rPr>
          <w:rFonts w:ascii="Times New Roman" w:hAnsi="Times New Roman"/>
          <w:sz w:val="24"/>
          <w:szCs w:val="24"/>
        </w:rPr>
        <w:t xml:space="preserve">. </w:t>
      </w:r>
      <w:r>
        <w:rPr>
          <w:rFonts w:ascii="Times New Roman" w:hAnsi="Times New Roman"/>
          <w:sz w:val="24"/>
          <w:szCs w:val="24"/>
        </w:rPr>
        <w:t>Шаитик</w:t>
      </w:r>
      <w:r>
        <w:rPr>
          <w:rFonts w:ascii="Times New Roman" w:hAnsi="Times New Roman"/>
          <w:b/>
          <w:sz w:val="24"/>
          <w:szCs w:val="24"/>
        </w:rPr>
        <w:t xml:space="preserve"> – Ж5, ОД5, Р5, Т5, И5, П5.</w:t>
      </w:r>
    </w:p>
    <w:p w:rsidR="00EB26EC" w:rsidRDefault="00EB26EC" w:rsidP="00014224">
      <w:pPr>
        <w:ind w:firstLine="540"/>
        <w:contextualSpacing/>
        <w:rPr>
          <w:rFonts w:ascii="Times New Roman" w:hAnsi="Times New Roman"/>
          <w:b/>
          <w:sz w:val="24"/>
          <w:szCs w:val="24"/>
        </w:rPr>
      </w:pPr>
    </w:p>
    <w:p w:rsidR="00AC60F9" w:rsidRDefault="00AC60F9" w:rsidP="00AC60F9">
      <w:pPr>
        <w:pStyle w:val="a6"/>
        <w:spacing w:before="0" w:beforeAutospacing="0" w:after="0" w:afterAutospacing="0"/>
        <w:contextualSpacing/>
        <w:jc w:val="both"/>
      </w:pPr>
    </w:p>
    <w:p w:rsidR="00085788" w:rsidRDefault="00085788" w:rsidP="00AC60F9">
      <w:pPr>
        <w:pStyle w:val="a6"/>
        <w:spacing w:before="0" w:beforeAutospacing="0" w:after="0" w:afterAutospacing="0"/>
        <w:contextualSpacing/>
        <w:jc w:val="both"/>
        <w:rPr>
          <w:b/>
          <w:i/>
          <w:u w:val="single"/>
        </w:rPr>
      </w:pPr>
      <w:r w:rsidRPr="00FF1C2E">
        <w:rPr>
          <w:b/>
          <w:i/>
        </w:rPr>
        <w:t>Статья 2</w:t>
      </w:r>
      <w:r w:rsidR="001719B7">
        <w:rPr>
          <w:b/>
          <w:i/>
        </w:rPr>
        <w:t>1</w:t>
      </w:r>
      <w:r w:rsidRPr="00FF1C2E">
        <w:rPr>
          <w:b/>
          <w:i/>
        </w:rPr>
        <w:t xml:space="preserve">. </w:t>
      </w:r>
      <w:r w:rsidRPr="00FF1C2E">
        <w:rPr>
          <w:b/>
          <w:i/>
          <w:u w:val="single"/>
        </w:rPr>
        <w:t>Градостроительные регламенты в части ограничения использования земельных участков и объектов капитального строительства</w:t>
      </w:r>
    </w:p>
    <w:p w:rsidR="00085788" w:rsidRPr="00E03DA0" w:rsidRDefault="00085788" w:rsidP="00085788">
      <w:pPr>
        <w:pStyle w:val="ConsPlusNormal"/>
        <w:ind w:firstLine="540"/>
        <w:jc w:val="both"/>
        <w:outlineLvl w:val="3"/>
        <w:rPr>
          <w:rFonts w:ascii="Times New Roman" w:hAnsi="Times New Roman" w:cs="Times New Roman"/>
          <w:b/>
          <w:i/>
          <w:sz w:val="24"/>
          <w:szCs w:val="24"/>
          <w:u w:val="single"/>
        </w:rPr>
      </w:pPr>
    </w:p>
    <w:p w:rsidR="00085788" w:rsidRDefault="00085788" w:rsidP="00085788">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Ограничения использования земельных участков и объектов капитального строительства, расположенных в пределах соответствующей территориальной зоны </w:t>
      </w:r>
      <w:r w:rsidR="00EB26EC">
        <w:rPr>
          <w:rFonts w:ascii="Times New Roman" w:hAnsi="Times New Roman" w:cs="Times New Roman"/>
          <w:color w:val="000000"/>
          <w:sz w:val="24"/>
          <w:szCs w:val="24"/>
        </w:rPr>
        <w:t>Чаинского</w:t>
      </w:r>
      <w:r w:rsidR="008040C3">
        <w:rPr>
          <w:rFonts w:ascii="Times New Roman" w:hAnsi="Times New Roman" w:cs="Times New Roman"/>
          <w:color w:val="000000"/>
          <w:sz w:val="24"/>
          <w:szCs w:val="24"/>
        </w:rPr>
        <w:t xml:space="preserve"> сельсовета</w:t>
      </w:r>
      <w:r w:rsidRPr="00FF1C2E">
        <w:rPr>
          <w:rFonts w:ascii="Times New Roman" w:hAnsi="Times New Roman" w:cs="Times New Roman"/>
          <w:color w:val="000000"/>
          <w:sz w:val="24"/>
          <w:szCs w:val="24"/>
        </w:rPr>
        <w:t xml:space="preserve"> </w:t>
      </w:r>
      <w:r>
        <w:rPr>
          <w:rFonts w:ascii="Times New Roman" w:hAnsi="Times New Roman" w:cs="Times New Roman"/>
          <w:color w:val="000000"/>
          <w:sz w:val="24"/>
          <w:szCs w:val="24"/>
        </w:rPr>
        <w:t>К</w:t>
      </w:r>
      <w:r w:rsidR="008040C3">
        <w:rPr>
          <w:rFonts w:ascii="Times New Roman" w:hAnsi="Times New Roman" w:cs="Times New Roman"/>
          <w:color w:val="000000"/>
          <w:sz w:val="24"/>
          <w:szCs w:val="24"/>
        </w:rPr>
        <w:t xml:space="preserve">упинского </w:t>
      </w:r>
      <w:r w:rsidRPr="00FF1C2E">
        <w:rPr>
          <w:rFonts w:ascii="Times New Roman" w:hAnsi="Times New Roman" w:cs="Times New Roman"/>
          <w:color w:val="000000"/>
          <w:sz w:val="24"/>
          <w:szCs w:val="24"/>
        </w:rPr>
        <w:t xml:space="preserve">района </w:t>
      </w:r>
      <w:r w:rsidR="008040C3">
        <w:rPr>
          <w:rFonts w:ascii="Times New Roman" w:hAnsi="Times New Roman" w:cs="Times New Roman"/>
          <w:sz w:val="24"/>
          <w:szCs w:val="24"/>
        </w:rPr>
        <w:t>Новосибирской</w:t>
      </w:r>
      <w:r w:rsidRPr="00FF1C2E">
        <w:rPr>
          <w:rFonts w:ascii="Times New Roman" w:hAnsi="Times New Roman" w:cs="Times New Roman"/>
          <w:sz w:val="24"/>
          <w:szCs w:val="24"/>
        </w:rPr>
        <w:t xml:space="preserve"> области</w:t>
      </w:r>
      <w:r w:rsidRPr="00FF1C2E">
        <w:rPr>
          <w:rFonts w:ascii="Times New Roman" w:hAnsi="Times New Roman" w:cs="Times New Roman"/>
          <w:color w:val="000000"/>
          <w:sz w:val="24"/>
          <w:szCs w:val="24"/>
        </w:rPr>
        <w:t>, устанавливаются в соответствии с законодательством Российской Федерации.</w:t>
      </w:r>
    </w:p>
    <w:p w:rsidR="00D43782" w:rsidRPr="00FF1C2E" w:rsidRDefault="00D43782" w:rsidP="00085788">
      <w:pPr>
        <w:pStyle w:val="ConsNonformat"/>
        <w:widowControl/>
        <w:ind w:firstLine="709"/>
        <w:jc w:val="both"/>
        <w:rPr>
          <w:rFonts w:ascii="Times New Roman" w:hAnsi="Times New Roman" w:cs="Times New Roman"/>
          <w:color w:val="000000"/>
          <w:sz w:val="24"/>
          <w:szCs w:val="24"/>
        </w:rPr>
      </w:pPr>
    </w:p>
    <w:p w:rsidR="00085788" w:rsidRDefault="00564E43" w:rsidP="00085788">
      <w:pPr>
        <w:pStyle w:val="a6"/>
        <w:spacing w:before="0" w:beforeAutospacing="0" w:after="0" w:afterAutospacing="0"/>
        <w:ind w:firstLine="709"/>
        <w:jc w:val="both"/>
        <w:rPr>
          <w:b/>
          <w:i/>
          <w:u w:val="single"/>
        </w:rPr>
      </w:pPr>
      <w:r>
        <w:rPr>
          <w:b/>
          <w:i/>
        </w:rPr>
        <w:t>Статья 2</w:t>
      </w:r>
      <w:r w:rsidR="001719B7">
        <w:rPr>
          <w:b/>
          <w:i/>
        </w:rPr>
        <w:t>2</w:t>
      </w:r>
      <w:r w:rsidR="00085788" w:rsidRPr="00FF1C2E">
        <w:rPr>
          <w:b/>
          <w:i/>
        </w:rPr>
        <w:t xml:space="preserve"> </w:t>
      </w:r>
      <w:r w:rsidR="00DA5E2E">
        <w:rPr>
          <w:b/>
          <w:i/>
          <w:u w:val="single"/>
        </w:rPr>
        <w:t>Жил</w:t>
      </w:r>
      <w:r w:rsidR="00684ADA">
        <w:rPr>
          <w:b/>
          <w:i/>
          <w:u w:val="single"/>
        </w:rPr>
        <w:t>ая</w:t>
      </w:r>
      <w:r w:rsidR="00DA5E2E">
        <w:rPr>
          <w:b/>
          <w:i/>
          <w:u w:val="single"/>
        </w:rPr>
        <w:t xml:space="preserve"> зон</w:t>
      </w:r>
      <w:r w:rsidR="00684ADA">
        <w:rPr>
          <w:b/>
          <w:i/>
          <w:u w:val="single"/>
        </w:rPr>
        <w:t>а</w:t>
      </w:r>
      <w:r w:rsidR="00085788" w:rsidRPr="001245E1">
        <w:rPr>
          <w:b/>
          <w:i/>
          <w:u w:val="single"/>
        </w:rPr>
        <w:t xml:space="preserve"> </w:t>
      </w:r>
      <w:r w:rsidR="00085788" w:rsidRPr="00491000">
        <w:rPr>
          <w:b/>
          <w:i/>
          <w:u w:val="single"/>
        </w:rPr>
        <w:t>(Ж1,</w:t>
      </w:r>
      <w:r w:rsidR="00B83A81">
        <w:rPr>
          <w:b/>
          <w:i/>
          <w:u w:val="single"/>
        </w:rPr>
        <w:t xml:space="preserve"> </w:t>
      </w:r>
      <w:r w:rsidR="0085094C">
        <w:rPr>
          <w:b/>
          <w:i/>
          <w:u w:val="single"/>
        </w:rPr>
        <w:t>Ж2</w:t>
      </w:r>
      <w:r w:rsidR="00D43782">
        <w:rPr>
          <w:b/>
          <w:i/>
          <w:u w:val="single"/>
        </w:rPr>
        <w:t>, Ж3</w:t>
      </w:r>
      <w:r w:rsidR="00402D6D">
        <w:rPr>
          <w:b/>
          <w:i/>
          <w:u w:val="single"/>
        </w:rPr>
        <w:t>,Ж4,Ж5</w:t>
      </w:r>
      <w:r w:rsidR="00085788" w:rsidRPr="00491000">
        <w:rPr>
          <w:b/>
          <w:i/>
          <w:u w:val="single"/>
        </w:rPr>
        <w:t>)</w:t>
      </w:r>
    </w:p>
    <w:p w:rsidR="00F8408D" w:rsidRPr="00E03DA0" w:rsidRDefault="00F8408D" w:rsidP="00F8408D">
      <w:pPr>
        <w:pStyle w:val="a6"/>
        <w:spacing w:before="0" w:beforeAutospacing="0" w:after="0" w:afterAutospacing="0"/>
        <w:ind w:firstLine="709"/>
        <w:jc w:val="both"/>
      </w:pPr>
      <w:r>
        <w:rPr>
          <w:color w:val="000000"/>
        </w:rPr>
        <w:t>В</w:t>
      </w:r>
      <w:r w:rsidRPr="00FF1C2E">
        <w:rPr>
          <w:color w:val="000000"/>
        </w:rPr>
        <w:t xml:space="preserve"> пределах указанной зоны могут размещаться отдельные объекты социального и культурно-бытового обслуживания населения, преимущественно местного значения, а также необходимые объекты инженерной и транспортной инфраструктур.</w:t>
      </w:r>
    </w:p>
    <w:p w:rsidR="00F8408D" w:rsidRDefault="00F8408D" w:rsidP="00F8408D">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Виды разрешенного использования земельных участков и объектов капитального строительства:</w:t>
      </w:r>
    </w:p>
    <w:p w:rsidR="00F8408D" w:rsidRDefault="00F8408D" w:rsidP="00F8408D">
      <w:pPr>
        <w:pStyle w:val="ConsNonformat"/>
        <w:widowControl/>
        <w:ind w:firstLine="709"/>
        <w:jc w:val="both"/>
        <w:rPr>
          <w:rFonts w:ascii="Times New Roman" w:hAnsi="Times New Roman" w:cs="Times New Roman"/>
          <w:color w:val="000000"/>
          <w:sz w:val="24"/>
          <w:szCs w:val="24"/>
        </w:rPr>
      </w:pPr>
    </w:p>
    <w:tbl>
      <w:tblPr>
        <w:tblW w:w="10065" w:type="dxa"/>
        <w:tblInd w:w="-459" w:type="dxa"/>
        <w:tblLook w:val="0000" w:firstRow="0" w:lastRow="0" w:firstColumn="0" w:lastColumn="0" w:noHBand="0" w:noVBand="0"/>
      </w:tblPr>
      <w:tblGrid>
        <w:gridCol w:w="4141"/>
        <w:gridCol w:w="5924"/>
      </w:tblGrid>
      <w:tr w:rsidR="00DF46B9" w:rsidRPr="00DF46B9" w:rsidTr="00D05843">
        <w:trPr>
          <w:trHeight w:val="630"/>
        </w:trPr>
        <w:tc>
          <w:tcPr>
            <w:tcW w:w="4141" w:type="dxa"/>
            <w:tcBorders>
              <w:top w:val="single" w:sz="4" w:space="0" w:color="auto"/>
              <w:left w:val="single" w:sz="4" w:space="0" w:color="auto"/>
              <w:bottom w:val="single" w:sz="4" w:space="0" w:color="auto"/>
              <w:right w:val="single" w:sz="4" w:space="0" w:color="auto"/>
            </w:tcBorders>
            <w:shd w:val="clear" w:color="auto" w:fill="D9D9D9"/>
            <w:noWrap/>
          </w:tcPr>
          <w:p w:rsidR="00DF46B9" w:rsidRPr="00DF46B9" w:rsidRDefault="00DF46B9" w:rsidP="00D05843">
            <w:pPr>
              <w:jc w:val="center"/>
              <w:rPr>
                <w:rFonts w:ascii="Times New Roman" w:eastAsia="Calibri" w:hAnsi="Times New Roman" w:cs="Times New Roman"/>
                <w:b/>
                <w:sz w:val="24"/>
                <w:szCs w:val="24"/>
              </w:rPr>
            </w:pPr>
            <w:r w:rsidRPr="00DF46B9">
              <w:rPr>
                <w:rFonts w:ascii="Times New Roman" w:eastAsia="Calibri" w:hAnsi="Times New Roman" w:cs="Times New Roman"/>
                <w:b/>
                <w:sz w:val="24"/>
                <w:szCs w:val="24"/>
              </w:rPr>
              <w:t xml:space="preserve">Основные виды разрешенного использования земельных участков и объектов капитального строительства  </w:t>
            </w:r>
          </w:p>
          <w:p w:rsidR="00DF46B9" w:rsidRPr="00DF46B9" w:rsidRDefault="00103C98" w:rsidP="00B86387">
            <w:pPr>
              <w:jc w:val="center"/>
              <w:rPr>
                <w:rFonts w:ascii="Times New Roman" w:eastAsia="Calibri" w:hAnsi="Times New Roman" w:cs="Times New Roman"/>
                <w:b/>
                <w:sz w:val="24"/>
                <w:szCs w:val="24"/>
              </w:rPr>
            </w:pPr>
            <w:r w:rsidRPr="006865AC">
              <w:rPr>
                <w:rFonts w:ascii="Times New Roman" w:eastAsia="Calibri" w:hAnsi="Times New Roman" w:cs="Times New Roman"/>
                <w:b/>
                <w:sz w:val="24"/>
                <w:szCs w:val="24"/>
              </w:rPr>
              <w:t>Приказ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5924" w:type="dxa"/>
            <w:tcBorders>
              <w:top w:val="single" w:sz="4" w:space="0" w:color="auto"/>
              <w:left w:val="nil"/>
              <w:bottom w:val="single" w:sz="4" w:space="0" w:color="auto"/>
              <w:right w:val="single" w:sz="4" w:space="0" w:color="auto"/>
            </w:tcBorders>
            <w:shd w:val="clear" w:color="auto" w:fill="D9D9D9"/>
            <w:noWrap/>
            <w:vAlign w:val="center"/>
          </w:tcPr>
          <w:p w:rsidR="00DF46B9" w:rsidRPr="00DF46B9" w:rsidRDefault="00DF46B9" w:rsidP="00D05843">
            <w:pPr>
              <w:jc w:val="center"/>
              <w:rPr>
                <w:rFonts w:ascii="Times New Roman" w:eastAsia="Calibri" w:hAnsi="Times New Roman" w:cs="Times New Roman"/>
                <w:b/>
                <w:sz w:val="24"/>
                <w:szCs w:val="24"/>
              </w:rPr>
            </w:pPr>
            <w:r w:rsidRPr="00DF46B9">
              <w:rPr>
                <w:rFonts w:ascii="Times New Roman" w:eastAsia="Calibri" w:hAnsi="Times New Roman" w:cs="Times New Roman"/>
                <w:b/>
                <w:sz w:val="24"/>
                <w:szCs w:val="24"/>
              </w:rPr>
              <w:t>Описание основного вида разрешенного использования земельного участка</w:t>
            </w:r>
          </w:p>
        </w:tc>
      </w:tr>
      <w:tr w:rsidR="000F17E4" w:rsidRPr="00DF46B9" w:rsidTr="00D05843">
        <w:trPr>
          <w:trHeight w:val="630"/>
        </w:trPr>
        <w:tc>
          <w:tcPr>
            <w:tcW w:w="4141" w:type="dxa"/>
            <w:tcBorders>
              <w:top w:val="single" w:sz="4" w:space="0" w:color="auto"/>
              <w:left w:val="single" w:sz="4" w:space="0" w:color="auto"/>
              <w:bottom w:val="single" w:sz="4" w:space="0" w:color="auto"/>
              <w:right w:val="single" w:sz="4" w:space="0" w:color="auto"/>
            </w:tcBorders>
            <w:noWrap/>
          </w:tcPr>
          <w:p w:rsidR="000F17E4" w:rsidRDefault="000F17E4" w:rsidP="000F17E4">
            <w:pPr>
              <w:outlineLvl w:val="1"/>
              <w:rPr>
                <w:rFonts w:ascii="Times New Roman" w:hAnsi="Times New Roman" w:cs="Times New Roman"/>
                <w:b/>
                <w:i/>
                <w:sz w:val="24"/>
                <w:szCs w:val="24"/>
              </w:rPr>
            </w:pPr>
            <w:r w:rsidRPr="00F8408D">
              <w:rPr>
                <w:rFonts w:ascii="Times New Roman" w:hAnsi="Times New Roman" w:cs="Times New Roman"/>
                <w:b/>
                <w:i/>
                <w:sz w:val="24"/>
                <w:szCs w:val="24"/>
              </w:rPr>
              <w:t>Для индивидуального жилищного строительства (2.1)</w:t>
            </w:r>
          </w:p>
          <w:p w:rsidR="000F17E4" w:rsidRPr="008F54BB" w:rsidRDefault="000F17E4" w:rsidP="000F17E4">
            <w:pPr>
              <w:outlineLvl w:val="1"/>
              <w:rPr>
                <w:rFonts w:ascii="Times New Roman" w:hAnsi="Times New Roman" w:cs="Times New Roman"/>
                <w:b/>
                <w:i/>
                <w:sz w:val="24"/>
                <w:szCs w:val="24"/>
              </w:rPr>
            </w:pPr>
          </w:p>
        </w:tc>
        <w:tc>
          <w:tcPr>
            <w:tcW w:w="5924" w:type="dxa"/>
            <w:tcBorders>
              <w:top w:val="single" w:sz="4" w:space="0" w:color="auto"/>
              <w:left w:val="nil"/>
              <w:bottom w:val="single" w:sz="4" w:space="0" w:color="auto"/>
              <w:right w:val="single" w:sz="4" w:space="0" w:color="auto"/>
            </w:tcBorders>
            <w:noWrap/>
          </w:tcPr>
          <w:p w:rsidR="000F17E4" w:rsidRPr="0092106B" w:rsidRDefault="00103C98" w:rsidP="000F17E4">
            <w:pPr>
              <w:outlineLvl w:val="1"/>
              <w:rPr>
                <w:rFonts w:ascii="Times New Roman" w:hAnsi="Times New Roman" w:cs="Times New Roman"/>
                <w:sz w:val="24"/>
                <w:szCs w:val="24"/>
              </w:rPr>
            </w:pPr>
            <w:r w:rsidRPr="0092106B">
              <w:rPr>
                <w:rFonts w:ascii="Times New Roman" w:hAnsi="Times New Roman" w:cs="Times New Roman"/>
                <w:sz w:val="24"/>
                <w:szCs w:val="24"/>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r>
      <w:tr w:rsidR="000C0575" w:rsidRPr="00DF46B9" w:rsidTr="00D05843">
        <w:trPr>
          <w:trHeight w:val="630"/>
        </w:trPr>
        <w:tc>
          <w:tcPr>
            <w:tcW w:w="4141" w:type="dxa"/>
            <w:tcBorders>
              <w:top w:val="single" w:sz="4" w:space="0" w:color="auto"/>
              <w:left w:val="single" w:sz="4" w:space="0" w:color="auto"/>
              <w:bottom w:val="single" w:sz="4" w:space="0" w:color="auto"/>
              <w:right w:val="single" w:sz="4" w:space="0" w:color="auto"/>
            </w:tcBorders>
            <w:noWrap/>
          </w:tcPr>
          <w:p w:rsidR="000C0575" w:rsidRPr="00DF46B9" w:rsidRDefault="000C0575" w:rsidP="000C0575">
            <w:pPr>
              <w:jc w:val="left"/>
              <w:rPr>
                <w:rFonts w:ascii="Times New Roman" w:eastAsia="Calibri" w:hAnsi="Times New Roman" w:cs="Times New Roman"/>
                <w:b/>
                <w:i/>
                <w:sz w:val="24"/>
                <w:szCs w:val="24"/>
              </w:rPr>
            </w:pPr>
            <w:r w:rsidRPr="000C0575">
              <w:rPr>
                <w:rFonts w:ascii="Times New Roman" w:eastAsia="Calibri" w:hAnsi="Times New Roman" w:cs="Times New Roman"/>
                <w:b/>
                <w:i/>
                <w:sz w:val="24"/>
                <w:szCs w:val="24"/>
              </w:rPr>
              <w:lastRenderedPageBreak/>
              <w:t>Малоэтажная многоквартирная жилая застройка</w:t>
            </w:r>
            <w:r>
              <w:rPr>
                <w:rFonts w:ascii="Times New Roman" w:eastAsia="Calibri" w:hAnsi="Times New Roman" w:cs="Times New Roman"/>
                <w:b/>
                <w:i/>
                <w:sz w:val="24"/>
                <w:szCs w:val="24"/>
              </w:rPr>
              <w:t xml:space="preserve"> (2.1.1)</w:t>
            </w:r>
          </w:p>
        </w:tc>
        <w:tc>
          <w:tcPr>
            <w:tcW w:w="5924" w:type="dxa"/>
            <w:tcBorders>
              <w:top w:val="single" w:sz="4" w:space="0" w:color="auto"/>
              <w:left w:val="nil"/>
              <w:bottom w:val="single" w:sz="4" w:space="0" w:color="auto"/>
              <w:right w:val="single" w:sz="4" w:space="0" w:color="auto"/>
            </w:tcBorders>
            <w:noWrap/>
          </w:tcPr>
          <w:p w:rsidR="000C0575" w:rsidRPr="000C0575" w:rsidRDefault="000C0575" w:rsidP="006C75F9">
            <w:pPr>
              <w:jc w:val="left"/>
              <w:rPr>
                <w:rFonts w:ascii="Times New Roman" w:eastAsia="Calibri" w:hAnsi="Times New Roman" w:cs="Times New Roman"/>
                <w:sz w:val="24"/>
                <w:szCs w:val="24"/>
              </w:rPr>
            </w:pPr>
            <w:r w:rsidRPr="000C0575">
              <w:rPr>
                <w:rFonts w:ascii="Times New Roman" w:eastAsia="Calibri" w:hAnsi="Times New Roman" w:cs="Times New Roman"/>
                <w:sz w:val="24"/>
                <w:szCs w:val="24"/>
              </w:rPr>
              <w:t>Размещение малоэтажных многоквартирных домов (многоквартирные дома высотой до 4 этажей, включая мансардный);</w:t>
            </w:r>
            <w:r w:rsidR="006C75F9">
              <w:rPr>
                <w:rFonts w:ascii="Times New Roman" w:eastAsia="Calibri" w:hAnsi="Times New Roman" w:cs="Times New Roman"/>
                <w:sz w:val="24"/>
                <w:szCs w:val="24"/>
              </w:rPr>
              <w:t xml:space="preserve"> </w:t>
            </w:r>
            <w:r w:rsidRPr="000C0575">
              <w:rPr>
                <w:rFonts w:ascii="Times New Roman" w:eastAsia="Calibri" w:hAnsi="Times New Roman" w:cs="Times New Roman"/>
                <w:sz w:val="24"/>
                <w:szCs w:val="24"/>
              </w:rPr>
              <w:t>обустройство спортивных и детских площадок, площадок для отдыха;</w:t>
            </w:r>
            <w:r w:rsidR="006C75F9">
              <w:rPr>
                <w:rFonts w:ascii="Times New Roman" w:eastAsia="Calibri" w:hAnsi="Times New Roman" w:cs="Times New Roman"/>
                <w:sz w:val="24"/>
                <w:szCs w:val="24"/>
              </w:rPr>
              <w:t xml:space="preserve"> </w:t>
            </w:r>
            <w:r w:rsidRPr="000C0575">
              <w:rPr>
                <w:rFonts w:ascii="Times New Roman" w:eastAsia="Calibri"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0C0575" w:rsidRPr="00DF46B9" w:rsidTr="001A68EF">
        <w:trPr>
          <w:trHeight w:val="387"/>
        </w:trPr>
        <w:tc>
          <w:tcPr>
            <w:tcW w:w="4141" w:type="dxa"/>
            <w:tcBorders>
              <w:top w:val="single" w:sz="4" w:space="0" w:color="auto"/>
              <w:left w:val="single" w:sz="4" w:space="0" w:color="auto"/>
              <w:bottom w:val="single" w:sz="4" w:space="0" w:color="auto"/>
              <w:right w:val="single" w:sz="4" w:space="0" w:color="auto"/>
            </w:tcBorders>
            <w:noWrap/>
          </w:tcPr>
          <w:p w:rsidR="000C0575" w:rsidRPr="00DF46B9" w:rsidRDefault="000C0575" w:rsidP="000C0575">
            <w:pPr>
              <w:jc w:val="left"/>
              <w:rPr>
                <w:rFonts w:ascii="Times New Roman" w:eastAsia="Calibri" w:hAnsi="Times New Roman" w:cs="Times New Roman"/>
                <w:b/>
                <w:i/>
                <w:sz w:val="24"/>
                <w:szCs w:val="24"/>
              </w:rPr>
            </w:pPr>
            <w:r w:rsidRPr="00DF46B9">
              <w:rPr>
                <w:rFonts w:ascii="Times New Roman" w:eastAsia="Calibri" w:hAnsi="Times New Roman" w:cs="Times New Roman"/>
                <w:b/>
                <w:i/>
                <w:sz w:val="24"/>
                <w:szCs w:val="24"/>
              </w:rPr>
              <w:t>Для ведения личного подсобного хозяйства (приусадебный земельный участок) (2.2)</w:t>
            </w:r>
          </w:p>
          <w:p w:rsidR="000C0575" w:rsidRPr="00DF46B9" w:rsidRDefault="000C0575" w:rsidP="000C0575">
            <w:pPr>
              <w:ind w:left="252"/>
              <w:jc w:val="left"/>
              <w:rPr>
                <w:rFonts w:ascii="Times New Roman" w:eastAsia="Calibri" w:hAnsi="Times New Roman" w:cs="Times New Roman"/>
                <w:sz w:val="24"/>
                <w:szCs w:val="24"/>
              </w:rPr>
            </w:pPr>
          </w:p>
        </w:tc>
        <w:tc>
          <w:tcPr>
            <w:tcW w:w="5924" w:type="dxa"/>
            <w:tcBorders>
              <w:top w:val="single" w:sz="4" w:space="0" w:color="auto"/>
              <w:left w:val="nil"/>
              <w:bottom w:val="single" w:sz="4" w:space="0" w:color="auto"/>
              <w:right w:val="single" w:sz="4" w:space="0" w:color="auto"/>
            </w:tcBorders>
            <w:noWrap/>
          </w:tcPr>
          <w:p w:rsidR="000C0575" w:rsidRPr="00DF46B9" w:rsidRDefault="000C0575" w:rsidP="000C0575">
            <w:pPr>
              <w:pStyle w:val="ConsPlusNormal"/>
              <w:rPr>
                <w:rFonts w:ascii="Times New Roman" w:hAnsi="Times New Roman" w:cs="Times New Roman"/>
                <w:sz w:val="24"/>
                <w:szCs w:val="24"/>
              </w:rPr>
            </w:pPr>
            <w:r w:rsidRPr="00DF46B9">
              <w:rPr>
                <w:rFonts w:ascii="Times New Roman" w:hAnsi="Times New Roman" w:cs="Times New Roman"/>
                <w:sz w:val="24"/>
                <w:szCs w:val="24"/>
              </w:rPr>
              <w:t>Размещение жилого дома, указанного в описании вида разрешенного использования с кодом 2.1;</w:t>
            </w:r>
          </w:p>
          <w:p w:rsidR="000C0575" w:rsidRPr="00DF46B9" w:rsidRDefault="000C0575" w:rsidP="000C0575">
            <w:pPr>
              <w:pStyle w:val="ConsPlusNormal"/>
              <w:rPr>
                <w:rFonts w:ascii="Times New Roman" w:hAnsi="Times New Roman" w:cs="Times New Roman"/>
                <w:sz w:val="24"/>
                <w:szCs w:val="24"/>
              </w:rPr>
            </w:pPr>
            <w:r w:rsidRPr="00DF46B9">
              <w:rPr>
                <w:rFonts w:ascii="Times New Roman" w:hAnsi="Times New Roman" w:cs="Times New Roman"/>
                <w:sz w:val="24"/>
                <w:szCs w:val="24"/>
              </w:rPr>
              <w:t>производство сельскохозяйственной продукции;</w:t>
            </w:r>
          </w:p>
          <w:p w:rsidR="000C0575" w:rsidRPr="00DF46B9" w:rsidRDefault="000C0575" w:rsidP="006C75F9">
            <w:pPr>
              <w:pStyle w:val="ConsPlusNormal"/>
              <w:rPr>
                <w:rFonts w:ascii="Times New Roman" w:eastAsia="Calibri" w:hAnsi="Times New Roman" w:cs="Times New Roman"/>
                <w:sz w:val="24"/>
                <w:szCs w:val="24"/>
              </w:rPr>
            </w:pPr>
            <w:r w:rsidRPr="00DF46B9">
              <w:rPr>
                <w:rFonts w:ascii="Times New Roman" w:hAnsi="Times New Roman" w:cs="Times New Roman"/>
                <w:sz w:val="24"/>
                <w:szCs w:val="24"/>
              </w:rPr>
              <w:t>размещение гаража и иных вспомогательных сооружений;</w:t>
            </w:r>
            <w:r w:rsidR="006C75F9">
              <w:rPr>
                <w:rFonts w:ascii="Times New Roman" w:hAnsi="Times New Roman" w:cs="Times New Roman"/>
                <w:sz w:val="24"/>
                <w:szCs w:val="24"/>
              </w:rPr>
              <w:t xml:space="preserve"> </w:t>
            </w:r>
            <w:r w:rsidRPr="00DF46B9">
              <w:rPr>
                <w:rFonts w:ascii="Times New Roman" w:hAnsi="Times New Roman" w:cs="Times New Roman"/>
                <w:sz w:val="24"/>
                <w:szCs w:val="24"/>
              </w:rPr>
              <w:t>содержание сельскохозяйственных животных</w:t>
            </w:r>
          </w:p>
        </w:tc>
      </w:tr>
      <w:tr w:rsidR="000C0575" w:rsidRPr="00DF46B9" w:rsidTr="00D05843">
        <w:trPr>
          <w:trHeight w:val="630"/>
        </w:trPr>
        <w:tc>
          <w:tcPr>
            <w:tcW w:w="4141" w:type="dxa"/>
            <w:tcBorders>
              <w:top w:val="single" w:sz="4" w:space="0" w:color="auto"/>
              <w:left w:val="single" w:sz="4" w:space="0" w:color="auto"/>
              <w:bottom w:val="single" w:sz="4" w:space="0" w:color="auto"/>
              <w:right w:val="single" w:sz="4" w:space="0" w:color="auto"/>
            </w:tcBorders>
            <w:noWrap/>
          </w:tcPr>
          <w:p w:rsidR="000C0575" w:rsidRDefault="000C0575" w:rsidP="000C0575">
            <w:pPr>
              <w:rPr>
                <w:rFonts w:ascii="Times New Roman" w:eastAsia="Calibri" w:hAnsi="Times New Roman" w:cs="Times New Roman"/>
                <w:b/>
                <w:bCs/>
                <w:i/>
                <w:iCs/>
                <w:sz w:val="24"/>
                <w:szCs w:val="24"/>
                <w:lang w:eastAsia="en-US"/>
              </w:rPr>
            </w:pPr>
            <w:r w:rsidRPr="00DF46B9">
              <w:rPr>
                <w:rFonts w:ascii="Times New Roman" w:eastAsia="Calibri" w:hAnsi="Times New Roman" w:cs="Times New Roman"/>
                <w:b/>
                <w:bCs/>
                <w:i/>
                <w:iCs/>
                <w:sz w:val="24"/>
                <w:szCs w:val="24"/>
                <w:lang w:eastAsia="en-US"/>
              </w:rPr>
              <w:t>Блокированная жилая застройка (2.3)</w:t>
            </w:r>
          </w:p>
          <w:p w:rsidR="000C0575" w:rsidRPr="00DF46B9" w:rsidRDefault="000C0575" w:rsidP="00DA5E2E">
            <w:pPr>
              <w:rPr>
                <w:rFonts w:ascii="Times New Roman" w:eastAsia="Calibri" w:hAnsi="Times New Roman" w:cs="Times New Roman"/>
                <w:b/>
                <w:i/>
                <w:sz w:val="24"/>
                <w:szCs w:val="24"/>
              </w:rPr>
            </w:pPr>
          </w:p>
        </w:tc>
        <w:tc>
          <w:tcPr>
            <w:tcW w:w="5924" w:type="dxa"/>
            <w:tcBorders>
              <w:top w:val="single" w:sz="4" w:space="0" w:color="auto"/>
              <w:left w:val="nil"/>
              <w:bottom w:val="single" w:sz="4" w:space="0" w:color="auto"/>
              <w:right w:val="single" w:sz="4" w:space="0" w:color="auto"/>
            </w:tcBorders>
            <w:noWrap/>
          </w:tcPr>
          <w:p w:rsidR="000C0575" w:rsidRPr="0092106B" w:rsidRDefault="00103C98" w:rsidP="006C75F9">
            <w:pPr>
              <w:jc w:val="left"/>
              <w:rPr>
                <w:rFonts w:ascii="Times New Roman" w:eastAsia="Calibri" w:hAnsi="Times New Roman" w:cs="Times New Roman"/>
                <w:sz w:val="24"/>
                <w:szCs w:val="24"/>
                <w:lang w:eastAsia="en-US"/>
              </w:rPr>
            </w:pPr>
            <w:r w:rsidRPr="0092106B">
              <w:rPr>
                <w:rFonts w:ascii="Times New Roman" w:hAnsi="Times New Roman" w:cs="Times New Roman"/>
                <w:sz w:val="24"/>
                <w:szCs w:val="24"/>
                <w:shd w:val="clear" w:color="auto" w:fill="FFFFFF"/>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6760E0" w:rsidRPr="00DF46B9" w:rsidTr="00D05843">
        <w:trPr>
          <w:trHeight w:val="630"/>
        </w:trPr>
        <w:tc>
          <w:tcPr>
            <w:tcW w:w="4141" w:type="dxa"/>
            <w:tcBorders>
              <w:top w:val="single" w:sz="4" w:space="0" w:color="auto"/>
              <w:left w:val="single" w:sz="4" w:space="0" w:color="auto"/>
              <w:bottom w:val="single" w:sz="4" w:space="0" w:color="auto"/>
              <w:right w:val="single" w:sz="4" w:space="0" w:color="auto"/>
            </w:tcBorders>
            <w:noWrap/>
          </w:tcPr>
          <w:p w:rsidR="006760E0" w:rsidRPr="006760E0" w:rsidRDefault="006760E0" w:rsidP="006760E0">
            <w:pPr>
              <w:rPr>
                <w:rFonts w:ascii="Times New Roman" w:eastAsia="Calibri" w:hAnsi="Times New Roman" w:cs="Times New Roman"/>
                <w:b/>
                <w:bCs/>
                <w:i/>
                <w:iCs/>
                <w:sz w:val="24"/>
                <w:szCs w:val="24"/>
                <w:lang w:eastAsia="en-US"/>
              </w:rPr>
            </w:pPr>
            <w:r w:rsidRPr="006760E0">
              <w:rPr>
                <w:rFonts w:ascii="Times New Roman" w:eastAsia="Calibri" w:hAnsi="Times New Roman" w:cs="Times New Roman"/>
                <w:b/>
                <w:bCs/>
                <w:i/>
                <w:iCs/>
                <w:sz w:val="24"/>
                <w:szCs w:val="24"/>
                <w:lang w:eastAsia="en-US"/>
              </w:rPr>
              <w:t>Обслуживание жилой застройки (2.7)</w:t>
            </w:r>
          </w:p>
        </w:tc>
        <w:tc>
          <w:tcPr>
            <w:tcW w:w="5924" w:type="dxa"/>
            <w:tcBorders>
              <w:top w:val="single" w:sz="4" w:space="0" w:color="auto"/>
              <w:left w:val="nil"/>
              <w:bottom w:val="single" w:sz="4" w:space="0" w:color="auto"/>
              <w:right w:val="single" w:sz="4" w:space="0" w:color="auto"/>
            </w:tcBorders>
            <w:noWrap/>
          </w:tcPr>
          <w:p w:rsidR="006760E0" w:rsidRPr="006760E0" w:rsidRDefault="006760E0" w:rsidP="006760E0">
            <w:pPr>
              <w:jc w:val="left"/>
              <w:rPr>
                <w:rFonts w:ascii="Times New Roman" w:hAnsi="Times New Roman" w:cs="Times New Roman"/>
                <w:sz w:val="24"/>
                <w:szCs w:val="24"/>
                <w:shd w:val="clear" w:color="auto" w:fill="FFFFFF"/>
              </w:rPr>
            </w:pPr>
            <w:r w:rsidRPr="006760E0">
              <w:rPr>
                <w:rFonts w:ascii="Times New Roman" w:hAnsi="Times New Roman" w:cs="Times New Roman"/>
                <w:sz w:val="24"/>
                <w:szCs w:val="24"/>
                <w:shd w:val="clear" w:color="auto" w:fill="FFFFFF"/>
              </w:rPr>
              <w:t xml:space="preserve">Размещение объектов капитального строительства, размещение которых предусмотрено видами разрешенного использования с </w:t>
            </w:r>
            <w:hyperlink w:anchor="Par188" w:tooltip="3.1" w:history="1">
              <w:r w:rsidRPr="006760E0">
                <w:rPr>
                  <w:rFonts w:ascii="Times New Roman" w:hAnsi="Times New Roman" w:cs="Times New Roman"/>
                  <w:sz w:val="24"/>
                  <w:szCs w:val="24"/>
                  <w:shd w:val="clear" w:color="auto" w:fill="FFFFFF"/>
                </w:rPr>
                <w:t>кодами 3.1</w:t>
              </w:r>
            </w:hyperlink>
            <w:r w:rsidRPr="006760E0">
              <w:rPr>
                <w:rFonts w:ascii="Times New Roman" w:hAnsi="Times New Roman" w:cs="Times New Roman"/>
                <w:sz w:val="24"/>
                <w:szCs w:val="24"/>
                <w:shd w:val="clear" w:color="auto" w:fill="FFFFFF"/>
              </w:rPr>
              <w:t xml:space="preserve">, </w:t>
            </w:r>
            <w:hyperlink w:anchor="Par197" w:tooltip="3.2" w:history="1">
              <w:r w:rsidRPr="006760E0">
                <w:rPr>
                  <w:rFonts w:ascii="Times New Roman" w:hAnsi="Times New Roman" w:cs="Times New Roman"/>
                  <w:sz w:val="24"/>
                  <w:szCs w:val="24"/>
                  <w:shd w:val="clear" w:color="auto" w:fill="FFFFFF"/>
                </w:rPr>
                <w:t>3.2</w:t>
              </w:r>
            </w:hyperlink>
            <w:r w:rsidRPr="006760E0">
              <w:rPr>
                <w:rFonts w:ascii="Times New Roman" w:hAnsi="Times New Roman" w:cs="Times New Roman"/>
                <w:sz w:val="24"/>
                <w:szCs w:val="24"/>
                <w:shd w:val="clear" w:color="auto" w:fill="FFFFFF"/>
              </w:rPr>
              <w:t xml:space="preserve">, </w:t>
            </w:r>
            <w:hyperlink w:anchor="Par214" w:tooltip="3.3" w:history="1">
              <w:r w:rsidRPr="006760E0">
                <w:rPr>
                  <w:rFonts w:ascii="Times New Roman" w:hAnsi="Times New Roman" w:cs="Times New Roman"/>
                  <w:sz w:val="24"/>
                  <w:szCs w:val="24"/>
                  <w:shd w:val="clear" w:color="auto" w:fill="FFFFFF"/>
                </w:rPr>
                <w:t>3.3</w:t>
              </w:r>
            </w:hyperlink>
            <w:r w:rsidRPr="006760E0">
              <w:rPr>
                <w:rFonts w:ascii="Times New Roman" w:hAnsi="Times New Roman" w:cs="Times New Roman"/>
                <w:sz w:val="24"/>
                <w:szCs w:val="24"/>
                <w:shd w:val="clear" w:color="auto" w:fill="FFFFFF"/>
              </w:rPr>
              <w:t xml:space="preserve">, </w:t>
            </w:r>
            <w:hyperlink w:anchor="Par217" w:tooltip="3.4" w:history="1">
              <w:r w:rsidRPr="006760E0">
                <w:rPr>
                  <w:rFonts w:ascii="Times New Roman" w:hAnsi="Times New Roman" w:cs="Times New Roman"/>
                  <w:sz w:val="24"/>
                  <w:szCs w:val="24"/>
                  <w:shd w:val="clear" w:color="auto" w:fill="FFFFFF"/>
                </w:rPr>
                <w:t>3.4</w:t>
              </w:r>
            </w:hyperlink>
            <w:r w:rsidRPr="006760E0">
              <w:rPr>
                <w:rFonts w:ascii="Times New Roman" w:hAnsi="Times New Roman" w:cs="Times New Roman"/>
                <w:sz w:val="24"/>
                <w:szCs w:val="24"/>
                <w:shd w:val="clear" w:color="auto" w:fill="FFFFFF"/>
              </w:rPr>
              <w:t xml:space="preserve">, </w:t>
            </w:r>
            <w:hyperlink w:anchor="Par220" w:tooltip="3.4.1" w:history="1">
              <w:r w:rsidRPr="006760E0">
                <w:rPr>
                  <w:rFonts w:ascii="Times New Roman" w:hAnsi="Times New Roman" w:cs="Times New Roman"/>
                  <w:sz w:val="24"/>
                  <w:szCs w:val="24"/>
                  <w:shd w:val="clear" w:color="auto" w:fill="FFFFFF"/>
                </w:rPr>
                <w:t>3.4.1</w:t>
              </w:r>
            </w:hyperlink>
            <w:r w:rsidRPr="006760E0">
              <w:rPr>
                <w:rFonts w:ascii="Times New Roman" w:hAnsi="Times New Roman" w:cs="Times New Roman"/>
                <w:sz w:val="24"/>
                <w:szCs w:val="24"/>
                <w:shd w:val="clear" w:color="auto" w:fill="FFFFFF"/>
              </w:rPr>
              <w:t xml:space="preserve">, </w:t>
            </w:r>
            <w:hyperlink w:anchor="Par234" w:tooltip="3.5.1" w:history="1">
              <w:r w:rsidRPr="006760E0">
                <w:rPr>
                  <w:rFonts w:ascii="Times New Roman" w:hAnsi="Times New Roman" w:cs="Times New Roman"/>
                  <w:sz w:val="24"/>
                  <w:szCs w:val="24"/>
                  <w:shd w:val="clear" w:color="auto" w:fill="FFFFFF"/>
                </w:rPr>
                <w:t>3.5.1</w:t>
              </w:r>
            </w:hyperlink>
            <w:r w:rsidRPr="006760E0">
              <w:rPr>
                <w:rFonts w:ascii="Times New Roman" w:hAnsi="Times New Roman" w:cs="Times New Roman"/>
                <w:sz w:val="24"/>
                <w:szCs w:val="24"/>
                <w:shd w:val="clear" w:color="auto" w:fill="FFFFFF"/>
              </w:rPr>
              <w:t xml:space="preserve">, </w:t>
            </w:r>
            <w:hyperlink w:anchor="Par240" w:tooltip="3.6" w:history="1">
              <w:r w:rsidRPr="006760E0">
                <w:rPr>
                  <w:rFonts w:ascii="Times New Roman" w:hAnsi="Times New Roman" w:cs="Times New Roman"/>
                  <w:sz w:val="24"/>
                  <w:szCs w:val="24"/>
                  <w:shd w:val="clear" w:color="auto" w:fill="FFFFFF"/>
                </w:rPr>
                <w:t>3.6</w:t>
              </w:r>
            </w:hyperlink>
            <w:r w:rsidRPr="006760E0">
              <w:rPr>
                <w:rFonts w:ascii="Times New Roman" w:hAnsi="Times New Roman" w:cs="Times New Roman"/>
                <w:sz w:val="24"/>
                <w:szCs w:val="24"/>
                <w:shd w:val="clear" w:color="auto" w:fill="FFFFFF"/>
              </w:rPr>
              <w:t xml:space="preserve">, </w:t>
            </w:r>
            <w:hyperlink w:anchor="Par252" w:tooltip="3.7" w:history="1">
              <w:r w:rsidRPr="006760E0">
                <w:rPr>
                  <w:rFonts w:ascii="Times New Roman" w:hAnsi="Times New Roman" w:cs="Times New Roman"/>
                  <w:sz w:val="24"/>
                  <w:szCs w:val="24"/>
                  <w:shd w:val="clear" w:color="auto" w:fill="FFFFFF"/>
                </w:rPr>
                <w:t>3.7</w:t>
              </w:r>
            </w:hyperlink>
            <w:r w:rsidRPr="006760E0">
              <w:rPr>
                <w:rFonts w:ascii="Times New Roman" w:hAnsi="Times New Roman" w:cs="Times New Roman"/>
                <w:sz w:val="24"/>
                <w:szCs w:val="24"/>
                <w:shd w:val="clear" w:color="auto" w:fill="FFFFFF"/>
              </w:rPr>
              <w:t xml:space="preserve">, </w:t>
            </w:r>
            <w:hyperlink w:anchor="Par285" w:tooltip="3.10.1" w:history="1">
              <w:r w:rsidRPr="006760E0">
                <w:rPr>
                  <w:rFonts w:ascii="Times New Roman" w:hAnsi="Times New Roman" w:cs="Times New Roman"/>
                  <w:sz w:val="24"/>
                  <w:szCs w:val="24"/>
                  <w:shd w:val="clear" w:color="auto" w:fill="FFFFFF"/>
                </w:rPr>
                <w:t>3.10.1</w:t>
              </w:r>
            </w:hyperlink>
            <w:r w:rsidRPr="006760E0">
              <w:rPr>
                <w:rFonts w:ascii="Times New Roman" w:hAnsi="Times New Roman" w:cs="Times New Roman"/>
                <w:sz w:val="24"/>
                <w:szCs w:val="24"/>
                <w:shd w:val="clear" w:color="auto" w:fill="FFFFFF"/>
              </w:rPr>
              <w:t xml:space="preserve">, </w:t>
            </w:r>
            <w:hyperlink w:anchor="Par296" w:tooltip="4.1" w:history="1">
              <w:r w:rsidRPr="006760E0">
                <w:rPr>
                  <w:rFonts w:ascii="Times New Roman" w:hAnsi="Times New Roman" w:cs="Times New Roman"/>
                  <w:sz w:val="24"/>
                  <w:szCs w:val="24"/>
                  <w:shd w:val="clear" w:color="auto" w:fill="FFFFFF"/>
                </w:rPr>
                <w:t>4.1</w:t>
              </w:r>
            </w:hyperlink>
            <w:r w:rsidRPr="006760E0">
              <w:rPr>
                <w:rFonts w:ascii="Times New Roman" w:hAnsi="Times New Roman" w:cs="Times New Roman"/>
                <w:sz w:val="24"/>
                <w:szCs w:val="24"/>
                <w:shd w:val="clear" w:color="auto" w:fill="FFFFFF"/>
              </w:rPr>
              <w:t xml:space="preserve">, </w:t>
            </w:r>
            <w:hyperlink w:anchor="Par304" w:tooltip="4.3" w:history="1">
              <w:r w:rsidRPr="006760E0">
                <w:rPr>
                  <w:rFonts w:ascii="Times New Roman" w:hAnsi="Times New Roman" w:cs="Times New Roman"/>
                  <w:sz w:val="24"/>
                  <w:szCs w:val="24"/>
                  <w:shd w:val="clear" w:color="auto" w:fill="FFFFFF"/>
                </w:rPr>
                <w:t>4.3</w:t>
              </w:r>
            </w:hyperlink>
            <w:r w:rsidRPr="006760E0">
              <w:rPr>
                <w:rFonts w:ascii="Times New Roman" w:hAnsi="Times New Roman" w:cs="Times New Roman"/>
                <w:sz w:val="24"/>
                <w:szCs w:val="24"/>
                <w:shd w:val="clear" w:color="auto" w:fill="FFFFFF"/>
              </w:rPr>
              <w:t xml:space="preserve">, </w:t>
            </w:r>
            <w:hyperlink w:anchor="Par307" w:tooltip="4.4" w:history="1">
              <w:r w:rsidRPr="006760E0">
                <w:rPr>
                  <w:rFonts w:ascii="Times New Roman" w:hAnsi="Times New Roman" w:cs="Times New Roman"/>
                  <w:sz w:val="24"/>
                  <w:szCs w:val="24"/>
                  <w:shd w:val="clear" w:color="auto" w:fill="FFFFFF"/>
                </w:rPr>
                <w:t>4.4</w:t>
              </w:r>
            </w:hyperlink>
            <w:r w:rsidRPr="006760E0">
              <w:rPr>
                <w:rFonts w:ascii="Times New Roman" w:hAnsi="Times New Roman" w:cs="Times New Roman"/>
                <w:sz w:val="24"/>
                <w:szCs w:val="24"/>
                <w:shd w:val="clear" w:color="auto" w:fill="FFFFFF"/>
              </w:rPr>
              <w:t xml:space="preserve">, </w:t>
            </w:r>
            <w:hyperlink w:anchor="Par313" w:tooltip="4.6" w:history="1">
              <w:r w:rsidRPr="006760E0">
                <w:rPr>
                  <w:rFonts w:ascii="Times New Roman" w:hAnsi="Times New Roman" w:cs="Times New Roman"/>
                  <w:sz w:val="24"/>
                  <w:szCs w:val="24"/>
                  <w:shd w:val="clear" w:color="auto" w:fill="FFFFFF"/>
                </w:rPr>
                <w:t>4.6</w:t>
              </w:r>
            </w:hyperlink>
            <w:r w:rsidRPr="006760E0">
              <w:rPr>
                <w:rFonts w:ascii="Times New Roman" w:hAnsi="Times New Roman" w:cs="Times New Roman"/>
                <w:sz w:val="24"/>
                <w:szCs w:val="24"/>
                <w:shd w:val="clear" w:color="auto" w:fill="FFFFFF"/>
              </w:rPr>
              <w:t xml:space="preserve">, </w:t>
            </w:r>
            <w:hyperlink w:anchor="Par362" w:tooltip="5.1.2" w:history="1">
              <w:r w:rsidRPr="006760E0">
                <w:rPr>
                  <w:rFonts w:ascii="Times New Roman" w:hAnsi="Times New Roman" w:cs="Times New Roman"/>
                  <w:sz w:val="24"/>
                  <w:szCs w:val="24"/>
                  <w:shd w:val="clear" w:color="auto" w:fill="FFFFFF"/>
                </w:rPr>
                <w:t>5.1.2</w:t>
              </w:r>
            </w:hyperlink>
            <w:r w:rsidRPr="006760E0">
              <w:rPr>
                <w:rFonts w:ascii="Times New Roman" w:hAnsi="Times New Roman" w:cs="Times New Roman"/>
                <w:sz w:val="24"/>
                <w:szCs w:val="24"/>
                <w:shd w:val="clear" w:color="auto" w:fill="FFFFFF"/>
              </w:rPr>
              <w:t xml:space="preserve">, </w:t>
            </w:r>
            <w:hyperlink w:anchor="Par365" w:tooltip="5.1.3" w:history="1">
              <w:r w:rsidRPr="006760E0">
                <w:rPr>
                  <w:rFonts w:ascii="Times New Roman" w:hAnsi="Times New Roman" w:cs="Times New Roman"/>
                  <w:sz w:val="24"/>
                  <w:szCs w:val="24"/>
                  <w:shd w:val="clear" w:color="auto" w:fill="FFFFFF"/>
                </w:rPr>
                <w:t>5.1.3</w:t>
              </w:r>
            </w:hyperlink>
            <w:r w:rsidRPr="006760E0">
              <w:rPr>
                <w:rFonts w:ascii="Times New Roman" w:hAnsi="Times New Roman" w:cs="Times New Roman"/>
                <w:sz w:val="24"/>
                <w:szCs w:val="24"/>
                <w:shd w:val="clear" w:color="auto" w:fill="FFFFFF"/>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6760E0" w:rsidRPr="00DF46B9" w:rsidTr="00D05843">
        <w:trPr>
          <w:trHeight w:val="630"/>
        </w:trPr>
        <w:tc>
          <w:tcPr>
            <w:tcW w:w="4141" w:type="dxa"/>
            <w:tcBorders>
              <w:top w:val="single" w:sz="4" w:space="0" w:color="auto"/>
              <w:left w:val="single" w:sz="4" w:space="0" w:color="auto"/>
              <w:bottom w:val="single" w:sz="4" w:space="0" w:color="auto"/>
              <w:right w:val="single" w:sz="4" w:space="0" w:color="auto"/>
            </w:tcBorders>
            <w:noWrap/>
          </w:tcPr>
          <w:p w:rsidR="006760E0" w:rsidRPr="006760E0" w:rsidRDefault="006760E0" w:rsidP="006760E0">
            <w:pPr>
              <w:rPr>
                <w:rFonts w:ascii="Times New Roman" w:eastAsia="Calibri" w:hAnsi="Times New Roman" w:cs="Times New Roman"/>
                <w:b/>
                <w:bCs/>
                <w:i/>
                <w:iCs/>
                <w:sz w:val="24"/>
                <w:szCs w:val="24"/>
                <w:lang w:eastAsia="en-US"/>
              </w:rPr>
            </w:pPr>
            <w:r w:rsidRPr="006760E0">
              <w:rPr>
                <w:rFonts w:ascii="Times New Roman" w:eastAsia="Calibri" w:hAnsi="Times New Roman" w:cs="Times New Roman"/>
                <w:b/>
                <w:bCs/>
                <w:i/>
                <w:iCs/>
                <w:sz w:val="24"/>
                <w:szCs w:val="24"/>
                <w:lang w:eastAsia="en-US"/>
              </w:rPr>
              <w:t>Хранение автотранспорта (2.7.1)</w:t>
            </w:r>
          </w:p>
        </w:tc>
        <w:tc>
          <w:tcPr>
            <w:tcW w:w="5924" w:type="dxa"/>
            <w:tcBorders>
              <w:top w:val="single" w:sz="4" w:space="0" w:color="auto"/>
              <w:left w:val="nil"/>
              <w:bottom w:val="single" w:sz="4" w:space="0" w:color="auto"/>
              <w:right w:val="single" w:sz="4" w:space="0" w:color="auto"/>
            </w:tcBorders>
            <w:noWrap/>
          </w:tcPr>
          <w:p w:rsidR="006760E0" w:rsidRPr="006760E0" w:rsidRDefault="006760E0" w:rsidP="006760E0">
            <w:pPr>
              <w:jc w:val="left"/>
              <w:rPr>
                <w:rFonts w:ascii="Times New Roman" w:hAnsi="Times New Roman" w:cs="Times New Roman"/>
                <w:sz w:val="24"/>
                <w:szCs w:val="24"/>
                <w:shd w:val="clear" w:color="auto" w:fill="FFFFFF"/>
              </w:rPr>
            </w:pPr>
            <w:r w:rsidRPr="006760E0">
              <w:rPr>
                <w:rFonts w:ascii="Times New Roman" w:hAnsi="Times New Roman" w:cs="Times New Roman"/>
                <w:sz w:val="24"/>
                <w:szCs w:val="24"/>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Par180" w:tooltip="2.7.2" w:history="1">
              <w:r w:rsidRPr="006760E0">
                <w:rPr>
                  <w:rFonts w:ascii="Times New Roman" w:hAnsi="Times New Roman" w:cs="Times New Roman"/>
                  <w:sz w:val="24"/>
                  <w:szCs w:val="24"/>
                  <w:shd w:val="clear" w:color="auto" w:fill="FFFFFF"/>
                </w:rPr>
                <w:t>кодами 2.7.2</w:t>
              </w:r>
            </w:hyperlink>
            <w:r w:rsidRPr="006760E0">
              <w:rPr>
                <w:rFonts w:ascii="Times New Roman" w:hAnsi="Times New Roman" w:cs="Times New Roman"/>
                <w:sz w:val="24"/>
                <w:szCs w:val="24"/>
                <w:shd w:val="clear" w:color="auto" w:fill="FFFFFF"/>
              </w:rPr>
              <w:t xml:space="preserve">, </w:t>
            </w:r>
            <w:hyperlink w:anchor="Par332" w:tooltip="4.9" w:history="1">
              <w:r w:rsidRPr="006760E0">
                <w:rPr>
                  <w:rFonts w:ascii="Times New Roman" w:hAnsi="Times New Roman" w:cs="Times New Roman"/>
                  <w:sz w:val="24"/>
                  <w:szCs w:val="24"/>
                  <w:shd w:val="clear" w:color="auto" w:fill="FFFFFF"/>
                </w:rPr>
                <w:t>4.9</w:t>
              </w:r>
            </w:hyperlink>
          </w:p>
        </w:tc>
      </w:tr>
      <w:tr w:rsidR="006760E0" w:rsidRPr="00DF46B9" w:rsidTr="00D05843">
        <w:trPr>
          <w:trHeight w:val="630"/>
        </w:trPr>
        <w:tc>
          <w:tcPr>
            <w:tcW w:w="4141" w:type="dxa"/>
            <w:tcBorders>
              <w:top w:val="single" w:sz="4" w:space="0" w:color="auto"/>
              <w:left w:val="single" w:sz="4" w:space="0" w:color="auto"/>
              <w:bottom w:val="single" w:sz="4" w:space="0" w:color="auto"/>
              <w:right w:val="single" w:sz="4" w:space="0" w:color="auto"/>
            </w:tcBorders>
            <w:noWrap/>
          </w:tcPr>
          <w:p w:rsidR="006760E0" w:rsidRPr="006760E0" w:rsidRDefault="006760E0" w:rsidP="006760E0">
            <w:pPr>
              <w:rPr>
                <w:rFonts w:ascii="Times New Roman" w:eastAsia="Calibri" w:hAnsi="Times New Roman" w:cs="Times New Roman"/>
                <w:b/>
                <w:bCs/>
                <w:i/>
                <w:iCs/>
                <w:sz w:val="24"/>
                <w:szCs w:val="24"/>
                <w:lang w:eastAsia="en-US"/>
              </w:rPr>
            </w:pPr>
            <w:r w:rsidRPr="006760E0">
              <w:rPr>
                <w:rFonts w:ascii="Times New Roman" w:eastAsia="Calibri" w:hAnsi="Times New Roman" w:cs="Times New Roman"/>
                <w:b/>
                <w:bCs/>
                <w:i/>
                <w:iCs/>
                <w:sz w:val="24"/>
                <w:szCs w:val="24"/>
                <w:lang w:eastAsia="en-US"/>
              </w:rPr>
              <w:t>Размещение гаражей для собственных нужд (2.7.2)</w:t>
            </w:r>
          </w:p>
        </w:tc>
        <w:tc>
          <w:tcPr>
            <w:tcW w:w="5924" w:type="dxa"/>
            <w:tcBorders>
              <w:top w:val="single" w:sz="4" w:space="0" w:color="auto"/>
              <w:left w:val="nil"/>
              <w:bottom w:val="single" w:sz="4" w:space="0" w:color="auto"/>
              <w:right w:val="single" w:sz="4" w:space="0" w:color="auto"/>
            </w:tcBorders>
            <w:noWrap/>
          </w:tcPr>
          <w:p w:rsidR="006760E0" w:rsidRPr="006760E0" w:rsidRDefault="006760E0" w:rsidP="006760E0">
            <w:pPr>
              <w:jc w:val="left"/>
              <w:rPr>
                <w:rFonts w:ascii="Times New Roman" w:hAnsi="Times New Roman" w:cs="Times New Roman"/>
                <w:sz w:val="24"/>
                <w:szCs w:val="24"/>
                <w:shd w:val="clear" w:color="auto" w:fill="FFFFFF"/>
              </w:rPr>
            </w:pPr>
            <w:r w:rsidRPr="006760E0">
              <w:rPr>
                <w:rFonts w:ascii="Times New Roman" w:hAnsi="Times New Roman" w:cs="Times New Roman"/>
                <w:sz w:val="24"/>
                <w:szCs w:val="24"/>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6760E0" w:rsidRPr="00DF46B9" w:rsidTr="00D05843">
        <w:trPr>
          <w:trHeight w:val="630"/>
        </w:trPr>
        <w:tc>
          <w:tcPr>
            <w:tcW w:w="4141" w:type="dxa"/>
            <w:tcBorders>
              <w:top w:val="single" w:sz="4" w:space="0" w:color="auto"/>
              <w:left w:val="single" w:sz="4" w:space="0" w:color="auto"/>
              <w:bottom w:val="single" w:sz="4" w:space="0" w:color="auto"/>
              <w:right w:val="single" w:sz="4" w:space="0" w:color="auto"/>
            </w:tcBorders>
            <w:noWrap/>
          </w:tcPr>
          <w:p w:rsidR="006760E0" w:rsidRPr="006760E0" w:rsidRDefault="006760E0" w:rsidP="006760E0">
            <w:pPr>
              <w:rPr>
                <w:rFonts w:ascii="Times New Roman" w:eastAsia="Calibri" w:hAnsi="Times New Roman" w:cs="Times New Roman"/>
                <w:b/>
                <w:bCs/>
                <w:i/>
                <w:iCs/>
                <w:sz w:val="24"/>
                <w:szCs w:val="24"/>
                <w:lang w:eastAsia="en-US"/>
              </w:rPr>
            </w:pPr>
            <w:r w:rsidRPr="006760E0">
              <w:rPr>
                <w:rFonts w:ascii="Times New Roman" w:eastAsia="Calibri" w:hAnsi="Times New Roman" w:cs="Times New Roman"/>
                <w:b/>
                <w:bCs/>
                <w:i/>
                <w:iCs/>
                <w:sz w:val="24"/>
                <w:szCs w:val="24"/>
                <w:lang w:eastAsia="en-US"/>
              </w:rPr>
              <w:t>Общественное использование объектов капитального строительства (3.0)</w:t>
            </w:r>
          </w:p>
        </w:tc>
        <w:tc>
          <w:tcPr>
            <w:tcW w:w="5924" w:type="dxa"/>
            <w:tcBorders>
              <w:top w:val="single" w:sz="4" w:space="0" w:color="auto"/>
              <w:left w:val="nil"/>
              <w:bottom w:val="single" w:sz="4" w:space="0" w:color="auto"/>
              <w:right w:val="single" w:sz="4" w:space="0" w:color="auto"/>
            </w:tcBorders>
            <w:noWrap/>
          </w:tcPr>
          <w:p w:rsidR="006760E0" w:rsidRPr="006760E0" w:rsidRDefault="006760E0" w:rsidP="006760E0">
            <w:pPr>
              <w:jc w:val="left"/>
              <w:rPr>
                <w:rFonts w:ascii="Times New Roman" w:hAnsi="Times New Roman" w:cs="Times New Roman"/>
                <w:sz w:val="24"/>
                <w:szCs w:val="24"/>
                <w:shd w:val="clear" w:color="auto" w:fill="FFFFFF"/>
              </w:rPr>
            </w:pPr>
            <w:r w:rsidRPr="006760E0">
              <w:rPr>
                <w:rFonts w:ascii="Times New Roman" w:hAnsi="Times New Roman" w:cs="Times New Roman"/>
                <w:sz w:val="24"/>
                <w:szCs w:val="24"/>
                <w:shd w:val="clear" w:color="auto" w:fill="FFFFFF"/>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6760E0" w:rsidRPr="006760E0" w:rsidRDefault="006760E0" w:rsidP="006760E0">
            <w:pPr>
              <w:jc w:val="left"/>
              <w:rPr>
                <w:rFonts w:ascii="Times New Roman" w:hAnsi="Times New Roman" w:cs="Times New Roman"/>
                <w:sz w:val="24"/>
                <w:szCs w:val="24"/>
                <w:shd w:val="clear" w:color="auto" w:fill="FFFFFF"/>
              </w:rPr>
            </w:pPr>
            <w:r w:rsidRPr="006760E0">
              <w:rPr>
                <w:rFonts w:ascii="Times New Roman" w:hAnsi="Times New Roman" w:cs="Times New Roman"/>
                <w:sz w:val="24"/>
                <w:szCs w:val="24"/>
                <w:shd w:val="clear" w:color="auto" w:fill="FFFFFF"/>
              </w:rPr>
              <w:t xml:space="preserve">Содержание данного вида разрешенного использования включает в себя содержание видов разрешенного использования с </w:t>
            </w:r>
            <w:hyperlink w:anchor="Par188" w:tooltip="3.1" w:history="1">
              <w:r w:rsidRPr="006760E0">
                <w:rPr>
                  <w:rFonts w:ascii="Times New Roman" w:hAnsi="Times New Roman" w:cs="Times New Roman"/>
                  <w:sz w:val="24"/>
                  <w:szCs w:val="24"/>
                  <w:shd w:val="clear" w:color="auto" w:fill="FFFFFF"/>
                </w:rPr>
                <w:t>кодами 3.1</w:t>
              </w:r>
            </w:hyperlink>
            <w:r w:rsidRPr="006760E0">
              <w:rPr>
                <w:rFonts w:ascii="Times New Roman" w:hAnsi="Times New Roman" w:cs="Times New Roman"/>
                <w:sz w:val="24"/>
                <w:szCs w:val="24"/>
                <w:shd w:val="clear" w:color="auto" w:fill="FFFFFF"/>
              </w:rPr>
              <w:t xml:space="preserve"> - </w:t>
            </w:r>
            <w:hyperlink w:anchor="Par290" w:tooltip="3.10.2" w:history="1">
              <w:r w:rsidRPr="006760E0">
                <w:rPr>
                  <w:rFonts w:ascii="Times New Roman" w:hAnsi="Times New Roman" w:cs="Times New Roman"/>
                  <w:sz w:val="24"/>
                  <w:szCs w:val="24"/>
                  <w:shd w:val="clear" w:color="auto" w:fill="FFFFFF"/>
                </w:rPr>
                <w:t>3.10.2</w:t>
              </w:r>
            </w:hyperlink>
          </w:p>
        </w:tc>
      </w:tr>
      <w:tr w:rsidR="005C1FF1" w:rsidRPr="00DF46B9" w:rsidTr="00D05843">
        <w:trPr>
          <w:trHeight w:val="840"/>
        </w:trPr>
        <w:tc>
          <w:tcPr>
            <w:tcW w:w="4141" w:type="dxa"/>
            <w:tcBorders>
              <w:top w:val="single" w:sz="4" w:space="0" w:color="auto"/>
              <w:left w:val="single" w:sz="4" w:space="0" w:color="auto"/>
              <w:bottom w:val="single" w:sz="4" w:space="0" w:color="auto"/>
              <w:right w:val="single" w:sz="4" w:space="0" w:color="auto"/>
            </w:tcBorders>
            <w:noWrap/>
          </w:tcPr>
          <w:p w:rsidR="005C1FF1" w:rsidRPr="006760E0" w:rsidRDefault="005C1FF1" w:rsidP="006760E0">
            <w:pPr>
              <w:rPr>
                <w:rFonts w:ascii="Times New Roman" w:eastAsia="Calibri" w:hAnsi="Times New Roman" w:cs="Times New Roman"/>
                <w:b/>
                <w:bCs/>
                <w:i/>
                <w:iCs/>
                <w:sz w:val="24"/>
                <w:szCs w:val="24"/>
                <w:lang w:eastAsia="en-US"/>
              </w:rPr>
            </w:pPr>
            <w:r w:rsidRPr="006760E0">
              <w:rPr>
                <w:rFonts w:ascii="Times New Roman" w:eastAsia="Calibri" w:hAnsi="Times New Roman" w:cs="Times New Roman"/>
                <w:b/>
                <w:bCs/>
                <w:i/>
                <w:iCs/>
                <w:sz w:val="24"/>
                <w:szCs w:val="24"/>
                <w:lang w:eastAsia="en-US"/>
              </w:rPr>
              <w:lastRenderedPageBreak/>
              <w:t>Коммунальное обслуживание (3.1)</w:t>
            </w:r>
          </w:p>
          <w:p w:rsidR="005C1FF1" w:rsidRPr="006760E0" w:rsidRDefault="005C1FF1" w:rsidP="006760E0">
            <w:pPr>
              <w:rPr>
                <w:rFonts w:ascii="Times New Roman" w:eastAsia="Calibri" w:hAnsi="Times New Roman" w:cs="Times New Roman"/>
                <w:b/>
                <w:bCs/>
                <w:i/>
                <w:iCs/>
                <w:sz w:val="24"/>
                <w:szCs w:val="24"/>
                <w:lang w:eastAsia="en-US"/>
              </w:rPr>
            </w:pPr>
          </w:p>
        </w:tc>
        <w:tc>
          <w:tcPr>
            <w:tcW w:w="5924" w:type="dxa"/>
            <w:tcBorders>
              <w:top w:val="single" w:sz="4" w:space="0" w:color="auto"/>
              <w:left w:val="nil"/>
              <w:bottom w:val="single" w:sz="4" w:space="0" w:color="auto"/>
              <w:right w:val="single" w:sz="4" w:space="0" w:color="auto"/>
            </w:tcBorders>
            <w:noWrap/>
          </w:tcPr>
          <w:p w:rsidR="005C1FF1" w:rsidRPr="00DF46B9" w:rsidRDefault="005C1FF1" w:rsidP="005C1FF1">
            <w:pPr>
              <w:jc w:val="left"/>
              <w:rPr>
                <w:rFonts w:ascii="Times New Roman" w:eastAsia="Calibri" w:hAnsi="Times New Roman" w:cs="Times New Roman"/>
                <w:bCs/>
                <w:iCs/>
                <w:sz w:val="24"/>
                <w:szCs w:val="24"/>
                <w:lang w:eastAsia="en-US"/>
              </w:rPr>
            </w:pPr>
            <w:r w:rsidRPr="000C0575">
              <w:rPr>
                <w:rFonts w:ascii="Times New Roman" w:eastAsia="Calibri" w:hAnsi="Times New Roman" w:cs="Times New Roman"/>
                <w:bCs/>
                <w:iCs/>
                <w:sz w:val="24"/>
                <w:szCs w:val="24"/>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5C1FF1" w:rsidRPr="00DF46B9" w:rsidTr="00D05843">
        <w:trPr>
          <w:trHeight w:val="840"/>
        </w:trPr>
        <w:tc>
          <w:tcPr>
            <w:tcW w:w="4141" w:type="dxa"/>
            <w:tcBorders>
              <w:top w:val="single" w:sz="4" w:space="0" w:color="auto"/>
              <w:left w:val="single" w:sz="4" w:space="0" w:color="auto"/>
              <w:bottom w:val="single" w:sz="4" w:space="0" w:color="auto"/>
              <w:right w:val="single" w:sz="4" w:space="0" w:color="auto"/>
            </w:tcBorders>
            <w:noWrap/>
          </w:tcPr>
          <w:p w:rsidR="005C1FF1" w:rsidRPr="00DF46B9" w:rsidRDefault="005C1FF1" w:rsidP="005C1FF1">
            <w:pPr>
              <w:jc w:val="left"/>
              <w:rPr>
                <w:rFonts w:ascii="Times New Roman" w:eastAsia="Calibri" w:hAnsi="Times New Roman" w:cs="Times New Roman"/>
                <w:b/>
                <w:i/>
                <w:sz w:val="24"/>
                <w:szCs w:val="24"/>
                <w:lang w:eastAsia="en-US"/>
              </w:rPr>
            </w:pPr>
            <w:r w:rsidRPr="000C0575">
              <w:rPr>
                <w:rFonts w:ascii="Times New Roman" w:eastAsia="Calibri" w:hAnsi="Times New Roman" w:cs="Times New Roman"/>
                <w:b/>
                <w:i/>
                <w:sz w:val="24"/>
                <w:szCs w:val="24"/>
                <w:lang w:eastAsia="en-US"/>
              </w:rPr>
              <w:t>Предоставление коммунальных услуг</w:t>
            </w:r>
            <w:r>
              <w:rPr>
                <w:rFonts w:ascii="Times New Roman" w:eastAsia="Calibri" w:hAnsi="Times New Roman" w:cs="Times New Roman"/>
                <w:b/>
                <w:i/>
                <w:sz w:val="24"/>
                <w:szCs w:val="24"/>
                <w:lang w:eastAsia="en-US"/>
              </w:rPr>
              <w:t xml:space="preserve"> (3.1.1)</w:t>
            </w:r>
          </w:p>
        </w:tc>
        <w:tc>
          <w:tcPr>
            <w:tcW w:w="5924" w:type="dxa"/>
            <w:tcBorders>
              <w:top w:val="single" w:sz="4" w:space="0" w:color="auto"/>
              <w:left w:val="nil"/>
              <w:bottom w:val="single" w:sz="4" w:space="0" w:color="auto"/>
              <w:right w:val="single" w:sz="4" w:space="0" w:color="auto"/>
            </w:tcBorders>
            <w:noWrap/>
          </w:tcPr>
          <w:p w:rsidR="005C1FF1" w:rsidRPr="000C0575" w:rsidRDefault="005C1FF1" w:rsidP="005C1FF1">
            <w:pPr>
              <w:jc w:val="left"/>
              <w:rPr>
                <w:rFonts w:ascii="Times New Roman" w:eastAsia="Calibri" w:hAnsi="Times New Roman" w:cs="Times New Roman"/>
                <w:bCs/>
                <w:iCs/>
                <w:sz w:val="24"/>
                <w:szCs w:val="24"/>
                <w:lang w:eastAsia="en-US"/>
              </w:rPr>
            </w:pPr>
            <w:r w:rsidRPr="000C0575">
              <w:rPr>
                <w:rFonts w:ascii="Times New Roman" w:eastAsia="Calibri" w:hAnsi="Times New Roman" w:cs="Times New Roman"/>
                <w:bCs/>
                <w:iCs/>
                <w:sz w:val="24"/>
                <w:szCs w:val="24"/>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5C1FF1" w:rsidRPr="00DF46B9" w:rsidTr="000C0575">
        <w:trPr>
          <w:trHeight w:val="1420"/>
        </w:trPr>
        <w:tc>
          <w:tcPr>
            <w:tcW w:w="4141" w:type="dxa"/>
            <w:tcBorders>
              <w:top w:val="single" w:sz="4" w:space="0" w:color="auto"/>
              <w:left w:val="single" w:sz="4" w:space="0" w:color="auto"/>
              <w:bottom w:val="single" w:sz="4" w:space="0" w:color="auto"/>
              <w:right w:val="single" w:sz="4" w:space="0" w:color="auto"/>
            </w:tcBorders>
            <w:noWrap/>
          </w:tcPr>
          <w:p w:rsidR="005C1FF1" w:rsidRPr="00DF46B9" w:rsidRDefault="005C1FF1" w:rsidP="005C1FF1">
            <w:pPr>
              <w:jc w:val="left"/>
              <w:rPr>
                <w:rFonts w:ascii="Times New Roman" w:eastAsia="Calibri" w:hAnsi="Times New Roman" w:cs="Times New Roman"/>
                <w:sz w:val="24"/>
                <w:szCs w:val="24"/>
              </w:rPr>
            </w:pPr>
            <w:r w:rsidRPr="00DF46B9">
              <w:rPr>
                <w:rFonts w:ascii="Times New Roman" w:eastAsia="Calibri" w:hAnsi="Times New Roman" w:cs="Times New Roman"/>
                <w:b/>
                <w:i/>
                <w:sz w:val="24"/>
                <w:szCs w:val="24"/>
              </w:rPr>
              <w:t>Социальное обслуживание (3.2)</w:t>
            </w:r>
          </w:p>
        </w:tc>
        <w:tc>
          <w:tcPr>
            <w:tcW w:w="5924" w:type="dxa"/>
            <w:tcBorders>
              <w:top w:val="single" w:sz="4" w:space="0" w:color="auto"/>
              <w:left w:val="nil"/>
              <w:bottom w:val="single" w:sz="4" w:space="0" w:color="auto"/>
              <w:right w:val="single" w:sz="4" w:space="0" w:color="auto"/>
            </w:tcBorders>
            <w:noWrap/>
          </w:tcPr>
          <w:p w:rsidR="005C1FF1" w:rsidRPr="00DF46B9" w:rsidRDefault="005C1FF1" w:rsidP="005C1FF1">
            <w:pPr>
              <w:ind w:left="36"/>
              <w:jc w:val="left"/>
              <w:rPr>
                <w:rFonts w:ascii="Times New Roman" w:eastAsia="Calibri" w:hAnsi="Times New Roman" w:cs="Times New Roman"/>
                <w:sz w:val="24"/>
                <w:szCs w:val="24"/>
              </w:rPr>
            </w:pPr>
            <w:r w:rsidRPr="000C0575">
              <w:rPr>
                <w:rFonts w:ascii="Times New Roman" w:eastAsia="Calibri" w:hAnsi="Times New Roman" w:cs="Times New Roman"/>
                <w:bCs/>
                <w:iCs/>
                <w:sz w:val="24"/>
                <w:szCs w:val="24"/>
                <w:lang w:eastAsia="en-US"/>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r>
      <w:tr w:rsidR="005C1FF1" w:rsidRPr="00DF46B9" w:rsidTr="00D05843">
        <w:trPr>
          <w:trHeight w:val="1388"/>
        </w:trPr>
        <w:tc>
          <w:tcPr>
            <w:tcW w:w="4141" w:type="dxa"/>
            <w:tcBorders>
              <w:top w:val="nil"/>
              <w:left w:val="single" w:sz="4" w:space="0" w:color="auto"/>
              <w:bottom w:val="single" w:sz="4" w:space="0" w:color="auto"/>
              <w:right w:val="single" w:sz="4" w:space="0" w:color="auto"/>
            </w:tcBorders>
            <w:noWrap/>
          </w:tcPr>
          <w:p w:rsidR="005C1FF1" w:rsidRPr="00DF46B9" w:rsidRDefault="005C1FF1" w:rsidP="005C1FF1">
            <w:pPr>
              <w:rPr>
                <w:rFonts w:ascii="Times New Roman" w:eastAsia="Calibri" w:hAnsi="Times New Roman" w:cs="Times New Roman"/>
                <w:b/>
                <w:i/>
                <w:sz w:val="24"/>
                <w:szCs w:val="24"/>
                <w:lang w:eastAsia="en-US"/>
              </w:rPr>
            </w:pPr>
            <w:r w:rsidRPr="00DF46B9">
              <w:rPr>
                <w:rFonts w:ascii="Times New Roman" w:eastAsia="Calibri" w:hAnsi="Times New Roman" w:cs="Times New Roman"/>
                <w:b/>
                <w:i/>
                <w:sz w:val="24"/>
                <w:szCs w:val="24"/>
                <w:lang w:eastAsia="en-US"/>
              </w:rPr>
              <w:t>Бытовое обслуживание (3.3)</w:t>
            </w:r>
          </w:p>
          <w:p w:rsidR="005C1FF1" w:rsidRPr="00DF46B9" w:rsidRDefault="005C1FF1" w:rsidP="005C1FF1">
            <w:pPr>
              <w:rPr>
                <w:rFonts w:ascii="Times New Roman" w:eastAsia="Calibri" w:hAnsi="Times New Roman" w:cs="Times New Roman"/>
                <w:b/>
                <w:bCs/>
                <w:i/>
                <w:iCs/>
                <w:sz w:val="24"/>
                <w:szCs w:val="24"/>
                <w:lang w:eastAsia="en-US"/>
              </w:rPr>
            </w:pPr>
          </w:p>
        </w:tc>
        <w:tc>
          <w:tcPr>
            <w:tcW w:w="5924" w:type="dxa"/>
            <w:tcBorders>
              <w:top w:val="nil"/>
              <w:left w:val="nil"/>
              <w:bottom w:val="single" w:sz="4" w:space="0" w:color="auto"/>
              <w:right w:val="single" w:sz="4" w:space="0" w:color="auto"/>
            </w:tcBorders>
            <w:noWrap/>
          </w:tcPr>
          <w:p w:rsidR="005C1FF1" w:rsidRPr="00DF46B9" w:rsidRDefault="005C1FF1" w:rsidP="005C1FF1">
            <w:pPr>
              <w:rPr>
                <w:rFonts w:ascii="Times New Roman" w:eastAsia="Calibri" w:hAnsi="Times New Roman" w:cs="Times New Roman"/>
                <w:sz w:val="24"/>
                <w:szCs w:val="24"/>
                <w:lang w:eastAsia="en-US"/>
              </w:rPr>
            </w:pPr>
            <w:r w:rsidRPr="000C0575">
              <w:rPr>
                <w:rFonts w:ascii="Times New Roman" w:eastAsia="Calibri" w:hAnsi="Times New Roman" w:cs="Times New Roman"/>
                <w:sz w:val="24"/>
                <w:szCs w:val="24"/>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5C1FF1" w:rsidRPr="00DF46B9" w:rsidTr="00D05843">
        <w:trPr>
          <w:trHeight w:val="274"/>
        </w:trPr>
        <w:tc>
          <w:tcPr>
            <w:tcW w:w="4141" w:type="dxa"/>
            <w:tcBorders>
              <w:top w:val="nil"/>
              <w:left w:val="single" w:sz="4" w:space="0" w:color="auto"/>
              <w:bottom w:val="single" w:sz="4" w:space="0" w:color="auto"/>
              <w:right w:val="single" w:sz="4" w:space="0" w:color="auto"/>
            </w:tcBorders>
            <w:noWrap/>
          </w:tcPr>
          <w:p w:rsidR="005C1FF1" w:rsidRPr="00DF46B9" w:rsidRDefault="005C1FF1" w:rsidP="005C1FF1">
            <w:pPr>
              <w:rPr>
                <w:rFonts w:ascii="Times New Roman" w:eastAsia="Calibri" w:hAnsi="Times New Roman" w:cs="Times New Roman"/>
                <w:b/>
                <w:bCs/>
                <w:i/>
                <w:iCs/>
                <w:sz w:val="24"/>
                <w:szCs w:val="24"/>
                <w:lang w:eastAsia="en-US"/>
              </w:rPr>
            </w:pPr>
            <w:r w:rsidRPr="00DF46B9">
              <w:rPr>
                <w:rFonts w:ascii="Times New Roman" w:eastAsia="Calibri" w:hAnsi="Times New Roman" w:cs="Times New Roman"/>
                <w:b/>
                <w:bCs/>
                <w:i/>
                <w:iCs/>
                <w:sz w:val="24"/>
                <w:szCs w:val="24"/>
                <w:lang w:eastAsia="en-US"/>
              </w:rPr>
              <w:t>Амбулаторно-поликлиническое обслуживание (3.4.1)</w:t>
            </w:r>
          </w:p>
          <w:p w:rsidR="005C1FF1" w:rsidRPr="00DF46B9" w:rsidRDefault="005C1FF1" w:rsidP="005C1FF1">
            <w:pPr>
              <w:jc w:val="left"/>
              <w:rPr>
                <w:rFonts w:ascii="Times New Roman" w:eastAsia="Calibri" w:hAnsi="Times New Roman" w:cs="Times New Roman"/>
                <w:b/>
                <w:i/>
                <w:sz w:val="24"/>
                <w:szCs w:val="24"/>
              </w:rPr>
            </w:pPr>
          </w:p>
          <w:p w:rsidR="005C1FF1" w:rsidRPr="00DF46B9" w:rsidRDefault="005C1FF1" w:rsidP="005C1FF1">
            <w:pPr>
              <w:jc w:val="left"/>
              <w:rPr>
                <w:rFonts w:ascii="Times New Roman" w:eastAsia="Calibri" w:hAnsi="Times New Roman" w:cs="Times New Roman"/>
                <w:b/>
                <w:i/>
                <w:sz w:val="24"/>
                <w:szCs w:val="24"/>
              </w:rPr>
            </w:pPr>
          </w:p>
        </w:tc>
        <w:tc>
          <w:tcPr>
            <w:tcW w:w="5924" w:type="dxa"/>
            <w:tcBorders>
              <w:top w:val="nil"/>
              <w:left w:val="nil"/>
              <w:bottom w:val="single" w:sz="4" w:space="0" w:color="auto"/>
              <w:right w:val="single" w:sz="4" w:space="0" w:color="auto"/>
            </w:tcBorders>
            <w:noWrap/>
          </w:tcPr>
          <w:p w:rsidR="005C1FF1" w:rsidRPr="00DF46B9" w:rsidRDefault="005C1FF1" w:rsidP="005C1FF1">
            <w:pPr>
              <w:jc w:val="left"/>
              <w:rPr>
                <w:rFonts w:ascii="Times New Roman" w:eastAsia="Calibri" w:hAnsi="Times New Roman" w:cs="Times New Roman"/>
                <w:sz w:val="24"/>
                <w:szCs w:val="24"/>
                <w:lang w:eastAsia="en-US"/>
              </w:rPr>
            </w:pPr>
            <w:r w:rsidRPr="006C75F9">
              <w:rPr>
                <w:rFonts w:ascii="Times New Roman" w:eastAsia="Calibri" w:hAnsi="Times New Roman" w:cs="Times New Roman"/>
                <w:sz w:val="24"/>
                <w:szCs w:val="24"/>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5C1FF1" w:rsidRPr="00DF46B9" w:rsidTr="00D05843">
        <w:trPr>
          <w:trHeight w:val="274"/>
        </w:trPr>
        <w:tc>
          <w:tcPr>
            <w:tcW w:w="4141" w:type="dxa"/>
            <w:tcBorders>
              <w:top w:val="nil"/>
              <w:left w:val="single" w:sz="4" w:space="0" w:color="auto"/>
              <w:bottom w:val="single" w:sz="4" w:space="0" w:color="auto"/>
              <w:right w:val="single" w:sz="4" w:space="0" w:color="auto"/>
            </w:tcBorders>
            <w:noWrap/>
          </w:tcPr>
          <w:p w:rsidR="005C1FF1" w:rsidRPr="00DF46B9" w:rsidRDefault="005C1FF1" w:rsidP="005C1FF1">
            <w:pPr>
              <w:rPr>
                <w:rFonts w:ascii="Times New Roman" w:eastAsia="Calibri" w:hAnsi="Times New Roman" w:cs="Times New Roman"/>
                <w:b/>
                <w:bCs/>
                <w:i/>
                <w:iCs/>
                <w:sz w:val="24"/>
                <w:szCs w:val="24"/>
                <w:lang w:eastAsia="en-US"/>
              </w:rPr>
            </w:pPr>
            <w:r w:rsidRPr="00DF46B9">
              <w:rPr>
                <w:rFonts w:ascii="Times New Roman" w:eastAsia="Calibri" w:hAnsi="Times New Roman" w:cs="Times New Roman"/>
                <w:b/>
                <w:bCs/>
                <w:i/>
                <w:iCs/>
                <w:sz w:val="24"/>
                <w:szCs w:val="24"/>
                <w:lang w:eastAsia="en-US"/>
              </w:rPr>
              <w:t>Культурное развитие (3.6)</w:t>
            </w:r>
          </w:p>
          <w:p w:rsidR="005C1FF1" w:rsidRPr="00DF46B9" w:rsidRDefault="005C1FF1" w:rsidP="005C1FF1">
            <w:pPr>
              <w:rPr>
                <w:rFonts w:ascii="Times New Roman" w:eastAsia="Calibri" w:hAnsi="Times New Roman" w:cs="Times New Roman"/>
                <w:b/>
                <w:bCs/>
                <w:i/>
                <w:iCs/>
                <w:sz w:val="24"/>
                <w:szCs w:val="24"/>
                <w:lang w:eastAsia="en-US"/>
              </w:rPr>
            </w:pPr>
          </w:p>
        </w:tc>
        <w:tc>
          <w:tcPr>
            <w:tcW w:w="5924" w:type="dxa"/>
            <w:tcBorders>
              <w:top w:val="nil"/>
              <w:left w:val="nil"/>
              <w:bottom w:val="single" w:sz="4" w:space="0" w:color="auto"/>
              <w:right w:val="single" w:sz="4" w:space="0" w:color="auto"/>
            </w:tcBorders>
            <w:noWrap/>
          </w:tcPr>
          <w:p w:rsidR="005C1FF1" w:rsidRPr="00DF46B9" w:rsidRDefault="005C1FF1" w:rsidP="005C1FF1">
            <w:pPr>
              <w:jc w:val="left"/>
              <w:rPr>
                <w:rFonts w:ascii="Times New Roman" w:eastAsia="Calibri" w:hAnsi="Times New Roman" w:cs="Times New Roman"/>
                <w:sz w:val="24"/>
                <w:szCs w:val="24"/>
                <w:lang w:eastAsia="en-US"/>
              </w:rPr>
            </w:pPr>
            <w:r w:rsidRPr="009A6A5F">
              <w:rPr>
                <w:rFonts w:ascii="Times New Roman" w:eastAsia="Calibri" w:hAnsi="Times New Roman" w:cs="Times New Roman"/>
                <w:sz w:val="24"/>
                <w:szCs w:val="24"/>
                <w:lang w:eastAsia="en-US"/>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r>
      <w:tr w:rsidR="005C1FF1" w:rsidRPr="00DF46B9" w:rsidTr="00D05843">
        <w:trPr>
          <w:trHeight w:val="785"/>
        </w:trPr>
        <w:tc>
          <w:tcPr>
            <w:tcW w:w="4141" w:type="dxa"/>
            <w:tcBorders>
              <w:top w:val="single" w:sz="4" w:space="0" w:color="auto"/>
              <w:left w:val="single" w:sz="4" w:space="0" w:color="auto"/>
              <w:bottom w:val="single" w:sz="4" w:space="0" w:color="auto"/>
              <w:right w:val="single" w:sz="4" w:space="0" w:color="auto"/>
            </w:tcBorders>
            <w:noWrap/>
          </w:tcPr>
          <w:p w:rsidR="005C1FF1" w:rsidRPr="00DF46B9" w:rsidRDefault="005C1FF1" w:rsidP="005C1FF1">
            <w:pPr>
              <w:rPr>
                <w:rFonts w:ascii="Times New Roman" w:eastAsia="Calibri" w:hAnsi="Times New Roman" w:cs="Times New Roman"/>
                <w:b/>
                <w:bCs/>
                <w:i/>
                <w:iCs/>
                <w:sz w:val="24"/>
                <w:szCs w:val="24"/>
                <w:lang w:eastAsia="en-US"/>
              </w:rPr>
            </w:pPr>
            <w:r w:rsidRPr="00DF46B9">
              <w:rPr>
                <w:rFonts w:ascii="Times New Roman" w:eastAsia="Calibri" w:hAnsi="Times New Roman" w:cs="Times New Roman"/>
                <w:b/>
                <w:bCs/>
                <w:i/>
                <w:iCs/>
                <w:sz w:val="24"/>
                <w:szCs w:val="24"/>
                <w:lang w:eastAsia="en-US"/>
              </w:rPr>
              <w:t>Магазины (4.4)</w:t>
            </w:r>
          </w:p>
          <w:p w:rsidR="005C1FF1" w:rsidRPr="00DF46B9" w:rsidRDefault="005C1FF1" w:rsidP="005C1FF1">
            <w:pPr>
              <w:rPr>
                <w:rFonts w:ascii="Times New Roman" w:eastAsia="Calibri" w:hAnsi="Times New Roman" w:cs="Times New Roman"/>
                <w:b/>
                <w:bCs/>
                <w:i/>
                <w:iCs/>
                <w:sz w:val="24"/>
                <w:szCs w:val="24"/>
                <w:lang w:eastAsia="en-US"/>
              </w:rPr>
            </w:pPr>
          </w:p>
        </w:tc>
        <w:tc>
          <w:tcPr>
            <w:tcW w:w="5924" w:type="dxa"/>
            <w:tcBorders>
              <w:top w:val="single" w:sz="4" w:space="0" w:color="auto"/>
              <w:left w:val="nil"/>
              <w:bottom w:val="single" w:sz="4" w:space="0" w:color="auto"/>
              <w:right w:val="single" w:sz="4" w:space="0" w:color="auto"/>
            </w:tcBorders>
            <w:noWrap/>
          </w:tcPr>
          <w:p w:rsidR="005C1FF1" w:rsidRPr="00DF46B9" w:rsidRDefault="005C1FF1" w:rsidP="005C1FF1">
            <w:pPr>
              <w:jc w:val="left"/>
              <w:rPr>
                <w:rFonts w:ascii="Times New Roman" w:eastAsia="Calibri" w:hAnsi="Times New Roman" w:cs="Times New Roman"/>
                <w:sz w:val="24"/>
                <w:szCs w:val="24"/>
                <w:lang w:eastAsia="en-US"/>
              </w:rPr>
            </w:pPr>
            <w:r w:rsidRPr="002111B8">
              <w:rPr>
                <w:rFonts w:ascii="Times New Roman" w:eastAsia="Calibri" w:hAnsi="Times New Roman" w:cs="Times New Roman"/>
                <w:sz w:val="24"/>
                <w:szCs w:val="24"/>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D37A3C" w:rsidRPr="00DF46B9" w:rsidTr="00D05843">
        <w:trPr>
          <w:trHeight w:val="785"/>
        </w:trPr>
        <w:tc>
          <w:tcPr>
            <w:tcW w:w="4141" w:type="dxa"/>
            <w:tcBorders>
              <w:top w:val="single" w:sz="4" w:space="0" w:color="auto"/>
              <w:left w:val="single" w:sz="4" w:space="0" w:color="auto"/>
              <w:bottom w:val="single" w:sz="4" w:space="0" w:color="auto"/>
              <w:right w:val="single" w:sz="4" w:space="0" w:color="auto"/>
            </w:tcBorders>
            <w:noWrap/>
          </w:tcPr>
          <w:p w:rsidR="00D37A3C" w:rsidRPr="00DF46B9" w:rsidRDefault="00D37A3C" w:rsidP="00D37A3C">
            <w:pPr>
              <w:rPr>
                <w:rFonts w:ascii="Times New Roman" w:eastAsia="Calibri" w:hAnsi="Times New Roman" w:cs="Times New Roman"/>
                <w:b/>
                <w:bCs/>
                <w:i/>
                <w:iCs/>
                <w:sz w:val="24"/>
                <w:szCs w:val="24"/>
                <w:lang w:eastAsia="en-US"/>
              </w:rPr>
            </w:pPr>
            <w:r w:rsidRPr="00DF46B9">
              <w:rPr>
                <w:rFonts w:ascii="Times New Roman" w:eastAsia="Calibri" w:hAnsi="Times New Roman" w:cs="Times New Roman"/>
                <w:b/>
                <w:bCs/>
                <w:i/>
                <w:iCs/>
                <w:sz w:val="24"/>
                <w:szCs w:val="24"/>
                <w:lang w:eastAsia="en-US"/>
              </w:rPr>
              <w:t>Общественное питание (4.6)</w:t>
            </w:r>
          </w:p>
          <w:p w:rsidR="00D37A3C" w:rsidRPr="00DF46B9" w:rsidRDefault="00D37A3C" w:rsidP="00D37A3C">
            <w:pPr>
              <w:rPr>
                <w:rFonts w:ascii="Times New Roman" w:eastAsia="Calibri" w:hAnsi="Times New Roman" w:cs="Times New Roman"/>
                <w:b/>
                <w:bCs/>
                <w:i/>
                <w:iCs/>
                <w:sz w:val="24"/>
                <w:szCs w:val="24"/>
                <w:lang w:eastAsia="en-US"/>
              </w:rPr>
            </w:pPr>
          </w:p>
        </w:tc>
        <w:tc>
          <w:tcPr>
            <w:tcW w:w="5924" w:type="dxa"/>
            <w:tcBorders>
              <w:top w:val="single" w:sz="4" w:space="0" w:color="auto"/>
              <w:left w:val="nil"/>
              <w:bottom w:val="single" w:sz="4" w:space="0" w:color="auto"/>
              <w:right w:val="single" w:sz="4" w:space="0" w:color="auto"/>
            </w:tcBorders>
            <w:noWrap/>
          </w:tcPr>
          <w:p w:rsidR="00D37A3C" w:rsidRPr="00DF46B9" w:rsidRDefault="00D37A3C" w:rsidP="00D37A3C">
            <w:pPr>
              <w:jc w:val="left"/>
              <w:rPr>
                <w:rFonts w:ascii="Times New Roman" w:eastAsia="Calibri" w:hAnsi="Times New Roman" w:cs="Times New Roman"/>
                <w:sz w:val="24"/>
                <w:szCs w:val="24"/>
                <w:lang w:eastAsia="en-US"/>
              </w:rPr>
            </w:pPr>
            <w:r w:rsidRPr="00F91200">
              <w:rPr>
                <w:rFonts w:ascii="Times New Roman" w:eastAsia="Calibri" w:hAnsi="Times New Roman" w:cs="Times New Roman"/>
                <w:sz w:val="24"/>
                <w:szCs w:val="24"/>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6760E0" w:rsidRPr="00DF46B9" w:rsidTr="00D05843">
        <w:trPr>
          <w:trHeight w:val="785"/>
        </w:trPr>
        <w:tc>
          <w:tcPr>
            <w:tcW w:w="4141" w:type="dxa"/>
            <w:tcBorders>
              <w:top w:val="single" w:sz="4" w:space="0" w:color="auto"/>
              <w:left w:val="single" w:sz="4" w:space="0" w:color="auto"/>
              <w:bottom w:val="single" w:sz="4" w:space="0" w:color="auto"/>
              <w:right w:val="single" w:sz="4" w:space="0" w:color="auto"/>
            </w:tcBorders>
            <w:noWrap/>
          </w:tcPr>
          <w:p w:rsidR="006760E0" w:rsidRPr="006760E0" w:rsidRDefault="006760E0" w:rsidP="006760E0">
            <w:pPr>
              <w:rPr>
                <w:rFonts w:ascii="Times New Roman" w:eastAsia="Calibri" w:hAnsi="Times New Roman" w:cs="Times New Roman"/>
                <w:b/>
                <w:bCs/>
                <w:i/>
                <w:iCs/>
                <w:sz w:val="24"/>
                <w:szCs w:val="24"/>
                <w:lang w:eastAsia="en-US"/>
              </w:rPr>
            </w:pPr>
            <w:r w:rsidRPr="006760E0">
              <w:rPr>
                <w:rFonts w:ascii="Times New Roman" w:eastAsia="Calibri" w:hAnsi="Times New Roman" w:cs="Times New Roman"/>
                <w:b/>
                <w:bCs/>
                <w:i/>
                <w:iCs/>
                <w:sz w:val="24"/>
                <w:szCs w:val="24"/>
                <w:lang w:eastAsia="en-US"/>
              </w:rPr>
              <w:t>Энергетика (6.7)</w:t>
            </w:r>
          </w:p>
        </w:tc>
        <w:tc>
          <w:tcPr>
            <w:tcW w:w="5924" w:type="dxa"/>
            <w:tcBorders>
              <w:top w:val="single" w:sz="4" w:space="0" w:color="auto"/>
              <w:left w:val="nil"/>
              <w:bottom w:val="single" w:sz="4" w:space="0" w:color="auto"/>
              <w:right w:val="single" w:sz="4" w:space="0" w:color="auto"/>
            </w:tcBorders>
            <w:noWrap/>
          </w:tcPr>
          <w:p w:rsidR="006760E0" w:rsidRPr="006760E0" w:rsidRDefault="006760E0" w:rsidP="006760E0">
            <w:pPr>
              <w:jc w:val="left"/>
              <w:rPr>
                <w:rFonts w:ascii="Times New Roman" w:eastAsia="Calibri" w:hAnsi="Times New Roman" w:cs="Times New Roman"/>
                <w:sz w:val="24"/>
                <w:szCs w:val="24"/>
                <w:lang w:eastAsia="en-US"/>
              </w:rPr>
            </w:pPr>
            <w:r w:rsidRPr="006760E0">
              <w:rPr>
                <w:rFonts w:ascii="Times New Roman" w:eastAsia="Calibri" w:hAnsi="Times New Roman" w:cs="Times New Roman"/>
                <w:sz w:val="24"/>
                <w:szCs w:val="24"/>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6760E0" w:rsidRPr="006760E0" w:rsidRDefault="006760E0" w:rsidP="006760E0">
            <w:pPr>
              <w:jc w:val="left"/>
              <w:rPr>
                <w:rFonts w:ascii="Times New Roman" w:eastAsia="Calibri" w:hAnsi="Times New Roman" w:cs="Times New Roman"/>
                <w:sz w:val="24"/>
                <w:szCs w:val="24"/>
                <w:lang w:eastAsia="en-US"/>
              </w:rPr>
            </w:pPr>
            <w:r w:rsidRPr="006760E0">
              <w:rPr>
                <w:rFonts w:ascii="Times New Roman" w:eastAsia="Calibri" w:hAnsi="Times New Roman" w:cs="Times New Roman"/>
                <w:sz w:val="24"/>
                <w:szCs w:val="24"/>
                <w:lang w:eastAsia="en-US"/>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88" w:tooltip="3.1" w:history="1">
              <w:r w:rsidRPr="006760E0">
                <w:rPr>
                  <w:rFonts w:ascii="Times New Roman" w:eastAsia="Calibri" w:hAnsi="Times New Roman" w:cs="Times New Roman"/>
                  <w:sz w:val="24"/>
                  <w:szCs w:val="24"/>
                  <w:lang w:eastAsia="en-US"/>
                </w:rPr>
                <w:t>кодом 3.1</w:t>
              </w:r>
            </w:hyperlink>
          </w:p>
        </w:tc>
      </w:tr>
      <w:tr w:rsidR="006760E0" w:rsidRPr="00DF46B9" w:rsidTr="00D05843">
        <w:trPr>
          <w:trHeight w:val="785"/>
        </w:trPr>
        <w:tc>
          <w:tcPr>
            <w:tcW w:w="4141" w:type="dxa"/>
            <w:tcBorders>
              <w:top w:val="single" w:sz="4" w:space="0" w:color="auto"/>
              <w:left w:val="single" w:sz="4" w:space="0" w:color="auto"/>
              <w:bottom w:val="single" w:sz="4" w:space="0" w:color="auto"/>
              <w:right w:val="single" w:sz="4" w:space="0" w:color="auto"/>
            </w:tcBorders>
            <w:noWrap/>
          </w:tcPr>
          <w:p w:rsidR="006760E0" w:rsidRPr="006760E0" w:rsidRDefault="006760E0" w:rsidP="006760E0">
            <w:pPr>
              <w:rPr>
                <w:rFonts w:ascii="Times New Roman" w:eastAsia="Calibri" w:hAnsi="Times New Roman" w:cs="Times New Roman"/>
                <w:b/>
                <w:bCs/>
                <w:i/>
                <w:iCs/>
                <w:sz w:val="24"/>
                <w:szCs w:val="24"/>
                <w:lang w:eastAsia="en-US"/>
              </w:rPr>
            </w:pPr>
            <w:r w:rsidRPr="006760E0">
              <w:rPr>
                <w:rFonts w:ascii="Times New Roman" w:eastAsia="Calibri" w:hAnsi="Times New Roman" w:cs="Times New Roman"/>
                <w:b/>
                <w:bCs/>
                <w:i/>
                <w:iCs/>
                <w:sz w:val="24"/>
                <w:szCs w:val="24"/>
                <w:lang w:eastAsia="en-US"/>
              </w:rPr>
              <w:lastRenderedPageBreak/>
              <w:t>Связь (6.8)</w:t>
            </w:r>
          </w:p>
        </w:tc>
        <w:tc>
          <w:tcPr>
            <w:tcW w:w="5924" w:type="dxa"/>
            <w:tcBorders>
              <w:top w:val="single" w:sz="4" w:space="0" w:color="auto"/>
              <w:left w:val="nil"/>
              <w:bottom w:val="single" w:sz="4" w:space="0" w:color="auto"/>
              <w:right w:val="single" w:sz="4" w:space="0" w:color="auto"/>
            </w:tcBorders>
            <w:noWrap/>
          </w:tcPr>
          <w:p w:rsidR="006760E0" w:rsidRPr="006760E0" w:rsidRDefault="006760E0" w:rsidP="006760E0">
            <w:pPr>
              <w:jc w:val="left"/>
              <w:rPr>
                <w:rFonts w:ascii="Times New Roman" w:eastAsia="Calibri" w:hAnsi="Times New Roman" w:cs="Times New Roman"/>
                <w:sz w:val="24"/>
                <w:szCs w:val="24"/>
                <w:lang w:eastAsia="en-US"/>
              </w:rPr>
            </w:pPr>
            <w:r w:rsidRPr="006760E0">
              <w:rPr>
                <w:rFonts w:ascii="Times New Roman" w:eastAsia="Calibri" w:hAnsi="Times New Roman" w:cs="Times New Roman"/>
                <w:sz w:val="24"/>
                <w:szCs w:val="24"/>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1" w:tooltip="3.1.1" w:history="1">
              <w:r w:rsidRPr="006760E0">
                <w:rPr>
                  <w:rFonts w:ascii="Times New Roman" w:eastAsia="Calibri" w:hAnsi="Times New Roman" w:cs="Times New Roman"/>
                  <w:sz w:val="24"/>
                  <w:szCs w:val="24"/>
                  <w:lang w:eastAsia="en-US"/>
                </w:rPr>
                <w:t>кодами 3.1.1</w:t>
              </w:r>
            </w:hyperlink>
            <w:r w:rsidRPr="006760E0">
              <w:rPr>
                <w:rFonts w:ascii="Times New Roman" w:eastAsia="Calibri" w:hAnsi="Times New Roman" w:cs="Times New Roman"/>
                <w:sz w:val="24"/>
                <w:szCs w:val="24"/>
                <w:lang w:eastAsia="en-US"/>
              </w:rPr>
              <w:t xml:space="preserve">, </w:t>
            </w:r>
            <w:hyperlink w:anchor="Par208" w:tooltip="3.2.3" w:history="1">
              <w:r w:rsidRPr="006760E0">
                <w:rPr>
                  <w:rFonts w:ascii="Times New Roman" w:eastAsia="Calibri" w:hAnsi="Times New Roman" w:cs="Times New Roman"/>
                  <w:sz w:val="24"/>
                  <w:szCs w:val="24"/>
                  <w:lang w:eastAsia="en-US"/>
                </w:rPr>
                <w:t>3.2.3</w:t>
              </w:r>
            </w:hyperlink>
          </w:p>
        </w:tc>
      </w:tr>
      <w:tr w:rsidR="00991823" w:rsidRPr="00DF46B9" w:rsidTr="00D05843">
        <w:trPr>
          <w:trHeight w:val="785"/>
        </w:trPr>
        <w:tc>
          <w:tcPr>
            <w:tcW w:w="4141" w:type="dxa"/>
            <w:tcBorders>
              <w:top w:val="single" w:sz="4" w:space="0" w:color="auto"/>
              <w:left w:val="single" w:sz="4" w:space="0" w:color="auto"/>
              <w:bottom w:val="single" w:sz="4" w:space="0" w:color="auto"/>
              <w:right w:val="single" w:sz="4" w:space="0" w:color="auto"/>
            </w:tcBorders>
            <w:noWrap/>
          </w:tcPr>
          <w:p w:rsidR="00991823" w:rsidRPr="00991823" w:rsidRDefault="00991823" w:rsidP="00A5008F">
            <w:pPr>
              <w:widowControl/>
              <w:autoSpaceDE/>
              <w:autoSpaceDN/>
              <w:adjustRightInd/>
              <w:spacing w:before="100" w:beforeAutospacing="1"/>
              <w:jc w:val="left"/>
              <w:rPr>
                <w:rFonts w:ascii="Times New Roman" w:hAnsi="Times New Roman" w:cs="Times New Roman"/>
                <w:b/>
                <w:i/>
                <w:sz w:val="24"/>
                <w:szCs w:val="24"/>
              </w:rPr>
            </w:pPr>
            <w:r w:rsidRPr="00991823">
              <w:rPr>
                <w:rFonts w:ascii="Times New Roman" w:hAnsi="Times New Roman" w:cs="Times New Roman"/>
                <w:b/>
                <w:i/>
                <w:sz w:val="24"/>
                <w:szCs w:val="24"/>
              </w:rPr>
              <w:t>Трубопроводный транспорт</w:t>
            </w:r>
            <w:r w:rsidRPr="00A5008F">
              <w:rPr>
                <w:rFonts w:ascii="Times New Roman" w:hAnsi="Times New Roman" w:cs="Times New Roman"/>
                <w:b/>
                <w:i/>
                <w:sz w:val="24"/>
                <w:szCs w:val="24"/>
              </w:rPr>
              <w:t xml:space="preserve"> (</w:t>
            </w:r>
            <w:r w:rsidR="00A5008F" w:rsidRPr="00A5008F">
              <w:rPr>
                <w:rFonts w:ascii="Times New Roman" w:hAnsi="Times New Roman" w:cs="Times New Roman"/>
                <w:b/>
                <w:i/>
                <w:sz w:val="24"/>
                <w:szCs w:val="24"/>
              </w:rPr>
              <w:t>7.5)</w:t>
            </w:r>
          </w:p>
          <w:p w:rsidR="00991823" w:rsidRPr="00DF46B9" w:rsidRDefault="00991823" w:rsidP="00D37A3C">
            <w:pPr>
              <w:rPr>
                <w:rFonts w:ascii="Times New Roman" w:eastAsia="Calibri" w:hAnsi="Times New Roman" w:cs="Times New Roman"/>
                <w:b/>
                <w:bCs/>
                <w:i/>
                <w:iCs/>
                <w:sz w:val="24"/>
                <w:szCs w:val="24"/>
                <w:lang w:eastAsia="en-US"/>
              </w:rPr>
            </w:pPr>
          </w:p>
        </w:tc>
        <w:tc>
          <w:tcPr>
            <w:tcW w:w="5924" w:type="dxa"/>
            <w:tcBorders>
              <w:top w:val="single" w:sz="4" w:space="0" w:color="auto"/>
              <w:left w:val="nil"/>
              <w:bottom w:val="single" w:sz="4" w:space="0" w:color="auto"/>
              <w:right w:val="single" w:sz="4" w:space="0" w:color="auto"/>
            </w:tcBorders>
            <w:noWrap/>
          </w:tcPr>
          <w:p w:rsidR="00A5008F" w:rsidRPr="00A5008F" w:rsidRDefault="00A5008F" w:rsidP="00A5008F">
            <w:pPr>
              <w:widowControl/>
              <w:autoSpaceDE/>
              <w:autoSpaceDN/>
              <w:adjustRightInd/>
              <w:spacing w:before="100" w:beforeAutospacing="1"/>
              <w:jc w:val="left"/>
              <w:rPr>
                <w:rFonts w:ascii="Times New Roman" w:hAnsi="Times New Roman" w:cs="Times New Roman"/>
                <w:sz w:val="24"/>
                <w:szCs w:val="24"/>
              </w:rPr>
            </w:pPr>
            <w:r w:rsidRPr="00A5008F">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991823" w:rsidRPr="00F91200" w:rsidRDefault="00991823" w:rsidP="00D37A3C">
            <w:pPr>
              <w:jc w:val="left"/>
              <w:rPr>
                <w:rFonts w:ascii="Times New Roman" w:eastAsia="Calibri" w:hAnsi="Times New Roman" w:cs="Times New Roman"/>
                <w:sz w:val="24"/>
                <w:szCs w:val="24"/>
                <w:lang w:eastAsia="en-US"/>
              </w:rPr>
            </w:pPr>
          </w:p>
        </w:tc>
      </w:tr>
      <w:tr w:rsidR="00D37A3C" w:rsidRPr="00DF46B9" w:rsidTr="00D05843">
        <w:trPr>
          <w:trHeight w:val="785"/>
        </w:trPr>
        <w:tc>
          <w:tcPr>
            <w:tcW w:w="4141" w:type="dxa"/>
            <w:tcBorders>
              <w:top w:val="single" w:sz="4" w:space="0" w:color="auto"/>
              <w:left w:val="single" w:sz="4" w:space="0" w:color="auto"/>
              <w:bottom w:val="single" w:sz="4" w:space="0" w:color="auto"/>
              <w:right w:val="single" w:sz="4" w:space="0" w:color="auto"/>
            </w:tcBorders>
            <w:noWrap/>
          </w:tcPr>
          <w:p w:rsidR="00D37A3C" w:rsidRPr="00DF46B9" w:rsidRDefault="00D37A3C" w:rsidP="00D37A3C">
            <w:pPr>
              <w:jc w:val="left"/>
              <w:rPr>
                <w:rFonts w:ascii="Times New Roman" w:eastAsia="Calibri" w:hAnsi="Times New Roman" w:cs="Times New Roman"/>
                <w:b/>
                <w:bCs/>
                <w:i/>
                <w:iCs/>
                <w:sz w:val="24"/>
                <w:szCs w:val="24"/>
                <w:lang w:eastAsia="en-US"/>
              </w:rPr>
            </w:pPr>
            <w:r w:rsidRPr="00DF46B9">
              <w:rPr>
                <w:rFonts w:ascii="Times New Roman" w:eastAsia="Calibri" w:hAnsi="Times New Roman" w:cs="Times New Roman"/>
                <w:b/>
                <w:bCs/>
                <w:i/>
                <w:iCs/>
                <w:sz w:val="24"/>
                <w:szCs w:val="24"/>
                <w:lang w:eastAsia="en-US"/>
              </w:rPr>
              <w:t>Земельные участки (территории) общего пользования (12.0)</w:t>
            </w:r>
          </w:p>
        </w:tc>
        <w:tc>
          <w:tcPr>
            <w:tcW w:w="5924" w:type="dxa"/>
            <w:tcBorders>
              <w:top w:val="single" w:sz="4" w:space="0" w:color="auto"/>
              <w:left w:val="nil"/>
              <w:bottom w:val="single" w:sz="4" w:space="0" w:color="auto"/>
              <w:right w:val="single" w:sz="4" w:space="0" w:color="auto"/>
            </w:tcBorders>
            <w:noWrap/>
          </w:tcPr>
          <w:p w:rsidR="00D37A3C" w:rsidRPr="00DF46B9" w:rsidRDefault="00D37A3C" w:rsidP="00D37A3C">
            <w:pPr>
              <w:jc w:val="left"/>
              <w:rPr>
                <w:rFonts w:ascii="Times New Roman" w:eastAsia="Calibri" w:hAnsi="Times New Roman" w:cs="Times New Roman"/>
                <w:bCs/>
                <w:iCs/>
                <w:sz w:val="24"/>
                <w:szCs w:val="24"/>
                <w:lang w:eastAsia="en-US"/>
              </w:rPr>
            </w:pPr>
            <w:r w:rsidRPr="002111B8">
              <w:rPr>
                <w:rFonts w:ascii="Times New Roman" w:eastAsia="Calibri" w:hAnsi="Times New Roman" w:cs="Times New Roman"/>
                <w:bCs/>
                <w:iCs/>
                <w:sz w:val="24"/>
                <w:szCs w:val="24"/>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D37A3C" w:rsidRPr="00DF46B9" w:rsidTr="00D05843">
        <w:trPr>
          <w:trHeight w:val="315"/>
        </w:trPr>
        <w:tc>
          <w:tcPr>
            <w:tcW w:w="4141" w:type="dxa"/>
            <w:tcBorders>
              <w:top w:val="single" w:sz="4" w:space="0" w:color="auto"/>
              <w:left w:val="single" w:sz="4" w:space="0" w:color="auto"/>
              <w:bottom w:val="single" w:sz="4" w:space="0" w:color="auto"/>
              <w:right w:val="single" w:sz="4" w:space="0" w:color="auto"/>
            </w:tcBorders>
            <w:shd w:val="clear" w:color="auto" w:fill="D9D9D9"/>
            <w:noWrap/>
          </w:tcPr>
          <w:p w:rsidR="00D37A3C" w:rsidRPr="00DF46B9" w:rsidRDefault="00D37A3C" w:rsidP="00D37A3C">
            <w:pPr>
              <w:jc w:val="left"/>
              <w:rPr>
                <w:rFonts w:ascii="Times New Roman" w:eastAsia="Calibri" w:hAnsi="Times New Roman" w:cs="Times New Roman"/>
                <w:b/>
                <w:bCs/>
                <w:i/>
                <w:iCs/>
                <w:sz w:val="24"/>
                <w:szCs w:val="24"/>
              </w:rPr>
            </w:pPr>
            <w:r w:rsidRPr="00DF46B9">
              <w:rPr>
                <w:rFonts w:ascii="Times New Roman" w:eastAsia="Calibri" w:hAnsi="Times New Roman" w:cs="Times New Roman"/>
                <w:b/>
                <w:bCs/>
                <w:iCs/>
                <w:sz w:val="24"/>
                <w:szCs w:val="24"/>
              </w:rPr>
              <w:t>Условно разрешенные виды использования</w:t>
            </w:r>
          </w:p>
        </w:tc>
        <w:tc>
          <w:tcPr>
            <w:tcW w:w="5924" w:type="dxa"/>
            <w:tcBorders>
              <w:top w:val="single" w:sz="4" w:space="0" w:color="auto"/>
              <w:left w:val="nil"/>
              <w:bottom w:val="single" w:sz="4" w:space="0" w:color="auto"/>
              <w:right w:val="single" w:sz="4" w:space="0" w:color="auto"/>
            </w:tcBorders>
            <w:shd w:val="clear" w:color="auto" w:fill="D9D9D9"/>
            <w:noWrap/>
          </w:tcPr>
          <w:p w:rsidR="00D37A3C" w:rsidRPr="00DF46B9" w:rsidRDefault="00D37A3C" w:rsidP="00D37A3C">
            <w:pPr>
              <w:jc w:val="left"/>
              <w:rPr>
                <w:rFonts w:ascii="Times New Roman" w:eastAsia="Calibri" w:hAnsi="Times New Roman" w:cs="Times New Roman"/>
                <w:sz w:val="24"/>
                <w:szCs w:val="24"/>
              </w:rPr>
            </w:pPr>
            <w:r w:rsidRPr="00DF46B9">
              <w:rPr>
                <w:rFonts w:ascii="Times New Roman" w:eastAsia="Calibri" w:hAnsi="Times New Roman" w:cs="Times New Roman"/>
                <w:b/>
                <w:sz w:val="24"/>
                <w:szCs w:val="24"/>
              </w:rPr>
              <w:t>Описание условно разрешенного вида использования земельного участка</w:t>
            </w:r>
          </w:p>
        </w:tc>
      </w:tr>
      <w:tr w:rsidR="00D37A3C" w:rsidRPr="00DF46B9" w:rsidTr="00F97C0B">
        <w:trPr>
          <w:trHeight w:val="274"/>
        </w:trPr>
        <w:tc>
          <w:tcPr>
            <w:tcW w:w="4141" w:type="dxa"/>
            <w:tcBorders>
              <w:top w:val="single" w:sz="4" w:space="0" w:color="auto"/>
              <w:left w:val="single" w:sz="4" w:space="0" w:color="auto"/>
              <w:bottom w:val="single" w:sz="4" w:space="0" w:color="auto"/>
              <w:right w:val="single" w:sz="4" w:space="0" w:color="auto"/>
            </w:tcBorders>
            <w:noWrap/>
          </w:tcPr>
          <w:p w:rsidR="00D37A3C" w:rsidRPr="00DF46B9" w:rsidRDefault="00D37A3C" w:rsidP="00D37A3C">
            <w:pPr>
              <w:rPr>
                <w:rFonts w:ascii="Times New Roman" w:eastAsia="Calibri" w:hAnsi="Times New Roman" w:cs="Times New Roman"/>
                <w:b/>
                <w:i/>
                <w:sz w:val="24"/>
                <w:szCs w:val="24"/>
                <w:lang w:eastAsia="en-US"/>
              </w:rPr>
            </w:pPr>
            <w:r w:rsidRPr="00DF46B9">
              <w:rPr>
                <w:rFonts w:ascii="Times New Roman" w:eastAsia="Calibri" w:hAnsi="Times New Roman" w:cs="Times New Roman"/>
                <w:b/>
                <w:i/>
                <w:sz w:val="24"/>
                <w:szCs w:val="24"/>
                <w:lang w:eastAsia="en-US"/>
              </w:rPr>
              <w:t>Религиозное использование (3.7)</w:t>
            </w:r>
          </w:p>
          <w:p w:rsidR="00D37A3C" w:rsidRPr="00DF46B9" w:rsidRDefault="00D37A3C" w:rsidP="00D37A3C">
            <w:pPr>
              <w:jc w:val="left"/>
              <w:rPr>
                <w:rFonts w:ascii="Times New Roman" w:eastAsia="Calibri" w:hAnsi="Times New Roman" w:cs="Times New Roman"/>
                <w:sz w:val="24"/>
                <w:szCs w:val="24"/>
              </w:rPr>
            </w:pPr>
          </w:p>
        </w:tc>
        <w:tc>
          <w:tcPr>
            <w:tcW w:w="5924" w:type="dxa"/>
            <w:tcBorders>
              <w:top w:val="single" w:sz="4" w:space="0" w:color="auto"/>
              <w:left w:val="nil"/>
              <w:bottom w:val="single" w:sz="4" w:space="0" w:color="auto"/>
              <w:right w:val="single" w:sz="4" w:space="0" w:color="auto"/>
            </w:tcBorders>
            <w:noWrap/>
          </w:tcPr>
          <w:p w:rsidR="00D37A3C" w:rsidRPr="00DF46B9" w:rsidRDefault="00D37A3C" w:rsidP="00D37A3C">
            <w:pPr>
              <w:jc w:val="left"/>
              <w:rPr>
                <w:rFonts w:ascii="Times New Roman" w:eastAsia="Calibri" w:hAnsi="Times New Roman" w:cs="Times New Roman"/>
                <w:b/>
                <w:bCs/>
                <w:i/>
                <w:iCs/>
                <w:sz w:val="24"/>
                <w:szCs w:val="24"/>
                <w:lang w:eastAsia="en-US"/>
              </w:rPr>
            </w:pPr>
            <w:r w:rsidRPr="00F91200">
              <w:rPr>
                <w:rFonts w:ascii="Times New Roman" w:eastAsia="Calibri" w:hAnsi="Times New Roman" w:cs="Times New Roman"/>
                <w:bCs/>
                <w:iCs/>
                <w:sz w:val="24"/>
                <w:szCs w:val="24"/>
                <w:lang w:eastAsia="en-US"/>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D37A3C" w:rsidRPr="00DF46B9" w:rsidTr="00F97C0B">
        <w:trPr>
          <w:trHeight w:val="315"/>
        </w:trPr>
        <w:tc>
          <w:tcPr>
            <w:tcW w:w="4141" w:type="dxa"/>
            <w:tcBorders>
              <w:top w:val="single" w:sz="4" w:space="0" w:color="auto"/>
              <w:left w:val="single" w:sz="4" w:space="0" w:color="auto"/>
              <w:bottom w:val="single" w:sz="4" w:space="0" w:color="auto"/>
              <w:right w:val="single" w:sz="4" w:space="0" w:color="auto"/>
            </w:tcBorders>
            <w:noWrap/>
          </w:tcPr>
          <w:p w:rsidR="00D37A3C" w:rsidRPr="00DF46B9" w:rsidRDefault="00D37A3C" w:rsidP="00D37A3C">
            <w:pPr>
              <w:jc w:val="left"/>
              <w:rPr>
                <w:rFonts w:ascii="Times New Roman" w:eastAsia="Calibri" w:hAnsi="Times New Roman" w:cs="Times New Roman"/>
                <w:sz w:val="24"/>
                <w:szCs w:val="24"/>
              </w:rPr>
            </w:pPr>
            <w:r w:rsidRPr="00DF46B9">
              <w:rPr>
                <w:rFonts w:ascii="Times New Roman" w:eastAsia="Calibri" w:hAnsi="Times New Roman" w:cs="Times New Roman"/>
                <w:b/>
                <w:i/>
                <w:sz w:val="24"/>
                <w:szCs w:val="24"/>
              </w:rPr>
              <w:t>Рынки (4.3)</w:t>
            </w:r>
          </w:p>
        </w:tc>
        <w:tc>
          <w:tcPr>
            <w:tcW w:w="5924" w:type="dxa"/>
            <w:tcBorders>
              <w:top w:val="nil"/>
              <w:left w:val="nil"/>
              <w:bottom w:val="single" w:sz="4" w:space="0" w:color="auto"/>
              <w:right w:val="single" w:sz="4" w:space="0" w:color="auto"/>
            </w:tcBorders>
            <w:noWrap/>
          </w:tcPr>
          <w:p w:rsidR="00D37A3C" w:rsidRPr="00F91200" w:rsidRDefault="00D37A3C" w:rsidP="00D37A3C">
            <w:pPr>
              <w:jc w:val="left"/>
              <w:rPr>
                <w:rFonts w:ascii="Times New Roman" w:hAnsi="Times New Roman" w:cs="Times New Roman"/>
                <w:sz w:val="24"/>
                <w:szCs w:val="24"/>
                <w:lang w:eastAsia="en-US"/>
              </w:rPr>
            </w:pPr>
            <w:r w:rsidRPr="00F91200">
              <w:rPr>
                <w:rFonts w:ascii="Times New Roman" w:hAnsi="Times New Roman" w:cs="Times New Roman"/>
                <w:sz w:val="24"/>
                <w:szCs w:val="24"/>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D37A3C" w:rsidRPr="00DF46B9" w:rsidRDefault="00D37A3C" w:rsidP="00D37A3C">
            <w:pPr>
              <w:jc w:val="left"/>
              <w:rPr>
                <w:rFonts w:ascii="Times New Roman" w:hAnsi="Times New Roman" w:cs="Times New Roman"/>
                <w:sz w:val="24"/>
                <w:szCs w:val="24"/>
              </w:rPr>
            </w:pPr>
            <w:r w:rsidRPr="00F91200">
              <w:rPr>
                <w:rFonts w:ascii="Times New Roman" w:hAnsi="Times New Roman" w:cs="Times New Roman"/>
                <w:sz w:val="24"/>
                <w:szCs w:val="24"/>
                <w:lang w:eastAsia="en-US"/>
              </w:rPr>
              <w:t>размещение гаражей и (или) стоянок для автомобилей сотрудников и посетителей рынка</w:t>
            </w:r>
          </w:p>
        </w:tc>
      </w:tr>
      <w:tr w:rsidR="00D37A3C" w:rsidRPr="00DF46B9" w:rsidTr="00D05843">
        <w:trPr>
          <w:trHeight w:val="315"/>
        </w:trPr>
        <w:tc>
          <w:tcPr>
            <w:tcW w:w="4141" w:type="dxa"/>
            <w:tcBorders>
              <w:top w:val="nil"/>
              <w:left w:val="single" w:sz="4" w:space="0" w:color="auto"/>
              <w:bottom w:val="single" w:sz="4" w:space="0" w:color="auto"/>
              <w:right w:val="single" w:sz="4" w:space="0" w:color="auto"/>
            </w:tcBorders>
            <w:noWrap/>
          </w:tcPr>
          <w:p w:rsidR="00D37A3C" w:rsidRPr="00DF46B9" w:rsidRDefault="00D37A3C" w:rsidP="00D37A3C">
            <w:pPr>
              <w:jc w:val="left"/>
              <w:rPr>
                <w:rFonts w:ascii="Times New Roman" w:eastAsia="Calibri" w:hAnsi="Times New Roman" w:cs="Times New Roman"/>
                <w:sz w:val="24"/>
                <w:szCs w:val="24"/>
              </w:rPr>
            </w:pPr>
            <w:r w:rsidRPr="00E941C8">
              <w:rPr>
                <w:rFonts w:ascii="Times New Roman" w:eastAsia="Calibri" w:hAnsi="Times New Roman" w:cs="Times New Roman"/>
                <w:b/>
                <w:i/>
                <w:sz w:val="24"/>
                <w:szCs w:val="24"/>
              </w:rPr>
              <w:t xml:space="preserve">Служебные гаражи </w:t>
            </w:r>
            <w:r w:rsidRPr="00DF46B9">
              <w:rPr>
                <w:rFonts w:ascii="Times New Roman" w:eastAsia="Calibri" w:hAnsi="Times New Roman" w:cs="Times New Roman"/>
                <w:b/>
                <w:i/>
                <w:sz w:val="24"/>
                <w:szCs w:val="24"/>
              </w:rPr>
              <w:t>(4.9)</w:t>
            </w:r>
          </w:p>
        </w:tc>
        <w:tc>
          <w:tcPr>
            <w:tcW w:w="5924" w:type="dxa"/>
            <w:tcBorders>
              <w:top w:val="nil"/>
              <w:left w:val="nil"/>
              <w:bottom w:val="single" w:sz="4" w:space="0" w:color="auto"/>
              <w:right w:val="single" w:sz="4" w:space="0" w:color="auto"/>
            </w:tcBorders>
            <w:noWrap/>
          </w:tcPr>
          <w:p w:rsidR="00D37A3C" w:rsidRPr="00DF46B9" w:rsidRDefault="00D37A3C" w:rsidP="00D37A3C">
            <w:pPr>
              <w:jc w:val="left"/>
              <w:rPr>
                <w:rFonts w:ascii="Times New Roman" w:hAnsi="Times New Roman" w:cs="Times New Roman"/>
                <w:sz w:val="24"/>
                <w:szCs w:val="24"/>
              </w:rPr>
            </w:pPr>
            <w:r w:rsidRPr="00E941C8">
              <w:rPr>
                <w:rFonts w:ascii="Times New Roman" w:hAnsi="Times New Roman" w:cs="Times New Roman"/>
                <w:sz w:val="24"/>
                <w:szCs w:val="24"/>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bl>
    <w:p w:rsidR="00684ADA" w:rsidRDefault="00684ADA" w:rsidP="00DF46B9">
      <w:pPr>
        <w:keepNext/>
        <w:rPr>
          <w:rFonts w:ascii="Times New Roman" w:hAnsi="Times New Roman" w:cs="Times New Roman"/>
          <w:b/>
          <w:i/>
          <w:sz w:val="24"/>
          <w:szCs w:val="24"/>
        </w:rPr>
      </w:pPr>
    </w:p>
    <w:p w:rsidR="00DF46B9" w:rsidRDefault="00DF46B9" w:rsidP="00DF46B9">
      <w:pPr>
        <w:keepNext/>
        <w:rPr>
          <w:rFonts w:ascii="Times New Roman" w:hAnsi="Times New Roman" w:cs="Times New Roman"/>
          <w:b/>
          <w:i/>
          <w:sz w:val="24"/>
          <w:szCs w:val="24"/>
        </w:rPr>
      </w:pPr>
      <w:r w:rsidRPr="00DF46B9">
        <w:rPr>
          <w:rFonts w:ascii="Times New Roman" w:hAnsi="Times New Roman" w:cs="Times New Roman"/>
          <w:b/>
          <w:i/>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w:t>
      </w:r>
      <w:r w:rsidR="00E941C8">
        <w:rPr>
          <w:rFonts w:ascii="Times New Roman" w:hAnsi="Times New Roman" w:cs="Times New Roman"/>
          <w:b/>
          <w:i/>
          <w:sz w:val="24"/>
          <w:szCs w:val="24"/>
        </w:rPr>
        <w:t>ельства, расположенных в зоне Ж</w:t>
      </w:r>
      <w:r w:rsidRPr="00DF46B9">
        <w:rPr>
          <w:rFonts w:ascii="Times New Roman" w:hAnsi="Times New Roman" w:cs="Times New Roman"/>
          <w:b/>
          <w:i/>
          <w:sz w:val="24"/>
          <w:szCs w:val="24"/>
        </w:rPr>
        <w:t>1</w:t>
      </w:r>
      <w:r w:rsidR="00E941C8">
        <w:rPr>
          <w:rFonts w:ascii="Times New Roman" w:hAnsi="Times New Roman" w:cs="Times New Roman"/>
          <w:b/>
          <w:i/>
          <w:sz w:val="24"/>
          <w:szCs w:val="24"/>
        </w:rPr>
        <w:t>,</w:t>
      </w:r>
      <w:r w:rsidR="00B83A81">
        <w:rPr>
          <w:rFonts w:ascii="Times New Roman" w:hAnsi="Times New Roman" w:cs="Times New Roman"/>
          <w:b/>
          <w:i/>
          <w:sz w:val="24"/>
          <w:szCs w:val="24"/>
        </w:rPr>
        <w:t xml:space="preserve"> </w:t>
      </w:r>
      <w:r w:rsidR="0085094C">
        <w:rPr>
          <w:rFonts w:ascii="Times New Roman" w:hAnsi="Times New Roman" w:cs="Times New Roman"/>
          <w:b/>
          <w:i/>
          <w:sz w:val="24"/>
          <w:szCs w:val="24"/>
        </w:rPr>
        <w:t>Ж2</w:t>
      </w:r>
      <w:r w:rsidR="003C61E2">
        <w:rPr>
          <w:rFonts w:ascii="Times New Roman" w:hAnsi="Times New Roman" w:cs="Times New Roman"/>
          <w:b/>
          <w:i/>
          <w:sz w:val="24"/>
          <w:szCs w:val="24"/>
        </w:rPr>
        <w:t>, Ж3</w:t>
      </w:r>
      <w:r w:rsidR="00402D6D">
        <w:rPr>
          <w:rFonts w:ascii="Times New Roman" w:hAnsi="Times New Roman" w:cs="Times New Roman"/>
          <w:b/>
          <w:i/>
          <w:sz w:val="24"/>
          <w:szCs w:val="24"/>
        </w:rPr>
        <w:t>, Ж4 ,Ж5</w:t>
      </w:r>
      <w:r w:rsidRPr="00DF46B9">
        <w:rPr>
          <w:rFonts w:ascii="Times New Roman" w:hAnsi="Times New Roman" w:cs="Times New Roman"/>
          <w:b/>
          <w:i/>
          <w:sz w:val="24"/>
          <w:szCs w:val="24"/>
        </w:rPr>
        <w:t>:</w:t>
      </w:r>
    </w:p>
    <w:p w:rsidR="00D43782" w:rsidRPr="00DF46B9" w:rsidRDefault="00D43782" w:rsidP="00DF46B9">
      <w:pPr>
        <w:keepNext/>
        <w:rPr>
          <w:rFonts w:ascii="Times New Roman" w:hAnsi="Times New Roman" w:cs="Times New Roman"/>
          <w:b/>
          <w:i/>
          <w:sz w:val="24"/>
          <w:szCs w:val="24"/>
        </w:rPr>
      </w:pPr>
    </w:p>
    <w:tbl>
      <w:tblPr>
        <w:tblW w:w="9923" w:type="dxa"/>
        <w:tblInd w:w="-318" w:type="dxa"/>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31"/>
        <w:gridCol w:w="992"/>
      </w:tblGrid>
      <w:tr w:rsidR="00DF46B9" w:rsidRPr="00DF46B9" w:rsidTr="00D05843">
        <w:tc>
          <w:tcPr>
            <w:tcW w:w="8931" w:type="dxa"/>
          </w:tcPr>
          <w:p w:rsidR="00DF46B9" w:rsidRPr="00DF46B9" w:rsidRDefault="00DF46B9" w:rsidP="00D05843">
            <w:pPr>
              <w:rPr>
                <w:rFonts w:ascii="Times New Roman" w:hAnsi="Times New Roman" w:cs="Times New Roman"/>
                <w:b/>
                <w:sz w:val="24"/>
                <w:szCs w:val="24"/>
              </w:rPr>
            </w:pPr>
            <w:r w:rsidRPr="00DF46B9">
              <w:rPr>
                <w:rFonts w:ascii="Times New Roman" w:hAnsi="Times New Roman" w:cs="Times New Roman"/>
                <w:b/>
                <w:sz w:val="24"/>
                <w:szCs w:val="24"/>
              </w:rPr>
              <w:t xml:space="preserve">Предельные (минимальные и (или) максимальные) размеры земельных участков, в том числе их площадь </w:t>
            </w:r>
          </w:p>
        </w:tc>
        <w:tc>
          <w:tcPr>
            <w:tcW w:w="992" w:type="dxa"/>
            <w:tcBorders>
              <w:bottom w:val="nil"/>
            </w:tcBorders>
          </w:tcPr>
          <w:p w:rsidR="00DF46B9" w:rsidRPr="00DF46B9" w:rsidRDefault="00DF46B9" w:rsidP="00D05843">
            <w:pPr>
              <w:ind w:firstLine="426"/>
              <w:jc w:val="center"/>
              <w:rPr>
                <w:rFonts w:ascii="Times New Roman" w:hAnsi="Times New Roman" w:cs="Times New Roman"/>
                <w:sz w:val="24"/>
                <w:szCs w:val="24"/>
              </w:rPr>
            </w:pPr>
          </w:p>
        </w:tc>
      </w:tr>
      <w:tr w:rsidR="00DF46B9" w:rsidRPr="00DF46B9" w:rsidTr="00D05843">
        <w:tc>
          <w:tcPr>
            <w:tcW w:w="8931" w:type="dxa"/>
          </w:tcPr>
          <w:p w:rsidR="00DF46B9" w:rsidRPr="00DF46B9" w:rsidRDefault="00DF46B9" w:rsidP="00D05843">
            <w:pPr>
              <w:rPr>
                <w:rFonts w:ascii="Times New Roman" w:hAnsi="Times New Roman" w:cs="Times New Roman"/>
                <w:sz w:val="24"/>
                <w:szCs w:val="24"/>
              </w:rPr>
            </w:pPr>
            <w:r w:rsidRPr="00DF46B9">
              <w:rPr>
                <w:rFonts w:ascii="Times New Roman" w:hAnsi="Times New Roman" w:cs="Times New Roman"/>
                <w:sz w:val="24"/>
                <w:szCs w:val="24"/>
              </w:rPr>
              <w:t>минимальный</w:t>
            </w:r>
          </w:p>
        </w:tc>
        <w:tc>
          <w:tcPr>
            <w:tcW w:w="992" w:type="dxa"/>
            <w:tcBorders>
              <w:top w:val="nil"/>
              <w:bottom w:val="single" w:sz="4" w:space="0" w:color="auto"/>
            </w:tcBorders>
          </w:tcPr>
          <w:p w:rsidR="00DF46B9" w:rsidRPr="00DF46B9" w:rsidRDefault="008768DF" w:rsidP="00D05843">
            <w:pPr>
              <w:jc w:val="center"/>
              <w:rPr>
                <w:rFonts w:ascii="Times New Roman" w:hAnsi="Times New Roman" w:cs="Times New Roman"/>
                <w:sz w:val="24"/>
                <w:szCs w:val="24"/>
                <w:lang w:val="en-US"/>
              </w:rPr>
            </w:pPr>
            <w:r>
              <w:rPr>
                <w:rFonts w:ascii="Times New Roman" w:hAnsi="Times New Roman" w:cs="Times New Roman"/>
                <w:sz w:val="24"/>
                <w:szCs w:val="24"/>
              </w:rPr>
              <w:t>0.</w:t>
            </w:r>
            <w:r w:rsidR="00DF46B9" w:rsidRPr="00DF46B9">
              <w:rPr>
                <w:rFonts w:ascii="Times New Roman" w:hAnsi="Times New Roman" w:cs="Times New Roman"/>
                <w:sz w:val="24"/>
                <w:szCs w:val="24"/>
              </w:rPr>
              <w:t>0</w:t>
            </w:r>
            <w:r w:rsidR="003C61E2">
              <w:rPr>
                <w:rFonts w:ascii="Times New Roman" w:hAnsi="Times New Roman" w:cs="Times New Roman"/>
                <w:sz w:val="24"/>
                <w:szCs w:val="24"/>
              </w:rPr>
              <w:t>5</w:t>
            </w:r>
            <w:r w:rsidR="00DF46B9" w:rsidRPr="00DF46B9">
              <w:rPr>
                <w:rFonts w:ascii="Times New Roman" w:hAnsi="Times New Roman" w:cs="Times New Roman"/>
                <w:sz w:val="24"/>
                <w:szCs w:val="24"/>
              </w:rPr>
              <w:t xml:space="preserve"> га</w:t>
            </w:r>
          </w:p>
        </w:tc>
      </w:tr>
      <w:tr w:rsidR="00DF46B9" w:rsidRPr="00DF46B9" w:rsidTr="00D05843">
        <w:tc>
          <w:tcPr>
            <w:tcW w:w="8931" w:type="dxa"/>
          </w:tcPr>
          <w:p w:rsidR="00DF46B9" w:rsidRPr="00DF46B9" w:rsidRDefault="00DF46B9" w:rsidP="00D05843">
            <w:pPr>
              <w:rPr>
                <w:rFonts w:ascii="Times New Roman" w:hAnsi="Times New Roman" w:cs="Times New Roman"/>
                <w:sz w:val="24"/>
                <w:szCs w:val="24"/>
              </w:rPr>
            </w:pPr>
            <w:r w:rsidRPr="00DF46B9">
              <w:rPr>
                <w:rFonts w:ascii="Times New Roman" w:hAnsi="Times New Roman" w:cs="Times New Roman"/>
                <w:sz w:val="24"/>
                <w:szCs w:val="24"/>
              </w:rPr>
              <w:t>максимальный</w:t>
            </w:r>
          </w:p>
        </w:tc>
        <w:tc>
          <w:tcPr>
            <w:tcW w:w="992" w:type="dxa"/>
            <w:tcBorders>
              <w:top w:val="single" w:sz="4" w:space="0" w:color="auto"/>
            </w:tcBorders>
          </w:tcPr>
          <w:p w:rsidR="00DF46B9" w:rsidRPr="008768DF" w:rsidRDefault="008768DF" w:rsidP="003C61E2">
            <w:pPr>
              <w:jc w:val="center"/>
              <w:rPr>
                <w:rFonts w:ascii="Times New Roman" w:hAnsi="Times New Roman" w:cs="Times New Roman"/>
                <w:sz w:val="24"/>
                <w:szCs w:val="24"/>
              </w:rPr>
            </w:pPr>
            <w:r>
              <w:rPr>
                <w:rFonts w:ascii="Times New Roman" w:hAnsi="Times New Roman" w:cs="Times New Roman"/>
                <w:sz w:val="24"/>
                <w:szCs w:val="24"/>
              </w:rPr>
              <w:t>0.</w:t>
            </w:r>
            <w:r w:rsidR="003C61E2">
              <w:rPr>
                <w:rFonts w:ascii="Times New Roman" w:hAnsi="Times New Roman" w:cs="Times New Roman"/>
                <w:sz w:val="24"/>
                <w:szCs w:val="24"/>
              </w:rPr>
              <w:t>25</w:t>
            </w:r>
            <w:r w:rsidR="00DF46B9" w:rsidRPr="008768DF">
              <w:rPr>
                <w:rFonts w:ascii="Times New Roman" w:hAnsi="Times New Roman" w:cs="Times New Roman"/>
                <w:sz w:val="24"/>
                <w:szCs w:val="24"/>
              </w:rPr>
              <w:t xml:space="preserve"> </w:t>
            </w:r>
            <w:r w:rsidR="00DF46B9" w:rsidRPr="00DF46B9">
              <w:rPr>
                <w:rFonts w:ascii="Times New Roman" w:hAnsi="Times New Roman" w:cs="Times New Roman"/>
                <w:sz w:val="24"/>
                <w:szCs w:val="24"/>
              </w:rPr>
              <w:t>га</w:t>
            </w:r>
          </w:p>
        </w:tc>
      </w:tr>
      <w:tr w:rsidR="00DF46B9" w:rsidRPr="00DF46B9" w:rsidTr="00D05843">
        <w:trPr>
          <w:trHeight w:val="819"/>
        </w:trPr>
        <w:tc>
          <w:tcPr>
            <w:tcW w:w="8931" w:type="dxa"/>
          </w:tcPr>
          <w:p w:rsidR="00DF46B9" w:rsidRPr="00DF46B9" w:rsidRDefault="00DF46B9" w:rsidP="00D05843">
            <w:pPr>
              <w:ind w:firstLine="34"/>
              <w:rPr>
                <w:rFonts w:ascii="Times New Roman" w:hAnsi="Times New Roman" w:cs="Times New Roman"/>
                <w:b/>
                <w:sz w:val="24"/>
                <w:szCs w:val="24"/>
              </w:rPr>
            </w:pPr>
            <w:r w:rsidRPr="00DF46B9">
              <w:rPr>
                <w:rFonts w:ascii="Times New Roman" w:hAnsi="Times New Roman" w:cs="Times New Roman"/>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том числе:</w:t>
            </w:r>
          </w:p>
        </w:tc>
        <w:tc>
          <w:tcPr>
            <w:tcW w:w="992" w:type="dxa"/>
            <w:tcBorders>
              <w:bottom w:val="nil"/>
            </w:tcBorders>
          </w:tcPr>
          <w:p w:rsidR="00DF46B9" w:rsidRPr="00DF46B9" w:rsidRDefault="00DF46B9" w:rsidP="00D05843">
            <w:pPr>
              <w:ind w:firstLine="426"/>
              <w:jc w:val="center"/>
              <w:rPr>
                <w:rFonts w:ascii="Times New Roman" w:hAnsi="Times New Roman" w:cs="Times New Roman"/>
                <w:sz w:val="24"/>
                <w:szCs w:val="24"/>
              </w:rPr>
            </w:pPr>
          </w:p>
        </w:tc>
      </w:tr>
      <w:tr w:rsidR="00DF46B9" w:rsidRPr="00DF46B9" w:rsidTr="00D05843">
        <w:trPr>
          <w:trHeight w:val="171"/>
        </w:trPr>
        <w:tc>
          <w:tcPr>
            <w:tcW w:w="8931" w:type="dxa"/>
          </w:tcPr>
          <w:p w:rsidR="00DF46B9" w:rsidRPr="00DF46B9" w:rsidRDefault="00DF46B9" w:rsidP="00D05843">
            <w:pPr>
              <w:ind w:firstLine="34"/>
              <w:rPr>
                <w:rFonts w:ascii="Times New Roman" w:hAnsi="Times New Roman" w:cs="Times New Roman"/>
                <w:sz w:val="24"/>
                <w:szCs w:val="24"/>
              </w:rPr>
            </w:pPr>
            <w:r w:rsidRPr="00DF46B9">
              <w:rPr>
                <w:rFonts w:ascii="Times New Roman" w:hAnsi="Times New Roman" w:cs="Times New Roman"/>
                <w:sz w:val="24"/>
                <w:szCs w:val="24"/>
              </w:rPr>
              <w:t xml:space="preserve">  от красной линии до линии застройки  </w:t>
            </w:r>
          </w:p>
        </w:tc>
        <w:tc>
          <w:tcPr>
            <w:tcW w:w="992" w:type="dxa"/>
            <w:tcBorders>
              <w:top w:val="nil"/>
              <w:bottom w:val="single" w:sz="4" w:space="0" w:color="auto"/>
            </w:tcBorders>
          </w:tcPr>
          <w:p w:rsidR="00DF46B9" w:rsidRPr="00DF46B9" w:rsidRDefault="00DF46B9" w:rsidP="00D05843">
            <w:pPr>
              <w:jc w:val="center"/>
              <w:rPr>
                <w:rFonts w:ascii="Times New Roman" w:hAnsi="Times New Roman" w:cs="Times New Roman"/>
                <w:sz w:val="24"/>
                <w:szCs w:val="24"/>
              </w:rPr>
            </w:pPr>
            <w:r w:rsidRPr="00DF46B9">
              <w:rPr>
                <w:rFonts w:ascii="Times New Roman" w:hAnsi="Times New Roman" w:cs="Times New Roman"/>
                <w:sz w:val="24"/>
                <w:szCs w:val="24"/>
              </w:rPr>
              <w:t>5 м</w:t>
            </w:r>
          </w:p>
        </w:tc>
      </w:tr>
      <w:tr w:rsidR="00DF46B9" w:rsidRPr="00DF46B9" w:rsidTr="00D05843">
        <w:trPr>
          <w:trHeight w:val="171"/>
        </w:trPr>
        <w:tc>
          <w:tcPr>
            <w:tcW w:w="8931" w:type="dxa"/>
          </w:tcPr>
          <w:p w:rsidR="00DF46B9" w:rsidRPr="00DF46B9" w:rsidRDefault="00DF46B9" w:rsidP="00D05843">
            <w:pPr>
              <w:ind w:firstLine="176"/>
              <w:rPr>
                <w:rFonts w:ascii="Times New Roman" w:hAnsi="Times New Roman" w:cs="Times New Roman"/>
                <w:sz w:val="24"/>
                <w:szCs w:val="24"/>
              </w:rPr>
            </w:pPr>
            <w:r w:rsidRPr="00DF46B9">
              <w:rPr>
                <w:rFonts w:ascii="Times New Roman" w:hAnsi="Times New Roman" w:cs="Times New Roman"/>
                <w:sz w:val="24"/>
                <w:szCs w:val="24"/>
              </w:rPr>
              <w:lastRenderedPageBreak/>
              <w:t xml:space="preserve">от усадебного, одно-двухквартирного и блокированного дома  до границы соседнего приквартирного участка </w:t>
            </w:r>
          </w:p>
        </w:tc>
        <w:tc>
          <w:tcPr>
            <w:tcW w:w="992" w:type="dxa"/>
            <w:tcBorders>
              <w:top w:val="single" w:sz="4" w:space="0" w:color="auto"/>
            </w:tcBorders>
          </w:tcPr>
          <w:p w:rsidR="00DF46B9" w:rsidRPr="00DF46B9" w:rsidRDefault="00DF46B9" w:rsidP="00D05843">
            <w:pPr>
              <w:jc w:val="center"/>
              <w:rPr>
                <w:rFonts w:ascii="Times New Roman" w:hAnsi="Times New Roman" w:cs="Times New Roman"/>
                <w:sz w:val="24"/>
                <w:szCs w:val="24"/>
              </w:rPr>
            </w:pPr>
            <w:r w:rsidRPr="00DF46B9">
              <w:rPr>
                <w:rFonts w:ascii="Times New Roman" w:hAnsi="Times New Roman" w:cs="Times New Roman"/>
                <w:sz w:val="24"/>
                <w:szCs w:val="24"/>
              </w:rPr>
              <w:t>3 м</w:t>
            </w:r>
          </w:p>
        </w:tc>
      </w:tr>
      <w:tr w:rsidR="00DF46B9" w:rsidRPr="00DF46B9" w:rsidTr="00D05843">
        <w:trPr>
          <w:trHeight w:val="288"/>
        </w:trPr>
        <w:tc>
          <w:tcPr>
            <w:tcW w:w="8931" w:type="dxa"/>
          </w:tcPr>
          <w:p w:rsidR="00DF46B9" w:rsidRPr="00DF46B9" w:rsidRDefault="00DF46B9" w:rsidP="00D05843">
            <w:pPr>
              <w:ind w:firstLine="34"/>
              <w:rPr>
                <w:rFonts w:ascii="Times New Roman" w:hAnsi="Times New Roman" w:cs="Times New Roman"/>
                <w:sz w:val="24"/>
                <w:szCs w:val="24"/>
              </w:rPr>
            </w:pPr>
            <w:r w:rsidRPr="00DF46B9">
              <w:rPr>
                <w:rFonts w:ascii="Times New Roman" w:hAnsi="Times New Roman" w:cs="Times New Roman"/>
                <w:sz w:val="24"/>
                <w:szCs w:val="24"/>
              </w:rPr>
              <w:t xml:space="preserve">  от    постройки для содержания скота и птицы до границы соседнего приквартирного участка </w:t>
            </w:r>
          </w:p>
        </w:tc>
        <w:tc>
          <w:tcPr>
            <w:tcW w:w="992" w:type="dxa"/>
          </w:tcPr>
          <w:p w:rsidR="00DF46B9" w:rsidRPr="00DF46B9" w:rsidRDefault="00DF46B9" w:rsidP="00D05843">
            <w:pPr>
              <w:jc w:val="center"/>
              <w:rPr>
                <w:rFonts w:ascii="Times New Roman" w:hAnsi="Times New Roman" w:cs="Times New Roman"/>
                <w:sz w:val="24"/>
                <w:szCs w:val="24"/>
              </w:rPr>
            </w:pPr>
            <w:r w:rsidRPr="00DF46B9">
              <w:rPr>
                <w:rFonts w:ascii="Times New Roman" w:hAnsi="Times New Roman" w:cs="Times New Roman"/>
                <w:sz w:val="24"/>
                <w:szCs w:val="24"/>
              </w:rPr>
              <w:t>4 м</w:t>
            </w:r>
          </w:p>
        </w:tc>
      </w:tr>
      <w:tr w:rsidR="00DF46B9" w:rsidRPr="00DF46B9" w:rsidTr="00D05843">
        <w:trPr>
          <w:trHeight w:val="530"/>
        </w:trPr>
        <w:tc>
          <w:tcPr>
            <w:tcW w:w="8931" w:type="dxa"/>
          </w:tcPr>
          <w:p w:rsidR="00DF46B9" w:rsidRPr="00DF46B9" w:rsidRDefault="00DF46B9" w:rsidP="00D05843">
            <w:pPr>
              <w:ind w:firstLine="34"/>
              <w:rPr>
                <w:rFonts w:ascii="Times New Roman" w:hAnsi="Times New Roman" w:cs="Times New Roman"/>
                <w:sz w:val="24"/>
                <w:szCs w:val="24"/>
              </w:rPr>
            </w:pPr>
            <w:r w:rsidRPr="00DF46B9">
              <w:rPr>
                <w:rFonts w:ascii="Times New Roman" w:hAnsi="Times New Roman" w:cs="Times New Roman"/>
                <w:sz w:val="24"/>
                <w:szCs w:val="24"/>
              </w:rPr>
              <w:t xml:space="preserve">  от других построек (бани, гаражи и др.)до границы соседнего приквартирного участка </w:t>
            </w:r>
          </w:p>
        </w:tc>
        <w:tc>
          <w:tcPr>
            <w:tcW w:w="992" w:type="dxa"/>
          </w:tcPr>
          <w:p w:rsidR="00DF46B9" w:rsidRPr="00DF46B9" w:rsidRDefault="00DF46B9" w:rsidP="00D05843">
            <w:pPr>
              <w:jc w:val="center"/>
              <w:rPr>
                <w:rFonts w:ascii="Times New Roman" w:hAnsi="Times New Roman" w:cs="Times New Roman"/>
                <w:sz w:val="24"/>
                <w:szCs w:val="24"/>
              </w:rPr>
            </w:pPr>
            <w:r w:rsidRPr="00DF46B9">
              <w:rPr>
                <w:rFonts w:ascii="Times New Roman" w:hAnsi="Times New Roman" w:cs="Times New Roman"/>
                <w:sz w:val="24"/>
                <w:szCs w:val="24"/>
              </w:rPr>
              <w:t>1 м</w:t>
            </w:r>
          </w:p>
        </w:tc>
      </w:tr>
      <w:tr w:rsidR="00DF46B9" w:rsidRPr="00DF46B9" w:rsidTr="00D05843">
        <w:trPr>
          <w:trHeight w:val="530"/>
        </w:trPr>
        <w:tc>
          <w:tcPr>
            <w:tcW w:w="8931" w:type="dxa"/>
          </w:tcPr>
          <w:p w:rsidR="00DF46B9" w:rsidRPr="00DF46B9" w:rsidRDefault="00DF46B9" w:rsidP="00D05843">
            <w:pPr>
              <w:ind w:firstLine="34"/>
              <w:rPr>
                <w:rFonts w:ascii="Times New Roman" w:hAnsi="Times New Roman" w:cs="Times New Roman"/>
                <w:sz w:val="24"/>
                <w:szCs w:val="24"/>
              </w:rPr>
            </w:pPr>
            <w:r w:rsidRPr="00DF46B9">
              <w:rPr>
                <w:rFonts w:ascii="Times New Roman" w:hAnsi="Times New Roman" w:cs="Times New Roman"/>
                <w:sz w:val="24"/>
                <w:szCs w:val="24"/>
              </w:rPr>
              <w:t xml:space="preserve">  от стволов высокорослых деревьев до границы соседнего приквартирного участка </w:t>
            </w:r>
          </w:p>
        </w:tc>
        <w:tc>
          <w:tcPr>
            <w:tcW w:w="992" w:type="dxa"/>
          </w:tcPr>
          <w:p w:rsidR="00DF46B9" w:rsidRPr="00DF46B9" w:rsidRDefault="00DF46B9" w:rsidP="00D05843">
            <w:pPr>
              <w:jc w:val="center"/>
              <w:rPr>
                <w:rFonts w:ascii="Times New Roman" w:hAnsi="Times New Roman" w:cs="Times New Roman"/>
                <w:sz w:val="24"/>
                <w:szCs w:val="24"/>
              </w:rPr>
            </w:pPr>
            <w:r w:rsidRPr="00DF46B9">
              <w:rPr>
                <w:rFonts w:ascii="Times New Roman" w:hAnsi="Times New Roman" w:cs="Times New Roman"/>
                <w:sz w:val="24"/>
                <w:szCs w:val="24"/>
              </w:rPr>
              <w:t>4 м</w:t>
            </w:r>
          </w:p>
        </w:tc>
      </w:tr>
      <w:tr w:rsidR="00DF46B9" w:rsidRPr="00DF46B9" w:rsidTr="00D05843">
        <w:trPr>
          <w:trHeight w:val="530"/>
        </w:trPr>
        <w:tc>
          <w:tcPr>
            <w:tcW w:w="8931" w:type="dxa"/>
          </w:tcPr>
          <w:p w:rsidR="00DF46B9" w:rsidRPr="00DF46B9" w:rsidRDefault="00DF46B9" w:rsidP="00D05843">
            <w:pPr>
              <w:ind w:firstLine="34"/>
              <w:rPr>
                <w:rFonts w:ascii="Times New Roman" w:hAnsi="Times New Roman" w:cs="Times New Roman"/>
                <w:sz w:val="24"/>
                <w:szCs w:val="24"/>
              </w:rPr>
            </w:pPr>
            <w:r w:rsidRPr="00DF46B9">
              <w:rPr>
                <w:rFonts w:ascii="Times New Roman" w:hAnsi="Times New Roman" w:cs="Times New Roman"/>
                <w:sz w:val="24"/>
                <w:szCs w:val="24"/>
              </w:rPr>
              <w:t xml:space="preserve">  от стволов среднерослых деревьев до границы соседнего приквартирного участка </w:t>
            </w:r>
          </w:p>
        </w:tc>
        <w:tc>
          <w:tcPr>
            <w:tcW w:w="992" w:type="dxa"/>
          </w:tcPr>
          <w:p w:rsidR="00DF46B9" w:rsidRPr="00DF46B9" w:rsidRDefault="00DF46B9" w:rsidP="00D05843">
            <w:pPr>
              <w:jc w:val="center"/>
              <w:rPr>
                <w:rFonts w:ascii="Times New Roman" w:hAnsi="Times New Roman" w:cs="Times New Roman"/>
                <w:sz w:val="24"/>
                <w:szCs w:val="24"/>
              </w:rPr>
            </w:pPr>
            <w:r w:rsidRPr="00DF46B9">
              <w:rPr>
                <w:rFonts w:ascii="Times New Roman" w:hAnsi="Times New Roman" w:cs="Times New Roman"/>
                <w:sz w:val="24"/>
                <w:szCs w:val="24"/>
              </w:rPr>
              <w:t>2 м</w:t>
            </w:r>
          </w:p>
        </w:tc>
      </w:tr>
      <w:tr w:rsidR="00DF46B9" w:rsidRPr="00DF46B9" w:rsidTr="00D05843">
        <w:trPr>
          <w:trHeight w:val="530"/>
        </w:trPr>
        <w:tc>
          <w:tcPr>
            <w:tcW w:w="8931" w:type="dxa"/>
          </w:tcPr>
          <w:p w:rsidR="00DF46B9" w:rsidRPr="00DF46B9" w:rsidRDefault="00DF46B9" w:rsidP="00D05843">
            <w:pPr>
              <w:ind w:firstLine="34"/>
              <w:rPr>
                <w:rFonts w:ascii="Times New Roman" w:hAnsi="Times New Roman" w:cs="Times New Roman"/>
                <w:sz w:val="24"/>
                <w:szCs w:val="24"/>
              </w:rPr>
            </w:pPr>
            <w:r w:rsidRPr="00DF46B9">
              <w:rPr>
                <w:rFonts w:ascii="Times New Roman" w:hAnsi="Times New Roman" w:cs="Times New Roman"/>
                <w:sz w:val="24"/>
                <w:szCs w:val="24"/>
              </w:rPr>
              <w:t xml:space="preserve">  от кустарников до границы соседнего приквартирного участка </w:t>
            </w:r>
          </w:p>
        </w:tc>
        <w:tc>
          <w:tcPr>
            <w:tcW w:w="992" w:type="dxa"/>
          </w:tcPr>
          <w:p w:rsidR="00DF46B9" w:rsidRPr="00DF46B9" w:rsidRDefault="00DF46B9" w:rsidP="00D05843">
            <w:pPr>
              <w:jc w:val="center"/>
              <w:rPr>
                <w:rFonts w:ascii="Times New Roman" w:hAnsi="Times New Roman" w:cs="Times New Roman"/>
                <w:sz w:val="24"/>
                <w:szCs w:val="24"/>
              </w:rPr>
            </w:pPr>
            <w:r w:rsidRPr="00DF46B9">
              <w:rPr>
                <w:rFonts w:ascii="Times New Roman" w:hAnsi="Times New Roman" w:cs="Times New Roman"/>
                <w:sz w:val="24"/>
                <w:szCs w:val="24"/>
              </w:rPr>
              <w:t>1 м</w:t>
            </w:r>
          </w:p>
        </w:tc>
      </w:tr>
      <w:tr w:rsidR="00DF46B9" w:rsidRPr="00DF46B9" w:rsidTr="00D05843">
        <w:tc>
          <w:tcPr>
            <w:tcW w:w="8931" w:type="dxa"/>
          </w:tcPr>
          <w:p w:rsidR="00DF46B9" w:rsidRPr="00DF46B9" w:rsidRDefault="00DF46B9" w:rsidP="00D05843">
            <w:pPr>
              <w:rPr>
                <w:rFonts w:ascii="Times New Roman" w:hAnsi="Times New Roman" w:cs="Times New Roman"/>
                <w:b/>
                <w:sz w:val="24"/>
                <w:szCs w:val="24"/>
              </w:rPr>
            </w:pPr>
            <w:r w:rsidRPr="00DF46B9">
              <w:rPr>
                <w:rFonts w:ascii="Times New Roman" w:hAnsi="Times New Roman" w:cs="Times New Roman"/>
                <w:b/>
                <w:sz w:val="24"/>
                <w:szCs w:val="24"/>
              </w:rPr>
              <w:t>Предельное количество этажей или предельная высота зданий, строений, сооружений</w:t>
            </w:r>
          </w:p>
        </w:tc>
        <w:tc>
          <w:tcPr>
            <w:tcW w:w="992" w:type="dxa"/>
          </w:tcPr>
          <w:p w:rsidR="00DF46B9" w:rsidRPr="00DF46B9" w:rsidRDefault="00DF46B9" w:rsidP="00D05843">
            <w:pPr>
              <w:jc w:val="center"/>
              <w:rPr>
                <w:rFonts w:ascii="Times New Roman" w:hAnsi="Times New Roman" w:cs="Times New Roman"/>
                <w:sz w:val="24"/>
                <w:szCs w:val="24"/>
              </w:rPr>
            </w:pPr>
            <w:r w:rsidRPr="00DF46B9">
              <w:rPr>
                <w:rFonts w:ascii="Times New Roman" w:hAnsi="Times New Roman" w:cs="Times New Roman"/>
                <w:sz w:val="24"/>
                <w:szCs w:val="24"/>
              </w:rPr>
              <w:t>не более 3 этажей</w:t>
            </w:r>
          </w:p>
        </w:tc>
      </w:tr>
      <w:tr w:rsidR="00DF46B9" w:rsidRPr="00DF46B9" w:rsidTr="00D05843">
        <w:trPr>
          <w:trHeight w:val="812"/>
        </w:trPr>
        <w:tc>
          <w:tcPr>
            <w:tcW w:w="8931" w:type="dxa"/>
            <w:tcBorders>
              <w:bottom w:val="single" w:sz="4" w:space="0" w:color="auto"/>
            </w:tcBorders>
          </w:tcPr>
          <w:p w:rsidR="00DF46B9" w:rsidRPr="00DF46B9" w:rsidRDefault="00DF46B9" w:rsidP="00D05843">
            <w:pPr>
              <w:rPr>
                <w:rFonts w:ascii="Times New Roman" w:hAnsi="Times New Roman" w:cs="Times New Roman"/>
                <w:b/>
                <w:sz w:val="24"/>
                <w:szCs w:val="24"/>
              </w:rPr>
            </w:pPr>
            <w:r w:rsidRPr="00DF46B9">
              <w:rPr>
                <w:rFonts w:ascii="Times New Roman" w:hAnsi="Times New Roman" w:cs="Times New Roman"/>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992" w:type="dxa"/>
            <w:tcBorders>
              <w:bottom w:val="single" w:sz="4" w:space="0" w:color="auto"/>
            </w:tcBorders>
          </w:tcPr>
          <w:p w:rsidR="00DF46B9" w:rsidRPr="00DF46B9" w:rsidRDefault="006760E0" w:rsidP="00D05843">
            <w:pPr>
              <w:jc w:val="center"/>
              <w:rPr>
                <w:rFonts w:ascii="Times New Roman" w:hAnsi="Times New Roman" w:cs="Times New Roman"/>
                <w:sz w:val="24"/>
                <w:szCs w:val="24"/>
              </w:rPr>
            </w:pPr>
            <w:r>
              <w:rPr>
                <w:rFonts w:ascii="Times New Roman" w:hAnsi="Times New Roman" w:cs="Times New Roman"/>
                <w:sz w:val="24"/>
                <w:szCs w:val="24"/>
              </w:rPr>
              <w:t>75</w:t>
            </w:r>
            <w:r w:rsidR="00DF46B9" w:rsidRPr="00DF46B9">
              <w:rPr>
                <w:rFonts w:ascii="Times New Roman" w:hAnsi="Times New Roman" w:cs="Times New Roman"/>
                <w:sz w:val="24"/>
                <w:szCs w:val="24"/>
              </w:rPr>
              <w:t xml:space="preserve"> %</w:t>
            </w:r>
          </w:p>
        </w:tc>
      </w:tr>
    </w:tbl>
    <w:p w:rsidR="00DF46B9" w:rsidRDefault="00DF46B9" w:rsidP="00DF46B9">
      <w:pPr>
        <w:ind w:firstLine="720"/>
        <w:rPr>
          <w:rFonts w:ascii="Times New Roman" w:hAnsi="Times New Roman" w:cs="Times New Roman"/>
          <w:b/>
          <w:sz w:val="24"/>
          <w:szCs w:val="24"/>
          <w:lang w:val="en-US"/>
        </w:rPr>
      </w:pPr>
    </w:p>
    <w:p w:rsidR="00D43782" w:rsidRPr="00DF46B9" w:rsidRDefault="00D43782" w:rsidP="00DF46B9">
      <w:pPr>
        <w:ind w:firstLine="720"/>
        <w:rPr>
          <w:rFonts w:ascii="Times New Roman" w:hAnsi="Times New Roman" w:cs="Times New Roman"/>
          <w:b/>
          <w:sz w:val="24"/>
          <w:szCs w:val="24"/>
          <w:lang w:val="en-US"/>
        </w:rPr>
      </w:pPr>
    </w:p>
    <w:p w:rsidR="00DF46B9" w:rsidRPr="00DF46B9" w:rsidRDefault="00DF46B9" w:rsidP="00DF46B9">
      <w:pPr>
        <w:pStyle w:val="ab"/>
        <w:rPr>
          <w:color w:val="000000" w:themeColor="text1"/>
        </w:rPr>
      </w:pPr>
      <w:r w:rsidRPr="00DF46B9">
        <w:rPr>
          <w:color w:val="000000" w:themeColor="text1"/>
        </w:rPr>
        <w:t>«</w:t>
      </w:r>
      <w:r w:rsidRPr="00DF46B9">
        <w:rPr>
          <w:rStyle w:val="aa"/>
          <w:i/>
          <w:color w:val="000000" w:themeColor="text1"/>
        </w:rPr>
        <w:t>Примечания:</w:t>
      </w:r>
      <w:bookmarkStart w:id="25" w:name="sub_3"/>
      <w:r w:rsidRPr="00DF46B9">
        <w:rPr>
          <w:rStyle w:val="aa"/>
          <w:i/>
          <w:color w:val="000000" w:themeColor="text1"/>
        </w:rPr>
        <w:t xml:space="preserve"> </w:t>
      </w:r>
      <w:r w:rsidRPr="00DF46B9">
        <w:rPr>
          <w:rStyle w:val="aa"/>
          <w:color w:val="000000" w:themeColor="text1"/>
        </w:rPr>
        <w:t xml:space="preserve">1. </w:t>
      </w:r>
      <w:r w:rsidRPr="00DF46B9">
        <w:rPr>
          <w:color w:val="000000" w:themeColor="text1"/>
        </w:rPr>
        <w:t xml:space="preserve"> Показатели, не урегулированные в настоящей таблице, определяются в соответствии с требованиями технических регламентов, СН, СНиП, СанПиН  и других нормативных документов.</w:t>
      </w:r>
    </w:p>
    <w:p w:rsidR="00DF46B9" w:rsidRPr="00DF46B9" w:rsidRDefault="00DF46B9" w:rsidP="00DF46B9">
      <w:pPr>
        <w:pStyle w:val="ab"/>
        <w:rPr>
          <w:color w:val="000000" w:themeColor="text1"/>
        </w:rPr>
      </w:pPr>
      <w:r w:rsidRPr="00DF46B9">
        <w:rPr>
          <w:rStyle w:val="aa"/>
          <w:color w:val="000000" w:themeColor="text1"/>
        </w:rPr>
        <w:t xml:space="preserve">           2. </w:t>
      </w:r>
      <w:r w:rsidRPr="00DF46B9">
        <w:rPr>
          <w:color w:val="000000" w:themeColor="text1"/>
        </w:rPr>
        <w:t xml:space="preserve"> Допускаются отклонения от представленных в таблице показателей отступов строений от боковых и задних границ земельных участков при условии, что:</w:t>
      </w:r>
      <w:bookmarkEnd w:id="25"/>
    </w:p>
    <w:p w:rsidR="00DF46B9" w:rsidRPr="00DF46B9" w:rsidRDefault="00DF46B9" w:rsidP="00DF46B9">
      <w:pPr>
        <w:pStyle w:val="ab"/>
        <w:rPr>
          <w:color w:val="000000" w:themeColor="text1"/>
        </w:rPr>
      </w:pPr>
      <w:r w:rsidRPr="00DF46B9">
        <w:rPr>
          <w:color w:val="000000" w:themeColor="text1"/>
        </w:rPr>
        <w:t>имеется письменное взаимное согласие владельцев земельных участков на указанные отклонения;</w:t>
      </w:r>
    </w:p>
    <w:p w:rsidR="00DF46B9" w:rsidRPr="00DF46B9" w:rsidRDefault="00DF46B9" w:rsidP="00DF46B9">
      <w:pPr>
        <w:pStyle w:val="ab"/>
        <w:rPr>
          <w:color w:val="000000" w:themeColor="text1"/>
        </w:rPr>
      </w:pPr>
      <w:r w:rsidRPr="00DF46B9">
        <w:rPr>
          <w:color w:val="000000" w:themeColor="text1"/>
        </w:rPr>
        <w:t xml:space="preserve">расстояния между основными строениями (жилыми домами) равны или превышают </w:t>
      </w:r>
      <w:smartTag w:uri="urn:schemas-microsoft-com:office:smarttags" w:element="metricconverter">
        <w:smartTagPr>
          <w:attr w:name="ProductID" w:val="6 метров"/>
        </w:smartTagPr>
        <w:r w:rsidRPr="00DF46B9">
          <w:rPr>
            <w:color w:val="000000" w:themeColor="text1"/>
          </w:rPr>
          <w:t>6 метров</w:t>
        </w:r>
      </w:smartTag>
      <w:r w:rsidRPr="00DF46B9">
        <w:rPr>
          <w:color w:val="000000" w:themeColor="text1"/>
        </w:rPr>
        <w:t xml:space="preserve">, а расстояния между вспомогательными строениями (хозяйственными постройками, гаражами и проч.) равны или превышают </w:t>
      </w:r>
      <w:smartTag w:uri="urn:schemas-microsoft-com:office:smarttags" w:element="metricconverter">
        <w:smartTagPr>
          <w:attr w:name="ProductID" w:val="2 метра"/>
        </w:smartTagPr>
        <w:r w:rsidRPr="00DF46B9">
          <w:rPr>
            <w:color w:val="000000" w:themeColor="text1"/>
          </w:rPr>
          <w:t>2 метра</w:t>
        </w:r>
      </w:smartTag>
      <w:r w:rsidRPr="00DF46B9">
        <w:rPr>
          <w:color w:val="000000" w:themeColor="text1"/>
        </w:rPr>
        <w:t xml:space="preserve"> (допускается также блокирование вспомогательных строений по границам земельных участков, по взаимному письменному согласию между соседними землепользователями и при условии устройства противопожарных стен соответствующей степени огнестойкости).</w:t>
      </w:r>
    </w:p>
    <w:p w:rsidR="00DF46B9" w:rsidRDefault="00DF46B9" w:rsidP="00DF46B9">
      <w:pPr>
        <w:pStyle w:val="ab"/>
        <w:rPr>
          <w:color w:val="000000" w:themeColor="text1"/>
        </w:rPr>
      </w:pPr>
      <w:r w:rsidRPr="00DF46B9">
        <w:rPr>
          <w:color w:val="000000" w:themeColor="text1"/>
        </w:rPr>
        <w:t xml:space="preserve">3.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главе 9 части </w:t>
      </w:r>
      <w:r w:rsidRPr="00DF46B9">
        <w:rPr>
          <w:color w:val="000000" w:themeColor="text1"/>
          <w:lang w:val="en-US"/>
        </w:rPr>
        <w:t>III</w:t>
      </w:r>
      <w:r w:rsidRPr="00DF46B9">
        <w:rPr>
          <w:color w:val="000000" w:themeColor="text1"/>
        </w:rPr>
        <w:t xml:space="preserve"> настоящих Правил. При совпадении ограничений, относящихся к одной и той же территории, действуют минимальные предельные параметры»</w:t>
      </w:r>
    </w:p>
    <w:p w:rsidR="006865AC" w:rsidRDefault="006865AC" w:rsidP="00DF46B9">
      <w:pPr>
        <w:pStyle w:val="ab"/>
        <w:rPr>
          <w:color w:val="000000" w:themeColor="text1"/>
        </w:rPr>
      </w:pPr>
    </w:p>
    <w:p w:rsidR="006865AC" w:rsidRPr="00433BEE" w:rsidRDefault="006865AC" w:rsidP="0085094C">
      <w:pPr>
        <w:pStyle w:val="4"/>
        <w:rPr>
          <w:rFonts w:ascii="Times New Roman" w:hAnsi="Times New Roman" w:cs="Times New Roman"/>
          <w:b/>
          <w:color w:val="auto"/>
          <w:sz w:val="24"/>
          <w:szCs w:val="24"/>
        </w:rPr>
      </w:pPr>
      <w:bookmarkStart w:id="26" w:name="_Toc532891934"/>
      <w:bookmarkStart w:id="27" w:name="_Toc532911686"/>
      <w:r w:rsidRPr="00433BEE">
        <w:rPr>
          <w:rFonts w:ascii="Times New Roman" w:hAnsi="Times New Roman" w:cs="Times New Roman"/>
          <w:b/>
          <w:color w:val="auto"/>
          <w:sz w:val="24"/>
          <w:szCs w:val="24"/>
        </w:rPr>
        <w:t>Статья 2</w:t>
      </w:r>
      <w:r w:rsidR="001719B7">
        <w:rPr>
          <w:rFonts w:ascii="Times New Roman" w:hAnsi="Times New Roman" w:cs="Times New Roman"/>
          <w:b/>
          <w:color w:val="auto"/>
          <w:sz w:val="24"/>
          <w:szCs w:val="24"/>
        </w:rPr>
        <w:t>3</w:t>
      </w:r>
      <w:r w:rsidRPr="00433BEE">
        <w:rPr>
          <w:rFonts w:ascii="Times New Roman" w:hAnsi="Times New Roman" w:cs="Times New Roman"/>
          <w:b/>
          <w:color w:val="auto"/>
          <w:sz w:val="24"/>
          <w:szCs w:val="24"/>
        </w:rPr>
        <w:t>.</w:t>
      </w:r>
      <w:r w:rsidRPr="00433BEE">
        <w:rPr>
          <w:b/>
          <w:color w:val="auto"/>
        </w:rPr>
        <w:t> </w:t>
      </w:r>
      <w:r w:rsidRPr="00433BEE">
        <w:rPr>
          <w:rFonts w:ascii="Times New Roman" w:eastAsia="Times New Roman" w:hAnsi="Times New Roman" w:cs="Times New Roman"/>
          <w:b/>
          <w:iCs w:val="0"/>
          <w:color w:val="auto"/>
          <w:sz w:val="24"/>
          <w:szCs w:val="24"/>
        </w:rPr>
        <w:t xml:space="preserve"> </w:t>
      </w:r>
      <w:bookmarkEnd w:id="26"/>
      <w:bookmarkEnd w:id="27"/>
      <w:r w:rsidR="0085094C" w:rsidRPr="00433BEE">
        <w:rPr>
          <w:rFonts w:ascii="Times New Roman" w:hAnsi="Times New Roman" w:cs="Times New Roman"/>
          <w:b/>
          <w:color w:val="auto"/>
          <w:sz w:val="24"/>
          <w:szCs w:val="24"/>
        </w:rPr>
        <w:t>Общественно-делов</w:t>
      </w:r>
      <w:r w:rsidR="00684ADA">
        <w:rPr>
          <w:rFonts w:ascii="Times New Roman" w:hAnsi="Times New Roman" w:cs="Times New Roman"/>
          <w:b/>
          <w:color w:val="auto"/>
          <w:sz w:val="24"/>
          <w:szCs w:val="24"/>
        </w:rPr>
        <w:t>ая</w:t>
      </w:r>
      <w:r w:rsidR="00D5199C">
        <w:rPr>
          <w:rFonts w:ascii="Times New Roman" w:hAnsi="Times New Roman" w:cs="Times New Roman"/>
          <w:b/>
          <w:color w:val="auto"/>
          <w:sz w:val="24"/>
          <w:szCs w:val="24"/>
        </w:rPr>
        <w:t xml:space="preserve"> зон</w:t>
      </w:r>
      <w:r w:rsidR="00684ADA">
        <w:rPr>
          <w:rFonts w:ascii="Times New Roman" w:hAnsi="Times New Roman" w:cs="Times New Roman"/>
          <w:b/>
          <w:color w:val="auto"/>
          <w:sz w:val="24"/>
          <w:szCs w:val="24"/>
        </w:rPr>
        <w:t>а</w:t>
      </w:r>
      <w:r w:rsidR="0085094C" w:rsidRPr="00433BEE">
        <w:rPr>
          <w:rFonts w:ascii="Times New Roman" w:hAnsi="Times New Roman" w:cs="Times New Roman"/>
          <w:b/>
          <w:color w:val="auto"/>
          <w:sz w:val="24"/>
          <w:szCs w:val="24"/>
        </w:rPr>
        <w:t xml:space="preserve"> (</w:t>
      </w:r>
      <w:r w:rsidR="0085094C" w:rsidRPr="00C36FAD">
        <w:rPr>
          <w:rFonts w:ascii="Times New Roman" w:hAnsi="Times New Roman" w:cs="Times New Roman"/>
          <w:b/>
          <w:color w:val="auto"/>
          <w:sz w:val="24"/>
          <w:szCs w:val="24"/>
        </w:rPr>
        <w:t>ОД1</w:t>
      </w:r>
      <w:r w:rsidR="00D5199C">
        <w:rPr>
          <w:rFonts w:ascii="Times New Roman" w:hAnsi="Times New Roman" w:cs="Times New Roman"/>
          <w:b/>
          <w:color w:val="auto"/>
          <w:sz w:val="24"/>
          <w:szCs w:val="24"/>
        </w:rPr>
        <w:t>, ОД3</w:t>
      </w:r>
      <w:r w:rsidR="00CD79AB">
        <w:rPr>
          <w:rFonts w:ascii="Times New Roman" w:hAnsi="Times New Roman" w:cs="Times New Roman"/>
          <w:b/>
          <w:color w:val="auto"/>
          <w:sz w:val="24"/>
          <w:szCs w:val="24"/>
        </w:rPr>
        <w:t>, ОД4, ОД5</w:t>
      </w:r>
      <w:r w:rsidR="0085094C" w:rsidRPr="00C36FAD">
        <w:rPr>
          <w:rFonts w:ascii="Times New Roman" w:hAnsi="Times New Roman" w:cs="Times New Roman"/>
          <w:b/>
          <w:color w:val="auto"/>
          <w:sz w:val="24"/>
          <w:szCs w:val="24"/>
        </w:rPr>
        <w:t>)</w:t>
      </w:r>
    </w:p>
    <w:p w:rsidR="0085094C" w:rsidRPr="00433BEE" w:rsidRDefault="00D5199C" w:rsidP="00433BEE">
      <w:pPr>
        <w:rPr>
          <w:rFonts w:ascii="Times New Roman" w:hAnsi="Times New Roman" w:cs="Times New Roman"/>
          <w:sz w:val="24"/>
          <w:szCs w:val="24"/>
        </w:rPr>
      </w:pPr>
      <w:r>
        <w:rPr>
          <w:rFonts w:ascii="Times New Roman" w:hAnsi="Times New Roman" w:cs="Times New Roman"/>
          <w:color w:val="000000"/>
          <w:sz w:val="24"/>
          <w:szCs w:val="24"/>
        </w:rPr>
        <w:tab/>
      </w:r>
      <w:r w:rsidR="0085094C" w:rsidRPr="00433BEE">
        <w:rPr>
          <w:rFonts w:ascii="Times New Roman" w:hAnsi="Times New Roman" w:cs="Times New Roman"/>
          <w:color w:val="000000"/>
          <w:sz w:val="24"/>
          <w:szCs w:val="24"/>
        </w:rPr>
        <w:t>Зона объектов обслуживания населения выделена для создания правовых условий формирования разнообразных объектов значения поселения, связанных, прежде всего, с удовлетворением периодических и эпизодических потребностей населения в обслуживании при соблюдении нижеприведенных видов разрешенного использования недвижимости</w:t>
      </w:r>
      <w:r w:rsidR="0085094C" w:rsidRPr="00433BEE">
        <w:rPr>
          <w:rFonts w:ascii="Times New Roman" w:hAnsi="Times New Roman" w:cs="Times New Roman"/>
          <w:sz w:val="24"/>
          <w:szCs w:val="24"/>
        </w:rPr>
        <w:t>.</w:t>
      </w:r>
    </w:p>
    <w:p w:rsidR="006865AC" w:rsidRPr="00433BEE" w:rsidRDefault="006865AC" w:rsidP="00433BEE">
      <w:pPr>
        <w:pStyle w:val="ConsNonformat"/>
        <w:widowControl/>
        <w:ind w:firstLine="284"/>
        <w:jc w:val="both"/>
        <w:rPr>
          <w:rFonts w:ascii="Times New Roman" w:hAnsi="Times New Roman" w:cs="Times New Roman"/>
          <w:sz w:val="24"/>
          <w:szCs w:val="24"/>
        </w:rPr>
      </w:pPr>
      <w:r w:rsidRPr="00433BEE">
        <w:rPr>
          <w:rFonts w:ascii="Times New Roman" w:hAnsi="Times New Roman" w:cs="Times New Roman"/>
          <w:color w:val="000000"/>
          <w:sz w:val="24"/>
          <w:szCs w:val="24"/>
        </w:rPr>
        <w:t xml:space="preserve">Перечень видов разрешенного использования земельных участков и объектов капитального строительства </w:t>
      </w:r>
      <w:r w:rsidRPr="00433BEE">
        <w:rPr>
          <w:rFonts w:ascii="Times New Roman" w:hAnsi="Times New Roman" w:cs="Times New Roman"/>
          <w:sz w:val="24"/>
          <w:szCs w:val="24"/>
        </w:rPr>
        <w:t xml:space="preserve">зоны </w:t>
      </w:r>
      <w:r w:rsidR="009039E5">
        <w:rPr>
          <w:rFonts w:ascii="Times New Roman" w:hAnsi="Times New Roman" w:cs="Times New Roman"/>
          <w:sz w:val="24"/>
          <w:szCs w:val="24"/>
        </w:rPr>
        <w:t>(</w:t>
      </w:r>
      <w:r w:rsidR="0085094C" w:rsidRPr="00433BEE">
        <w:rPr>
          <w:rFonts w:ascii="Times New Roman" w:hAnsi="Times New Roman" w:cs="Times New Roman"/>
          <w:sz w:val="24"/>
          <w:szCs w:val="24"/>
        </w:rPr>
        <w:t>ОД1</w:t>
      </w:r>
      <w:r w:rsidR="009039E5">
        <w:rPr>
          <w:rFonts w:ascii="Times New Roman" w:hAnsi="Times New Roman" w:cs="Times New Roman"/>
          <w:sz w:val="24"/>
          <w:szCs w:val="24"/>
        </w:rPr>
        <w:t>, ОД</w:t>
      </w:r>
      <w:r w:rsidR="00CD79AB">
        <w:rPr>
          <w:rFonts w:ascii="Times New Roman" w:hAnsi="Times New Roman" w:cs="Times New Roman"/>
          <w:sz w:val="24"/>
          <w:szCs w:val="24"/>
        </w:rPr>
        <w:t>3</w:t>
      </w:r>
      <w:r w:rsidR="009039E5">
        <w:rPr>
          <w:rFonts w:ascii="Times New Roman" w:hAnsi="Times New Roman" w:cs="Times New Roman"/>
          <w:sz w:val="24"/>
          <w:szCs w:val="24"/>
        </w:rPr>
        <w:t>, ОД</w:t>
      </w:r>
      <w:r w:rsidR="00CD79AB">
        <w:rPr>
          <w:rFonts w:ascii="Times New Roman" w:hAnsi="Times New Roman" w:cs="Times New Roman"/>
          <w:sz w:val="24"/>
          <w:szCs w:val="24"/>
        </w:rPr>
        <w:t>4, ОД5</w:t>
      </w:r>
      <w:r w:rsidR="009039E5">
        <w:rPr>
          <w:rFonts w:ascii="Times New Roman" w:hAnsi="Times New Roman" w:cs="Times New Roman"/>
          <w:sz w:val="24"/>
          <w:szCs w:val="24"/>
        </w:rPr>
        <w:t>)</w:t>
      </w:r>
      <w:r w:rsidR="00C36FAD">
        <w:rPr>
          <w:rFonts w:ascii="Times New Roman" w:hAnsi="Times New Roman" w:cs="Times New Roman"/>
          <w:sz w:val="24"/>
          <w:szCs w:val="24"/>
        </w:rPr>
        <w:t>:</w:t>
      </w:r>
    </w:p>
    <w:p w:rsidR="006865AC" w:rsidRDefault="006865AC" w:rsidP="006865AC">
      <w:pPr>
        <w:pStyle w:val="ConsNonformat"/>
        <w:widowControl/>
        <w:ind w:firstLine="284"/>
        <w:jc w:val="both"/>
        <w:rPr>
          <w:rFonts w:ascii="Times New Roman" w:hAnsi="Times New Roman" w:cs="Times New Roman"/>
          <w:color w:val="000000"/>
          <w:sz w:val="24"/>
          <w:szCs w:val="24"/>
        </w:rPr>
      </w:pPr>
    </w:p>
    <w:tbl>
      <w:tblPr>
        <w:tblW w:w="13041" w:type="dxa"/>
        <w:tblInd w:w="-459" w:type="dxa"/>
        <w:tblLook w:val="0000" w:firstRow="0" w:lastRow="0" w:firstColumn="0" w:lastColumn="0" w:noHBand="0" w:noVBand="0"/>
      </w:tblPr>
      <w:tblGrid>
        <w:gridCol w:w="4130"/>
        <w:gridCol w:w="5528"/>
        <w:gridCol w:w="3383"/>
      </w:tblGrid>
      <w:tr w:rsidR="006865AC" w:rsidRPr="00FF1C2E" w:rsidTr="001A68EF">
        <w:trPr>
          <w:gridAfter w:val="1"/>
          <w:wAfter w:w="3383" w:type="dxa"/>
          <w:trHeight w:val="630"/>
        </w:trPr>
        <w:tc>
          <w:tcPr>
            <w:tcW w:w="4130"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tcPr>
          <w:p w:rsidR="006865AC" w:rsidRPr="006865AC" w:rsidRDefault="006865AC" w:rsidP="006865AC">
            <w:pPr>
              <w:rPr>
                <w:rFonts w:ascii="Times New Roman" w:eastAsia="Calibri" w:hAnsi="Times New Roman" w:cs="Times New Roman"/>
                <w:b/>
                <w:sz w:val="24"/>
                <w:szCs w:val="24"/>
              </w:rPr>
            </w:pPr>
            <w:r w:rsidRPr="006865AC">
              <w:rPr>
                <w:rFonts w:ascii="Times New Roman" w:eastAsia="Calibri" w:hAnsi="Times New Roman" w:cs="Times New Roman"/>
                <w:b/>
                <w:sz w:val="24"/>
                <w:szCs w:val="24"/>
              </w:rPr>
              <w:lastRenderedPageBreak/>
              <w:t xml:space="preserve">Основные виды разрешенного использования земельных участков и объектов капитального строительства  </w:t>
            </w:r>
          </w:p>
          <w:p w:rsidR="006865AC" w:rsidRPr="00FF1C2E" w:rsidRDefault="006865AC" w:rsidP="00103C98">
            <w:pPr>
              <w:rPr>
                <w:rFonts w:ascii="Times New Roman" w:eastAsia="Calibri" w:hAnsi="Times New Roman" w:cs="Times New Roman"/>
                <w:b/>
                <w:sz w:val="24"/>
                <w:szCs w:val="24"/>
              </w:rPr>
            </w:pPr>
            <w:r w:rsidRPr="006865AC">
              <w:rPr>
                <w:rFonts w:ascii="Times New Roman" w:eastAsia="Calibri" w:hAnsi="Times New Roman" w:cs="Times New Roman"/>
                <w:b/>
                <w:sz w:val="24"/>
                <w:szCs w:val="24"/>
              </w:rPr>
              <w:t>Приказ Росреестра №</w:t>
            </w:r>
            <w:r w:rsidR="00103C98">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5528"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vAlign w:val="center"/>
          </w:tcPr>
          <w:p w:rsidR="006865AC" w:rsidRPr="00FF1C2E" w:rsidRDefault="006865AC" w:rsidP="00D05843">
            <w:pPr>
              <w:rPr>
                <w:rFonts w:ascii="Times New Roman" w:eastAsia="Calibri" w:hAnsi="Times New Roman" w:cs="Times New Roman"/>
                <w:b/>
                <w:sz w:val="24"/>
                <w:szCs w:val="24"/>
              </w:rPr>
            </w:pPr>
            <w:r w:rsidRPr="00FF1C2E">
              <w:rPr>
                <w:rFonts w:ascii="Times New Roman" w:eastAsia="Calibri" w:hAnsi="Times New Roman" w:cs="Times New Roman"/>
                <w:b/>
                <w:sz w:val="24"/>
                <w:szCs w:val="24"/>
              </w:rPr>
              <w:t>Описание основного вида разрешенного использования земельного участка</w:t>
            </w:r>
          </w:p>
        </w:tc>
      </w:tr>
      <w:tr w:rsidR="006865AC" w:rsidRPr="00FF1C2E" w:rsidTr="00433BEE">
        <w:trPr>
          <w:gridAfter w:val="1"/>
          <w:wAfter w:w="3383" w:type="dxa"/>
          <w:trHeight w:val="630"/>
        </w:trPr>
        <w:tc>
          <w:tcPr>
            <w:tcW w:w="4130" w:type="dxa"/>
            <w:tcBorders>
              <w:top w:val="single" w:sz="12" w:space="0" w:color="auto"/>
              <w:left w:val="single" w:sz="4" w:space="0" w:color="auto"/>
              <w:bottom w:val="single" w:sz="4" w:space="0" w:color="auto"/>
              <w:right w:val="single" w:sz="4" w:space="0" w:color="auto"/>
            </w:tcBorders>
            <w:noWrap/>
          </w:tcPr>
          <w:p w:rsidR="006865AC" w:rsidRPr="006865AC" w:rsidRDefault="006865AC" w:rsidP="006865AC">
            <w:pPr>
              <w:jc w:val="left"/>
              <w:rPr>
                <w:rFonts w:ascii="Times New Roman" w:eastAsia="Calibri" w:hAnsi="Times New Roman" w:cs="Times New Roman"/>
                <w:b/>
                <w:i/>
                <w:sz w:val="24"/>
                <w:szCs w:val="24"/>
                <w:lang w:eastAsia="en-US"/>
              </w:rPr>
            </w:pPr>
            <w:r w:rsidRPr="006865AC">
              <w:rPr>
                <w:rFonts w:ascii="Times New Roman" w:eastAsia="Calibri" w:hAnsi="Times New Roman" w:cs="Times New Roman"/>
                <w:b/>
                <w:i/>
                <w:sz w:val="24"/>
                <w:szCs w:val="24"/>
                <w:lang w:eastAsia="en-US"/>
              </w:rPr>
              <w:t>Коммунальное обслуживание (3.1)</w:t>
            </w:r>
          </w:p>
          <w:p w:rsidR="006865AC" w:rsidRPr="006865AC" w:rsidRDefault="006865AC" w:rsidP="006865AC">
            <w:pPr>
              <w:jc w:val="left"/>
              <w:rPr>
                <w:rFonts w:ascii="Times New Roman" w:eastAsia="Calibri" w:hAnsi="Times New Roman" w:cs="Times New Roman"/>
                <w:b/>
                <w:i/>
                <w:sz w:val="24"/>
                <w:szCs w:val="24"/>
                <w:lang w:eastAsia="en-US"/>
              </w:rPr>
            </w:pPr>
          </w:p>
        </w:tc>
        <w:tc>
          <w:tcPr>
            <w:tcW w:w="5528" w:type="dxa"/>
            <w:tcBorders>
              <w:top w:val="single" w:sz="12" w:space="0" w:color="auto"/>
              <w:left w:val="nil"/>
              <w:bottom w:val="single" w:sz="4" w:space="0" w:color="auto"/>
              <w:right w:val="single" w:sz="4" w:space="0" w:color="auto"/>
            </w:tcBorders>
            <w:noWrap/>
          </w:tcPr>
          <w:p w:rsidR="006865AC" w:rsidRPr="000E288B" w:rsidRDefault="006865AC" w:rsidP="00D05843">
            <w:pPr>
              <w:rPr>
                <w:rFonts w:ascii="Times New Roman" w:hAnsi="Times New Roman" w:cs="Times New Roman"/>
                <w:bCs/>
                <w:iCs/>
                <w:sz w:val="24"/>
                <w:szCs w:val="24"/>
              </w:rPr>
            </w:pPr>
            <w:r w:rsidRPr="000E288B">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1" w:tooltip="3.1.1" w:history="1">
              <w:r w:rsidRPr="000E288B">
                <w:rPr>
                  <w:rFonts w:ascii="Times New Roman" w:hAnsi="Times New Roman" w:cs="Times New Roman"/>
                  <w:sz w:val="24"/>
                  <w:szCs w:val="24"/>
                </w:rPr>
                <w:t>кодами 3.1.1</w:t>
              </w:r>
            </w:hyperlink>
            <w:r w:rsidRPr="000E288B">
              <w:rPr>
                <w:rFonts w:ascii="Times New Roman" w:hAnsi="Times New Roman" w:cs="Times New Roman"/>
                <w:sz w:val="24"/>
                <w:szCs w:val="24"/>
              </w:rPr>
              <w:t xml:space="preserve"> - </w:t>
            </w:r>
            <w:hyperlink w:anchor="Par194" w:tooltip="3.1.2" w:history="1">
              <w:r w:rsidRPr="000E288B">
                <w:rPr>
                  <w:rFonts w:ascii="Times New Roman" w:hAnsi="Times New Roman" w:cs="Times New Roman"/>
                  <w:sz w:val="24"/>
                  <w:szCs w:val="24"/>
                </w:rPr>
                <w:t>3.1.2</w:t>
              </w:r>
            </w:hyperlink>
          </w:p>
        </w:tc>
      </w:tr>
      <w:tr w:rsidR="00453540" w:rsidRPr="00FF1C2E" w:rsidTr="00433BEE">
        <w:trPr>
          <w:gridAfter w:val="1"/>
          <w:wAfter w:w="3383" w:type="dxa"/>
          <w:trHeight w:val="630"/>
        </w:trPr>
        <w:tc>
          <w:tcPr>
            <w:tcW w:w="4130" w:type="dxa"/>
            <w:tcBorders>
              <w:top w:val="single" w:sz="12" w:space="0" w:color="auto"/>
              <w:left w:val="single" w:sz="4" w:space="0" w:color="auto"/>
              <w:bottom w:val="single" w:sz="4" w:space="0" w:color="auto"/>
              <w:right w:val="single" w:sz="4" w:space="0" w:color="auto"/>
            </w:tcBorders>
            <w:noWrap/>
          </w:tcPr>
          <w:p w:rsidR="00453540" w:rsidRDefault="00453540" w:rsidP="00453540">
            <w:pPr>
              <w:outlineLvl w:val="1"/>
            </w:pPr>
            <w:r w:rsidRPr="00453540">
              <w:rPr>
                <w:rFonts w:ascii="Times New Roman" w:hAnsi="Times New Roman" w:cs="Times New Roman"/>
                <w:b/>
                <w:i/>
                <w:sz w:val="24"/>
                <w:szCs w:val="24"/>
              </w:rPr>
              <w:t>Предоставление коммунальных услуг</w:t>
            </w:r>
            <w:r>
              <w:rPr>
                <w:rFonts w:ascii="Times New Roman" w:hAnsi="Times New Roman" w:cs="Times New Roman"/>
                <w:b/>
                <w:i/>
                <w:sz w:val="24"/>
                <w:szCs w:val="24"/>
              </w:rPr>
              <w:t xml:space="preserve"> (3.1.1)</w:t>
            </w:r>
          </w:p>
        </w:tc>
        <w:tc>
          <w:tcPr>
            <w:tcW w:w="5528" w:type="dxa"/>
            <w:tcBorders>
              <w:top w:val="single" w:sz="12" w:space="0" w:color="auto"/>
              <w:left w:val="nil"/>
              <w:bottom w:val="single" w:sz="4" w:space="0" w:color="auto"/>
              <w:right w:val="single" w:sz="4" w:space="0" w:color="auto"/>
            </w:tcBorders>
            <w:noWrap/>
          </w:tcPr>
          <w:p w:rsidR="00453540" w:rsidRPr="00453540" w:rsidRDefault="00453540" w:rsidP="00453540">
            <w:pPr>
              <w:jc w:val="left"/>
              <w:rPr>
                <w:rFonts w:ascii="Times New Roman" w:eastAsia="Calibri" w:hAnsi="Times New Roman" w:cs="Times New Roman"/>
                <w:bCs/>
                <w:iCs/>
                <w:sz w:val="24"/>
                <w:szCs w:val="24"/>
                <w:lang w:eastAsia="en-US"/>
              </w:rPr>
            </w:pPr>
            <w:r w:rsidRPr="00453540">
              <w:rPr>
                <w:rFonts w:ascii="Times New Roman" w:eastAsia="Calibri" w:hAnsi="Times New Roman" w:cs="Times New Roman"/>
                <w:bCs/>
                <w:iCs/>
                <w:sz w:val="24"/>
                <w:szCs w:val="24"/>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453540" w:rsidRPr="00FF1C2E" w:rsidTr="00433BEE">
        <w:trPr>
          <w:gridAfter w:val="1"/>
          <w:wAfter w:w="3383" w:type="dxa"/>
          <w:trHeight w:val="630"/>
        </w:trPr>
        <w:tc>
          <w:tcPr>
            <w:tcW w:w="4130" w:type="dxa"/>
            <w:tcBorders>
              <w:top w:val="single" w:sz="12" w:space="0" w:color="auto"/>
              <w:left w:val="single" w:sz="4" w:space="0" w:color="auto"/>
              <w:bottom w:val="single" w:sz="4" w:space="0" w:color="auto"/>
              <w:right w:val="single" w:sz="4" w:space="0" w:color="auto"/>
            </w:tcBorders>
            <w:noWrap/>
          </w:tcPr>
          <w:p w:rsidR="00453540" w:rsidRPr="006865AC" w:rsidRDefault="00453540" w:rsidP="00453540">
            <w:pPr>
              <w:jc w:val="left"/>
              <w:rPr>
                <w:rFonts w:ascii="Times New Roman" w:eastAsia="Calibri" w:hAnsi="Times New Roman" w:cs="Times New Roman"/>
                <w:b/>
                <w:i/>
                <w:sz w:val="24"/>
                <w:szCs w:val="24"/>
                <w:lang w:eastAsia="en-US"/>
              </w:rPr>
            </w:pPr>
            <w:r w:rsidRPr="006865AC">
              <w:rPr>
                <w:rFonts w:ascii="Times New Roman" w:eastAsia="Calibri" w:hAnsi="Times New Roman" w:cs="Times New Roman"/>
                <w:b/>
                <w:i/>
                <w:sz w:val="24"/>
                <w:szCs w:val="24"/>
                <w:lang w:eastAsia="en-US"/>
              </w:rPr>
              <w:t>Социальное обслуживание (3.2)</w:t>
            </w:r>
          </w:p>
        </w:tc>
        <w:tc>
          <w:tcPr>
            <w:tcW w:w="5528" w:type="dxa"/>
            <w:tcBorders>
              <w:top w:val="single" w:sz="12" w:space="0" w:color="auto"/>
              <w:left w:val="nil"/>
              <w:bottom w:val="single" w:sz="4" w:space="0" w:color="auto"/>
              <w:right w:val="single" w:sz="4" w:space="0" w:color="auto"/>
            </w:tcBorders>
            <w:noWrap/>
          </w:tcPr>
          <w:p w:rsidR="00453540" w:rsidRPr="000E288B" w:rsidRDefault="00453540" w:rsidP="00453540">
            <w:pPr>
              <w:ind w:left="36"/>
              <w:rPr>
                <w:rFonts w:ascii="Times New Roman" w:eastAsia="Calibri" w:hAnsi="Times New Roman" w:cs="Times New Roman"/>
                <w:sz w:val="24"/>
                <w:szCs w:val="24"/>
              </w:rPr>
            </w:pPr>
            <w:r w:rsidRPr="000E288B">
              <w:rPr>
                <w:rFonts w:ascii="Times New Roman" w:hAnsi="Times New Roman" w:cs="Times New Roman"/>
                <w:sz w:val="24"/>
                <w:szCs w:val="24"/>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ar201" w:tooltip="3.2.1" w:history="1">
              <w:r w:rsidRPr="000E288B">
                <w:rPr>
                  <w:rFonts w:ascii="Times New Roman" w:hAnsi="Times New Roman" w:cs="Times New Roman"/>
                  <w:sz w:val="24"/>
                  <w:szCs w:val="24"/>
                </w:rPr>
                <w:t>кодами 3.2.1</w:t>
              </w:r>
            </w:hyperlink>
            <w:r w:rsidRPr="000E288B">
              <w:rPr>
                <w:rFonts w:ascii="Times New Roman" w:hAnsi="Times New Roman" w:cs="Times New Roman"/>
                <w:sz w:val="24"/>
                <w:szCs w:val="24"/>
              </w:rPr>
              <w:t xml:space="preserve"> - </w:t>
            </w:r>
            <w:hyperlink w:anchor="Par211" w:tooltip="3.2.4" w:history="1">
              <w:r w:rsidRPr="000E288B">
                <w:rPr>
                  <w:rFonts w:ascii="Times New Roman" w:hAnsi="Times New Roman" w:cs="Times New Roman"/>
                  <w:sz w:val="24"/>
                  <w:szCs w:val="24"/>
                </w:rPr>
                <w:t>3.2.4</w:t>
              </w:r>
            </w:hyperlink>
          </w:p>
        </w:tc>
      </w:tr>
      <w:tr w:rsidR="00453540" w:rsidRPr="00FF1C2E" w:rsidTr="00433BEE">
        <w:trPr>
          <w:gridAfter w:val="1"/>
          <w:wAfter w:w="3383" w:type="dxa"/>
          <w:trHeight w:val="630"/>
        </w:trPr>
        <w:tc>
          <w:tcPr>
            <w:tcW w:w="4130" w:type="dxa"/>
            <w:tcBorders>
              <w:top w:val="single" w:sz="12" w:space="0" w:color="auto"/>
              <w:left w:val="single" w:sz="4" w:space="0" w:color="auto"/>
              <w:bottom w:val="single" w:sz="4" w:space="0" w:color="auto"/>
              <w:right w:val="single" w:sz="4" w:space="0" w:color="auto"/>
            </w:tcBorders>
            <w:noWrap/>
          </w:tcPr>
          <w:p w:rsidR="00453540" w:rsidRPr="006865AC" w:rsidRDefault="00453540" w:rsidP="00453540">
            <w:pPr>
              <w:jc w:val="left"/>
              <w:rPr>
                <w:rFonts w:ascii="Times New Roman" w:eastAsia="Calibri" w:hAnsi="Times New Roman" w:cs="Times New Roman"/>
                <w:b/>
                <w:i/>
                <w:sz w:val="24"/>
                <w:szCs w:val="24"/>
                <w:lang w:eastAsia="en-US"/>
              </w:rPr>
            </w:pPr>
            <w:r w:rsidRPr="006865AC">
              <w:rPr>
                <w:rFonts w:ascii="Times New Roman" w:eastAsia="Calibri" w:hAnsi="Times New Roman" w:cs="Times New Roman"/>
                <w:b/>
                <w:i/>
                <w:sz w:val="24"/>
                <w:szCs w:val="24"/>
                <w:lang w:eastAsia="en-US"/>
              </w:rPr>
              <w:t>Бытовое обслуживание (3.3)</w:t>
            </w:r>
          </w:p>
        </w:tc>
        <w:tc>
          <w:tcPr>
            <w:tcW w:w="5528" w:type="dxa"/>
            <w:tcBorders>
              <w:top w:val="single" w:sz="12" w:space="0" w:color="auto"/>
              <w:left w:val="nil"/>
              <w:bottom w:val="single" w:sz="4" w:space="0" w:color="auto"/>
              <w:right w:val="single" w:sz="4" w:space="0" w:color="auto"/>
            </w:tcBorders>
            <w:noWrap/>
          </w:tcPr>
          <w:p w:rsidR="00453540" w:rsidRPr="000E288B" w:rsidRDefault="00453540" w:rsidP="00453540">
            <w:pPr>
              <w:rPr>
                <w:rFonts w:ascii="Times New Roman" w:hAnsi="Times New Roman" w:cs="Times New Roman"/>
                <w:sz w:val="24"/>
                <w:szCs w:val="24"/>
              </w:rPr>
            </w:pPr>
            <w:r w:rsidRPr="000E288B">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453540" w:rsidRPr="00FF1C2E" w:rsidTr="00433BEE">
        <w:trPr>
          <w:trHeight w:val="630"/>
        </w:trPr>
        <w:tc>
          <w:tcPr>
            <w:tcW w:w="4130" w:type="dxa"/>
            <w:tcBorders>
              <w:top w:val="single" w:sz="12" w:space="0" w:color="auto"/>
              <w:left w:val="single" w:sz="4" w:space="0" w:color="auto"/>
              <w:bottom w:val="single" w:sz="4" w:space="0" w:color="auto"/>
              <w:right w:val="single" w:sz="4" w:space="0" w:color="auto"/>
            </w:tcBorders>
            <w:noWrap/>
            <w:vAlign w:val="center"/>
          </w:tcPr>
          <w:p w:rsidR="00453540" w:rsidRPr="006865AC" w:rsidRDefault="00453540" w:rsidP="00453540">
            <w:pPr>
              <w:jc w:val="left"/>
              <w:rPr>
                <w:rFonts w:ascii="Times New Roman" w:eastAsia="Calibri" w:hAnsi="Times New Roman" w:cs="Times New Roman"/>
                <w:b/>
                <w:i/>
                <w:sz w:val="24"/>
                <w:szCs w:val="24"/>
                <w:lang w:eastAsia="en-US"/>
              </w:rPr>
            </w:pPr>
            <w:r w:rsidRPr="006865AC">
              <w:rPr>
                <w:rFonts w:ascii="Times New Roman" w:eastAsia="Calibri" w:hAnsi="Times New Roman" w:cs="Times New Roman"/>
                <w:b/>
                <w:i/>
                <w:sz w:val="24"/>
                <w:szCs w:val="24"/>
                <w:lang w:eastAsia="en-US"/>
              </w:rPr>
              <w:t>Здравоохранение(3.4)</w:t>
            </w:r>
          </w:p>
        </w:tc>
        <w:tc>
          <w:tcPr>
            <w:tcW w:w="5528" w:type="dxa"/>
            <w:tcBorders>
              <w:top w:val="single" w:sz="12" w:space="0" w:color="auto"/>
              <w:left w:val="nil"/>
              <w:bottom w:val="single" w:sz="4" w:space="0" w:color="auto"/>
              <w:right w:val="single" w:sz="4" w:space="0" w:color="auto"/>
            </w:tcBorders>
            <w:noWrap/>
            <w:vAlign w:val="center"/>
          </w:tcPr>
          <w:p w:rsidR="00453540" w:rsidRPr="000E288B" w:rsidRDefault="00453540" w:rsidP="00453540">
            <w:pPr>
              <w:contextualSpacing/>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ar220" w:tooltip="3.4.1" w:history="1">
              <w:r w:rsidRPr="000E288B">
                <w:rPr>
                  <w:rFonts w:ascii="Times New Roman" w:hAnsi="Times New Roman" w:cs="Times New Roman"/>
                  <w:sz w:val="24"/>
                  <w:szCs w:val="24"/>
                </w:rPr>
                <w:t>кодами 3.4.1</w:t>
              </w:r>
            </w:hyperlink>
            <w:r w:rsidRPr="000E288B">
              <w:rPr>
                <w:rFonts w:ascii="Times New Roman" w:hAnsi="Times New Roman" w:cs="Times New Roman"/>
                <w:sz w:val="24"/>
                <w:szCs w:val="24"/>
              </w:rPr>
              <w:t xml:space="preserve"> - </w:t>
            </w:r>
            <w:hyperlink w:anchor="Par225" w:tooltip="3.4.2" w:history="1">
              <w:r w:rsidRPr="000E288B">
                <w:rPr>
                  <w:rFonts w:ascii="Times New Roman" w:hAnsi="Times New Roman" w:cs="Times New Roman"/>
                  <w:sz w:val="24"/>
                  <w:szCs w:val="24"/>
                </w:rPr>
                <w:t>3.4.2</w:t>
              </w:r>
            </w:hyperlink>
          </w:p>
        </w:tc>
        <w:tc>
          <w:tcPr>
            <w:tcW w:w="3383" w:type="dxa"/>
            <w:vAlign w:val="center"/>
          </w:tcPr>
          <w:p w:rsidR="00453540" w:rsidRPr="002469E8" w:rsidRDefault="00453540" w:rsidP="00453540">
            <w:pPr>
              <w:contextualSpacing/>
              <w:rPr>
                <w:rFonts w:ascii="Times New Roman" w:hAnsi="Times New Roman" w:cs="Times New Roman"/>
                <w:sz w:val="24"/>
                <w:szCs w:val="24"/>
              </w:rPr>
            </w:pPr>
          </w:p>
        </w:tc>
      </w:tr>
      <w:tr w:rsidR="00453540" w:rsidRPr="00FF1C2E" w:rsidTr="00433BEE">
        <w:trPr>
          <w:trHeight w:val="630"/>
        </w:trPr>
        <w:tc>
          <w:tcPr>
            <w:tcW w:w="4130" w:type="dxa"/>
            <w:tcBorders>
              <w:top w:val="single" w:sz="12" w:space="0" w:color="auto"/>
              <w:left w:val="single" w:sz="4" w:space="0" w:color="auto"/>
              <w:bottom w:val="single" w:sz="4" w:space="0" w:color="auto"/>
              <w:right w:val="single" w:sz="4" w:space="0" w:color="auto"/>
            </w:tcBorders>
            <w:noWrap/>
            <w:vAlign w:val="center"/>
          </w:tcPr>
          <w:p w:rsidR="00453540" w:rsidRPr="006865AC" w:rsidRDefault="00453540" w:rsidP="00453540">
            <w:pPr>
              <w:jc w:val="left"/>
              <w:rPr>
                <w:rFonts w:ascii="Times New Roman" w:eastAsia="Calibri" w:hAnsi="Times New Roman" w:cs="Times New Roman"/>
                <w:b/>
                <w:i/>
                <w:sz w:val="24"/>
                <w:szCs w:val="24"/>
                <w:lang w:eastAsia="en-US"/>
              </w:rPr>
            </w:pPr>
            <w:r w:rsidRPr="006865AC">
              <w:rPr>
                <w:rFonts w:ascii="Times New Roman" w:eastAsia="Calibri" w:hAnsi="Times New Roman" w:cs="Times New Roman"/>
                <w:b/>
                <w:i/>
                <w:sz w:val="24"/>
                <w:szCs w:val="24"/>
                <w:lang w:eastAsia="en-US"/>
              </w:rPr>
              <w:t>Образование и просвещение (3.5)</w:t>
            </w:r>
          </w:p>
        </w:tc>
        <w:tc>
          <w:tcPr>
            <w:tcW w:w="5528" w:type="dxa"/>
            <w:tcBorders>
              <w:top w:val="single" w:sz="12" w:space="0" w:color="auto"/>
              <w:left w:val="nil"/>
              <w:bottom w:val="single" w:sz="4" w:space="0" w:color="auto"/>
              <w:right w:val="single" w:sz="4" w:space="0" w:color="auto"/>
            </w:tcBorders>
            <w:noWrap/>
            <w:vAlign w:val="center"/>
          </w:tcPr>
          <w:p w:rsidR="00453540" w:rsidRPr="000E288B" w:rsidRDefault="00453540" w:rsidP="00453540">
            <w:pPr>
              <w:contextualSpacing/>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ar234" w:tooltip="3.5.1" w:history="1">
              <w:r w:rsidRPr="000E288B">
                <w:rPr>
                  <w:rFonts w:ascii="Times New Roman" w:hAnsi="Times New Roman" w:cs="Times New Roman"/>
                  <w:sz w:val="24"/>
                  <w:szCs w:val="24"/>
                </w:rPr>
                <w:t>кодами 3.5.1</w:t>
              </w:r>
            </w:hyperlink>
            <w:r w:rsidRPr="000E288B">
              <w:rPr>
                <w:rFonts w:ascii="Times New Roman" w:hAnsi="Times New Roman" w:cs="Times New Roman"/>
                <w:sz w:val="24"/>
                <w:szCs w:val="24"/>
              </w:rPr>
              <w:t xml:space="preserve"> - </w:t>
            </w:r>
            <w:hyperlink w:anchor="Par237" w:tooltip="3.5.2" w:history="1">
              <w:r w:rsidRPr="000E288B">
                <w:rPr>
                  <w:rFonts w:ascii="Times New Roman" w:hAnsi="Times New Roman" w:cs="Times New Roman"/>
                  <w:sz w:val="24"/>
                  <w:szCs w:val="24"/>
                </w:rPr>
                <w:t>3.5.2</w:t>
              </w:r>
            </w:hyperlink>
          </w:p>
        </w:tc>
        <w:tc>
          <w:tcPr>
            <w:tcW w:w="3383" w:type="dxa"/>
            <w:vAlign w:val="center"/>
          </w:tcPr>
          <w:p w:rsidR="00453540" w:rsidRPr="002469E8" w:rsidRDefault="00453540" w:rsidP="00453540">
            <w:pPr>
              <w:contextualSpacing/>
              <w:rPr>
                <w:rFonts w:ascii="Times New Roman" w:hAnsi="Times New Roman" w:cs="Times New Roman"/>
                <w:sz w:val="24"/>
                <w:szCs w:val="24"/>
              </w:rPr>
            </w:pPr>
          </w:p>
        </w:tc>
      </w:tr>
      <w:tr w:rsidR="00453540" w:rsidRPr="00FF1C2E" w:rsidTr="001A68EF">
        <w:trPr>
          <w:gridAfter w:val="1"/>
          <w:wAfter w:w="3383" w:type="dxa"/>
          <w:trHeight w:val="245"/>
        </w:trPr>
        <w:tc>
          <w:tcPr>
            <w:tcW w:w="4130" w:type="dxa"/>
            <w:tcBorders>
              <w:top w:val="single" w:sz="4" w:space="0" w:color="auto"/>
              <w:left w:val="single" w:sz="4" w:space="0" w:color="auto"/>
              <w:bottom w:val="single" w:sz="4" w:space="0" w:color="auto"/>
              <w:right w:val="single" w:sz="4" w:space="0" w:color="auto"/>
            </w:tcBorders>
            <w:noWrap/>
          </w:tcPr>
          <w:p w:rsidR="00453540" w:rsidRPr="006865AC" w:rsidRDefault="00453540" w:rsidP="00453540">
            <w:pPr>
              <w:jc w:val="left"/>
              <w:rPr>
                <w:rFonts w:ascii="Times New Roman" w:eastAsia="Calibri" w:hAnsi="Times New Roman" w:cs="Times New Roman"/>
                <w:b/>
                <w:i/>
                <w:sz w:val="24"/>
                <w:szCs w:val="24"/>
                <w:lang w:eastAsia="en-US"/>
              </w:rPr>
            </w:pPr>
            <w:r w:rsidRPr="006865AC">
              <w:rPr>
                <w:rFonts w:ascii="Times New Roman" w:eastAsia="Calibri" w:hAnsi="Times New Roman" w:cs="Times New Roman"/>
                <w:b/>
                <w:i/>
                <w:sz w:val="24"/>
                <w:szCs w:val="24"/>
                <w:lang w:eastAsia="en-US"/>
              </w:rPr>
              <w:t>Дошкольное, начальное и среднее общее образование (3.5.1)</w:t>
            </w:r>
          </w:p>
          <w:p w:rsidR="00453540" w:rsidRPr="006865AC" w:rsidRDefault="00453540" w:rsidP="00453540">
            <w:pPr>
              <w:jc w:val="left"/>
              <w:rPr>
                <w:rFonts w:ascii="Times New Roman" w:eastAsia="Calibri" w:hAnsi="Times New Roman" w:cs="Times New Roman"/>
                <w:b/>
                <w:i/>
                <w:sz w:val="24"/>
                <w:szCs w:val="24"/>
                <w:lang w:eastAsia="en-US"/>
              </w:rPr>
            </w:pPr>
          </w:p>
        </w:tc>
        <w:tc>
          <w:tcPr>
            <w:tcW w:w="5528" w:type="dxa"/>
            <w:tcBorders>
              <w:top w:val="single" w:sz="4" w:space="0" w:color="auto"/>
              <w:left w:val="nil"/>
              <w:bottom w:val="single" w:sz="4" w:space="0" w:color="auto"/>
              <w:right w:val="single" w:sz="4" w:space="0" w:color="auto"/>
            </w:tcBorders>
            <w:noWrap/>
          </w:tcPr>
          <w:p w:rsidR="00453540" w:rsidRPr="00CA4527" w:rsidRDefault="00453540" w:rsidP="00453540">
            <w:pPr>
              <w:rPr>
                <w:rFonts w:ascii="Times New Roman" w:hAnsi="Times New Roman" w:cs="Times New Roman"/>
                <w:sz w:val="24"/>
                <w:szCs w:val="24"/>
              </w:rPr>
            </w:pPr>
            <w:r w:rsidRPr="00CA4527">
              <w:rPr>
                <w:rFonts w:ascii="Times New Roman" w:hAnsi="Times New Roman" w:cs="Times New Roman"/>
                <w:sz w:val="24"/>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w:t>
            </w:r>
            <w:r w:rsidRPr="00CA4527">
              <w:rPr>
                <w:rFonts w:ascii="Times New Roman" w:hAnsi="Times New Roman" w:cs="Times New Roman"/>
                <w:sz w:val="24"/>
                <w:szCs w:val="24"/>
              </w:rPr>
              <w:lastRenderedPageBreak/>
              <w:t>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453540" w:rsidRPr="00FF1C2E" w:rsidTr="00433BEE">
        <w:trPr>
          <w:gridAfter w:val="1"/>
          <w:wAfter w:w="3383" w:type="dxa"/>
          <w:trHeight w:val="416"/>
        </w:trPr>
        <w:tc>
          <w:tcPr>
            <w:tcW w:w="4130" w:type="dxa"/>
            <w:tcBorders>
              <w:top w:val="single" w:sz="4" w:space="0" w:color="auto"/>
              <w:left w:val="single" w:sz="4" w:space="0" w:color="auto"/>
              <w:bottom w:val="single" w:sz="4" w:space="0" w:color="auto"/>
              <w:right w:val="single" w:sz="4" w:space="0" w:color="auto"/>
            </w:tcBorders>
            <w:noWrap/>
          </w:tcPr>
          <w:p w:rsidR="00453540" w:rsidRPr="006865AC" w:rsidRDefault="00453540" w:rsidP="00453540">
            <w:pPr>
              <w:jc w:val="left"/>
              <w:rPr>
                <w:rFonts w:ascii="Times New Roman" w:eastAsia="Calibri" w:hAnsi="Times New Roman" w:cs="Times New Roman"/>
                <w:b/>
                <w:i/>
                <w:sz w:val="24"/>
                <w:szCs w:val="24"/>
                <w:lang w:eastAsia="en-US"/>
              </w:rPr>
            </w:pPr>
            <w:r w:rsidRPr="006865AC">
              <w:rPr>
                <w:rFonts w:ascii="Times New Roman" w:eastAsia="Calibri" w:hAnsi="Times New Roman" w:cs="Times New Roman"/>
                <w:b/>
                <w:i/>
                <w:sz w:val="24"/>
                <w:szCs w:val="24"/>
                <w:lang w:eastAsia="en-US"/>
              </w:rPr>
              <w:lastRenderedPageBreak/>
              <w:t xml:space="preserve">Культурное развитие </w:t>
            </w:r>
            <w:hyperlink r:id="rId83" w:history="1">
              <w:r w:rsidRPr="006865AC">
                <w:rPr>
                  <w:rFonts w:ascii="Times New Roman" w:eastAsia="Calibri" w:hAnsi="Times New Roman" w:cs="Times New Roman"/>
                  <w:b/>
                  <w:i/>
                  <w:sz w:val="24"/>
                  <w:szCs w:val="24"/>
                  <w:lang w:eastAsia="en-US"/>
                </w:rPr>
                <w:t>(3.6)</w:t>
              </w:r>
            </w:hyperlink>
          </w:p>
          <w:p w:rsidR="00453540" w:rsidRPr="006865AC" w:rsidRDefault="00453540" w:rsidP="00453540">
            <w:pPr>
              <w:jc w:val="left"/>
              <w:rPr>
                <w:rFonts w:ascii="Times New Roman" w:eastAsia="Calibri" w:hAnsi="Times New Roman" w:cs="Times New Roman"/>
                <w:b/>
                <w:i/>
                <w:sz w:val="24"/>
                <w:szCs w:val="24"/>
                <w:lang w:eastAsia="en-US"/>
              </w:rPr>
            </w:pPr>
          </w:p>
        </w:tc>
        <w:tc>
          <w:tcPr>
            <w:tcW w:w="5528" w:type="dxa"/>
            <w:tcBorders>
              <w:top w:val="single" w:sz="4" w:space="0" w:color="auto"/>
              <w:left w:val="nil"/>
              <w:bottom w:val="single" w:sz="4" w:space="0" w:color="auto"/>
              <w:right w:val="single" w:sz="4" w:space="0" w:color="auto"/>
            </w:tcBorders>
            <w:noWrap/>
          </w:tcPr>
          <w:p w:rsidR="00453540" w:rsidRPr="00CA4527" w:rsidRDefault="00453540" w:rsidP="00453540">
            <w:pPr>
              <w:contextualSpacing/>
              <w:rPr>
                <w:rFonts w:ascii="Times New Roman" w:hAnsi="Times New Roman" w:cs="Times New Roman"/>
                <w:bCs/>
                <w:sz w:val="24"/>
                <w:szCs w:val="24"/>
              </w:rPr>
            </w:pPr>
            <w:r w:rsidRPr="00CA4527">
              <w:rPr>
                <w:rFonts w:ascii="Times New Roman" w:hAnsi="Times New Roman" w:cs="Times New Roman"/>
                <w:sz w:val="24"/>
                <w:szCs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ar243" w:tooltip="3.6.1" w:history="1">
              <w:r w:rsidRPr="00CA4527">
                <w:rPr>
                  <w:rFonts w:ascii="Times New Roman" w:hAnsi="Times New Roman" w:cs="Times New Roman"/>
                  <w:sz w:val="24"/>
                  <w:szCs w:val="24"/>
                </w:rPr>
                <w:t>кодами 3.6.1</w:t>
              </w:r>
            </w:hyperlink>
            <w:r w:rsidRPr="00CA4527">
              <w:rPr>
                <w:rFonts w:ascii="Times New Roman" w:hAnsi="Times New Roman" w:cs="Times New Roman"/>
                <w:sz w:val="24"/>
                <w:szCs w:val="24"/>
              </w:rPr>
              <w:t xml:space="preserve"> - </w:t>
            </w:r>
            <w:hyperlink w:anchor="Par249" w:tooltip="3.6.3" w:history="1">
              <w:r w:rsidRPr="00CA4527">
                <w:rPr>
                  <w:rFonts w:ascii="Times New Roman" w:hAnsi="Times New Roman" w:cs="Times New Roman"/>
                  <w:sz w:val="24"/>
                  <w:szCs w:val="24"/>
                </w:rPr>
                <w:t>3.6.3</w:t>
              </w:r>
            </w:hyperlink>
            <w:r w:rsidRPr="00CA4527">
              <w:rPr>
                <w:rFonts w:ascii="Times New Roman" w:hAnsi="Times New Roman" w:cs="Times New Roman"/>
                <w:sz w:val="24"/>
                <w:szCs w:val="24"/>
              </w:rPr>
              <w:t>.</w:t>
            </w:r>
          </w:p>
        </w:tc>
      </w:tr>
      <w:tr w:rsidR="00CD79AB" w:rsidRPr="00FF1C2E" w:rsidTr="00433BEE">
        <w:trPr>
          <w:gridAfter w:val="1"/>
          <w:wAfter w:w="3383" w:type="dxa"/>
          <w:trHeight w:val="416"/>
        </w:trPr>
        <w:tc>
          <w:tcPr>
            <w:tcW w:w="4130" w:type="dxa"/>
            <w:tcBorders>
              <w:top w:val="single" w:sz="4" w:space="0" w:color="auto"/>
              <w:left w:val="single" w:sz="4" w:space="0" w:color="auto"/>
              <w:bottom w:val="single" w:sz="4" w:space="0" w:color="auto"/>
              <w:right w:val="single" w:sz="4" w:space="0" w:color="auto"/>
            </w:tcBorders>
            <w:noWrap/>
          </w:tcPr>
          <w:p w:rsidR="00CD79AB" w:rsidRPr="006865AC" w:rsidRDefault="00CD79AB" w:rsidP="00453540">
            <w:pPr>
              <w:jc w:val="left"/>
              <w:rPr>
                <w:rFonts w:ascii="Times New Roman" w:eastAsia="Calibri" w:hAnsi="Times New Roman" w:cs="Times New Roman"/>
                <w:b/>
                <w:i/>
                <w:sz w:val="24"/>
                <w:szCs w:val="24"/>
                <w:lang w:eastAsia="en-US"/>
              </w:rPr>
            </w:pPr>
            <w:r w:rsidRPr="00CD79AB">
              <w:rPr>
                <w:rFonts w:ascii="Times New Roman" w:eastAsia="Calibri" w:hAnsi="Times New Roman" w:cs="Times New Roman"/>
                <w:b/>
                <w:i/>
                <w:sz w:val="24"/>
                <w:szCs w:val="24"/>
                <w:lang w:eastAsia="en-US"/>
              </w:rPr>
              <w:t>Парки культуры и отдыха (3.6.2)</w:t>
            </w:r>
          </w:p>
        </w:tc>
        <w:tc>
          <w:tcPr>
            <w:tcW w:w="5528" w:type="dxa"/>
            <w:tcBorders>
              <w:top w:val="single" w:sz="4" w:space="0" w:color="auto"/>
              <w:left w:val="nil"/>
              <w:bottom w:val="single" w:sz="4" w:space="0" w:color="auto"/>
              <w:right w:val="single" w:sz="4" w:space="0" w:color="auto"/>
            </w:tcBorders>
            <w:noWrap/>
          </w:tcPr>
          <w:p w:rsidR="00CD79AB" w:rsidRPr="00CA4527" w:rsidRDefault="00CD79AB" w:rsidP="00453540">
            <w:pPr>
              <w:contextualSpacing/>
              <w:rPr>
                <w:rFonts w:ascii="Times New Roman" w:hAnsi="Times New Roman" w:cs="Times New Roman"/>
                <w:sz w:val="24"/>
                <w:szCs w:val="24"/>
              </w:rPr>
            </w:pPr>
            <w:r w:rsidRPr="00CD79AB">
              <w:rPr>
                <w:rFonts w:ascii="Times New Roman" w:hAnsi="Times New Roman" w:cs="Times New Roman"/>
                <w:sz w:val="24"/>
                <w:szCs w:val="24"/>
              </w:rPr>
              <w:t>Размещение парков культуры и отдыха</w:t>
            </w:r>
          </w:p>
        </w:tc>
      </w:tr>
      <w:tr w:rsidR="00453540" w:rsidRPr="00FF1C2E"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rsidR="00453540" w:rsidRPr="006865AC" w:rsidRDefault="00453540" w:rsidP="00453540">
            <w:pPr>
              <w:jc w:val="left"/>
              <w:rPr>
                <w:rFonts w:ascii="Times New Roman" w:eastAsia="Calibri" w:hAnsi="Times New Roman" w:cs="Times New Roman"/>
                <w:b/>
                <w:i/>
                <w:sz w:val="24"/>
                <w:szCs w:val="24"/>
                <w:lang w:eastAsia="en-US"/>
              </w:rPr>
            </w:pPr>
            <w:r w:rsidRPr="006865AC">
              <w:rPr>
                <w:rFonts w:ascii="Times New Roman" w:eastAsia="Calibri" w:hAnsi="Times New Roman" w:cs="Times New Roman"/>
                <w:b/>
                <w:i/>
                <w:sz w:val="24"/>
                <w:szCs w:val="24"/>
                <w:lang w:eastAsia="en-US"/>
              </w:rPr>
              <w:t>Религиозное использование (3.7)</w:t>
            </w:r>
          </w:p>
        </w:tc>
        <w:tc>
          <w:tcPr>
            <w:tcW w:w="5528" w:type="dxa"/>
            <w:tcBorders>
              <w:top w:val="single" w:sz="4" w:space="0" w:color="auto"/>
              <w:left w:val="single" w:sz="2" w:space="0" w:color="auto"/>
              <w:bottom w:val="single" w:sz="4" w:space="0" w:color="auto"/>
              <w:right w:val="single" w:sz="4" w:space="0" w:color="auto"/>
            </w:tcBorders>
            <w:noWrap/>
          </w:tcPr>
          <w:p w:rsidR="00453540" w:rsidRPr="00CA4527" w:rsidRDefault="00453540" w:rsidP="00453540">
            <w:pPr>
              <w:contextualSpacing/>
              <w:rPr>
                <w:rFonts w:ascii="Times New Roman" w:hAnsi="Times New Roman" w:cs="Times New Roman"/>
                <w:bCs/>
                <w:iCs/>
                <w:sz w:val="24"/>
                <w:szCs w:val="24"/>
              </w:rPr>
            </w:pPr>
            <w:r w:rsidRPr="00CA4527">
              <w:rPr>
                <w:rFonts w:ascii="Times New Roman" w:hAnsi="Times New Roman" w:cs="Times New Roman"/>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55" w:tooltip="3.7.1" w:history="1">
              <w:r w:rsidRPr="00CA4527">
                <w:rPr>
                  <w:rFonts w:ascii="Times New Roman" w:hAnsi="Times New Roman" w:cs="Times New Roman"/>
                  <w:sz w:val="24"/>
                  <w:szCs w:val="24"/>
                </w:rPr>
                <w:t>кодами 3.7.1</w:t>
              </w:r>
            </w:hyperlink>
            <w:r w:rsidRPr="00CA4527">
              <w:rPr>
                <w:rFonts w:ascii="Times New Roman" w:hAnsi="Times New Roman" w:cs="Times New Roman"/>
                <w:sz w:val="24"/>
                <w:szCs w:val="24"/>
              </w:rPr>
              <w:t xml:space="preserve"> - </w:t>
            </w:r>
            <w:hyperlink w:anchor="Par258" w:tooltip="3.7.2" w:history="1">
              <w:r w:rsidRPr="00CA4527">
                <w:rPr>
                  <w:rFonts w:ascii="Times New Roman" w:hAnsi="Times New Roman" w:cs="Times New Roman"/>
                  <w:sz w:val="24"/>
                  <w:szCs w:val="24"/>
                </w:rPr>
                <w:t>3.7.2</w:t>
              </w:r>
            </w:hyperlink>
          </w:p>
        </w:tc>
      </w:tr>
      <w:tr w:rsidR="009C1F61" w:rsidRPr="00FF1C2E"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rsidR="009C1F61" w:rsidRPr="00F8408D" w:rsidRDefault="009C1F61" w:rsidP="009C1F61">
            <w:pPr>
              <w:outlineLvl w:val="1"/>
              <w:rPr>
                <w:rFonts w:ascii="Times New Roman" w:hAnsi="Times New Roman" w:cs="Times New Roman"/>
                <w:b/>
                <w:i/>
                <w:sz w:val="24"/>
                <w:szCs w:val="24"/>
              </w:rPr>
            </w:pPr>
            <w:r w:rsidRPr="00F8408D">
              <w:rPr>
                <w:rFonts w:ascii="Times New Roman" w:hAnsi="Times New Roman" w:cs="Times New Roman"/>
                <w:b/>
                <w:i/>
                <w:sz w:val="24"/>
                <w:szCs w:val="24"/>
              </w:rPr>
              <w:t>Общественное управление (3.8)</w:t>
            </w:r>
          </w:p>
          <w:p w:rsidR="009C1F61" w:rsidRPr="00F8408D" w:rsidRDefault="009C1F61" w:rsidP="009C1F61">
            <w:pPr>
              <w:outlineLvl w:val="1"/>
              <w:rPr>
                <w:rFonts w:ascii="Times New Roman" w:hAnsi="Times New Roman" w:cs="Times New Roman"/>
                <w:sz w:val="24"/>
                <w:szCs w:val="24"/>
              </w:rPr>
            </w:pPr>
          </w:p>
        </w:tc>
        <w:tc>
          <w:tcPr>
            <w:tcW w:w="5528" w:type="dxa"/>
            <w:tcBorders>
              <w:top w:val="single" w:sz="4" w:space="0" w:color="auto"/>
              <w:left w:val="single" w:sz="2" w:space="0" w:color="auto"/>
              <w:bottom w:val="single" w:sz="4" w:space="0" w:color="auto"/>
              <w:right w:val="single" w:sz="4" w:space="0" w:color="auto"/>
            </w:tcBorders>
            <w:noWrap/>
          </w:tcPr>
          <w:p w:rsidR="009C1F61" w:rsidRPr="00F8408D" w:rsidRDefault="009C1F61" w:rsidP="009C1F61">
            <w:pPr>
              <w:outlineLvl w:val="1"/>
              <w:rPr>
                <w:rFonts w:ascii="Times New Roman" w:hAnsi="Times New Roman" w:cs="Times New Roman"/>
                <w:bCs/>
                <w:iCs/>
                <w:sz w:val="24"/>
                <w:szCs w:val="24"/>
              </w:rPr>
            </w:pPr>
            <w:r w:rsidRPr="008D7429">
              <w:rPr>
                <w:rFonts w:ascii="Times New Roman" w:hAnsi="Times New Roman" w:cs="Times New Roman"/>
                <w:bCs/>
                <w:iCs/>
                <w:sz w:val="24"/>
                <w:szCs w:val="24"/>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r>
      <w:tr w:rsidR="00CD79AB" w:rsidRPr="00FF1C2E"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rsidR="00CD79AB" w:rsidRPr="00F8408D" w:rsidRDefault="00CD79AB" w:rsidP="009C1F61">
            <w:pPr>
              <w:outlineLvl w:val="1"/>
              <w:rPr>
                <w:rFonts w:ascii="Times New Roman" w:hAnsi="Times New Roman" w:cs="Times New Roman"/>
                <w:b/>
                <w:i/>
                <w:sz w:val="24"/>
                <w:szCs w:val="24"/>
              </w:rPr>
            </w:pPr>
            <w:r w:rsidRPr="00CD79AB">
              <w:rPr>
                <w:rFonts w:ascii="Times New Roman" w:hAnsi="Times New Roman" w:cs="Times New Roman"/>
                <w:b/>
                <w:i/>
                <w:sz w:val="24"/>
                <w:szCs w:val="24"/>
              </w:rPr>
              <w:t>Ветеринарное обслуживание (3.10)</w:t>
            </w:r>
          </w:p>
        </w:tc>
        <w:tc>
          <w:tcPr>
            <w:tcW w:w="5528" w:type="dxa"/>
            <w:tcBorders>
              <w:top w:val="single" w:sz="4" w:space="0" w:color="auto"/>
              <w:left w:val="single" w:sz="2" w:space="0" w:color="auto"/>
              <w:bottom w:val="single" w:sz="4" w:space="0" w:color="auto"/>
              <w:right w:val="single" w:sz="4" w:space="0" w:color="auto"/>
            </w:tcBorders>
            <w:noWrap/>
          </w:tcPr>
          <w:p w:rsidR="00CD79AB" w:rsidRPr="008D7429" w:rsidRDefault="00CD79AB" w:rsidP="009C1F61">
            <w:pPr>
              <w:outlineLvl w:val="1"/>
              <w:rPr>
                <w:rFonts w:ascii="Times New Roman" w:hAnsi="Times New Roman" w:cs="Times New Roman"/>
                <w:bCs/>
                <w:iCs/>
                <w:sz w:val="24"/>
                <w:szCs w:val="24"/>
              </w:rPr>
            </w:pPr>
            <w:r w:rsidRPr="00CD79AB">
              <w:rPr>
                <w:rFonts w:ascii="Times New Roman" w:hAnsi="Times New Roman" w:cs="Times New Roman"/>
                <w:bCs/>
                <w:iCs/>
                <w:sz w:val="24"/>
                <w:szCs w:val="24"/>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ar285" w:tooltip="3.10.1" w:history="1">
              <w:r w:rsidRPr="00CD79AB">
                <w:rPr>
                  <w:rFonts w:ascii="Times New Roman" w:hAnsi="Times New Roman" w:cs="Times New Roman"/>
                  <w:bCs/>
                  <w:iCs/>
                  <w:sz w:val="24"/>
                  <w:szCs w:val="24"/>
                </w:rPr>
                <w:t>кодами 3.10.1</w:t>
              </w:r>
            </w:hyperlink>
            <w:r w:rsidRPr="00CD79AB">
              <w:rPr>
                <w:rFonts w:ascii="Times New Roman" w:hAnsi="Times New Roman" w:cs="Times New Roman"/>
                <w:bCs/>
                <w:iCs/>
                <w:sz w:val="24"/>
                <w:szCs w:val="24"/>
              </w:rPr>
              <w:t xml:space="preserve"> - </w:t>
            </w:r>
            <w:hyperlink w:anchor="Par290" w:tooltip="3.10.2" w:history="1">
              <w:r w:rsidRPr="00CD79AB">
                <w:rPr>
                  <w:rFonts w:ascii="Times New Roman" w:hAnsi="Times New Roman" w:cs="Times New Roman"/>
                  <w:bCs/>
                  <w:iCs/>
                  <w:sz w:val="24"/>
                  <w:szCs w:val="24"/>
                </w:rPr>
                <w:t>3.10.2</w:t>
              </w:r>
            </w:hyperlink>
          </w:p>
        </w:tc>
      </w:tr>
      <w:tr w:rsidR="009C1F61" w:rsidRPr="00FF1C2E" w:rsidTr="00433BEE">
        <w:trPr>
          <w:gridAfter w:val="1"/>
          <w:wAfter w:w="3383" w:type="dxa"/>
          <w:trHeight w:val="630"/>
        </w:trPr>
        <w:tc>
          <w:tcPr>
            <w:tcW w:w="4130" w:type="dxa"/>
            <w:tcBorders>
              <w:top w:val="single" w:sz="4" w:space="0" w:color="auto"/>
              <w:left w:val="single" w:sz="4" w:space="0" w:color="auto"/>
              <w:bottom w:val="single" w:sz="4" w:space="0" w:color="auto"/>
              <w:right w:val="single" w:sz="4" w:space="0" w:color="auto"/>
            </w:tcBorders>
            <w:noWrap/>
          </w:tcPr>
          <w:p w:rsidR="009C1F61" w:rsidRPr="00F8408D" w:rsidRDefault="009C1F61" w:rsidP="009C1F61">
            <w:pPr>
              <w:pStyle w:val="ConsPlusNormal"/>
              <w:jc w:val="both"/>
              <w:rPr>
                <w:rFonts w:ascii="Times New Roman" w:hAnsi="Times New Roman" w:cs="Times New Roman"/>
                <w:b/>
                <w:i/>
                <w:sz w:val="24"/>
                <w:szCs w:val="24"/>
              </w:rPr>
            </w:pPr>
            <w:r w:rsidRPr="00F8408D">
              <w:rPr>
                <w:rFonts w:ascii="Times New Roman" w:hAnsi="Times New Roman" w:cs="Times New Roman"/>
                <w:b/>
                <w:i/>
                <w:sz w:val="24"/>
                <w:szCs w:val="24"/>
              </w:rPr>
              <w:t>Предпринимательство</w:t>
            </w:r>
          </w:p>
          <w:p w:rsidR="009C1F61" w:rsidRPr="00F8408D" w:rsidRDefault="009C1F61" w:rsidP="009C1F61">
            <w:pPr>
              <w:pStyle w:val="ConsPlusNormal"/>
              <w:jc w:val="both"/>
              <w:rPr>
                <w:rFonts w:ascii="Times New Roman" w:hAnsi="Times New Roman" w:cs="Times New Roman"/>
                <w:b/>
                <w:i/>
                <w:sz w:val="24"/>
                <w:szCs w:val="24"/>
              </w:rPr>
            </w:pPr>
            <w:r w:rsidRPr="00F8408D">
              <w:rPr>
                <w:rFonts w:ascii="Times New Roman" w:hAnsi="Times New Roman" w:cs="Times New Roman"/>
                <w:b/>
                <w:i/>
                <w:sz w:val="24"/>
                <w:szCs w:val="24"/>
              </w:rPr>
              <w:t>(4.0)</w:t>
            </w:r>
          </w:p>
        </w:tc>
        <w:tc>
          <w:tcPr>
            <w:tcW w:w="5528" w:type="dxa"/>
            <w:tcBorders>
              <w:top w:val="single" w:sz="4" w:space="0" w:color="auto"/>
              <w:left w:val="single" w:sz="4" w:space="0" w:color="auto"/>
              <w:bottom w:val="single" w:sz="4" w:space="0" w:color="auto"/>
              <w:right w:val="single" w:sz="4" w:space="0" w:color="auto"/>
            </w:tcBorders>
            <w:noWrap/>
          </w:tcPr>
          <w:p w:rsidR="009C1F61" w:rsidRPr="00F8408D" w:rsidRDefault="009C1F61" w:rsidP="009C1F61">
            <w:pPr>
              <w:pStyle w:val="ConsPlusNormal"/>
              <w:jc w:val="both"/>
              <w:rPr>
                <w:rFonts w:ascii="Times New Roman" w:hAnsi="Times New Roman" w:cs="Times New Roman"/>
                <w:sz w:val="24"/>
                <w:szCs w:val="24"/>
              </w:rPr>
            </w:pPr>
            <w:r w:rsidRPr="002C5FCF">
              <w:rPr>
                <w:rFonts w:ascii="Times New Roman" w:hAnsi="Times New Roman" w:cs="Times New Roman"/>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4.1 - 4.10</w:t>
            </w:r>
          </w:p>
        </w:tc>
      </w:tr>
      <w:tr w:rsidR="009C1F61" w:rsidRPr="00FF1C2E"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rsidR="009C1F61" w:rsidRPr="00F8408D" w:rsidRDefault="009C1F61" w:rsidP="009C1F61">
            <w:pPr>
              <w:outlineLvl w:val="1"/>
              <w:rPr>
                <w:rFonts w:ascii="Times New Roman" w:hAnsi="Times New Roman" w:cs="Times New Roman"/>
                <w:b/>
                <w:bCs/>
                <w:i/>
                <w:iCs/>
                <w:sz w:val="24"/>
                <w:szCs w:val="24"/>
              </w:rPr>
            </w:pPr>
            <w:r w:rsidRPr="00F8408D">
              <w:rPr>
                <w:rFonts w:ascii="Times New Roman" w:hAnsi="Times New Roman" w:cs="Times New Roman"/>
                <w:b/>
                <w:bCs/>
                <w:i/>
                <w:iCs/>
                <w:sz w:val="24"/>
                <w:szCs w:val="24"/>
              </w:rPr>
              <w:t>Магазины (4.4)</w:t>
            </w:r>
          </w:p>
          <w:p w:rsidR="009C1F61" w:rsidRPr="00F8408D" w:rsidRDefault="009C1F61" w:rsidP="009C1F61">
            <w:pPr>
              <w:outlineLvl w:val="1"/>
              <w:rPr>
                <w:rFonts w:ascii="Times New Roman" w:hAnsi="Times New Roman" w:cs="Times New Roman"/>
                <w:b/>
                <w:bCs/>
                <w:i/>
                <w:iCs/>
                <w:sz w:val="24"/>
                <w:szCs w:val="24"/>
              </w:rPr>
            </w:pPr>
          </w:p>
        </w:tc>
        <w:tc>
          <w:tcPr>
            <w:tcW w:w="5528" w:type="dxa"/>
            <w:tcBorders>
              <w:top w:val="single" w:sz="4" w:space="0" w:color="auto"/>
              <w:left w:val="single" w:sz="2" w:space="0" w:color="auto"/>
              <w:bottom w:val="single" w:sz="4" w:space="0" w:color="auto"/>
              <w:right w:val="single" w:sz="4" w:space="0" w:color="auto"/>
            </w:tcBorders>
            <w:noWrap/>
          </w:tcPr>
          <w:p w:rsidR="009C1F61" w:rsidRPr="00F8408D" w:rsidRDefault="009C1F61" w:rsidP="009C1F61">
            <w:pPr>
              <w:outlineLvl w:val="1"/>
              <w:rPr>
                <w:rFonts w:ascii="Times New Roman" w:hAnsi="Times New Roman" w:cs="Times New Roman"/>
                <w:sz w:val="24"/>
                <w:szCs w:val="24"/>
              </w:rPr>
            </w:pPr>
            <w:r w:rsidRPr="003B74B6">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9C1F61" w:rsidRPr="00FF1C2E"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rsidR="009C1F61" w:rsidRPr="00F8408D" w:rsidRDefault="009C1F61" w:rsidP="009C1F61">
            <w:pPr>
              <w:outlineLvl w:val="1"/>
              <w:rPr>
                <w:rFonts w:ascii="Times New Roman" w:hAnsi="Times New Roman" w:cs="Times New Roman"/>
                <w:b/>
                <w:bCs/>
                <w:i/>
                <w:iCs/>
                <w:sz w:val="24"/>
                <w:szCs w:val="24"/>
              </w:rPr>
            </w:pPr>
            <w:r w:rsidRPr="00F8408D">
              <w:rPr>
                <w:rFonts w:ascii="Times New Roman" w:hAnsi="Times New Roman" w:cs="Times New Roman"/>
                <w:b/>
                <w:bCs/>
                <w:i/>
                <w:iCs/>
                <w:sz w:val="24"/>
                <w:szCs w:val="24"/>
              </w:rPr>
              <w:t>Банковская и страховая деятельность (4.5)</w:t>
            </w:r>
          </w:p>
          <w:p w:rsidR="009C1F61" w:rsidRPr="00F8408D" w:rsidRDefault="009C1F61" w:rsidP="009C1F61">
            <w:pPr>
              <w:outlineLvl w:val="1"/>
              <w:rPr>
                <w:rFonts w:ascii="Times New Roman" w:hAnsi="Times New Roman" w:cs="Times New Roman"/>
                <w:b/>
                <w:bCs/>
                <w:i/>
                <w:iCs/>
                <w:sz w:val="24"/>
                <w:szCs w:val="24"/>
              </w:rPr>
            </w:pPr>
          </w:p>
        </w:tc>
        <w:tc>
          <w:tcPr>
            <w:tcW w:w="5528" w:type="dxa"/>
            <w:tcBorders>
              <w:top w:val="single" w:sz="4" w:space="0" w:color="auto"/>
              <w:left w:val="single" w:sz="2" w:space="0" w:color="auto"/>
              <w:bottom w:val="single" w:sz="4" w:space="0" w:color="auto"/>
              <w:right w:val="single" w:sz="4" w:space="0" w:color="auto"/>
            </w:tcBorders>
            <w:noWrap/>
          </w:tcPr>
          <w:p w:rsidR="009C1F61" w:rsidRPr="00F8408D" w:rsidRDefault="009C1F61" w:rsidP="009C1F61">
            <w:pPr>
              <w:outlineLvl w:val="1"/>
              <w:rPr>
                <w:rFonts w:ascii="Times New Roman" w:hAnsi="Times New Roman" w:cs="Times New Roman"/>
                <w:sz w:val="24"/>
                <w:szCs w:val="24"/>
              </w:rPr>
            </w:pPr>
            <w:r w:rsidRPr="003B74B6">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9C1F61" w:rsidRPr="00FF1C2E"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rsidR="009C1F61" w:rsidRPr="00F8408D" w:rsidRDefault="009C1F61" w:rsidP="009C1F61">
            <w:pPr>
              <w:outlineLvl w:val="1"/>
              <w:rPr>
                <w:rFonts w:ascii="Times New Roman" w:hAnsi="Times New Roman" w:cs="Times New Roman"/>
                <w:b/>
                <w:bCs/>
                <w:i/>
                <w:iCs/>
                <w:sz w:val="24"/>
                <w:szCs w:val="24"/>
              </w:rPr>
            </w:pPr>
            <w:r w:rsidRPr="00F8408D">
              <w:rPr>
                <w:rFonts w:ascii="Times New Roman" w:hAnsi="Times New Roman" w:cs="Times New Roman"/>
                <w:b/>
                <w:bCs/>
                <w:i/>
                <w:iCs/>
                <w:sz w:val="24"/>
                <w:szCs w:val="24"/>
              </w:rPr>
              <w:t>Общественное питание (4.6)</w:t>
            </w:r>
          </w:p>
          <w:p w:rsidR="009C1F61" w:rsidRPr="00F8408D" w:rsidRDefault="009C1F61" w:rsidP="009C1F61">
            <w:pPr>
              <w:outlineLvl w:val="1"/>
              <w:rPr>
                <w:rFonts w:ascii="Times New Roman" w:hAnsi="Times New Roman" w:cs="Times New Roman"/>
                <w:b/>
                <w:bCs/>
                <w:i/>
                <w:iCs/>
                <w:sz w:val="24"/>
                <w:szCs w:val="24"/>
              </w:rPr>
            </w:pPr>
          </w:p>
        </w:tc>
        <w:tc>
          <w:tcPr>
            <w:tcW w:w="5528" w:type="dxa"/>
            <w:tcBorders>
              <w:top w:val="single" w:sz="4" w:space="0" w:color="auto"/>
              <w:left w:val="single" w:sz="2" w:space="0" w:color="auto"/>
              <w:bottom w:val="single" w:sz="4" w:space="0" w:color="auto"/>
              <w:right w:val="single" w:sz="4" w:space="0" w:color="auto"/>
            </w:tcBorders>
            <w:noWrap/>
          </w:tcPr>
          <w:p w:rsidR="009C1F61" w:rsidRPr="00F8408D" w:rsidRDefault="009C1F61" w:rsidP="009C1F61">
            <w:pPr>
              <w:outlineLvl w:val="1"/>
              <w:rPr>
                <w:rFonts w:ascii="Times New Roman" w:hAnsi="Times New Roman" w:cs="Times New Roman"/>
                <w:bCs/>
                <w:iCs/>
                <w:sz w:val="24"/>
                <w:szCs w:val="24"/>
              </w:rPr>
            </w:pPr>
            <w:r w:rsidRPr="00645E5B">
              <w:rPr>
                <w:rFonts w:ascii="Times New Roman" w:hAnsi="Times New Roman" w:cs="Times New Roman"/>
                <w:bCs/>
                <w:iCs/>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CD79AB" w:rsidRPr="00FF1C2E" w:rsidTr="006760E0">
        <w:trPr>
          <w:gridAfter w:val="1"/>
          <w:wAfter w:w="3383" w:type="dxa"/>
          <w:trHeight w:val="387"/>
        </w:trPr>
        <w:tc>
          <w:tcPr>
            <w:tcW w:w="4130" w:type="dxa"/>
            <w:tcBorders>
              <w:top w:val="single" w:sz="4" w:space="0" w:color="auto"/>
              <w:left w:val="single" w:sz="2" w:space="0" w:color="auto"/>
              <w:bottom w:val="single" w:sz="4" w:space="0" w:color="auto"/>
              <w:right w:val="single" w:sz="2" w:space="0" w:color="auto"/>
            </w:tcBorders>
            <w:noWrap/>
          </w:tcPr>
          <w:p w:rsidR="00CD79AB" w:rsidRPr="00F8408D" w:rsidRDefault="00CD79AB" w:rsidP="009C1F61">
            <w:pPr>
              <w:outlineLvl w:val="1"/>
              <w:rPr>
                <w:rFonts w:ascii="Times New Roman" w:hAnsi="Times New Roman" w:cs="Times New Roman"/>
                <w:b/>
                <w:bCs/>
                <w:i/>
                <w:iCs/>
                <w:sz w:val="24"/>
                <w:szCs w:val="24"/>
              </w:rPr>
            </w:pPr>
            <w:r w:rsidRPr="00CD79AB">
              <w:rPr>
                <w:rFonts w:ascii="Times New Roman" w:hAnsi="Times New Roman" w:cs="Times New Roman"/>
                <w:b/>
                <w:bCs/>
                <w:i/>
                <w:iCs/>
                <w:sz w:val="24"/>
                <w:szCs w:val="24"/>
              </w:rPr>
              <w:t>Объекты дорожного сервиса (4.9.1)</w:t>
            </w:r>
          </w:p>
        </w:tc>
        <w:tc>
          <w:tcPr>
            <w:tcW w:w="5528" w:type="dxa"/>
            <w:tcBorders>
              <w:top w:val="single" w:sz="4" w:space="0" w:color="auto"/>
              <w:left w:val="single" w:sz="2" w:space="0" w:color="auto"/>
              <w:bottom w:val="single" w:sz="4" w:space="0" w:color="auto"/>
              <w:right w:val="single" w:sz="4" w:space="0" w:color="auto"/>
            </w:tcBorders>
            <w:noWrap/>
          </w:tcPr>
          <w:p w:rsidR="00CD79AB" w:rsidRPr="00645E5B" w:rsidRDefault="00CD79AB" w:rsidP="009C1F61">
            <w:pPr>
              <w:outlineLvl w:val="1"/>
              <w:rPr>
                <w:rFonts w:ascii="Times New Roman" w:hAnsi="Times New Roman" w:cs="Times New Roman"/>
                <w:bCs/>
                <w:iCs/>
                <w:sz w:val="24"/>
                <w:szCs w:val="24"/>
              </w:rPr>
            </w:pPr>
            <w:r w:rsidRPr="00CD79AB">
              <w:rPr>
                <w:rFonts w:ascii="Times New Roman" w:hAnsi="Times New Roman" w:cs="Times New Roman"/>
                <w:bCs/>
                <w:iCs/>
                <w:sz w:val="24"/>
                <w:szCs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ar338" w:tooltip="4.9.1.1" w:history="1">
              <w:r w:rsidRPr="00CD79AB">
                <w:rPr>
                  <w:rFonts w:ascii="Times New Roman" w:hAnsi="Times New Roman" w:cs="Times New Roman"/>
                  <w:bCs/>
                  <w:iCs/>
                  <w:sz w:val="24"/>
                  <w:szCs w:val="24"/>
                </w:rPr>
                <w:t>кодами 4.9.1.1</w:t>
              </w:r>
            </w:hyperlink>
            <w:r w:rsidRPr="00CD79AB">
              <w:rPr>
                <w:rFonts w:ascii="Times New Roman" w:hAnsi="Times New Roman" w:cs="Times New Roman"/>
                <w:bCs/>
                <w:iCs/>
                <w:sz w:val="24"/>
                <w:szCs w:val="24"/>
              </w:rPr>
              <w:t xml:space="preserve"> - </w:t>
            </w:r>
            <w:hyperlink w:anchor="Par347" w:tooltip="4.9.1.4" w:history="1">
              <w:r w:rsidRPr="00CD79AB">
                <w:rPr>
                  <w:rFonts w:ascii="Times New Roman" w:hAnsi="Times New Roman" w:cs="Times New Roman"/>
                  <w:bCs/>
                  <w:iCs/>
                  <w:sz w:val="24"/>
                  <w:szCs w:val="24"/>
                </w:rPr>
                <w:t>4.9.1.4</w:t>
              </w:r>
            </w:hyperlink>
          </w:p>
        </w:tc>
      </w:tr>
      <w:tr w:rsidR="00CD79AB" w:rsidRPr="00FF1C2E"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rsidR="00CD79AB" w:rsidRPr="00CD79AB" w:rsidRDefault="00CD79AB" w:rsidP="009C1F61">
            <w:pPr>
              <w:outlineLvl w:val="1"/>
              <w:rPr>
                <w:rFonts w:ascii="Times New Roman" w:hAnsi="Times New Roman" w:cs="Times New Roman"/>
                <w:b/>
                <w:bCs/>
                <w:i/>
                <w:iCs/>
                <w:sz w:val="24"/>
                <w:szCs w:val="24"/>
              </w:rPr>
            </w:pPr>
            <w:r w:rsidRPr="00CD79AB">
              <w:rPr>
                <w:rFonts w:ascii="Times New Roman" w:hAnsi="Times New Roman" w:cs="Times New Roman"/>
                <w:b/>
                <w:bCs/>
                <w:i/>
                <w:iCs/>
                <w:sz w:val="24"/>
                <w:szCs w:val="24"/>
              </w:rPr>
              <w:lastRenderedPageBreak/>
              <w:t>Заправка транспортных средств (4.9.1.1)</w:t>
            </w:r>
          </w:p>
        </w:tc>
        <w:tc>
          <w:tcPr>
            <w:tcW w:w="5528" w:type="dxa"/>
            <w:tcBorders>
              <w:top w:val="single" w:sz="4" w:space="0" w:color="auto"/>
              <w:left w:val="single" w:sz="2" w:space="0" w:color="auto"/>
              <w:bottom w:val="single" w:sz="4" w:space="0" w:color="auto"/>
              <w:right w:val="single" w:sz="4" w:space="0" w:color="auto"/>
            </w:tcBorders>
            <w:noWrap/>
          </w:tcPr>
          <w:p w:rsidR="00CD79AB" w:rsidRPr="00CD79AB" w:rsidRDefault="00CD79AB" w:rsidP="009C1F61">
            <w:pPr>
              <w:outlineLvl w:val="1"/>
              <w:rPr>
                <w:rFonts w:ascii="Times New Roman" w:hAnsi="Times New Roman" w:cs="Times New Roman"/>
                <w:bCs/>
                <w:iCs/>
                <w:sz w:val="24"/>
                <w:szCs w:val="24"/>
              </w:rPr>
            </w:pPr>
            <w:r w:rsidRPr="00CD79AB">
              <w:rPr>
                <w:rFonts w:ascii="Times New Roman" w:hAnsi="Times New Roman" w:cs="Times New Roman"/>
                <w:bCs/>
                <w:iCs/>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CD79AB" w:rsidRPr="00FF1C2E"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rsidR="00CD79AB" w:rsidRPr="00CD79AB" w:rsidRDefault="00CD79AB" w:rsidP="00CD79AB">
            <w:pPr>
              <w:outlineLvl w:val="1"/>
              <w:rPr>
                <w:rFonts w:ascii="Times New Roman" w:hAnsi="Times New Roman" w:cs="Times New Roman"/>
                <w:b/>
                <w:bCs/>
                <w:i/>
                <w:iCs/>
                <w:sz w:val="24"/>
                <w:szCs w:val="24"/>
              </w:rPr>
            </w:pPr>
            <w:r w:rsidRPr="00CD79AB">
              <w:rPr>
                <w:rFonts w:ascii="Times New Roman" w:hAnsi="Times New Roman" w:cs="Times New Roman"/>
                <w:b/>
                <w:bCs/>
                <w:i/>
                <w:iCs/>
                <w:sz w:val="24"/>
                <w:szCs w:val="24"/>
              </w:rPr>
              <w:t>Автомобильные мойки (4.9.1.3)</w:t>
            </w:r>
          </w:p>
        </w:tc>
        <w:tc>
          <w:tcPr>
            <w:tcW w:w="5528" w:type="dxa"/>
            <w:tcBorders>
              <w:top w:val="single" w:sz="4" w:space="0" w:color="auto"/>
              <w:left w:val="single" w:sz="2" w:space="0" w:color="auto"/>
              <w:bottom w:val="single" w:sz="4" w:space="0" w:color="auto"/>
              <w:right w:val="single" w:sz="4" w:space="0" w:color="auto"/>
            </w:tcBorders>
            <w:noWrap/>
          </w:tcPr>
          <w:p w:rsidR="00CD79AB" w:rsidRPr="00CD79AB" w:rsidRDefault="00CD79AB" w:rsidP="00CD79AB">
            <w:pPr>
              <w:outlineLvl w:val="1"/>
              <w:rPr>
                <w:rFonts w:ascii="Times New Roman" w:hAnsi="Times New Roman" w:cs="Times New Roman"/>
                <w:bCs/>
                <w:iCs/>
                <w:sz w:val="24"/>
                <w:szCs w:val="24"/>
              </w:rPr>
            </w:pPr>
            <w:r w:rsidRPr="00CD79AB">
              <w:rPr>
                <w:rFonts w:ascii="Times New Roman" w:hAnsi="Times New Roman" w:cs="Times New Roman"/>
                <w:bCs/>
                <w:iCs/>
                <w:sz w:val="24"/>
                <w:szCs w:val="24"/>
              </w:rPr>
              <w:t>Размещение автомобильных моек, а также размещение магазинов сопутствующей торговли</w:t>
            </w:r>
          </w:p>
        </w:tc>
      </w:tr>
      <w:tr w:rsidR="00CD79AB" w:rsidRPr="00FF1C2E"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rsidR="00CD79AB" w:rsidRPr="00CD79AB" w:rsidRDefault="00CD79AB" w:rsidP="00CD79AB">
            <w:pPr>
              <w:outlineLvl w:val="1"/>
              <w:rPr>
                <w:rFonts w:ascii="Times New Roman" w:hAnsi="Times New Roman" w:cs="Times New Roman"/>
                <w:b/>
                <w:bCs/>
                <w:i/>
                <w:iCs/>
                <w:sz w:val="24"/>
                <w:szCs w:val="24"/>
              </w:rPr>
            </w:pPr>
            <w:r w:rsidRPr="00CD79AB">
              <w:rPr>
                <w:rFonts w:ascii="Times New Roman" w:hAnsi="Times New Roman" w:cs="Times New Roman"/>
                <w:b/>
                <w:bCs/>
                <w:i/>
                <w:iCs/>
                <w:sz w:val="24"/>
                <w:szCs w:val="24"/>
              </w:rPr>
              <w:t>Ремонт автомобилей (4.9.1.4)</w:t>
            </w:r>
          </w:p>
        </w:tc>
        <w:tc>
          <w:tcPr>
            <w:tcW w:w="5528" w:type="dxa"/>
            <w:tcBorders>
              <w:top w:val="single" w:sz="4" w:space="0" w:color="auto"/>
              <w:left w:val="single" w:sz="2" w:space="0" w:color="auto"/>
              <w:bottom w:val="single" w:sz="4" w:space="0" w:color="auto"/>
              <w:right w:val="single" w:sz="4" w:space="0" w:color="auto"/>
            </w:tcBorders>
            <w:noWrap/>
          </w:tcPr>
          <w:p w:rsidR="00CD79AB" w:rsidRPr="00CD79AB" w:rsidRDefault="00CD79AB" w:rsidP="00CD79AB">
            <w:pPr>
              <w:outlineLvl w:val="1"/>
              <w:rPr>
                <w:rFonts w:ascii="Times New Roman" w:hAnsi="Times New Roman" w:cs="Times New Roman"/>
                <w:bCs/>
                <w:iCs/>
                <w:sz w:val="24"/>
                <w:szCs w:val="24"/>
              </w:rPr>
            </w:pPr>
            <w:r w:rsidRPr="00CD79AB">
              <w:rPr>
                <w:rFonts w:ascii="Times New Roman" w:hAnsi="Times New Roman" w:cs="Times New Roman"/>
                <w:bCs/>
                <w:iCs/>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CD79AB" w:rsidRPr="00FF1C2E"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rsidR="00CD79AB" w:rsidRPr="00CD79AB" w:rsidRDefault="00CD79AB" w:rsidP="00CD79AB">
            <w:pPr>
              <w:outlineLvl w:val="1"/>
              <w:rPr>
                <w:rFonts w:ascii="Times New Roman" w:hAnsi="Times New Roman" w:cs="Times New Roman"/>
                <w:b/>
                <w:bCs/>
                <w:i/>
                <w:iCs/>
                <w:sz w:val="24"/>
                <w:szCs w:val="24"/>
              </w:rPr>
            </w:pPr>
            <w:r w:rsidRPr="00CD79AB">
              <w:rPr>
                <w:rFonts w:ascii="Times New Roman" w:hAnsi="Times New Roman" w:cs="Times New Roman"/>
                <w:b/>
                <w:bCs/>
                <w:i/>
                <w:iCs/>
                <w:sz w:val="24"/>
                <w:szCs w:val="24"/>
              </w:rPr>
              <w:t>Отдых (рекреация) (5.0)</w:t>
            </w:r>
          </w:p>
        </w:tc>
        <w:tc>
          <w:tcPr>
            <w:tcW w:w="5528" w:type="dxa"/>
            <w:tcBorders>
              <w:top w:val="single" w:sz="4" w:space="0" w:color="auto"/>
              <w:left w:val="single" w:sz="2" w:space="0" w:color="auto"/>
              <w:bottom w:val="single" w:sz="4" w:space="0" w:color="auto"/>
              <w:right w:val="single" w:sz="4" w:space="0" w:color="auto"/>
            </w:tcBorders>
            <w:noWrap/>
          </w:tcPr>
          <w:p w:rsidR="00CD79AB" w:rsidRPr="00CD79AB" w:rsidRDefault="00CD79AB" w:rsidP="00CD79AB">
            <w:pPr>
              <w:outlineLvl w:val="1"/>
              <w:rPr>
                <w:rFonts w:ascii="Times New Roman" w:hAnsi="Times New Roman" w:cs="Times New Roman"/>
                <w:bCs/>
                <w:iCs/>
                <w:sz w:val="24"/>
                <w:szCs w:val="24"/>
              </w:rPr>
            </w:pPr>
            <w:r w:rsidRPr="00CD79AB">
              <w:rPr>
                <w:rFonts w:ascii="Times New Roman" w:hAnsi="Times New Roman" w:cs="Times New Roman"/>
                <w:bCs/>
                <w:iCs/>
                <w:sz w:val="24"/>
                <w:szCs w:val="24"/>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w:anchor="Par356" w:tooltip="5.1" w:history="1">
              <w:r w:rsidRPr="00CD79AB">
                <w:rPr>
                  <w:rFonts w:ascii="Times New Roman" w:hAnsi="Times New Roman" w:cs="Times New Roman"/>
                  <w:bCs/>
                  <w:iCs/>
                  <w:sz w:val="24"/>
                  <w:szCs w:val="24"/>
                </w:rPr>
                <w:t>кодами 5.1</w:t>
              </w:r>
            </w:hyperlink>
            <w:r w:rsidRPr="00CD79AB">
              <w:rPr>
                <w:rFonts w:ascii="Times New Roman" w:hAnsi="Times New Roman" w:cs="Times New Roman"/>
                <w:bCs/>
                <w:iCs/>
                <w:sz w:val="24"/>
                <w:szCs w:val="24"/>
              </w:rPr>
              <w:t xml:space="preserve"> - </w:t>
            </w:r>
            <w:hyperlink w:anchor="Par395" w:tooltip="5.5" w:history="1">
              <w:r w:rsidRPr="00CD79AB">
                <w:rPr>
                  <w:rFonts w:ascii="Times New Roman" w:hAnsi="Times New Roman" w:cs="Times New Roman"/>
                  <w:bCs/>
                  <w:iCs/>
                  <w:sz w:val="24"/>
                  <w:szCs w:val="24"/>
                </w:rPr>
                <w:t>5.5</w:t>
              </w:r>
            </w:hyperlink>
          </w:p>
        </w:tc>
      </w:tr>
      <w:tr w:rsidR="00CD79AB" w:rsidRPr="00FF1C2E"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rsidR="00CD79AB" w:rsidRPr="00CD79AB" w:rsidRDefault="00CD79AB" w:rsidP="00CD79AB">
            <w:pPr>
              <w:outlineLvl w:val="1"/>
              <w:rPr>
                <w:rFonts w:ascii="Times New Roman" w:hAnsi="Times New Roman" w:cs="Times New Roman"/>
                <w:b/>
                <w:bCs/>
                <w:i/>
                <w:iCs/>
                <w:sz w:val="24"/>
                <w:szCs w:val="24"/>
              </w:rPr>
            </w:pPr>
            <w:r w:rsidRPr="00CD79AB">
              <w:rPr>
                <w:rFonts w:ascii="Times New Roman" w:hAnsi="Times New Roman" w:cs="Times New Roman"/>
                <w:b/>
                <w:bCs/>
                <w:i/>
                <w:iCs/>
                <w:sz w:val="24"/>
                <w:szCs w:val="24"/>
              </w:rPr>
              <w:t>Спорт (5.1)</w:t>
            </w:r>
          </w:p>
        </w:tc>
        <w:tc>
          <w:tcPr>
            <w:tcW w:w="5528" w:type="dxa"/>
            <w:tcBorders>
              <w:top w:val="single" w:sz="4" w:space="0" w:color="auto"/>
              <w:left w:val="single" w:sz="2" w:space="0" w:color="auto"/>
              <w:bottom w:val="single" w:sz="4" w:space="0" w:color="auto"/>
              <w:right w:val="single" w:sz="4" w:space="0" w:color="auto"/>
            </w:tcBorders>
            <w:noWrap/>
          </w:tcPr>
          <w:p w:rsidR="00CD79AB" w:rsidRPr="00CD79AB" w:rsidRDefault="00CD79AB" w:rsidP="00CD79AB">
            <w:pPr>
              <w:outlineLvl w:val="1"/>
              <w:rPr>
                <w:rFonts w:ascii="Times New Roman" w:hAnsi="Times New Roman" w:cs="Times New Roman"/>
                <w:bCs/>
                <w:iCs/>
                <w:sz w:val="24"/>
                <w:szCs w:val="24"/>
              </w:rPr>
            </w:pPr>
            <w:r w:rsidRPr="00CD79AB">
              <w:rPr>
                <w:rFonts w:ascii="Times New Roman" w:hAnsi="Times New Roman" w:cs="Times New Roman"/>
                <w:bCs/>
                <w:iCs/>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ar359" w:tooltip="5.1.1" w:history="1">
              <w:r w:rsidRPr="00CD79AB">
                <w:rPr>
                  <w:rFonts w:ascii="Times New Roman" w:hAnsi="Times New Roman" w:cs="Times New Roman"/>
                  <w:bCs/>
                  <w:iCs/>
                  <w:sz w:val="24"/>
                  <w:szCs w:val="24"/>
                </w:rPr>
                <w:t>кодами 5.1.1</w:t>
              </w:r>
            </w:hyperlink>
            <w:r w:rsidRPr="00CD79AB">
              <w:rPr>
                <w:rFonts w:ascii="Times New Roman" w:hAnsi="Times New Roman" w:cs="Times New Roman"/>
                <w:bCs/>
                <w:iCs/>
                <w:sz w:val="24"/>
                <w:szCs w:val="24"/>
              </w:rPr>
              <w:t xml:space="preserve"> - </w:t>
            </w:r>
            <w:hyperlink w:anchor="Par377" w:tooltip="5.1.7" w:history="1">
              <w:r w:rsidRPr="00CD79AB">
                <w:rPr>
                  <w:rFonts w:ascii="Times New Roman" w:hAnsi="Times New Roman" w:cs="Times New Roman"/>
                  <w:bCs/>
                  <w:iCs/>
                  <w:sz w:val="24"/>
                  <w:szCs w:val="24"/>
                </w:rPr>
                <w:t>5.1.7</w:t>
              </w:r>
            </w:hyperlink>
          </w:p>
        </w:tc>
      </w:tr>
      <w:tr w:rsidR="00CD79AB" w:rsidRPr="00FF1C2E"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rsidR="00CD79AB" w:rsidRPr="00CD79AB" w:rsidRDefault="00CD79AB" w:rsidP="00CD79AB">
            <w:pPr>
              <w:outlineLvl w:val="1"/>
              <w:rPr>
                <w:rFonts w:ascii="Times New Roman" w:hAnsi="Times New Roman" w:cs="Times New Roman"/>
                <w:b/>
                <w:bCs/>
                <w:i/>
                <w:iCs/>
                <w:sz w:val="24"/>
                <w:szCs w:val="24"/>
              </w:rPr>
            </w:pPr>
            <w:r w:rsidRPr="00CD79AB">
              <w:rPr>
                <w:rFonts w:ascii="Times New Roman" w:hAnsi="Times New Roman" w:cs="Times New Roman"/>
                <w:b/>
                <w:bCs/>
                <w:i/>
                <w:iCs/>
                <w:sz w:val="24"/>
                <w:szCs w:val="24"/>
              </w:rPr>
              <w:t>Обеспечение занятий спортом в помещениях (5.1.2)</w:t>
            </w:r>
          </w:p>
        </w:tc>
        <w:tc>
          <w:tcPr>
            <w:tcW w:w="5528" w:type="dxa"/>
            <w:tcBorders>
              <w:top w:val="single" w:sz="4" w:space="0" w:color="auto"/>
              <w:left w:val="single" w:sz="2" w:space="0" w:color="auto"/>
              <w:bottom w:val="single" w:sz="4" w:space="0" w:color="auto"/>
              <w:right w:val="single" w:sz="4" w:space="0" w:color="auto"/>
            </w:tcBorders>
            <w:noWrap/>
          </w:tcPr>
          <w:p w:rsidR="00CD79AB" w:rsidRPr="00CD79AB" w:rsidRDefault="00CD79AB" w:rsidP="00CD79AB">
            <w:pPr>
              <w:outlineLvl w:val="1"/>
              <w:rPr>
                <w:rFonts w:ascii="Times New Roman" w:hAnsi="Times New Roman" w:cs="Times New Roman"/>
                <w:bCs/>
                <w:iCs/>
                <w:sz w:val="24"/>
                <w:szCs w:val="24"/>
              </w:rPr>
            </w:pPr>
            <w:r w:rsidRPr="00CD79AB">
              <w:rPr>
                <w:rFonts w:ascii="Times New Roman" w:hAnsi="Times New Roman" w:cs="Times New Roman"/>
                <w:bCs/>
                <w:iCs/>
                <w:sz w:val="24"/>
                <w:szCs w:val="24"/>
              </w:rPr>
              <w:t>Размещение спортивных клубов, спортивных залов, бассейнов, физкультурно-оздоровительных комплексов в зданиях и сооружениях</w:t>
            </w:r>
          </w:p>
        </w:tc>
      </w:tr>
      <w:tr w:rsidR="00CD79AB" w:rsidRPr="00FF1C2E"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rsidR="00CD79AB" w:rsidRPr="00CD79AB" w:rsidRDefault="00CD79AB" w:rsidP="00CD79AB">
            <w:pPr>
              <w:outlineLvl w:val="1"/>
              <w:rPr>
                <w:rFonts w:ascii="Times New Roman" w:hAnsi="Times New Roman" w:cs="Times New Roman"/>
                <w:b/>
                <w:bCs/>
                <w:i/>
                <w:iCs/>
                <w:sz w:val="24"/>
                <w:szCs w:val="24"/>
              </w:rPr>
            </w:pPr>
            <w:r w:rsidRPr="00CD79AB">
              <w:rPr>
                <w:rFonts w:ascii="Times New Roman" w:hAnsi="Times New Roman" w:cs="Times New Roman"/>
                <w:b/>
                <w:bCs/>
                <w:i/>
                <w:iCs/>
                <w:sz w:val="24"/>
                <w:szCs w:val="24"/>
              </w:rPr>
              <w:t>Площадки для занятий спортом (5.1.3)</w:t>
            </w:r>
          </w:p>
        </w:tc>
        <w:tc>
          <w:tcPr>
            <w:tcW w:w="5528" w:type="dxa"/>
            <w:tcBorders>
              <w:top w:val="single" w:sz="4" w:space="0" w:color="auto"/>
              <w:left w:val="single" w:sz="2" w:space="0" w:color="auto"/>
              <w:bottom w:val="single" w:sz="4" w:space="0" w:color="auto"/>
              <w:right w:val="single" w:sz="4" w:space="0" w:color="auto"/>
            </w:tcBorders>
            <w:noWrap/>
          </w:tcPr>
          <w:p w:rsidR="00CD79AB" w:rsidRPr="00CD79AB" w:rsidRDefault="00CD79AB" w:rsidP="00CD79AB">
            <w:pPr>
              <w:outlineLvl w:val="1"/>
              <w:rPr>
                <w:rFonts w:ascii="Times New Roman" w:hAnsi="Times New Roman" w:cs="Times New Roman"/>
                <w:bCs/>
                <w:iCs/>
                <w:sz w:val="24"/>
                <w:szCs w:val="24"/>
              </w:rPr>
            </w:pPr>
            <w:r w:rsidRPr="00CD79AB">
              <w:rPr>
                <w:rFonts w:ascii="Times New Roman" w:hAnsi="Times New Roman" w:cs="Times New Roman"/>
                <w:bCs/>
                <w:iCs/>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CD79AB" w:rsidRPr="00FF1C2E" w:rsidTr="00CD79AB">
        <w:trPr>
          <w:gridAfter w:val="1"/>
          <w:wAfter w:w="3383" w:type="dxa"/>
          <w:trHeight w:val="245"/>
        </w:trPr>
        <w:tc>
          <w:tcPr>
            <w:tcW w:w="4130" w:type="dxa"/>
            <w:tcBorders>
              <w:top w:val="single" w:sz="4" w:space="0" w:color="auto"/>
              <w:left w:val="single" w:sz="2" w:space="0" w:color="auto"/>
              <w:bottom w:val="single" w:sz="4" w:space="0" w:color="auto"/>
              <w:right w:val="single" w:sz="2" w:space="0" w:color="auto"/>
            </w:tcBorders>
            <w:noWrap/>
          </w:tcPr>
          <w:p w:rsidR="00CD79AB" w:rsidRPr="00CD79AB" w:rsidRDefault="00CD79AB" w:rsidP="00CD79AB">
            <w:pPr>
              <w:outlineLvl w:val="1"/>
              <w:rPr>
                <w:rFonts w:ascii="Times New Roman" w:hAnsi="Times New Roman" w:cs="Times New Roman"/>
                <w:b/>
                <w:bCs/>
                <w:i/>
                <w:iCs/>
                <w:sz w:val="24"/>
                <w:szCs w:val="24"/>
              </w:rPr>
            </w:pPr>
            <w:r w:rsidRPr="00CD79AB">
              <w:rPr>
                <w:rFonts w:ascii="Times New Roman" w:hAnsi="Times New Roman" w:cs="Times New Roman"/>
                <w:b/>
                <w:bCs/>
                <w:i/>
                <w:iCs/>
                <w:sz w:val="24"/>
                <w:szCs w:val="24"/>
              </w:rPr>
              <w:t>Оборудованные площадки для занятий спортом (5.1.4)</w:t>
            </w:r>
          </w:p>
        </w:tc>
        <w:tc>
          <w:tcPr>
            <w:tcW w:w="5528" w:type="dxa"/>
            <w:tcBorders>
              <w:top w:val="single" w:sz="4" w:space="0" w:color="auto"/>
              <w:left w:val="single" w:sz="2" w:space="0" w:color="auto"/>
              <w:bottom w:val="single" w:sz="4" w:space="0" w:color="auto"/>
              <w:right w:val="single" w:sz="4" w:space="0" w:color="auto"/>
            </w:tcBorders>
            <w:noWrap/>
          </w:tcPr>
          <w:p w:rsidR="00CD79AB" w:rsidRPr="00CD79AB" w:rsidRDefault="00CD79AB" w:rsidP="00CD79AB">
            <w:pPr>
              <w:outlineLvl w:val="1"/>
              <w:rPr>
                <w:rFonts w:ascii="Times New Roman" w:hAnsi="Times New Roman" w:cs="Times New Roman"/>
                <w:bCs/>
                <w:iCs/>
                <w:sz w:val="24"/>
                <w:szCs w:val="24"/>
              </w:rPr>
            </w:pPr>
            <w:r w:rsidRPr="00CD79AB">
              <w:rPr>
                <w:rFonts w:ascii="Times New Roman" w:hAnsi="Times New Roman" w:cs="Times New Roman"/>
                <w:bCs/>
                <w:iCs/>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CD79AB" w:rsidRPr="00FF1C2E" w:rsidTr="00CD79AB">
        <w:trPr>
          <w:gridAfter w:val="1"/>
          <w:wAfter w:w="3383" w:type="dxa"/>
          <w:trHeight w:val="245"/>
        </w:trPr>
        <w:tc>
          <w:tcPr>
            <w:tcW w:w="4130" w:type="dxa"/>
            <w:tcBorders>
              <w:top w:val="single" w:sz="4" w:space="0" w:color="auto"/>
              <w:left w:val="single" w:sz="2" w:space="0" w:color="auto"/>
              <w:bottom w:val="single" w:sz="4" w:space="0" w:color="auto"/>
              <w:right w:val="single" w:sz="2" w:space="0" w:color="auto"/>
            </w:tcBorders>
            <w:noWrap/>
          </w:tcPr>
          <w:p w:rsidR="00CD79AB" w:rsidRPr="00CD79AB" w:rsidRDefault="00CD79AB" w:rsidP="00CD79AB">
            <w:pPr>
              <w:outlineLvl w:val="1"/>
              <w:rPr>
                <w:rFonts w:ascii="Times New Roman" w:hAnsi="Times New Roman" w:cs="Times New Roman"/>
                <w:b/>
                <w:bCs/>
                <w:i/>
                <w:iCs/>
                <w:sz w:val="24"/>
                <w:szCs w:val="24"/>
              </w:rPr>
            </w:pPr>
            <w:r w:rsidRPr="00CD79AB">
              <w:rPr>
                <w:rFonts w:ascii="Times New Roman" w:hAnsi="Times New Roman" w:cs="Times New Roman"/>
                <w:b/>
                <w:bCs/>
                <w:i/>
                <w:iCs/>
                <w:sz w:val="24"/>
                <w:szCs w:val="24"/>
              </w:rPr>
              <w:t>Спортивные базы (5.1.7)</w:t>
            </w:r>
          </w:p>
        </w:tc>
        <w:tc>
          <w:tcPr>
            <w:tcW w:w="5528" w:type="dxa"/>
            <w:tcBorders>
              <w:top w:val="single" w:sz="4" w:space="0" w:color="auto"/>
              <w:left w:val="single" w:sz="2" w:space="0" w:color="auto"/>
              <w:bottom w:val="single" w:sz="4" w:space="0" w:color="auto"/>
              <w:right w:val="single" w:sz="4" w:space="0" w:color="auto"/>
            </w:tcBorders>
            <w:noWrap/>
          </w:tcPr>
          <w:p w:rsidR="00CD79AB" w:rsidRPr="00CD79AB" w:rsidRDefault="00CD79AB" w:rsidP="00CD79AB">
            <w:pPr>
              <w:outlineLvl w:val="1"/>
              <w:rPr>
                <w:rFonts w:ascii="Times New Roman" w:hAnsi="Times New Roman" w:cs="Times New Roman"/>
                <w:bCs/>
                <w:iCs/>
                <w:sz w:val="24"/>
                <w:szCs w:val="24"/>
              </w:rPr>
            </w:pPr>
            <w:r w:rsidRPr="00CD79AB">
              <w:rPr>
                <w:rFonts w:ascii="Times New Roman" w:hAnsi="Times New Roman" w:cs="Times New Roman"/>
                <w:bCs/>
                <w:iCs/>
                <w:sz w:val="24"/>
                <w:szCs w:val="24"/>
              </w:rPr>
              <w:t>Размещение спортивных баз и лагерей, в которых осуществляется спортивная подготовка длительно проживающих в них лиц</w:t>
            </w:r>
          </w:p>
        </w:tc>
      </w:tr>
      <w:tr w:rsidR="00CD79AB" w:rsidRPr="00FF1C2E" w:rsidTr="00CD79AB">
        <w:trPr>
          <w:gridAfter w:val="1"/>
          <w:wAfter w:w="3383" w:type="dxa"/>
          <w:trHeight w:val="245"/>
        </w:trPr>
        <w:tc>
          <w:tcPr>
            <w:tcW w:w="4130" w:type="dxa"/>
            <w:tcBorders>
              <w:top w:val="single" w:sz="4" w:space="0" w:color="auto"/>
              <w:left w:val="single" w:sz="2" w:space="0" w:color="auto"/>
              <w:bottom w:val="single" w:sz="4" w:space="0" w:color="auto"/>
              <w:right w:val="single" w:sz="2" w:space="0" w:color="auto"/>
            </w:tcBorders>
            <w:noWrap/>
          </w:tcPr>
          <w:p w:rsidR="00CD79AB" w:rsidRPr="00CD79AB" w:rsidRDefault="00CD79AB" w:rsidP="00CD79AB">
            <w:pPr>
              <w:outlineLvl w:val="1"/>
              <w:rPr>
                <w:rFonts w:ascii="Times New Roman" w:hAnsi="Times New Roman" w:cs="Times New Roman"/>
                <w:b/>
                <w:bCs/>
                <w:i/>
                <w:iCs/>
                <w:sz w:val="24"/>
                <w:szCs w:val="24"/>
              </w:rPr>
            </w:pPr>
            <w:r w:rsidRPr="00CD79AB">
              <w:rPr>
                <w:rFonts w:ascii="Times New Roman" w:hAnsi="Times New Roman" w:cs="Times New Roman"/>
                <w:b/>
                <w:bCs/>
                <w:i/>
                <w:iCs/>
                <w:sz w:val="24"/>
                <w:szCs w:val="24"/>
              </w:rPr>
              <w:t>Природно-познавательный туризм (5.2)</w:t>
            </w:r>
          </w:p>
        </w:tc>
        <w:tc>
          <w:tcPr>
            <w:tcW w:w="5528" w:type="dxa"/>
            <w:tcBorders>
              <w:top w:val="single" w:sz="4" w:space="0" w:color="auto"/>
              <w:left w:val="single" w:sz="2" w:space="0" w:color="auto"/>
              <w:bottom w:val="single" w:sz="4" w:space="0" w:color="auto"/>
              <w:right w:val="single" w:sz="4" w:space="0" w:color="auto"/>
            </w:tcBorders>
            <w:noWrap/>
          </w:tcPr>
          <w:p w:rsidR="00CD79AB" w:rsidRPr="00CD79AB" w:rsidRDefault="00CD79AB" w:rsidP="00CD79AB">
            <w:pPr>
              <w:outlineLvl w:val="1"/>
              <w:rPr>
                <w:rFonts w:ascii="Times New Roman" w:hAnsi="Times New Roman" w:cs="Times New Roman"/>
                <w:bCs/>
                <w:iCs/>
                <w:sz w:val="24"/>
                <w:szCs w:val="24"/>
              </w:rPr>
            </w:pPr>
            <w:r w:rsidRPr="00CD79AB">
              <w:rPr>
                <w:rFonts w:ascii="Times New Roman" w:hAnsi="Times New Roman" w:cs="Times New Roman"/>
                <w:bCs/>
                <w:iCs/>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r>
      <w:tr w:rsidR="00CD79AB" w:rsidRPr="00FF1C2E" w:rsidTr="00CD79AB">
        <w:trPr>
          <w:gridAfter w:val="1"/>
          <w:wAfter w:w="3383" w:type="dxa"/>
          <w:trHeight w:val="245"/>
        </w:trPr>
        <w:tc>
          <w:tcPr>
            <w:tcW w:w="4130" w:type="dxa"/>
            <w:tcBorders>
              <w:top w:val="single" w:sz="4" w:space="0" w:color="auto"/>
              <w:left w:val="single" w:sz="2" w:space="0" w:color="auto"/>
              <w:bottom w:val="single" w:sz="4" w:space="0" w:color="auto"/>
              <w:right w:val="single" w:sz="2" w:space="0" w:color="auto"/>
            </w:tcBorders>
            <w:noWrap/>
          </w:tcPr>
          <w:p w:rsidR="00CD79AB" w:rsidRPr="00CD79AB" w:rsidRDefault="00CD79AB" w:rsidP="00CD79AB">
            <w:pPr>
              <w:outlineLvl w:val="1"/>
              <w:rPr>
                <w:rFonts w:ascii="Times New Roman" w:hAnsi="Times New Roman" w:cs="Times New Roman"/>
                <w:b/>
                <w:bCs/>
                <w:i/>
                <w:iCs/>
                <w:sz w:val="24"/>
                <w:szCs w:val="24"/>
              </w:rPr>
            </w:pPr>
            <w:r w:rsidRPr="00CD79AB">
              <w:rPr>
                <w:rFonts w:ascii="Times New Roman" w:hAnsi="Times New Roman" w:cs="Times New Roman"/>
                <w:b/>
                <w:bCs/>
                <w:i/>
                <w:iCs/>
                <w:sz w:val="24"/>
                <w:szCs w:val="24"/>
              </w:rPr>
              <w:t>Туристическое обслуживание (5.2.1)</w:t>
            </w:r>
          </w:p>
        </w:tc>
        <w:tc>
          <w:tcPr>
            <w:tcW w:w="5528" w:type="dxa"/>
            <w:tcBorders>
              <w:top w:val="single" w:sz="4" w:space="0" w:color="auto"/>
              <w:left w:val="single" w:sz="2" w:space="0" w:color="auto"/>
              <w:bottom w:val="single" w:sz="4" w:space="0" w:color="auto"/>
              <w:right w:val="single" w:sz="4" w:space="0" w:color="auto"/>
            </w:tcBorders>
            <w:noWrap/>
          </w:tcPr>
          <w:p w:rsidR="00CD79AB" w:rsidRPr="00CD79AB" w:rsidRDefault="00CD79AB" w:rsidP="00CD79AB">
            <w:pPr>
              <w:outlineLvl w:val="1"/>
              <w:rPr>
                <w:rFonts w:ascii="Times New Roman" w:hAnsi="Times New Roman" w:cs="Times New Roman"/>
                <w:bCs/>
                <w:iCs/>
                <w:sz w:val="24"/>
                <w:szCs w:val="24"/>
              </w:rPr>
            </w:pPr>
            <w:r w:rsidRPr="00CD79AB">
              <w:rPr>
                <w:rFonts w:ascii="Times New Roman" w:hAnsi="Times New Roman" w:cs="Times New Roman"/>
                <w:bCs/>
                <w:iCs/>
                <w:sz w:val="24"/>
                <w:szCs w:val="24"/>
              </w:rPr>
              <w:t>Размещение пансионатов, гостиниц, кемпингов, домов отдыха, не оказывающих услуги по лечению;</w:t>
            </w:r>
            <w:r>
              <w:rPr>
                <w:rFonts w:ascii="Times New Roman" w:hAnsi="Times New Roman" w:cs="Times New Roman"/>
                <w:bCs/>
                <w:iCs/>
                <w:sz w:val="24"/>
                <w:szCs w:val="24"/>
              </w:rPr>
              <w:t xml:space="preserve"> </w:t>
            </w:r>
            <w:r w:rsidRPr="00CD79AB">
              <w:rPr>
                <w:rFonts w:ascii="Times New Roman" w:hAnsi="Times New Roman" w:cs="Times New Roman"/>
                <w:bCs/>
                <w:iCs/>
                <w:sz w:val="24"/>
                <w:szCs w:val="24"/>
              </w:rPr>
              <w:t>размещение детских лагерей</w:t>
            </w:r>
          </w:p>
        </w:tc>
      </w:tr>
      <w:tr w:rsidR="00CD79AB" w:rsidRPr="00FF1C2E" w:rsidTr="00CD79AB">
        <w:trPr>
          <w:gridAfter w:val="1"/>
          <w:wAfter w:w="3383" w:type="dxa"/>
          <w:trHeight w:val="245"/>
        </w:trPr>
        <w:tc>
          <w:tcPr>
            <w:tcW w:w="4130" w:type="dxa"/>
            <w:tcBorders>
              <w:top w:val="single" w:sz="4" w:space="0" w:color="auto"/>
              <w:left w:val="single" w:sz="2" w:space="0" w:color="auto"/>
              <w:bottom w:val="single" w:sz="4" w:space="0" w:color="auto"/>
              <w:right w:val="single" w:sz="2" w:space="0" w:color="auto"/>
            </w:tcBorders>
            <w:noWrap/>
          </w:tcPr>
          <w:p w:rsidR="00CD79AB" w:rsidRPr="00CD79AB" w:rsidRDefault="00CD79AB" w:rsidP="00CD79AB">
            <w:pPr>
              <w:outlineLvl w:val="1"/>
              <w:rPr>
                <w:rFonts w:ascii="Times New Roman" w:hAnsi="Times New Roman" w:cs="Times New Roman"/>
                <w:b/>
                <w:bCs/>
                <w:i/>
                <w:iCs/>
                <w:sz w:val="24"/>
                <w:szCs w:val="24"/>
              </w:rPr>
            </w:pPr>
            <w:r w:rsidRPr="00CD79AB">
              <w:rPr>
                <w:rFonts w:ascii="Times New Roman" w:hAnsi="Times New Roman" w:cs="Times New Roman"/>
                <w:b/>
                <w:bCs/>
                <w:i/>
                <w:iCs/>
                <w:sz w:val="24"/>
                <w:szCs w:val="24"/>
              </w:rPr>
              <w:lastRenderedPageBreak/>
              <w:t>Охота и рыбалка (5.3)</w:t>
            </w:r>
          </w:p>
        </w:tc>
        <w:tc>
          <w:tcPr>
            <w:tcW w:w="5528" w:type="dxa"/>
            <w:tcBorders>
              <w:top w:val="single" w:sz="4" w:space="0" w:color="auto"/>
              <w:left w:val="single" w:sz="2" w:space="0" w:color="auto"/>
              <w:bottom w:val="single" w:sz="4" w:space="0" w:color="auto"/>
              <w:right w:val="single" w:sz="4" w:space="0" w:color="auto"/>
            </w:tcBorders>
            <w:noWrap/>
          </w:tcPr>
          <w:p w:rsidR="00CD79AB" w:rsidRPr="00CD79AB" w:rsidRDefault="00CD79AB" w:rsidP="00CD79AB">
            <w:pPr>
              <w:outlineLvl w:val="1"/>
              <w:rPr>
                <w:rFonts w:ascii="Times New Roman" w:hAnsi="Times New Roman" w:cs="Times New Roman"/>
                <w:bCs/>
                <w:iCs/>
                <w:sz w:val="24"/>
                <w:szCs w:val="24"/>
              </w:rPr>
            </w:pPr>
            <w:r w:rsidRPr="00CD79AB">
              <w:rPr>
                <w:rFonts w:ascii="Times New Roman" w:hAnsi="Times New Roman" w:cs="Times New Roman"/>
                <w:bCs/>
                <w:iCs/>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CD79AB" w:rsidRPr="00FF1C2E" w:rsidTr="00CD79AB">
        <w:trPr>
          <w:gridAfter w:val="1"/>
          <w:wAfter w:w="3383" w:type="dxa"/>
          <w:trHeight w:val="245"/>
        </w:trPr>
        <w:tc>
          <w:tcPr>
            <w:tcW w:w="4130" w:type="dxa"/>
            <w:tcBorders>
              <w:top w:val="single" w:sz="4" w:space="0" w:color="auto"/>
              <w:left w:val="single" w:sz="2" w:space="0" w:color="auto"/>
              <w:bottom w:val="single" w:sz="4" w:space="0" w:color="auto"/>
              <w:right w:val="single" w:sz="2" w:space="0" w:color="auto"/>
            </w:tcBorders>
            <w:noWrap/>
          </w:tcPr>
          <w:p w:rsidR="00CD79AB" w:rsidRPr="00CD79AB" w:rsidRDefault="00CD79AB" w:rsidP="00CD79AB">
            <w:pPr>
              <w:outlineLvl w:val="1"/>
              <w:rPr>
                <w:rFonts w:ascii="Times New Roman" w:hAnsi="Times New Roman" w:cs="Times New Roman"/>
                <w:b/>
                <w:bCs/>
                <w:i/>
                <w:iCs/>
                <w:sz w:val="24"/>
                <w:szCs w:val="24"/>
              </w:rPr>
            </w:pPr>
            <w:r w:rsidRPr="00CD79AB">
              <w:rPr>
                <w:rFonts w:ascii="Times New Roman" w:hAnsi="Times New Roman" w:cs="Times New Roman"/>
                <w:b/>
                <w:bCs/>
                <w:i/>
                <w:iCs/>
                <w:sz w:val="24"/>
                <w:szCs w:val="24"/>
              </w:rPr>
              <w:t>Причалы для маломерных судов (5.4)</w:t>
            </w:r>
          </w:p>
        </w:tc>
        <w:tc>
          <w:tcPr>
            <w:tcW w:w="5528" w:type="dxa"/>
            <w:tcBorders>
              <w:top w:val="single" w:sz="4" w:space="0" w:color="auto"/>
              <w:left w:val="single" w:sz="2" w:space="0" w:color="auto"/>
              <w:bottom w:val="single" w:sz="4" w:space="0" w:color="auto"/>
              <w:right w:val="single" w:sz="4" w:space="0" w:color="auto"/>
            </w:tcBorders>
            <w:noWrap/>
          </w:tcPr>
          <w:p w:rsidR="00CD79AB" w:rsidRPr="00CD79AB" w:rsidRDefault="00CD79AB" w:rsidP="00CD79AB">
            <w:pPr>
              <w:outlineLvl w:val="1"/>
              <w:rPr>
                <w:rFonts w:ascii="Times New Roman" w:hAnsi="Times New Roman" w:cs="Times New Roman"/>
                <w:bCs/>
                <w:iCs/>
                <w:sz w:val="24"/>
                <w:szCs w:val="24"/>
              </w:rPr>
            </w:pPr>
            <w:r w:rsidRPr="00CD79AB">
              <w:rPr>
                <w:rFonts w:ascii="Times New Roman" w:hAnsi="Times New Roman" w:cs="Times New Roman"/>
                <w:bCs/>
                <w:iCs/>
                <w:sz w:val="24"/>
                <w:szCs w:val="24"/>
              </w:rPr>
              <w:t>Размещение сооружений, предназначенных для причаливания, хранения и обслуживания яхт, катеров, лодок и других маломерных судов</w:t>
            </w:r>
          </w:p>
        </w:tc>
      </w:tr>
      <w:tr w:rsidR="00A5008F" w:rsidRPr="00FF1C2E"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rsidR="00A5008F" w:rsidRPr="0011442C" w:rsidRDefault="00A5008F"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Энергетика (6.7)</w:t>
            </w:r>
          </w:p>
          <w:p w:rsidR="00A5008F" w:rsidRPr="0011442C" w:rsidRDefault="00A5008F" w:rsidP="00BC79E3">
            <w:pPr>
              <w:rPr>
                <w:rFonts w:ascii="Times New Roman" w:hAnsi="Times New Roman" w:cs="Times New Roman"/>
                <w:b/>
                <w:bCs/>
                <w:i/>
                <w:iCs/>
                <w:sz w:val="24"/>
                <w:szCs w:val="24"/>
              </w:rPr>
            </w:pPr>
          </w:p>
        </w:tc>
        <w:tc>
          <w:tcPr>
            <w:tcW w:w="5528" w:type="dxa"/>
            <w:tcBorders>
              <w:top w:val="single" w:sz="4" w:space="0" w:color="auto"/>
              <w:left w:val="single" w:sz="2" w:space="0" w:color="auto"/>
              <w:bottom w:val="single" w:sz="4" w:space="0" w:color="auto"/>
              <w:right w:val="single" w:sz="4" w:space="0" w:color="auto"/>
            </w:tcBorders>
            <w:noWrap/>
          </w:tcPr>
          <w:p w:rsidR="00A5008F" w:rsidRPr="000E288B" w:rsidRDefault="00A5008F" w:rsidP="00BC79E3">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A5008F" w:rsidRPr="000E288B" w:rsidRDefault="00A5008F"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88" w:tooltip="3.1" w:history="1">
              <w:r w:rsidRPr="000E288B">
                <w:rPr>
                  <w:rFonts w:ascii="Times New Roman" w:hAnsi="Times New Roman" w:cs="Times New Roman"/>
                  <w:sz w:val="24"/>
                  <w:szCs w:val="24"/>
                </w:rPr>
                <w:t>кодом 3.1</w:t>
              </w:r>
            </w:hyperlink>
          </w:p>
        </w:tc>
      </w:tr>
      <w:tr w:rsidR="00A5008F" w:rsidRPr="00FF1C2E"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rsidR="00A5008F" w:rsidRPr="0011442C" w:rsidRDefault="00A5008F"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Связь (6.8)</w:t>
            </w:r>
          </w:p>
          <w:p w:rsidR="00A5008F" w:rsidRPr="0011442C" w:rsidRDefault="00A5008F" w:rsidP="00BC79E3">
            <w:pPr>
              <w:rPr>
                <w:rFonts w:ascii="Times New Roman" w:hAnsi="Times New Roman" w:cs="Times New Roman"/>
                <w:b/>
                <w:i/>
                <w:sz w:val="24"/>
                <w:szCs w:val="24"/>
              </w:rPr>
            </w:pPr>
          </w:p>
        </w:tc>
        <w:tc>
          <w:tcPr>
            <w:tcW w:w="5528" w:type="dxa"/>
            <w:tcBorders>
              <w:top w:val="single" w:sz="4" w:space="0" w:color="auto"/>
              <w:left w:val="single" w:sz="2" w:space="0" w:color="auto"/>
              <w:bottom w:val="single" w:sz="4" w:space="0" w:color="auto"/>
              <w:right w:val="single" w:sz="4" w:space="0" w:color="auto"/>
            </w:tcBorders>
            <w:noWrap/>
          </w:tcPr>
          <w:p w:rsidR="00A5008F" w:rsidRPr="000E288B" w:rsidRDefault="00A5008F"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84" w:history="1">
              <w:r w:rsidRPr="000E288B">
                <w:rPr>
                  <w:rFonts w:ascii="Times New Roman" w:hAnsi="Times New Roman" w:cs="Times New Roman"/>
                  <w:sz w:val="24"/>
                  <w:szCs w:val="24"/>
                </w:rPr>
                <w:t>кодом 3.1</w:t>
              </w:r>
            </w:hyperlink>
          </w:p>
        </w:tc>
      </w:tr>
      <w:tr w:rsidR="005B7276" w:rsidRPr="00FF1C2E"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rsidR="005B7276" w:rsidRPr="00CD79AB" w:rsidRDefault="005B7276" w:rsidP="005B7276">
            <w:pPr>
              <w:widowControl/>
              <w:autoSpaceDE/>
              <w:autoSpaceDN/>
              <w:adjustRightInd/>
              <w:spacing w:before="100" w:beforeAutospacing="1"/>
              <w:jc w:val="left"/>
              <w:rPr>
                <w:rFonts w:ascii="Times New Roman" w:hAnsi="Times New Roman" w:cs="Times New Roman"/>
                <w:b/>
                <w:i/>
                <w:sz w:val="24"/>
                <w:szCs w:val="24"/>
              </w:rPr>
            </w:pPr>
            <w:r w:rsidRPr="00CD79AB">
              <w:rPr>
                <w:rFonts w:ascii="Times New Roman" w:hAnsi="Times New Roman" w:cs="Times New Roman"/>
                <w:b/>
                <w:i/>
                <w:sz w:val="24"/>
                <w:szCs w:val="24"/>
              </w:rPr>
              <w:t>Склад (6.9)</w:t>
            </w:r>
          </w:p>
        </w:tc>
        <w:tc>
          <w:tcPr>
            <w:tcW w:w="5528" w:type="dxa"/>
            <w:tcBorders>
              <w:top w:val="single" w:sz="4" w:space="0" w:color="auto"/>
              <w:left w:val="single" w:sz="2" w:space="0" w:color="auto"/>
              <w:bottom w:val="single" w:sz="4" w:space="0" w:color="auto"/>
              <w:right w:val="single" w:sz="4" w:space="0" w:color="auto"/>
            </w:tcBorders>
            <w:noWrap/>
          </w:tcPr>
          <w:p w:rsidR="005B7276" w:rsidRPr="00CD79AB" w:rsidRDefault="005B7276" w:rsidP="005B7276">
            <w:pPr>
              <w:widowControl/>
              <w:autoSpaceDE/>
              <w:autoSpaceDN/>
              <w:adjustRightInd/>
              <w:spacing w:before="100" w:beforeAutospacing="1"/>
              <w:jc w:val="left"/>
              <w:rPr>
                <w:rFonts w:ascii="Times New Roman" w:hAnsi="Times New Roman" w:cs="Times New Roman"/>
                <w:sz w:val="24"/>
                <w:szCs w:val="24"/>
              </w:rPr>
            </w:pPr>
            <w:r w:rsidRPr="00CD79AB">
              <w:rPr>
                <w:rFonts w:ascii="Times New Roman" w:hAnsi="Times New Roman" w:cs="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5B7276" w:rsidRPr="00FF1C2E"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rsidR="005B7276" w:rsidRPr="00CD79AB" w:rsidRDefault="005B7276" w:rsidP="005B7276">
            <w:pPr>
              <w:widowControl/>
              <w:autoSpaceDE/>
              <w:autoSpaceDN/>
              <w:adjustRightInd/>
              <w:spacing w:before="100" w:beforeAutospacing="1"/>
              <w:jc w:val="left"/>
              <w:rPr>
                <w:rFonts w:ascii="Times New Roman" w:hAnsi="Times New Roman" w:cs="Times New Roman"/>
                <w:b/>
                <w:i/>
                <w:sz w:val="24"/>
                <w:szCs w:val="24"/>
              </w:rPr>
            </w:pPr>
            <w:r w:rsidRPr="00CD79AB">
              <w:rPr>
                <w:rFonts w:ascii="Times New Roman" w:hAnsi="Times New Roman" w:cs="Times New Roman"/>
                <w:b/>
                <w:i/>
                <w:sz w:val="24"/>
                <w:szCs w:val="24"/>
              </w:rPr>
              <w:t>Складские площадки (6.9.1)</w:t>
            </w:r>
          </w:p>
        </w:tc>
        <w:tc>
          <w:tcPr>
            <w:tcW w:w="5528" w:type="dxa"/>
            <w:tcBorders>
              <w:top w:val="single" w:sz="4" w:space="0" w:color="auto"/>
              <w:left w:val="single" w:sz="2" w:space="0" w:color="auto"/>
              <w:bottom w:val="single" w:sz="4" w:space="0" w:color="auto"/>
              <w:right w:val="single" w:sz="4" w:space="0" w:color="auto"/>
            </w:tcBorders>
            <w:noWrap/>
          </w:tcPr>
          <w:p w:rsidR="005B7276" w:rsidRPr="00CD79AB" w:rsidRDefault="005B7276" w:rsidP="005B7276">
            <w:pPr>
              <w:widowControl/>
              <w:autoSpaceDE/>
              <w:autoSpaceDN/>
              <w:adjustRightInd/>
              <w:spacing w:before="100" w:beforeAutospacing="1"/>
              <w:jc w:val="left"/>
              <w:rPr>
                <w:rFonts w:ascii="Times New Roman" w:hAnsi="Times New Roman" w:cs="Times New Roman"/>
                <w:sz w:val="24"/>
                <w:szCs w:val="24"/>
              </w:rPr>
            </w:pPr>
            <w:r w:rsidRPr="00CD79AB">
              <w:rPr>
                <w:rFonts w:ascii="Times New Roman" w:hAnsi="Times New Roman" w:cs="Times New Roman"/>
                <w:sz w:val="24"/>
                <w:szCs w:val="24"/>
              </w:rPr>
              <w:t>Временное хранение, распределение и перевалка грузов (за исключением хранения стратегических запасов) на открытом воздухе</w:t>
            </w:r>
          </w:p>
        </w:tc>
      </w:tr>
      <w:tr w:rsidR="00A5008F" w:rsidRPr="00FF1C2E"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rsidR="00A5008F" w:rsidRPr="00991823" w:rsidRDefault="00A5008F" w:rsidP="00BC79E3">
            <w:pPr>
              <w:widowControl/>
              <w:autoSpaceDE/>
              <w:autoSpaceDN/>
              <w:adjustRightInd/>
              <w:spacing w:before="100" w:beforeAutospacing="1"/>
              <w:jc w:val="left"/>
              <w:rPr>
                <w:rFonts w:ascii="Times New Roman" w:hAnsi="Times New Roman" w:cs="Times New Roman"/>
                <w:b/>
                <w:i/>
                <w:sz w:val="24"/>
                <w:szCs w:val="24"/>
              </w:rPr>
            </w:pPr>
            <w:r w:rsidRPr="00991823">
              <w:rPr>
                <w:rFonts w:ascii="Times New Roman" w:hAnsi="Times New Roman" w:cs="Times New Roman"/>
                <w:b/>
                <w:i/>
                <w:sz w:val="24"/>
                <w:szCs w:val="24"/>
              </w:rPr>
              <w:t>Трубопроводный транспорт</w:t>
            </w:r>
            <w:r w:rsidRPr="00A5008F">
              <w:rPr>
                <w:rFonts w:ascii="Times New Roman" w:hAnsi="Times New Roman" w:cs="Times New Roman"/>
                <w:b/>
                <w:i/>
                <w:sz w:val="24"/>
                <w:szCs w:val="24"/>
              </w:rPr>
              <w:t xml:space="preserve"> (7.5)</w:t>
            </w:r>
          </w:p>
          <w:p w:rsidR="00A5008F" w:rsidRPr="00DF46B9" w:rsidRDefault="00A5008F" w:rsidP="00BC79E3">
            <w:pPr>
              <w:rPr>
                <w:rFonts w:ascii="Times New Roman" w:eastAsia="Calibri" w:hAnsi="Times New Roman" w:cs="Times New Roman"/>
                <w:b/>
                <w:bCs/>
                <w:i/>
                <w:iCs/>
                <w:sz w:val="24"/>
                <w:szCs w:val="24"/>
                <w:lang w:eastAsia="en-US"/>
              </w:rPr>
            </w:pPr>
          </w:p>
        </w:tc>
        <w:tc>
          <w:tcPr>
            <w:tcW w:w="5528" w:type="dxa"/>
            <w:tcBorders>
              <w:top w:val="single" w:sz="4" w:space="0" w:color="auto"/>
              <w:left w:val="single" w:sz="2" w:space="0" w:color="auto"/>
              <w:bottom w:val="single" w:sz="4" w:space="0" w:color="auto"/>
              <w:right w:val="single" w:sz="4" w:space="0" w:color="auto"/>
            </w:tcBorders>
            <w:noWrap/>
          </w:tcPr>
          <w:p w:rsidR="00A5008F" w:rsidRPr="00CD79AB" w:rsidRDefault="00A5008F" w:rsidP="00CD79AB">
            <w:pPr>
              <w:widowControl/>
              <w:autoSpaceDE/>
              <w:autoSpaceDN/>
              <w:adjustRightInd/>
              <w:spacing w:before="100" w:beforeAutospacing="1"/>
              <w:jc w:val="left"/>
              <w:rPr>
                <w:rFonts w:ascii="Times New Roman" w:hAnsi="Times New Roman" w:cs="Times New Roman"/>
                <w:sz w:val="24"/>
                <w:szCs w:val="24"/>
              </w:rPr>
            </w:pPr>
            <w:r w:rsidRPr="00A5008F">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5B7276" w:rsidRPr="00FF1C2E"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rsidR="005B7276" w:rsidRPr="005B7276" w:rsidRDefault="005B7276" w:rsidP="005B7276">
            <w:pPr>
              <w:widowControl/>
              <w:autoSpaceDE/>
              <w:autoSpaceDN/>
              <w:adjustRightInd/>
              <w:spacing w:before="100" w:beforeAutospacing="1"/>
              <w:jc w:val="left"/>
              <w:rPr>
                <w:rFonts w:ascii="Times New Roman" w:hAnsi="Times New Roman" w:cs="Times New Roman"/>
                <w:b/>
                <w:i/>
                <w:sz w:val="24"/>
                <w:szCs w:val="24"/>
              </w:rPr>
            </w:pPr>
            <w:r w:rsidRPr="005B7276">
              <w:rPr>
                <w:rFonts w:ascii="Times New Roman" w:hAnsi="Times New Roman" w:cs="Times New Roman"/>
                <w:b/>
                <w:i/>
                <w:sz w:val="24"/>
                <w:szCs w:val="24"/>
              </w:rPr>
              <w:t>Обеспечение внутреннего правопорядка (8.3)</w:t>
            </w:r>
          </w:p>
        </w:tc>
        <w:tc>
          <w:tcPr>
            <w:tcW w:w="5528" w:type="dxa"/>
            <w:tcBorders>
              <w:top w:val="single" w:sz="4" w:space="0" w:color="auto"/>
              <w:left w:val="single" w:sz="2" w:space="0" w:color="auto"/>
              <w:bottom w:val="single" w:sz="4" w:space="0" w:color="auto"/>
              <w:right w:val="single" w:sz="4" w:space="0" w:color="auto"/>
            </w:tcBorders>
            <w:noWrap/>
          </w:tcPr>
          <w:p w:rsidR="005B7276" w:rsidRPr="005B7276" w:rsidRDefault="005B7276" w:rsidP="005B7276">
            <w:pPr>
              <w:widowControl/>
              <w:autoSpaceDE/>
              <w:autoSpaceDN/>
              <w:adjustRightInd/>
              <w:spacing w:before="100" w:beforeAutospacing="1"/>
              <w:jc w:val="left"/>
              <w:rPr>
                <w:rFonts w:ascii="Times New Roman" w:hAnsi="Times New Roman" w:cs="Times New Roman"/>
                <w:sz w:val="24"/>
                <w:szCs w:val="24"/>
              </w:rPr>
            </w:pPr>
            <w:r w:rsidRPr="005B7276">
              <w:rPr>
                <w:rFonts w:ascii="Times New Roman" w:hAnsi="Times New Roman" w:cs="Times New Roman"/>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w:t>
            </w:r>
            <w:r w:rsidRPr="005B7276">
              <w:rPr>
                <w:rFonts w:ascii="Times New Roman" w:hAnsi="Times New Roman" w:cs="Times New Roman"/>
                <w:sz w:val="24"/>
                <w:szCs w:val="24"/>
              </w:rPr>
              <w:lastRenderedPageBreak/>
              <w:t>гражданской обороны, являющихся частями производственных зданий</w:t>
            </w:r>
          </w:p>
        </w:tc>
      </w:tr>
      <w:tr w:rsidR="005B7276" w:rsidRPr="00FF1C2E"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rsidR="005B7276" w:rsidRPr="005B7276" w:rsidRDefault="005B7276" w:rsidP="005B7276">
            <w:pPr>
              <w:widowControl/>
              <w:autoSpaceDE/>
              <w:autoSpaceDN/>
              <w:adjustRightInd/>
              <w:spacing w:before="100" w:beforeAutospacing="1"/>
              <w:jc w:val="left"/>
              <w:rPr>
                <w:rFonts w:ascii="Times New Roman" w:hAnsi="Times New Roman" w:cs="Times New Roman"/>
                <w:b/>
                <w:i/>
                <w:sz w:val="24"/>
                <w:szCs w:val="24"/>
              </w:rPr>
            </w:pPr>
            <w:r w:rsidRPr="005B7276">
              <w:rPr>
                <w:rFonts w:ascii="Times New Roman" w:hAnsi="Times New Roman" w:cs="Times New Roman"/>
                <w:b/>
                <w:i/>
                <w:sz w:val="24"/>
                <w:szCs w:val="24"/>
              </w:rPr>
              <w:lastRenderedPageBreak/>
              <w:t>Обеспечение внутреннего правопорядка (8.4)</w:t>
            </w:r>
          </w:p>
        </w:tc>
        <w:tc>
          <w:tcPr>
            <w:tcW w:w="5528" w:type="dxa"/>
            <w:tcBorders>
              <w:top w:val="single" w:sz="4" w:space="0" w:color="auto"/>
              <w:left w:val="single" w:sz="2" w:space="0" w:color="auto"/>
              <w:bottom w:val="single" w:sz="4" w:space="0" w:color="auto"/>
              <w:right w:val="single" w:sz="4" w:space="0" w:color="auto"/>
            </w:tcBorders>
            <w:noWrap/>
          </w:tcPr>
          <w:p w:rsidR="005B7276" w:rsidRPr="005B7276" w:rsidRDefault="005B7276" w:rsidP="005B7276">
            <w:pPr>
              <w:widowControl/>
              <w:autoSpaceDE/>
              <w:autoSpaceDN/>
              <w:adjustRightInd/>
              <w:spacing w:before="100" w:beforeAutospacing="1"/>
              <w:jc w:val="left"/>
              <w:rPr>
                <w:rFonts w:ascii="Times New Roman" w:hAnsi="Times New Roman" w:cs="Times New Roman"/>
                <w:sz w:val="24"/>
                <w:szCs w:val="24"/>
              </w:rPr>
            </w:pPr>
            <w:r w:rsidRPr="005B7276">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5B7276" w:rsidRPr="00FF1C2E"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rsidR="005B7276" w:rsidRPr="005B7276" w:rsidRDefault="005B7276" w:rsidP="005B7276">
            <w:pPr>
              <w:widowControl/>
              <w:autoSpaceDE/>
              <w:autoSpaceDN/>
              <w:adjustRightInd/>
              <w:spacing w:before="100" w:beforeAutospacing="1"/>
              <w:jc w:val="left"/>
              <w:rPr>
                <w:rFonts w:ascii="Times New Roman" w:hAnsi="Times New Roman" w:cs="Times New Roman"/>
                <w:b/>
                <w:i/>
                <w:sz w:val="24"/>
                <w:szCs w:val="24"/>
              </w:rPr>
            </w:pPr>
            <w:r w:rsidRPr="005B7276">
              <w:rPr>
                <w:rFonts w:ascii="Times New Roman" w:hAnsi="Times New Roman" w:cs="Times New Roman"/>
                <w:b/>
                <w:i/>
                <w:sz w:val="24"/>
                <w:szCs w:val="24"/>
              </w:rPr>
              <w:t>Курортная деятельность (9.2)</w:t>
            </w:r>
          </w:p>
        </w:tc>
        <w:tc>
          <w:tcPr>
            <w:tcW w:w="5528" w:type="dxa"/>
            <w:tcBorders>
              <w:top w:val="single" w:sz="4" w:space="0" w:color="auto"/>
              <w:left w:val="single" w:sz="2" w:space="0" w:color="auto"/>
              <w:bottom w:val="single" w:sz="4" w:space="0" w:color="auto"/>
              <w:right w:val="single" w:sz="4" w:space="0" w:color="auto"/>
            </w:tcBorders>
            <w:noWrap/>
          </w:tcPr>
          <w:p w:rsidR="005B7276" w:rsidRPr="005B7276" w:rsidRDefault="005B7276" w:rsidP="005B7276">
            <w:pPr>
              <w:widowControl/>
              <w:autoSpaceDE/>
              <w:autoSpaceDN/>
              <w:adjustRightInd/>
              <w:spacing w:before="100" w:beforeAutospacing="1"/>
              <w:jc w:val="left"/>
              <w:rPr>
                <w:rFonts w:ascii="Times New Roman" w:hAnsi="Times New Roman" w:cs="Times New Roman"/>
                <w:sz w:val="24"/>
                <w:szCs w:val="24"/>
              </w:rPr>
            </w:pPr>
            <w:r w:rsidRPr="005B7276">
              <w:rPr>
                <w:rFonts w:ascii="Times New Roman" w:hAnsi="Times New Roman" w:cs="Times New Roman"/>
                <w:sz w:val="24"/>
                <w:szCs w:val="24"/>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r>
      <w:tr w:rsidR="005B7276" w:rsidRPr="00FF1C2E"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rsidR="005B7276" w:rsidRPr="005B7276" w:rsidRDefault="005B7276" w:rsidP="005B7276">
            <w:pPr>
              <w:widowControl/>
              <w:autoSpaceDE/>
              <w:autoSpaceDN/>
              <w:adjustRightInd/>
              <w:spacing w:before="100" w:beforeAutospacing="1"/>
              <w:jc w:val="left"/>
              <w:rPr>
                <w:rFonts w:ascii="Times New Roman" w:hAnsi="Times New Roman" w:cs="Times New Roman"/>
                <w:b/>
                <w:i/>
                <w:sz w:val="24"/>
                <w:szCs w:val="24"/>
              </w:rPr>
            </w:pPr>
            <w:r w:rsidRPr="005B7276">
              <w:rPr>
                <w:rFonts w:ascii="Times New Roman" w:hAnsi="Times New Roman" w:cs="Times New Roman"/>
                <w:b/>
                <w:i/>
                <w:sz w:val="24"/>
                <w:szCs w:val="24"/>
              </w:rPr>
              <w:t>Санаторная деятельность (9.2.1)</w:t>
            </w:r>
          </w:p>
        </w:tc>
        <w:tc>
          <w:tcPr>
            <w:tcW w:w="5528" w:type="dxa"/>
            <w:tcBorders>
              <w:top w:val="single" w:sz="4" w:space="0" w:color="auto"/>
              <w:left w:val="single" w:sz="2" w:space="0" w:color="auto"/>
              <w:bottom w:val="single" w:sz="4" w:space="0" w:color="auto"/>
              <w:right w:val="single" w:sz="4" w:space="0" w:color="auto"/>
            </w:tcBorders>
            <w:noWrap/>
          </w:tcPr>
          <w:p w:rsidR="005B7276" w:rsidRPr="005B7276" w:rsidRDefault="005B7276" w:rsidP="005B7276">
            <w:pPr>
              <w:widowControl/>
              <w:autoSpaceDE/>
              <w:autoSpaceDN/>
              <w:adjustRightInd/>
              <w:spacing w:before="100" w:beforeAutospacing="1"/>
              <w:jc w:val="left"/>
              <w:rPr>
                <w:rFonts w:ascii="Times New Roman" w:hAnsi="Times New Roman" w:cs="Times New Roman"/>
                <w:sz w:val="24"/>
                <w:szCs w:val="24"/>
              </w:rPr>
            </w:pPr>
            <w:r w:rsidRPr="005B7276">
              <w:rPr>
                <w:rFonts w:ascii="Times New Roman" w:hAnsi="Times New Roman" w:cs="Times New Roman"/>
                <w:sz w:val="24"/>
                <w:szCs w:val="24"/>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5B7276" w:rsidRPr="005B7276" w:rsidRDefault="005B7276" w:rsidP="005B7276">
            <w:pPr>
              <w:widowControl/>
              <w:autoSpaceDE/>
              <w:autoSpaceDN/>
              <w:adjustRightInd/>
              <w:spacing w:before="100" w:beforeAutospacing="1"/>
              <w:jc w:val="left"/>
              <w:rPr>
                <w:rFonts w:ascii="Times New Roman" w:hAnsi="Times New Roman" w:cs="Times New Roman"/>
                <w:sz w:val="24"/>
                <w:szCs w:val="24"/>
              </w:rPr>
            </w:pPr>
            <w:r w:rsidRPr="005B7276">
              <w:rPr>
                <w:rFonts w:ascii="Times New Roman" w:hAnsi="Times New Roman" w:cs="Times New Roman"/>
                <w:sz w:val="24"/>
                <w:szCs w:val="24"/>
              </w:rPr>
              <w:t>обустройство лечебно-оздоровительных местностей (пляжи, бюветы, места добычи целебной грязи);</w:t>
            </w:r>
          </w:p>
          <w:p w:rsidR="005B7276" w:rsidRPr="005B7276" w:rsidRDefault="005B7276" w:rsidP="005B7276">
            <w:pPr>
              <w:widowControl/>
              <w:autoSpaceDE/>
              <w:autoSpaceDN/>
              <w:adjustRightInd/>
              <w:spacing w:before="100" w:beforeAutospacing="1"/>
              <w:jc w:val="left"/>
              <w:rPr>
                <w:rFonts w:ascii="Times New Roman" w:hAnsi="Times New Roman" w:cs="Times New Roman"/>
                <w:sz w:val="24"/>
                <w:szCs w:val="24"/>
              </w:rPr>
            </w:pPr>
            <w:r w:rsidRPr="005B7276">
              <w:rPr>
                <w:rFonts w:ascii="Times New Roman" w:hAnsi="Times New Roman" w:cs="Times New Roman"/>
                <w:sz w:val="24"/>
                <w:szCs w:val="24"/>
              </w:rPr>
              <w:t>размещение лечебно-оздоровительных лагерей</w:t>
            </w:r>
          </w:p>
        </w:tc>
      </w:tr>
    </w:tbl>
    <w:p w:rsidR="006865AC" w:rsidRDefault="006865AC" w:rsidP="00BC368D">
      <w:pPr>
        <w:ind w:firstLine="709"/>
        <w:rPr>
          <w:rFonts w:ascii="Times New Roman" w:hAnsi="Times New Roman" w:cs="Times New Roman"/>
          <w:b/>
          <w:sz w:val="24"/>
          <w:szCs w:val="24"/>
        </w:rPr>
      </w:pPr>
      <w:r w:rsidRPr="006865AC">
        <w:rPr>
          <w:rFonts w:ascii="Times New Roman" w:hAnsi="Times New Roman" w:cs="Times New Roman"/>
          <w:b/>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w:t>
      </w:r>
      <w:r w:rsidRPr="006865AC">
        <w:rPr>
          <w:rFonts w:ascii="Times New Roman" w:hAnsi="Times New Roman"/>
          <w:b/>
          <w:sz w:val="24"/>
          <w:szCs w:val="24"/>
        </w:rPr>
        <w:t xml:space="preserve">размещения объектов общественного, социального и коммунально-бытового назначения  </w:t>
      </w:r>
      <w:r w:rsidRPr="006865AC">
        <w:rPr>
          <w:rFonts w:ascii="Times New Roman" w:hAnsi="Times New Roman" w:cs="Times New Roman"/>
          <w:b/>
          <w:sz w:val="24"/>
          <w:szCs w:val="24"/>
        </w:rPr>
        <w:t>не подлежат установлению.</w:t>
      </w:r>
    </w:p>
    <w:p w:rsidR="00BC368D" w:rsidRDefault="00BC368D" w:rsidP="00BC368D">
      <w:pPr>
        <w:ind w:firstLine="709"/>
        <w:rPr>
          <w:rFonts w:ascii="Times New Roman" w:hAnsi="Times New Roman" w:cs="Times New Roman"/>
          <w:sz w:val="24"/>
          <w:szCs w:val="24"/>
        </w:rPr>
      </w:pPr>
    </w:p>
    <w:p w:rsidR="006865AC" w:rsidRDefault="006865AC">
      <w:pPr>
        <w:rPr>
          <w:rFonts w:ascii="Times New Roman" w:hAnsi="Times New Roman" w:cs="Times New Roman"/>
          <w:b/>
          <w:sz w:val="24"/>
          <w:szCs w:val="24"/>
        </w:rPr>
      </w:pPr>
      <w:r w:rsidRPr="006865AC">
        <w:rPr>
          <w:rFonts w:ascii="Times New Roman" w:hAnsi="Times New Roman" w:cs="Times New Roman"/>
          <w:b/>
          <w:sz w:val="24"/>
          <w:szCs w:val="24"/>
        </w:rPr>
        <w:t>Статья 2</w:t>
      </w:r>
      <w:r w:rsidR="001719B7">
        <w:rPr>
          <w:rFonts w:ascii="Times New Roman" w:hAnsi="Times New Roman" w:cs="Times New Roman"/>
          <w:b/>
          <w:sz w:val="24"/>
          <w:szCs w:val="24"/>
        </w:rPr>
        <w:t>4</w:t>
      </w:r>
      <w:r w:rsidRPr="006865AC">
        <w:rPr>
          <w:rFonts w:ascii="Times New Roman" w:hAnsi="Times New Roman" w:cs="Times New Roman"/>
          <w:b/>
          <w:sz w:val="24"/>
          <w:szCs w:val="24"/>
        </w:rPr>
        <w:t>. Зона сельскохо</w:t>
      </w:r>
      <w:r w:rsidR="009C1F61">
        <w:rPr>
          <w:rFonts w:ascii="Times New Roman" w:hAnsi="Times New Roman" w:cs="Times New Roman"/>
          <w:b/>
          <w:sz w:val="24"/>
          <w:szCs w:val="24"/>
        </w:rPr>
        <w:t xml:space="preserve">зяйственного </w:t>
      </w:r>
      <w:r w:rsidR="0092106B">
        <w:rPr>
          <w:rFonts w:ascii="Times New Roman" w:hAnsi="Times New Roman" w:cs="Times New Roman"/>
          <w:b/>
          <w:sz w:val="24"/>
          <w:szCs w:val="24"/>
        </w:rPr>
        <w:t>использования</w:t>
      </w:r>
      <w:r w:rsidR="009C1F61">
        <w:rPr>
          <w:rFonts w:ascii="Times New Roman" w:hAnsi="Times New Roman" w:cs="Times New Roman"/>
          <w:b/>
          <w:sz w:val="24"/>
          <w:szCs w:val="24"/>
        </w:rPr>
        <w:t xml:space="preserve"> (СХ</w:t>
      </w:r>
      <w:r w:rsidR="005B7276">
        <w:rPr>
          <w:rFonts w:ascii="Times New Roman" w:hAnsi="Times New Roman" w:cs="Times New Roman"/>
          <w:b/>
          <w:sz w:val="24"/>
          <w:szCs w:val="24"/>
        </w:rPr>
        <w:t>4</w:t>
      </w:r>
      <w:r w:rsidRPr="006865AC">
        <w:rPr>
          <w:rFonts w:ascii="Times New Roman" w:hAnsi="Times New Roman" w:cs="Times New Roman"/>
          <w:b/>
          <w:sz w:val="24"/>
          <w:szCs w:val="24"/>
        </w:rPr>
        <w:t>)</w:t>
      </w:r>
    </w:p>
    <w:p w:rsidR="007B2280" w:rsidRPr="00841BE5" w:rsidRDefault="003115CB" w:rsidP="007B2280">
      <w:pPr>
        <w:pStyle w:val="ConsNonformat"/>
        <w:widowControl/>
        <w:ind w:firstLine="709"/>
        <w:jc w:val="both"/>
        <w:rPr>
          <w:rFonts w:ascii="Times New Roman" w:hAnsi="Times New Roman" w:cs="Times New Roman"/>
          <w:color w:val="000000"/>
          <w:sz w:val="24"/>
          <w:szCs w:val="24"/>
        </w:rPr>
      </w:pPr>
      <w:r w:rsidRPr="00CB5057">
        <w:t xml:space="preserve">  </w:t>
      </w:r>
      <w:r w:rsidR="007B2280" w:rsidRPr="00841BE5">
        <w:rPr>
          <w:rFonts w:ascii="Times New Roman" w:hAnsi="Times New Roman" w:cs="Times New Roman"/>
          <w:color w:val="000000"/>
          <w:sz w:val="24"/>
          <w:szCs w:val="24"/>
        </w:rPr>
        <w:t xml:space="preserve">Согласно части </w:t>
      </w:r>
      <w:r w:rsidR="0088072E">
        <w:rPr>
          <w:rFonts w:ascii="Times New Roman" w:hAnsi="Times New Roman" w:cs="Times New Roman"/>
          <w:color w:val="000000"/>
          <w:sz w:val="24"/>
          <w:szCs w:val="24"/>
        </w:rPr>
        <w:t>6 Статьи 36 Градостроительного К</w:t>
      </w:r>
      <w:r w:rsidR="007B2280" w:rsidRPr="00841BE5">
        <w:rPr>
          <w:rFonts w:ascii="Times New Roman" w:hAnsi="Times New Roman" w:cs="Times New Roman"/>
          <w:color w:val="000000"/>
          <w:sz w:val="24"/>
          <w:szCs w:val="24"/>
        </w:rPr>
        <w:t>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7B2280" w:rsidRPr="00841BE5" w:rsidRDefault="007B2280" w:rsidP="007B2280">
      <w:pPr>
        <w:pStyle w:val="ConsNonformat"/>
        <w:widowControl/>
        <w:ind w:firstLine="709"/>
        <w:jc w:val="both"/>
        <w:rPr>
          <w:rFonts w:ascii="Times New Roman" w:hAnsi="Times New Roman" w:cs="Times New Roman"/>
          <w:color w:val="000000"/>
          <w:sz w:val="24"/>
          <w:szCs w:val="24"/>
        </w:rPr>
      </w:pPr>
      <w:r w:rsidRPr="00841BE5">
        <w:rPr>
          <w:rFonts w:ascii="Times New Roman" w:hAnsi="Times New Roman" w:cs="Times New Roman"/>
          <w:sz w:val="24"/>
          <w:szCs w:val="24"/>
        </w:rPr>
        <w:t xml:space="preserve">Перечень видов разрешенного использования земельных участков и объектов капитального строительства в зоне сельскохозяйственного </w:t>
      </w:r>
      <w:r w:rsidR="0092106B">
        <w:rPr>
          <w:rFonts w:ascii="Times New Roman" w:hAnsi="Times New Roman" w:cs="Times New Roman"/>
          <w:sz w:val="24"/>
          <w:szCs w:val="24"/>
        </w:rPr>
        <w:t>использования</w:t>
      </w:r>
      <w:r w:rsidRPr="00841BE5">
        <w:rPr>
          <w:rFonts w:ascii="Times New Roman" w:hAnsi="Times New Roman" w:cs="Times New Roman"/>
          <w:sz w:val="24"/>
          <w:szCs w:val="24"/>
        </w:rPr>
        <w:t>:</w:t>
      </w:r>
    </w:p>
    <w:tbl>
      <w:tblPr>
        <w:tblW w:w="10065" w:type="dxa"/>
        <w:tblInd w:w="-459" w:type="dxa"/>
        <w:tblLook w:val="0000" w:firstRow="0" w:lastRow="0" w:firstColumn="0" w:lastColumn="0" w:noHBand="0" w:noVBand="0"/>
      </w:tblPr>
      <w:tblGrid>
        <w:gridCol w:w="3969"/>
        <w:gridCol w:w="6096"/>
      </w:tblGrid>
      <w:tr w:rsidR="003115CB" w:rsidRPr="00A94CBE" w:rsidTr="001A68EF">
        <w:trPr>
          <w:trHeight w:val="630"/>
        </w:trPr>
        <w:tc>
          <w:tcPr>
            <w:tcW w:w="3969" w:type="dxa"/>
            <w:tcBorders>
              <w:top w:val="single" w:sz="2" w:space="0" w:color="auto"/>
              <w:left w:val="single" w:sz="2" w:space="0" w:color="auto"/>
              <w:bottom w:val="single" w:sz="2" w:space="0" w:color="auto"/>
              <w:right w:val="single" w:sz="2" w:space="0" w:color="auto"/>
            </w:tcBorders>
            <w:shd w:val="clear" w:color="auto" w:fill="D0CECE" w:themeFill="background2" w:themeFillShade="E6"/>
            <w:noWrap/>
          </w:tcPr>
          <w:p w:rsidR="007B2280" w:rsidRPr="00F8408D" w:rsidRDefault="007B2280" w:rsidP="007B2280">
            <w:pPr>
              <w:outlineLvl w:val="1"/>
              <w:rPr>
                <w:rFonts w:ascii="Times New Roman" w:hAnsi="Times New Roman" w:cs="Times New Roman"/>
                <w:b/>
                <w:i/>
                <w:sz w:val="24"/>
                <w:szCs w:val="24"/>
              </w:rPr>
            </w:pPr>
            <w:r w:rsidRPr="00F8408D">
              <w:rPr>
                <w:rFonts w:ascii="Times New Roman" w:hAnsi="Times New Roman" w:cs="Times New Roman"/>
                <w:b/>
                <w:i/>
                <w:sz w:val="24"/>
                <w:szCs w:val="24"/>
              </w:rPr>
              <w:t xml:space="preserve">Основные виды разрешенного использования земельных участков и объектов капитального строительства  </w:t>
            </w:r>
          </w:p>
          <w:p w:rsidR="003115CB" w:rsidRPr="00A94CBE" w:rsidRDefault="00103C98" w:rsidP="007B2280">
            <w:pPr>
              <w:jc w:val="center"/>
              <w:rPr>
                <w:rFonts w:eastAsia="Calibri"/>
                <w:b/>
              </w:rPr>
            </w:pPr>
            <w:r w:rsidRPr="006865AC">
              <w:rPr>
                <w:rFonts w:ascii="Times New Roman" w:eastAsia="Calibri" w:hAnsi="Times New Roman" w:cs="Times New Roman"/>
                <w:b/>
                <w:sz w:val="24"/>
                <w:szCs w:val="24"/>
              </w:rPr>
              <w:t>Приказ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6096" w:type="dxa"/>
            <w:tcBorders>
              <w:top w:val="single" w:sz="2" w:space="0" w:color="auto"/>
              <w:left w:val="single" w:sz="2" w:space="0" w:color="auto"/>
              <w:bottom w:val="single" w:sz="2" w:space="0" w:color="auto"/>
              <w:right w:val="single" w:sz="2" w:space="0" w:color="auto"/>
            </w:tcBorders>
            <w:shd w:val="clear" w:color="auto" w:fill="D0CECE" w:themeFill="background2" w:themeFillShade="E6"/>
            <w:noWrap/>
            <w:vAlign w:val="center"/>
          </w:tcPr>
          <w:p w:rsidR="003115CB" w:rsidRPr="00832172" w:rsidRDefault="003115CB" w:rsidP="001C1505">
            <w:pPr>
              <w:jc w:val="center"/>
              <w:rPr>
                <w:rFonts w:ascii="Times New Roman" w:eastAsia="Calibri" w:hAnsi="Times New Roman" w:cs="Times New Roman"/>
                <w:b/>
                <w:i/>
                <w:sz w:val="24"/>
                <w:szCs w:val="24"/>
              </w:rPr>
            </w:pPr>
            <w:r w:rsidRPr="00832172">
              <w:rPr>
                <w:rFonts w:ascii="Times New Roman" w:eastAsia="Calibri" w:hAnsi="Times New Roman" w:cs="Times New Roman"/>
                <w:b/>
                <w:i/>
                <w:sz w:val="24"/>
                <w:szCs w:val="24"/>
              </w:rPr>
              <w:t>Описание основного вида разрешенного использования земельного участка</w:t>
            </w:r>
          </w:p>
        </w:tc>
      </w:tr>
      <w:tr w:rsidR="003115CB" w:rsidRPr="007B2280" w:rsidTr="001C1505">
        <w:trPr>
          <w:trHeight w:val="630"/>
        </w:trPr>
        <w:tc>
          <w:tcPr>
            <w:tcW w:w="3969" w:type="dxa"/>
            <w:tcBorders>
              <w:top w:val="single" w:sz="2" w:space="0" w:color="auto"/>
              <w:left w:val="single" w:sz="4" w:space="0" w:color="auto"/>
              <w:bottom w:val="single" w:sz="4" w:space="0" w:color="auto"/>
              <w:right w:val="single" w:sz="4" w:space="0" w:color="auto"/>
            </w:tcBorders>
            <w:noWrap/>
          </w:tcPr>
          <w:p w:rsidR="003115CB" w:rsidRPr="007B2280" w:rsidRDefault="003115CB" w:rsidP="001C1505">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lastRenderedPageBreak/>
              <w:t>Коммунальное обслуживание (3.1)</w:t>
            </w:r>
          </w:p>
          <w:p w:rsidR="003115CB" w:rsidRPr="007B2280" w:rsidRDefault="003115CB" w:rsidP="001C1505">
            <w:pPr>
              <w:jc w:val="left"/>
              <w:rPr>
                <w:rFonts w:ascii="Times New Roman" w:eastAsia="Calibri" w:hAnsi="Times New Roman" w:cs="Times New Roman"/>
                <w:sz w:val="24"/>
                <w:szCs w:val="24"/>
              </w:rPr>
            </w:pPr>
          </w:p>
        </w:tc>
        <w:tc>
          <w:tcPr>
            <w:tcW w:w="6096" w:type="dxa"/>
            <w:tcBorders>
              <w:top w:val="single" w:sz="2" w:space="0" w:color="auto"/>
              <w:left w:val="nil"/>
              <w:bottom w:val="single" w:sz="4" w:space="0" w:color="auto"/>
              <w:right w:val="single" w:sz="4" w:space="0" w:color="auto"/>
            </w:tcBorders>
            <w:noWrap/>
          </w:tcPr>
          <w:p w:rsidR="003115CB" w:rsidRPr="007B2280" w:rsidRDefault="007B228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53540" w:rsidRPr="007B2280" w:rsidTr="00832172">
        <w:trPr>
          <w:trHeight w:val="245"/>
        </w:trPr>
        <w:tc>
          <w:tcPr>
            <w:tcW w:w="3969" w:type="dxa"/>
            <w:tcBorders>
              <w:top w:val="single" w:sz="2" w:space="0" w:color="auto"/>
              <w:left w:val="single" w:sz="4" w:space="0" w:color="auto"/>
              <w:bottom w:val="single" w:sz="4" w:space="0" w:color="auto"/>
              <w:right w:val="single" w:sz="4" w:space="0" w:color="auto"/>
            </w:tcBorders>
            <w:noWrap/>
          </w:tcPr>
          <w:p w:rsidR="00453540" w:rsidRDefault="00453540" w:rsidP="00453540">
            <w:pPr>
              <w:outlineLvl w:val="1"/>
            </w:pPr>
            <w:r w:rsidRPr="00453540">
              <w:rPr>
                <w:rFonts w:ascii="Times New Roman" w:hAnsi="Times New Roman" w:cs="Times New Roman"/>
                <w:b/>
                <w:i/>
                <w:sz w:val="24"/>
                <w:szCs w:val="24"/>
              </w:rPr>
              <w:t>Предоставление коммунальных услуг</w:t>
            </w:r>
            <w:r>
              <w:rPr>
                <w:rFonts w:ascii="Times New Roman" w:hAnsi="Times New Roman" w:cs="Times New Roman"/>
                <w:b/>
                <w:i/>
                <w:sz w:val="24"/>
                <w:szCs w:val="24"/>
              </w:rPr>
              <w:t xml:space="preserve"> (3.1.1)</w:t>
            </w:r>
          </w:p>
        </w:tc>
        <w:tc>
          <w:tcPr>
            <w:tcW w:w="6096" w:type="dxa"/>
            <w:tcBorders>
              <w:top w:val="single" w:sz="2" w:space="0" w:color="auto"/>
              <w:left w:val="nil"/>
              <w:bottom w:val="single" w:sz="4" w:space="0" w:color="auto"/>
              <w:right w:val="single" w:sz="4" w:space="0" w:color="auto"/>
            </w:tcBorders>
            <w:noWrap/>
          </w:tcPr>
          <w:p w:rsidR="00453540" w:rsidRPr="00453540" w:rsidRDefault="00453540" w:rsidP="00E12CF8">
            <w:pPr>
              <w:rPr>
                <w:rFonts w:ascii="Times New Roman" w:eastAsia="Calibri" w:hAnsi="Times New Roman" w:cs="Times New Roman"/>
                <w:bCs/>
                <w:iCs/>
                <w:sz w:val="24"/>
                <w:szCs w:val="24"/>
                <w:lang w:eastAsia="en-US"/>
              </w:rPr>
            </w:pPr>
            <w:r w:rsidRPr="00453540">
              <w:rPr>
                <w:rFonts w:ascii="Times New Roman" w:eastAsia="Calibri" w:hAnsi="Times New Roman" w:cs="Times New Roman"/>
                <w:bCs/>
                <w:iCs/>
                <w:sz w:val="24"/>
                <w:szCs w:val="24"/>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8563F" w:rsidRPr="007B2280" w:rsidTr="00832172">
        <w:trPr>
          <w:trHeight w:val="245"/>
        </w:trPr>
        <w:tc>
          <w:tcPr>
            <w:tcW w:w="3969" w:type="dxa"/>
            <w:tcBorders>
              <w:top w:val="single" w:sz="2" w:space="0" w:color="auto"/>
              <w:left w:val="single" w:sz="4" w:space="0" w:color="auto"/>
              <w:bottom w:val="single" w:sz="4" w:space="0" w:color="auto"/>
              <w:right w:val="single" w:sz="4" w:space="0" w:color="auto"/>
            </w:tcBorders>
            <w:noWrap/>
          </w:tcPr>
          <w:p w:rsidR="0088563F" w:rsidRPr="0092106B" w:rsidRDefault="0088563F" w:rsidP="0092106B">
            <w:pPr>
              <w:widowControl/>
              <w:autoSpaceDE/>
              <w:autoSpaceDN/>
              <w:adjustRightInd/>
              <w:spacing w:before="100" w:beforeAutospacing="1"/>
              <w:jc w:val="left"/>
              <w:rPr>
                <w:rFonts w:ascii="Times New Roman" w:hAnsi="Times New Roman" w:cs="Times New Roman"/>
                <w:b/>
                <w:i/>
                <w:sz w:val="24"/>
                <w:szCs w:val="24"/>
              </w:rPr>
            </w:pPr>
            <w:r w:rsidRPr="0092106B">
              <w:rPr>
                <w:rFonts w:ascii="Times New Roman" w:hAnsi="Times New Roman" w:cs="Times New Roman"/>
                <w:b/>
                <w:i/>
                <w:sz w:val="24"/>
                <w:szCs w:val="24"/>
              </w:rPr>
              <w:t>Растениеводство (1.1)</w:t>
            </w:r>
          </w:p>
          <w:p w:rsidR="0088563F" w:rsidRPr="0092106B" w:rsidRDefault="0088563F" w:rsidP="0092106B">
            <w:pPr>
              <w:jc w:val="left"/>
              <w:outlineLvl w:val="1"/>
              <w:rPr>
                <w:rFonts w:ascii="Times New Roman" w:hAnsi="Times New Roman" w:cs="Times New Roman"/>
                <w:b/>
                <w:i/>
                <w:sz w:val="24"/>
                <w:szCs w:val="24"/>
              </w:rPr>
            </w:pPr>
          </w:p>
        </w:tc>
        <w:tc>
          <w:tcPr>
            <w:tcW w:w="6096" w:type="dxa"/>
            <w:tcBorders>
              <w:top w:val="single" w:sz="2" w:space="0" w:color="auto"/>
              <w:left w:val="nil"/>
              <w:bottom w:val="single" w:sz="4" w:space="0" w:color="auto"/>
              <w:right w:val="single" w:sz="4" w:space="0" w:color="auto"/>
            </w:tcBorders>
            <w:noWrap/>
          </w:tcPr>
          <w:p w:rsidR="0088563F" w:rsidRPr="006760E0" w:rsidRDefault="0088563F" w:rsidP="006760E0">
            <w:pPr>
              <w:pStyle w:val="a6"/>
              <w:spacing w:after="0"/>
            </w:pPr>
            <w:r w:rsidRPr="0092106B">
              <w:t>Осуществление хозяйственной деятельности, связанной с выращиванием сельскохозяйственных культур.</w:t>
            </w:r>
            <w:r w:rsidR="006760E0">
              <w:t xml:space="preserve"> </w:t>
            </w:r>
            <w:r w:rsidRPr="0092106B">
              <w:t xml:space="preserve">Содержание данного вида разрешенного использования включает в себя содержание видов разрешенного использования с </w:t>
            </w:r>
            <w:hyperlink w:anchor="Par54" w:history="1">
              <w:r w:rsidRPr="0092106B">
                <w:rPr>
                  <w:rStyle w:val="a9"/>
                  <w:color w:val="auto"/>
                  <w:u w:val="none"/>
                </w:rPr>
                <w:t>кодами 1.2</w:t>
              </w:r>
            </w:hyperlink>
            <w:r w:rsidRPr="0092106B">
              <w:t xml:space="preserve"> - </w:t>
            </w:r>
            <w:hyperlink w:anchor="Par70" w:history="1">
              <w:r w:rsidRPr="0092106B">
                <w:rPr>
                  <w:rStyle w:val="a9"/>
                  <w:color w:val="auto"/>
                  <w:u w:val="none"/>
                </w:rPr>
                <w:t>1.6</w:t>
              </w:r>
            </w:hyperlink>
          </w:p>
        </w:tc>
      </w:tr>
      <w:tr w:rsidR="0088563F" w:rsidRPr="007B2280" w:rsidTr="00D43782">
        <w:trPr>
          <w:trHeight w:val="1227"/>
        </w:trPr>
        <w:tc>
          <w:tcPr>
            <w:tcW w:w="3969" w:type="dxa"/>
            <w:tcBorders>
              <w:top w:val="single" w:sz="2" w:space="0" w:color="auto"/>
              <w:left w:val="single" w:sz="4" w:space="0" w:color="auto"/>
              <w:bottom w:val="single" w:sz="4" w:space="0" w:color="auto"/>
              <w:right w:val="single" w:sz="4" w:space="0" w:color="auto"/>
            </w:tcBorders>
            <w:noWrap/>
          </w:tcPr>
          <w:p w:rsidR="0088563F" w:rsidRPr="0092106B" w:rsidRDefault="0088563F" w:rsidP="0092106B">
            <w:pPr>
              <w:widowControl/>
              <w:autoSpaceDE/>
              <w:autoSpaceDN/>
              <w:adjustRightInd/>
              <w:spacing w:before="100" w:beforeAutospacing="1"/>
              <w:jc w:val="left"/>
              <w:rPr>
                <w:rFonts w:ascii="Times New Roman" w:hAnsi="Times New Roman" w:cs="Times New Roman"/>
                <w:b/>
                <w:i/>
                <w:sz w:val="24"/>
                <w:szCs w:val="24"/>
              </w:rPr>
            </w:pPr>
            <w:r w:rsidRPr="0092106B">
              <w:rPr>
                <w:rFonts w:ascii="Times New Roman" w:hAnsi="Times New Roman" w:cs="Times New Roman"/>
                <w:b/>
                <w:i/>
                <w:sz w:val="24"/>
                <w:szCs w:val="24"/>
              </w:rPr>
              <w:t>Овощеводство</w:t>
            </w:r>
            <w:r w:rsidR="00991823" w:rsidRPr="0092106B">
              <w:rPr>
                <w:rFonts w:ascii="Times New Roman" w:hAnsi="Times New Roman" w:cs="Times New Roman"/>
                <w:b/>
                <w:i/>
                <w:sz w:val="24"/>
                <w:szCs w:val="24"/>
              </w:rPr>
              <w:t xml:space="preserve"> (1.3</w:t>
            </w:r>
            <w:r w:rsidRPr="0092106B">
              <w:rPr>
                <w:rFonts w:ascii="Times New Roman" w:hAnsi="Times New Roman" w:cs="Times New Roman"/>
                <w:b/>
                <w:i/>
                <w:sz w:val="24"/>
                <w:szCs w:val="24"/>
              </w:rPr>
              <w:t>)</w:t>
            </w:r>
          </w:p>
          <w:p w:rsidR="0088563F" w:rsidRPr="0092106B" w:rsidRDefault="0088563F" w:rsidP="0092106B">
            <w:pPr>
              <w:widowControl/>
              <w:autoSpaceDE/>
              <w:autoSpaceDN/>
              <w:adjustRightInd/>
              <w:spacing w:before="100" w:beforeAutospacing="1"/>
              <w:jc w:val="left"/>
              <w:rPr>
                <w:rFonts w:ascii="Times New Roman" w:hAnsi="Times New Roman" w:cs="Times New Roman"/>
                <w:b/>
                <w:i/>
                <w:sz w:val="24"/>
                <w:szCs w:val="24"/>
              </w:rPr>
            </w:pPr>
          </w:p>
        </w:tc>
        <w:tc>
          <w:tcPr>
            <w:tcW w:w="6096" w:type="dxa"/>
            <w:tcBorders>
              <w:top w:val="single" w:sz="2" w:space="0" w:color="auto"/>
              <w:left w:val="nil"/>
              <w:bottom w:val="single" w:sz="4" w:space="0" w:color="auto"/>
              <w:right w:val="single" w:sz="4" w:space="0" w:color="auto"/>
            </w:tcBorders>
            <w:noWrap/>
          </w:tcPr>
          <w:p w:rsidR="0088563F" w:rsidRPr="00D43782" w:rsidRDefault="00991823" w:rsidP="00D43782">
            <w:pPr>
              <w:widowControl/>
              <w:autoSpaceDE/>
              <w:autoSpaceDN/>
              <w:adjustRightInd/>
              <w:spacing w:before="100" w:beforeAutospacing="1"/>
              <w:jc w:val="left"/>
              <w:rPr>
                <w:rFonts w:ascii="Times New Roman" w:hAnsi="Times New Roman" w:cs="Times New Roman"/>
                <w:sz w:val="24"/>
                <w:szCs w:val="24"/>
              </w:rPr>
            </w:pPr>
            <w:r w:rsidRPr="0092106B">
              <w:rPr>
                <w:rFonts w:ascii="Times New Roman" w:hAnsi="Times New Roman" w:cs="Times New Roman"/>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w:t>
            </w:r>
            <w:r w:rsidR="00D43782">
              <w:rPr>
                <w:rFonts w:ascii="Times New Roman" w:hAnsi="Times New Roman" w:cs="Times New Roman"/>
                <w:sz w:val="24"/>
                <w:szCs w:val="24"/>
              </w:rPr>
              <w:t>м числе с использованием теплиц</w:t>
            </w:r>
          </w:p>
        </w:tc>
      </w:tr>
      <w:tr w:rsidR="00453540" w:rsidRPr="007B2280" w:rsidTr="001C1505">
        <w:trPr>
          <w:trHeight w:val="630"/>
        </w:trPr>
        <w:tc>
          <w:tcPr>
            <w:tcW w:w="3969" w:type="dxa"/>
            <w:tcBorders>
              <w:top w:val="single" w:sz="2" w:space="0" w:color="auto"/>
              <w:left w:val="single" w:sz="4" w:space="0" w:color="auto"/>
              <w:bottom w:val="single" w:sz="4" w:space="0" w:color="auto"/>
              <w:right w:val="single" w:sz="4" w:space="0" w:color="auto"/>
            </w:tcBorders>
            <w:noWrap/>
          </w:tcPr>
          <w:p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Животноводство</w:t>
            </w:r>
            <w:r>
              <w:rPr>
                <w:rFonts w:ascii="Times New Roman" w:eastAsia="Calibri" w:hAnsi="Times New Roman" w:cs="Times New Roman"/>
                <w:b/>
                <w:i/>
                <w:sz w:val="24"/>
                <w:szCs w:val="24"/>
                <w:lang w:eastAsia="en-US"/>
              </w:rPr>
              <w:t xml:space="preserve"> </w:t>
            </w:r>
            <w:r w:rsidRPr="007B2280">
              <w:rPr>
                <w:rFonts w:ascii="Times New Roman" w:eastAsia="Calibri" w:hAnsi="Times New Roman" w:cs="Times New Roman"/>
                <w:b/>
                <w:i/>
                <w:sz w:val="24"/>
                <w:szCs w:val="24"/>
                <w:lang w:eastAsia="en-US"/>
              </w:rPr>
              <w:t>(1.7)</w:t>
            </w:r>
          </w:p>
        </w:tc>
        <w:tc>
          <w:tcPr>
            <w:tcW w:w="6096" w:type="dxa"/>
            <w:tcBorders>
              <w:top w:val="single" w:sz="2" w:space="0" w:color="auto"/>
              <w:left w:val="nil"/>
              <w:bottom w:val="single" w:sz="4" w:space="0" w:color="auto"/>
              <w:right w:val="single" w:sz="4" w:space="0" w:color="auto"/>
            </w:tcBorders>
            <w:noWrap/>
          </w:tcPr>
          <w:p w:rsidR="00453540" w:rsidRPr="007B2280" w:rsidRDefault="0045354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453540" w:rsidRPr="007B2280" w:rsidRDefault="0045354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Содержание данного вида разрешенного использования включает в себя содержание видов разрешенного использования с кодами 1.8 - 1.11, 1.15, 1.19, 1.20</w:t>
            </w:r>
          </w:p>
        </w:tc>
      </w:tr>
      <w:tr w:rsidR="00453540" w:rsidRPr="007B2280" w:rsidTr="001C1505">
        <w:trPr>
          <w:trHeight w:val="630"/>
        </w:trPr>
        <w:tc>
          <w:tcPr>
            <w:tcW w:w="3969" w:type="dxa"/>
            <w:tcBorders>
              <w:top w:val="single" w:sz="2" w:space="0" w:color="auto"/>
              <w:left w:val="single" w:sz="4" w:space="0" w:color="auto"/>
              <w:bottom w:val="single" w:sz="4" w:space="0" w:color="auto"/>
              <w:right w:val="single" w:sz="4" w:space="0" w:color="auto"/>
            </w:tcBorders>
            <w:noWrap/>
          </w:tcPr>
          <w:p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Скотоводство</w:t>
            </w:r>
            <w:r>
              <w:rPr>
                <w:rFonts w:ascii="Times New Roman" w:eastAsia="Calibri" w:hAnsi="Times New Roman" w:cs="Times New Roman"/>
                <w:b/>
                <w:i/>
                <w:sz w:val="24"/>
                <w:szCs w:val="24"/>
                <w:lang w:eastAsia="en-US"/>
              </w:rPr>
              <w:t xml:space="preserve"> </w:t>
            </w:r>
            <w:r w:rsidRPr="007B2280">
              <w:rPr>
                <w:rFonts w:ascii="Times New Roman" w:eastAsia="Calibri" w:hAnsi="Times New Roman" w:cs="Times New Roman"/>
                <w:b/>
                <w:i/>
                <w:sz w:val="24"/>
                <w:szCs w:val="24"/>
                <w:lang w:eastAsia="en-US"/>
              </w:rPr>
              <w:t>(1.8)</w:t>
            </w:r>
          </w:p>
        </w:tc>
        <w:tc>
          <w:tcPr>
            <w:tcW w:w="6096" w:type="dxa"/>
            <w:tcBorders>
              <w:top w:val="single" w:sz="2" w:space="0" w:color="auto"/>
              <w:left w:val="nil"/>
              <w:bottom w:val="single" w:sz="4" w:space="0" w:color="auto"/>
              <w:right w:val="single" w:sz="4" w:space="0" w:color="auto"/>
            </w:tcBorders>
            <w:noWrap/>
          </w:tcPr>
          <w:p w:rsidR="00453540" w:rsidRPr="007B2280" w:rsidRDefault="0045354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453540" w:rsidRPr="007B2280" w:rsidRDefault="0045354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rPr>
                <w:rFonts w:ascii="Times New Roman" w:eastAsia="Calibri" w:hAnsi="Times New Roman" w:cs="Times New Roman"/>
                <w:bCs/>
                <w:iCs/>
                <w:sz w:val="24"/>
                <w:szCs w:val="24"/>
                <w:lang w:eastAsia="en-US"/>
              </w:rPr>
              <w:t xml:space="preserve"> </w:t>
            </w:r>
            <w:r w:rsidRPr="007B2280">
              <w:rPr>
                <w:rFonts w:ascii="Times New Roman" w:eastAsia="Calibri" w:hAnsi="Times New Roman" w:cs="Times New Roman"/>
                <w:bCs/>
                <w:iCs/>
                <w:sz w:val="24"/>
                <w:szCs w:val="24"/>
                <w:lang w:eastAsia="en-US"/>
              </w:rPr>
              <w:t>разведение племенных животных, производство и использование племенной продукции (материала)</w:t>
            </w:r>
          </w:p>
        </w:tc>
      </w:tr>
      <w:tr w:rsidR="00453540" w:rsidRPr="007B2280" w:rsidTr="001C1505">
        <w:trPr>
          <w:trHeight w:val="630"/>
        </w:trPr>
        <w:tc>
          <w:tcPr>
            <w:tcW w:w="3969" w:type="dxa"/>
            <w:tcBorders>
              <w:top w:val="single" w:sz="2" w:space="0" w:color="auto"/>
              <w:left w:val="single" w:sz="4" w:space="0" w:color="auto"/>
              <w:bottom w:val="single" w:sz="4" w:space="0" w:color="auto"/>
              <w:right w:val="single" w:sz="4" w:space="0" w:color="auto"/>
            </w:tcBorders>
            <w:noWrap/>
          </w:tcPr>
          <w:p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Звероводство</w:t>
            </w:r>
            <w:r>
              <w:rPr>
                <w:rFonts w:ascii="Times New Roman" w:eastAsia="Calibri" w:hAnsi="Times New Roman" w:cs="Times New Roman"/>
                <w:b/>
                <w:i/>
                <w:sz w:val="24"/>
                <w:szCs w:val="24"/>
                <w:lang w:eastAsia="en-US"/>
              </w:rPr>
              <w:t xml:space="preserve"> </w:t>
            </w:r>
            <w:r w:rsidRPr="007B2280">
              <w:rPr>
                <w:rFonts w:ascii="Times New Roman" w:eastAsia="Calibri" w:hAnsi="Times New Roman" w:cs="Times New Roman"/>
                <w:b/>
                <w:i/>
                <w:sz w:val="24"/>
                <w:szCs w:val="24"/>
                <w:lang w:eastAsia="en-US"/>
              </w:rPr>
              <w:t>(1.9)</w:t>
            </w:r>
          </w:p>
        </w:tc>
        <w:tc>
          <w:tcPr>
            <w:tcW w:w="6096" w:type="dxa"/>
            <w:tcBorders>
              <w:top w:val="single" w:sz="2" w:space="0" w:color="auto"/>
              <w:left w:val="nil"/>
              <w:bottom w:val="single" w:sz="4" w:space="0" w:color="auto"/>
              <w:right w:val="single" w:sz="4" w:space="0" w:color="auto"/>
            </w:tcBorders>
            <w:noWrap/>
          </w:tcPr>
          <w:p w:rsidR="00453540" w:rsidRPr="007B2280" w:rsidRDefault="0045354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Осуществление хозяйственной деятельности, связанной с разведением в неволе ценных пушных зверей;</w:t>
            </w:r>
          </w:p>
          <w:p w:rsidR="00453540" w:rsidRPr="007B2280" w:rsidRDefault="0045354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 xml:space="preserve">размещение зданий, сооружений, используемых для содержания и разведения животных, производства, </w:t>
            </w:r>
            <w:r w:rsidRPr="007B2280">
              <w:rPr>
                <w:rFonts w:ascii="Times New Roman" w:eastAsia="Calibri" w:hAnsi="Times New Roman" w:cs="Times New Roman"/>
                <w:bCs/>
                <w:iCs/>
                <w:sz w:val="24"/>
                <w:szCs w:val="24"/>
                <w:lang w:eastAsia="en-US"/>
              </w:rPr>
              <w:lastRenderedPageBreak/>
              <w:t>хранения и первичной переработки продукции;</w:t>
            </w:r>
          </w:p>
          <w:p w:rsidR="00453540" w:rsidRPr="007B2280" w:rsidRDefault="0045354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разведение племенных животных, производство и использование племенной продукции (материала)</w:t>
            </w:r>
          </w:p>
        </w:tc>
      </w:tr>
      <w:tr w:rsidR="00453540" w:rsidRPr="007B2280" w:rsidTr="001C1505">
        <w:trPr>
          <w:trHeight w:val="630"/>
        </w:trPr>
        <w:tc>
          <w:tcPr>
            <w:tcW w:w="3969" w:type="dxa"/>
            <w:tcBorders>
              <w:top w:val="single" w:sz="2" w:space="0" w:color="auto"/>
              <w:left w:val="single" w:sz="4" w:space="0" w:color="auto"/>
              <w:bottom w:val="single" w:sz="4" w:space="0" w:color="auto"/>
              <w:right w:val="single" w:sz="4" w:space="0" w:color="auto"/>
            </w:tcBorders>
            <w:noWrap/>
          </w:tcPr>
          <w:p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lastRenderedPageBreak/>
              <w:t>Птицеводство</w:t>
            </w:r>
            <w:r>
              <w:rPr>
                <w:rFonts w:ascii="Times New Roman" w:eastAsia="Calibri" w:hAnsi="Times New Roman" w:cs="Times New Roman"/>
                <w:b/>
                <w:i/>
                <w:sz w:val="24"/>
                <w:szCs w:val="24"/>
                <w:lang w:eastAsia="en-US"/>
              </w:rPr>
              <w:t xml:space="preserve"> </w:t>
            </w:r>
            <w:r w:rsidRPr="007B2280">
              <w:rPr>
                <w:rFonts w:ascii="Times New Roman" w:eastAsia="Calibri" w:hAnsi="Times New Roman" w:cs="Times New Roman"/>
                <w:b/>
                <w:i/>
                <w:sz w:val="24"/>
                <w:szCs w:val="24"/>
                <w:lang w:eastAsia="en-US"/>
              </w:rPr>
              <w:t>(1.10)</w:t>
            </w:r>
          </w:p>
        </w:tc>
        <w:tc>
          <w:tcPr>
            <w:tcW w:w="6096" w:type="dxa"/>
            <w:tcBorders>
              <w:top w:val="single" w:sz="2" w:space="0" w:color="auto"/>
              <w:left w:val="nil"/>
              <w:bottom w:val="single" w:sz="4" w:space="0" w:color="auto"/>
              <w:right w:val="single" w:sz="4" w:space="0" w:color="auto"/>
            </w:tcBorders>
            <w:noWrap/>
          </w:tcPr>
          <w:p w:rsidR="00453540" w:rsidRPr="007B2280" w:rsidRDefault="0045354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Осуществление хозяйственной деятельности, связанной с разведением домашних пород птиц, в том числе водоплавающих;</w:t>
            </w:r>
            <w:r>
              <w:rPr>
                <w:rFonts w:ascii="Times New Roman" w:eastAsia="Calibri" w:hAnsi="Times New Roman" w:cs="Times New Roman"/>
                <w:bCs/>
                <w:iCs/>
                <w:sz w:val="24"/>
                <w:szCs w:val="24"/>
                <w:lang w:eastAsia="en-US"/>
              </w:rPr>
              <w:t xml:space="preserve"> </w:t>
            </w:r>
            <w:r w:rsidRPr="007B2280">
              <w:rPr>
                <w:rFonts w:ascii="Times New Roman" w:eastAsia="Calibri" w:hAnsi="Times New Roman" w:cs="Times New Roman"/>
                <w:bCs/>
                <w:iCs/>
                <w:sz w:val="24"/>
                <w:szCs w:val="24"/>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rPr>
                <w:rFonts w:ascii="Times New Roman" w:eastAsia="Calibri" w:hAnsi="Times New Roman" w:cs="Times New Roman"/>
                <w:bCs/>
                <w:iCs/>
                <w:sz w:val="24"/>
                <w:szCs w:val="24"/>
                <w:lang w:eastAsia="en-US"/>
              </w:rPr>
              <w:t xml:space="preserve"> </w:t>
            </w:r>
            <w:r w:rsidRPr="007B2280">
              <w:rPr>
                <w:rFonts w:ascii="Times New Roman" w:eastAsia="Calibri" w:hAnsi="Times New Roman" w:cs="Times New Roman"/>
                <w:bCs/>
                <w:iCs/>
                <w:sz w:val="24"/>
                <w:szCs w:val="24"/>
                <w:lang w:eastAsia="en-US"/>
              </w:rPr>
              <w:t>разведение племенных животных, производство и использование племенной продукции (материала)</w:t>
            </w:r>
          </w:p>
        </w:tc>
      </w:tr>
      <w:tr w:rsidR="00453540" w:rsidRPr="007B2280" w:rsidTr="00D43782">
        <w:trPr>
          <w:trHeight w:val="231"/>
        </w:trPr>
        <w:tc>
          <w:tcPr>
            <w:tcW w:w="3969" w:type="dxa"/>
            <w:tcBorders>
              <w:top w:val="single" w:sz="2" w:space="0" w:color="auto"/>
              <w:left w:val="single" w:sz="4" w:space="0" w:color="auto"/>
              <w:bottom w:val="single" w:sz="4" w:space="0" w:color="auto"/>
              <w:right w:val="single" w:sz="4" w:space="0" w:color="auto"/>
            </w:tcBorders>
            <w:noWrap/>
          </w:tcPr>
          <w:p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Свиноводство (1.11)</w:t>
            </w:r>
          </w:p>
        </w:tc>
        <w:tc>
          <w:tcPr>
            <w:tcW w:w="6096" w:type="dxa"/>
            <w:tcBorders>
              <w:top w:val="single" w:sz="2" w:space="0" w:color="auto"/>
              <w:left w:val="nil"/>
              <w:bottom w:val="single" w:sz="4" w:space="0" w:color="auto"/>
              <w:right w:val="single" w:sz="4" w:space="0" w:color="auto"/>
            </w:tcBorders>
            <w:noWrap/>
          </w:tcPr>
          <w:p w:rsidR="00453540" w:rsidRPr="007B2280" w:rsidRDefault="0045354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Осуществление хозяйственной деятельности, связанной с разведением свиней;</w:t>
            </w:r>
            <w:r>
              <w:rPr>
                <w:rFonts w:ascii="Times New Roman" w:eastAsia="Calibri" w:hAnsi="Times New Roman" w:cs="Times New Roman"/>
                <w:bCs/>
                <w:iCs/>
                <w:sz w:val="24"/>
                <w:szCs w:val="24"/>
                <w:lang w:eastAsia="en-US"/>
              </w:rPr>
              <w:t xml:space="preserve"> </w:t>
            </w:r>
            <w:r w:rsidRPr="007B2280">
              <w:rPr>
                <w:rFonts w:ascii="Times New Roman" w:eastAsia="Calibri" w:hAnsi="Times New Roman" w:cs="Times New Roman"/>
                <w:bCs/>
                <w:iCs/>
                <w:sz w:val="24"/>
                <w:szCs w:val="24"/>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eastAsia="Calibri" w:hAnsi="Times New Roman" w:cs="Times New Roman"/>
                <w:bCs/>
                <w:iCs/>
                <w:sz w:val="24"/>
                <w:szCs w:val="24"/>
                <w:lang w:eastAsia="en-US"/>
              </w:rPr>
              <w:t xml:space="preserve"> </w:t>
            </w:r>
            <w:r w:rsidRPr="007B2280">
              <w:rPr>
                <w:rFonts w:ascii="Times New Roman" w:eastAsia="Calibri" w:hAnsi="Times New Roman" w:cs="Times New Roman"/>
                <w:bCs/>
                <w:iCs/>
                <w:sz w:val="24"/>
                <w:szCs w:val="24"/>
                <w:lang w:eastAsia="en-US"/>
              </w:rPr>
              <w:t>разведение племенных животных, производство и использование племенной продукции (материала)</w:t>
            </w:r>
          </w:p>
        </w:tc>
      </w:tr>
      <w:tr w:rsidR="00453540" w:rsidRPr="007B2280" w:rsidTr="00832172">
        <w:trPr>
          <w:trHeight w:val="245"/>
        </w:trPr>
        <w:tc>
          <w:tcPr>
            <w:tcW w:w="3969" w:type="dxa"/>
            <w:tcBorders>
              <w:top w:val="single" w:sz="2" w:space="0" w:color="auto"/>
              <w:left w:val="single" w:sz="4" w:space="0" w:color="auto"/>
              <w:bottom w:val="single" w:sz="4" w:space="0" w:color="auto"/>
              <w:right w:val="single" w:sz="4" w:space="0" w:color="auto"/>
            </w:tcBorders>
            <w:noWrap/>
          </w:tcPr>
          <w:p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Пчеловодство</w:t>
            </w:r>
            <w:r>
              <w:rPr>
                <w:rFonts w:ascii="Times New Roman" w:eastAsia="Calibri" w:hAnsi="Times New Roman" w:cs="Times New Roman"/>
                <w:b/>
                <w:i/>
                <w:sz w:val="24"/>
                <w:szCs w:val="24"/>
                <w:lang w:eastAsia="en-US"/>
              </w:rPr>
              <w:t xml:space="preserve"> </w:t>
            </w:r>
            <w:r w:rsidRPr="007B2280">
              <w:rPr>
                <w:rFonts w:ascii="Times New Roman" w:eastAsia="Calibri" w:hAnsi="Times New Roman" w:cs="Times New Roman"/>
                <w:b/>
                <w:i/>
                <w:sz w:val="24"/>
                <w:szCs w:val="24"/>
                <w:lang w:eastAsia="en-US"/>
              </w:rPr>
              <w:t>(1.12)</w:t>
            </w:r>
          </w:p>
        </w:tc>
        <w:tc>
          <w:tcPr>
            <w:tcW w:w="6096" w:type="dxa"/>
            <w:tcBorders>
              <w:top w:val="single" w:sz="2" w:space="0" w:color="auto"/>
              <w:left w:val="nil"/>
              <w:bottom w:val="single" w:sz="4" w:space="0" w:color="auto"/>
              <w:right w:val="single" w:sz="4" w:space="0" w:color="auto"/>
            </w:tcBorders>
            <w:noWrap/>
          </w:tcPr>
          <w:p w:rsidR="00453540" w:rsidRPr="007B2280" w:rsidRDefault="00453540" w:rsidP="00E12CF8">
            <w:pPr>
              <w:rPr>
                <w:rFonts w:ascii="Times New Roman" w:eastAsia="Calibri" w:hAnsi="Times New Roman" w:cs="Times New Roman"/>
                <w:bCs/>
                <w:iCs/>
                <w:sz w:val="24"/>
                <w:szCs w:val="24"/>
                <w:lang w:eastAsia="en-US"/>
              </w:rPr>
            </w:pPr>
            <w:r w:rsidRPr="003E7891">
              <w:rPr>
                <w:rFonts w:ascii="Times New Roman" w:eastAsia="Calibri" w:hAnsi="Times New Roman" w:cs="Times New Roman"/>
                <w:bCs/>
                <w:iCs/>
                <w:sz w:val="24"/>
                <w:szCs w:val="24"/>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rPr>
                <w:rFonts w:ascii="Times New Roman" w:eastAsia="Calibri" w:hAnsi="Times New Roman" w:cs="Times New Roman"/>
                <w:bCs/>
                <w:iCs/>
                <w:sz w:val="24"/>
                <w:szCs w:val="24"/>
                <w:lang w:eastAsia="en-US"/>
              </w:rPr>
              <w:t xml:space="preserve"> </w:t>
            </w:r>
            <w:r w:rsidRPr="003E7891">
              <w:rPr>
                <w:rFonts w:ascii="Times New Roman" w:eastAsia="Calibri" w:hAnsi="Times New Roman" w:cs="Times New Roman"/>
                <w:bCs/>
                <w:iCs/>
                <w:sz w:val="24"/>
                <w:szCs w:val="24"/>
                <w:lang w:eastAsia="en-US"/>
              </w:rPr>
              <w:t>размещение ульев, иных объектов и оборудования, необходимого для пчеловодства и разведениях иных полезных насекомых;</w:t>
            </w:r>
            <w:r>
              <w:rPr>
                <w:rFonts w:ascii="Times New Roman" w:eastAsia="Calibri" w:hAnsi="Times New Roman" w:cs="Times New Roman"/>
                <w:bCs/>
                <w:iCs/>
                <w:sz w:val="24"/>
                <w:szCs w:val="24"/>
                <w:lang w:eastAsia="en-US"/>
              </w:rPr>
              <w:t xml:space="preserve"> </w:t>
            </w:r>
            <w:r w:rsidRPr="003E7891">
              <w:rPr>
                <w:rFonts w:ascii="Times New Roman" w:eastAsia="Calibri" w:hAnsi="Times New Roman" w:cs="Times New Roman"/>
                <w:bCs/>
                <w:iCs/>
                <w:sz w:val="24"/>
                <w:szCs w:val="24"/>
                <w:lang w:eastAsia="en-US"/>
              </w:rPr>
              <w:t>размещение сооружений, используемых для хранения и первичной переработки продукции пчеловодства</w:t>
            </w:r>
          </w:p>
        </w:tc>
      </w:tr>
      <w:tr w:rsidR="00453540" w:rsidRPr="007B2280" w:rsidTr="003E7891">
        <w:trPr>
          <w:trHeight w:val="274"/>
        </w:trPr>
        <w:tc>
          <w:tcPr>
            <w:tcW w:w="3969" w:type="dxa"/>
            <w:tcBorders>
              <w:top w:val="single" w:sz="2" w:space="0" w:color="auto"/>
              <w:left w:val="single" w:sz="4" w:space="0" w:color="auto"/>
              <w:bottom w:val="single" w:sz="4" w:space="0" w:color="auto"/>
              <w:right w:val="single" w:sz="4" w:space="0" w:color="auto"/>
            </w:tcBorders>
            <w:noWrap/>
          </w:tcPr>
          <w:p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Рыбоводство</w:t>
            </w:r>
            <w:r>
              <w:rPr>
                <w:rFonts w:ascii="Times New Roman" w:eastAsia="Calibri" w:hAnsi="Times New Roman" w:cs="Times New Roman"/>
                <w:b/>
                <w:i/>
                <w:sz w:val="24"/>
                <w:szCs w:val="24"/>
                <w:lang w:eastAsia="en-US"/>
              </w:rPr>
              <w:t xml:space="preserve"> </w:t>
            </w:r>
            <w:r w:rsidRPr="007B2280">
              <w:rPr>
                <w:rFonts w:ascii="Times New Roman" w:eastAsia="Calibri" w:hAnsi="Times New Roman" w:cs="Times New Roman"/>
                <w:b/>
                <w:i/>
                <w:sz w:val="24"/>
                <w:szCs w:val="24"/>
                <w:lang w:eastAsia="en-US"/>
              </w:rPr>
              <w:t>(1.13)</w:t>
            </w:r>
          </w:p>
        </w:tc>
        <w:tc>
          <w:tcPr>
            <w:tcW w:w="6096" w:type="dxa"/>
            <w:tcBorders>
              <w:top w:val="single" w:sz="2" w:space="0" w:color="auto"/>
              <w:left w:val="nil"/>
              <w:bottom w:val="single" w:sz="4" w:space="0" w:color="auto"/>
              <w:right w:val="single" w:sz="4" w:space="0" w:color="auto"/>
            </w:tcBorders>
            <w:noWrap/>
          </w:tcPr>
          <w:p w:rsidR="00453540" w:rsidRPr="007B2280" w:rsidRDefault="00453540" w:rsidP="00E12CF8">
            <w:pPr>
              <w:rPr>
                <w:rFonts w:ascii="Times New Roman" w:eastAsia="Calibri" w:hAnsi="Times New Roman" w:cs="Times New Roman"/>
                <w:bCs/>
                <w:iCs/>
                <w:sz w:val="24"/>
                <w:szCs w:val="24"/>
                <w:lang w:eastAsia="en-US"/>
              </w:rPr>
            </w:pPr>
            <w:r w:rsidRPr="003E7891">
              <w:rPr>
                <w:rFonts w:ascii="Times New Roman" w:eastAsia="Calibri" w:hAnsi="Times New Roman" w:cs="Times New Roman"/>
                <w:bCs/>
                <w:iCs/>
                <w:sz w:val="24"/>
                <w:szCs w:val="24"/>
                <w:lang w:eastAsia="en-US"/>
              </w:rPr>
              <w:t>Осуществление хозяйственной деятельности, связанной с разведением и (или) содержанием, выращиванием объектов рыбоводства (аквакультуры);</w:t>
            </w:r>
            <w:r>
              <w:rPr>
                <w:rFonts w:ascii="Times New Roman" w:eastAsia="Calibri" w:hAnsi="Times New Roman" w:cs="Times New Roman"/>
                <w:bCs/>
                <w:iCs/>
                <w:sz w:val="24"/>
                <w:szCs w:val="24"/>
                <w:lang w:eastAsia="en-US"/>
              </w:rPr>
              <w:t xml:space="preserve"> </w:t>
            </w:r>
            <w:r w:rsidRPr="003E7891">
              <w:rPr>
                <w:rFonts w:ascii="Times New Roman" w:eastAsia="Calibri" w:hAnsi="Times New Roman" w:cs="Times New Roman"/>
                <w:bCs/>
                <w:iCs/>
                <w:sz w:val="24"/>
                <w:szCs w:val="24"/>
                <w:lang w:eastAsia="en-US"/>
              </w:rPr>
              <w:t>размещение зданий, сооружений, оборудования, необходимых для осуществления рыбоводства (аквакультуры)</w:t>
            </w:r>
          </w:p>
        </w:tc>
      </w:tr>
      <w:tr w:rsidR="00453540" w:rsidRPr="007B2280" w:rsidTr="001C1505">
        <w:trPr>
          <w:trHeight w:val="630"/>
        </w:trPr>
        <w:tc>
          <w:tcPr>
            <w:tcW w:w="3969" w:type="dxa"/>
            <w:tcBorders>
              <w:top w:val="single" w:sz="2" w:space="0" w:color="auto"/>
              <w:left w:val="single" w:sz="4" w:space="0" w:color="auto"/>
              <w:bottom w:val="single" w:sz="4" w:space="0" w:color="auto"/>
              <w:right w:val="single" w:sz="4" w:space="0" w:color="auto"/>
            </w:tcBorders>
            <w:noWrap/>
          </w:tcPr>
          <w:p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Хранение и переработка сельскохозяйственной продукции</w:t>
            </w:r>
          </w:p>
          <w:p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(1.15)</w:t>
            </w:r>
          </w:p>
        </w:tc>
        <w:tc>
          <w:tcPr>
            <w:tcW w:w="6096" w:type="dxa"/>
            <w:tcBorders>
              <w:top w:val="single" w:sz="2" w:space="0" w:color="auto"/>
              <w:left w:val="nil"/>
              <w:bottom w:val="single" w:sz="4" w:space="0" w:color="auto"/>
              <w:right w:val="single" w:sz="4" w:space="0" w:color="auto"/>
            </w:tcBorders>
            <w:noWrap/>
          </w:tcPr>
          <w:p w:rsidR="00453540" w:rsidRPr="007B2280" w:rsidRDefault="00453540" w:rsidP="00E12CF8">
            <w:pPr>
              <w:rPr>
                <w:rFonts w:ascii="Times New Roman" w:eastAsia="Calibri" w:hAnsi="Times New Roman" w:cs="Times New Roman"/>
                <w:bCs/>
                <w:iCs/>
                <w:sz w:val="24"/>
                <w:szCs w:val="24"/>
                <w:lang w:eastAsia="en-US"/>
              </w:rPr>
            </w:pPr>
            <w:r w:rsidRPr="003E7891">
              <w:rPr>
                <w:rFonts w:ascii="Times New Roman" w:eastAsia="Calibri" w:hAnsi="Times New Roman" w:cs="Times New Roman"/>
                <w:bCs/>
                <w:iCs/>
                <w:sz w:val="24"/>
                <w:szCs w:val="24"/>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453540" w:rsidRPr="007B2280"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Обеспечение сельскохозяйственного производства</w:t>
            </w:r>
          </w:p>
          <w:p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(1.18)</w:t>
            </w:r>
          </w:p>
        </w:tc>
        <w:tc>
          <w:tcPr>
            <w:tcW w:w="6096" w:type="dxa"/>
            <w:tcBorders>
              <w:top w:val="single" w:sz="2" w:space="0" w:color="auto"/>
              <w:left w:val="nil"/>
              <w:bottom w:val="single" w:sz="4" w:space="0" w:color="auto"/>
              <w:right w:val="single" w:sz="4" w:space="0" w:color="auto"/>
            </w:tcBorders>
            <w:noWrap/>
          </w:tcPr>
          <w:p w:rsidR="00453540" w:rsidRPr="007B2280" w:rsidRDefault="00453540" w:rsidP="00E12CF8">
            <w:pPr>
              <w:rPr>
                <w:rFonts w:ascii="Times New Roman" w:eastAsia="Calibri" w:hAnsi="Times New Roman" w:cs="Times New Roman"/>
                <w:bCs/>
                <w:iCs/>
                <w:sz w:val="24"/>
                <w:szCs w:val="24"/>
                <w:lang w:eastAsia="en-US"/>
              </w:rPr>
            </w:pPr>
            <w:r w:rsidRPr="003E7891">
              <w:rPr>
                <w:rFonts w:ascii="Times New Roman" w:eastAsia="Calibri" w:hAnsi="Times New Roman" w:cs="Times New Roman"/>
                <w:bCs/>
                <w:iCs/>
                <w:sz w:val="24"/>
                <w:szCs w:val="24"/>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F97C0B" w:rsidRPr="007B2280" w:rsidTr="00D43782">
        <w:trPr>
          <w:trHeight w:val="497"/>
        </w:trPr>
        <w:tc>
          <w:tcPr>
            <w:tcW w:w="3969" w:type="dxa"/>
            <w:tcBorders>
              <w:top w:val="single" w:sz="2" w:space="0" w:color="auto"/>
              <w:left w:val="single" w:sz="4" w:space="0" w:color="auto"/>
              <w:bottom w:val="single" w:sz="4" w:space="0" w:color="auto"/>
              <w:right w:val="single" w:sz="4" w:space="0" w:color="auto"/>
            </w:tcBorders>
            <w:noWrap/>
          </w:tcPr>
          <w:p w:rsidR="00F97C0B" w:rsidRPr="007B2280" w:rsidRDefault="00F97C0B" w:rsidP="00453540">
            <w:pPr>
              <w:jc w:val="left"/>
              <w:rPr>
                <w:rFonts w:ascii="Times New Roman" w:eastAsia="Calibri" w:hAnsi="Times New Roman" w:cs="Times New Roman"/>
                <w:b/>
                <w:i/>
                <w:sz w:val="24"/>
                <w:szCs w:val="24"/>
                <w:lang w:eastAsia="en-US"/>
              </w:rPr>
            </w:pPr>
            <w:r>
              <w:rPr>
                <w:rFonts w:ascii="Times New Roman" w:eastAsia="Calibri" w:hAnsi="Times New Roman" w:cs="Times New Roman"/>
                <w:b/>
                <w:i/>
                <w:sz w:val="24"/>
                <w:szCs w:val="24"/>
                <w:lang w:eastAsia="en-US"/>
              </w:rPr>
              <w:t>Сенокошение (1.19)</w:t>
            </w:r>
          </w:p>
        </w:tc>
        <w:tc>
          <w:tcPr>
            <w:tcW w:w="6096" w:type="dxa"/>
            <w:tcBorders>
              <w:top w:val="single" w:sz="4" w:space="0" w:color="auto"/>
              <w:left w:val="nil"/>
              <w:bottom w:val="single" w:sz="4" w:space="0" w:color="auto"/>
              <w:right w:val="single" w:sz="4" w:space="0" w:color="auto"/>
            </w:tcBorders>
            <w:noWrap/>
          </w:tcPr>
          <w:p w:rsidR="00F97C0B" w:rsidRPr="003E7891" w:rsidRDefault="00F97C0B" w:rsidP="00D43782">
            <w:pPr>
              <w:pStyle w:val="a6"/>
              <w:jc w:val="both"/>
              <w:rPr>
                <w:rFonts w:eastAsia="Calibri"/>
                <w:bCs/>
                <w:iCs/>
                <w:lang w:eastAsia="en-US"/>
              </w:rPr>
            </w:pPr>
            <w:r w:rsidRPr="00F97C0B">
              <w:rPr>
                <w:rFonts w:eastAsia="Calibri"/>
                <w:bCs/>
                <w:iCs/>
                <w:lang w:eastAsia="en-US"/>
              </w:rPr>
              <w:t>Коше</w:t>
            </w:r>
            <w:r w:rsidR="00D43782">
              <w:rPr>
                <w:rFonts w:eastAsia="Calibri"/>
                <w:bCs/>
                <w:iCs/>
                <w:lang w:eastAsia="en-US"/>
              </w:rPr>
              <w:t>ние трав, сбор и заготовка сена</w:t>
            </w:r>
          </w:p>
        </w:tc>
      </w:tr>
      <w:tr w:rsidR="00F97C0B" w:rsidRPr="007B2280"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rsidR="00F97C0B" w:rsidRDefault="00F97C0B" w:rsidP="00453540">
            <w:pPr>
              <w:jc w:val="left"/>
              <w:rPr>
                <w:rFonts w:ascii="Times New Roman" w:eastAsia="Calibri" w:hAnsi="Times New Roman" w:cs="Times New Roman"/>
                <w:b/>
                <w:i/>
                <w:sz w:val="24"/>
                <w:szCs w:val="24"/>
                <w:lang w:eastAsia="en-US"/>
              </w:rPr>
            </w:pPr>
            <w:r>
              <w:rPr>
                <w:rFonts w:ascii="Times New Roman" w:eastAsia="Calibri" w:hAnsi="Times New Roman" w:cs="Times New Roman"/>
                <w:b/>
                <w:i/>
                <w:sz w:val="24"/>
                <w:szCs w:val="24"/>
                <w:lang w:eastAsia="en-US"/>
              </w:rPr>
              <w:t>Выпас сельскохозяйственных животных (1.20)</w:t>
            </w:r>
          </w:p>
        </w:tc>
        <w:tc>
          <w:tcPr>
            <w:tcW w:w="6096" w:type="dxa"/>
            <w:tcBorders>
              <w:top w:val="single" w:sz="4" w:space="0" w:color="auto"/>
              <w:left w:val="single" w:sz="4" w:space="0" w:color="auto"/>
              <w:bottom w:val="single" w:sz="4" w:space="0" w:color="auto"/>
              <w:right w:val="single" w:sz="4" w:space="0" w:color="auto"/>
            </w:tcBorders>
            <w:noWrap/>
          </w:tcPr>
          <w:p w:rsidR="00F97C0B" w:rsidRPr="00D43782" w:rsidRDefault="00F97C0B" w:rsidP="00D43782">
            <w:pPr>
              <w:spacing w:before="100" w:beforeAutospacing="1"/>
              <w:rPr>
                <w:rFonts w:ascii="Times New Roman" w:eastAsia="Calibri" w:hAnsi="Times New Roman"/>
                <w:bCs/>
                <w:iCs/>
                <w:sz w:val="24"/>
                <w:szCs w:val="24"/>
                <w:lang w:eastAsia="en-US"/>
              </w:rPr>
            </w:pPr>
            <w:r w:rsidRPr="00D43782">
              <w:rPr>
                <w:rFonts w:ascii="Times New Roman" w:eastAsia="Calibri" w:hAnsi="Times New Roman"/>
                <w:bCs/>
                <w:iCs/>
                <w:sz w:val="24"/>
                <w:szCs w:val="24"/>
                <w:lang w:eastAsia="en-US"/>
              </w:rPr>
              <w:t>Выпас сельскохозяйственных животных</w:t>
            </w:r>
          </w:p>
        </w:tc>
      </w:tr>
      <w:tr w:rsidR="00A5008F" w:rsidRPr="007B2280"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rsidR="00A5008F" w:rsidRPr="00991823" w:rsidRDefault="00A5008F" w:rsidP="00BC79E3">
            <w:pPr>
              <w:widowControl/>
              <w:autoSpaceDE/>
              <w:autoSpaceDN/>
              <w:adjustRightInd/>
              <w:spacing w:before="100" w:beforeAutospacing="1"/>
              <w:jc w:val="left"/>
              <w:rPr>
                <w:rFonts w:ascii="Times New Roman" w:hAnsi="Times New Roman" w:cs="Times New Roman"/>
                <w:b/>
                <w:i/>
                <w:sz w:val="24"/>
                <w:szCs w:val="24"/>
              </w:rPr>
            </w:pPr>
            <w:r w:rsidRPr="00991823">
              <w:rPr>
                <w:rFonts w:ascii="Times New Roman" w:hAnsi="Times New Roman" w:cs="Times New Roman"/>
                <w:b/>
                <w:i/>
                <w:sz w:val="24"/>
                <w:szCs w:val="24"/>
              </w:rPr>
              <w:t>Трубопроводный транспорт</w:t>
            </w:r>
            <w:r w:rsidRPr="00A5008F">
              <w:rPr>
                <w:rFonts w:ascii="Times New Roman" w:hAnsi="Times New Roman" w:cs="Times New Roman"/>
                <w:b/>
                <w:i/>
                <w:sz w:val="24"/>
                <w:szCs w:val="24"/>
              </w:rPr>
              <w:t xml:space="preserve"> (7.5)</w:t>
            </w:r>
          </w:p>
          <w:p w:rsidR="00A5008F" w:rsidRPr="00DF46B9" w:rsidRDefault="00A5008F" w:rsidP="00BC79E3">
            <w:pPr>
              <w:rPr>
                <w:rFonts w:ascii="Times New Roman" w:eastAsia="Calibri" w:hAnsi="Times New Roman" w:cs="Times New Roman"/>
                <w:b/>
                <w:bCs/>
                <w:i/>
                <w:iCs/>
                <w:sz w:val="24"/>
                <w:szCs w:val="24"/>
                <w:lang w:eastAsia="en-US"/>
              </w:rPr>
            </w:pPr>
          </w:p>
        </w:tc>
        <w:tc>
          <w:tcPr>
            <w:tcW w:w="6096" w:type="dxa"/>
            <w:tcBorders>
              <w:top w:val="single" w:sz="4" w:space="0" w:color="auto"/>
              <w:left w:val="nil"/>
              <w:bottom w:val="single" w:sz="4" w:space="0" w:color="auto"/>
              <w:right w:val="single" w:sz="4" w:space="0" w:color="auto"/>
            </w:tcBorders>
            <w:noWrap/>
          </w:tcPr>
          <w:p w:rsidR="00A5008F" w:rsidRPr="00D43782" w:rsidRDefault="00A5008F" w:rsidP="00D43782">
            <w:pPr>
              <w:widowControl/>
              <w:autoSpaceDE/>
              <w:autoSpaceDN/>
              <w:adjustRightInd/>
              <w:spacing w:before="100" w:beforeAutospacing="1"/>
              <w:jc w:val="left"/>
              <w:rPr>
                <w:rFonts w:ascii="Times New Roman" w:hAnsi="Times New Roman" w:cs="Times New Roman"/>
                <w:sz w:val="24"/>
                <w:szCs w:val="24"/>
              </w:rPr>
            </w:pPr>
            <w:r w:rsidRPr="00A5008F">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w:t>
            </w:r>
            <w:r w:rsidR="00D43782">
              <w:rPr>
                <w:rFonts w:ascii="Times New Roman" w:hAnsi="Times New Roman" w:cs="Times New Roman"/>
                <w:sz w:val="24"/>
                <w:szCs w:val="24"/>
              </w:rPr>
              <w:t>уатации названных трубопроводов</w:t>
            </w:r>
          </w:p>
        </w:tc>
      </w:tr>
      <w:tr w:rsidR="00A5008F" w:rsidRPr="007B2280" w:rsidTr="003E7891">
        <w:trPr>
          <w:trHeight w:val="1034"/>
        </w:trPr>
        <w:tc>
          <w:tcPr>
            <w:tcW w:w="3969" w:type="dxa"/>
            <w:tcBorders>
              <w:top w:val="single" w:sz="2" w:space="0" w:color="auto"/>
              <w:left w:val="single" w:sz="4" w:space="0" w:color="auto"/>
              <w:right w:val="single" w:sz="4" w:space="0" w:color="auto"/>
            </w:tcBorders>
            <w:noWrap/>
          </w:tcPr>
          <w:p w:rsidR="00A5008F" w:rsidRPr="007B2280" w:rsidRDefault="00A5008F" w:rsidP="00453540">
            <w:pPr>
              <w:jc w:val="left"/>
              <w:rPr>
                <w:rFonts w:ascii="Times New Roman" w:eastAsia="Calibri" w:hAnsi="Times New Roman" w:cs="Times New Roman"/>
                <w:b/>
                <w:bCs/>
                <w:i/>
                <w:iCs/>
                <w:sz w:val="24"/>
                <w:szCs w:val="24"/>
                <w:lang w:eastAsia="en-US"/>
              </w:rPr>
            </w:pPr>
            <w:r w:rsidRPr="007B2280">
              <w:rPr>
                <w:rFonts w:ascii="Times New Roman" w:eastAsia="Calibri" w:hAnsi="Times New Roman" w:cs="Times New Roman"/>
                <w:b/>
                <w:bCs/>
                <w:i/>
                <w:iCs/>
                <w:sz w:val="24"/>
                <w:szCs w:val="24"/>
                <w:lang w:eastAsia="en-US"/>
              </w:rPr>
              <w:t xml:space="preserve">Земельные участки (территории) общего пользования </w:t>
            </w:r>
          </w:p>
          <w:p w:rsidR="00A5008F" w:rsidRPr="007B2280" w:rsidRDefault="00A5008F" w:rsidP="00453540">
            <w:pPr>
              <w:jc w:val="left"/>
              <w:rPr>
                <w:rFonts w:ascii="Times New Roman" w:eastAsia="Calibri" w:hAnsi="Times New Roman" w:cs="Times New Roman"/>
                <w:b/>
                <w:bCs/>
                <w:i/>
                <w:iCs/>
                <w:sz w:val="24"/>
                <w:szCs w:val="24"/>
                <w:lang w:eastAsia="en-US"/>
              </w:rPr>
            </w:pPr>
            <w:r w:rsidRPr="007B2280">
              <w:rPr>
                <w:rFonts w:ascii="Times New Roman" w:eastAsia="Calibri" w:hAnsi="Times New Roman" w:cs="Times New Roman"/>
                <w:b/>
                <w:bCs/>
                <w:i/>
                <w:iCs/>
                <w:sz w:val="24"/>
                <w:szCs w:val="24"/>
                <w:lang w:eastAsia="en-US"/>
              </w:rPr>
              <w:t>(12.0)</w:t>
            </w:r>
          </w:p>
        </w:tc>
        <w:tc>
          <w:tcPr>
            <w:tcW w:w="6096" w:type="dxa"/>
            <w:tcBorders>
              <w:top w:val="single" w:sz="2" w:space="0" w:color="auto"/>
              <w:left w:val="nil"/>
              <w:right w:val="single" w:sz="4" w:space="0" w:color="auto"/>
            </w:tcBorders>
            <w:noWrap/>
          </w:tcPr>
          <w:p w:rsidR="00A5008F" w:rsidRPr="007B2280" w:rsidRDefault="00A5008F" w:rsidP="00E12CF8">
            <w:pPr>
              <w:rPr>
                <w:rFonts w:ascii="Times New Roman" w:eastAsia="Calibri" w:hAnsi="Times New Roman" w:cs="Times New Roman"/>
                <w:bCs/>
                <w:iCs/>
                <w:sz w:val="24"/>
                <w:szCs w:val="24"/>
                <w:lang w:eastAsia="en-US"/>
              </w:rPr>
            </w:pPr>
            <w:r w:rsidRPr="003E7891">
              <w:rPr>
                <w:rFonts w:ascii="Times New Roman" w:eastAsia="Calibri" w:hAnsi="Times New Roman" w:cs="Times New Roman"/>
                <w:bCs/>
                <w:iCs/>
                <w:sz w:val="24"/>
                <w:szCs w:val="24"/>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A5008F" w:rsidRPr="007B2280" w:rsidTr="003E7891">
        <w:trPr>
          <w:trHeight w:val="1034"/>
        </w:trPr>
        <w:tc>
          <w:tcPr>
            <w:tcW w:w="3969" w:type="dxa"/>
            <w:tcBorders>
              <w:top w:val="single" w:sz="2" w:space="0" w:color="auto"/>
              <w:left w:val="single" w:sz="4" w:space="0" w:color="auto"/>
              <w:right w:val="single" w:sz="4" w:space="0" w:color="auto"/>
            </w:tcBorders>
            <w:noWrap/>
          </w:tcPr>
          <w:p w:rsidR="00A5008F" w:rsidRPr="00DF46B9" w:rsidRDefault="00A5008F" w:rsidP="005C1FF1">
            <w:pPr>
              <w:pStyle w:val="ConsPlusNormal"/>
              <w:jc w:val="both"/>
              <w:rPr>
                <w:rFonts w:ascii="Times New Roman" w:hAnsi="Times New Roman" w:cs="Times New Roman"/>
                <w:b/>
                <w:i/>
                <w:sz w:val="24"/>
                <w:szCs w:val="24"/>
              </w:rPr>
            </w:pPr>
            <w:r w:rsidRPr="00DF46B9">
              <w:rPr>
                <w:rFonts w:ascii="Times New Roman" w:hAnsi="Times New Roman" w:cs="Times New Roman"/>
                <w:b/>
                <w:i/>
                <w:sz w:val="24"/>
                <w:szCs w:val="24"/>
              </w:rPr>
              <w:lastRenderedPageBreak/>
              <w:t>Ведение огородничества</w:t>
            </w:r>
          </w:p>
          <w:p w:rsidR="00A5008F" w:rsidRPr="00DF46B9" w:rsidRDefault="00A5008F" w:rsidP="005C1FF1">
            <w:pPr>
              <w:pStyle w:val="ConsPlusNormal"/>
              <w:jc w:val="both"/>
              <w:rPr>
                <w:rFonts w:ascii="Times New Roman" w:hAnsi="Times New Roman" w:cs="Times New Roman"/>
                <w:b/>
                <w:i/>
                <w:sz w:val="24"/>
                <w:szCs w:val="24"/>
              </w:rPr>
            </w:pPr>
            <w:r w:rsidRPr="00DF46B9">
              <w:rPr>
                <w:rFonts w:ascii="Times New Roman" w:hAnsi="Times New Roman" w:cs="Times New Roman"/>
                <w:b/>
                <w:i/>
                <w:sz w:val="24"/>
                <w:szCs w:val="24"/>
              </w:rPr>
              <w:t>(13.1)</w:t>
            </w:r>
          </w:p>
        </w:tc>
        <w:tc>
          <w:tcPr>
            <w:tcW w:w="6096" w:type="dxa"/>
            <w:tcBorders>
              <w:top w:val="single" w:sz="2" w:space="0" w:color="auto"/>
              <w:left w:val="nil"/>
              <w:right w:val="single" w:sz="4" w:space="0" w:color="auto"/>
            </w:tcBorders>
            <w:noWrap/>
          </w:tcPr>
          <w:p w:rsidR="00A5008F" w:rsidRPr="00DF46B9" w:rsidRDefault="00A5008F" w:rsidP="005C1FF1">
            <w:pPr>
              <w:pStyle w:val="ConsPlusNormal"/>
              <w:jc w:val="both"/>
              <w:rPr>
                <w:rFonts w:ascii="Times New Roman" w:hAnsi="Times New Roman" w:cs="Times New Roman"/>
                <w:sz w:val="24"/>
                <w:szCs w:val="24"/>
              </w:rPr>
            </w:pPr>
            <w:r w:rsidRPr="00F91200">
              <w:rPr>
                <w:rFonts w:ascii="Times New Roman" w:hAnsi="Times New Roman" w:cs="Times New Roman"/>
                <w:sz w:val="24"/>
                <w:szCs w:val="24"/>
              </w:rPr>
              <w:t>Осуществление отдыха и (или) выращивания гражданами для собственных нужд сельскохозяйственных культур;</w:t>
            </w:r>
            <w:r>
              <w:rPr>
                <w:rFonts w:ascii="Times New Roman" w:hAnsi="Times New Roman" w:cs="Times New Roman"/>
                <w:sz w:val="24"/>
                <w:szCs w:val="24"/>
              </w:rPr>
              <w:t xml:space="preserve"> </w:t>
            </w:r>
            <w:r w:rsidRPr="00F91200">
              <w:rPr>
                <w:rFonts w:ascii="Times New Roman" w:hAnsi="Times New Roman" w:cs="Times New Roman"/>
                <w:sz w:val="24"/>
                <w:szCs w:val="24"/>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A5008F" w:rsidRPr="007B2280" w:rsidTr="003E7891">
        <w:trPr>
          <w:trHeight w:val="1034"/>
        </w:trPr>
        <w:tc>
          <w:tcPr>
            <w:tcW w:w="3969" w:type="dxa"/>
            <w:tcBorders>
              <w:top w:val="single" w:sz="2" w:space="0" w:color="auto"/>
              <w:left w:val="single" w:sz="4" w:space="0" w:color="auto"/>
              <w:right w:val="single" w:sz="4" w:space="0" w:color="auto"/>
            </w:tcBorders>
            <w:noWrap/>
          </w:tcPr>
          <w:p w:rsidR="00A5008F" w:rsidRDefault="00A5008F" w:rsidP="005C1FF1">
            <w:pPr>
              <w:pStyle w:val="ConsPlusNormal"/>
              <w:jc w:val="both"/>
              <w:rPr>
                <w:rFonts w:ascii="Times New Roman" w:hAnsi="Times New Roman" w:cs="Times New Roman"/>
                <w:b/>
                <w:i/>
              </w:rPr>
            </w:pPr>
            <w:r w:rsidRPr="005C1FF1">
              <w:rPr>
                <w:rFonts w:ascii="Times New Roman" w:hAnsi="Times New Roman" w:cs="Times New Roman"/>
                <w:b/>
                <w:i/>
              </w:rPr>
              <w:t>Ведение садоводства (13.2)</w:t>
            </w:r>
          </w:p>
          <w:p w:rsidR="00A5008F" w:rsidRPr="008F54BB" w:rsidRDefault="00A5008F" w:rsidP="005C1FF1">
            <w:pPr>
              <w:pStyle w:val="ConsPlusNormal"/>
              <w:jc w:val="both"/>
              <w:rPr>
                <w:rFonts w:ascii="Times New Roman" w:hAnsi="Times New Roman" w:cs="Times New Roman"/>
                <w:b/>
                <w:i/>
                <w:sz w:val="20"/>
              </w:rPr>
            </w:pPr>
          </w:p>
        </w:tc>
        <w:tc>
          <w:tcPr>
            <w:tcW w:w="6096" w:type="dxa"/>
            <w:tcBorders>
              <w:top w:val="single" w:sz="2" w:space="0" w:color="auto"/>
              <w:left w:val="nil"/>
              <w:right w:val="single" w:sz="4" w:space="0" w:color="auto"/>
            </w:tcBorders>
            <w:noWrap/>
          </w:tcPr>
          <w:p w:rsidR="00A5008F" w:rsidRPr="005C1FF1" w:rsidRDefault="00A5008F" w:rsidP="005C1FF1">
            <w:pPr>
              <w:pStyle w:val="ConsPlusNormal"/>
              <w:jc w:val="both"/>
              <w:rPr>
                <w:rFonts w:ascii="Times New Roman" w:hAnsi="Times New Roman" w:cs="Times New Roman"/>
                <w:sz w:val="24"/>
                <w:szCs w:val="24"/>
              </w:rPr>
            </w:pPr>
            <w:r w:rsidRPr="005C1FF1">
              <w:rPr>
                <w:rFonts w:ascii="Times New Roman" w:hAnsi="Times New Roman" w:cs="Times New Roman"/>
                <w:sz w:val="24"/>
                <w:szCs w:val="24"/>
              </w:rPr>
              <w:t>Осуществление отдыха и (или) выращивания гражданами для собственных нужд сельскохозяйственных культур;</w:t>
            </w:r>
          </w:p>
          <w:p w:rsidR="00A5008F" w:rsidRDefault="00A5008F" w:rsidP="005C1FF1">
            <w:pPr>
              <w:pStyle w:val="ConsPlusNormal"/>
              <w:jc w:val="both"/>
            </w:pPr>
            <w:r w:rsidRPr="005C1FF1">
              <w:rPr>
                <w:rFonts w:ascii="Times New Roman" w:hAnsi="Times New Roman" w:cs="Times New Roman"/>
                <w:sz w:val="24"/>
                <w:szCs w:val="24"/>
              </w:rPr>
              <w:t xml:space="preserve">размещение для собственных нужд садового дома, жилого дома, указанного в описании вида разрешенного использования с </w:t>
            </w:r>
            <w:hyperlink w:anchor="Par136" w:tooltip="2.1" w:history="1">
              <w:r w:rsidRPr="005C1FF1">
                <w:rPr>
                  <w:rFonts w:ascii="Times New Roman" w:hAnsi="Times New Roman" w:cs="Times New Roman"/>
                  <w:sz w:val="24"/>
                  <w:szCs w:val="24"/>
                </w:rPr>
                <w:t>кодом 2.1</w:t>
              </w:r>
            </w:hyperlink>
            <w:r w:rsidRPr="005C1FF1">
              <w:rPr>
                <w:rFonts w:ascii="Times New Roman" w:hAnsi="Times New Roman" w:cs="Times New Roman"/>
                <w:sz w:val="24"/>
                <w:szCs w:val="24"/>
              </w:rPr>
              <w:t>, хозяйственных построек и гаражей для собственных нужд</w:t>
            </w:r>
          </w:p>
        </w:tc>
      </w:tr>
      <w:tr w:rsidR="00A5008F" w:rsidRPr="007B2280" w:rsidTr="001A68EF">
        <w:trPr>
          <w:trHeight w:val="315"/>
        </w:trPr>
        <w:tc>
          <w:tcPr>
            <w:tcW w:w="3969"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tcPr>
          <w:p w:rsidR="00A5008F" w:rsidRDefault="00A5008F" w:rsidP="005C1FF1">
            <w:pPr>
              <w:jc w:val="left"/>
              <w:rPr>
                <w:rFonts w:ascii="Times New Roman" w:eastAsia="Calibri" w:hAnsi="Times New Roman" w:cs="Times New Roman"/>
                <w:b/>
                <w:bCs/>
                <w:i/>
                <w:iCs/>
                <w:sz w:val="24"/>
                <w:szCs w:val="24"/>
                <w:u w:val="single"/>
              </w:rPr>
            </w:pPr>
          </w:p>
          <w:p w:rsidR="00A5008F" w:rsidRDefault="00A5008F" w:rsidP="005C1FF1">
            <w:pPr>
              <w:jc w:val="left"/>
              <w:rPr>
                <w:rFonts w:ascii="Times New Roman" w:eastAsia="Calibri" w:hAnsi="Times New Roman" w:cs="Times New Roman"/>
                <w:b/>
                <w:bCs/>
                <w:i/>
                <w:iCs/>
                <w:sz w:val="24"/>
                <w:szCs w:val="24"/>
                <w:u w:val="single"/>
              </w:rPr>
            </w:pPr>
            <w:r w:rsidRPr="00E12CF8">
              <w:rPr>
                <w:rFonts w:ascii="Times New Roman" w:eastAsia="Calibri" w:hAnsi="Times New Roman" w:cs="Times New Roman"/>
                <w:b/>
                <w:bCs/>
                <w:i/>
                <w:iCs/>
                <w:sz w:val="24"/>
                <w:szCs w:val="24"/>
                <w:u w:val="single"/>
              </w:rPr>
              <w:t>Условно разрешенные виды использования</w:t>
            </w:r>
          </w:p>
          <w:p w:rsidR="00A5008F" w:rsidRPr="00E12CF8" w:rsidRDefault="00A5008F" w:rsidP="005C1FF1">
            <w:pPr>
              <w:jc w:val="left"/>
              <w:rPr>
                <w:rFonts w:ascii="Times New Roman" w:eastAsia="Calibri" w:hAnsi="Times New Roman" w:cs="Times New Roman"/>
                <w:b/>
                <w:bCs/>
                <w:i/>
                <w:iCs/>
                <w:sz w:val="24"/>
                <w:szCs w:val="24"/>
                <w:u w:val="single"/>
              </w:rPr>
            </w:pPr>
          </w:p>
        </w:tc>
        <w:tc>
          <w:tcPr>
            <w:tcW w:w="6096" w:type="dxa"/>
            <w:tcBorders>
              <w:top w:val="single" w:sz="4" w:space="0" w:color="auto"/>
              <w:left w:val="nil"/>
              <w:bottom w:val="single" w:sz="4" w:space="0" w:color="auto"/>
              <w:right w:val="single" w:sz="4" w:space="0" w:color="auto"/>
            </w:tcBorders>
            <w:shd w:val="clear" w:color="auto" w:fill="D0CECE" w:themeFill="background2" w:themeFillShade="E6"/>
            <w:noWrap/>
          </w:tcPr>
          <w:p w:rsidR="00A5008F" w:rsidRDefault="00A5008F" w:rsidP="005C1FF1">
            <w:pPr>
              <w:rPr>
                <w:rFonts w:ascii="Times New Roman" w:eastAsia="Calibri" w:hAnsi="Times New Roman" w:cs="Times New Roman"/>
                <w:b/>
                <w:i/>
                <w:sz w:val="24"/>
                <w:szCs w:val="24"/>
                <w:u w:val="single"/>
              </w:rPr>
            </w:pPr>
          </w:p>
          <w:p w:rsidR="00A5008F" w:rsidRPr="00E12CF8" w:rsidRDefault="00A5008F" w:rsidP="005C1FF1">
            <w:pPr>
              <w:rPr>
                <w:rFonts w:ascii="Times New Roman" w:eastAsia="Calibri" w:hAnsi="Times New Roman" w:cs="Times New Roman"/>
                <w:i/>
                <w:sz w:val="24"/>
                <w:szCs w:val="24"/>
                <w:u w:val="single"/>
              </w:rPr>
            </w:pPr>
            <w:r w:rsidRPr="00E12CF8">
              <w:rPr>
                <w:rFonts w:ascii="Times New Roman" w:eastAsia="Calibri" w:hAnsi="Times New Roman" w:cs="Times New Roman"/>
                <w:b/>
                <w:i/>
                <w:sz w:val="24"/>
                <w:szCs w:val="24"/>
                <w:u w:val="single"/>
              </w:rPr>
              <w:t>Описание условно разрешенного вида использования земельного участка</w:t>
            </w:r>
          </w:p>
        </w:tc>
      </w:tr>
      <w:tr w:rsidR="00A5008F" w:rsidRPr="007B2280" w:rsidTr="001C1505">
        <w:trPr>
          <w:trHeight w:val="557"/>
        </w:trPr>
        <w:tc>
          <w:tcPr>
            <w:tcW w:w="3969" w:type="dxa"/>
            <w:tcBorders>
              <w:top w:val="nil"/>
              <w:left w:val="single" w:sz="4" w:space="0" w:color="auto"/>
              <w:bottom w:val="nil"/>
              <w:right w:val="single" w:sz="4" w:space="0" w:color="auto"/>
            </w:tcBorders>
            <w:noWrap/>
          </w:tcPr>
          <w:p w:rsidR="00A5008F" w:rsidRPr="007B2280" w:rsidRDefault="00A5008F" w:rsidP="005C1FF1">
            <w:pPr>
              <w:jc w:val="left"/>
              <w:rPr>
                <w:rFonts w:ascii="Times New Roman" w:eastAsia="Calibri" w:hAnsi="Times New Roman" w:cs="Times New Roman"/>
                <w:sz w:val="24"/>
                <w:szCs w:val="24"/>
              </w:rPr>
            </w:pPr>
            <w:r w:rsidRPr="003E7891">
              <w:rPr>
                <w:rFonts w:ascii="Times New Roman" w:eastAsia="Calibri" w:hAnsi="Times New Roman" w:cs="Times New Roman"/>
                <w:b/>
                <w:i/>
                <w:sz w:val="24"/>
                <w:szCs w:val="24"/>
              </w:rPr>
              <w:t xml:space="preserve">Служебные гаражи </w:t>
            </w:r>
            <w:r w:rsidRPr="007B2280">
              <w:rPr>
                <w:rFonts w:ascii="Times New Roman" w:eastAsia="Calibri" w:hAnsi="Times New Roman" w:cs="Times New Roman"/>
                <w:b/>
                <w:i/>
                <w:sz w:val="24"/>
                <w:szCs w:val="24"/>
              </w:rPr>
              <w:t>(4.9)</w:t>
            </w:r>
          </w:p>
        </w:tc>
        <w:tc>
          <w:tcPr>
            <w:tcW w:w="6096" w:type="dxa"/>
            <w:tcBorders>
              <w:top w:val="single" w:sz="4" w:space="0" w:color="auto"/>
              <w:left w:val="nil"/>
              <w:bottom w:val="single" w:sz="4" w:space="0" w:color="auto"/>
              <w:right w:val="single" w:sz="4" w:space="0" w:color="auto"/>
            </w:tcBorders>
            <w:noWrap/>
          </w:tcPr>
          <w:p w:rsidR="00A5008F" w:rsidRPr="007B2280" w:rsidRDefault="00A5008F" w:rsidP="005C1FF1">
            <w:pPr>
              <w:rPr>
                <w:rFonts w:ascii="Times New Roman" w:hAnsi="Times New Roman" w:cs="Times New Roman"/>
                <w:sz w:val="24"/>
                <w:szCs w:val="24"/>
              </w:rPr>
            </w:pPr>
            <w:r w:rsidRPr="003E7891">
              <w:rPr>
                <w:rFonts w:ascii="Times New Roman" w:hAnsi="Times New Roman" w:cs="Times New Roman"/>
                <w:sz w:val="24"/>
                <w:szCs w:val="24"/>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A5008F" w:rsidRPr="007B2280" w:rsidTr="001C1505">
        <w:trPr>
          <w:trHeight w:val="557"/>
        </w:trPr>
        <w:tc>
          <w:tcPr>
            <w:tcW w:w="3969" w:type="dxa"/>
            <w:tcBorders>
              <w:top w:val="single" w:sz="4" w:space="0" w:color="auto"/>
              <w:left w:val="single" w:sz="4" w:space="0" w:color="auto"/>
              <w:bottom w:val="single" w:sz="4" w:space="0" w:color="auto"/>
              <w:right w:val="single" w:sz="4" w:space="0" w:color="auto"/>
            </w:tcBorders>
            <w:noWrap/>
          </w:tcPr>
          <w:p w:rsidR="00A5008F" w:rsidRPr="007B2280" w:rsidRDefault="00A5008F" w:rsidP="005C1FF1">
            <w:pPr>
              <w:rPr>
                <w:rFonts w:ascii="Times New Roman" w:eastAsia="Calibri" w:hAnsi="Times New Roman" w:cs="Times New Roman"/>
                <w:b/>
                <w:bCs/>
                <w:i/>
                <w:iCs/>
                <w:sz w:val="24"/>
                <w:szCs w:val="24"/>
                <w:lang w:eastAsia="en-US"/>
              </w:rPr>
            </w:pPr>
            <w:r w:rsidRPr="007B2280">
              <w:rPr>
                <w:rFonts w:ascii="Times New Roman" w:eastAsia="Calibri" w:hAnsi="Times New Roman" w:cs="Times New Roman"/>
                <w:b/>
                <w:bCs/>
                <w:i/>
                <w:iCs/>
                <w:sz w:val="24"/>
                <w:szCs w:val="24"/>
                <w:lang w:eastAsia="en-US"/>
              </w:rPr>
              <w:t>Магазины (4.4)</w:t>
            </w:r>
          </w:p>
          <w:p w:rsidR="00A5008F" w:rsidRPr="007B2280" w:rsidRDefault="00A5008F" w:rsidP="005C1FF1">
            <w:pPr>
              <w:rPr>
                <w:rFonts w:ascii="Times New Roman" w:eastAsia="Calibri" w:hAnsi="Times New Roman" w:cs="Times New Roman"/>
                <w:b/>
                <w:bCs/>
                <w:i/>
                <w:iCs/>
                <w:sz w:val="24"/>
                <w:szCs w:val="24"/>
                <w:lang w:eastAsia="en-US"/>
              </w:rPr>
            </w:pPr>
          </w:p>
        </w:tc>
        <w:tc>
          <w:tcPr>
            <w:tcW w:w="6096" w:type="dxa"/>
            <w:tcBorders>
              <w:top w:val="single" w:sz="4" w:space="0" w:color="auto"/>
              <w:left w:val="nil"/>
              <w:bottom w:val="single" w:sz="4" w:space="0" w:color="auto"/>
              <w:right w:val="single" w:sz="4" w:space="0" w:color="auto"/>
            </w:tcBorders>
            <w:noWrap/>
          </w:tcPr>
          <w:p w:rsidR="00A5008F" w:rsidRPr="007B2280" w:rsidRDefault="00A5008F" w:rsidP="005C1FF1">
            <w:pPr>
              <w:rPr>
                <w:rFonts w:ascii="Times New Roman" w:eastAsia="Calibri" w:hAnsi="Times New Roman" w:cs="Times New Roman"/>
                <w:sz w:val="24"/>
                <w:szCs w:val="24"/>
                <w:lang w:eastAsia="en-US"/>
              </w:rPr>
            </w:pPr>
            <w:r w:rsidRPr="007B2280">
              <w:rPr>
                <w:rFonts w:ascii="Times New Roman" w:eastAsia="Calibri" w:hAnsi="Times New Roman" w:cs="Times New Roman"/>
                <w:sz w:val="24"/>
                <w:szCs w:val="24"/>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5008F" w:rsidRPr="007B2280" w:rsidTr="001C1505">
        <w:trPr>
          <w:trHeight w:val="557"/>
        </w:trPr>
        <w:tc>
          <w:tcPr>
            <w:tcW w:w="3969" w:type="dxa"/>
            <w:tcBorders>
              <w:top w:val="single" w:sz="4" w:space="0" w:color="auto"/>
              <w:left w:val="single" w:sz="4" w:space="0" w:color="auto"/>
              <w:bottom w:val="single" w:sz="4" w:space="0" w:color="auto"/>
              <w:right w:val="single" w:sz="4" w:space="0" w:color="auto"/>
            </w:tcBorders>
            <w:noWrap/>
          </w:tcPr>
          <w:p w:rsidR="00A5008F" w:rsidRPr="0011442C" w:rsidRDefault="00A5008F"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Энергетика (6.7)</w:t>
            </w:r>
          </w:p>
          <w:p w:rsidR="00A5008F" w:rsidRPr="0011442C" w:rsidRDefault="00A5008F" w:rsidP="00BC79E3">
            <w:pPr>
              <w:rPr>
                <w:rFonts w:ascii="Times New Roman" w:hAnsi="Times New Roman" w:cs="Times New Roman"/>
                <w:b/>
                <w:bCs/>
                <w:i/>
                <w:iCs/>
                <w:sz w:val="24"/>
                <w:szCs w:val="24"/>
              </w:rPr>
            </w:pPr>
          </w:p>
        </w:tc>
        <w:tc>
          <w:tcPr>
            <w:tcW w:w="6096" w:type="dxa"/>
            <w:tcBorders>
              <w:top w:val="single" w:sz="4" w:space="0" w:color="auto"/>
              <w:left w:val="nil"/>
              <w:bottom w:val="single" w:sz="4" w:space="0" w:color="auto"/>
              <w:right w:val="single" w:sz="4" w:space="0" w:color="auto"/>
            </w:tcBorders>
            <w:noWrap/>
          </w:tcPr>
          <w:p w:rsidR="00A5008F" w:rsidRPr="000E288B" w:rsidRDefault="00A5008F" w:rsidP="00BC79E3">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A5008F" w:rsidRPr="000E288B" w:rsidRDefault="00A5008F"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88" w:tooltip="3.1" w:history="1">
              <w:r w:rsidRPr="000E288B">
                <w:rPr>
                  <w:rFonts w:ascii="Times New Roman" w:hAnsi="Times New Roman" w:cs="Times New Roman"/>
                  <w:sz w:val="24"/>
                  <w:szCs w:val="24"/>
                </w:rPr>
                <w:t>кодом 3.1</w:t>
              </w:r>
            </w:hyperlink>
          </w:p>
        </w:tc>
      </w:tr>
      <w:tr w:rsidR="00A5008F" w:rsidRPr="007B2280" w:rsidTr="001C1505">
        <w:trPr>
          <w:trHeight w:val="557"/>
        </w:trPr>
        <w:tc>
          <w:tcPr>
            <w:tcW w:w="3969" w:type="dxa"/>
            <w:tcBorders>
              <w:top w:val="single" w:sz="4" w:space="0" w:color="auto"/>
              <w:left w:val="single" w:sz="4" w:space="0" w:color="auto"/>
              <w:bottom w:val="single" w:sz="4" w:space="0" w:color="auto"/>
              <w:right w:val="single" w:sz="4" w:space="0" w:color="auto"/>
            </w:tcBorders>
            <w:noWrap/>
          </w:tcPr>
          <w:p w:rsidR="00A5008F" w:rsidRPr="0011442C" w:rsidRDefault="00A5008F"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Связь (6.8)</w:t>
            </w:r>
          </w:p>
          <w:p w:rsidR="00A5008F" w:rsidRPr="0011442C" w:rsidRDefault="00A5008F" w:rsidP="00BC79E3">
            <w:pPr>
              <w:rPr>
                <w:rFonts w:ascii="Times New Roman" w:hAnsi="Times New Roman" w:cs="Times New Roman"/>
                <w:b/>
                <w:i/>
                <w:sz w:val="24"/>
                <w:szCs w:val="24"/>
              </w:rPr>
            </w:pPr>
          </w:p>
        </w:tc>
        <w:tc>
          <w:tcPr>
            <w:tcW w:w="6096" w:type="dxa"/>
            <w:tcBorders>
              <w:top w:val="single" w:sz="4" w:space="0" w:color="auto"/>
              <w:left w:val="nil"/>
              <w:bottom w:val="single" w:sz="4" w:space="0" w:color="auto"/>
              <w:right w:val="single" w:sz="4" w:space="0" w:color="auto"/>
            </w:tcBorders>
            <w:noWrap/>
          </w:tcPr>
          <w:p w:rsidR="00A5008F" w:rsidRPr="000E288B" w:rsidRDefault="00A5008F"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85" w:history="1">
              <w:r w:rsidRPr="000E288B">
                <w:rPr>
                  <w:rFonts w:ascii="Times New Roman" w:hAnsi="Times New Roman" w:cs="Times New Roman"/>
                  <w:sz w:val="24"/>
                  <w:szCs w:val="24"/>
                </w:rPr>
                <w:t>кодом 3.1</w:t>
              </w:r>
            </w:hyperlink>
          </w:p>
        </w:tc>
      </w:tr>
    </w:tbl>
    <w:p w:rsidR="005C1FF1" w:rsidRDefault="003115CB" w:rsidP="003115CB">
      <w:pPr>
        <w:rPr>
          <w:rFonts w:ascii="Times New Roman" w:hAnsi="Times New Roman" w:cs="Times New Roman"/>
          <w:b/>
          <w:i/>
          <w:sz w:val="24"/>
          <w:szCs w:val="24"/>
        </w:rPr>
      </w:pPr>
      <w:r w:rsidRPr="007B2280">
        <w:rPr>
          <w:rFonts w:ascii="Times New Roman" w:hAnsi="Times New Roman" w:cs="Times New Roman"/>
          <w:b/>
          <w:i/>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w:t>
      </w:r>
      <w:r w:rsidR="0043036A">
        <w:rPr>
          <w:rFonts w:ascii="Times New Roman" w:hAnsi="Times New Roman" w:cs="Times New Roman"/>
          <w:b/>
          <w:i/>
          <w:sz w:val="24"/>
          <w:szCs w:val="24"/>
        </w:rPr>
        <w:t xml:space="preserve">зоне </w:t>
      </w:r>
      <w:r w:rsidR="00F97C0B" w:rsidRPr="00F97C0B">
        <w:rPr>
          <w:rFonts w:ascii="Times New Roman" w:hAnsi="Times New Roman" w:cs="Times New Roman"/>
          <w:b/>
          <w:i/>
          <w:sz w:val="24"/>
          <w:szCs w:val="24"/>
        </w:rPr>
        <w:t>СХ1</w:t>
      </w:r>
      <w:r w:rsidR="003E7891" w:rsidRPr="00F97C0B">
        <w:rPr>
          <w:rFonts w:ascii="Times New Roman" w:hAnsi="Times New Roman" w:cs="Times New Roman"/>
          <w:b/>
          <w:i/>
          <w:sz w:val="24"/>
          <w:szCs w:val="24"/>
        </w:rPr>
        <w:t xml:space="preserve"> не</w:t>
      </w:r>
      <w:r w:rsidRPr="007B2280">
        <w:rPr>
          <w:rFonts w:ascii="Times New Roman" w:hAnsi="Times New Roman" w:cs="Times New Roman"/>
          <w:b/>
          <w:i/>
          <w:sz w:val="24"/>
          <w:szCs w:val="24"/>
        </w:rPr>
        <w:t xml:space="preserve"> подлежат установлению.</w:t>
      </w:r>
    </w:p>
    <w:p w:rsidR="00832172" w:rsidRDefault="00832172" w:rsidP="003115CB">
      <w:pPr>
        <w:rPr>
          <w:rFonts w:ascii="Times New Roman" w:hAnsi="Times New Roman" w:cs="Times New Roman"/>
          <w:b/>
          <w:i/>
          <w:sz w:val="24"/>
          <w:szCs w:val="24"/>
        </w:rPr>
      </w:pPr>
    </w:p>
    <w:p w:rsidR="00832172" w:rsidRDefault="00832172" w:rsidP="003115CB">
      <w:pPr>
        <w:rPr>
          <w:rFonts w:ascii="Times New Roman" w:hAnsi="Times New Roman" w:cs="Times New Roman"/>
          <w:b/>
          <w:i/>
          <w:sz w:val="24"/>
          <w:szCs w:val="24"/>
        </w:rPr>
      </w:pPr>
    </w:p>
    <w:p w:rsidR="00684ADA" w:rsidRDefault="00684ADA" w:rsidP="003115CB">
      <w:pPr>
        <w:rPr>
          <w:rFonts w:ascii="Times New Roman" w:hAnsi="Times New Roman" w:cs="Times New Roman"/>
          <w:b/>
          <w:i/>
          <w:sz w:val="24"/>
          <w:szCs w:val="24"/>
        </w:rPr>
      </w:pPr>
    </w:p>
    <w:p w:rsidR="00684ADA" w:rsidRDefault="00684ADA" w:rsidP="003115CB">
      <w:pPr>
        <w:rPr>
          <w:rFonts w:ascii="Times New Roman" w:hAnsi="Times New Roman" w:cs="Times New Roman"/>
          <w:b/>
          <w:i/>
          <w:sz w:val="24"/>
          <w:szCs w:val="24"/>
        </w:rPr>
      </w:pPr>
    </w:p>
    <w:p w:rsidR="003E7891" w:rsidRDefault="003E7891" w:rsidP="003E7891">
      <w:pPr>
        <w:pStyle w:val="ConsPlusNormal"/>
        <w:ind w:firstLine="540"/>
        <w:jc w:val="both"/>
        <w:outlineLvl w:val="3"/>
        <w:rPr>
          <w:rFonts w:ascii="Times New Roman" w:hAnsi="Times New Roman" w:cs="Times New Roman"/>
          <w:b/>
          <w:i/>
          <w:sz w:val="24"/>
          <w:szCs w:val="24"/>
          <w:u w:val="single"/>
        </w:rPr>
      </w:pPr>
      <w:r w:rsidRPr="007005DE">
        <w:rPr>
          <w:rFonts w:ascii="Times New Roman" w:hAnsi="Times New Roman" w:cs="Times New Roman"/>
          <w:b/>
          <w:i/>
          <w:sz w:val="24"/>
          <w:szCs w:val="24"/>
          <w:u w:val="single"/>
        </w:rPr>
        <w:lastRenderedPageBreak/>
        <w:t>Статья 2</w:t>
      </w:r>
      <w:r w:rsidR="00A759F1">
        <w:rPr>
          <w:rFonts w:ascii="Times New Roman" w:hAnsi="Times New Roman" w:cs="Times New Roman"/>
          <w:b/>
          <w:i/>
          <w:sz w:val="24"/>
          <w:szCs w:val="24"/>
          <w:u w:val="single"/>
        </w:rPr>
        <w:t>5</w:t>
      </w:r>
      <w:r w:rsidRPr="007005DE">
        <w:rPr>
          <w:rFonts w:ascii="Times New Roman" w:hAnsi="Times New Roman" w:cs="Times New Roman"/>
          <w:b/>
          <w:i/>
          <w:sz w:val="24"/>
          <w:szCs w:val="24"/>
          <w:u w:val="single"/>
        </w:rPr>
        <w:t>. Зона сельскохозяйственн</w:t>
      </w:r>
      <w:r w:rsidR="00684ADA">
        <w:rPr>
          <w:rFonts w:ascii="Times New Roman" w:hAnsi="Times New Roman" w:cs="Times New Roman"/>
          <w:b/>
          <w:i/>
          <w:sz w:val="24"/>
          <w:szCs w:val="24"/>
          <w:u w:val="single"/>
        </w:rPr>
        <w:t>ых</w:t>
      </w:r>
      <w:r w:rsidRPr="007005DE">
        <w:rPr>
          <w:rFonts w:ascii="Times New Roman" w:hAnsi="Times New Roman" w:cs="Times New Roman"/>
          <w:b/>
          <w:i/>
          <w:sz w:val="24"/>
          <w:szCs w:val="24"/>
          <w:u w:val="single"/>
        </w:rPr>
        <w:t xml:space="preserve"> </w:t>
      </w:r>
      <w:r w:rsidR="00C577A0">
        <w:rPr>
          <w:rFonts w:ascii="Times New Roman" w:hAnsi="Times New Roman" w:cs="Times New Roman"/>
          <w:b/>
          <w:i/>
          <w:sz w:val="24"/>
          <w:szCs w:val="24"/>
          <w:u w:val="single"/>
        </w:rPr>
        <w:t>угодий</w:t>
      </w:r>
      <w:r w:rsidRPr="007005DE">
        <w:rPr>
          <w:rFonts w:ascii="Times New Roman" w:hAnsi="Times New Roman" w:cs="Times New Roman"/>
          <w:b/>
          <w:i/>
          <w:sz w:val="24"/>
          <w:szCs w:val="24"/>
          <w:u w:val="single"/>
        </w:rPr>
        <w:t xml:space="preserve"> </w:t>
      </w:r>
      <w:r w:rsidR="0092106B">
        <w:rPr>
          <w:rFonts w:ascii="Times New Roman" w:hAnsi="Times New Roman" w:cs="Times New Roman"/>
          <w:b/>
          <w:i/>
          <w:sz w:val="24"/>
          <w:szCs w:val="24"/>
          <w:u w:val="single"/>
        </w:rPr>
        <w:t>(СХ</w:t>
      </w:r>
      <w:r w:rsidRPr="007005DE">
        <w:rPr>
          <w:rFonts w:ascii="Times New Roman" w:hAnsi="Times New Roman" w:cs="Times New Roman"/>
          <w:b/>
          <w:i/>
          <w:sz w:val="24"/>
          <w:szCs w:val="24"/>
          <w:u w:val="single"/>
        </w:rPr>
        <w:t>в)</w:t>
      </w:r>
    </w:p>
    <w:p w:rsidR="00684ADA" w:rsidRPr="007005DE" w:rsidRDefault="00684ADA" w:rsidP="003E7891">
      <w:pPr>
        <w:pStyle w:val="ConsPlusNormal"/>
        <w:ind w:firstLine="540"/>
        <w:jc w:val="both"/>
        <w:outlineLvl w:val="3"/>
        <w:rPr>
          <w:rFonts w:ascii="Times New Roman" w:hAnsi="Times New Roman" w:cs="Times New Roman"/>
          <w:b/>
          <w:i/>
          <w:sz w:val="24"/>
          <w:szCs w:val="24"/>
          <w:u w:val="single"/>
        </w:rPr>
      </w:pPr>
    </w:p>
    <w:p w:rsidR="003E7891" w:rsidRDefault="003E7891" w:rsidP="003E7891">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Согласно части </w:t>
      </w:r>
      <w:r w:rsidR="0088072E">
        <w:rPr>
          <w:rFonts w:ascii="Times New Roman" w:hAnsi="Times New Roman" w:cs="Times New Roman"/>
          <w:color w:val="000000"/>
          <w:sz w:val="24"/>
          <w:szCs w:val="24"/>
        </w:rPr>
        <w:t>6 Статьи 36 Градостроительного К</w:t>
      </w:r>
      <w:r w:rsidRPr="00FF1C2E">
        <w:rPr>
          <w:rFonts w:ascii="Times New Roman" w:hAnsi="Times New Roman" w:cs="Times New Roman"/>
          <w:color w:val="000000"/>
          <w:sz w:val="24"/>
          <w:szCs w:val="24"/>
        </w:rPr>
        <w:t>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3E7891" w:rsidRDefault="003E7891" w:rsidP="003E7891">
      <w:pPr>
        <w:pStyle w:val="ConsNonformat"/>
        <w:widowControl/>
        <w:ind w:firstLine="709"/>
        <w:jc w:val="both"/>
        <w:rPr>
          <w:rFonts w:ascii="Times New Roman" w:hAnsi="Times New Roman" w:cs="Times New Roman"/>
          <w:sz w:val="24"/>
          <w:szCs w:val="24"/>
        </w:rPr>
      </w:pPr>
      <w:r w:rsidRPr="00841BE5">
        <w:rPr>
          <w:rFonts w:ascii="Times New Roman" w:hAnsi="Times New Roman" w:cs="Times New Roman"/>
          <w:sz w:val="24"/>
          <w:szCs w:val="24"/>
        </w:rPr>
        <w:t>Перечень видов разрешенного использования земельных участков и объектов капитального строительства в зоне сельскохозяйственного назначения</w:t>
      </w:r>
      <w:r>
        <w:rPr>
          <w:rFonts w:ascii="Times New Roman" w:hAnsi="Times New Roman" w:cs="Times New Roman"/>
          <w:sz w:val="24"/>
          <w:szCs w:val="24"/>
        </w:rPr>
        <w:t xml:space="preserve"> вне границ населенного пункта</w:t>
      </w:r>
      <w:r w:rsidRPr="00841BE5">
        <w:rPr>
          <w:rFonts w:ascii="Times New Roman" w:hAnsi="Times New Roman" w:cs="Times New Roman"/>
          <w:sz w:val="24"/>
          <w:szCs w:val="24"/>
        </w:rPr>
        <w:t>:</w:t>
      </w:r>
    </w:p>
    <w:p w:rsidR="00C577A0" w:rsidRDefault="00C577A0" w:rsidP="003E7891">
      <w:pPr>
        <w:pStyle w:val="ConsNonformat"/>
        <w:widowControl/>
        <w:ind w:firstLine="709"/>
        <w:jc w:val="both"/>
        <w:rPr>
          <w:rFonts w:ascii="Times New Roman" w:hAnsi="Times New Roman" w:cs="Times New Roman"/>
          <w:sz w:val="24"/>
          <w:szCs w:val="24"/>
        </w:rPr>
      </w:pPr>
    </w:p>
    <w:tbl>
      <w:tblPr>
        <w:tblW w:w="10065" w:type="dxa"/>
        <w:tblInd w:w="-459" w:type="dxa"/>
        <w:tblLook w:val="0000" w:firstRow="0" w:lastRow="0" w:firstColumn="0" w:lastColumn="0" w:noHBand="0" w:noVBand="0"/>
      </w:tblPr>
      <w:tblGrid>
        <w:gridCol w:w="3969"/>
        <w:gridCol w:w="6096"/>
      </w:tblGrid>
      <w:tr w:rsidR="00C577A0" w:rsidRPr="00827070" w:rsidTr="00F97C0B">
        <w:trPr>
          <w:trHeight w:val="630"/>
        </w:trPr>
        <w:tc>
          <w:tcPr>
            <w:tcW w:w="3969" w:type="dxa"/>
            <w:tcBorders>
              <w:top w:val="single" w:sz="2" w:space="0" w:color="auto"/>
              <w:left w:val="single" w:sz="2" w:space="0" w:color="auto"/>
              <w:bottom w:val="single" w:sz="2" w:space="0" w:color="auto"/>
              <w:right w:val="single" w:sz="2" w:space="0" w:color="auto"/>
            </w:tcBorders>
            <w:shd w:val="clear" w:color="auto" w:fill="D0CECE" w:themeFill="background2" w:themeFillShade="E6"/>
            <w:noWrap/>
          </w:tcPr>
          <w:p w:rsidR="00C577A0" w:rsidRPr="00F8408D" w:rsidRDefault="00C577A0" w:rsidP="00C577A0">
            <w:pPr>
              <w:outlineLvl w:val="1"/>
              <w:rPr>
                <w:rFonts w:ascii="Times New Roman" w:hAnsi="Times New Roman" w:cs="Times New Roman"/>
                <w:b/>
                <w:i/>
                <w:sz w:val="24"/>
                <w:szCs w:val="24"/>
              </w:rPr>
            </w:pPr>
            <w:r w:rsidRPr="00F8408D">
              <w:rPr>
                <w:rFonts w:ascii="Times New Roman" w:hAnsi="Times New Roman" w:cs="Times New Roman"/>
                <w:b/>
                <w:i/>
                <w:sz w:val="24"/>
                <w:szCs w:val="24"/>
              </w:rPr>
              <w:t xml:space="preserve">Основные виды разрешенного использования земельных участков и объектов капитального строительства  </w:t>
            </w:r>
          </w:p>
          <w:p w:rsidR="00C577A0" w:rsidRPr="00827070" w:rsidRDefault="00103C98" w:rsidP="00C577A0">
            <w:pPr>
              <w:rPr>
                <w:rFonts w:eastAsia="Calibri"/>
                <w:b/>
              </w:rPr>
            </w:pPr>
            <w:r w:rsidRPr="006865AC">
              <w:rPr>
                <w:rFonts w:ascii="Times New Roman" w:eastAsia="Calibri" w:hAnsi="Times New Roman" w:cs="Times New Roman"/>
                <w:b/>
                <w:sz w:val="24"/>
                <w:szCs w:val="24"/>
              </w:rPr>
              <w:t>Приказ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6096" w:type="dxa"/>
            <w:tcBorders>
              <w:top w:val="single" w:sz="2" w:space="0" w:color="auto"/>
              <w:left w:val="single" w:sz="2" w:space="0" w:color="auto"/>
              <w:bottom w:val="single" w:sz="2" w:space="0" w:color="auto"/>
              <w:right w:val="single" w:sz="2" w:space="0" w:color="auto"/>
            </w:tcBorders>
            <w:shd w:val="clear" w:color="auto" w:fill="D0CECE" w:themeFill="background2" w:themeFillShade="E6"/>
            <w:noWrap/>
            <w:vAlign w:val="center"/>
          </w:tcPr>
          <w:p w:rsidR="00C577A0" w:rsidRPr="00827070" w:rsidRDefault="00C577A0" w:rsidP="00C577A0">
            <w:pPr>
              <w:outlineLvl w:val="1"/>
              <w:rPr>
                <w:rFonts w:eastAsia="Calibri"/>
                <w:b/>
              </w:rPr>
            </w:pPr>
            <w:r w:rsidRPr="00C577A0">
              <w:rPr>
                <w:rFonts w:ascii="Times New Roman" w:hAnsi="Times New Roman" w:cs="Times New Roman"/>
                <w:b/>
                <w:i/>
                <w:sz w:val="24"/>
                <w:szCs w:val="24"/>
              </w:rPr>
              <w:t>Описание основного вида разрешенного использования земельного участка</w:t>
            </w:r>
          </w:p>
        </w:tc>
      </w:tr>
      <w:tr w:rsidR="00C577A0" w:rsidRPr="00827070"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 xml:space="preserve">Коммунальное обслуживание </w:t>
            </w:r>
          </w:p>
          <w:p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(3.1)</w:t>
            </w:r>
          </w:p>
          <w:p w:rsidR="00C577A0" w:rsidRPr="00C577A0" w:rsidRDefault="00C577A0" w:rsidP="00C577A0">
            <w:pPr>
              <w:outlineLvl w:val="1"/>
              <w:rPr>
                <w:rFonts w:ascii="Times New Roman" w:hAnsi="Times New Roman" w:cs="Times New Roman"/>
                <w:b/>
                <w:i/>
                <w:sz w:val="24"/>
                <w:szCs w:val="24"/>
              </w:rPr>
            </w:pPr>
          </w:p>
        </w:tc>
        <w:tc>
          <w:tcPr>
            <w:tcW w:w="6096" w:type="dxa"/>
            <w:tcBorders>
              <w:top w:val="single" w:sz="2" w:space="0" w:color="auto"/>
              <w:left w:val="nil"/>
              <w:bottom w:val="single" w:sz="4" w:space="0" w:color="auto"/>
              <w:right w:val="single" w:sz="4" w:space="0" w:color="auto"/>
            </w:tcBorders>
            <w:noWrap/>
          </w:tcPr>
          <w:p w:rsidR="00C577A0" w:rsidRPr="007B2280" w:rsidRDefault="00C577A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C577A0" w:rsidRPr="00A27888" w:rsidTr="00F97C0B">
        <w:trPr>
          <w:trHeight w:val="286"/>
        </w:trPr>
        <w:tc>
          <w:tcPr>
            <w:tcW w:w="3969" w:type="dxa"/>
            <w:tcBorders>
              <w:top w:val="single" w:sz="2" w:space="0" w:color="auto"/>
              <w:left w:val="single" w:sz="4" w:space="0" w:color="auto"/>
              <w:bottom w:val="single" w:sz="4" w:space="0" w:color="auto"/>
              <w:right w:val="single" w:sz="4" w:space="0" w:color="auto"/>
            </w:tcBorders>
            <w:noWrap/>
          </w:tcPr>
          <w:p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Животноводство</w:t>
            </w:r>
          </w:p>
          <w:p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(1.7)</w:t>
            </w:r>
          </w:p>
        </w:tc>
        <w:tc>
          <w:tcPr>
            <w:tcW w:w="6096" w:type="dxa"/>
            <w:tcBorders>
              <w:top w:val="single" w:sz="2" w:space="0" w:color="auto"/>
              <w:left w:val="nil"/>
              <w:bottom w:val="single" w:sz="4" w:space="0" w:color="auto"/>
              <w:right w:val="single" w:sz="4" w:space="0" w:color="auto"/>
            </w:tcBorders>
            <w:noWrap/>
          </w:tcPr>
          <w:p w:rsidR="00C577A0" w:rsidRPr="007B2280" w:rsidRDefault="00C577A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C577A0" w:rsidRPr="007B2280" w:rsidRDefault="00C577A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Содержание данного вида разрешенного использования включает в себя содержание видов разрешенного использования с кодами 1.8 - 1.11, 1.15, 1.19, 1.20</w:t>
            </w:r>
          </w:p>
        </w:tc>
      </w:tr>
      <w:tr w:rsidR="00C577A0" w:rsidRPr="00A27888"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Скотоводство</w:t>
            </w:r>
          </w:p>
          <w:p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(1.8)</w:t>
            </w:r>
          </w:p>
        </w:tc>
        <w:tc>
          <w:tcPr>
            <w:tcW w:w="6096" w:type="dxa"/>
            <w:tcBorders>
              <w:top w:val="single" w:sz="2" w:space="0" w:color="auto"/>
              <w:left w:val="nil"/>
              <w:bottom w:val="single" w:sz="4" w:space="0" w:color="auto"/>
              <w:right w:val="single" w:sz="4" w:space="0" w:color="auto"/>
            </w:tcBorders>
            <w:noWrap/>
          </w:tcPr>
          <w:p w:rsidR="00C577A0" w:rsidRPr="007B2280" w:rsidRDefault="00C577A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C577A0" w:rsidRPr="007B2280" w:rsidRDefault="00C577A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rPr>
                <w:rFonts w:ascii="Times New Roman" w:eastAsia="Calibri" w:hAnsi="Times New Roman" w:cs="Times New Roman"/>
                <w:bCs/>
                <w:iCs/>
                <w:sz w:val="24"/>
                <w:szCs w:val="24"/>
                <w:lang w:eastAsia="en-US"/>
              </w:rPr>
              <w:t xml:space="preserve"> </w:t>
            </w:r>
            <w:r w:rsidRPr="007B2280">
              <w:rPr>
                <w:rFonts w:ascii="Times New Roman" w:eastAsia="Calibri" w:hAnsi="Times New Roman" w:cs="Times New Roman"/>
                <w:bCs/>
                <w:iCs/>
                <w:sz w:val="24"/>
                <w:szCs w:val="24"/>
                <w:lang w:eastAsia="en-US"/>
              </w:rPr>
              <w:t>разведение племенных животных, производство и использование племенной продукции (материала)</w:t>
            </w:r>
          </w:p>
        </w:tc>
      </w:tr>
      <w:tr w:rsidR="00C577A0" w:rsidRPr="00A27888"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Звероводство</w:t>
            </w:r>
          </w:p>
          <w:p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(1.9)</w:t>
            </w:r>
          </w:p>
        </w:tc>
        <w:tc>
          <w:tcPr>
            <w:tcW w:w="6096" w:type="dxa"/>
            <w:tcBorders>
              <w:top w:val="single" w:sz="2" w:space="0" w:color="auto"/>
              <w:left w:val="nil"/>
              <w:bottom w:val="single" w:sz="4" w:space="0" w:color="auto"/>
              <w:right w:val="single" w:sz="4" w:space="0" w:color="auto"/>
            </w:tcBorders>
            <w:noWrap/>
          </w:tcPr>
          <w:p w:rsidR="00C577A0" w:rsidRPr="007B2280" w:rsidRDefault="00C577A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Осуществление хозяйственной деятельности, связанной с разведением в неволе ценных пушных зверей;</w:t>
            </w:r>
          </w:p>
          <w:p w:rsidR="00C577A0" w:rsidRPr="007B2280" w:rsidRDefault="00C577A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C577A0" w:rsidRPr="007B2280" w:rsidRDefault="00C577A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разведение племенных животных, производство и использование племенной продукции (материала)</w:t>
            </w:r>
          </w:p>
        </w:tc>
      </w:tr>
      <w:tr w:rsidR="00C577A0" w:rsidRPr="00A27888"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lastRenderedPageBreak/>
              <w:t>Птицеводство</w:t>
            </w:r>
          </w:p>
          <w:p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(1.10)</w:t>
            </w:r>
          </w:p>
        </w:tc>
        <w:tc>
          <w:tcPr>
            <w:tcW w:w="6096" w:type="dxa"/>
            <w:tcBorders>
              <w:top w:val="single" w:sz="2" w:space="0" w:color="auto"/>
              <w:left w:val="nil"/>
              <w:bottom w:val="single" w:sz="4" w:space="0" w:color="auto"/>
              <w:right w:val="single" w:sz="4" w:space="0" w:color="auto"/>
            </w:tcBorders>
            <w:noWrap/>
          </w:tcPr>
          <w:p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Осуществление хозяйственной деятельности, связанной с разведением домашних пород птиц, в том числе водоплавающих;</w:t>
            </w:r>
          </w:p>
          <w:p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разведение племенных животных, производство и использование племенной продукции (материала)</w:t>
            </w:r>
          </w:p>
        </w:tc>
      </w:tr>
      <w:tr w:rsidR="00C577A0" w:rsidRPr="00A27888"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 xml:space="preserve">Свиноводство </w:t>
            </w:r>
          </w:p>
          <w:p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(1.11)</w:t>
            </w:r>
          </w:p>
        </w:tc>
        <w:tc>
          <w:tcPr>
            <w:tcW w:w="6096" w:type="dxa"/>
            <w:tcBorders>
              <w:top w:val="single" w:sz="2" w:space="0" w:color="auto"/>
              <w:left w:val="nil"/>
              <w:bottom w:val="single" w:sz="4" w:space="0" w:color="auto"/>
              <w:right w:val="single" w:sz="4" w:space="0" w:color="auto"/>
            </w:tcBorders>
            <w:noWrap/>
          </w:tcPr>
          <w:p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Осуществление хозяйственной деятельности, связанной с разведением свиней;</w:t>
            </w:r>
          </w:p>
          <w:p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разведение племенных животных, производство и использование племенной продукции (материала)</w:t>
            </w:r>
          </w:p>
        </w:tc>
      </w:tr>
      <w:tr w:rsidR="00C577A0" w:rsidRPr="00A27888"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Пчеловодство</w:t>
            </w:r>
          </w:p>
          <w:p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(1.12)</w:t>
            </w:r>
          </w:p>
        </w:tc>
        <w:tc>
          <w:tcPr>
            <w:tcW w:w="6096" w:type="dxa"/>
            <w:tcBorders>
              <w:top w:val="single" w:sz="2" w:space="0" w:color="auto"/>
              <w:left w:val="nil"/>
              <w:bottom w:val="single" w:sz="4" w:space="0" w:color="auto"/>
              <w:right w:val="single" w:sz="4" w:space="0" w:color="auto"/>
            </w:tcBorders>
            <w:noWrap/>
          </w:tcPr>
          <w:p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размещение ульев, иных объектов и оборудования, необходимого для пчеловодства и разведениях иных полезных насекомых;</w:t>
            </w:r>
          </w:p>
          <w:p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размещение сооружений, используемых для хранения и первичной переработки продукции пчеловодства</w:t>
            </w:r>
          </w:p>
        </w:tc>
      </w:tr>
      <w:tr w:rsidR="00C577A0" w:rsidRPr="00A27888"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Рыбоводство</w:t>
            </w:r>
          </w:p>
          <w:p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(1.13)</w:t>
            </w:r>
          </w:p>
        </w:tc>
        <w:tc>
          <w:tcPr>
            <w:tcW w:w="6096" w:type="dxa"/>
            <w:tcBorders>
              <w:top w:val="single" w:sz="2" w:space="0" w:color="auto"/>
              <w:left w:val="nil"/>
              <w:bottom w:val="single" w:sz="4" w:space="0" w:color="auto"/>
              <w:right w:val="single" w:sz="4" w:space="0" w:color="auto"/>
            </w:tcBorders>
            <w:noWrap/>
          </w:tcPr>
          <w:p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Осуществление хозяйственной деятельности, связанной с разведением и (или) содержанием, выращиванием объектов рыбоводства (аквакультуры);</w:t>
            </w:r>
          </w:p>
          <w:p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размещение зданий, сооружений, оборудования, необходимых для осуществления рыбоводства (аквакультуры)</w:t>
            </w:r>
          </w:p>
        </w:tc>
      </w:tr>
      <w:tr w:rsidR="00C577A0" w:rsidRPr="00A27888"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rsidR="00C577A0" w:rsidRPr="007B2280" w:rsidRDefault="00C577A0" w:rsidP="00C577A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Хранение и переработка сельскохозяйственной продукции</w:t>
            </w:r>
          </w:p>
          <w:p w:rsidR="00C577A0" w:rsidRPr="007B2280" w:rsidRDefault="00C577A0" w:rsidP="00C577A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(1.15)</w:t>
            </w:r>
          </w:p>
        </w:tc>
        <w:tc>
          <w:tcPr>
            <w:tcW w:w="6096" w:type="dxa"/>
            <w:tcBorders>
              <w:top w:val="single" w:sz="2" w:space="0" w:color="auto"/>
              <w:left w:val="nil"/>
              <w:bottom w:val="single" w:sz="4" w:space="0" w:color="auto"/>
              <w:right w:val="single" w:sz="4" w:space="0" w:color="auto"/>
            </w:tcBorders>
            <w:noWrap/>
          </w:tcPr>
          <w:p w:rsidR="00C577A0" w:rsidRPr="007B2280" w:rsidRDefault="00C577A0" w:rsidP="00E12CF8">
            <w:pPr>
              <w:rPr>
                <w:rFonts w:ascii="Times New Roman" w:eastAsia="Calibri" w:hAnsi="Times New Roman" w:cs="Times New Roman"/>
                <w:bCs/>
                <w:iCs/>
                <w:sz w:val="24"/>
                <w:szCs w:val="24"/>
                <w:lang w:eastAsia="en-US"/>
              </w:rPr>
            </w:pPr>
            <w:r w:rsidRPr="003E7891">
              <w:rPr>
                <w:rFonts w:ascii="Times New Roman" w:eastAsia="Calibri" w:hAnsi="Times New Roman" w:cs="Times New Roman"/>
                <w:bCs/>
                <w:iCs/>
                <w:sz w:val="24"/>
                <w:szCs w:val="24"/>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C577A0" w:rsidRPr="00A27888"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rsidR="00C577A0" w:rsidRPr="007B2280" w:rsidRDefault="00C577A0" w:rsidP="00C577A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Обеспечение сельскохозяйственного производства</w:t>
            </w:r>
          </w:p>
          <w:p w:rsidR="00C577A0" w:rsidRPr="007B2280" w:rsidRDefault="00C577A0" w:rsidP="00C577A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(1.18)</w:t>
            </w:r>
          </w:p>
        </w:tc>
        <w:tc>
          <w:tcPr>
            <w:tcW w:w="6096" w:type="dxa"/>
            <w:tcBorders>
              <w:top w:val="single" w:sz="2" w:space="0" w:color="auto"/>
              <w:left w:val="nil"/>
              <w:bottom w:val="single" w:sz="4" w:space="0" w:color="auto"/>
              <w:right w:val="single" w:sz="4" w:space="0" w:color="auto"/>
            </w:tcBorders>
            <w:noWrap/>
          </w:tcPr>
          <w:p w:rsidR="00C577A0" w:rsidRPr="007B2280" w:rsidRDefault="00C577A0" w:rsidP="00E12CF8">
            <w:pPr>
              <w:rPr>
                <w:rFonts w:ascii="Times New Roman" w:eastAsia="Calibri" w:hAnsi="Times New Roman" w:cs="Times New Roman"/>
                <w:bCs/>
                <w:iCs/>
                <w:sz w:val="24"/>
                <w:szCs w:val="24"/>
                <w:lang w:eastAsia="en-US"/>
              </w:rPr>
            </w:pPr>
            <w:r w:rsidRPr="003E7891">
              <w:rPr>
                <w:rFonts w:ascii="Times New Roman" w:eastAsia="Calibri" w:hAnsi="Times New Roman" w:cs="Times New Roman"/>
                <w:bCs/>
                <w:iCs/>
                <w:sz w:val="24"/>
                <w:szCs w:val="24"/>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F97C0B" w:rsidRPr="00A27888" w:rsidTr="00D43782">
        <w:trPr>
          <w:trHeight w:val="343"/>
        </w:trPr>
        <w:tc>
          <w:tcPr>
            <w:tcW w:w="3969" w:type="dxa"/>
            <w:tcBorders>
              <w:top w:val="single" w:sz="2" w:space="0" w:color="auto"/>
              <w:left w:val="single" w:sz="4" w:space="0" w:color="auto"/>
              <w:bottom w:val="single" w:sz="4" w:space="0" w:color="auto"/>
              <w:right w:val="single" w:sz="4" w:space="0" w:color="auto"/>
            </w:tcBorders>
            <w:noWrap/>
          </w:tcPr>
          <w:p w:rsidR="00F97C0B" w:rsidRDefault="00F97C0B" w:rsidP="00F24840">
            <w:pPr>
              <w:pStyle w:val="ConsPlusNormal"/>
            </w:pPr>
            <w:r w:rsidRPr="00C577A0">
              <w:rPr>
                <w:rFonts w:ascii="Times New Roman" w:eastAsia="BatangChe" w:hAnsi="Times New Roman" w:cs="Times New Roman"/>
                <w:b/>
                <w:i/>
              </w:rPr>
              <w:t>Сенокошение</w:t>
            </w:r>
            <w:r>
              <w:t xml:space="preserve"> </w:t>
            </w:r>
            <w:r w:rsidRPr="00C577A0">
              <w:rPr>
                <w:rFonts w:ascii="Times New Roman" w:hAnsi="Times New Roman" w:cs="Times New Roman"/>
                <w:b/>
                <w:i/>
                <w:sz w:val="24"/>
                <w:szCs w:val="24"/>
              </w:rPr>
              <w:t>(1.1</w:t>
            </w:r>
            <w:r>
              <w:rPr>
                <w:rFonts w:ascii="Times New Roman" w:hAnsi="Times New Roman" w:cs="Times New Roman"/>
                <w:b/>
                <w:i/>
                <w:sz w:val="24"/>
                <w:szCs w:val="24"/>
              </w:rPr>
              <w:t>9</w:t>
            </w:r>
            <w:r w:rsidRPr="00C577A0">
              <w:rPr>
                <w:rFonts w:ascii="Times New Roman" w:hAnsi="Times New Roman" w:cs="Times New Roman"/>
                <w:b/>
                <w:i/>
                <w:sz w:val="24"/>
                <w:szCs w:val="24"/>
              </w:rPr>
              <w:t>)</w:t>
            </w:r>
          </w:p>
        </w:tc>
        <w:tc>
          <w:tcPr>
            <w:tcW w:w="6096" w:type="dxa"/>
            <w:tcBorders>
              <w:top w:val="single" w:sz="2" w:space="0" w:color="auto"/>
              <w:left w:val="nil"/>
              <w:bottom w:val="single" w:sz="4" w:space="0" w:color="auto"/>
              <w:right w:val="single" w:sz="4" w:space="0" w:color="auto"/>
            </w:tcBorders>
            <w:noWrap/>
          </w:tcPr>
          <w:p w:rsidR="00D43782" w:rsidRPr="00C577A0" w:rsidRDefault="00F97C0B" w:rsidP="00F24840">
            <w:pPr>
              <w:pStyle w:val="ConsPlusNormal"/>
              <w:jc w:val="both"/>
              <w:rPr>
                <w:rFonts w:ascii="Times New Roman" w:hAnsi="Times New Roman" w:cs="Times New Roman"/>
                <w:bCs/>
                <w:iCs/>
                <w:sz w:val="24"/>
                <w:szCs w:val="24"/>
              </w:rPr>
            </w:pPr>
            <w:r w:rsidRPr="00C577A0">
              <w:rPr>
                <w:rFonts w:ascii="Times New Roman" w:hAnsi="Times New Roman" w:cs="Times New Roman"/>
                <w:bCs/>
                <w:iCs/>
                <w:sz w:val="24"/>
                <w:szCs w:val="24"/>
              </w:rPr>
              <w:t>Кошение трав, сбор и заготовка сена</w:t>
            </w:r>
          </w:p>
        </w:tc>
      </w:tr>
      <w:tr w:rsidR="00F97C0B" w:rsidRPr="00A27888"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rsidR="00F97C0B" w:rsidRDefault="00F97C0B" w:rsidP="00F24840">
            <w:pPr>
              <w:jc w:val="left"/>
              <w:rPr>
                <w:rFonts w:ascii="Times New Roman" w:eastAsia="Calibri" w:hAnsi="Times New Roman" w:cs="Times New Roman"/>
                <w:b/>
                <w:i/>
                <w:sz w:val="24"/>
                <w:szCs w:val="24"/>
                <w:lang w:eastAsia="en-US"/>
              </w:rPr>
            </w:pPr>
            <w:r>
              <w:rPr>
                <w:rFonts w:ascii="Times New Roman" w:eastAsia="Calibri" w:hAnsi="Times New Roman" w:cs="Times New Roman"/>
                <w:b/>
                <w:i/>
                <w:sz w:val="24"/>
                <w:szCs w:val="24"/>
                <w:lang w:eastAsia="en-US"/>
              </w:rPr>
              <w:t>Выпас сельскохозяйственных животных (1.20)</w:t>
            </w:r>
          </w:p>
        </w:tc>
        <w:tc>
          <w:tcPr>
            <w:tcW w:w="6096" w:type="dxa"/>
            <w:tcBorders>
              <w:top w:val="single" w:sz="2" w:space="0" w:color="auto"/>
              <w:left w:val="nil"/>
              <w:bottom w:val="single" w:sz="4" w:space="0" w:color="auto"/>
              <w:right w:val="single" w:sz="4" w:space="0" w:color="auto"/>
            </w:tcBorders>
            <w:noWrap/>
          </w:tcPr>
          <w:p w:rsidR="00F97C0B" w:rsidRPr="00D43782" w:rsidRDefault="00F97C0B" w:rsidP="00D43782">
            <w:pPr>
              <w:spacing w:before="100" w:beforeAutospacing="1"/>
              <w:rPr>
                <w:rFonts w:ascii="Times New Roman" w:eastAsia="Calibri" w:hAnsi="Times New Roman"/>
                <w:bCs/>
                <w:iCs/>
                <w:sz w:val="24"/>
                <w:szCs w:val="24"/>
                <w:lang w:eastAsia="en-US"/>
              </w:rPr>
            </w:pPr>
            <w:r w:rsidRPr="00D43782">
              <w:rPr>
                <w:rFonts w:ascii="Times New Roman" w:eastAsia="Calibri" w:hAnsi="Times New Roman"/>
                <w:bCs/>
                <w:iCs/>
                <w:sz w:val="24"/>
                <w:szCs w:val="24"/>
                <w:lang w:eastAsia="en-US"/>
              </w:rPr>
              <w:t>Выпас сельскохозяйственных животных</w:t>
            </w:r>
          </w:p>
        </w:tc>
      </w:tr>
      <w:tr w:rsidR="00F97C0B" w:rsidRPr="00A27888"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rsidR="00F97C0B" w:rsidRPr="00991823" w:rsidRDefault="00F97C0B" w:rsidP="00F24840">
            <w:pPr>
              <w:widowControl/>
              <w:autoSpaceDE/>
              <w:autoSpaceDN/>
              <w:adjustRightInd/>
              <w:spacing w:before="100" w:beforeAutospacing="1"/>
              <w:jc w:val="left"/>
              <w:rPr>
                <w:rFonts w:ascii="Times New Roman" w:hAnsi="Times New Roman" w:cs="Times New Roman"/>
                <w:b/>
                <w:i/>
                <w:sz w:val="24"/>
                <w:szCs w:val="24"/>
              </w:rPr>
            </w:pPr>
            <w:r w:rsidRPr="00991823">
              <w:rPr>
                <w:rFonts w:ascii="Times New Roman" w:hAnsi="Times New Roman" w:cs="Times New Roman"/>
                <w:b/>
                <w:i/>
                <w:sz w:val="24"/>
                <w:szCs w:val="24"/>
              </w:rPr>
              <w:t>Трубопроводный транспорт</w:t>
            </w:r>
            <w:r w:rsidRPr="00A5008F">
              <w:rPr>
                <w:rFonts w:ascii="Times New Roman" w:hAnsi="Times New Roman" w:cs="Times New Roman"/>
                <w:b/>
                <w:i/>
                <w:sz w:val="24"/>
                <w:szCs w:val="24"/>
              </w:rPr>
              <w:t xml:space="preserve"> (7.5)</w:t>
            </w:r>
          </w:p>
          <w:p w:rsidR="00F97C0B" w:rsidRPr="00DF46B9" w:rsidRDefault="00F97C0B" w:rsidP="00F24840">
            <w:pPr>
              <w:rPr>
                <w:rFonts w:ascii="Times New Roman" w:eastAsia="Calibri" w:hAnsi="Times New Roman" w:cs="Times New Roman"/>
                <w:b/>
                <w:bCs/>
                <w:i/>
                <w:iCs/>
                <w:sz w:val="24"/>
                <w:szCs w:val="24"/>
                <w:lang w:eastAsia="en-US"/>
              </w:rPr>
            </w:pPr>
          </w:p>
        </w:tc>
        <w:tc>
          <w:tcPr>
            <w:tcW w:w="6096" w:type="dxa"/>
            <w:tcBorders>
              <w:top w:val="single" w:sz="2" w:space="0" w:color="auto"/>
              <w:left w:val="nil"/>
              <w:bottom w:val="single" w:sz="4" w:space="0" w:color="auto"/>
              <w:right w:val="single" w:sz="4" w:space="0" w:color="auto"/>
            </w:tcBorders>
            <w:noWrap/>
          </w:tcPr>
          <w:p w:rsidR="00F97C0B" w:rsidRPr="00D43782" w:rsidRDefault="00F97C0B" w:rsidP="00D43782">
            <w:pPr>
              <w:widowControl/>
              <w:autoSpaceDE/>
              <w:autoSpaceDN/>
              <w:adjustRightInd/>
              <w:spacing w:before="100" w:beforeAutospacing="1"/>
              <w:jc w:val="left"/>
              <w:rPr>
                <w:rFonts w:ascii="Times New Roman" w:hAnsi="Times New Roman" w:cs="Times New Roman"/>
                <w:sz w:val="24"/>
                <w:szCs w:val="24"/>
              </w:rPr>
            </w:pPr>
            <w:r w:rsidRPr="00A5008F">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w:t>
            </w:r>
            <w:r w:rsidR="00D43782">
              <w:rPr>
                <w:rFonts w:ascii="Times New Roman" w:hAnsi="Times New Roman" w:cs="Times New Roman"/>
                <w:sz w:val="24"/>
                <w:szCs w:val="24"/>
              </w:rPr>
              <w:t>ов</w:t>
            </w:r>
          </w:p>
        </w:tc>
      </w:tr>
      <w:tr w:rsidR="00A5008F" w:rsidRPr="008C2257" w:rsidTr="00F97C0B">
        <w:trPr>
          <w:trHeight w:val="1061"/>
        </w:trPr>
        <w:tc>
          <w:tcPr>
            <w:tcW w:w="3969" w:type="dxa"/>
            <w:tcBorders>
              <w:top w:val="single" w:sz="2" w:space="0" w:color="auto"/>
              <w:left w:val="single" w:sz="4" w:space="0" w:color="auto"/>
              <w:right w:val="single" w:sz="4" w:space="0" w:color="auto"/>
            </w:tcBorders>
            <w:noWrap/>
          </w:tcPr>
          <w:p w:rsidR="00A5008F" w:rsidRPr="00C577A0" w:rsidRDefault="00A5008F"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 xml:space="preserve">Земельные участки (территории) общего пользования </w:t>
            </w:r>
          </w:p>
          <w:p w:rsidR="00A5008F" w:rsidRPr="00C577A0" w:rsidRDefault="00A5008F"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(12.0)</w:t>
            </w:r>
          </w:p>
        </w:tc>
        <w:tc>
          <w:tcPr>
            <w:tcW w:w="6096" w:type="dxa"/>
            <w:tcBorders>
              <w:top w:val="single" w:sz="2" w:space="0" w:color="auto"/>
              <w:left w:val="nil"/>
              <w:right w:val="single" w:sz="4" w:space="0" w:color="auto"/>
            </w:tcBorders>
            <w:noWrap/>
          </w:tcPr>
          <w:p w:rsidR="00A5008F" w:rsidRPr="00C577A0" w:rsidRDefault="00A5008F" w:rsidP="00E12CF8">
            <w:pPr>
              <w:rPr>
                <w:rFonts w:ascii="Times New Roman" w:hAnsi="Times New Roman" w:cs="Times New Roman"/>
                <w:bCs/>
                <w:iCs/>
                <w:sz w:val="24"/>
                <w:szCs w:val="24"/>
              </w:rPr>
            </w:pPr>
            <w:r w:rsidRPr="00C577A0">
              <w:rPr>
                <w:rFonts w:ascii="Times New Roman" w:hAnsi="Times New Roman" w:cs="Times New Roman"/>
                <w:bCs/>
                <w:iCs/>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A5008F" w:rsidRPr="00827070" w:rsidTr="00F97C0B">
        <w:trPr>
          <w:trHeight w:val="315"/>
        </w:trPr>
        <w:tc>
          <w:tcPr>
            <w:tcW w:w="3969"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tcPr>
          <w:p w:rsidR="00A5008F" w:rsidRPr="00E12CF8" w:rsidRDefault="00A5008F" w:rsidP="005C1FF1">
            <w:pPr>
              <w:outlineLvl w:val="1"/>
              <w:rPr>
                <w:rFonts w:ascii="Times New Roman" w:hAnsi="Times New Roman" w:cs="Times New Roman"/>
                <w:b/>
                <w:sz w:val="24"/>
                <w:szCs w:val="24"/>
                <w:u w:val="single"/>
              </w:rPr>
            </w:pPr>
            <w:r w:rsidRPr="00E12CF8">
              <w:rPr>
                <w:rFonts w:ascii="Times New Roman" w:hAnsi="Times New Roman" w:cs="Times New Roman"/>
                <w:b/>
                <w:sz w:val="24"/>
                <w:szCs w:val="24"/>
                <w:u w:val="single"/>
              </w:rPr>
              <w:lastRenderedPageBreak/>
              <w:t>Условно разрешенные виды использования</w:t>
            </w:r>
          </w:p>
        </w:tc>
        <w:tc>
          <w:tcPr>
            <w:tcW w:w="6096" w:type="dxa"/>
            <w:tcBorders>
              <w:top w:val="single" w:sz="4" w:space="0" w:color="auto"/>
              <w:left w:val="nil"/>
              <w:bottom w:val="single" w:sz="4" w:space="0" w:color="auto"/>
              <w:right w:val="single" w:sz="4" w:space="0" w:color="auto"/>
            </w:tcBorders>
            <w:shd w:val="clear" w:color="auto" w:fill="D0CECE" w:themeFill="background2" w:themeFillShade="E6"/>
            <w:noWrap/>
          </w:tcPr>
          <w:p w:rsidR="00A5008F" w:rsidRPr="00E12CF8" w:rsidRDefault="00A5008F" w:rsidP="005C1FF1">
            <w:pPr>
              <w:jc w:val="left"/>
              <w:rPr>
                <w:rFonts w:ascii="Times New Roman" w:eastAsia="Calibri" w:hAnsi="Times New Roman" w:cs="Times New Roman"/>
                <w:sz w:val="24"/>
                <w:szCs w:val="24"/>
                <w:u w:val="single"/>
              </w:rPr>
            </w:pPr>
            <w:r w:rsidRPr="00E12CF8">
              <w:rPr>
                <w:rFonts w:ascii="Times New Roman" w:eastAsia="Calibri" w:hAnsi="Times New Roman" w:cs="Times New Roman"/>
                <w:b/>
                <w:sz w:val="24"/>
                <w:szCs w:val="24"/>
                <w:u w:val="single"/>
              </w:rPr>
              <w:t>Описание условно разрешенного вида использования земельного участка</w:t>
            </w:r>
          </w:p>
        </w:tc>
      </w:tr>
      <w:tr w:rsidR="00A5008F" w:rsidRPr="00827070" w:rsidTr="00F97C0B">
        <w:trPr>
          <w:trHeight w:val="557"/>
        </w:trPr>
        <w:tc>
          <w:tcPr>
            <w:tcW w:w="3969" w:type="dxa"/>
            <w:tcBorders>
              <w:top w:val="nil"/>
              <w:left w:val="single" w:sz="4" w:space="0" w:color="auto"/>
              <w:bottom w:val="nil"/>
              <w:right w:val="single" w:sz="4" w:space="0" w:color="auto"/>
            </w:tcBorders>
            <w:noWrap/>
          </w:tcPr>
          <w:p w:rsidR="00A5008F" w:rsidRPr="00C577A0" w:rsidRDefault="00A5008F" w:rsidP="005C1FF1">
            <w:pPr>
              <w:outlineLvl w:val="1"/>
              <w:rPr>
                <w:rFonts w:ascii="Times New Roman" w:hAnsi="Times New Roman" w:cs="Times New Roman"/>
                <w:b/>
                <w:i/>
                <w:sz w:val="24"/>
                <w:szCs w:val="24"/>
              </w:rPr>
            </w:pPr>
            <w:r w:rsidRPr="00C577A0">
              <w:rPr>
                <w:rFonts w:ascii="Times New Roman" w:hAnsi="Times New Roman" w:cs="Times New Roman"/>
                <w:b/>
                <w:i/>
                <w:sz w:val="24"/>
                <w:szCs w:val="24"/>
              </w:rPr>
              <w:t>Служебные гаражи (4.9)</w:t>
            </w:r>
          </w:p>
        </w:tc>
        <w:tc>
          <w:tcPr>
            <w:tcW w:w="6096" w:type="dxa"/>
            <w:tcBorders>
              <w:top w:val="single" w:sz="4" w:space="0" w:color="auto"/>
              <w:left w:val="nil"/>
              <w:bottom w:val="single" w:sz="4" w:space="0" w:color="auto"/>
              <w:right w:val="single" w:sz="4" w:space="0" w:color="auto"/>
            </w:tcBorders>
            <w:noWrap/>
          </w:tcPr>
          <w:p w:rsidR="00A5008F" w:rsidRPr="00C577A0" w:rsidRDefault="00A5008F" w:rsidP="005C1FF1">
            <w:pPr>
              <w:rPr>
                <w:rFonts w:ascii="Times New Roman" w:hAnsi="Times New Roman" w:cs="Times New Roman"/>
                <w:sz w:val="24"/>
                <w:szCs w:val="24"/>
              </w:rPr>
            </w:pPr>
            <w:r w:rsidRPr="00C577A0">
              <w:rPr>
                <w:rFonts w:ascii="Times New Roman" w:hAnsi="Times New Roman" w:cs="Times New Roman"/>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A5008F" w:rsidTr="00F97C0B">
        <w:trPr>
          <w:trHeight w:val="557"/>
        </w:trPr>
        <w:tc>
          <w:tcPr>
            <w:tcW w:w="3969" w:type="dxa"/>
            <w:tcBorders>
              <w:top w:val="single" w:sz="4" w:space="0" w:color="auto"/>
              <w:left w:val="single" w:sz="4" w:space="0" w:color="auto"/>
              <w:bottom w:val="single" w:sz="4" w:space="0" w:color="auto"/>
              <w:right w:val="single" w:sz="4" w:space="0" w:color="auto"/>
            </w:tcBorders>
            <w:noWrap/>
          </w:tcPr>
          <w:p w:rsidR="00A5008F" w:rsidRPr="0011442C" w:rsidRDefault="00A5008F"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Энергетика (6.7)</w:t>
            </w:r>
          </w:p>
          <w:p w:rsidR="00A5008F" w:rsidRPr="0011442C" w:rsidRDefault="00A5008F" w:rsidP="00BC79E3">
            <w:pPr>
              <w:rPr>
                <w:rFonts w:ascii="Times New Roman" w:hAnsi="Times New Roman" w:cs="Times New Roman"/>
                <w:b/>
                <w:bCs/>
                <w:i/>
                <w:iCs/>
                <w:sz w:val="24"/>
                <w:szCs w:val="24"/>
              </w:rPr>
            </w:pPr>
          </w:p>
        </w:tc>
        <w:tc>
          <w:tcPr>
            <w:tcW w:w="6096" w:type="dxa"/>
            <w:tcBorders>
              <w:top w:val="single" w:sz="4" w:space="0" w:color="auto"/>
              <w:left w:val="nil"/>
              <w:bottom w:val="single" w:sz="4" w:space="0" w:color="auto"/>
              <w:right w:val="single" w:sz="4" w:space="0" w:color="auto"/>
            </w:tcBorders>
            <w:noWrap/>
          </w:tcPr>
          <w:p w:rsidR="00A5008F" w:rsidRPr="000E288B" w:rsidRDefault="00A5008F" w:rsidP="00BC79E3">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A5008F" w:rsidRPr="000E288B" w:rsidRDefault="00A5008F"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88" w:tooltip="3.1" w:history="1">
              <w:r w:rsidRPr="000E288B">
                <w:rPr>
                  <w:rFonts w:ascii="Times New Roman" w:hAnsi="Times New Roman" w:cs="Times New Roman"/>
                  <w:sz w:val="24"/>
                  <w:szCs w:val="24"/>
                </w:rPr>
                <w:t>кодом 3.1</w:t>
              </w:r>
            </w:hyperlink>
          </w:p>
        </w:tc>
      </w:tr>
      <w:tr w:rsidR="00A5008F" w:rsidTr="00F97C0B">
        <w:trPr>
          <w:trHeight w:val="557"/>
        </w:trPr>
        <w:tc>
          <w:tcPr>
            <w:tcW w:w="3969" w:type="dxa"/>
            <w:tcBorders>
              <w:top w:val="single" w:sz="4" w:space="0" w:color="auto"/>
              <w:left w:val="single" w:sz="4" w:space="0" w:color="auto"/>
              <w:bottom w:val="single" w:sz="4" w:space="0" w:color="auto"/>
              <w:right w:val="single" w:sz="4" w:space="0" w:color="auto"/>
            </w:tcBorders>
            <w:noWrap/>
          </w:tcPr>
          <w:p w:rsidR="00A5008F" w:rsidRPr="0011442C" w:rsidRDefault="00A5008F"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Связь (6.8)</w:t>
            </w:r>
          </w:p>
          <w:p w:rsidR="00A5008F" w:rsidRPr="0011442C" w:rsidRDefault="00A5008F" w:rsidP="00BC79E3">
            <w:pPr>
              <w:rPr>
                <w:rFonts w:ascii="Times New Roman" w:hAnsi="Times New Roman" w:cs="Times New Roman"/>
                <w:b/>
                <w:i/>
                <w:sz w:val="24"/>
                <w:szCs w:val="24"/>
              </w:rPr>
            </w:pPr>
          </w:p>
        </w:tc>
        <w:tc>
          <w:tcPr>
            <w:tcW w:w="6096" w:type="dxa"/>
            <w:tcBorders>
              <w:top w:val="single" w:sz="4" w:space="0" w:color="auto"/>
              <w:left w:val="nil"/>
              <w:bottom w:val="single" w:sz="4" w:space="0" w:color="auto"/>
              <w:right w:val="single" w:sz="4" w:space="0" w:color="auto"/>
            </w:tcBorders>
            <w:noWrap/>
          </w:tcPr>
          <w:p w:rsidR="00A5008F" w:rsidRPr="000E288B" w:rsidRDefault="00A5008F"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86" w:history="1">
              <w:r w:rsidRPr="000E288B">
                <w:rPr>
                  <w:rFonts w:ascii="Times New Roman" w:hAnsi="Times New Roman" w:cs="Times New Roman"/>
                  <w:sz w:val="24"/>
                  <w:szCs w:val="24"/>
                </w:rPr>
                <w:t>кодом 3.1</w:t>
              </w:r>
            </w:hyperlink>
          </w:p>
        </w:tc>
      </w:tr>
    </w:tbl>
    <w:p w:rsidR="00BC368D" w:rsidRDefault="00BC368D" w:rsidP="003115CB">
      <w:pPr>
        <w:rPr>
          <w:rFonts w:ascii="Times New Roman" w:hAnsi="Times New Roman" w:cs="Times New Roman"/>
          <w:b/>
          <w:i/>
          <w:sz w:val="24"/>
          <w:szCs w:val="24"/>
        </w:rPr>
      </w:pPr>
      <w:r w:rsidRPr="007B2280">
        <w:rPr>
          <w:rFonts w:ascii="Times New Roman" w:hAnsi="Times New Roman" w:cs="Times New Roman"/>
          <w:b/>
          <w:i/>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СХ</w:t>
      </w:r>
      <w:r>
        <w:rPr>
          <w:rFonts w:ascii="Times New Roman" w:hAnsi="Times New Roman" w:cs="Times New Roman"/>
          <w:b/>
          <w:i/>
          <w:sz w:val="24"/>
          <w:szCs w:val="24"/>
        </w:rPr>
        <w:t>в</w:t>
      </w:r>
      <w:r w:rsidRPr="007B2280">
        <w:rPr>
          <w:rFonts w:ascii="Times New Roman" w:hAnsi="Times New Roman" w:cs="Times New Roman"/>
          <w:b/>
          <w:i/>
          <w:sz w:val="24"/>
          <w:szCs w:val="24"/>
        </w:rPr>
        <w:t xml:space="preserve"> не подлежат установлению.</w:t>
      </w:r>
    </w:p>
    <w:p w:rsidR="001A68EF" w:rsidRDefault="001A68EF" w:rsidP="003115CB">
      <w:pPr>
        <w:rPr>
          <w:rFonts w:ascii="Times New Roman" w:hAnsi="Times New Roman" w:cs="Times New Roman"/>
          <w:b/>
          <w:i/>
          <w:sz w:val="24"/>
          <w:szCs w:val="24"/>
        </w:rPr>
      </w:pPr>
    </w:p>
    <w:p w:rsidR="00C62A14" w:rsidRDefault="00A759F1" w:rsidP="00C62A14">
      <w:pPr>
        <w:pStyle w:val="ConsPlusNormal"/>
        <w:jc w:val="both"/>
        <w:outlineLvl w:val="3"/>
        <w:rPr>
          <w:rFonts w:ascii="Times New Roman" w:hAnsi="Times New Roman" w:cs="Times New Roman"/>
          <w:b/>
          <w:i/>
          <w:sz w:val="24"/>
          <w:szCs w:val="24"/>
          <w:u w:val="single"/>
        </w:rPr>
      </w:pPr>
      <w:r>
        <w:rPr>
          <w:rFonts w:ascii="Times New Roman" w:hAnsi="Times New Roman" w:cs="Times New Roman"/>
          <w:b/>
          <w:i/>
          <w:sz w:val="24"/>
          <w:szCs w:val="24"/>
        </w:rPr>
        <w:t>Статья 26</w:t>
      </w:r>
      <w:r w:rsidR="00684ADA">
        <w:rPr>
          <w:rFonts w:ascii="Times New Roman" w:hAnsi="Times New Roman" w:cs="Times New Roman"/>
          <w:b/>
          <w:i/>
          <w:sz w:val="24"/>
          <w:szCs w:val="24"/>
        </w:rPr>
        <w:t>.</w:t>
      </w:r>
      <w:r w:rsidR="00C62A14" w:rsidRPr="00FF1C2E">
        <w:rPr>
          <w:rFonts w:ascii="Times New Roman" w:hAnsi="Times New Roman" w:cs="Times New Roman"/>
          <w:b/>
          <w:i/>
          <w:sz w:val="24"/>
          <w:szCs w:val="24"/>
        </w:rPr>
        <w:t> </w:t>
      </w:r>
      <w:r w:rsidR="0092106B">
        <w:rPr>
          <w:rFonts w:ascii="Times New Roman" w:hAnsi="Times New Roman" w:cs="Times New Roman"/>
          <w:b/>
          <w:i/>
          <w:sz w:val="24"/>
          <w:szCs w:val="24"/>
          <w:u w:val="single"/>
        </w:rPr>
        <w:t>Производственная зона</w:t>
      </w:r>
      <w:r w:rsidR="00C62A14">
        <w:rPr>
          <w:rFonts w:ascii="Times New Roman" w:hAnsi="Times New Roman" w:cs="Times New Roman"/>
          <w:b/>
          <w:i/>
          <w:sz w:val="24"/>
          <w:szCs w:val="24"/>
          <w:u w:val="single"/>
        </w:rPr>
        <w:t xml:space="preserve"> (П</w:t>
      </w:r>
      <w:r w:rsidR="005B7276">
        <w:rPr>
          <w:rFonts w:ascii="Times New Roman" w:hAnsi="Times New Roman" w:cs="Times New Roman"/>
          <w:b/>
          <w:i/>
          <w:sz w:val="24"/>
          <w:szCs w:val="24"/>
          <w:u w:val="single"/>
        </w:rPr>
        <w:t>5</w:t>
      </w:r>
      <w:r w:rsidR="00C62A14" w:rsidRPr="0056014E">
        <w:rPr>
          <w:rFonts w:ascii="Times New Roman" w:hAnsi="Times New Roman" w:cs="Times New Roman"/>
          <w:b/>
          <w:i/>
          <w:sz w:val="24"/>
          <w:szCs w:val="24"/>
          <w:u w:val="single"/>
        </w:rPr>
        <w:t>)</w:t>
      </w:r>
    </w:p>
    <w:p w:rsidR="00684ADA" w:rsidRPr="007B60D8" w:rsidRDefault="00684ADA" w:rsidP="00C62A14">
      <w:pPr>
        <w:pStyle w:val="ConsPlusNormal"/>
        <w:jc w:val="both"/>
        <w:outlineLvl w:val="3"/>
        <w:rPr>
          <w:rFonts w:ascii="Times New Roman" w:hAnsi="Times New Roman" w:cs="Times New Roman"/>
          <w:b/>
          <w:i/>
          <w:sz w:val="24"/>
          <w:szCs w:val="24"/>
          <w:u w:val="single"/>
        </w:rPr>
      </w:pPr>
    </w:p>
    <w:p w:rsidR="00C62A14" w:rsidRPr="00841BE5" w:rsidRDefault="00C62A14" w:rsidP="00C62A14">
      <w:pPr>
        <w:pStyle w:val="ConsPlusNormal"/>
        <w:ind w:firstLine="540"/>
        <w:jc w:val="both"/>
        <w:outlineLvl w:val="3"/>
        <w:rPr>
          <w:rFonts w:ascii="Times New Roman" w:hAnsi="Times New Roman" w:cs="Times New Roman"/>
          <w:sz w:val="24"/>
          <w:szCs w:val="24"/>
        </w:rPr>
      </w:pPr>
      <w:r w:rsidRPr="00841BE5">
        <w:rPr>
          <w:rFonts w:ascii="Times New Roman" w:hAnsi="Times New Roman" w:cs="Times New Roman"/>
          <w:sz w:val="24"/>
          <w:szCs w:val="24"/>
        </w:rPr>
        <w:t>Зона предназначена для размещения производственных объектов. Перечень видов разрешенного использования земельных участков и объектов капитального строительства в зоне производственных объектов</w:t>
      </w:r>
      <w:r>
        <w:rPr>
          <w:rFonts w:ascii="Times New Roman" w:hAnsi="Times New Roman" w:cs="Times New Roman"/>
          <w:sz w:val="24"/>
          <w:szCs w:val="24"/>
        </w:rPr>
        <w:t>:</w:t>
      </w:r>
    </w:p>
    <w:tbl>
      <w:tblPr>
        <w:tblW w:w="10065" w:type="dxa"/>
        <w:tblInd w:w="-459" w:type="dxa"/>
        <w:tblLook w:val="0000" w:firstRow="0" w:lastRow="0" w:firstColumn="0" w:lastColumn="0" w:noHBand="0" w:noVBand="0"/>
      </w:tblPr>
      <w:tblGrid>
        <w:gridCol w:w="3969"/>
        <w:gridCol w:w="6096"/>
      </w:tblGrid>
      <w:tr w:rsidR="00C62A14" w:rsidRPr="00E14BA5" w:rsidTr="00BC79E3">
        <w:trPr>
          <w:trHeight w:val="630"/>
        </w:trPr>
        <w:tc>
          <w:tcPr>
            <w:tcW w:w="3969"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tcPr>
          <w:p w:rsidR="00C62A14" w:rsidRPr="00F8408D" w:rsidRDefault="00C62A14" w:rsidP="00BC79E3">
            <w:pPr>
              <w:outlineLvl w:val="1"/>
              <w:rPr>
                <w:rFonts w:ascii="Times New Roman" w:hAnsi="Times New Roman" w:cs="Times New Roman"/>
                <w:b/>
                <w:i/>
                <w:sz w:val="24"/>
                <w:szCs w:val="24"/>
              </w:rPr>
            </w:pPr>
            <w:r w:rsidRPr="00F8408D">
              <w:rPr>
                <w:rFonts w:ascii="Times New Roman" w:hAnsi="Times New Roman" w:cs="Times New Roman"/>
                <w:b/>
                <w:i/>
                <w:sz w:val="24"/>
                <w:szCs w:val="24"/>
              </w:rPr>
              <w:t xml:space="preserve">Основные виды разрешенного использования земельных участков и объектов капитального строительства  </w:t>
            </w:r>
          </w:p>
          <w:p w:rsidR="00C62A14" w:rsidRPr="00E14BA5" w:rsidRDefault="00C62A14" w:rsidP="00BC79E3">
            <w:pPr>
              <w:jc w:val="center"/>
              <w:rPr>
                <w:rFonts w:eastAsia="Calibri"/>
                <w:b/>
              </w:rPr>
            </w:pPr>
            <w:r w:rsidRPr="006865AC">
              <w:rPr>
                <w:rFonts w:ascii="Times New Roman" w:eastAsia="Calibri" w:hAnsi="Times New Roman" w:cs="Times New Roman"/>
                <w:b/>
                <w:sz w:val="24"/>
                <w:szCs w:val="24"/>
              </w:rPr>
              <w:t>Приказ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6096"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vAlign w:val="center"/>
          </w:tcPr>
          <w:p w:rsidR="00C62A14" w:rsidRPr="00E14BA5" w:rsidRDefault="00C62A14" w:rsidP="00BC79E3">
            <w:pPr>
              <w:outlineLvl w:val="1"/>
              <w:rPr>
                <w:rFonts w:eastAsia="Calibri"/>
                <w:b/>
              </w:rPr>
            </w:pPr>
            <w:r w:rsidRPr="0056014E">
              <w:rPr>
                <w:rFonts w:ascii="Times New Roman" w:hAnsi="Times New Roman" w:cs="Times New Roman"/>
                <w:b/>
                <w:i/>
                <w:sz w:val="24"/>
                <w:szCs w:val="24"/>
              </w:rPr>
              <w:t>Описание основного вида разрешенного использования земельного участка</w:t>
            </w:r>
          </w:p>
        </w:tc>
      </w:tr>
      <w:tr w:rsidR="00C62A14" w:rsidRPr="00E14BA5" w:rsidTr="00BC79E3">
        <w:trPr>
          <w:trHeight w:val="1421"/>
        </w:trPr>
        <w:tc>
          <w:tcPr>
            <w:tcW w:w="3969" w:type="dxa"/>
            <w:tcBorders>
              <w:top w:val="single" w:sz="12" w:space="0" w:color="auto"/>
              <w:left w:val="single" w:sz="4" w:space="0" w:color="auto"/>
              <w:right w:val="single" w:sz="4" w:space="0" w:color="auto"/>
            </w:tcBorders>
            <w:noWrap/>
          </w:tcPr>
          <w:p w:rsidR="00C62A14" w:rsidRPr="0056014E" w:rsidRDefault="00C62A14" w:rsidP="00BC79E3">
            <w:pPr>
              <w:outlineLvl w:val="1"/>
              <w:rPr>
                <w:rFonts w:ascii="Times New Roman" w:hAnsi="Times New Roman" w:cs="Times New Roman"/>
                <w:b/>
                <w:i/>
                <w:sz w:val="24"/>
                <w:szCs w:val="24"/>
              </w:rPr>
            </w:pPr>
            <w:r w:rsidRPr="0056014E">
              <w:rPr>
                <w:rFonts w:ascii="Times New Roman" w:hAnsi="Times New Roman" w:cs="Times New Roman"/>
                <w:b/>
                <w:i/>
                <w:sz w:val="24"/>
                <w:szCs w:val="24"/>
              </w:rPr>
              <w:t>Коммунальное обслуживание (3.1)</w:t>
            </w:r>
          </w:p>
          <w:p w:rsidR="00C62A14" w:rsidRPr="0056014E" w:rsidRDefault="00C62A14" w:rsidP="00BC79E3">
            <w:pPr>
              <w:outlineLvl w:val="1"/>
              <w:rPr>
                <w:rFonts w:ascii="Times New Roman" w:hAnsi="Times New Roman" w:cs="Times New Roman"/>
                <w:b/>
                <w:i/>
                <w:sz w:val="24"/>
                <w:szCs w:val="24"/>
              </w:rPr>
            </w:pPr>
          </w:p>
        </w:tc>
        <w:tc>
          <w:tcPr>
            <w:tcW w:w="6096" w:type="dxa"/>
            <w:tcBorders>
              <w:top w:val="single" w:sz="12" w:space="0" w:color="auto"/>
              <w:left w:val="nil"/>
              <w:right w:val="single" w:sz="4" w:space="0" w:color="auto"/>
            </w:tcBorders>
            <w:noWrap/>
          </w:tcPr>
          <w:p w:rsidR="00C62A14" w:rsidRPr="0056014E" w:rsidRDefault="00C62A14" w:rsidP="00BC79E3">
            <w:pPr>
              <w:rPr>
                <w:rFonts w:ascii="Times New Roman" w:eastAsia="Calibri" w:hAnsi="Times New Roman" w:cs="Times New Roman"/>
                <w:bCs/>
                <w:iCs/>
                <w:sz w:val="24"/>
                <w:szCs w:val="24"/>
                <w:lang w:eastAsia="en-US"/>
              </w:rPr>
            </w:pPr>
            <w:r w:rsidRPr="001D385C">
              <w:rPr>
                <w:rFonts w:ascii="Times New Roman" w:eastAsia="Calibri" w:hAnsi="Times New Roman" w:cs="Times New Roman"/>
                <w:bCs/>
                <w:iCs/>
                <w:sz w:val="24"/>
                <w:szCs w:val="24"/>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C62A14" w:rsidRPr="00E14BA5" w:rsidTr="00BC79E3">
        <w:trPr>
          <w:trHeight w:val="1421"/>
        </w:trPr>
        <w:tc>
          <w:tcPr>
            <w:tcW w:w="3969" w:type="dxa"/>
            <w:tcBorders>
              <w:top w:val="single" w:sz="12" w:space="0" w:color="auto"/>
              <w:left w:val="single" w:sz="4" w:space="0" w:color="auto"/>
              <w:right w:val="single" w:sz="4" w:space="0" w:color="auto"/>
            </w:tcBorders>
            <w:noWrap/>
          </w:tcPr>
          <w:p w:rsidR="00C62A14" w:rsidRDefault="00C62A14" w:rsidP="00BC79E3">
            <w:pPr>
              <w:outlineLvl w:val="1"/>
            </w:pPr>
            <w:r w:rsidRPr="00453540">
              <w:rPr>
                <w:rFonts w:ascii="Times New Roman" w:hAnsi="Times New Roman" w:cs="Times New Roman"/>
                <w:b/>
                <w:i/>
                <w:sz w:val="24"/>
                <w:szCs w:val="24"/>
              </w:rPr>
              <w:lastRenderedPageBreak/>
              <w:t>Предоставление коммунальных услуг</w:t>
            </w:r>
            <w:r>
              <w:rPr>
                <w:rFonts w:ascii="Times New Roman" w:hAnsi="Times New Roman" w:cs="Times New Roman"/>
                <w:b/>
                <w:i/>
                <w:sz w:val="24"/>
                <w:szCs w:val="24"/>
              </w:rPr>
              <w:t xml:space="preserve"> (3.1.1)</w:t>
            </w:r>
          </w:p>
        </w:tc>
        <w:tc>
          <w:tcPr>
            <w:tcW w:w="6096" w:type="dxa"/>
            <w:tcBorders>
              <w:top w:val="single" w:sz="12" w:space="0" w:color="auto"/>
              <w:left w:val="nil"/>
              <w:right w:val="single" w:sz="4" w:space="0" w:color="auto"/>
            </w:tcBorders>
            <w:noWrap/>
          </w:tcPr>
          <w:p w:rsidR="00C62A14" w:rsidRPr="006760E0" w:rsidRDefault="00C62A14" w:rsidP="00BC79E3">
            <w:pPr>
              <w:rPr>
                <w:rFonts w:ascii="Times New Roman" w:eastAsia="Calibri" w:hAnsi="Times New Roman" w:cs="Times New Roman"/>
                <w:sz w:val="24"/>
                <w:szCs w:val="24"/>
                <w:lang w:eastAsia="en-US"/>
              </w:rPr>
            </w:pPr>
            <w:r w:rsidRPr="006760E0">
              <w:rPr>
                <w:rFonts w:ascii="Times New Roman" w:eastAsia="Calibri" w:hAnsi="Times New Roman" w:cs="Times New Roman"/>
                <w:sz w:val="24"/>
                <w:szCs w:val="24"/>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760E0" w:rsidRPr="00E14BA5" w:rsidTr="00BC79E3">
        <w:trPr>
          <w:trHeight w:val="1421"/>
        </w:trPr>
        <w:tc>
          <w:tcPr>
            <w:tcW w:w="3969" w:type="dxa"/>
            <w:tcBorders>
              <w:top w:val="single" w:sz="12" w:space="0" w:color="auto"/>
              <w:left w:val="single" w:sz="4" w:space="0" w:color="auto"/>
              <w:right w:val="single" w:sz="4" w:space="0" w:color="auto"/>
            </w:tcBorders>
            <w:noWrap/>
          </w:tcPr>
          <w:p w:rsidR="006760E0" w:rsidRDefault="006760E0" w:rsidP="006760E0">
            <w:pPr>
              <w:outlineLvl w:val="1"/>
            </w:pPr>
            <w:r w:rsidRPr="006760E0">
              <w:rPr>
                <w:rFonts w:ascii="Times New Roman" w:hAnsi="Times New Roman" w:cs="Times New Roman"/>
                <w:b/>
                <w:i/>
                <w:sz w:val="24"/>
                <w:szCs w:val="24"/>
              </w:rPr>
              <w:t>Предпринимательство (4.0)</w:t>
            </w:r>
          </w:p>
        </w:tc>
        <w:tc>
          <w:tcPr>
            <w:tcW w:w="6096" w:type="dxa"/>
            <w:tcBorders>
              <w:top w:val="single" w:sz="12" w:space="0" w:color="auto"/>
              <w:left w:val="nil"/>
              <w:right w:val="single" w:sz="4" w:space="0" w:color="auto"/>
            </w:tcBorders>
            <w:noWrap/>
          </w:tcPr>
          <w:p w:rsidR="006760E0" w:rsidRPr="006760E0" w:rsidRDefault="006760E0" w:rsidP="006760E0">
            <w:pPr>
              <w:rPr>
                <w:rFonts w:ascii="Times New Roman" w:eastAsia="Calibri" w:hAnsi="Times New Roman" w:cs="Times New Roman"/>
                <w:sz w:val="24"/>
                <w:szCs w:val="24"/>
                <w:lang w:eastAsia="en-US"/>
              </w:rPr>
            </w:pPr>
            <w:r w:rsidRPr="006760E0">
              <w:rPr>
                <w:rFonts w:ascii="Times New Roman" w:eastAsia="Calibri" w:hAnsi="Times New Roman" w:cs="Times New Roman"/>
                <w:sz w:val="24"/>
                <w:szCs w:val="24"/>
                <w:lang w:eastAsia="en-US"/>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Par296" w:tooltip="4.1" w:history="1">
              <w:r w:rsidRPr="006760E0">
                <w:rPr>
                  <w:rFonts w:ascii="Times New Roman" w:eastAsia="Calibri" w:hAnsi="Times New Roman" w:cs="Times New Roman"/>
                  <w:sz w:val="24"/>
                  <w:szCs w:val="24"/>
                  <w:lang w:eastAsia="en-US"/>
                </w:rPr>
                <w:t>кодами 4.1</w:t>
              </w:r>
            </w:hyperlink>
            <w:r w:rsidRPr="006760E0">
              <w:rPr>
                <w:rFonts w:ascii="Times New Roman" w:eastAsia="Calibri" w:hAnsi="Times New Roman" w:cs="Times New Roman"/>
                <w:sz w:val="24"/>
                <w:szCs w:val="24"/>
                <w:lang w:eastAsia="en-US"/>
              </w:rPr>
              <w:t xml:space="preserve"> - </w:t>
            </w:r>
            <w:hyperlink w:anchor="Par350" w:tooltip="4.10" w:history="1">
              <w:r w:rsidRPr="006760E0">
                <w:rPr>
                  <w:rFonts w:ascii="Times New Roman" w:eastAsia="Calibri" w:hAnsi="Times New Roman" w:cs="Times New Roman"/>
                  <w:sz w:val="24"/>
                  <w:szCs w:val="24"/>
                  <w:lang w:eastAsia="en-US"/>
                </w:rPr>
                <w:t>4.10</w:t>
              </w:r>
            </w:hyperlink>
          </w:p>
        </w:tc>
      </w:tr>
      <w:tr w:rsidR="00AB5741" w:rsidRPr="00E14BA5" w:rsidTr="006760E0">
        <w:trPr>
          <w:trHeight w:val="688"/>
        </w:trPr>
        <w:tc>
          <w:tcPr>
            <w:tcW w:w="3969" w:type="dxa"/>
            <w:tcBorders>
              <w:top w:val="single" w:sz="12" w:space="0" w:color="auto"/>
              <w:left w:val="single" w:sz="4" w:space="0" w:color="auto"/>
              <w:right w:val="single" w:sz="4" w:space="0" w:color="auto"/>
            </w:tcBorders>
            <w:noWrap/>
          </w:tcPr>
          <w:p w:rsidR="00AB5741" w:rsidRDefault="00AB5741" w:rsidP="006760E0">
            <w:pPr>
              <w:outlineLvl w:val="1"/>
            </w:pPr>
            <w:r w:rsidRPr="006760E0">
              <w:rPr>
                <w:rFonts w:ascii="Times New Roman" w:hAnsi="Times New Roman" w:cs="Times New Roman"/>
                <w:b/>
                <w:i/>
                <w:sz w:val="24"/>
                <w:szCs w:val="24"/>
              </w:rPr>
              <w:t>Производственная деятельность (5.5)</w:t>
            </w:r>
          </w:p>
        </w:tc>
        <w:tc>
          <w:tcPr>
            <w:tcW w:w="6096" w:type="dxa"/>
            <w:tcBorders>
              <w:top w:val="single" w:sz="12" w:space="0" w:color="auto"/>
              <w:left w:val="nil"/>
              <w:right w:val="single" w:sz="4" w:space="0" w:color="auto"/>
            </w:tcBorders>
            <w:noWrap/>
          </w:tcPr>
          <w:p w:rsidR="00AB5741" w:rsidRPr="006760E0" w:rsidRDefault="00AB5741" w:rsidP="006760E0">
            <w:pPr>
              <w:rPr>
                <w:rFonts w:ascii="Times New Roman" w:eastAsia="Calibri" w:hAnsi="Times New Roman" w:cs="Times New Roman"/>
                <w:sz w:val="24"/>
                <w:szCs w:val="24"/>
                <w:lang w:eastAsia="en-US"/>
              </w:rPr>
            </w:pPr>
            <w:r w:rsidRPr="006760E0">
              <w:rPr>
                <w:rFonts w:ascii="Times New Roman" w:eastAsia="Calibri" w:hAnsi="Times New Roman" w:cs="Times New Roman"/>
                <w:sz w:val="24"/>
                <w:szCs w:val="24"/>
                <w:lang w:eastAsia="en-US"/>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r>
      <w:tr w:rsidR="00C62A14" w:rsidRPr="00E14BA5" w:rsidTr="00BC79E3">
        <w:trPr>
          <w:trHeight w:val="630"/>
        </w:trPr>
        <w:tc>
          <w:tcPr>
            <w:tcW w:w="3969" w:type="dxa"/>
            <w:tcBorders>
              <w:top w:val="single" w:sz="4" w:space="0" w:color="auto"/>
              <w:left w:val="single" w:sz="4" w:space="0" w:color="auto"/>
              <w:bottom w:val="single" w:sz="4" w:space="0" w:color="auto"/>
              <w:right w:val="single" w:sz="4" w:space="0" w:color="auto"/>
            </w:tcBorders>
            <w:noWrap/>
          </w:tcPr>
          <w:p w:rsidR="00C62A14" w:rsidRPr="0056014E" w:rsidRDefault="00C62A14" w:rsidP="00BC79E3">
            <w:pPr>
              <w:outlineLvl w:val="1"/>
              <w:rPr>
                <w:rFonts w:ascii="Times New Roman" w:hAnsi="Times New Roman" w:cs="Times New Roman"/>
                <w:b/>
                <w:i/>
                <w:sz w:val="24"/>
                <w:szCs w:val="24"/>
              </w:rPr>
            </w:pPr>
            <w:r w:rsidRPr="0056014E">
              <w:rPr>
                <w:rFonts w:ascii="Times New Roman" w:hAnsi="Times New Roman" w:cs="Times New Roman"/>
                <w:b/>
                <w:i/>
                <w:sz w:val="24"/>
                <w:szCs w:val="24"/>
              </w:rPr>
              <w:t>Недропользование (6.1)</w:t>
            </w:r>
          </w:p>
          <w:p w:rsidR="00C62A14" w:rsidRPr="0056014E" w:rsidRDefault="00C62A14" w:rsidP="00BC79E3">
            <w:pPr>
              <w:outlineLvl w:val="1"/>
              <w:rPr>
                <w:rFonts w:ascii="Times New Roman" w:hAnsi="Times New Roman" w:cs="Times New Roman"/>
                <w:b/>
                <w:i/>
                <w:sz w:val="24"/>
                <w:szCs w:val="24"/>
              </w:rPr>
            </w:pPr>
          </w:p>
        </w:tc>
        <w:tc>
          <w:tcPr>
            <w:tcW w:w="6096" w:type="dxa"/>
            <w:tcBorders>
              <w:top w:val="single" w:sz="4" w:space="0" w:color="auto"/>
              <w:left w:val="nil"/>
              <w:bottom w:val="single" w:sz="4" w:space="0" w:color="auto"/>
              <w:right w:val="single" w:sz="4" w:space="0" w:color="auto"/>
            </w:tcBorders>
            <w:noWrap/>
          </w:tcPr>
          <w:p w:rsidR="00C62A14" w:rsidRPr="0056014E" w:rsidRDefault="00C62A14" w:rsidP="00BC79E3">
            <w:pPr>
              <w:rPr>
                <w:rFonts w:ascii="Times New Roman" w:eastAsia="Calibri" w:hAnsi="Times New Roman" w:cs="Times New Roman"/>
                <w:sz w:val="24"/>
                <w:szCs w:val="24"/>
                <w:lang w:eastAsia="en-US"/>
              </w:rPr>
            </w:pPr>
            <w:r w:rsidRPr="001D385C">
              <w:rPr>
                <w:rFonts w:ascii="Times New Roman" w:eastAsia="Calibri" w:hAnsi="Times New Roman" w:cs="Times New Roman"/>
                <w:sz w:val="24"/>
                <w:szCs w:val="24"/>
                <w:lang w:eastAsia="en-US"/>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r>
              <w:rPr>
                <w:rFonts w:ascii="Times New Roman" w:eastAsia="Calibri" w:hAnsi="Times New Roman" w:cs="Times New Roman"/>
                <w:sz w:val="24"/>
                <w:szCs w:val="24"/>
                <w:lang w:eastAsia="en-US"/>
              </w:rPr>
              <w:t xml:space="preserve"> </w:t>
            </w:r>
            <w:r w:rsidRPr="001D385C">
              <w:rPr>
                <w:rFonts w:ascii="Times New Roman" w:eastAsia="Calibri" w:hAnsi="Times New Roman" w:cs="Times New Roman"/>
                <w:sz w:val="24"/>
                <w:szCs w:val="24"/>
                <w:lang w:eastAsia="en-US"/>
              </w:rPr>
              <w:t>размещение объектов капитального строительства, необходимых для подготовки сырья к транспортировке и (или) промышленной переработке;</w:t>
            </w:r>
            <w:r>
              <w:rPr>
                <w:rFonts w:ascii="Times New Roman" w:eastAsia="Calibri" w:hAnsi="Times New Roman" w:cs="Times New Roman"/>
                <w:sz w:val="24"/>
                <w:szCs w:val="24"/>
                <w:lang w:eastAsia="en-US"/>
              </w:rPr>
              <w:t xml:space="preserve"> </w:t>
            </w:r>
            <w:r w:rsidRPr="001D385C">
              <w:rPr>
                <w:rFonts w:ascii="Times New Roman" w:eastAsia="Calibri" w:hAnsi="Times New Roman" w:cs="Times New Roman"/>
                <w:sz w:val="24"/>
                <w:szCs w:val="24"/>
                <w:lang w:eastAsia="en-US"/>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r>
      <w:tr w:rsidR="00C62A14" w:rsidRPr="00E14BA5" w:rsidTr="00BC79E3">
        <w:trPr>
          <w:trHeight w:val="630"/>
        </w:trPr>
        <w:tc>
          <w:tcPr>
            <w:tcW w:w="3969" w:type="dxa"/>
            <w:tcBorders>
              <w:top w:val="single" w:sz="4" w:space="0" w:color="auto"/>
              <w:left w:val="single" w:sz="4" w:space="0" w:color="auto"/>
              <w:bottom w:val="single" w:sz="4" w:space="0" w:color="auto"/>
              <w:right w:val="single" w:sz="4" w:space="0" w:color="auto"/>
            </w:tcBorders>
            <w:noWrap/>
          </w:tcPr>
          <w:p w:rsidR="00C62A14" w:rsidRPr="0056014E" w:rsidRDefault="00C62A14" w:rsidP="00BC79E3">
            <w:pPr>
              <w:outlineLvl w:val="1"/>
              <w:rPr>
                <w:rFonts w:ascii="Times New Roman" w:hAnsi="Times New Roman" w:cs="Times New Roman"/>
                <w:b/>
                <w:i/>
                <w:sz w:val="24"/>
                <w:szCs w:val="24"/>
              </w:rPr>
            </w:pPr>
            <w:r w:rsidRPr="0056014E">
              <w:rPr>
                <w:rFonts w:ascii="Times New Roman" w:hAnsi="Times New Roman" w:cs="Times New Roman"/>
                <w:b/>
                <w:i/>
                <w:sz w:val="24"/>
                <w:szCs w:val="24"/>
              </w:rPr>
              <w:t>Пищевая промышленность (6.4)</w:t>
            </w:r>
          </w:p>
          <w:p w:rsidR="00C62A14" w:rsidRPr="0056014E" w:rsidRDefault="00C62A14" w:rsidP="00BC79E3">
            <w:pPr>
              <w:outlineLvl w:val="1"/>
              <w:rPr>
                <w:rFonts w:ascii="Times New Roman" w:hAnsi="Times New Roman" w:cs="Times New Roman"/>
                <w:b/>
                <w:i/>
                <w:sz w:val="24"/>
                <w:szCs w:val="24"/>
              </w:rPr>
            </w:pPr>
          </w:p>
        </w:tc>
        <w:tc>
          <w:tcPr>
            <w:tcW w:w="6096" w:type="dxa"/>
            <w:tcBorders>
              <w:top w:val="single" w:sz="4" w:space="0" w:color="auto"/>
              <w:left w:val="nil"/>
              <w:bottom w:val="single" w:sz="4" w:space="0" w:color="auto"/>
              <w:right w:val="single" w:sz="4" w:space="0" w:color="auto"/>
            </w:tcBorders>
            <w:noWrap/>
          </w:tcPr>
          <w:p w:rsidR="00C62A14" w:rsidRPr="0056014E" w:rsidRDefault="00C62A14" w:rsidP="00BC79E3">
            <w:pPr>
              <w:rPr>
                <w:rFonts w:ascii="Times New Roman" w:eastAsia="Calibri" w:hAnsi="Times New Roman" w:cs="Times New Roman"/>
                <w:sz w:val="24"/>
                <w:szCs w:val="24"/>
                <w:lang w:eastAsia="en-US"/>
              </w:rPr>
            </w:pPr>
            <w:r w:rsidRPr="00765EDE">
              <w:rPr>
                <w:rFonts w:ascii="Times New Roman" w:eastAsia="Calibri" w:hAnsi="Times New Roman" w:cs="Times New Roman"/>
                <w:sz w:val="24"/>
                <w:szCs w:val="24"/>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C62A14" w:rsidRPr="00E14BA5" w:rsidTr="00BC79E3">
        <w:trPr>
          <w:trHeight w:val="273"/>
        </w:trPr>
        <w:tc>
          <w:tcPr>
            <w:tcW w:w="3969" w:type="dxa"/>
            <w:tcBorders>
              <w:top w:val="single" w:sz="4" w:space="0" w:color="auto"/>
              <w:left w:val="single" w:sz="4" w:space="0" w:color="auto"/>
              <w:bottom w:val="single" w:sz="4" w:space="0" w:color="auto"/>
              <w:right w:val="single" w:sz="4" w:space="0" w:color="auto"/>
            </w:tcBorders>
            <w:noWrap/>
          </w:tcPr>
          <w:p w:rsidR="00C62A14" w:rsidRPr="0056014E" w:rsidRDefault="00C62A14" w:rsidP="00BC79E3">
            <w:pPr>
              <w:outlineLvl w:val="1"/>
              <w:rPr>
                <w:rFonts w:ascii="Times New Roman" w:hAnsi="Times New Roman" w:cs="Times New Roman"/>
                <w:b/>
                <w:i/>
                <w:sz w:val="24"/>
                <w:szCs w:val="24"/>
              </w:rPr>
            </w:pPr>
            <w:r w:rsidRPr="0056014E">
              <w:rPr>
                <w:rFonts w:ascii="Times New Roman" w:hAnsi="Times New Roman" w:cs="Times New Roman"/>
                <w:b/>
                <w:i/>
                <w:sz w:val="24"/>
                <w:szCs w:val="24"/>
              </w:rPr>
              <w:t>Строительная промышленность (6.6)</w:t>
            </w:r>
          </w:p>
          <w:p w:rsidR="00C62A14" w:rsidRPr="0056014E" w:rsidRDefault="00C62A14" w:rsidP="00BC79E3">
            <w:pPr>
              <w:outlineLvl w:val="1"/>
              <w:rPr>
                <w:rFonts w:ascii="Times New Roman" w:hAnsi="Times New Roman" w:cs="Times New Roman"/>
                <w:b/>
                <w:i/>
                <w:sz w:val="24"/>
                <w:szCs w:val="24"/>
              </w:rPr>
            </w:pPr>
          </w:p>
        </w:tc>
        <w:tc>
          <w:tcPr>
            <w:tcW w:w="6096" w:type="dxa"/>
            <w:tcBorders>
              <w:top w:val="single" w:sz="4" w:space="0" w:color="auto"/>
              <w:left w:val="nil"/>
              <w:bottom w:val="single" w:sz="4" w:space="0" w:color="auto"/>
              <w:right w:val="single" w:sz="4" w:space="0" w:color="auto"/>
            </w:tcBorders>
            <w:noWrap/>
          </w:tcPr>
          <w:p w:rsidR="00C62A14" w:rsidRPr="0056014E" w:rsidRDefault="00C62A14" w:rsidP="00BC79E3">
            <w:pPr>
              <w:rPr>
                <w:rFonts w:ascii="Times New Roman" w:eastAsia="Calibri" w:hAnsi="Times New Roman" w:cs="Times New Roman"/>
                <w:sz w:val="24"/>
                <w:szCs w:val="24"/>
                <w:lang w:eastAsia="en-US"/>
              </w:rPr>
            </w:pPr>
            <w:r w:rsidRPr="00811A15">
              <w:rPr>
                <w:rFonts w:ascii="Times New Roman" w:eastAsia="Calibri" w:hAnsi="Times New Roman" w:cs="Times New Roman"/>
                <w:sz w:val="24"/>
                <w:szCs w:val="24"/>
                <w:lang w:eastAsia="en-U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C62A14" w:rsidRPr="00E14BA5" w:rsidTr="00BC79E3">
        <w:trPr>
          <w:trHeight w:val="144"/>
        </w:trPr>
        <w:tc>
          <w:tcPr>
            <w:tcW w:w="3969" w:type="dxa"/>
            <w:tcBorders>
              <w:top w:val="single" w:sz="4" w:space="0" w:color="auto"/>
              <w:left w:val="single" w:sz="4" w:space="0" w:color="auto"/>
              <w:bottom w:val="single" w:sz="4" w:space="0" w:color="auto"/>
              <w:right w:val="single" w:sz="4" w:space="0" w:color="auto"/>
            </w:tcBorders>
            <w:noWrap/>
          </w:tcPr>
          <w:p w:rsidR="00C62A14" w:rsidRPr="0056014E" w:rsidRDefault="00C62A14" w:rsidP="00BC79E3">
            <w:pPr>
              <w:outlineLvl w:val="1"/>
              <w:rPr>
                <w:rFonts w:ascii="Times New Roman" w:hAnsi="Times New Roman" w:cs="Times New Roman"/>
                <w:b/>
                <w:i/>
                <w:sz w:val="24"/>
                <w:szCs w:val="24"/>
              </w:rPr>
            </w:pPr>
            <w:r w:rsidRPr="0056014E">
              <w:rPr>
                <w:rFonts w:ascii="Times New Roman" w:hAnsi="Times New Roman" w:cs="Times New Roman"/>
                <w:b/>
                <w:i/>
                <w:sz w:val="24"/>
                <w:szCs w:val="24"/>
              </w:rPr>
              <w:t>Энергетика (6.7)</w:t>
            </w:r>
          </w:p>
          <w:p w:rsidR="00C62A14" w:rsidRPr="0056014E" w:rsidRDefault="00C62A14" w:rsidP="00BC79E3">
            <w:pPr>
              <w:outlineLvl w:val="1"/>
              <w:rPr>
                <w:rFonts w:ascii="Times New Roman" w:hAnsi="Times New Roman" w:cs="Times New Roman"/>
                <w:b/>
                <w:i/>
                <w:sz w:val="24"/>
                <w:szCs w:val="24"/>
              </w:rPr>
            </w:pPr>
          </w:p>
        </w:tc>
        <w:tc>
          <w:tcPr>
            <w:tcW w:w="6096" w:type="dxa"/>
            <w:tcBorders>
              <w:top w:val="single" w:sz="4" w:space="0" w:color="auto"/>
              <w:left w:val="nil"/>
              <w:bottom w:val="single" w:sz="4" w:space="0" w:color="auto"/>
              <w:right w:val="single" w:sz="4" w:space="0" w:color="auto"/>
            </w:tcBorders>
            <w:noWrap/>
          </w:tcPr>
          <w:p w:rsidR="00C62A14" w:rsidRPr="0056014E" w:rsidRDefault="00C62A14" w:rsidP="00BC79E3">
            <w:pPr>
              <w:rPr>
                <w:rFonts w:ascii="Times New Roman" w:eastAsia="Calibri" w:hAnsi="Times New Roman" w:cs="Times New Roman"/>
                <w:sz w:val="24"/>
                <w:szCs w:val="24"/>
                <w:lang w:eastAsia="en-US"/>
              </w:rPr>
            </w:pPr>
            <w:r w:rsidRPr="00811A15">
              <w:rPr>
                <w:rFonts w:ascii="Times New Roman" w:eastAsia="Calibri" w:hAnsi="Times New Roman" w:cs="Times New Roman"/>
                <w:sz w:val="24"/>
                <w:szCs w:val="24"/>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r>
              <w:rPr>
                <w:rFonts w:ascii="Times New Roman" w:eastAsia="Calibri" w:hAnsi="Times New Roman" w:cs="Times New Roman"/>
                <w:sz w:val="24"/>
                <w:szCs w:val="24"/>
                <w:lang w:eastAsia="en-US"/>
              </w:rPr>
              <w:t xml:space="preserve"> </w:t>
            </w:r>
            <w:r w:rsidRPr="00811A15">
              <w:rPr>
                <w:rFonts w:ascii="Times New Roman" w:eastAsia="Calibri" w:hAnsi="Times New Roman" w:cs="Times New Roman"/>
                <w:sz w:val="24"/>
                <w:szCs w:val="24"/>
                <w:lang w:eastAsia="en-US"/>
              </w:rPr>
              <w:t xml:space="preserve">размещение объектов электросетевого хозяйства, за исключением объектов энергетики, размещение которых предусмотрено содержанием вида </w:t>
            </w:r>
            <w:r w:rsidRPr="00811A15">
              <w:rPr>
                <w:rFonts w:ascii="Times New Roman" w:eastAsia="Calibri" w:hAnsi="Times New Roman" w:cs="Times New Roman"/>
                <w:sz w:val="24"/>
                <w:szCs w:val="24"/>
                <w:lang w:eastAsia="en-US"/>
              </w:rPr>
              <w:lastRenderedPageBreak/>
              <w:t>разрешенного использования с кодом 3.1</w:t>
            </w:r>
          </w:p>
        </w:tc>
      </w:tr>
      <w:tr w:rsidR="00C62A14" w:rsidRPr="00E14BA5" w:rsidTr="00BC79E3">
        <w:trPr>
          <w:trHeight w:val="992"/>
        </w:trPr>
        <w:tc>
          <w:tcPr>
            <w:tcW w:w="3969" w:type="dxa"/>
            <w:tcBorders>
              <w:top w:val="nil"/>
              <w:left w:val="single" w:sz="4" w:space="0" w:color="auto"/>
              <w:bottom w:val="single" w:sz="4" w:space="0" w:color="auto"/>
              <w:right w:val="single" w:sz="4" w:space="0" w:color="auto"/>
            </w:tcBorders>
            <w:noWrap/>
          </w:tcPr>
          <w:p w:rsidR="00C62A14" w:rsidRPr="0056014E" w:rsidRDefault="00C62A14" w:rsidP="00BC79E3">
            <w:pPr>
              <w:outlineLvl w:val="1"/>
              <w:rPr>
                <w:rFonts w:ascii="Times New Roman" w:hAnsi="Times New Roman" w:cs="Times New Roman"/>
                <w:b/>
                <w:i/>
                <w:sz w:val="24"/>
                <w:szCs w:val="24"/>
              </w:rPr>
            </w:pPr>
            <w:r w:rsidRPr="0056014E">
              <w:rPr>
                <w:rFonts w:ascii="Times New Roman" w:hAnsi="Times New Roman" w:cs="Times New Roman"/>
                <w:b/>
                <w:i/>
                <w:sz w:val="24"/>
                <w:szCs w:val="24"/>
              </w:rPr>
              <w:lastRenderedPageBreak/>
              <w:t>Связь (6.8)</w:t>
            </w:r>
          </w:p>
          <w:p w:rsidR="00C62A14" w:rsidRPr="0056014E" w:rsidRDefault="00C62A14" w:rsidP="00BC79E3">
            <w:pPr>
              <w:jc w:val="left"/>
              <w:outlineLvl w:val="1"/>
              <w:rPr>
                <w:rFonts w:ascii="Times New Roman" w:hAnsi="Times New Roman" w:cs="Times New Roman"/>
                <w:b/>
                <w:i/>
                <w:sz w:val="24"/>
                <w:szCs w:val="24"/>
              </w:rPr>
            </w:pPr>
          </w:p>
        </w:tc>
        <w:tc>
          <w:tcPr>
            <w:tcW w:w="6096" w:type="dxa"/>
            <w:tcBorders>
              <w:top w:val="nil"/>
              <w:left w:val="nil"/>
              <w:bottom w:val="single" w:sz="4" w:space="0" w:color="auto"/>
              <w:right w:val="single" w:sz="4" w:space="0" w:color="auto"/>
            </w:tcBorders>
            <w:noWrap/>
          </w:tcPr>
          <w:p w:rsidR="00C62A14" w:rsidRPr="0056014E" w:rsidRDefault="00C62A14" w:rsidP="00BC79E3">
            <w:pPr>
              <w:rPr>
                <w:rFonts w:ascii="Times New Roman" w:eastAsia="Calibri" w:hAnsi="Times New Roman" w:cs="Times New Roman"/>
                <w:sz w:val="24"/>
                <w:szCs w:val="24"/>
                <w:lang w:eastAsia="en-US"/>
              </w:rPr>
            </w:pPr>
            <w:r w:rsidRPr="00935E77">
              <w:rPr>
                <w:rFonts w:ascii="Times New Roman" w:eastAsia="Calibri" w:hAnsi="Times New Roman" w:cs="Times New Roman"/>
                <w:sz w:val="24"/>
                <w:szCs w:val="24"/>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C62A14" w:rsidRPr="00E14BA5" w:rsidTr="00BC79E3">
        <w:trPr>
          <w:trHeight w:val="274"/>
        </w:trPr>
        <w:tc>
          <w:tcPr>
            <w:tcW w:w="3969" w:type="dxa"/>
            <w:tcBorders>
              <w:top w:val="nil"/>
              <w:left w:val="single" w:sz="4" w:space="0" w:color="auto"/>
              <w:bottom w:val="single" w:sz="4" w:space="0" w:color="auto"/>
              <w:right w:val="single" w:sz="4" w:space="0" w:color="auto"/>
            </w:tcBorders>
            <w:noWrap/>
          </w:tcPr>
          <w:p w:rsidR="00C62A14" w:rsidRPr="0056014E" w:rsidRDefault="00C62A14" w:rsidP="00BC79E3">
            <w:pPr>
              <w:outlineLvl w:val="1"/>
              <w:rPr>
                <w:rFonts w:ascii="Times New Roman" w:hAnsi="Times New Roman" w:cs="Times New Roman"/>
                <w:b/>
                <w:i/>
                <w:sz w:val="24"/>
                <w:szCs w:val="24"/>
              </w:rPr>
            </w:pPr>
            <w:r>
              <w:rPr>
                <w:rFonts w:ascii="Times New Roman" w:hAnsi="Times New Roman" w:cs="Times New Roman"/>
                <w:b/>
                <w:i/>
                <w:sz w:val="24"/>
                <w:szCs w:val="24"/>
              </w:rPr>
              <w:t>Склад</w:t>
            </w:r>
            <w:r w:rsidRPr="0056014E">
              <w:rPr>
                <w:rFonts w:ascii="Times New Roman" w:hAnsi="Times New Roman" w:cs="Times New Roman"/>
                <w:b/>
                <w:i/>
                <w:sz w:val="24"/>
                <w:szCs w:val="24"/>
              </w:rPr>
              <w:t xml:space="preserve"> (6.9)</w:t>
            </w:r>
          </w:p>
          <w:p w:rsidR="00C62A14" w:rsidRPr="0056014E" w:rsidRDefault="00C62A14" w:rsidP="00BC79E3">
            <w:pPr>
              <w:outlineLvl w:val="1"/>
              <w:rPr>
                <w:rFonts w:ascii="Times New Roman" w:hAnsi="Times New Roman" w:cs="Times New Roman"/>
                <w:b/>
                <w:i/>
                <w:sz w:val="24"/>
                <w:szCs w:val="24"/>
              </w:rPr>
            </w:pPr>
          </w:p>
        </w:tc>
        <w:tc>
          <w:tcPr>
            <w:tcW w:w="6096" w:type="dxa"/>
            <w:tcBorders>
              <w:top w:val="nil"/>
              <w:left w:val="nil"/>
              <w:bottom w:val="single" w:sz="4" w:space="0" w:color="auto"/>
              <w:right w:val="single" w:sz="4" w:space="0" w:color="auto"/>
            </w:tcBorders>
            <w:shd w:val="clear" w:color="auto" w:fill="auto"/>
            <w:noWrap/>
          </w:tcPr>
          <w:p w:rsidR="00C62A14" w:rsidRPr="0056014E" w:rsidRDefault="00C62A14" w:rsidP="00BC79E3">
            <w:pPr>
              <w:rPr>
                <w:rFonts w:ascii="Times New Roman" w:eastAsia="Calibri" w:hAnsi="Times New Roman" w:cs="Times New Roman"/>
                <w:bCs/>
                <w:iCs/>
                <w:sz w:val="24"/>
                <w:szCs w:val="24"/>
                <w:lang w:eastAsia="en-US"/>
              </w:rPr>
            </w:pPr>
            <w:r w:rsidRPr="0056014E">
              <w:rPr>
                <w:rFonts w:ascii="Times New Roman" w:eastAsia="Calibri" w:hAnsi="Times New Roman" w:cs="Times New Roman"/>
                <w:bCs/>
                <w:iCs/>
                <w:sz w:val="24"/>
                <w:szCs w:val="24"/>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C62A14" w:rsidRPr="00E14BA5" w:rsidTr="00BC79E3">
        <w:trPr>
          <w:trHeight w:val="274"/>
        </w:trPr>
        <w:tc>
          <w:tcPr>
            <w:tcW w:w="3969" w:type="dxa"/>
            <w:tcBorders>
              <w:top w:val="nil"/>
              <w:left w:val="single" w:sz="4" w:space="0" w:color="auto"/>
              <w:bottom w:val="single" w:sz="4" w:space="0" w:color="auto"/>
              <w:right w:val="single" w:sz="4" w:space="0" w:color="auto"/>
            </w:tcBorders>
            <w:noWrap/>
          </w:tcPr>
          <w:p w:rsidR="00C62A14" w:rsidRPr="00B70C29" w:rsidRDefault="00C62A14" w:rsidP="00B70C29">
            <w:pPr>
              <w:widowControl/>
              <w:autoSpaceDE/>
              <w:autoSpaceDN/>
              <w:adjustRightInd/>
              <w:spacing w:before="100" w:beforeAutospacing="1"/>
              <w:jc w:val="left"/>
              <w:rPr>
                <w:rFonts w:ascii="Times New Roman" w:hAnsi="Times New Roman" w:cs="Times New Roman"/>
                <w:b/>
                <w:i/>
                <w:sz w:val="24"/>
                <w:szCs w:val="24"/>
              </w:rPr>
            </w:pPr>
            <w:r w:rsidRPr="00B70C29">
              <w:rPr>
                <w:rFonts w:ascii="Times New Roman" w:hAnsi="Times New Roman" w:cs="Times New Roman"/>
                <w:b/>
                <w:i/>
                <w:sz w:val="24"/>
                <w:szCs w:val="24"/>
              </w:rPr>
              <w:t>Складские площадки (6.9.1)</w:t>
            </w:r>
          </w:p>
          <w:p w:rsidR="00C62A14" w:rsidRPr="00B70C29" w:rsidRDefault="00C62A14" w:rsidP="00B70C29">
            <w:pPr>
              <w:jc w:val="left"/>
              <w:outlineLvl w:val="1"/>
              <w:rPr>
                <w:rFonts w:ascii="Times New Roman" w:hAnsi="Times New Roman" w:cs="Times New Roman"/>
                <w:b/>
                <w:i/>
                <w:sz w:val="24"/>
                <w:szCs w:val="24"/>
              </w:rPr>
            </w:pPr>
          </w:p>
        </w:tc>
        <w:tc>
          <w:tcPr>
            <w:tcW w:w="6096" w:type="dxa"/>
            <w:tcBorders>
              <w:top w:val="nil"/>
              <w:left w:val="nil"/>
              <w:bottom w:val="single" w:sz="4" w:space="0" w:color="auto"/>
              <w:right w:val="single" w:sz="4" w:space="0" w:color="auto"/>
            </w:tcBorders>
            <w:shd w:val="clear" w:color="auto" w:fill="auto"/>
            <w:noWrap/>
          </w:tcPr>
          <w:p w:rsidR="00C62A14" w:rsidRPr="00B70C29" w:rsidRDefault="00C62A14" w:rsidP="00B70C29">
            <w:pPr>
              <w:widowControl/>
              <w:autoSpaceDE/>
              <w:autoSpaceDN/>
              <w:adjustRightInd/>
              <w:spacing w:before="100" w:beforeAutospacing="1"/>
              <w:jc w:val="left"/>
              <w:rPr>
                <w:rFonts w:ascii="Times New Roman" w:hAnsi="Times New Roman" w:cs="Times New Roman"/>
                <w:sz w:val="24"/>
                <w:szCs w:val="24"/>
              </w:rPr>
            </w:pPr>
            <w:r w:rsidRPr="00B70C29">
              <w:rPr>
                <w:rFonts w:ascii="Times New Roman" w:hAnsi="Times New Roman" w:cs="Times New Roman"/>
                <w:sz w:val="24"/>
                <w:szCs w:val="24"/>
              </w:rPr>
              <w:t>Временное хранение, распределение и перевалка грузов (за исключением хранения стратегических запасов) на открытом воздухе</w:t>
            </w:r>
          </w:p>
          <w:p w:rsidR="00C62A14" w:rsidRPr="00B70C29" w:rsidRDefault="00C62A14" w:rsidP="00B70C29">
            <w:pPr>
              <w:jc w:val="left"/>
              <w:rPr>
                <w:rFonts w:ascii="Times New Roman" w:eastAsia="Calibri" w:hAnsi="Times New Roman" w:cs="Times New Roman"/>
                <w:bCs/>
                <w:iCs/>
                <w:sz w:val="24"/>
                <w:szCs w:val="24"/>
                <w:lang w:eastAsia="en-US"/>
              </w:rPr>
            </w:pPr>
          </w:p>
        </w:tc>
      </w:tr>
      <w:tr w:rsidR="00C62A14" w:rsidRPr="00E14BA5" w:rsidTr="00BC79E3">
        <w:trPr>
          <w:trHeight w:val="748"/>
        </w:trPr>
        <w:tc>
          <w:tcPr>
            <w:tcW w:w="3969" w:type="dxa"/>
            <w:tcBorders>
              <w:top w:val="single" w:sz="4" w:space="0" w:color="auto"/>
              <w:left w:val="single" w:sz="4" w:space="0" w:color="auto"/>
              <w:right w:val="single" w:sz="4" w:space="0" w:color="auto"/>
            </w:tcBorders>
            <w:noWrap/>
          </w:tcPr>
          <w:p w:rsidR="00C62A14" w:rsidRPr="00991823" w:rsidRDefault="00C62A14" w:rsidP="00BC79E3">
            <w:pPr>
              <w:widowControl/>
              <w:autoSpaceDE/>
              <w:autoSpaceDN/>
              <w:adjustRightInd/>
              <w:spacing w:before="100" w:beforeAutospacing="1"/>
              <w:jc w:val="left"/>
              <w:rPr>
                <w:rFonts w:ascii="Times New Roman" w:hAnsi="Times New Roman" w:cs="Times New Roman"/>
                <w:b/>
                <w:i/>
                <w:sz w:val="24"/>
                <w:szCs w:val="24"/>
              </w:rPr>
            </w:pPr>
            <w:r w:rsidRPr="00991823">
              <w:rPr>
                <w:rFonts w:ascii="Times New Roman" w:hAnsi="Times New Roman" w:cs="Times New Roman"/>
                <w:b/>
                <w:i/>
                <w:sz w:val="24"/>
                <w:szCs w:val="24"/>
              </w:rPr>
              <w:t>Трубопроводный транспорт</w:t>
            </w:r>
            <w:r w:rsidRPr="00A5008F">
              <w:rPr>
                <w:rFonts w:ascii="Times New Roman" w:hAnsi="Times New Roman" w:cs="Times New Roman"/>
                <w:b/>
                <w:i/>
                <w:sz w:val="24"/>
                <w:szCs w:val="24"/>
              </w:rPr>
              <w:t xml:space="preserve"> (7.5)</w:t>
            </w:r>
          </w:p>
          <w:p w:rsidR="00C62A14" w:rsidRPr="00DF46B9" w:rsidRDefault="00C62A14" w:rsidP="00BC79E3">
            <w:pPr>
              <w:rPr>
                <w:rFonts w:ascii="Times New Roman" w:eastAsia="Calibri" w:hAnsi="Times New Roman" w:cs="Times New Roman"/>
                <w:b/>
                <w:bCs/>
                <w:i/>
                <w:iCs/>
                <w:sz w:val="24"/>
                <w:szCs w:val="24"/>
                <w:lang w:eastAsia="en-US"/>
              </w:rPr>
            </w:pPr>
          </w:p>
        </w:tc>
        <w:tc>
          <w:tcPr>
            <w:tcW w:w="6096" w:type="dxa"/>
            <w:tcBorders>
              <w:top w:val="single" w:sz="4" w:space="0" w:color="auto"/>
              <w:left w:val="nil"/>
              <w:right w:val="single" w:sz="4" w:space="0" w:color="auto"/>
            </w:tcBorders>
            <w:noWrap/>
          </w:tcPr>
          <w:p w:rsidR="00C62A14" w:rsidRPr="00A5008F" w:rsidRDefault="00C62A14" w:rsidP="00BC79E3">
            <w:pPr>
              <w:widowControl/>
              <w:autoSpaceDE/>
              <w:autoSpaceDN/>
              <w:adjustRightInd/>
              <w:spacing w:before="100" w:beforeAutospacing="1"/>
              <w:jc w:val="left"/>
              <w:rPr>
                <w:rFonts w:ascii="Times New Roman" w:hAnsi="Times New Roman" w:cs="Times New Roman"/>
                <w:sz w:val="24"/>
                <w:szCs w:val="24"/>
              </w:rPr>
            </w:pPr>
            <w:r w:rsidRPr="00A5008F">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C62A14" w:rsidRPr="00F91200" w:rsidRDefault="00C62A14" w:rsidP="00BC79E3">
            <w:pPr>
              <w:jc w:val="left"/>
              <w:rPr>
                <w:rFonts w:ascii="Times New Roman" w:eastAsia="Calibri" w:hAnsi="Times New Roman" w:cs="Times New Roman"/>
                <w:sz w:val="24"/>
                <w:szCs w:val="24"/>
                <w:lang w:eastAsia="en-US"/>
              </w:rPr>
            </w:pPr>
          </w:p>
        </w:tc>
      </w:tr>
      <w:tr w:rsidR="00C62A14" w:rsidRPr="00E14BA5" w:rsidTr="00BC79E3">
        <w:trPr>
          <w:trHeight w:val="315"/>
        </w:trPr>
        <w:tc>
          <w:tcPr>
            <w:tcW w:w="3969"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tcPr>
          <w:p w:rsidR="00C62A14" w:rsidRPr="00E12CF8" w:rsidRDefault="00C62A14" w:rsidP="00BC79E3">
            <w:pPr>
              <w:outlineLvl w:val="1"/>
              <w:rPr>
                <w:rFonts w:ascii="Times New Roman" w:hAnsi="Times New Roman" w:cs="Times New Roman"/>
                <w:b/>
                <w:i/>
                <w:sz w:val="24"/>
                <w:szCs w:val="24"/>
                <w:u w:val="single"/>
              </w:rPr>
            </w:pPr>
            <w:r w:rsidRPr="00E12CF8">
              <w:rPr>
                <w:rFonts w:ascii="Times New Roman" w:hAnsi="Times New Roman" w:cs="Times New Roman"/>
                <w:b/>
                <w:i/>
                <w:sz w:val="24"/>
                <w:szCs w:val="24"/>
                <w:u w:val="single"/>
              </w:rPr>
              <w:t>Условно разрешенные виды использования</w:t>
            </w:r>
          </w:p>
        </w:tc>
        <w:tc>
          <w:tcPr>
            <w:tcW w:w="6096" w:type="dxa"/>
            <w:tcBorders>
              <w:top w:val="single" w:sz="4" w:space="0" w:color="auto"/>
              <w:left w:val="nil"/>
              <w:bottom w:val="single" w:sz="4" w:space="0" w:color="auto"/>
              <w:right w:val="single" w:sz="4" w:space="0" w:color="auto"/>
            </w:tcBorders>
            <w:shd w:val="clear" w:color="auto" w:fill="D0CECE" w:themeFill="background2" w:themeFillShade="E6"/>
            <w:noWrap/>
          </w:tcPr>
          <w:p w:rsidR="00C62A14" w:rsidRPr="00E12CF8" w:rsidRDefault="00C62A14" w:rsidP="00BC79E3">
            <w:pPr>
              <w:rPr>
                <w:rFonts w:ascii="Times New Roman" w:eastAsia="Calibri" w:hAnsi="Times New Roman" w:cs="Times New Roman"/>
                <w:i/>
                <w:sz w:val="24"/>
                <w:szCs w:val="24"/>
                <w:u w:val="single"/>
              </w:rPr>
            </w:pPr>
            <w:r w:rsidRPr="00E12CF8">
              <w:rPr>
                <w:rFonts w:ascii="Times New Roman" w:eastAsia="Calibri" w:hAnsi="Times New Roman" w:cs="Times New Roman"/>
                <w:b/>
                <w:i/>
                <w:sz w:val="24"/>
                <w:szCs w:val="24"/>
                <w:u w:val="single"/>
              </w:rPr>
              <w:t>Описание условно разрешенного вида использования земельного участка</w:t>
            </w:r>
          </w:p>
        </w:tc>
      </w:tr>
      <w:tr w:rsidR="00C62A14" w:rsidRPr="00E14BA5" w:rsidTr="00D43782">
        <w:trPr>
          <w:trHeight w:val="514"/>
        </w:trPr>
        <w:tc>
          <w:tcPr>
            <w:tcW w:w="3969" w:type="dxa"/>
            <w:tcBorders>
              <w:top w:val="nil"/>
              <w:left w:val="single" w:sz="4" w:space="0" w:color="auto"/>
              <w:bottom w:val="single" w:sz="4" w:space="0" w:color="auto"/>
              <w:right w:val="single" w:sz="4" w:space="0" w:color="auto"/>
            </w:tcBorders>
            <w:noWrap/>
          </w:tcPr>
          <w:p w:rsidR="00C62A14" w:rsidRPr="00B70C29" w:rsidRDefault="00C62A14" w:rsidP="00B70C29">
            <w:pPr>
              <w:pStyle w:val="a6"/>
              <w:spacing w:after="0"/>
              <w:rPr>
                <w:b/>
                <w:i/>
              </w:rPr>
            </w:pPr>
            <w:r w:rsidRPr="00B70C29">
              <w:rPr>
                <w:b/>
                <w:i/>
              </w:rPr>
              <w:t>Хранение автотранспорта (2.7.1)</w:t>
            </w:r>
          </w:p>
          <w:p w:rsidR="00C62A14" w:rsidRPr="00B70C29" w:rsidRDefault="00C62A14" w:rsidP="00B70C29">
            <w:pPr>
              <w:jc w:val="left"/>
              <w:outlineLvl w:val="1"/>
              <w:rPr>
                <w:rFonts w:ascii="Times New Roman" w:hAnsi="Times New Roman" w:cs="Times New Roman"/>
                <w:b/>
                <w:i/>
                <w:sz w:val="24"/>
                <w:szCs w:val="24"/>
              </w:rPr>
            </w:pPr>
          </w:p>
        </w:tc>
        <w:tc>
          <w:tcPr>
            <w:tcW w:w="6096" w:type="dxa"/>
            <w:tcBorders>
              <w:top w:val="nil"/>
              <w:left w:val="nil"/>
              <w:bottom w:val="single" w:sz="4" w:space="0" w:color="auto"/>
              <w:right w:val="single" w:sz="4" w:space="0" w:color="auto"/>
            </w:tcBorders>
            <w:noWrap/>
          </w:tcPr>
          <w:p w:rsidR="00C62A14" w:rsidRPr="00B70C29" w:rsidRDefault="00C62A14" w:rsidP="00B70C29">
            <w:pPr>
              <w:pStyle w:val="a6"/>
              <w:spacing w:after="0"/>
              <w:rPr>
                <w:rFonts w:eastAsia="Calibri"/>
                <w:lang w:eastAsia="en-US"/>
              </w:rPr>
            </w:pPr>
            <w:r w:rsidRPr="00B70C29">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Par181" w:history="1">
              <w:r w:rsidRPr="00B70C29">
                <w:rPr>
                  <w:rStyle w:val="a9"/>
                  <w:color w:val="auto"/>
                  <w:u w:val="none"/>
                </w:rPr>
                <w:t>кодами 2.7.2</w:t>
              </w:r>
            </w:hyperlink>
            <w:r w:rsidRPr="00B70C29">
              <w:t xml:space="preserve">, </w:t>
            </w:r>
            <w:hyperlink w:anchor="Par333" w:history="1">
              <w:r w:rsidRPr="00B70C29">
                <w:rPr>
                  <w:rStyle w:val="a9"/>
                  <w:color w:val="auto"/>
                  <w:u w:val="none"/>
                </w:rPr>
                <w:t>4.9</w:t>
              </w:r>
            </w:hyperlink>
          </w:p>
        </w:tc>
      </w:tr>
      <w:tr w:rsidR="00C62A14" w:rsidRPr="00E14BA5" w:rsidTr="00BC79E3">
        <w:trPr>
          <w:trHeight w:val="982"/>
        </w:trPr>
        <w:tc>
          <w:tcPr>
            <w:tcW w:w="3969" w:type="dxa"/>
            <w:tcBorders>
              <w:top w:val="nil"/>
              <w:left w:val="single" w:sz="4" w:space="0" w:color="auto"/>
              <w:bottom w:val="single" w:sz="4" w:space="0" w:color="auto"/>
              <w:right w:val="single" w:sz="4" w:space="0" w:color="auto"/>
            </w:tcBorders>
            <w:noWrap/>
          </w:tcPr>
          <w:p w:rsidR="00C62A14" w:rsidRPr="0056014E" w:rsidRDefault="00C62A14" w:rsidP="00BC79E3">
            <w:pPr>
              <w:outlineLvl w:val="1"/>
              <w:rPr>
                <w:rFonts w:ascii="Times New Roman" w:hAnsi="Times New Roman" w:cs="Times New Roman"/>
                <w:b/>
                <w:i/>
                <w:sz w:val="24"/>
                <w:szCs w:val="24"/>
              </w:rPr>
            </w:pPr>
            <w:r w:rsidRPr="0056014E">
              <w:rPr>
                <w:rFonts w:ascii="Times New Roman" w:hAnsi="Times New Roman" w:cs="Times New Roman"/>
                <w:b/>
                <w:i/>
                <w:sz w:val="24"/>
                <w:szCs w:val="24"/>
              </w:rPr>
              <w:t>Обеспечение деятельности в области гидрометеорологии и смежных с ней областях (3.9.1)</w:t>
            </w:r>
          </w:p>
          <w:p w:rsidR="00C62A14" w:rsidRPr="0056014E" w:rsidRDefault="00C62A14" w:rsidP="00BC79E3">
            <w:pPr>
              <w:outlineLvl w:val="1"/>
              <w:rPr>
                <w:rFonts w:ascii="Times New Roman" w:hAnsi="Times New Roman" w:cs="Times New Roman"/>
                <w:b/>
                <w:i/>
                <w:sz w:val="24"/>
                <w:szCs w:val="24"/>
              </w:rPr>
            </w:pPr>
          </w:p>
        </w:tc>
        <w:tc>
          <w:tcPr>
            <w:tcW w:w="6096" w:type="dxa"/>
            <w:tcBorders>
              <w:top w:val="nil"/>
              <w:left w:val="nil"/>
              <w:bottom w:val="single" w:sz="4" w:space="0" w:color="auto"/>
              <w:right w:val="single" w:sz="4" w:space="0" w:color="auto"/>
            </w:tcBorders>
            <w:noWrap/>
          </w:tcPr>
          <w:p w:rsidR="00C62A14" w:rsidRPr="0056014E" w:rsidRDefault="00C62A14" w:rsidP="00BC79E3">
            <w:pPr>
              <w:rPr>
                <w:rFonts w:ascii="Times New Roman" w:eastAsia="Calibri" w:hAnsi="Times New Roman" w:cs="Times New Roman"/>
                <w:bCs/>
                <w:iCs/>
                <w:sz w:val="24"/>
                <w:szCs w:val="24"/>
                <w:lang w:eastAsia="en-US"/>
              </w:rPr>
            </w:pPr>
            <w:r w:rsidRPr="0056014E">
              <w:rPr>
                <w:rFonts w:ascii="Times New Roman" w:eastAsia="Calibri" w:hAnsi="Times New Roman" w:cs="Times New Roman"/>
                <w:bCs/>
                <w:iCs/>
                <w:sz w:val="24"/>
                <w:szCs w:val="24"/>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C62A14" w:rsidRPr="00E14BA5" w:rsidTr="00BC79E3">
        <w:trPr>
          <w:trHeight w:val="1579"/>
        </w:trPr>
        <w:tc>
          <w:tcPr>
            <w:tcW w:w="3969" w:type="dxa"/>
            <w:tcBorders>
              <w:top w:val="nil"/>
              <w:left w:val="single" w:sz="4" w:space="0" w:color="auto"/>
              <w:bottom w:val="single" w:sz="4" w:space="0" w:color="auto"/>
              <w:right w:val="single" w:sz="4" w:space="0" w:color="auto"/>
            </w:tcBorders>
            <w:noWrap/>
          </w:tcPr>
          <w:p w:rsidR="00C62A14" w:rsidRPr="00F8408D" w:rsidRDefault="00C62A14" w:rsidP="00BC79E3">
            <w:pPr>
              <w:outlineLvl w:val="1"/>
              <w:rPr>
                <w:rFonts w:ascii="Times New Roman" w:hAnsi="Times New Roman" w:cs="Times New Roman"/>
                <w:sz w:val="24"/>
                <w:szCs w:val="24"/>
              </w:rPr>
            </w:pPr>
            <w:r w:rsidRPr="006865AC">
              <w:rPr>
                <w:rFonts w:ascii="Times New Roman" w:hAnsi="Times New Roman" w:cs="Times New Roman"/>
                <w:b/>
                <w:i/>
                <w:sz w:val="24"/>
                <w:szCs w:val="24"/>
              </w:rPr>
              <w:lastRenderedPageBreak/>
              <w:t xml:space="preserve">Служебные гаражи </w:t>
            </w:r>
            <w:r w:rsidRPr="00F8408D">
              <w:rPr>
                <w:rFonts w:ascii="Times New Roman" w:hAnsi="Times New Roman" w:cs="Times New Roman"/>
                <w:b/>
                <w:i/>
                <w:sz w:val="24"/>
                <w:szCs w:val="24"/>
              </w:rPr>
              <w:t>(4.9)</w:t>
            </w:r>
          </w:p>
        </w:tc>
        <w:tc>
          <w:tcPr>
            <w:tcW w:w="6096" w:type="dxa"/>
            <w:tcBorders>
              <w:top w:val="nil"/>
              <w:left w:val="nil"/>
              <w:bottom w:val="single" w:sz="4" w:space="0" w:color="auto"/>
              <w:right w:val="single" w:sz="4" w:space="0" w:color="auto"/>
            </w:tcBorders>
            <w:noWrap/>
          </w:tcPr>
          <w:p w:rsidR="00C62A14" w:rsidRPr="00F8408D" w:rsidRDefault="00C62A14" w:rsidP="00BC79E3">
            <w:pPr>
              <w:outlineLvl w:val="1"/>
              <w:rPr>
                <w:rFonts w:ascii="Times New Roman" w:hAnsi="Times New Roman" w:cs="Times New Roman"/>
                <w:sz w:val="24"/>
                <w:szCs w:val="24"/>
              </w:rPr>
            </w:pPr>
            <w:r w:rsidRPr="006865AC">
              <w:rPr>
                <w:rFonts w:ascii="Times New Roman" w:hAnsi="Times New Roman" w:cs="Times New Roman"/>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bl>
    <w:p w:rsidR="00C62A14" w:rsidRDefault="00C62A14" w:rsidP="00C62A14">
      <w:pPr>
        <w:outlineLvl w:val="1"/>
        <w:rPr>
          <w:rFonts w:ascii="Times New Roman" w:hAnsi="Times New Roman" w:cs="Times New Roman"/>
          <w:b/>
          <w:i/>
          <w:sz w:val="24"/>
          <w:szCs w:val="24"/>
        </w:rPr>
      </w:pPr>
      <w:r w:rsidRPr="0056014E">
        <w:rPr>
          <w:rFonts w:ascii="Times New Roman" w:hAnsi="Times New Roman" w:cs="Times New Roman"/>
          <w:b/>
          <w:i/>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П</w:t>
      </w:r>
      <w:r w:rsidR="000A4F76">
        <w:rPr>
          <w:rFonts w:ascii="Times New Roman" w:hAnsi="Times New Roman" w:cs="Times New Roman"/>
          <w:b/>
          <w:i/>
          <w:sz w:val="24"/>
          <w:szCs w:val="24"/>
        </w:rPr>
        <w:t>5</w:t>
      </w:r>
      <w:r w:rsidRPr="0056014E">
        <w:rPr>
          <w:rFonts w:ascii="Times New Roman" w:hAnsi="Times New Roman" w:cs="Times New Roman"/>
          <w:b/>
          <w:i/>
          <w:sz w:val="24"/>
          <w:szCs w:val="24"/>
        </w:rPr>
        <w:t xml:space="preserve"> не подлежат установлению.</w:t>
      </w:r>
    </w:p>
    <w:p w:rsidR="006760E0" w:rsidRPr="0056014E" w:rsidRDefault="006760E0" w:rsidP="00C62A14">
      <w:pPr>
        <w:outlineLvl w:val="1"/>
        <w:rPr>
          <w:rFonts w:ascii="Times New Roman" w:hAnsi="Times New Roman" w:cs="Times New Roman"/>
          <w:b/>
          <w:i/>
          <w:sz w:val="24"/>
          <w:szCs w:val="24"/>
        </w:rPr>
      </w:pPr>
    </w:p>
    <w:p w:rsidR="007F46CC" w:rsidRDefault="0011442C" w:rsidP="0056014E">
      <w:pPr>
        <w:outlineLvl w:val="1"/>
        <w:rPr>
          <w:rFonts w:ascii="Times New Roman" w:hAnsi="Times New Roman" w:cs="Times New Roman"/>
          <w:b/>
          <w:i/>
          <w:sz w:val="24"/>
          <w:szCs w:val="24"/>
        </w:rPr>
      </w:pPr>
      <w:r w:rsidRPr="0011442C">
        <w:rPr>
          <w:rFonts w:ascii="Times New Roman" w:hAnsi="Times New Roman" w:cs="Times New Roman"/>
          <w:b/>
          <w:i/>
          <w:sz w:val="24"/>
          <w:szCs w:val="24"/>
        </w:rPr>
        <w:t xml:space="preserve">Статья </w:t>
      </w:r>
      <w:r w:rsidR="00A759F1">
        <w:rPr>
          <w:rFonts w:ascii="Times New Roman" w:hAnsi="Times New Roman" w:cs="Times New Roman"/>
          <w:b/>
          <w:i/>
          <w:sz w:val="24"/>
          <w:szCs w:val="24"/>
        </w:rPr>
        <w:t>27</w:t>
      </w:r>
      <w:r w:rsidRPr="0011442C">
        <w:rPr>
          <w:rFonts w:ascii="Times New Roman" w:hAnsi="Times New Roman" w:cs="Times New Roman"/>
          <w:b/>
          <w:i/>
          <w:sz w:val="24"/>
          <w:szCs w:val="24"/>
        </w:rPr>
        <w:t xml:space="preserve">. </w:t>
      </w:r>
      <w:r w:rsidRPr="00684ADA">
        <w:rPr>
          <w:rFonts w:ascii="Times New Roman" w:hAnsi="Times New Roman" w:cs="Times New Roman"/>
          <w:b/>
          <w:i/>
          <w:sz w:val="24"/>
          <w:szCs w:val="24"/>
          <w:u w:val="single"/>
        </w:rPr>
        <w:t xml:space="preserve">Зона </w:t>
      </w:r>
      <w:r w:rsidR="009C1F61" w:rsidRPr="00684ADA">
        <w:rPr>
          <w:rFonts w:ascii="Times New Roman" w:hAnsi="Times New Roman" w:cs="Times New Roman"/>
          <w:b/>
          <w:i/>
          <w:sz w:val="24"/>
          <w:szCs w:val="24"/>
          <w:u w:val="single"/>
        </w:rPr>
        <w:t>инженерной инфраструктуры (И</w:t>
      </w:r>
      <w:r w:rsidR="006760E0">
        <w:rPr>
          <w:rFonts w:ascii="Times New Roman" w:hAnsi="Times New Roman" w:cs="Times New Roman"/>
          <w:b/>
          <w:i/>
          <w:sz w:val="24"/>
          <w:szCs w:val="24"/>
          <w:u w:val="single"/>
        </w:rPr>
        <w:t>3</w:t>
      </w:r>
      <w:r w:rsidR="00A5008F" w:rsidRPr="00684ADA">
        <w:rPr>
          <w:rFonts w:ascii="Times New Roman" w:hAnsi="Times New Roman" w:cs="Times New Roman"/>
          <w:b/>
          <w:i/>
          <w:sz w:val="24"/>
          <w:szCs w:val="24"/>
          <w:u w:val="single"/>
        </w:rPr>
        <w:t>,</w:t>
      </w:r>
      <w:r w:rsidR="00D43782" w:rsidRPr="00684ADA">
        <w:rPr>
          <w:rFonts w:ascii="Times New Roman" w:hAnsi="Times New Roman" w:cs="Times New Roman"/>
          <w:b/>
          <w:i/>
          <w:sz w:val="24"/>
          <w:szCs w:val="24"/>
          <w:u w:val="single"/>
        </w:rPr>
        <w:t xml:space="preserve"> </w:t>
      </w:r>
      <w:r w:rsidR="00A5008F" w:rsidRPr="00684ADA">
        <w:rPr>
          <w:rFonts w:ascii="Times New Roman" w:hAnsi="Times New Roman" w:cs="Times New Roman"/>
          <w:b/>
          <w:i/>
          <w:sz w:val="24"/>
          <w:szCs w:val="24"/>
          <w:u w:val="single"/>
        </w:rPr>
        <w:t>И</w:t>
      </w:r>
      <w:r w:rsidR="006760E0">
        <w:rPr>
          <w:rFonts w:ascii="Times New Roman" w:hAnsi="Times New Roman" w:cs="Times New Roman"/>
          <w:b/>
          <w:i/>
          <w:sz w:val="24"/>
          <w:szCs w:val="24"/>
          <w:u w:val="single"/>
        </w:rPr>
        <w:t>4</w:t>
      </w:r>
      <w:r w:rsidR="00A5008F" w:rsidRPr="00684ADA">
        <w:rPr>
          <w:rFonts w:ascii="Times New Roman" w:hAnsi="Times New Roman" w:cs="Times New Roman"/>
          <w:b/>
          <w:i/>
          <w:sz w:val="24"/>
          <w:szCs w:val="24"/>
          <w:u w:val="single"/>
        </w:rPr>
        <w:t>,</w:t>
      </w:r>
      <w:r w:rsidR="00D43782" w:rsidRPr="00684ADA">
        <w:rPr>
          <w:rFonts w:ascii="Times New Roman" w:hAnsi="Times New Roman" w:cs="Times New Roman"/>
          <w:b/>
          <w:i/>
          <w:sz w:val="24"/>
          <w:szCs w:val="24"/>
          <w:u w:val="single"/>
        </w:rPr>
        <w:t xml:space="preserve"> </w:t>
      </w:r>
      <w:r w:rsidR="00A5008F" w:rsidRPr="00684ADA">
        <w:rPr>
          <w:rFonts w:ascii="Times New Roman" w:hAnsi="Times New Roman" w:cs="Times New Roman"/>
          <w:b/>
          <w:i/>
          <w:sz w:val="24"/>
          <w:szCs w:val="24"/>
          <w:u w:val="single"/>
        </w:rPr>
        <w:t>И</w:t>
      </w:r>
      <w:r w:rsidR="006760E0">
        <w:rPr>
          <w:rFonts w:ascii="Times New Roman" w:hAnsi="Times New Roman" w:cs="Times New Roman"/>
          <w:b/>
          <w:i/>
          <w:sz w:val="24"/>
          <w:szCs w:val="24"/>
          <w:u w:val="single"/>
        </w:rPr>
        <w:t>5</w:t>
      </w:r>
      <w:r w:rsidRPr="00684ADA">
        <w:rPr>
          <w:rFonts w:ascii="Times New Roman" w:hAnsi="Times New Roman" w:cs="Times New Roman"/>
          <w:b/>
          <w:i/>
          <w:sz w:val="24"/>
          <w:szCs w:val="24"/>
          <w:u w:val="single"/>
        </w:rPr>
        <w:t>)</w:t>
      </w:r>
    </w:p>
    <w:p w:rsidR="0011442C" w:rsidRPr="00FF1C2E" w:rsidRDefault="0011442C" w:rsidP="0011442C">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Зоны инженерной инфраструктуры предназначены для размещения объектов инфраструктуры, в том числе для размещения и функционирования сооружений и коммуникаций энергообеспечения, водоснабжения, канализации и очистки стоков, газосна</w:t>
      </w:r>
      <w:r>
        <w:rPr>
          <w:rFonts w:ascii="Times New Roman" w:hAnsi="Times New Roman" w:cs="Times New Roman"/>
          <w:color w:val="000000"/>
          <w:sz w:val="24"/>
          <w:szCs w:val="24"/>
        </w:rPr>
        <w:t>бжения, теплоснабжения, связи,</w:t>
      </w:r>
      <w:r w:rsidRPr="00FF1C2E">
        <w:rPr>
          <w:rFonts w:ascii="Times New Roman" w:hAnsi="Times New Roman" w:cs="Times New Roman"/>
          <w:color w:val="000000"/>
          <w:sz w:val="24"/>
          <w:szCs w:val="24"/>
        </w:rPr>
        <w:t xml:space="preserve"> также территорий, необходимых для их технического обслуживания и охраны, а также для установления санитарно-защитных зон таких объектов в соответствии с требованиями технических регламентов.</w:t>
      </w:r>
    </w:p>
    <w:p w:rsidR="0011442C" w:rsidRPr="00FF1C2E" w:rsidRDefault="0011442C" w:rsidP="0011442C">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Территории зон инженерной инфраструктуры, как правило, относятся к территориям общего пользования, за исключением земельных участков, предоставляемых предприятиям, учреждениям и организациям трубопроводного транспорта для осуществления возложенных на них специальных задач по эксплуатации, содержанию, строительству, реконструкции, ремонту, развитию подземных и наземных зданий, строений и сооружений. </w:t>
      </w:r>
    </w:p>
    <w:p w:rsidR="0011442C" w:rsidRPr="005C5566" w:rsidRDefault="0011442C" w:rsidP="0011442C">
      <w:pPr>
        <w:pStyle w:val="ConsNonformat"/>
        <w:widowControl/>
        <w:ind w:firstLine="709"/>
        <w:jc w:val="both"/>
        <w:rPr>
          <w:rFonts w:ascii="Times New Roman" w:hAnsi="Times New Roman" w:cs="Times New Roman"/>
          <w:color w:val="000000"/>
          <w:sz w:val="24"/>
          <w:szCs w:val="24"/>
        </w:rPr>
      </w:pPr>
      <w:r w:rsidRPr="005C5566">
        <w:rPr>
          <w:rFonts w:ascii="Times New Roman" w:hAnsi="Times New Roman" w:cs="Times New Roman"/>
          <w:color w:val="000000"/>
          <w:sz w:val="24"/>
          <w:szCs w:val="24"/>
        </w:rPr>
        <w:t>Согл</w:t>
      </w:r>
      <w:r w:rsidR="0088072E">
        <w:rPr>
          <w:rFonts w:ascii="Times New Roman" w:hAnsi="Times New Roman" w:cs="Times New Roman"/>
          <w:color w:val="000000"/>
          <w:sz w:val="24"/>
          <w:szCs w:val="24"/>
        </w:rPr>
        <w:t>асно ст. 36 Градостроительного К</w:t>
      </w:r>
      <w:r w:rsidRPr="005C5566">
        <w:rPr>
          <w:rFonts w:ascii="Times New Roman" w:hAnsi="Times New Roman" w:cs="Times New Roman"/>
          <w:color w:val="000000"/>
          <w:sz w:val="24"/>
          <w:szCs w:val="24"/>
        </w:rPr>
        <w:t>одекса Российской Федерации на земельные участки в границах линейных объектов действие градостроительного регламента не распространяется. Использование земельных участков, на которые действие градостроительных регламентов не распространяется, определяется уполномоченными органами в соответствии с федеральными законами. Для проектирования и использования инженерной инфраструктуры применяются правила действующих технических регламентов, национальных стандартов и норм.</w:t>
      </w:r>
    </w:p>
    <w:p w:rsidR="00D43782" w:rsidRDefault="00D43782" w:rsidP="0011442C">
      <w:pPr>
        <w:pStyle w:val="ConsNonformat"/>
        <w:widowControl/>
        <w:ind w:firstLine="709"/>
        <w:jc w:val="both"/>
        <w:rPr>
          <w:rFonts w:ascii="Times New Roman" w:hAnsi="Times New Roman" w:cs="Times New Roman"/>
          <w:sz w:val="24"/>
          <w:szCs w:val="24"/>
        </w:rPr>
      </w:pPr>
    </w:p>
    <w:p w:rsidR="00D43782" w:rsidRDefault="00D43782" w:rsidP="0011442C">
      <w:pPr>
        <w:pStyle w:val="ConsNonformat"/>
        <w:widowControl/>
        <w:ind w:firstLine="709"/>
        <w:jc w:val="both"/>
        <w:rPr>
          <w:rFonts w:ascii="Times New Roman" w:hAnsi="Times New Roman" w:cs="Times New Roman"/>
          <w:sz w:val="24"/>
          <w:szCs w:val="24"/>
        </w:rPr>
      </w:pPr>
    </w:p>
    <w:p w:rsidR="00D43782" w:rsidRDefault="00D43782" w:rsidP="0011442C">
      <w:pPr>
        <w:pStyle w:val="ConsNonformat"/>
        <w:widowControl/>
        <w:ind w:firstLine="709"/>
        <w:jc w:val="both"/>
        <w:rPr>
          <w:rFonts w:ascii="Times New Roman" w:hAnsi="Times New Roman" w:cs="Times New Roman"/>
          <w:sz w:val="24"/>
          <w:szCs w:val="24"/>
        </w:rPr>
      </w:pPr>
    </w:p>
    <w:p w:rsidR="0011442C" w:rsidRPr="005C5566" w:rsidRDefault="0011442C" w:rsidP="0011442C">
      <w:pPr>
        <w:pStyle w:val="ConsNonformat"/>
        <w:widowControl/>
        <w:ind w:firstLine="709"/>
        <w:jc w:val="both"/>
        <w:rPr>
          <w:rFonts w:ascii="Times New Roman" w:hAnsi="Times New Roman" w:cs="Times New Roman"/>
          <w:color w:val="000000"/>
          <w:sz w:val="24"/>
          <w:szCs w:val="24"/>
        </w:rPr>
      </w:pPr>
      <w:r w:rsidRPr="005C5566">
        <w:rPr>
          <w:rFonts w:ascii="Times New Roman" w:hAnsi="Times New Roman" w:cs="Times New Roman"/>
          <w:sz w:val="24"/>
          <w:szCs w:val="24"/>
        </w:rPr>
        <w:t>Перечень видов разрешенного использования земельных участков и объектов капитального строительства в зоне инженерной инфраструктуры:</w:t>
      </w:r>
    </w:p>
    <w:tbl>
      <w:tblPr>
        <w:tblW w:w="10073" w:type="dxa"/>
        <w:tblInd w:w="-459" w:type="dxa"/>
        <w:tblLook w:val="0000" w:firstRow="0" w:lastRow="0" w:firstColumn="0" w:lastColumn="0" w:noHBand="0" w:noVBand="0"/>
      </w:tblPr>
      <w:tblGrid>
        <w:gridCol w:w="3988"/>
        <w:gridCol w:w="6085"/>
      </w:tblGrid>
      <w:tr w:rsidR="0011442C" w:rsidRPr="00FF1C2E" w:rsidTr="001A68EF">
        <w:trPr>
          <w:trHeight w:val="630"/>
        </w:trPr>
        <w:tc>
          <w:tcPr>
            <w:tcW w:w="3988"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tcPr>
          <w:p w:rsidR="0011442C" w:rsidRPr="0011442C" w:rsidRDefault="0011442C" w:rsidP="0011442C">
            <w:pPr>
              <w:rPr>
                <w:rFonts w:ascii="Times New Roman" w:eastAsia="Calibri" w:hAnsi="Times New Roman" w:cs="Times New Roman"/>
                <w:b/>
                <w:sz w:val="24"/>
                <w:szCs w:val="24"/>
              </w:rPr>
            </w:pPr>
            <w:r w:rsidRPr="0011442C">
              <w:rPr>
                <w:rFonts w:ascii="Times New Roman" w:eastAsia="Calibri" w:hAnsi="Times New Roman" w:cs="Times New Roman"/>
                <w:b/>
                <w:sz w:val="24"/>
                <w:szCs w:val="24"/>
              </w:rPr>
              <w:t xml:space="preserve">Основные виды разрешенного использования земельных участков и объектов капитального строительства  </w:t>
            </w:r>
          </w:p>
          <w:p w:rsidR="0011442C" w:rsidRPr="00FF1C2E" w:rsidRDefault="00103C98" w:rsidP="0011442C">
            <w:pPr>
              <w:rPr>
                <w:rFonts w:ascii="Times New Roman" w:eastAsia="Calibri" w:hAnsi="Times New Roman" w:cs="Times New Roman"/>
                <w:b/>
                <w:sz w:val="24"/>
                <w:szCs w:val="24"/>
              </w:rPr>
            </w:pPr>
            <w:r w:rsidRPr="006865AC">
              <w:rPr>
                <w:rFonts w:ascii="Times New Roman" w:eastAsia="Calibri" w:hAnsi="Times New Roman" w:cs="Times New Roman"/>
                <w:b/>
                <w:sz w:val="24"/>
                <w:szCs w:val="24"/>
              </w:rPr>
              <w:t>Приказ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6085"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vAlign w:val="center"/>
          </w:tcPr>
          <w:p w:rsidR="0011442C" w:rsidRPr="00FF1C2E" w:rsidRDefault="0011442C" w:rsidP="00630F6F">
            <w:pPr>
              <w:rPr>
                <w:rFonts w:ascii="Times New Roman" w:eastAsia="Calibri" w:hAnsi="Times New Roman" w:cs="Times New Roman"/>
                <w:b/>
                <w:sz w:val="24"/>
                <w:szCs w:val="24"/>
              </w:rPr>
            </w:pPr>
            <w:r w:rsidRPr="00FF1C2E">
              <w:rPr>
                <w:rFonts w:ascii="Times New Roman" w:eastAsia="Calibri" w:hAnsi="Times New Roman" w:cs="Times New Roman"/>
                <w:b/>
                <w:sz w:val="24"/>
                <w:szCs w:val="24"/>
              </w:rPr>
              <w:t>Описание основного вида разрешенного использования земельного участка</w:t>
            </w:r>
          </w:p>
        </w:tc>
      </w:tr>
      <w:tr w:rsidR="0011442C" w:rsidRPr="001A26DE" w:rsidTr="0011442C">
        <w:trPr>
          <w:trHeight w:val="1331"/>
        </w:trPr>
        <w:tc>
          <w:tcPr>
            <w:tcW w:w="3988" w:type="dxa"/>
            <w:tcBorders>
              <w:top w:val="single" w:sz="12" w:space="0" w:color="auto"/>
              <w:left w:val="single" w:sz="4" w:space="0" w:color="auto"/>
              <w:bottom w:val="single" w:sz="4" w:space="0" w:color="auto"/>
              <w:right w:val="single" w:sz="4" w:space="0" w:color="auto"/>
            </w:tcBorders>
            <w:noWrap/>
          </w:tcPr>
          <w:p w:rsidR="0011442C" w:rsidRPr="0011442C" w:rsidRDefault="0011442C" w:rsidP="00630F6F">
            <w:pPr>
              <w:rPr>
                <w:rFonts w:ascii="Times New Roman" w:hAnsi="Times New Roman" w:cs="Times New Roman"/>
                <w:b/>
                <w:i/>
                <w:sz w:val="24"/>
                <w:szCs w:val="24"/>
              </w:rPr>
            </w:pPr>
            <w:r w:rsidRPr="0011442C">
              <w:rPr>
                <w:rFonts w:ascii="Times New Roman" w:hAnsi="Times New Roman" w:cs="Times New Roman"/>
                <w:b/>
                <w:i/>
                <w:sz w:val="24"/>
                <w:szCs w:val="24"/>
              </w:rPr>
              <w:t>Коммунальное обслуживание (3.1)</w:t>
            </w:r>
          </w:p>
          <w:p w:rsidR="0011442C" w:rsidRPr="0011442C" w:rsidRDefault="0011442C" w:rsidP="00630F6F">
            <w:pPr>
              <w:rPr>
                <w:rFonts w:ascii="Times New Roman" w:eastAsia="Calibri" w:hAnsi="Times New Roman" w:cs="Times New Roman"/>
                <w:b/>
                <w:i/>
                <w:sz w:val="24"/>
                <w:szCs w:val="24"/>
              </w:rPr>
            </w:pPr>
          </w:p>
        </w:tc>
        <w:tc>
          <w:tcPr>
            <w:tcW w:w="6085" w:type="dxa"/>
            <w:tcBorders>
              <w:top w:val="single" w:sz="12" w:space="0" w:color="auto"/>
              <w:left w:val="nil"/>
              <w:bottom w:val="single" w:sz="4" w:space="0" w:color="auto"/>
              <w:right w:val="single" w:sz="4" w:space="0" w:color="auto"/>
            </w:tcBorders>
            <w:noWrap/>
          </w:tcPr>
          <w:p w:rsidR="0011442C" w:rsidRPr="005C5566" w:rsidRDefault="0011442C" w:rsidP="00630F6F">
            <w:pPr>
              <w:contextualSpacing/>
              <w:rPr>
                <w:rFonts w:ascii="Times New Roman" w:hAnsi="Times New Roman" w:cs="Times New Roman"/>
                <w:bCs/>
                <w:iCs/>
                <w:sz w:val="24"/>
                <w:szCs w:val="24"/>
              </w:rPr>
            </w:pPr>
            <w:r w:rsidRPr="005C5566">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1" w:tooltip="3.1.1" w:history="1">
              <w:r w:rsidRPr="005C5566">
                <w:rPr>
                  <w:rFonts w:ascii="Times New Roman" w:hAnsi="Times New Roman" w:cs="Times New Roman"/>
                  <w:sz w:val="24"/>
                  <w:szCs w:val="24"/>
                </w:rPr>
                <w:t>кодами 3.1.1</w:t>
              </w:r>
            </w:hyperlink>
            <w:r w:rsidRPr="005C5566">
              <w:rPr>
                <w:rFonts w:ascii="Times New Roman" w:hAnsi="Times New Roman" w:cs="Times New Roman"/>
                <w:sz w:val="24"/>
                <w:szCs w:val="24"/>
              </w:rPr>
              <w:t xml:space="preserve"> - </w:t>
            </w:r>
            <w:hyperlink w:anchor="Par194" w:tooltip="3.1.2" w:history="1">
              <w:r w:rsidRPr="005C5566">
                <w:rPr>
                  <w:rFonts w:ascii="Times New Roman" w:hAnsi="Times New Roman" w:cs="Times New Roman"/>
                  <w:sz w:val="24"/>
                  <w:szCs w:val="24"/>
                </w:rPr>
                <w:t>3.1.2</w:t>
              </w:r>
            </w:hyperlink>
          </w:p>
        </w:tc>
      </w:tr>
      <w:tr w:rsidR="007D1359" w:rsidRPr="001A26DE" w:rsidTr="0011442C">
        <w:trPr>
          <w:trHeight w:val="1331"/>
        </w:trPr>
        <w:tc>
          <w:tcPr>
            <w:tcW w:w="3988" w:type="dxa"/>
            <w:tcBorders>
              <w:top w:val="single" w:sz="12" w:space="0" w:color="auto"/>
              <w:left w:val="single" w:sz="4" w:space="0" w:color="auto"/>
              <w:bottom w:val="single" w:sz="4" w:space="0" w:color="auto"/>
              <w:right w:val="single" w:sz="4" w:space="0" w:color="auto"/>
            </w:tcBorders>
            <w:noWrap/>
          </w:tcPr>
          <w:p w:rsidR="007D1359" w:rsidRPr="007D1359" w:rsidRDefault="007D1359" w:rsidP="007D1359">
            <w:pPr>
              <w:rPr>
                <w:rFonts w:ascii="Times New Roman" w:hAnsi="Times New Roman" w:cs="Times New Roman"/>
                <w:b/>
                <w:i/>
                <w:sz w:val="24"/>
                <w:szCs w:val="24"/>
              </w:rPr>
            </w:pPr>
            <w:r w:rsidRPr="007D1359">
              <w:rPr>
                <w:rFonts w:ascii="Times New Roman" w:hAnsi="Times New Roman" w:cs="Times New Roman"/>
                <w:b/>
                <w:i/>
                <w:sz w:val="24"/>
                <w:szCs w:val="24"/>
              </w:rPr>
              <w:lastRenderedPageBreak/>
              <w:t>Предоставление коммунальных услуг</w:t>
            </w:r>
            <w:r>
              <w:rPr>
                <w:rFonts w:ascii="Times New Roman" w:hAnsi="Times New Roman" w:cs="Times New Roman"/>
                <w:b/>
                <w:i/>
                <w:sz w:val="24"/>
                <w:szCs w:val="24"/>
              </w:rPr>
              <w:t xml:space="preserve"> (3.1.1)</w:t>
            </w:r>
          </w:p>
        </w:tc>
        <w:tc>
          <w:tcPr>
            <w:tcW w:w="6085" w:type="dxa"/>
            <w:tcBorders>
              <w:top w:val="single" w:sz="12" w:space="0" w:color="auto"/>
              <w:left w:val="nil"/>
              <w:bottom w:val="single" w:sz="4" w:space="0" w:color="auto"/>
              <w:right w:val="single" w:sz="4" w:space="0" w:color="auto"/>
            </w:tcBorders>
            <w:noWrap/>
          </w:tcPr>
          <w:p w:rsidR="007D1359" w:rsidRPr="007D1359" w:rsidRDefault="007D1359" w:rsidP="007D1359">
            <w:pPr>
              <w:rPr>
                <w:rFonts w:ascii="Times New Roman" w:hAnsi="Times New Roman" w:cs="Times New Roman"/>
                <w:sz w:val="24"/>
                <w:szCs w:val="24"/>
              </w:rPr>
            </w:pPr>
            <w:r w:rsidRPr="007D1359">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7D1359" w:rsidRPr="001A26DE" w:rsidTr="00BC368D">
        <w:trPr>
          <w:trHeight w:val="245"/>
        </w:trPr>
        <w:tc>
          <w:tcPr>
            <w:tcW w:w="3988" w:type="dxa"/>
            <w:tcBorders>
              <w:top w:val="single" w:sz="4" w:space="0" w:color="auto"/>
              <w:left w:val="single" w:sz="4" w:space="0" w:color="auto"/>
              <w:bottom w:val="single" w:sz="4" w:space="0" w:color="auto"/>
              <w:right w:val="single" w:sz="4" w:space="0" w:color="auto"/>
            </w:tcBorders>
            <w:noWrap/>
          </w:tcPr>
          <w:p w:rsidR="007D1359" w:rsidRPr="0011442C" w:rsidRDefault="007D1359" w:rsidP="007D1359">
            <w:pPr>
              <w:rPr>
                <w:rFonts w:ascii="Times New Roman" w:hAnsi="Times New Roman" w:cs="Times New Roman"/>
                <w:b/>
                <w:bCs/>
                <w:i/>
                <w:iCs/>
                <w:sz w:val="24"/>
                <w:szCs w:val="24"/>
              </w:rPr>
            </w:pPr>
            <w:r w:rsidRPr="0011442C">
              <w:rPr>
                <w:rFonts w:ascii="Times New Roman" w:hAnsi="Times New Roman" w:cs="Times New Roman"/>
                <w:b/>
                <w:bCs/>
                <w:i/>
                <w:iCs/>
                <w:sz w:val="24"/>
                <w:szCs w:val="24"/>
              </w:rPr>
              <w:t>Энергетика (6.7)</w:t>
            </w:r>
          </w:p>
          <w:p w:rsidR="007D1359" w:rsidRPr="0011442C" w:rsidRDefault="007D1359" w:rsidP="007D1359">
            <w:pPr>
              <w:rPr>
                <w:rFonts w:ascii="Times New Roman" w:hAnsi="Times New Roman" w:cs="Times New Roman"/>
                <w:b/>
                <w:bCs/>
                <w:i/>
                <w:iCs/>
                <w:sz w:val="24"/>
                <w:szCs w:val="24"/>
              </w:rPr>
            </w:pPr>
          </w:p>
        </w:tc>
        <w:tc>
          <w:tcPr>
            <w:tcW w:w="6085" w:type="dxa"/>
            <w:tcBorders>
              <w:top w:val="single" w:sz="4" w:space="0" w:color="auto"/>
              <w:left w:val="nil"/>
              <w:bottom w:val="single" w:sz="4" w:space="0" w:color="auto"/>
              <w:right w:val="single" w:sz="4" w:space="0" w:color="auto"/>
            </w:tcBorders>
            <w:noWrap/>
          </w:tcPr>
          <w:p w:rsidR="007D1359" w:rsidRPr="000E288B" w:rsidRDefault="007D1359" w:rsidP="007D1359">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7D1359" w:rsidRPr="000E288B" w:rsidRDefault="007D1359" w:rsidP="007D1359">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88" w:tooltip="3.1" w:history="1">
              <w:r w:rsidRPr="000E288B">
                <w:rPr>
                  <w:rFonts w:ascii="Times New Roman" w:hAnsi="Times New Roman" w:cs="Times New Roman"/>
                  <w:sz w:val="24"/>
                  <w:szCs w:val="24"/>
                </w:rPr>
                <w:t>кодом 3.1</w:t>
              </w:r>
            </w:hyperlink>
          </w:p>
        </w:tc>
      </w:tr>
      <w:tr w:rsidR="007D1359" w:rsidRPr="001A26DE" w:rsidTr="0011442C">
        <w:trPr>
          <w:trHeight w:val="1963"/>
        </w:trPr>
        <w:tc>
          <w:tcPr>
            <w:tcW w:w="3988" w:type="dxa"/>
            <w:tcBorders>
              <w:top w:val="single" w:sz="4" w:space="0" w:color="auto"/>
              <w:left w:val="single" w:sz="4" w:space="0" w:color="auto"/>
              <w:bottom w:val="single" w:sz="4" w:space="0" w:color="auto"/>
              <w:right w:val="single" w:sz="4" w:space="0" w:color="auto"/>
            </w:tcBorders>
            <w:noWrap/>
          </w:tcPr>
          <w:p w:rsidR="007D1359" w:rsidRPr="0011442C" w:rsidRDefault="007D1359" w:rsidP="007D1359">
            <w:pPr>
              <w:rPr>
                <w:rFonts w:ascii="Times New Roman" w:hAnsi="Times New Roman" w:cs="Times New Roman"/>
                <w:b/>
                <w:bCs/>
                <w:i/>
                <w:iCs/>
                <w:sz w:val="24"/>
                <w:szCs w:val="24"/>
              </w:rPr>
            </w:pPr>
            <w:r w:rsidRPr="0011442C">
              <w:rPr>
                <w:rFonts w:ascii="Times New Roman" w:hAnsi="Times New Roman" w:cs="Times New Roman"/>
                <w:b/>
                <w:bCs/>
                <w:i/>
                <w:iCs/>
                <w:sz w:val="24"/>
                <w:szCs w:val="24"/>
              </w:rPr>
              <w:t>Связь (6.8)</w:t>
            </w:r>
          </w:p>
          <w:p w:rsidR="007D1359" w:rsidRPr="0011442C" w:rsidRDefault="007D1359" w:rsidP="007D1359">
            <w:pPr>
              <w:rPr>
                <w:rFonts w:ascii="Times New Roman" w:hAnsi="Times New Roman" w:cs="Times New Roman"/>
                <w:b/>
                <w:i/>
                <w:sz w:val="24"/>
                <w:szCs w:val="24"/>
              </w:rPr>
            </w:pPr>
          </w:p>
        </w:tc>
        <w:tc>
          <w:tcPr>
            <w:tcW w:w="6085" w:type="dxa"/>
            <w:tcBorders>
              <w:top w:val="single" w:sz="4" w:space="0" w:color="auto"/>
              <w:left w:val="nil"/>
              <w:bottom w:val="single" w:sz="4" w:space="0" w:color="auto"/>
              <w:right w:val="single" w:sz="4" w:space="0" w:color="auto"/>
            </w:tcBorders>
            <w:noWrap/>
          </w:tcPr>
          <w:p w:rsidR="007D1359" w:rsidRPr="000E288B" w:rsidRDefault="007D1359" w:rsidP="007D1359">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87" w:history="1">
              <w:r w:rsidRPr="000E288B">
                <w:rPr>
                  <w:rFonts w:ascii="Times New Roman" w:hAnsi="Times New Roman" w:cs="Times New Roman"/>
                  <w:sz w:val="24"/>
                  <w:szCs w:val="24"/>
                </w:rPr>
                <w:t>кодом 3.1</w:t>
              </w:r>
            </w:hyperlink>
          </w:p>
        </w:tc>
      </w:tr>
      <w:tr w:rsidR="007D1359" w:rsidRPr="001A26DE" w:rsidTr="007D1359">
        <w:trPr>
          <w:trHeight w:val="557"/>
        </w:trPr>
        <w:tc>
          <w:tcPr>
            <w:tcW w:w="3988" w:type="dxa"/>
            <w:tcBorders>
              <w:top w:val="single" w:sz="4" w:space="0" w:color="auto"/>
              <w:left w:val="single" w:sz="4" w:space="0" w:color="auto"/>
              <w:bottom w:val="single" w:sz="12" w:space="0" w:color="auto"/>
              <w:right w:val="single" w:sz="4" w:space="0" w:color="auto"/>
            </w:tcBorders>
            <w:noWrap/>
          </w:tcPr>
          <w:p w:rsidR="007D1359" w:rsidRPr="0011442C" w:rsidRDefault="007D1359" w:rsidP="007D1359">
            <w:pPr>
              <w:rPr>
                <w:rFonts w:ascii="Times New Roman" w:hAnsi="Times New Roman" w:cs="Times New Roman"/>
                <w:b/>
                <w:bCs/>
                <w:i/>
                <w:iCs/>
                <w:sz w:val="24"/>
                <w:szCs w:val="24"/>
              </w:rPr>
            </w:pPr>
            <w:r w:rsidRPr="0011442C">
              <w:rPr>
                <w:rFonts w:ascii="Times New Roman" w:hAnsi="Times New Roman" w:cs="Times New Roman"/>
                <w:b/>
                <w:bCs/>
                <w:i/>
                <w:iCs/>
                <w:sz w:val="24"/>
                <w:szCs w:val="24"/>
              </w:rPr>
              <w:t>Склад (6.9)</w:t>
            </w:r>
          </w:p>
          <w:p w:rsidR="007D1359" w:rsidRPr="0011442C" w:rsidRDefault="007D1359" w:rsidP="007D1359">
            <w:pPr>
              <w:rPr>
                <w:rFonts w:ascii="Times New Roman" w:hAnsi="Times New Roman" w:cs="Times New Roman"/>
                <w:b/>
                <w:bCs/>
                <w:i/>
                <w:iCs/>
                <w:sz w:val="24"/>
                <w:szCs w:val="24"/>
              </w:rPr>
            </w:pPr>
          </w:p>
        </w:tc>
        <w:tc>
          <w:tcPr>
            <w:tcW w:w="6085" w:type="dxa"/>
            <w:tcBorders>
              <w:top w:val="single" w:sz="4" w:space="0" w:color="auto"/>
              <w:left w:val="nil"/>
              <w:bottom w:val="single" w:sz="12" w:space="0" w:color="auto"/>
              <w:right w:val="single" w:sz="4" w:space="0" w:color="auto"/>
            </w:tcBorders>
            <w:noWrap/>
          </w:tcPr>
          <w:p w:rsidR="007D1359" w:rsidRPr="000E288B" w:rsidRDefault="007D1359" w:rsidP="007D1359">
            <w:pPr>
              <w:rPr>
                <w:rFonts w:ascii="Times New Roman" w:hAnsi="Times New Roman" w:cs="Times New Roman"/>
                <w:bCs/>
                <w:iCs/>
                <w:sz w:val="24"/>
                <w:szCs w:val="24"/>
              </w:rPr>
            </w:pPr>
            <w:r w:rsidRPr="000E288B">
              <w:rPr>
                <w:rFonts w:ascii="Times New Roman" w:hAnsi="Times New Roman" w:cs="Times New Roman"/>
                <w:bCs/>
                <w:iCs/>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A5008F" w:rsidRPr="001A26DE" w:rsidTr="007D1359">
        <w:trPr>
          <w:trHeight w:val="557"/>
        </w:trPr>
        <w:tc>
          <w:tcPr>
            <w:tcW w:w="3988" w:type="dxa"/>
            <w:tcBorders>
              <w:top w:val="single" w:sz="4" w:space="0" w:color="auto"/>
              <w:left w:val="single" w:sz="4" w:space="0" w:color="auto"/>
              <w:bottom w:val="single" w:sz="12" w:space="0" w:color="auto"/>
              <w:right w:val="single" w:sz="4" w:space="0" w:color="auto"/>
            </w:tcBorders>
            <w:noWrap/>
          </w:tcPr>
          <w:p w:rsidR="00A5008F" w:rsidRPr="00991823" w:rsidRDefault="00A5008F" w:rsidP="00BC79E3">
            <w:pPr>
              <w:widowControl/>
              <w:autoSpaceDE/>
              <w:autoSpaceDN/>
              <w:adjustRightInd/>
              <w:spacing w:before="100" w:beforeAutospacing="1"/>
              <w:jc w:val="left"/>
              <w:rPr>
                <w:rFonts w:ascii="Times New Roman" w:hAnsi="Times New Roman" w:cs="Times New Roman"/>
                <w:b/>
                <w:i/>
                <w:sz w:val="24"/>
                <w:szCs w:val="24"/>
              </w:rPr>
            </w:pPr>
            <w:r w:rsidRPr="00991823">
              <w:rPr>
                <w:rFonts w:ascii="Times New Roman" w:hAnsi="Times New Roman" w:cs="Times New Roman"/>
                <w:b/>
                <w:i/>
                <w:sz w:val="24"/>
                <w:szCs w:val="24"/>
              </w:rPr>
              <w:t>Трубопроводный транспорт</w:t>
            </w:r>
            <w:r w:rsidRPr="00A5008F">
              <w:rPr>
                <w:rFonts w:ascii="Times New Roman" w:hAnsi="Times New Roman" w:cs="Times New Roman"/>
                <w:b/>
                <w:i/>
                <w:sz w:val="24"/>
                <w:szCs w:val="24"/>
              </w:rPr>
              <w:t xml:space="preserve"> (7.5)</w:t>
            </w:r>
          </w:p>
          <w:p w:rsidR="00A5008F" w:rsidRPr="00DF46B9" w:rsidRDefault="00A5008F" w:rsidP="00BC79E3">
            <w:pPr>
              <w:rPr>
                <w:rFonts w:ascii="Times New Roman" w:eastAsia="Calibri" w:hAnsi="Times New Roman" w:cs="Times New Roman"/>
                <w:b/>
                <w:bCs/>
                <w:i/>
                <w:iCs/>
                <w:sz w:val="24"/>
                <w:szCs w:val="24"/>
                <w:lang w:eastAsia="en-US"/>
              </w:rPr>
            </w:pPr>
          </w:p>
        </w:tc>
        <w:tc>
          <w:tcPr>
            <w:tcW w:w="6085" w:type="dxa"/>
            <w:tcBorders>
              <w:top w:val="single" w:sz="4" w:space="0" w:color="auto"/>
              <w:left w:val="nil"/>
              <w:bottom w:val="single" w:sz="12" w:space="0" w:color="auto"/>
              <w:right w:val="single" w:sz="4" w:space="0" w:color="auto"/>
            </w:tcBorders>
            <w:noWrap/>
          </w:tcPr>
          <w:p w:rsidR="00A5008F" w:rsidRPr="00A5008F" w:rsidRDefault="00A5008F" w:rsidP="00BC79E3">
            <w:pPr>
              <w:widowControl/>
              <w:autoSpaceDE/>
              <w:autoSpaceDN/>
              <w:adjustRightInd/>
              <w:spacing w:before="100" w:beforeAutospacing="1"/>
              <w:jc w:val="left"/>
              <w:rPr>
                <w:rFonts w:ascii="Times New Roman" w:hAnsi="Times New Roman" w:cs="Times New Roman"/>
                <w:sz w:val="24"/>
                <w:szCs w:val="24"/>
              </w:rPr>
            </w:pPr>
            <w:r w:rsidRPr="00A5008F">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A5008F" w:rsidRPr="00F91200" w:rsidRDefault="00A5008F" w:rsidP="00BC79E3">
            <w:pPr>
              <w:jc w:val="left"/>
              <w:rPr>
                <w:rFonts w:ascii="Times New Roman" w:eastAsia="Calibri" w:hAnsi="Times New Roman" w:cs="Times New Roman"/>
                <w:sz w:val="24"/>
                <w:szCs w:val="24"/>
                <w:lang w:eastAsia="en-US"/>
              </w:rPr>
            </w:pPr>
          </w:p>
        </w:tc>
      </w:tr>
      <w:tr w:rsidR="00D43782" w:rsidRPr="001A26DE" w:rsidTr="007D1359">
        <w:trPr>
          <w:trHeight w:val="557"/>
        </w:trPr>
        <w:tc>
          <w:tcPr>
            <w:tcW w:w="3988" w:type="dxa"/>
            <w:tcBorders>
              <w:top w:val="single" w:sz="4" w:space="0" w:color="auto"/>
              <w:left w:val="single" w:sz="4" w:space="0" w:color="auto"/>
              <w:bottom w:val="single" w:sz="12" w:space="0" w:color="auto"/>
              <w:right w:val="single" w:sz="4" w:space="0" w:color="auto"/>
            </w:tcBorders>
            <w:noWrap/>
          </w:tcPr>
          <w:p w:rsidR="00D43782" w:rsidRPr="00F364EA" w:rsidRDefault="00D43782" w:rsidP="00D43782">
            <w:pPr>
              <w:rPr>
                <w:rFonts w:ascii="Times New Roman" w:hAnsi="Times New Roman" w:cs="Times New Roman"/>
                <w:b/>
                <w:bCs/>
                <w:i/>
                <w:iCs/>
                <w:sz w:val="24"/>
                <w:szCs w:val="24"/>
              </w:rPr>
            </w:pPr>
            <w:r w:rsidRPr="00B75786">
              <w:rPr>
                <w:rFonts w:ascii="Times New Roman" w:hAnsi="Times New Roman" w:cs="Times New Roman"/>
                <w:b/>
                <w:bCs/>
                <w:i/>
                <w:iCs/>
                <w:sz w:val="24"/>
                <w:szCs w:val="24"/>
              </w:rPr>
              <w:t>Специальное пользование водными объектами (11.2)</w:t>
            </w:r>
          </w:p>
        </w:tc>
        <w:tc>
          <w:tcPr>
            <w:tcW w:w="6085" w:type="dxa"/>
            <w:tcBorders>
              <w:top w:val="single" w:sz="4" w:space="0" w:color="auto"/>
              <w:left w:val="nil"/>
              <w:bottom w:val="single" w:sz="12" w:space="0" w:color="auto"/>
              <w:right w:val="single" w:sz="4" w:space="0" w:color="auto"/>
            </w:tcBorders>
            <w:noWrap/>
          </w:tcPr>
          <w:p w:rsidR="00D43782" w:rsidRPr="00F364EA" w:rsidRDefault="00D43782" w:rsidP="00D43782">
            <w:pPr>
              <w:rPr>
                <w:rFonts w:ascii="Times New Roman" w:hAnsi="Times New Roman" w:cs="Times New Roman"/>
                <w:sz w:val="24"/>
                <w:szCs w:val="24"/>
              </w:rPr>
            </w:pPr>
            <w:r w:rsidRPr="00B75786">
              <w:rPr>
                <w:rFonts w:ascii="Times New Roman" w:hAnsi="Times New Roman" w:cs="Times New Roman"/>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D43782" w:rsidRPr="001A26DE" w:rsidTr="007D1359">
        <w:trPr>
          <w:trHeight w:val="557"/>
        </w:trPr>
        <w:tc>
          <w:tcPr>
            <w:tcW w:w="3988" w:type="dxa"/>
            <w:tcBorders>
              <w:top w:val="single" w:sz="4" w:space="0" w:color="auto"/>
              <w:left w:val="single" w:sz="4" w:space="0" w:color="auto"/>
              <w:bottom w:val="single" w:sz="12" w:space="0" w:color="auto"/>
              <w:right w:val="single" w:sz="4" w:space="0" w:color="auto"/>
            </w:tcBorders>
            <w:noWrap/>
          </w:tcPr>
          <w:p w:rsidR="00D43782" w:rsidRPr="00B75786" w:rsidRDefault="00D43782" w:rsidP="00D43782">
            <w:pPr>
              <w:rPr>
                <w:rFonts w:ascii="Times New Roman" w:hAnsi="Times New Roman" w:cs="Times New Roman"/>
                <w:b/>
                <w:bCs/>
                <w:i/>
                <w:iCs/>
                <w:sz w:val="24"/>
                <w:szCs w:val="24"/>
              </w:rPr>
            </w:pPr>
            <w:r w:rsidRPr="00B75786">
              <w:rPr>
                <w:rFonts w:ascii="Times New Roman" w:hAnsi="Times New Roman" w:cs="Times New Roman"/>
                <w:b/>
                <w:bCs/>
                <w:i/>
                <w:iCs/>
                <w:sz w:val="24"/>
                <w:szCs w:val="24"/>
              </w:rPr>
              <w:lastRenderedPageBreak/>
              <w:t>Гидротехнические сооружения (11.3)</w:t>
            </w:r>
          </w:p>
        </w:tc>
        <w:tc>
          <w:tcPr>
            <w:tcW w:w="6085" w:type="dxa"/>
            <w:tcBorders>
              <w:top w:val="single" w:sz="4" w:space="0" w:color="auto"/>
              <w:left w:val="nil"/>
              <w:bottom w:val="single" w:sz="12" w:space="0" w:color="auto"/>
              <w:right w:val="single" w:sz="4" w:space="0" w:color="auto"/>
            </w:tcBorders>
            <w:noWrap/>
          </w:tcPr>
          <w:p w:rsidR="00D43782" w:rsidRPr="00B75786" w:rsidRDefault="00D43782" w:rsidP="00D43782">
            <w:pPr>
              <w:rPr>
                <w:rFonts w:ascii="Times New Roman" w:hAnsi="Times New Roman" w:cs="Times New Roman"/>
                <w:sz w:val="24"/>
                <w:szCs w:val="24"/>
              </w:rPr>
            </w:pPr>
            <w:r w:rsidRPr="00B75786">
              <w:rPr>
                <w:rFonts w:ascii="Times New Roman" w:hAnsi="Times New Roman" w:cs="Times New Roman"/>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A5008F" w:rsidRPr="001A26DE" w:rsidTr="001A68EF">
        <w:trPr>
          <w:trHeight w:val="672"/>
        </w:trPr>
        <w:tc>
          <w:tcPr>
            <w:tcW w:w="3988" w:type="dxa"/>
            <w:tcBorders>
              <w:top w:val="single" w:sz="12" w:space="0" w:color="auto"/>
              <w:left w:val="single" w:sz="4" w:space="0" w:color="auto"/>
              <w:bottom w:val="single" w:sz="4" w:space="0" w:color="auto"/>
              <w:right w:val="single" w:sz="4" w:space="0" w:color="auto"/>
            </w:tcBorders>
            <w:shd w:val="clear" w:color="auto" w:fill="D0CECE" w:themeFill="background2" w:themeFillShade="E6"/>
            <w:noWrap/>
          </w:tcPr>
          <w:p w:rsidR="00A5008F" w:rsidRPr="00E12CF8" w:rsidRDefault="00A5008F" w:rsidP="00E12CF8">
            <w:pPr>
              <w:rPr>
                <w:rFonts w:ascii="Times New Roman" w:eastAsia="Calibri" w:hAnsi="Times New Roman" w:cs="Times New Roman"/>
                <w:b/>
                <w:bCs/>
                <w:iCs/>
                <w:sz w:val="24"/>
                <w:szCs w:val="24"/>
                <w:u w:val="single"/>
              </w:rPr>
            </w:pPr>
            <w:r w:rsidRPr="00E12CF8">
              <w:rPr>
                <w:rFonts w:ascii="Times New Roman" w:eastAsia="Calibri" w:hAnsi="Times New Roman" w:cs="Times New Roman"/>
                <w:b/>
                <w:bCs/>
                <w:iCs/>
                <w:sz w:val="24"/>
                <w:szCs w:val="24"/>
                <w:u w:val="single"/>
              </w:rPr>
              <w:t>Условно разрешенные виды использования</w:t>
            </w:r>
          </w:p>
        </w:tc>
        <w:tc>
          <w:tcPr>
            <w:tcW w:w="6085" w:type="dxa"/>
            <w:tcBorders>
              <w:top w:val="single" w:sz="12" w:space="0" w:color="auto"/>
              <w:left w:val="nil"/>
              <w:bottom w:val="single" w:sz="4" w:space="0" w:color="auto"/>
              <w:right w:val="single" w:sz="4" w:space="0" w:color="auto"/>
            </w:tcBorders>
            <w:shd w:val="clear" w:color="auto" w:fill="D0CECE" w:themeFill="background2" w:themeFillShade="E6"/>
            <w:noWrap/>
          </w:tcPr>
          <w:p w:rsidR="00A5008F" w:rsidRPr="00E12CF8" w:rsidRDefault="00A5008F" w:rsidP="00E12CF8">
            <w:pPr>
              <w:rPr>
                <w:rFonts w:ascii="Times New Roman" w:eastAsia="Calibri" w:hAnsi="Times New Roman" w:cs="Times New Roman"/>
                <w:sz w:val="24"/>
                <w:szCs w:val="24"/>
                <w:u w:val="single"/>
              </w:rPr>
            </w:pPr>
            <w:r w:rsidRPr="00E12CF8">
              <w:rPr>
                <w:rFonts w:ascii="Times New Roman" w:eastAsia="Calibri" w:hAnsi="Times New Roman" w:cs="Times New Roman"/>
                <w:b/>
                <w:sz w:val="24"/>
                <w:szCs w:val="24"/>
                <w:u w:val="single"/>
              </w:rPr>
              <w:t>Описание условно разрешенного вида использования земельного участка</w:t>
            </w:r>
          </w:p>
        </w:tc>
      </w:tr>
      <w:tr w:rsidR="00A5008F" w:rsidRPr="001A26DE" w:rsidTr="0011442C">
        <w:trPr>
          <w:trHeight w:val="672"/>
        </w:trPr>
        <w:tc>
          <w:tcPr>
            <w:tcW w:w="3988" w:type="dxa"/>
            <w:tcBorders>
              <w:top w:val="single" w:sz="12" w:space="0" w:color="auto"/>
              <w:left w:val="single" w:sz="4" w:space="0" w:color="auto"/>
              <w:bottom w:val="single" w:sz="4" w:space="0" w:color="auto"/>
              <w:right w:val="single" w:sz="4" w:space="0" w:color="auto"/>
            </w:tcBorders>
            <w:noWrap/>
          </w:tcPr>
          <w:p w:rsidR="00A5008F" w:rsidRPr="0011442C" w:rsidRDefault="00A5008F" w:rsidP="007D1359">
            <w:pPr>
              <w:rPr>
                <w:rFonts w:ascii="Times New Roman" w:hAnsi="Times New Roman" w:cs="Times New Roman"/>
                <w:b/>
                <w:bCs/>
                <w:i/>
                <w:iCs/>
                <w:sz w:val="24"/>
                <w:szCs w:val="24"/>
              </w:rPr>
            </w:pPr>
            <w:r w:rsidRPr="0011442C">
              <w:rPr>
                <w:rFonts w:ascii="Times New Roman" w:hAnsi="Times New Roman" w:cs="Times New Roman"/>
                <w:b/>
                <w:i/>
                <w:sz w:val="24"/>
                <w:szCs w:val="24"/>
              </w:rPr>
              <w:t>Хранение автотранспорта</w:t>
            </w:r>
            <w:r w:rsidRPr="0011442C">
              <w:rPr>
                <w:rFonts w:ascii="Times New Roman" w:hAnsi="Times New Roman" w:cs="Times New Roman"/>
                <w:b/>
                <w:bCs/>
                <w:i/>
                <w:iCs/>
                <w:sz w:val="24"/>
                <w:szCs w:val="24"/>
              </w:rPr>
              <w:t xml:space="preserve"> (2.7.1)</w:t>
            </w:r>
          </w:p>
          <w:p w:rsidR="00A5008F" w:rsidRPr="0011442C" w:rsidRDefault="00A5008F" w:rsidP="007D1359">
            <w:pPr>
              <w:rPr>
                <w:rFonts w:ascii="Times New Roman" w:hAnsi="Times New Roman" w:cs="Times New Roman"/>
                <w:b/>
                <w:bCs/>
                <w:i/>
                <w:iCs/>
                <w:sz w:val="24"/>
                <w:szCs w:val="24"/>
              </w:rPr>
            </w:pPr>
          </w:p>
        </w:tc>
        <w:tc>
          <w:tcPr>
            <w:tcW w:w="6085" w:type="dxa"/>
            <w:tcBorders>
              <w:top w:val="single" w:sz="12" w:space="0" w:color="auto"/>
              <w:left w:val="nil"/>
              <w:bottom w:val="single" w:sz="4" w:space="0" w:color="auto"/>
              <w:right w:val="single" w:sz="4" w:space="0" w:color="auto"/>
            </w:tcBorders>
            <w:noWrap/>
          </w:tcPr>
          <w:p w:rsidR="00A5008F" w:rsidRPr="005C5566" w:rsidRDefault="00A5008F" w:rsidP="007D1359">
            <w:pPr>
              <w:contextualSpacing/>
              <w:rPr>
                <w:rFonts w:ascii="Times New Roman" w:hAnsi="Times New Roman" w:cs="Times New Roman"/>
                <w:sz w:val="24"/>
                <w:szCs w:val="24"/>
              </w:rPr>
            </w:pPr>
            <w:r w:rsidRPr="000E288B">
              <w:rPr>
                <w:rFonts w:ascii="Times New Roman" w:hAnsi="Times New Roman" w:cs="Times New Roman"/>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Par180" w:tooltip="2.7.2" w:history="1">
              <w:r w:rsidRPr="000E288B">
                <w:rPr>
                  <w:rFonts w:ascii="Times New Roman" w:hAnsi="Times New Roman" w:cs="Times New Roman"/>
                  <w:sz w:val="24"/>
                  <w:szCs w:val="24"/>
                </w:rPr>
                <w:t>кодами 2.7.2</w:t>
              </w:r>
            </w:hyperlink>
            <w:r w:rsidRPr="000E288B">
              <w:rPr>
                <w:rFonts w:ascii="Times New Roman" w:hAnsi="Times New Roman" w:cs="Times New Roman"/>
                <w:sz w:val="24"/>
                <w:szCs w:val="24"/>
              </w:rPr>
              <w:t xml:space="preserve">, </w:t>
            </w:r>
            <w:hyperlink w:anchor="Par332" w:tooltip="4.9" w:history="1">
              <w:r w:rsidRPr="000E288B">
                <w:rPr>
                  <w:rFonts w:ascii="Times New Roman" w:hAnsi="Times New Roman" w:cs="Times New Roman"/>
                  <w:sz w:val="24"/>
                  <w:szCs w:val="24"/>
                </w:rPr>
                <w:t>4.9</w:t>
              </w:r>
            </w:hyperlink>
          </w:p>
        </w:tc>
      </w:tr>
      <w:tr w:rsidR="00A5008F" w:rsidRPr="001A26DE" w:rsidTr="009C1F61">
        <w:trPr>
          <w:trHeight w:val="557"/>
        </w:trPr>
        <w:tc>
          <w:tcPr>
            <w:tcW w:w="3988" w:type="dxa"/>
            <w:tcBorders>
              <w:top w:val="single" w:sz="4" w:space="0" w:color="auto"/>
              <w:left w:val="single" w:sz="4" w:space="0" w:color="auto"/>
              <w:bottom w:val="single" w:sz="4" w:space="0" w:color="auto"/>
              <w:right w:val="single" w:sz="4" w:space="0" w:color="auto"/>
            </w:tcBorders>
            <w:noWrap/>
          </w:tcPr>
          <w:p w:rsidR="00A5008F" w:rsidRPr="0011442C" w:rsidRDefault="00A5008F" w:rsidP="007D1359">
            <w:pPr>
              <w:rPr>
                <w:rFonts w:ascii="Times New Roman" w:eastAsia="Calibri" w:hAnsi="Times New Roman" w:cs="Times New Roman"/>
                <w:b/>
                <w:i/>
                <w:sz w:val="24"/>
                <w:szCs w:val="24"/>
              </w:rPr>
            </w:pPr>
            <w:r w:rsidRPr="0011442C">
              <w:rPr>
                <w:rFonts w:ascii="Times New Roman" w:hAnsi="Times New Roman" w:cs="Times New Roman"/>
                <w:b/>
                <w:i/>
                <w:sz w:val="24"/>
                <w:szCs w:val="24"/>
              </w:rPr>
              <w:t>Служебные гаражи</w:t>
            </w:r>
            <w:r w:rsidRPr="0011442C">
              <w:rPr>
                <w:rFonts w:ascii="Times New Roman" w:eastAsia="Calibri" w:hAnsi="Times New Roman" w:cs="Times New Roman"/>
                <w:b/>
                <w:i/>
                <w:sz w:val="24"/>
                <w:szCs w:val="24"/>
              </w:rPr>
              <w:t xml:space="preserve"> (4.9)</w:t>
            </w:r>
          </w:p>
        </w:tc>
        <w:tc>
          <w:tcPr>
            <w:tcW w:w="6085" w:type="dxa"/>
            <w:tcBorders>
              <w:top w:val="single" w:sz="4" w:space="0" w:color="auto"/>
              <w:left w:val="nil"/>
              <w:bottom w:val="single" w:sz="4" w:space="0" w:color="auto"/>
              <w:right w:val="single" w:sz="4" w:space="0" w:color="auto"/>
            </w:tcBorders>
            <w:noWrap/>
          </w:tcPr>
          <w:p w:rsidR="00A5008F" w:rsidRPr="005C5566" w:rsidRDefault="00A5008F" w:rsidP="007D1359">
            <w:pPr>
              <w:contextualSpacing/>
              <w:rPr>
                <w:rFonts w:ascii="Times New Roman" w:hAnsi="Times New Roman" w:cs="Times New Roman"/>
                <w:sz w:val="24"/>
                <w:szCs w:val="24"/>
              </w:rPr>
            </w:pPr>
            <w:r w:rsidRPr="005C5566">
              <w:rPr>
                <w:rFonts w:ascii="Times New Roman" w:hAnsi="Times New Roman" w:cs="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85" w:tooltip="3.0" w:history="1">
              <w:r w:rsidRPr="005C5566">
                <w:rPr>
                  <w:rFonts w:ascii="Times New Roman" w:hAnsi="Times New Roman" w:cs="Times New Roman"/>
                  <w:sz w:val="24"/>
                  <w:szCs w:val="24"/>
                </w:rPr>
                <w:t>кодами 3.0</w:t>
              </w:r>
            </w:hyperlink>
            <w:r w:rsidRPr="005C5566">
              <w:rPr>
                <w:rFonts w:ascii="Times New Roman" w:hAnsi="Times New Roman" w:cs="Times New Roman"/>
                <w:sz w:val="24"/>
                <w:szCs w:val="24"/>
              </w:rPr>
              <w:t xml:space="preserve">, </w:t>
            </w:r>
            <w:hyperlink w:anchor="Par293" w:tooltip="4.0" w:history="1">
              <w:r w:rsidRPr="005C5566">
                <w:rPr>
                  <w:rFonts w:ascii="Times New Roman" w:hAnsi="Times New Roman" w:cs="Times New Roman"/>
                  <w:sz w:val="24"/>
                  <w:szCs w:val="24"/>
                </w:rPr>
                <w:t>4.0</w:t>
              </w:r>
            </w:hyperlink>
            <w:r w:rsidRPr="005C5566">
              <w:rPr>
                <w:rFonts w:ascii="Times New Roman" w:hAnsi="Times New Roman" w:cs="Times New Roman"/>
                <w:sz w:val="24"/>
                <w:szCs w:val="24"/>
              </w:rPr>
              <w:t>, а также для стоянки и хранения транспортных средств общего пользования, в том числе в депо</w:t>
            </w:r>
          </w:p>
        </w:tc>
      </w:tr>
    </w:tbl>
    <w:p w:rsidR="0011442C" w:rsidRPr="00C62A14" w:rsidRDefault="0011442C" w:rsidP="0011442C">
      <w:pPr>
        <w:ind w:firstLine="709"/>
        <w:rPr>
          <w:rFonts w:ascii="Times New Roman" w:hAnsi="Times New Roman" w:cs="Times New Roman"/>
          <w:b/>
          <w:i/>
          <w:sz w:val="24"/>
          <w:szCs w:val="24"/>
        </w:rPr>
      </w:pPr>
      <w:r w:rsidRPr="00C62A14">
        <w:rPr>
          <w:rFonts w:ascii="Times New Roman" w:hAnsi="Times New Roman" w:cs="Times New Roman"/>
          <w:b/>
          <w:i/>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объектов инженерной </w:t>
      </w:r>
      <w:r w:rsidR="007D1359" w:rsidRPr="00C62A14">
        <w:rPr>
          <w:rFonts w:ascii="Times New Roman" w:hAnsi="Times New Roman" w:cs="Times New Roman"/>
          <w:b/>
          <w:i/>
          <w:sz w:val="24"/>
          <w:szCs w:val="24"/>
        </w:rPr>
        <w:t>инфраструктуры не</w:t>
      </w:r>
      <w:r w:rsidRPr="00C62A14">
        <w:rPr>
          <w:rFonts w:ascii="Times New Roman" w:hAnsi="Times New Roman" w:cs="Times New Roman"/>
          <w:b/>
          <w:i/>
          <w:sz w:val="24"/>
          <w:szCs w:val="24"/>
        </w:rPr>
        <w:t xml:space="preserve"> подлежат установлению.</w:t>
      </w:r>
    </w:p>
    <w:p w:rsidR="001A68EF" w:rsidRDefault="001A68EF" w:rsidP="0011442C">
      <w:pPr>
        <w:ind w:firstLine="709"/>
        <w:rPr>
          <w:rFonts w:ascii="Times New Roman" w:hAnsi="Times New Roman" w:cs="Times New Roman"/>
          <w:sz w:val="24"/>
          <w:szCs w:val="24"/>
        </w:rPr>
      </w:pPr>
    </w:p>
    <w:p w:rsidR="00C62A14" w:rsidRDefault="00C62A14" w:rsidP="00C62A14">
      <w:pPr>
        <w:outlineLvl w:val="1"/>
        <w:rPr>
          <w:rFonts w:ascii="Times New Roman" w:hAnsi="Times New Roman" w:cs="Times New Roman"/>
          <w:b/>
          <w:i/>
          <w:sz w:val="24"/>
          <w:szCs w:val="24"/>
        </w:rPr>
      </w:pPr>
      <w:r w:rsidRPr="0011442C">
        <w:rPr>
          <w:rFonts w:ascii="Times New Roman" w:hAnsi="Times New Roman" w:cs="Times New Roman"/>
          <w:b/>
          <w:i/>
          <w:sz w:val="24"/>
          <w:szCs w:val="24"/>
        </w:rPr>
        <w:t xml:space="preserve">Статья </w:t>
      </w:r>
      <w:r w:rsidR="00A759F1">
        <w:rPr>
          <w:rFonts w:ascii="Times New Roman" w:hAnsi="Times New Roman" w:cs="Times New Roman"/>
          <w:b/>
          <w:i/>
          <w:sz w:val="24"/>
          <w:szCs w:val="24"/>
        </w:rPr>
        <w:t>28</w:t>
      </w:r>
      <w:r w:rsidRPr="0011442C">
        <w:rPr>
          <w:rFonts w:ascii="Times New Roman" w:hAnsi="Times New Roman" w:cs="Times New Roman"/>
          <w:b/>
          <w:i/>
          <w:sz w:val="24"/>
          <w:szCs w:val="24"/>
        </w:rPr>
        <w:t xml:space="preserve">. </w:t>
      </w:r>
      <w:r w:rsidRPr="00684ADA">
        <w:rPr>
          <w:rFonts w:ascii="Times New Roman" w:hAnsi="Times New Roman" w:cs="Times New Roman"/>
          <w:b/>
          <w:i/>
          <w:sz w:val="24"/>
          <w:szCs w:val="24"/>
          <w:u w:val="single"/>
        </w:rPr>
        <w:t>Зона инженерной инфраструктуры вне границ населенных пунктов (Ив)</w:t>
      </w:r>
    </w:p>
    <w:p w:rsidR="00C62A14" w:rsidRDefault="00C62A14" w:rsidP="00C62A14">
      <w:pPr>
        <w:outlineLvl w:val="1"/>
        <w:rPr>
          <w:rFonts w:ascii="Times New Roman" w:hAnsi="Times New Roman" w:cs="Times New Roman"/>
          <w:b/>
          <w:i/>
          <w:sz w:val="24"/>
          <w:szCs w:val="24"/>
        </w:rPr>
      </w:pPr>
    </w:p>
    <w:p w:rsidR="00C62A14" w:rsidRPr="00FF1C2E" w:rsidRDefault="00C62A14" w:rsidP="00C62A14">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Зоны инженерной инфраструктуры предназначены для размещения объектов инфраструктуры, в том числе для размещения и функционирования сооружений и коммуникаций энергообеспечения, водоснабжения, канализации и очистки стоков, газосна</w:t>
      </w:r>
      <w:r>
        <w:rPr>
          <w:rFonts w:ascii="Times New Roman" w:hAnsi="Times New Roman" w:cs="Times New Roman"/>
          <w:color w:val="000000"/>
          <w:sz w:val="24"/>
          <w:szCs w:val="24"/>
        </w:rPr>
        <w:t>бжения, теплоснабжения, связи,</w:t>
      </w:r>
      <w:r w:rsidRPr="00FF1C2E">
        <w:rPr>
          <w:rFonts w:ascii="Times New Roman" w:hAnsi="Times New Roman" w:cs="Times New Roman"/>
          <w:color w:val="000000"/>
          <w:sz w:val="24"/>
          <w:szCs w:val="24"/>
        </w:rPr>
        <w:t xml:space="preserve"> также территорий, необходимых для их технического обслуживания и охраны, а также для установления санитарно-защитных зон таких объектов в соответствии с требованиями технических регламентов.</w:t>
      </w:r>
    </w:p>
    <w:p w:rsidR="00C62A14" w:rsidRPr="00FF1C2E" w:rsidRDefault="00C62A14" w:rsidP="00C62A14">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Территории зон инженерной инфраструктуры, как правило, относятся к территориям общего пользования, за исключением земельных участков, предоставляемых предприятиям, учреждениям и организациям трубопроводного транспорта для осуществления возложенных на них специальных задач по эксплуатации, содержанию, строительству, реконструкции, ремонту, развитию подземных и наземных зданий, строений и сооружений. </w:t>
      </w:r>
    </w:p>
    <w:p w:rsidR="00C62A14" w:rsidRPr="005C5566" w:rsidRDefault="00C62A14" w:rsidP="00C62A14">
      <w:pPr>
        <w:pStyle w:val="ConsNonformat"/>
        <w:widowControl/>
        <w:ind w:firstLine="709"/>
        <w:jc w:val="both"/>
        <w:rPr>
          <w:rFonts w:ascii="Times New Roman" w:hAnsi="Times New Roman" w:cs="Times New Roman"/>
          <w:color w:val="000000"/>
          <w:sz w:val="24"/>
          <w:szCs w:val="24"/>
        </w:rPr>
      </w:pPr>
      <w:r w:rsidRPr="005C5566">
        <w:rPr>
          <w:rFonts w:ascii="Times New Roman" w:hAnsi="Times New Roman" w:cs="Times New Roman"/>
          <w:color w:val="000000"/>
          <w:sz w:val="24"/>
          <w:szCs w:val="24"/>
        </w:rPr>
        <w:t>Согл</w:t>
      </w:r>
      <w:r w:rsidR="0088072E">
        <w:rPr>
          <w:rFonts w:ascii="Times New Roman" w:hAnsi="Times New Roman" w:cs="Times New Roman"/>
          <w:color w:val="000000"/>
          <w:sz w:val="24"/>
          <w:szCs w:val="24"/>
        </w:rPr>
        <w:t>асно ст. 36 Градостроительного К</w:t>
      </w:r>
      <w:r w:rsidRPr="005C5566">
        <w:rPr>
          <w:rFonts w:ascii="Times New Roman" w:hAnsi="Times New Roman" w:cs="Times New Roman"/>
          <w:color w:val="000000"/>
          <w:sz w:val="24"/>
          <w:szCs w:val="24"/>
        </w:rPr>
        <w:t>одекса Российской Федерации на земельные участки в границах линейных объектов действие градостроительного регламента не распространяется. Использование земельных участков, на которые действие градостроительных регламентов не распространяется, определяется уполномоченными органами в соответствии с федеральными законами. Для проектирования и использования инженерной инфраструктуры применяются правила действующих технических регламентов, национальных стандартов и норм.</w:t>
      </w:r>
    </w:p>
    <w:p w:rsidR="00C62A14" w:rsidRPr="005C5566" w:rsidRDefault="00C62A14" w:rsidP="00C62A14">
      <w:pPr>
        <w:pStyle w:val="ConsNonformat"/>
        <w:widowControl/>
        <w:ind w:firstLine="709"/>
        <w:jc w:val="both"/>
        <w:rPr>
          <w:rFonts w:ascii="Times New Roman" w:hAnsi="Times New Roman" w:cs="Times New Roman"/>
          <w:color w:val="000000"/>
          <w:sz w:val="24"/>
          <w:szCs w:val="24"/>
        </w:rPr>
      </w:pPr>
      <w:r w:rsidRPr="005C5566">
        <w:rPr>
          <w:rFonts w:ascii="Times New Roman" w:hAnsi="Times New Roman" w:cs="Times New Roman"/>
          <w:sz w:val="24"/>
          <w:szCs w:val="24"/>
        </w:rPr>
        <w:t>Перечень видов разрешенного использования земельных участков и объектов капитального стр</w:t>
      </w:r>
      <w:r w:rsidR="00B70C29">
        <w:rPr>
          <w:rFonts w:ascii="Times New Roman" w:hAnsi="Times New Roman" w:cs="Times New Roman"/>
          <w:sz w:val="24"/>
          <w:szCs w:val="24"/>
        </w:rPr>
        <w:t>оительства в зоне инженерной ин</w:t>
      </w:r>
      <w:r w:rsidRPr="005C5566">
        <w:rPr>
          <w:rFonts w:ascii="Times New Roman" w:hAnsi="Times New Roman" w:cs="Times New Roman"/>
          <w:sz w:val="24"/>
          <w:szCs w:val="24"/>
        </w:rPr>
        <w:t>фраструктуры:</w:t>
      </w:r>
    </w:p>
    <w:tbl>
      <w:tblPr>
        <w:tblW w:w="10073" w:type="dxa"/>
        <w:tblInd w:w="-459" w:type="dxa"/>
        <w:tblLook w:val="0000" w:firstRow="0" w:lastRow="0" w:firstColumn="0" w:lastColumn="0" w:noHBand="0" w:noVBand="0"/>
      </w:tblPr>
      <w:tblGrid>
        <w:gridCol w:w="3988"/>
        <w:gridCol w:w="6085"/>
      </w:tblGrid>
      <w:tr w:rsidR="00C62A14" w:rsidRPr="00FF1C2E" w:rsidTr="00BC79E3">
        <w:trPr>
          <w:trHeight w:val="630"/>
        </w:trPr>
        <w:tc>
          <w:tcPr>
            <w:tcW w:w="3988"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tcPr>
          <w:p w:rsidR="00C62A14" w:rsidRPr="0011442C" w:rsidRDefault="00C62A14" w:rsidP="00BC79E3">
            <w:pPr>
              <w:rPr>
                <w:rFonts w:ascii="Times New Roman" w:eastAsia="Calibri" w:hAnsi="Times New Roman" w:cs="Times New Roman"/>
                <w:b/>
                <w:sz w:val="24"/>
                <w:szCs w:val="24"/>
              </w:rPr>
            </w:pPr>
            <w:r w:rsidRPr="0011442C">
              <w:rPr>
                <w:rFonts w:ascii="Times New Roman" w:eastAsia="Calibri" w:hAnsi="Times New Roman" w:cs="Times New Roman"/>
                <w:b/>
                <w:sz w:val="24"/>
                <w:szCs w:val="24"/>
              </w:rPr>
              <w:t xml:space="preserve">Основные виды разрешенного использования земельных </w:t>
            </w:r>
            <w:r w:rsidRPr="0011442C">
              <w:rPr>
                <w:rFonts w:ascii="Times New Roman" w:eastAsia="Calibri" w:hAnsi="Times New Roman" w:cs="Times New Roman"/>
                <w:b/>
                <w:sz w:val="24"/>
                <w:szCs w:val="24"/>
              </w:rPr>
              <w:lastRenderedPageBreak/>
              <w:t xml:space="preserve">участков и объектов капитального строительства  </w:t>
            </w:r>
          </w:p>
          <w:p w:rsidR="00C62A14" w:rsidRPr="00FF1C2E" w:rsidRDefault="00C62A14" w:rsidP="00BC79E3">
            <w:pPr>
              <w:rPr>
                <w:rFonts w:ascii="Times New Roman" w:eastAsia="Calibri" w:hAnsi="Times New Roman" w:cs="Times New Roman"/>
                <w:b/>
                <w:sz w:val="24"/>
                <w:szCs w:val="24"/>
              </w:rPr>
            </w:pPr>
            <w:r w:rsidRPr="006865AC">
              <w:rPr>
                <w:rFonts w:ascii="Times New Roman" w:eastAsia="Calibri" w:hAnsi="Times New Roman" w:cs="Times New Roman"/>
                <w:b/>
                <w:sz w:val="24"/>
                <w:szCs w:val="24"/>
              </w:rPr>
              <w:t>Приказ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6085"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vAlign w:val="center"/>
          </w:tcPr>
          <w:p w:rsidR="00C62A14" w:rsidRPr="00FF1C2E" w:rsidRDefault="00C62A14" w:rsidP="00BC79E3">
            <w:pPr>
              <w:rPr>
                <w:rFonts w:ascii="Times New Roman" w:eastAsia="Calibri" w:hAnsi="Times New Roman" w:cs="Times New Roman"/>
                <w:b/>
                <w:sz w:val="24"/>
                <w:szCs w:val="24"/>
              </w:rPr>
            </w:pPr>
            <w:r w:rsidRPr="00FF1C2E">
              <w:rPr>
                <w:rFonts w:ascii="Times New Roman" w:eastAsia="Calibri" w:hAnsi="Times New Roman" w:cs="Times New Roman"/>
                <w:b/>
                <w:sz w:val="24"/>
                <w:szCs w:val="24"/>
              </w:rPr>
              <w:lastRenderedPageBreak/>
              <w:t>Описание основного вида разрешенного использования земельного участка</w:t>
            </w:r>
          </w:p>
        </w:tc>
      </w:tr>
      <w:tr w:rsidR="00C62A14" w:rsidRPr="001A26DE" w:rsidTr="00BC79E3">
        <w:trPr>
          <w:trHeight w:val="1331"/>
        </w:trPr>
        <w:tc>
          <w:tcPr>
            <w:tcW w:w="3988" w:type="dxa"/>
            <w:tcBorders>
              <w:top w:val="single" w:sz="12" w:space="0" w:color="auto"/>
              <w:left w:val="single" w:sz="4" w:space="0" w:color="auto"/>
              <w:bottom w:val="single" w:sz="4" w:space="0" w:color="auto"/>
              <w:right w:val="single" w:sz="4" w:space="0" w:color="auto"/>
            </w:tcBorders>
            <w:noWrap/>
          </w:tcPr>
          <w:p w:rsidR="00C62A14" w:rsidRPr="0011442C" w:rsidRDefault="00C62A14" w:rsidP="00BC79E3">
            <w:pPr>
              <w:rPr>
                <w:rFonts w:ascii="Times New Roman" w:hAnsi="Times New Roman" w:cs="Times New Roman"/>
                <w:b/>
                <w:i/>
                <w:sz w:val="24"/>
                <w:szCs w:val="24"/>
              </w:rPr>
            </w:pPr>
            <w:r w:rsidRPr="0011442C">
              <w:rPr>
                <w:rFonts w:ascii="Times New Roman" w:hAnsi="Times New Roman" w:cs="Times New Roman"/>
                <w:b/>
                <w:i/>
                <w:sz w:val="24"/>
                <w:szCs w:val="24"/>
              </w:rPr>
              <w:t>Коммунальное обслуживание (3.1)</w:t>
            </w:r>
          </w:p>
          <w:p w:rsidR="00C62A14" w:rsidRPr="0011442C" w:rsidRDefault="00C62A14" w:rsidP="00BC79E3">
            <w:pPr>
              <w:rPr>
                <w:rFonts w:ascii="Times New Roman" w:eastAsia="Calibri" w:hAnsi="Times New Roman" w:cs="Times New Roman"/>
                <w:b/>
                <w:i/>
                <w:sz w:val="24"/>
                <w:szCs w:val="24"/>
              </w:rPr>
            </w:pPr>
          </w:p>
        </w:tc>
        <w:tc>
          <w:tcPr>
            <w:tcW w:w="6085" w:type="dxa"/>
            <w:tcBorders>
              <w:top w:val="single" w:sz="12" w:space="0" w:color="auto"/>
              <w:left w:val="nil"/>
              <w:bottom w:val="single" w:sz="4" w:space="0" w:color="auto"/>
              <w:right w:val="single" w:sz="4" w:space="0" w:color="auto"/>
            </w:tcBorders>
            <w:noWrap/>
          </w:tcPr>
          <w:p w:rsidR="00C62A14" w:rsidRPr="005C5566" w:rsidRDefault="00C62A14" w:rsidP="00BC79E3">
            <w:pPr>
              <w:contextualSpacing/>
              <w:rPr>
                <w:rFonts w:ascii="Times New Roman" w:hAnsi="Times New Roman" w:cs="Times New Roman"/>
                <w:bCs/>
                <w:iCs/>
                <w:sz w:val="24"/>
                <w:szCs w:val="24"/>
              </w:rPr>
            </w:pPr>
            <w:r w:rsidRPr="005C5566">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1" w:tooltip="3.1.1" w:history="1">
              <w:r w:rsidRPr="005C5566">
                <w:rPr>
                  <w:rFonts w:ascii="Times New Roman" w:hAnsi="Times New Roman" w:cs="Times New Roman"/>
                  <w:sz w:val="24"/>
                  <w:szCs w:val="24"/>
                </w:rPr>
                <w:t>кодами 3.1.1</w:t>
              </w:r>
            </w:hyperlink>
            <w:r w:rsidRPr="005C5566">
              <w:rPr>
                <w:rFonts w:ascii="Times New Roman" w:hAnsi="Times New Roman" w:cs="Times New Roman"/>
                <w:sz w:val="24"/>
                <w:szCs w:val="24"/>
              </w:rPr>
              <w:t xml:space="preserve"> - </w:t>
            </w:r>
            <w:hyperlink w:anchor="Par194" w:tooltip="3.1.2" w:history="1">
              <w:r w:rsidRPr="005C5566">
                <w:rPr>
                  <w:rFonts w:ascii="Times New Roman" w:hAnsi="Times New Roman" w:cs="Times New Roman"/>
                  <w:sz w:val="24"/>
                  <w:szCs w:val="24"/>
                </w:rPr>
                <w:t>3.1.2</w:t>
              </w:r>
            </w:hyperlink>
          </w:p>
        </w:tc>
      </w:tr>
      <w:tr w:rsidR="00C62A14" w:rsidRPr="001A26DE" w:rsidTr="00BC79E3">
        <w:trPr>
          <w:trHeight w:val="1331"/>
        </w:trPr>
        <w:tc>
          <w:tcPr>
            <w:tcW w:w="3988" w:type="dxa"/>
            <w:tcBorders>
              <w:top w:val="single" w:sz="12" w:space="0" w:color="auto"/>
              <w:left w:val="single" w:sz="4" w:space="0" w:color="auto"/>
              <w:bottom w:val="single" w:sz="4" w:space="0" w:color="auto"/>
              <w:right w:val="single" w:sz="4" w:space="0" w:color="auto"/>
            </w:tcBorders>
            <w:noWrap/>
          </w:tcPr>
          <w:p w:rsidR="00C62A14" w:rsidRPr="007D1359" w:rsidRDefault="00C62A14" w:rsidP="00BC79E3">
            <w:pPr>
              <w:rPr>
                <w:rFonts w:ascii="Times New Roman" w:hAnsi="Times New Roman" w:cs="Times New Roman"/>
                <w:b/>
                <w:i/>
                <w:sz w:val="24"/>
                <w:szCs w:val="24"/>
              </w:rPr>
            </w:pPr>
            <w:r w:rsidRPr="007D1359">
              <w:rPr>
                <w:rFonts w:ascii="Times New Roman" w:hAnsi="Times New Roman" w:cs="Times New Roman"/>
                <w:b/>
                <w:i/>
                <w:sz w:val="24"/>
                <w:szCs w:val="24"/>
              </w:rPr>
              <w:t>Предоставление коммунальных услуг</w:t>
            </w:r>
            <w:r>
              <w:rPr>
                <w:rFonts w:ascii="Times New Roman" w:hAnsi="Times New Roman" w:cs="Times New Roman"/>
                <w:b/>
                <w:i/>
                <w:sz w:val="24"/>
                <w:szCs w:val="24"/>
              </w:rPr>
              <w:t xml:space="preserve"> (3.1.1)</w:t>
            </w:r>
          </w:p>
        </w:tc>
        <w:tc>
          <w:tcPr>
            <w:tcW w:w="6085" w:type="dxa"/>
            <w:tcBorders>
              <w:top w:val="single" w:sz="12" w:space="0" w:color="auto"/>
              <w:left w:val="nil"/>
              <w:bottom w:val="single" w:sz="4" w:space="0" w:color="auto"/>
              <w:right w:val="single" w:sz="4" w:space="0" w:color="auto"/>
            </w:tcBorders>
            <w:noWrap/>
          </w:tcPr>
          <w:p w:rsidR="00C62A14" w:rsidRPr="007D1359" w:rsidRDefault="00C62A14" w:rsidP="00BC79E3">
            <w:pPr>
              <w:rPr>
                <w:rFonts w:ascii="Times New Roman" w:hAnsi="Times New Roman" w:cs="Times New Roman"/>
                <w:sz w:val="24"/>
                <w:szCs w:val="24"/>
              </w:rPr>
            </w:pPr>
            <w:r w:rsidRPr="007D1359">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C62A14" w:rsidRPr="001A26DE" w:rsidTr="00BC79E3">
        <w:trPr>
          <w:trHeight w:val="1331"/>
        </w:trPr>
        <w:tc>
          <w:tcPr>
            <w:tcW w:w="3988" w:type="dxa"/>
            <w:tcBorders>
              <w:top w:val="single" w:sz="12" w:space="0" w:color="auto"/>
              <w:left w:val="single" w:sz="4" w:space="0" w:color="auto"/>
              <w:bottom w:val="single" w:sz="4" w:space="0" w:color="auto"/>
              <w:right w:val="single" w:sz="4" w:space="0" w:color="auto"/>
            </w:tcBorders>
            <w:noWrap/>
          </w:tcPr>
          <w:p w:rsidR="00C62A14" w:rsidRPr="00C62A14" w:rsidRDefault="00C62A14" w:rsidP="00C62A14">
            <w:pPr>
              <w:widowControl/>
              <w:autoSpaceDE/>
              <w:autoSpaceDN/>
              <w:adjustRightInd/>
              <w:spacing w:before="100" w:beforeAutospacing="1"/>
              <w:jc w:val="left"/>
              <w:rPr>
                <w:rFonts w:ascii="Times New Roman" w:hAnsi="Times New Roman" w:cs="Times New Roman"/>
                <w:b/>
                <w:i/>
                <w:sz w:val="24"/>
                <w:szCs w:val="24"/>
              </w:rPr>
            </w:pPr>
            <w:r w:rsidRPr="00C62A14">
              <w:rPr>
                <w:rFonts w:ascii="Times New Roman" w:hAnsi="Times New Roman" w:cs="Times New Roman"/>
                <w:b/>
                <w:i/>
                <w:sz w:val="24"/>
                <w:szCs w:val="24"/>
              </w:rPr>
              <w:t xml:space="preserve">Обеспечение </w:t>
            </w:r>
            <w:r>
              <w:rPr>
                <w:rFonts w:ascii="Times New Roman" w:hAnsi="Times New Roman" w:cs="Times New Roman"/>
                <w:b/>
                <w:i/>
                <w:sz w:val="24"/>
                <w:szCs w:val="24"/>
              </w:rPr>
              <w:t>с</w:t>
            </w:r>
            <w:r w:rsidRPr="00C62A14">
              <w:rPr>
                <w:rFonts w:ascii="Times New Roman" w:hAnsi="Times New Roman" w:cs="Times New Roman"/>
                <w:b/>
                <w:i/>
                <w:sz w:val="24"/>
                <w:szCs w:val="24"/>
              </w:rPr>
              <w:t>ельскохозяйственного производства (1.18)</w:t>
            </w:r>
          </w:p>
          <w:p w:rsidR="00C62A14" w:rsidRPr="007D1359" w:rsidRDefault="00C62A14" w:rsidP="00BC79E3">
            <w:pPr>
              <w:rPr>
                <w:rFonts w:ascii="Times New Roman" w:hAnsi="Times New Roman" w:cs="Times New Roman"/>
                <w:b/>
                <w:i/>
                <w:sz w:val="24"/>
                <w:szCs w:val="24"/>
              </w:rPr>
            </w:pPr>
          </w:p>
        </w:tc>
        <w:tc>
          <w:tcPr>
            <w:tcW w:w="6085" w:type="dxa"/>
            <w:tcBorders>
              <w:top w:val="single" w:sz="12" w:space="0" w:color="auto"/>
              <w:left w:val="nil"/>
              <w:bottom w:val="single" w:sz="4" w:space="0" w:color="auto"/>
              <w:right w:val="single" w:sz="4" w:space="0" w:color="auto"/>
            </w:tcBorders>
            <w:noWrap/>
          </w:tcPr>
          <w:p w:rsidR="00C62A14" w:rsidRPr="007D1359" w:rsidRDefault="00C62A14" w:rsidP="00C62A14">
            <w:pPr>
              <w:widowControl/>
              <w:autoSpaceDE/>
              <w:autoSpaceDN/>
              <w:adjustRightInd/>
              <w:spacing w:before="100" w:beforeAutospacing="1"/>
              <w:jc w:val="left"/>
              <w:rPr>
                <w:rFonts w:ascii="Times New Roman" w:hAnsi="Times New Roman" w:cs="Times New Roman"/>
                <w:sz w:val="24"/>
                <w:szCs w:val="24"/>
              </w:rPr>
            </w:pPr>
            <w:r w:rsidRPr="00C62A14">
              <w:rPr>
                <w:rFonts w:ascii="Times New Roman" w:hAnsi="Times New Roman" w:cs="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C62A14" w:rsidRPr="001A26DE" w:rsidTr="00BC79E3">
        <w:trPr>
          <w:trHeight w:val="245"/>
        </w:trPr>
        <w:tc>
          <w:tcPr>
            <w:tcW w:w="3988" w:type="dxa"/>
            <w:tcBorders>
              <w:top w:val="single" w:sz="4" w:space="0" w:color="auto"/>
              <w:left w:val="single" w:sz="4" w:space="0" w:color="auto"/>
              <w:bottom w:val="single" w:sz="4" w:space="0" w:color="auto"/>
              <w:right w:val="single" w:sz="4" w:space="0" w:color="auto"/>
            </w:tcBorders>
            <w:noWrap/>
          </w:tcPr>
          <w:p w:rsidR="00C62A14" w:rsidRPr="0011442C" w:rsidRDefault="00C62A14"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Энергетика (6.7)</w:t>
            </w:r>
          </w:p>
          <w:p w:rsidR="00C62A14" w:rsidRPr="0011442C" w:rsidRDefault="00C62A14" w:rsidP="00BC79E3">
            <w:pPr>
              <w:rPr>
                <w:rFonts w:ascii="Times New Roman" w:hAnsi="Times New Roman" w:cs="Times New Roman"/>
                <w:b/>
                <w:bCs/>
                <w:i/>
                <w:iCs/>
                <w:sz w:val="24"/>
                <w:szCs w:val="24"/>
              </w:rPr>
            </w:pPr>
          </w:p>
        </w:tc>
        <w:tc>
          <w:tcPr>
            <w:tcW w:w="6085" w:type="dxa"/>
            <w:tcBorders>
              <w:top w:val="single" w:sz="4" w:space="0" w:color="auto"/>
              <w:left w:val="nil"/>
              <w:bottom w:val="single" w:sz="4" w:space="0" w:color="auto"/>
              <w:right w:val="single" w:sz="4" w:space="0" w:color="auto"/>
            </w:tcBorders>
            <w:noWrap/>
          </w:tcPr>
          <w:p w:rsidR="00C62A14" w:rsidRPr="000E288B" w:rsidRDefault="00C62A14" w:rsidP="00BC79E3">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C62A14" w:rsidRPr="000E288B" w:rsidRDefault="00C62A14"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88" w:tooltip="3.1" w:history="1">
              <w:r w:rsidRPr="000E288B">
                <w:rPr>
                  <w:rFonts w:ascii="Times New Roman" w:hAnsi="Times New Roman" w:cs="Times New Roman"/>
                  <w:sz w:val="24"/>
                  <w:szCs w:val="24"/>
                </w:rPr>
                <w:t>кодом 3.1</w:t>
              </w:r>
            </w:hyperlink>
          </w:p>
        </w:tc>
      </w:tr>
      <w:tr w:rsidR="00C62A14" w:rsidRPr="001A26DE" w:rsidTr="00BC79E3">
        <w:trPr>
          <w:trHeight w:val="1963"/>
        </w:trPr>
        <w:tc>
          <w:tcPr>
            <w:tcW w:w="3988" w:type="dxa"/>
            <w:tcBorders>
              <w:top w:val="single" w:sz="4" w:space="0" w:color="auto"/>
              <w:left w:val="single" w:sz="4" w:space="0" w:color="auto"/>
              <w:bottom w:val="single" w:sz="4" w:space="0" w:color="auto"/>
              <w:right w:val="single" w:sz="4" w:space="0" w:color="auto"/>
            </w:tcBorders>
            <w:noWrap/>
          </w:tcPr>
          <w:p w:rsidR="00C62A14" w:rsidRPr="0011442C" w:rsidRDefault="00C62A14"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Связь (6.8)</w:t>
            </w:r>
          </w:p>
          <w:p w:rsidR="00C62A14" w:rsidRPr="0011442C" w:rsidRDefault="00C62A14" w:rsidP="00BC79E3">
            <w:pPr>
              <w:rPr>
                <w:rFonts w:ascii="Times New Roman" w:hAnsi="Times New Roman" w:cs="Times New Roman"/>
                <w:b/>
                <w:i/>
                <w:sz w:val="24"/>
                <w:szCs w:val="24"/>
              </w:rPr>
            </w:pPr>
          </w:p>
        </w:tc>
        <w:tc>
          <w:tcPr>
            <w:tcW w:w="6085" w:type="dxa"/>
            <w:tcBorders>
              <w:top w:val="single" w:sz="4" w:space="0" w:color="auto"/>
              <w:left w:val="nil"/>
              <w:bottom w:val="single" w:sz="4" w:space="0" w:color="auto"/>
              <w:right w:val="single" w:sz="4" w:space="0" w:color="auto"/>
            </w:tcBorders>
            <w:noWrap/>
          </w:tcPr>
          <w:p w:rsidR="00C62A14" w:rsidRPr="000E288B" w:rsidRDefault="00C62A14"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88" w:history="1">
              <w:r w:rsidRPr="000E288B">
                <w:rPr>
                  <w:rFonts w:ascii="Times New Roman" w:hAnsi="Times New Roman" w:cs="Times New Roman"/>
                  <w:sz w:val="24"/>
                  <w:szCs w:val="24"/>
                </w:rPr>
                <w:t>кодом 3.1</w:t>
              </w:r>
            </w:hyperlink>
          </w:p>
        </w:tc>
      </w:tr>
      <w:tr w:rsidR="00C62A14" w:rsidRPr="001A26DE" w:rsidTr="00BC79E3">
        <w:trPr>
          <w:trHeight w:val="557"/>
        </w:trPr>
        <w:tc>
          <w:tcPr>
            <w:tcW w:w="3988" w:type="dxa"/>
            <w:tcBorders>
              <w:top w:val="single" w:sz="4" w:space="0" w:color="auto"/>
              <w:left w:val="single" w:sz="4" w:space="0" w:color="auto"/>
              <w:bottom w:val="single" w:sz="12" w:space="0" w:color="auto"/>
              <w:right w:val="single" w:sz="4" w:space="0" w:color="auto"/>
            </w:tcBorders>
            <w:noWrap/>
          </w:tcPr>
          <w:p w:rsidR="00C62A14" w:rsidRPr="0011442C" w:rsidRDefault="00C62A14"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Склад (6.9)</w:t>
            </w:r>
          </w:p>
          <w:p w:rsidR="00C62A14" w:rsidRPr="0011442C" w:rsidRDefault="00C62A14" w:rsidP="00BC79E3">
            <w:pPr>
              <w:rPr>
                <w:rFonts w:ascii="Times New Roman" w:hAnsi="Times New Roman" w:cs="Times New Roman"/>
                <w:b/>
                <w:bCs/>
                <w:i/>
                <w:iCs/>
                <w:sz w:val="24"/>
                <w:szCs w:val="24"/>
              </w:rPr>
            </w:pPr>
          </w:p>
        </w:tc>
        <w:tc>
          <w:tcPr>
            <w:tcW w:w="6085" w:type="dxa"/>
            <w:tcBorders>
              <w:top w:val="single" w:sz="4" w:space="0" w:color="auto"/>
              <w:left w:val="nil"/>
              <w:bottom w:val="single" w:sz="12" w:space="0" w:color="auto"/>
              <w:right w:val="single" w:sz="4" w:space="0" w:color="auto"/>
            </w:tcBorders>
            <w:noWrap/>
          </w:tcPr>
          <w:p w:rsidR="00C62A14" w:rsidRPr="000E288B" w:rsidRDefault="00C62A14" w:rsidP="00BC79E3">
            <w:pPr>
              <w:rPr>
                <w:rFonts w:ascii="Times New Roman" w:hAnsi="Times New Roman" w:cs="Times New Roman"/>
                <w:bCs/>
                <w:iCs/>
                <w:sz w:val="24"/>
                <w:szCs w:val="24"/>
              </w:rPr>
            </w:pPr>
            <w:r w:rsidRPr="000E288B">
              <w:rPr>
                <w:rFonts w:ascii="Times New Roman" w:hAnsi="Times New Roman" w:cs="Times New Roman"/>
                <w:bCs/>
                <w:iCs/>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w:t>
            </w:r>
            <w:r w:rsidRPr="000E288B">
              <w:rPr>
                <w:rFonts w:ascii="Times New Roman" w:hAnsi="Times New Roman" w:cs="Times New Roman"/>
                <w:bCs/>
                <w:iCs/>
                <w:sz w:val="24"/>
                <w:szCs w:val="24"/>
              </w:rPr>
              <w:lastRenderedPageBreak/>
              <w:t>элеваторы и продовольственные склады, за исключением железнодорожных перевалочных складов.</w:t>
            </w:r>
          </w:p>
        </w:tc>
      </w:tr>
      <w:tr w:rsidR="00C62A14" w:rsidRPr="001A26DE" w:rsidTr="00BC79E3">
        <w:trPr>
          <w:trHeight w:val="557"/>
        </w:trPr>
        <w:tc>
          <w:tcPr>
            <w:tcW w:w="3988" w:type="dxa"/>
            <w:tcBorders>
              <w:top w:val="single" w:sz="4" w:space="0" w:color="auto"/>
              <w:left w:val="single" w:sz="4" w:space="0" w:color="auto"/>
              <w:bottom w:val="single" w:sz="12" w:space="0" w:color="auto"/>
              <w:right w:val="single" w:sz="4" w:space="0" w:color="auto"/>
            </w:tcBorders>
            <w:noWrap/>
          </w:tcPr>
          <w:p w:rsidR="00C62A14" w:rsidRPr="00991823" w:rsidRDefault="00C62A14" w:rsidP="00BC79E3">
            <w:pPr>
              <w:widowControl/>
              <w:autoSpaceDE/>
              <w:autoSpaceDN/>
              <w:adjustRightInd/>
              <w:spacing w:before="100" w:beforeAutospacing="1"/>
              <w:jc w:val="left"/>
              <w:rPr>
                <w:rFonts w:ascii="Times New Roman" w:hAnsi="Times New Roman" w:cs="Times New Roman"/>
                <w:b/>
                <w:i/>
                <w:sz w:val="24"/>
                <w:szCs w:val="24"/>
              </w:rPr>
            </w:pPr>
            <w:r w:rsidRPr="00991823">
              <w:rPr>
                <w:rFonts w:ascii="Times New Roman" w:hAnsi="Times New Roman" w:cs="Times New Roman"/>
                <w:b/>
                <w:i/>
                <w:sz w:val="24"/>
                <w:szCs w:val="24"/>
              </w:rPr>
              <w:lastRenderedPageBreak/>
              <w:t>Трубопроводный транспорт</w:t>
            </w:r>
            <w:r w:rsidRPr="00A5008F">
              <w:rPr>
                <w:rFonts w:ascii="Times New Roman" w:hAnsi="Times New Roman" w:cs="Times New Roman"/>
                <w:b/>
                <w:i/>
                <w:sz w:val="24"/>
                <w:szCs w:val="24"/>
              </w:rPr>
              <w:t xml:space="preserve"> (7.5)</w:t>
            </w:r>
          </w:p>
          <w:p w:rsidR="00C62A14" w:rsidRPr="00DF46B9" w:rsidRDefault="00C62A14" w:rsidP="00BC79E3">
            <w:pPr>
              <w:rPr>
                <w:rFonts w:ascii="Times New Roman" w:eastAsia="Calibri" w:hAnsi="Times New Roman" w:cs="Times New Roman"/>
                <w:b/>
                <w:bCs/>
                <w:i/>
                <w:iCs/>
                <w:sz w:val="24"/>
                <w:szCs w:val="24"/>
                <w:lang w:eastAsia="en-US"/>
              </w:rPr>
            </w:pPr>
          </w:p>
        </w:tc>
        <w:tc>
          <w:tcPr>
            <w:tcW w:w="6085" w:type="dxa"/>
            <w:tcBorders>
              <w:top w:val="single" w:sz="4" w:space="0" w:color="auto"/>
              <w:left w:val="nil"/>
              <w:bottom w:val="single" w:sz="12" w:space="0" w:color="auto"/>
              <w:right w:val="single" w:sz="4" w:space="0" w:color="auto"/>
            </w:tcBorders>
            <w:noWrap/>
          </w:tcPr>
          <w:p w:rsidR="00C62A14" w:rsidRPr="00A5008F" w:rsidRDefault="00C62A14" w:rsidP="00BC79E3">
            <w:pPr>
              <w:widowControl/>
              <w:autoSpaceDE/>
              <w:autoSpaceDN/>
              <w:adjustRightInd/>
              <w:spacing w:before="100" w:beforeAutospacing="1"/>
              <w:jc w:val="left"/>
              <w:rPr>
                <w:rFonts w:ascii="Times New Roman" w:hAnsi="Times New Roman" w:cs="Times New Roman"/>
                <w:sz w:val="24"/>
                <w:szCs w:val="24"/>
              </w:rPr>
            </w:pPr>
            <w:r w:rsidRPr="00A5008F">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C62A14" w:rsidRPr="00F91200" w:rsidRDefault="00C62A14" w:rsidP="00BC79E3">
            <w:pPr>
              <w:jc w:val="left"/>
              <w:rPr>
                <w:rFonts w:ascii="Times New Roman" w:eastAsia="Calibri" w:hAnsi="Times New Roman" w:cs="Times New Roman"/>
                <w:sz w:val="24"/>
                <w:szCs w:val="24"/>
                <w:lang w:eastAsia="en-US"/>
              </w:rPr>
            </w:pPr>
          </w:p>
        </w:tc>
      </w:tr>
      <w:tr w:rsidR="00D43782" w:rsidRPr="001A26DE" w:rsidTr="00BC79E3">
        <w:trPr>
          <w:trHeight w:val="557"/>
        </w:trPr>
        <w:tc>
          <w:tcPr>
            <w:tcW w:w="3988" w:type="dxa"/>
            <w:tcBorders>
              <w:top w:val="single" w:sz="4" w:space="0" w:color="auto"/>
              <w:left w:val="single" w:sz="4" w:space="0" w:color="auto"/>
              <w:bottom w:val="single" w:sz="12" w:space="0" w:color="auto"/>
              <w:right w:val="single" w:sz="4" w:space="0" w:color="auto"/>
            </w:tcBorders>
            <w:noWrap/>
          </w:tcPr>
          <w:p w:rsidR="00D43782" w:rsidRPr="00F364EA" w:rsidRDefault="00D43782" w:rsidP="00D43782">
            <w:pPr>
              <w:rPr>
                <w:rFonts w:ascii="Times New Roman" w:hAnsi="Times New Roman" w:cs="Times New Roman"/>
                <w:b/>
                <w:bCs/>
                <w:i/>
                <w:iCs/>
                <w:sz w:val="24"/>
                <w:szCs w:val="24"/>
              </w:rPr>
            </w:pPr>
            <w:r w:rsidRPr="00B75786">
              <w:rPr>
                <w:rFonts w:ascii="Times New Roman" w:hAnsi="Times New Roman" w:cs="Times New Roman"/>
                <w:b/>
                <w:bCs/>
                <w:i/>
                <w:iCs/>
                <w:sz w:val="24"/>
                <w:szCs w:val="24"/>
              </w:rPr>
              <w:t>Специальное пользование водными объектами (11.2)</w:t>
            </w:r>
          </w:p>
        </w:tc>
        <w:tc>
          <w:tcPr>
            <w:tcW w:w="6085" w:type="dxa"/>
            <w:tcBorders>
              <w:top w:val="single" w:sz="4" w:space="0" w:color="auto"/>
              <w:left w:val="nil"/>
              <w:bottom w:val="single" w:sz="12" w:space="0" w:color="auto"/>
              <w:right w:val="single" w:sz="4" w:space="0" w:color="auto"/>
            </w:tcBorders>
            <w:noWrap/>
          </w:tcPr>
          <w:p w:rsidR="00D43782" w:rsidRPr="00F364EA" w:rsidRDefault="00D43782" w:rsidP="00D43782">
            <w:pPr>
              <w:rPr>
                <w:rFonts w:ascii="Times New Roman" w:hAnsi="Times New Roman" w:cs="Times New Roman"/>
                <w:sz w:val="24"/>
                <w:szCs w:val="24"/>
              </w:rPr>
            </w:pPr>
            <w:r w:rsidRPr="00B75786">
              <w:rPr>
                <w:rFonts w:ascii="Times New Roman" w:hAnsi="Times New Roman" w:cs="Times New Roman"/>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D43782" w:rsidRPr="001A26DE" w:rsidTr="00BC79E3">
        <w:trPr>
          <w:trHeight w:val="557"/>
        </w:trPr>
        <w:tc>
          <w:tcPr>
            <w:tcW w:w="3988" w:type="dxa"/>
            <w:tcBorders>
              <w:top w:val="single" w:sz="4" w:space="0" w:color="auto"/>
              <w:left w:val="single" w:sz="4" w:space="0" w:color="auto"/>
              <w:bottom w:val="single" w:sz="12" w:space="0" w:color="auto"/>
              <w:right w:val="single" w:sz="4" w:space="0" w:color="auto"/>
            </w:tcBorders>
            <w:noWrap/>
          </w:tcPr>
          <w:p w:rsidR="00D43782" w:rsidRPr="00B75786" w:rsidRDefault="00D43782" w:rsidP="00D43782">
            <w:pPr>
              <w:rPr>
                <w:rFonts w:ascii="Times New Roman" w:hAnsi="Times New Roman" w:cs="Times New Roman"/>
                <w:b/>
                <w:bCs/>
                <w:i/>
                <w:iCs/>
                <w:sz w:val="24"/>
                <w:szCs w:val="24"/>
              </w:rPr>
            </w:pPr>
            <w:r w:rsidRPr="00B75786">
              <w:rPr>
                <w:rFonts w:ascii="Times New Roman" w:hAnsi="Times New Roman" w:cs="Times New Roman"/>
                <w:b/>
                <w:bCs/>
                <w:i/>
                <w:iCs/>
                <w:sz w:val="24"/>
                <w:szCs w:val="24"/>
              </w:rPr>
              <w:t>Гидротехнические сооружения (11.3)</w:t>
            </w:r>
          </w:p>
        </w:tc>
        <w:tc>
          <w:tcPr>
            <w:tcW w:w="6085" w:type="dxa"/>
            <w:tcBorders>
              <w:top w:val="single" w:sz="4" w:space="0" w:color="auto"/>
              <w:left w:val="nil"/>
              <w:bottom w:val="single" w:sz="12" w:space="0" w:color="auto"/>
              <w:right w:val="single" w:sz="4" w:space="0" w:color="auto"/>
            </w:tcBorders>
            <w:noWrap/>
          </w:tcPr>
          <w:p w:rsidR="00D43782" w:rsidRPr="00B75786" w:rsidRDefault="00D43782" w:rsidP="00D43782">
            <w:pPr>
              <w:rPr>
                <w:rFonts w:ascii="Times New Roman" w:hAnsi="Times New Roman" w:cs="Times New Roman"/>
                <w:sz w:val="24"/>
                <w:szCs w:val="24"/>
              </w:rPr>
            </w:pPr>
            <w:r w:rsidRPr="00B75786">
              <w:rPr>
                <w:rFonts w:ascii="Times New Roman" w:hAnsi="Times New Roman" w:cs="Times New Roman"/>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C62A14" w:rsidRPr="001A26DE" w:rsidTr="00BC79E3">
        <w:trPr>
          <w:trHeight w:val="672"/>
        </w:trPr>
        <w:tc>
          <w:tcPr>
            <w:tcW w:w="3988" w:type="dxa"/>
            <w:tcBorders>
              <w:top w:val="single" w:sz="12" w:space="0" w:color="auto"/>
              <w:left w:val="single" w:sz="4" w:space="0" w:color="auto"/>
              <w:bottom w:val="single" w:sz="4" w:space="0" w:color="auto"/>
              <w:right w:val="single" w:sz="4" w:space="0" w:color="auto"/>
            </w:tcBorders>
            <w:shd w:val="clear" w:color="auto" w:fill="D0CECE" w:themeFill="background2" w:themeFillShade="E6"/>
            <w:noWrap/>
          </w:tcPr>
          <w:p w:rsidR="00C62A14" w:rsidRPr="00E12CF8" w:rsidRDefault="00C62A14" w:rsidP="00BC79E3">
            <w:pPr>
              <w:rPr>
                <w:rFonts w:ascii="Times New Roman" w:eastAsia="Calibri" w:hAnsi="Times New Roman" w:cs="Times New Roman"/>
                <w:b/>
                <w:bCs/>
                <w:iCs/>
                <w:sz w:val="24"/>
                <w:szCs w:val="24"/>
                <w:u w:val="single"/>
              </w:rPr>
            </w:pPr>
            <w:r w:rsidRPr="00E12CF8">
              <w:rPr>
                <w:rFonts w:ascii="Times New Roman" w:eastAsia="Calibri" w:hAnsi="Times New Roman" w:cs="Times New Roman"/>
                <w:b/>
                <w:bCs/>
                <w:iCs/>
                <w:sz w:val="24"/>
                <w:szCs w:val="24"/>
                <w:u w:val="single"/>
              </w:rPr>
              <w:t>Условно разрешенные виды использования</w:t>
            </w:r>
          </w:p>
        </w:tc>
        <w:tc>
          <w:tcPr>
            <w:tcW w:w="6085" w:type="dxa"/>
            <w:tcBorders>
              <w:top w:val="single" w:sz="12" w:space="0" w:color="auto"/>
              <w:left w:val="nil"/>
              <w:bottom w:val="single" w:sz="4" w:space="0" w:color="auto"/>
              <w:right w:val="single" w:sz="4" w:space="0" w:color="auto"/>
            </w:tcBorders>
            <w:shd w:val="clear" w:color="auto" w:fill="D0CECE" w:themeFill="background2" w:themeFillShade="E6"/>
            <w:noWrap/>
          </w:tcPr>
          <w:p w:rsidR="00C62A14" w:rsidRPr="00E12CF8" w:rsidRDefault="00C62A14" w:rsidP="00BC79E3">
            <w:pPr>
              <w:rPr>
                <w:rFonts w:ascii="Times New Roman" w:eastAsia="Calibri" w:hAnsi="Times New Roman" w:cs="Times New Roman"/>
                <w:sz w:val="24"/>
                <w:szCs w:val="24"/>
                <w:u w:val="single"/>
              </w:rPr>
            </w:pPr>
            <w:r w:rsidRPr="00E12CF8">
              <w:rPr>
                <w:rFonts w:ascii="Times New Roman" w:eastAsia="Calibri" w:hAnsi="Times New Roman" w:cs="Times New Roman"/>
                <w:b/>
                <w:sz w:val="24"/>
                <w:szCs w:val="24"/>
                <w:u w:val="single"/>
              </w:rPr>
              <w:t>Описание условно разрешенного вида использования земельного участка</w:t>
            </w:r>
          </w:p>
        </w:tc>
      </w:tr>
      <w:tr w:rsidR="00C62A14" w:rsidRPr="001A26DE" w:rsidTr="00BC79E3">
        <w:trPr>
          <w:trHeight w:val="672"/>
        </w:trPr>
        <w:tc>
          <w:tcPr>
            <w:tcW w:w="3988" w:type="dxa"/>
            <w:tcBorders>
              <w:top w:val="single" w:sz="12" w:space="0" w:color="auto"/>
              <w:left w:val="single" w:sz="4" w:space="0" w:color="auto"/>
              <w:bottom w:val="single" w:sz="4" w:space="0" w:color="auto"/>
              <w:right w:val="single" w:sz="4" w:space="0" w:color="auto"/>
            </w:tcBorders>
            <w:noWrap/>
          </w:tcPr>
          <w:p w:rsidR="00C62A14" w:rsidRPr="0011442C" w:rsidRDefault="00C62A14" w:rsidP="00BC79E3">
            <w:pPr>
              <w:rPr>
                <w:rFonts w:ascii="Times New Roman" w:hAnsi="Times New Roman" w:cs="Times New Roman"/>
                <w:b/>
                <w:bCs/>
                <w:i/>
                <w:iCs/>
                <w:sz w:val="24"/>
                <w:szCs w:val="24"/>
              </w:rPr>
            </w:pPr>
            <w:r w:rsidRPr="0011442C">
              <w:rPr>
                <w:rFonts w:ascii="Times New Roman" w:hAnsi="Times New Roman" w:cs="Times New Roman"/>
                <w:b/>
                <w:i/>
                <w:sz w:val="24"/>
                <w:szCs w:val="24"/>
              </w:rPr>
              <w:t>Хранение автотранспорта</w:t>
            </w:r>
            <w:r w:rsidRPr="0011442C">
              <w:rPr>
                <w:rFonts w:ascii="Times New Roman" w:hAnsi="Times New Roman" w:cs="Times New Roman"/>
                <w:b/>
                <w:bCs/>
                <w:i/>
                <w:iCs/>
                <w:sz w:val="24"/>
                <w:szCs w:val="24"/>
              </w:rPr>
              <w:t xml:space="preserve"> (2.7.1)</w:t>
            </w:r>
          </w:p>
          <w:p w:rsidR="00C62A14" w:rsidRPr="0011442C" w:rsidRDefault="00C62A14" w:rsidP="00BC79E3">
            <w:pPr>
              <w:rPr>
                <w:rFonts w:ascii="Times New Roman" w:hAnsi="Times New Roman" w:cs="Times New Roman"/>
                <w:b/>
                <w:bCs/>
                <w:i/>
                <w:iCs/>
                <w:sz w:val="24"/>
                <w:szCs w:val="24"/>
              </w:rPr>
            </w:pPr>
          </w:p>
        </w:tc>
        <w:tc>
          <w:tcPr>
            <w:tcW w:w="6085" w:type="dxa"/>
            <w:tcBorders>
              <w:top w:val="single" w:sz="12" w:space="0" w:color="auto"/>
              <w:left w:val="nil"/>
              <w:bottom w:val="single" w:sz="4" w:space="0" w:color="auto"/>
              <w:right w:val="single" w:sz="4" w:space="0" w:color="auto"/>
            </w:tcBorders>
            <w:noWrap/>
          </w:tcPr>
          <w:p w:rsidR="00C62A14" w:rsidRPr="005C5566" w:rsidRDefault="00C62A14" w:rsidP="00BC79E3">
            <w:pPr>
              <w:contextualSpacing/>
              <w:rPr>
                <w:rFonts w:ascii="Times New Roman" w:hAnsi="Times New Roman" w:cs="Times New Roman"/>
                <w:sz w:val="24"/>
                <w:szCs w:val="24"/>
              </w:rPr>
            </w:pPr>
            <w:r w:rsidRPr="000E288B">
              <w:rPr>
                <w:rFonts w:ascii="Times New Roman" w:hAnsi="Times New Roman" w:cs="Times New Roman"/>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Par180" w:tooltip="2.7.2" w:history="1">
              <w:r w:rsidRPr="000E288B">
                <w:rPr>
                  <w:rFonts w:ascii="Times New Roman" w:hAnsi="Times New Roman" w:cs="Times New Roman"/>
                  <w:sz w:val="24"/>
                  <w:szCs w:val="24"/>
                </w:rPr>
                <w:t>кодами 2.7.2</w:t>
              </w:r>
            </w:hyperlink>
            <w:r w:rsidRPr="000E288B">
              <w:rPr>
                <w:rFonts w:ascii="Times New Roman" w:hAnsi="Times New Roman" w:cs="Times New Roman"/>
                <w:sz w:val="24"/>
                <w:szCs w:val="24"/>
              </w:rPr>
              <w:t xml:space="preserve">, </w:t>
            </w:r>
            <w:hyperlink w:anchor="Par332" w:tooltip="4.9" w:history="1">
              <w:r w:rsidRPr="000E288B">
                <w:rPr>
                  <w:rFonts w:ascii="Times New Roman" w:hAnsi="Times New Roman" w:cs="Times New Roman"/>
                  <w:sz w:val="24"/>
                  <w:szCs w:val="24"/>
                </w:rPr>
                <w:t>4.9</w:t>
              </w:r>
            </w:hyperlink>
          </w:p>
        </w:tc>
      </w:tr>
      <w:tr w:rsidR="00C62A14" w:rsidRPr="001A26DE" w:rsidTr="00BC79E3">
        <w:trPr>
          <w:trHeight w:val="557"/>
        </w:trPr>
        <w:tc>
          <w:tcPr>
            <w:tcW w:w="3988" w:type="dxa"/>
            <w:tcBorders>
              <w:top w:val="single" w:sz="4" w:space="0" w:color="auto"/>
              <w:left w:val="single" w:sz="4" w:space="0" w:color="auto"/>
              <w:bottom w:val="single" w:sz="4" w:space="0" w:color="auto"/>
              <w:right w:val="single" w:sz="4" w:space="0" w:color="auto"/>
            </w:tcBorders>
            <w:noWrap/>
          </w:tcPr>
          <w:p w:rsidR="00C62A14" w:rsidRPr="0011442C" w:rsidRDefault="00C62A14" w:rsidP="00BC79E3">
            <w:pPr>
              <w:rPr>
                <w:rFonts w:ascii="Times New Roman" w:eastAsia="Calibri" w:hAnsi="Times New Roman" w:cs="Times New Roman"/>
                <w:b/>
                <w:i/>
                <w:sz w:val="24"/>
                <w:szCs w:val="24"/>
              </w:rPr>
            </w:pPr>
            <w:r w:rsidRPr="0011442C">
              <w:rPr>
                <w:rFonts w:ascii="Times New Roman" w:hAnsi="Times New Roman" w:cs="Times New Roman"/>
                <w:b/>
                <w:i/>
                <w:sz w:val="24"/>
                <w:szCs w:val="24"/>
              </w:rPr>
              <w:t>Служебные гаражи</w:t>
            </w:r>
            <w:r w:rsidRPr="0011442C">
              <w:rPr>
                <w:rFonts w:ascii="Times New Roman" w:eastAsia="Calibri" w:hAnsi="Times New Roman" w:cs="Times New Roman"/>
                <w:b/>
                <w:i/>
                <w:sz w:val="24"/>
                <w:szCs w:val="24"/>
              </w:rPr>
              <w:t xml:space="preserve"> (4.9)</w:t>
            </w:r>
          </w:p>
        </w:tc>
        <w:tc>
          <w:tcPr>
            <w:tcW w:w="6085" w:type="dxa"/>
            <w:tcBorders>
              <w:top w:val="single" w:sz="4" w:space="0" w:color="auto"/>
              <w:left w:val="nil"/>
              <w:bottom w:val="single" w:sz="4" w:space="0" w:color="auto"/>
              <w:right w:val="single" w:sz="4" w:space="0" w:color="auto"/>
            </w:tcBorders>
            <w:noWrap/>
          </w:tcPr>
          <w:p w:rsidR="00C62A14" w:rsidRPr="005C5566" w:rsidRDefault="00C62A14" w:rsidP="00BC79E3">
            <w:pPr>
              <w:contextualSpacing/>
              <w:rPr>
                <w:rFonts w:ascii="Times New Roman" w:hAnsi="Times New Roman" w:cs="Times New Roman"/>
                <w:sz w:val="24"/>
                <w:szCs w:val="24"/>
              </w:rPr>
            </w:pPr>
            <w:r w:rsidRPr="005C5566">
              <w:rPr>
                <w:rFonts w:ascii="Times New Roman" w:hAnsi="Times New Roman" w:cs="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85" w:tooltip="3.0" w:history="1">
              <w:r w:rsidRPr="005C5566">
                <w:rPr>
                  <w:rFonts w:ascii="Times New Roman" w:hAnsi="Times New Roman" w:cs="Times New Roman"/>
                  <w:sz w:val="24"/>
                  <w:szCs w:val="24"/>
                </w:rPr>
                <w:t>кодами 3.0</w:t>
              </w:r>
            </w:hyperlink>
            <w:r w:rsidRPr="005C5566">
              <w:rPr>
                <w:rFonts w:ascii="Times New Roman" w:hAnsi="Times New Roman" w:cs="Times New Roman"/>
                <w:sz w:val="24"/>
                <w:szCs w:val="24"/>
              </w:rPr>
              <w:t xml:space="preserve">, </w:t>
            </w:r>
            <w:hyperlink w:anchor="Par293" w:tooltip="4.0" w:history="1">
              <w:r w:rsidRPr="005C5566">
                <w:rPr>
                  <w:rFonts w:ascii="Times New Roman" w:hAnsi="Times New Roman" w:cs="Times New Roman"/>
                  <w:sz w:val="24"/>
                  <w:szCs w:val="24"/>
                </w:rPr>
                <w:t>4.0</w:t>
              </w:r>
            </w:hyperlink>
            <w:r w:rsidRPr="005C5566">
              <w:rPr>
                <w:rFonts w:ascii="Times New Roman" w:hAnsi="Times New Roman" w:cs="Times New Roman"/>
                <w:sz w:val="24"/>
                <w:szCs w:val="24"/>
              </w:rPr>
              <w:t>, а также для стоянки и хранения транспортных средств общего пользования, в том числе в депо</w:t>
            </w:r>
          </w:p>
        </w:tc>
      </w:tr>
    </w:tbl>
    <w:p w:rsidR="00C62A14" w:rsidRPr="00C62A14" w:rsidRDefault="00C62A14" w:rsidP="00C62A14">
      <w:pPr>
        <w:ind w:firstLine="709"/>
        <w:rPr>
          <w:rFonts w:ascii="Times New Roman" w:hAnsi="Times New Roman" w:cs="Times New Roman"/>
          <w:b/>
          <w:i/>
          <w:sz w:val="24"/>
          <w:szCs w:val="24"/>
        </w:rPr>
      </w:pPr>
      <w:r w:rsidRPr="00C62A14">
        <w:rPr>
          <w:rFonts w:ascii="Times New Roman" w:hAnsi="Times New Roman" w:cs="Times New Roman"/>
          <w:b/>
          <w:i/>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объектов инженерной инфраструктуры не подлежат установлению.</w:t>
      </w:r>
    </w:p>
    <w:p w:rsidR="001A68EF" w:rsidRPr="00841BE5" w:rsidRDefault="001A68EF" w:rsidP="0011442C">
      <w:pPr>
        <w:ind w:firstLine="709"/>
        <w:rPr>
          <w:rFonts w:ascii="Times New Roman" w:hAnsi="Times New Roman" w:cs="Times New Roman"/>
          <w:sz w:val="24"/>
          <w:szCs w:val="24"/>
        </w:rPr>
      </w:pPr>
    </w:p>
    <w:p w:rsidR="0011442C" w:rsidRDefault="0011442C" w:rsidP="0056014E">
      <w:pPr>
        <w:outlineLvl w:val="1"/>
        <w:rPr>
          <w:rFonts w:ascii="Times New Roman" w:hAnsi="Times New Roman" w:cs="Times New Roman"/>
          <w:b/>
          <w:i/>
          <w:sz w:val="24"/>
          <w:szCs w:val="24"/>
        </w:rPr>
      </w:pPr>
    </w:p>
    <w:p w:rsidR="00436587" w:rsidRDefault="00436587" w:rsidP="0056014E">
      <w:pPr>
        <w:outlineLvl w:val="1"/>
        <w:rPr>
          <w:rFonts w:ascii="Times New Roman" w:hAnsi="Times New Roman" w:cs="Times New Roman"/>
          <w:b/>
          <w:i/>
          <w:sz w:val="24"/>
          <w:szCs w:val="24"/>
        </w:rPr>
      </w:pPr>
      <w:r w:rsidRPr="00436587">
        <w:rPr>
          <w:rFonts w:ascii="Times New Roman" w:hAnsi="Times New Roman" w:cs="Times New Roman"/>
          <w:b/>
          <w:i/>
          <w:sz w:val="24"/>
          <w:szCs w:val="24"/>
        </w:rPr>
        <w:t xml:space="preserve">Статья </w:t>
      </w:r>
      <w:r w:rsidR="00A759F1">
        <w:rPr>
          <w:rFonts w:ascii="Times New Roman" w:hAnsi="Times New Roman" w:cs="Times New Roman"/>
          <w:b/>
          <w:i/>
          <w:sz w:val="24"/>
          <w:szCs w:val="24"/>
        </w:rPr>
        <w:t>29</w:t>
      </w:r>
      <w:r w:rsidRPr="00436587">
        <w:rPr>
          <w:rFonts w:ascii="Times New Roman" w:hAnsi="Times New Roman" w:cs="Times New Roman"/>
          <w:b/>
          <w:i/>
          <w:sz w:val="24"/>
          <w:szCs w:val="24"/>
        </w:rPr>
        <w:t>.</w:t>
      </w:r>
      <w:r w:rsidR="00BC368D">
        <w:rPr>
          <w:rFonts w:ascii="Times New Roman" w:hAnsi="Times New Roman" w:cs="Times New Roman"/>
          <w:b/>
          <w:i/>
          <w:sz w:val="24"/>
          <w:szCs w:val="24"/>
        </w:rPr>
        <w:t xml:space="preserve"> </w:t>
      </w:r>
      <w:r w:rsidRPr="00684ADA">
        <w:rPr>
          <w:rFonts w:ascii="Times New Roman" w:hAnsi="Times New Roman" w:cs="Times New Roman"/>
          <w:b/>
          <w:i/>
          <w:sz w:val="24"/>
          <w:szCs w:val="24"/>
          <w:u w:val="single"/>
        </w:rPr>
        <w:t>Зона транс</w:t>
      </w:r>
      <w:r w:rsidR="009C1F61" w:rsidRPr="00684ADA">
        <w:rPr>
          <w:rFonts w:ascii="Times New Roman" w:hAnsi="Times New Roman" w:cs="Times New Roman"/>
          <w:b/>
          <w:i/>
          <w:sz w:val="24"/>
          <w:szCs w:val="24"/>
          <w:u w:val="single"/>
        </w:rPr>
        <w:t>портной инфраструктуры (Т1</w:t>
      </w:r>
      <w:r w:rsidR="00697AA5" w:rsidRPr="00684ADA">
        <w:rPr>
          <w:rFonts w:ascii="Times New Roman" w:hAnsi="Times New Roman" w:cs="Times New Roman"/>
          <w:b/>
          <w:i/>
          <w:sz w:val="24"/>
          <w:szCs w:val="24"/>
          <w:u w:val="single"/>
        </w:rPr>
        <w:t>, Т2, Т3</w:t>
      </w:r>
      <w:r w:rsidR="006760E0">
        <w:rPr>
          <w:rFonts w:ascii="Times New Roman" w:hAnsi="Times New Roman" w:cs="Times New Roman"/>
          <w:b/>
          <w:i/>
          <w:sz w:val="24"/>
          <w:szCs w:val="24"/>
          <w:u w:val="single"/>
        </w:rPr>
        <w:t>, Т4, Т5</w:t>
      </w:r>
      <w:r w:rsidRPr="00684ADA">
        <w:rPr>
          <w:rFonts w:ascii="Times New Roman" w:hAnsi="Times New Roman" w:cs="Times New Roman"/>
          <w:b/>
          <w:i/>
          <w:sz w:val="24"/>
          <w:szCs w:val="24"/>
          <w:u w:val="single"/>
        </w:rPr>
        <w:t>)</w:t>
      </w:r>
    </w:p>
    <w:p w:rsidR="00E12CF8" w:rsidRDefault="00E12CF8" w:rsidP="0056014E">
      <w:pPr>
        <w:outlineLvl w:val="1"/>
        <w:rPr>
          <w:rFonts w:ascii="Times New Roman" w:hAnsi="Times New Roman" w:cs="Times New Roman"/>
          <w:b/>
          <w:i/>
          <w:sz w:val="24"/>
          <w:szCs w:val="24"/>
        </w:rPr>
      </w:pPr>
    </w:p>
    <w:p w:rsidR="00436587" w:rsidRPr="006E0695" w:rsidRDefault="00436587" w:rsidP="00436587">
      <w:pPr>
        <w:pStyle w:val="ConsNonformat"/>
        <w:widowControl/>
        <w:ind w:firstLine="709"/>
        <w:jc w:val="both"/>
        <w:rPr>
          <w:rFonts w:ascii="Times New Roman" w:hAnsi="Times New Roman" w:cs="Times New Roman"/>
          <w:color w:val="000000"/>
          <w:sz w:val="24"/>
          <w:szCs w:val="24"/>
        </w:rPr>
      </w:pPr>
      <w:r w:rsidRPr="006E0695">
        <w:rPr>
          <w:rFonts w:ascii="Times New Roman" w:hAnsi="Times New Roman" w:cs="Times New Roman"/>
          <w:color w:val="000000"/>
          <w:sz w:val="24"/>
          <w:szCs w:val="24"/>
        </w:rPr>
        <w:t>В зону транспортной инфраструктуры входят улицы, переулки, проезды и иные коммуникационные территории, ограниченные красными линиями, а также объекты транспортной инфраструктуры: стоянки, парковки, автобусные станции и остановки, автотранспортные предприятия и т.д.</w:t>
      </w:r>
    </w:p>
    <w:p w:rsidR="00436587" w:rsidRDefault="00436587" w:rsidP="00436587">
      <w:pPr>
        <w:pStyle w:val="ConsNonformat"/>
        <w:widowControl/>
        <w:ind w:firstLine="709"/>
        <w:jc w:val="both"/>
        <w:rPr>
          <w:rFonts w:ascii="Times New Roman" w:hAnsi="Times New Roman" w:cs="Times New Roman"/>
          <w:b/>
          <w:i/>
          <w:sz w:val="24"/>
          <w:szCs w:val="24"/>
        </w:rPr>
      </w:pPr>
      <w:r w:rsidRPr="006E0695">
        <w:rPr>
          <w:rFonts w:ascii="Times New Roman" w:hAnsi="Times New Roman" w:cs="Times New Roman"/>
          <w:sz w:val="24"/>
          <w:szCs w:val="24"/>
        </w:rPr>
        <w:t>Перечень видов разрешенного использования земельных участков и объектов капитального строительства в зоне транспортной инфраструктуры</w:t>
      </w:r>
      <w:r>
        <w:rPr>
          <w:rFonts w:ascii="Times New Roman" w:hAnsi="Times New Roman" w:cs="Times New Roman"/>
          <w:sz w:val="24"/>
          <w:szCs w:val="24"/>
        </w:rPr>
        <w:t>:</w:t>
      </w:r>
    </w:p>
    <w:tbl>
      <w:tblPr>
        <w:tblW w:w="10065" w:type="dxa"/>
        <w:tblInd w:w="-459" w:type="dxa"/>
        <w:tblLook w:val="0000" w:firstRow="0" w:lastRow="0" w:firstColumn="0" w:lastColumn="0" w:noHBand="0" w:noVBand="0"/>
      </w:tblPr>
      <w:tblGrid>
        <w:gridCol w:w="3960"/>
        <w:gridCol w:w="9"/>
        <w:gridCol w:w="6096"/>
      </w:tblGrid>
      <w:tr w:rsidR="00436587" w:rsidRPr="00827070" w:rsidTr="001A68EF">
        <w:trPr>
          <w:trHeight w:val="630"/>
        </w:trPr>
        <w:tc>
          <w:tcPr>
            <w:tcW w:w="3969" w:type="dxa"/>
            <w:gridSpan w:val="2"/>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tcPr>
          <w:p w:rsidR="00436587" w:rsidRPr="0011442C" w:rsidRDefault="00436587" w:rsidP="00436587">
            <w:pPr>
              <w:rPr>
                <w:rFonts w:ascii="Times New Roman" w:eastAsia="Calibri" w:hAnsi="Times New Roman" w:cs="Times New Roman"/>
                <w:b/>
                <w:sz w:val="24"/>
                <w:szCs w:val="24"/>
              </w:rPr>
            </w:pPr>
            <w:r w:rsidRPr="0011442C">
              <w:rPr>
                <w:rFonts w:ascii="Times New Roman" w:eastAsia="Calibri" w:hAnsi="Times New Roman" w:cs="Times New Roman"/>
                <w:b/>
                <w:sz w:val="24"/>
                <w:szCs w:val="24"/>
              </w:rPr>
              <w:lastRenderedPageBreak/>
              <w:t xml:space="preserve">Основные виды разрешенного использования земельных участков и объектов капитального строительства  </w:t>
            </w:r>
          </w:p>
          <w:p w:rsidR="00436587" w:rsidRPr="00FF1C2E" w:rsidRDefault="00103C98" w:rsidP="00436587">
            <w:pPr>
              <w:rPr>
                <w:rFonts w:ascii="Times New Roman" w:eastAsia="Calibri" w:hAnsi="Times New Roman" w:cs="Times New Roman"/>
                <w:b/>
                <w:sz w:val="24"/>
                <w:szCs w:val="24"/>
              </w:rPr>
            </w:pPr>
            <w:r w:rsidRPr="006865AC">
              <w:rPr>
                <w:rFonts w:ascii="Times New Roman" w:eastAsia="Calibri" w:hAnsi="Times New Roman" w:cs="Times New Roman"/>
                <w:b/>
                <w:sz w:val="24"/>
                <w:szCs w:val="24"/>
              </w:rPr>
              <w:t>Приказ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6096"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vAlign w:val="center"/>
          </w:tcPr>
          <w:p w:rsidR="00436587" w:rsidRPr="00FF1C2E" w:rsidRDefault="00436587" w:rsidP="00436587">
            <w:pPr>
              <w:rPr>
                <w:rFonts w:ascii="Times New Roman" w:eastAsia="Calibri" w:hAnsi="Times New Roman" w:cs="Times New Roman"/>
                <w:b/>
                <w:sz w:val="24"/>
                <w:szCs w:val="24"/>
              </w:rPr>
            </w:pPr>
            <w:r w:rsidRPr="00FF1C2E">
              <w:rPr>
                <w:rFonts w:ascii="Times New Roman" w:eastAsia="Calibri" w:hAnsi="Times New Roman" w:cs="Times New Roman"/>
                <w:b/>
                <w:sz w:val="24"/>
                <w:szCs w:val="24"/>
              </w:rPr>
              <w:t>Описание основного вида разрешенного использования земельного участка</w:t>
            </w:r>
          </w:p>
        </w:tc>
      </w:tr>
      <w:tr w:rsidR="00436587" w:rsidRPr="00436587" w:rsidTr="00630F6F">
        <w:trPr>
          <w:trHeight w:val="630"/>
        </w:trPr>
        <w:tc>
          <w:tcPr>
            <w:tcW w:w="3969" w:type="dxa"/>
            <w:gridSpan w:val="2"/>
            <w:tcBorders>
              <w:top w:val="single" w:sz="12" w:space="0" w:color="auto"/>
              <w:left w:val="single" w:sz="4" w:space="0" w:color="auto"/>
              <w:bottom w:val="single" w:sz="4" w:space="0" w:color="auto"/>
              <w:right w:val="single" w:sz="4" w:space="0" w:color="auto"/>
            </w:tcBorders>
            <w:noWrap/>
          </w:tcPr>
          <w:p w:rsidR="00436587" w:rsidRPr="00DF46B9" w:rsidRDefault="00436587" w:rsidP="00436587">
            <w:pPr>
              <w:jc w:val="left"/>
              <w:rPr>
                <w:rFonts w:ascii="Times New Roman" w:eastAsia="Calibri" w:hAnsi="Times New Roman" w:cs="Times New Roman"/>
                <w:b/>
                <w:i/>
                <w:sz w:val="24"/>
                <w:szCs w:val="24"/>
                <w:lang w:eastAsia="en-US"/>
              </w:rPr>
            </w:pPr>
            <w:r w:rsidRPr="00DF46B9">
              <w:rPr>
                <w:rFonts w:ascii="Times New Roman" w:eastAsia="Calibri" w:hAnsi="Times New Roman" w:cs="Times New Roman"/>
                <w:b/>
                <w:i/>
                <w:sz w:val="24"/>
                <w:szCs w:val="24"/>
                <w:lang w:eastAsia="en-US"/>
              </w:rPr>
              <w:t>Коммунальное обслуживание (3.1)</w:t>
            </w:r>
          </w:p>
          <w:p w:rsidR="00436587" w:rsidRPr="00DF46B9" w:rsidRDefault="00436587" w:rsidP="00436587">
            <w:pPr>
              <w:jc w:val="left"/>
              <w:rPr>
                <w:rFonts w:ascii="Times New Roman" w:eastAsia="Calibri" w:hAnsi="Times New Roman" w:cs="Times New Roman"/>
                <w:sz w:val="24"/>
                <w:szCs w:val="24"/>
              </w:rPr>
            </w:pPr>
          </w:p>
        </w:tc>
        <w:tc>
          <w:tcPr>
            <w:tcW w:w="6096" w:type="dxa"/>
            <w:tcBorders>
              <w:top w:val="single" w:sz="12" w:space="0" w:color="auto"/>
              <w:left w:val="nil"/>
              <w:bottom w:val="single" w:sz="4" w:space="0" w:color="auto"/>
              <w:right w:val="single" w:sz="4" w:space="0" w:color="auto"/>
            </w:tcBorders>
            <w:noWrap/>
          </w:tcPr>
          <w:p w:rsidR="00436587" w:rsidRPr="00DF46B9" w:rsidRDefault="00436587" w:rsidP="00E12CF8">
            <w:pPr>
              <w:rPr>
                <w:rFonts w:ascii="Times New Roman" w:eastAsia="Calibri" w:hAnsi="Times New Roman" w:cs="Times New Roman"/>
                <w:bCs/>
                <w:iCs/>
                <w:sz w:val="24"/>
                <w:szCs w:val="24"/>
                <w:lang w:eastAsia="en-US"/>
              </w:rPr>
            </w:pPr>
            <w:r w:rsidRPr="000C0575">
              <w:rPr>
                <w:rFonts w:ascii="Times New Roman" w:eastAsia="Calibri" w:hAnsi="Times New Roman" w:cs="Times New Roman"/>
                <w:bCs/>
                <w:iCs/>
                <w:sz w:val="24"/>
                <w:szCs w:val="24"/>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36587" w:rsidRPr="00436587" w:rsidTr="00630F6F">
        <w:trPr>
          <w:trHeight w:val="630"/>
        </w:trPr>
        <w:tc>
          <w:tcPr>
            <w:tcW w:w="3969" w:type="dxa"/>
            <w:gridSpan w:val="2"/>
            <w:tcBorders>
              <w:top w:val="single" w:sz="12" w:space="0" w:color="auto"/>
              <w:left w:val="single" w:sz="4" w:space="0" w:color="auto"/>
              <w:bottom w:val="single" w:sz="4" w:space="0" w:color="auto"/>
              <w:right w:val="single" w:sz="4" w:space="0" w:color="auto"/>
            </w:tcBorders>
            <w:noWrap/>
          </w:tcPr>
          <w:p w:rsidR="00436587" w:rsidRPr="00DF46B9" w:rsidRDefault="00436587" w:rsidP="00436587">
            <w:pPr>
              <w:jc w:val="left"/>
              <w:rPr>
                <w:rFonts w:ascii="Times New Roman" w:eastAsia="Calibri" w:hAnsi="Times New Roman" w:cs="Times New Roman"/>
                <w:b/>
                <w:i/>
                <w:sz w:val="24"/>
                <w:szCs w:val="24"/>
                <w:lang w:eastAsia="en-US"/>
              </w:rPr>
            </w:pPr>
            <w:r w:rsidRPr="000C0575">
              <w:rPr>
                <w:rFonts w:ascii="Times New Roman" w:eastAsia="Calibri" w:hAnsi="Times New Roman" w:cs="Times New Roman"/>
                <w:b/>
                <w:i/>
                <w:sz w:val="24"/>
                <w:szCs w:val="24"/>
                <w:lang w:eastAsia="en-US"/>
              </w:rPr>
              <w:t>Предоставление коммунальных услуг</w:t>
            </w:r>
            <w:r>
              <w:rPr>
                <w:rFonts w:ascii="Times New Roman" w:eastAsia="Calibri" w:hAnsi="Times New Roman" w:cs="Times New Roman"/>
                <w:b/>
                <w:i/>
                <w:sz w:val="24"/>
                <w:szCs w:val="24"/>
                <w:lang w:eastAsia="en-US"/>
              </w:rPr>
              <w:t xml:space="preserve"> (3.1.1)</w:t>
            </w:r>
          </w:p>
        </w:tc>
        <w:tc>
          <w:tcPr>
            <w:tcW w:w="6096" w:type="dxa"/>
            <w:tcBorders>
              <w:top w:val="single" w:sz="12" w:space="0" w:color="auto"/>
              <w:left w:val="nil"/>
              <w:bottom w:val="single" w:sz="4" w:space="0" w:color="auto"/>
              <w:right w:val="single" w:sz="4" w:space="0" w:color="auto"/>
            </w:tcBorders>
            <w:noWrap/>
          </w:tcPr>
          <w:p w:rsidR="00436587" w:rsidRPr="000C0575" w:rsidRDefault="00436587" w:rsidP="00E12CF8">
            <w:pPr>
              <w:rPr>
                <w:rFonts w:ascii="Times New Roman" w:eastAsia="Calibri" w:hAnsi="Times New Roman" w:cs="Times New Roman"/>
                <w:bCs/>
                <w:iCs/>
                <w:sz w:val="24"/>
                <w:szCs w:val="24"/>
                <w:lang w:eastAsia="en-US"/>
              </w:rPr>
            </w:pPr>
            <w:r w:rsidRPr="000C0575">
              <w:rPr>
                <w:rFonts w:ascii="Times New Roman" w:eastAsia="Calibri" w:hAnsi="Times New Roman" w:cs="Times New Roman"/>
                <w:bCs/>
                <w:iCs/>
                <w:sz w:val="24"/>
                <w:szCs w:val="24"/>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436587" w:rsidRPr="00436587" w:rsidTr="00630F6F">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rsidR="00436587" w:rsidRPr="00436587" w:rsidRDefault="00436587" w:rsidP="00630F6F">
            <w:pPr>
              <w:jc w:val="left"/>
              <w:rPr>
                <w:rFonts w:ascii="Times New Roman" w:hAnsi="Times New Roman" w:cs="Times New Roman"/>
                <w:b/>
                <w:i/>
                <w:sz w:val="24"/>
                <w:szCs w:val="24"/>
              </w:rPr>
            </w:pPr>
            <w:r w:rsidRPr="00436587">
              <w:rPr>
                <w:rFonts w:ascii="Times New Roman" w:hAnsi="Times New Roman" w:cs="Times New Roman"/>
                <w:b/>
                <w:i/>
                <w:sz w:val="24"/>
                <w:szCs w:val="24"/>
              </w:rPr>
              <w:t>Объекты дорожного сервиса (4.9.1)</w:t>
            </w:r>
          </w:p>
          <w:p w:rsidR="00436587" w:rsidRPr="00436587" w:rsidRDefault="00436587" w:rsidP="00630F6F">
            <w:pPr>
              <w:jc w:val="left"/>
              <w:rPr>
                <w:rFonts w:ascii="Times New Roman" w:eastAsia="Calibri" w:hAnsi="Times New Roman" w:cs="Times New Roman"/>
                <w:sz w:val="24"/>
                <w:szCs w:val="24"/>
              </w:rPr>
            </w:pPr>
          </w:p>
        </w:tc>
        <w:tc>
          <w:tcPr>
            <w:tcW w:w="6096" w:type="dxa"/>
            <w:tcBorders>
              <w:top w:val="single" w:sz="4" w:space="0" w:color="auto"/>
              <w:left w:val="nil"/>
              <w:bottom w:val="single" w:sz="4" w:space="0" w:color="auto"/>
              <w:right w:val="single" w:sz="4" w:space="0" w:color="auto"/>
            </w:tcBorders>
            <w:noWrap/>
          </w:tcPr>
          <w:p w:rsidR="00436587" w:rsidRPr="00436587" w:rsidRDefault="00436587" w:rsidP="00E12CF8">
            <w:pPr>
              <w:rPr>
                <w:rFonts w:ascii="Times New Roman" w:hAnsi="Times New Roman" w:cs="Times New Roman"/>
                <w:b/>
                <w:bCs/>
                <w:i/>
                <w:iCs/>
                <w:sz w:val="24"/>
                <w:szCs w:val="24"/>
              </w:rPr>
            </w:pPr>
            <w:r w:rsidRPr="00436587">
              <w:rPr>
                <w:rFonts w:ascii="Times New Roman" w:hAnsi="Times New Roman" w:cs="Times New Roman"/>
                <w:bCs/>
                <w:iCs/>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r>
      <w:tr w:rsidR="00436587" w:rsidRPr="00436587" w:rsidTr="00630F6F">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rsidR="00436587" w:rsidRPr="00436587" w:rsidRDefault="00436587" w:rsidP="00630F6F">
            <w:pPr>
              <w:pStyle w:val="ConsPlusNormal"/>
              <w:jc w:val="both"/>
              <w:rPr>
                <w:rFonts w:ascii="Times New Roman" w:hAnsi="Times New Roman" w:cs="Times New Roman"/>
                <w:b/>
                <w:i/>
                <w:sz w:val="24"/>
                <w:szCs w:val="24"/>
              </w:rPr>
            </w:pPr>
            <w:r w:rsidRPr="00436587">
              <w:rPr>
                <w:rFonts w:ascii="Times New Roman" w:hAnsi="Times New Roman" w:cs="Times New Roman"/>
                <w:b/>
                <w:i/>
                <w:sz w:val="24"/>
                <w:szCs w:val="24"/>
              </w:rPr>
              <w:t>Земельные участки (территории) общего пользования</w:t>
            </w:r>
          </w:p>
          <w:p w:rsidR="00436587" w:rsidRPr="00436587" w:rsidRDefault="00436587" w:rsidP="00630F6F">
            <w:pPr>
              <w:pStyle w:val="ConsPlusNormal"/>
              <w:jc w:val="both"/>
              <w:rPr>
                <w:rFonts w:ascii="Times New Roman" w:hAnsi="Times New Roman" w:cs="Times New Roman"/>
                <w:b/>
                <w:i/>
                <w:sz w:val="24"/>
                <w:szCs w:val="24"/>
              </w:rPr>
            </w:pPr>
            <w:r w:rsidRPr="00436587">
              <w:rPr>
                <w:rFonts w:ascii="Times New Roman" w:hAnsi="Times New Roman" w:cs="Times New Roman"/>
                <w:b/>
                <w:i/>
                <w:sz w:val="24"/>
                <w:szCs w:val="24"/>
              </w:rPr>
              <w:t>(12.0)</w:t>
            </w:r>
          </w:p>
        </w:tc>
        <w:tc>
          <w:tcPr>
            <w:tcW w:w="6096" w:type="dxa"/>
            <w:tcBorders>
              <w:top w:val="single" w:sz="4" w:space="0" w:color="auto"/>
              <w:left w:val="nil"/>
              <w:bottom w:val="single" w:sz="4" w:space="0" w:color="auto"/>
              <w:right w:val="single" w:sz="4" w:space="0" w:color="auto"/>
            </w:tcBorders>
            <w:noWrap/>
          </w:tcPr>
          <w:p w:rsidR="00436587" w:rsidRPr="00436587" w:rsidRDefault="00436587" w:rsidP="00E12CF8">
            <w:pPr>
              <w:pStyle w:val="ConsPlusNormal"/>
              <w:jc w:val="both"/>
              <w:rPr>
                <w:rFonts w:ascii="Times New Roman" w:hAnsi="Times New Roman" w:cs="Times New Roman"/>
                <w:sz w:val="24"/>
                <w:szCs w:val="24"/>
              </w:rPr>
            </w:pPr>
            <w:r w:rsidRPr="00436587">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436587" w:rsidRPr="00436587" w:rsidTr="00630F6F">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rsidR="00436587" w:rsidRPr="00436587" w:rsidRDefault="00436587" w:rsidP="00630F6F">
            <w:pPr>
              <w:rPr>
                <w:rFonts w:ascii="Times New Roman" w:hAnsi="Times New Roman" w:cs="Times New Roman"/>
                <w:b/>
                <w:bCs/>
                <w:i/>
                <w:iCs/>
                <w:sz w:val="24"/>
                <w:szCs w:val="24"/>
              </w:rPr>
            </w:pPr>
            <w:r w:rsidRPr="00436587">
              <w:rPr>
                <w:rFonts w:ascii="Times New Roman" w:hAnsi="Times New Roman" w:cs="Times New Roman"/>
                <w:b/>
                <w:bCs/>
                <w:i/>
                <w:iCs/>
                <w:sz w:val="24"/>
                <w:szCs w:val="24"/>
              </w:rPr>
              <w:t>Склад (6.9)</w:t>
            </w:r>
          </w:p>
          <w:p w:rsidR="00436587" w:rsidRPr="00436587" w:rsidRDefault="00436587" w:rsidP="00630F6F">
            <w:pPr>
              <w:rPr>
                <w:rFonts w:ascii="Times New Roman" w:hAnsi="Times New Roman" w:cs="Times New Roman"/>
                <w:b/>
                <w:bCs/>
                <w:i/>
                <w:iCs/>
                <w:sz w:val="24"/>
                <w:szCs w:val="24"/>
              </w:rPr>
            </w:pPr>
          </w:p>
        </w:tc>
        <w:tc>
          <w:tcPr>
            <w:tcW w:w="6096" w:type="dxa"/>
            <w:tcBorders>
              <w:top w:val="single" w:sz="4" w:space="0" w:color="auto"/>
              <w:left w:val="nil"/>
              <w:bottom w:val="single" w:sz="4" w:space="0" w:color="auto"/>
              <w:right w:val="single" w:sz="4" w:space="0" w:color="auto"/>
            </w:tcBorders>
            <w:noWrap/>
          </w:tcPr>
          <w:p w:rsidR="00436587" w:rsidRPr="00436587" w:rsidRDefault="00436587" w:rsidP="00E12CF8">
            <w:pPr>
              <w:rPr>
                <w:rFonts w:ascii="Times New Roman" w:hAnsi="Times New Roman" w:cs="Times New Roman"/>
                <w:bCs/>
                <w:iCs/>
                <w:sz w:val="24"/>
                <w:szCs w:val="24"/>
              </w:rPr>
            </w:pPr>
            <w:r w:rsidRPr="00436587">
              <w:rPr>
                <w:rFonts w:ascii="Times New Roman" w:hAnsi="Times New Roman" w:cs="Times New Roman"/>
                <w:bCs/>
                <w:iCs/>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640C97" w:rsidRPr="00436587" w:rsidTr="00630F6F">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rsidR="00640C97" w:rsidRPr="00436587" w:rsidRDefault="00DC67D0" w:rsidP="00630F6F">
            <w:pPr>
              <w:rPr>
                <w:rFonts w:ascii="Times New Roman" w:hAnsi="Times New Roman" w:cs="Times New Roman"/>
                <w:b/>
                <w:bCs/>
                <w:i/>
                <w:iCs/>
                <w:sz w:val="24"/>
                <w:szCs w:val="24"/>
              </w:rPr>
            </w:pPr>
            <w:r>
              <w:rPr>
                <w:rFonts w:ascii="Times New Roman" w:hAnsi="Times New Roman" w:cs="Times New Roman"/>
                <w:b/>
                <w:bCs/>
                <w:i/>
                <w:iCs/>
                <w:sz w:val="24"/>
                <w:szCs w:val="24"/>
              </w:rPr>
              <w:t>Транспорт (7.0)</w:t>
            </w:r>
          </w:p>
        </w:tc>
        <w:tc>
          <w:tcPr>
            <w:tcW w:w="6096" w:type="dxa"/>
            <w:tcBorders>
              <w:top w:val="single" w:sz="4" w:space="0" w:color="auto"/>
              <w:left w:val="nil"/>
              <w:bottom w:val="single" w:sz="4" w:space="0" w:color="auto"/>
              <w:right w:val="single" w:sz="4" w:space="0" w:color="auto"/>
            </w:tcBorders>
            <w:noWrap/>
          </w:tcPr>
          <w:p w:rsidR="00640C97" w:rsidRPr="00436587" w:rsidRDefault="00DC67D0" w:rsidP="00D51DBA">
            <w:pPr>
              <w:pStyle w:val="a6"/>
              <w:spacing w:after="0"/>
              <w:rPr>
                <w:bCs/>
                <w:iCs/>
              </w:rPr>
            </w:pPr>
            <w:r w:rsidRPr="00D51DBA">
              <w:rPr>
                <w:bCs/>
                <w:iCs/>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w:anchor="Par473" w:history="1">
              <w:r w:rsidRPr="00D51DBA">
                <w:rPr>
                  <w:bCs/>
                  <w:iCs/>
                </w:rPr>
                <w:t>кодами 7.1</w:t>
              </w:r>
            </w:hyperlink>
            <w:r w:rsidRPr="00D51DBA">
              <w:rPr>
                <w:bCs/>
                <w:iCs/>
              </w:rPr>
              <w:t xml:space="preserve"> - </w:t>
            </w:r>
            <w:hyperlink w:anchor="Par501" w:history="1">
              <w:r w:rsidRPr="00D51DBA">
                <w:rPr>
                  <w:bCs/>
                  <w:iCs/>
                </w:rPr>
                <w:t>7.5</w:t>
              </w:r>
            </w:hyperlink>
          </w:p>
        </w:tc>
      </w:tr>
      <w:tr w:rsidR="00436587" w:rsidRPr="00436587" w:rsidTr="00630F6F">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rsidR="00436587" w:rsidRPr="00436587" w:rsidRDefault="00436587" w:rsidP="00630F6F">
            <w:pPr>
              <w:jc w:val="left"/>
              <w:rPr>
                <w:rFonts w:ascii="Times New Roman" w:hAnsi="Times New Roman" w:cs="Times New Roman"/>
                <w:b/>
                <w:bCs/>
                <w:i/>
                <w:iCs/>
                <w:sz w:val="24"/>
                <w:szCs w:val="24"/>
              </w:rPr>
            </w:pPr>
            <w:r w:rsidRPr="00436587">
              <w:rPr>
                <w:rFonts w:ascii="Times New Roman" w:hAnsi="Times New Roman" w:cs="Times New Roman"/>
                <w:b/>
                <w:bCs/>
                <w:i/>
                <w:iCs/>
                <w:sz w:val="24"/>
                <w:szCs w:val="24"/>
              </w:rPr>
              <w:t>Автомобильный транспорт (7.2)</w:t>
            </w:r>
          </w:p>
          <w:p w:rsidR="00436587" w:rsidRPr="00436587" w:rsidRDefault="00436587" w:rsidP="00630F6F">
            <w:pPr>
              <w:rPr>
                <w:rFonts w:ascii="Times New Roman" w:hAnsi="Times New Roman" w:cs="Times New Roman"/>
                <w:b/>
                <w:bCs/>
                <w:i/>
                <w:iCs/>
                <w:sz w:val="24"/>
                <w:szCs w:val="24"/>
              </w:rPr>
            </w:pPr>
          </w:p>
        </w:tc>
        <w:tc>
          <w:tcPr>
            <w:tcW w:w="6096" w:type="dxa"/>
            <w:tcBorders>
              <w:top w:val="single" w:sz="4" w:space="0" w:color="auto"/>
              <w:left w:val="nil"/>
              <w:bottom w:val="single" w:sz="4" w:space="0" w:color="auto"/>
              <w:right w:val="single" w:sz="4" w:space="0" w:color="auto"/>
            </w:tcBorders>
            <w:noWrap/>
          </w:tcPr>
          <w:p w:rsidR="00436587" w:rsidRPr="00436587" w:rsidRDefault="00436587" w:rsidP="00E12CF8">
            <w:pPr>
              <w:rPr>
                <w:rFonts w:ascii="Times New Roman" w:hAnsi="Times New Roman" w:cs="Times New Roman"/>
                <w:bCs/>
                <w:iCs/>
                <w:sz w:val="24"/>
                <w:szCs w:val="24"/>
              </w:rPr>
            </w:pPr>
            <w:r w:rsidRPr="00436587">
              <w:rPr>
                <w:rFonts w:ascii="Times New Roman" w:hAnsi="Times New Roman" w:cs="Times New Roman"/>
                <w:bCs/>
                <w:iCs/>
                <w:sz w:val="24"/>
                <w:szCs w:val="24"/>
              </w:rPr>
              <w:t>Размещение автомобильных дорог и технически связанных с ними сооружений;</w:t>
            </w:r>
          </w:p>
          <w:p w:rsidR="00436587" w:rsidRPr="00436587" w:rsidRDefault="00436587" w:rsidP="00E12CF8">
            <w:pPr>
              <w:rPr>
                <w:rFonts w:ascii="Times New Roman" w:hAnsi="Times New Roman" w:cs="Times New Roman"/>
                <w:b/>
                <w:bCs/>
                <w:i/>
                <w:iCs/>
                <w:sz w:val="24"/>
                <w:szCs w:val="24"/>
              </w:rPr>
            </w:pPr>
            <w:r w:rsidRPr="00436587">
              <w:rPr>
                <w:rFonts w:ascii="Times New Roman" w:hAnsi="Times New Roman" w:cs="Times New Roman"/>
                <w:bCs/>
                <w:iCs/>
                <w:sz w:val="24"/>
                <w:szCs w:val="24"/>
              </w:rPr>
              <w:t xml:space="preserve">размещение зданий и сооружений, предназначенных для обслуживания пассажиров, а также обеспечивающие работу транспортных средств, размещение объектов, </w:t>
            </w:r>
            <w:r w:rsidRPr="00436587">
              <w:rPr>
                <w:rFonts w:ascii="Times New Roman" w:hAnsi="Times New Roman" w:cs="Times New Roman"/>
                <w:bCs/>
                <w:iCs/>
                <w:sz w:val="24"/>
                <w:szCs w:val="24"/>
              </w:rPr>
              <w:lastRenderedPageBreak/>
              <w:t>предназначенных для размещения постов органов внутренних дел, ответственных за безопасность дорожного движения;</w:t>
            </w:r>
            <w:r>
              <w:rPr>
                <w:rFonts w:ascii="Times New Roman" w:hAnsi="Times New Roman" w:cs="Times New Roman"/>
                <w:bCs/>
                <w:iCs/>
                <w:sz w:val="24"/>
                <w:szCs w:val="24"/>
              </w:rPr>
              <w:t xml:space="preserve"> </w:t>
            </w:r>
            <w:r w:rsidRPr="00436587">
              <w:rPr>
                <w:rFonts w:ascii="Times New Roman" w:hAnsi="Times New Roman" w:cs="Times New Roman"/>
                <w:bCs/>
                <w:iCs/>
                <w:sz w:val="24"/>
                <w:szCs w:val="24"/>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436587" w:rsidRPr="00436587" w:rsidTr="00630F6F">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rsidR="00436587" w:rsidRPr="00436587" w:rsidRDefault="00436587" w:rsidP="00630F6F">
            <w:pPr>
              <w:jc w:val="left"/>
              <w:rPr>
                <w:rFonts w:ascii="Times New Roman" w:hAnsi="Times New Roman" w:cs="Times New Roman"/>
                <w:b/>
                <w:bCs/>
                <w:i/>
                <w:iCs/>
                <w:sz w:val="24"/>
                <w:szCs w:val="24"/>
              </w:rPr>
            </w:pPr>
            <w:r w:rsidRPr="00436587">
              <w:rPr>
                <w:rFonts w:ascii="Times New Roman" w:hAnsi="Times New Roman" w:cs="Times New Roman"/>
                <w:b/>
                <w:bCs/>
                <w:i/>
                <w:iCs/>
                <w:sz w:val="24"/>
                <w:szCs w:val="24"/>
              </w:rPr>
              <w:lastRenderedPageBreak/>
              <w:t>Водный транспорт (7.3)</w:t>
            </w:r>
          </w:p>
          <w:p w:rsidR="00436587" w:rsidRPr="00436587" w:rsidRDefault="00436587" w:rsidP="00630F6F">
            <w:pPr>
              <w:jc w:val="left"/>
              <w:rPr>
                <w:rFonts w:ascii="Times New Roman" w:eastAsia="Calibri" w:hAnsi="Times New Roman" w:cs="Times New Roman"/>
                <w:b/>
                <w:i/>
                <w:sz w:val="24"/>
                <w:szCs w:val="24"/>
              </w:rPr>
            </w:pPr>
          </w:p>
        </w:tc>
        <w:tc>
          <w:tcPr>
            <w:tcW w:w="6096" w:type="dxa"/>
            <w:tcBorders>
              <w:top w:val="single" w:sz="4" w:space="0" w:color="auto"/>
              <w:left w:val="nil"/>
              <w:bottom w:val="single" w:sz="4" w:space="0" w:color="auto"/>
              <w:right w:val="single" w:sz="4" w:space="0" w:color="auto"/>
            </w:tcBorders>
            <w:noWrap/>
          </w:tcPr>
          <w:p w:rsidR="00436587" w:rsidRPr="00436587" w:rsidRDefault="00436587" w:rsidP="00E12CF8">
            <w:pPr>
              <w:rPr>
                <w:rFonts w:ascii="Times New Roman" w:hAnsi="Times New Roman" w:cs="Times New Roman"/>
                <w:bCs/>
                <w:iCs/>
                <w:sz w:val="24"/>
                <w:szCs w:val="24"/>
              </w:rPr>
            </w:pPr>
            <w:r w:rsidRPr="00436587">
              <w:rPr>
                <w:rFonts w:ascii="Times New Roman" w:hAnsi="Times New Roman" w:cs="Times New Roman"/>
                <w:bCs/>
                <w:iCs/>
                <w:sz w:val="24"/>
                <w:szCs w:val="24"/>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r>
      <w:tr w:rsidR="00436587" w:rsidRPr="00436587" w:rsidTr="00630F6F">
        <w:trPr>
          <w:trHeight w:val="630"/>
        </w:trPr>
        <w:tc>
          <w:tcPr>
            <w:tcW w:w="3969" w:type="dxa"/>
            <w:gridSpan w:val="2"/>
            <w:tcBorders>
              <w:left w:val="single" w:sz="4" w:space="0" w:color="auto"/>
              <w:right w:val="single" w:sz="4" w:space="0" w:color="auto"/>
            </w:tcBorders>
            <w:noWrap/>
          </w:tcPr>
          <w:p w:rsidR="00436587" w:rsidRPr="00436587" w:rsidRDefault="00D51DBA" w:rsidP="00D51DBA">
            <w:pPr>
              <w:pStyle w:val="a6"/>
              <w:jc w:val="both"/>
              <w:rPr>
                <w:b/>
                <w:bCs/>
                <w:i/>
                <w:iCs/>
              </w:rPr>
            </w:pPr>
            <w:r w:rsidRPr="00D51DBA">
              <w:rPr>
                <w:b/>
                <w:bCs/>
                <w:i/>
                <w:iCs/>
              </w:rPr>
              <w:t xml:space="preserve">Железнодорожный транспорт </w:t>
            </w:r>
            <w:r w:rsidR="00436587" w:rsidRPr="00436587">
              <w:rPr>
                <w:b/>
                <w:bCs/>
                <w:i/>
                <w:iCs/>
              </w:rPr>
              <w:t>(7.</w:t>
            </w:r>
            <w:r>
              <w:rPr>
                <w:b/>
                <w:bCs/>
                <w:i/>
                <w:iCs/>
              </w:rPr>
              <w:t>1</w:t>
            </w:r>
            <w:r w:rsidR="00436587" w:rsidRPr="00436587">
              <w:rPr>
                <w:b/>
                <w:bCs/>
                <w:i/>
                <w:iCs/>
              </w:rPr>
              <w:t>)</w:t>
            </w:r>
          </w:p>
          <w:p w:rsidR="00436587" w:rsidRPr="00436587" w:rsidRDefault="00436587" w:rsidP="00630F6F">
            <w:pPr>
              <w:ind w:firstLine="708"/>
              <w:rPr>
                <w:rFonts w:ascii="Times New Roman" w:hAnsi="Times New Roman" w:cs="Times New Roman"/>
                <w:b/>
                <w:bCs/>
                <w:i/>
                <w:iCs/>
                <w:sz w:val="24"/>
                <w:szCs w:val="24"/>
              </w:rPr>
            </w:pPr>
          </w:p>
        </w:tc>
        <w:tc>
          <w:tcPr>
            <w:tcW w:w="6096" w:type="dxa"/>
            <w:tcBorders>
              <w:top w:val="single" w:sz="4" w:space="0" w:color="auto"/>
              <w:left w:val="nil"/>
              <w:right w:val="single" w:sz="4" w:space="0" w:color="auto"/>
            </w:tcBorders>
            <w:noWrap/>
          </w:tcPr>
          <w:p w:rsidR="00D51DBA" w:rsidRPr="00D51DBA" w:rsidRDefault="00D51DBA" w:rsidP="00D51DBA">
            <w:pPr>
              <w:pStyle w:val="a6"/>
              <w:spacing w:after="0"/>
              <w:rPr>
                <w:bCs/>
                <w:iCs/>
              </w:rPr>
            </w:pPr>
            <w:r w:rsidRPr="00D51DBA">
              <w:rPr>
                <w:bCs/>
                <w:iCs/>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ar476" w:history="1">
              <w:r w:rsidRPr="00D51DBA">
                <w:rPr>
                  <w:bCs/>
                  <w:iCs/>
                </w:rPr>
                <w:t>кодами 7.1.1</w:t>
              </w:r>
            </w:hyperlink>
            <w:r w:rsidRPr="00D51DBA">
              <w:rPr>
                <w:bCs/>
                <w:iCs/>
              </w:rPr>
              <w:t xml:space="preserve"> - </w:t>
            </w:r>
            <w:hyperlink w:anchor="Par480" w:history="1">
              <w:r w:rsidRPr="00D51DBA">
                <w:rPr>
                  <w:bCs/>
                  <w:iCs/>
                </w:rPr>
                <w:t>7.1.2</w:t>
              </w:r>
            </w:hyperlink>
          </w:p>
          <w:p w:rsidR="00436587" w:rsidRPr="00436587" w:rsidRDefault="00436587" w:rsidP="00E12CF8">
            <w:pPr>
              <w:rPr>
                <w:rFonts w:ascii="Times New Roman" w:hAnsi="Times New Roman" w:cs="Times New Roman"/>
                <w:sz w:val="24"/>
                <w:szCs w:val="24"/>
              </w:rPr>
            </w:pPr>
          </w:p>
        </w:tc>
      </w:tr>
      <w:tr w:rsidR="00436587" w:rsidRPr="00436587" w:rsidTr="00E12CF8">
        <w:trPr>
          <w:trHeight w:val="74"/>
        </w:trPr>
        <w:tc>
          <w:tcPr>
            <w:tcW w:w="3960" w:type="dxa"/>
            <w:tcBorders>
              <w:left w:val="single" w:sz="4" w:space="0" w:color="auto"/>
              <w:bottom w:val="single" w:sz="4" w:space="0" w:color="auto"/>
              <w:right w:val="single" w:sz="4" w:space="0" w:color="auto"/>
            </w:tcBorders>
            <w:noWrap/>
          </w:tcPr>
          <w:p w:rsidR="00436587" w:rsidRPr="00436587" w:rsidRDefault="00436587" w:rsidP="00630F6F">
            <w:pPr>
              <w:jc w:val="left"/>
              <w:rPr>
                <w:rFonts w:ascii="Times New Roman" w:hAnsi="Times New Roman" w:cs="Times New Roman"/>
                <w:sz w:val="24"/>
                <w:szCs w:val="24"/>
              </w:rPr>
            </w:pPr>
          </w:p>
        </w:tc>
        <w:tc>
          <w:tcPr>
            <w:tcW w:w="6105" w:type="dxa"/>
            <w:gridSpan w:val="2"/>
            <w:tcBorders>
              <w:left w:val="single" w:sz="4" w:space="0" w:color="auto"/>
              <w:bottom w:val="single" w:sz="4" w:space="0" w:color="auto"/>
              <w:right w:val="single" w:sz="4" w:space="0" w:color="auto"/>
            </w:tcBorders>
          </w:tcPr>
          <w:p w:rsidR="00436587" w:rsidRPr="00436587" w:rsidRDefault="00436587" w:rsidP="00630F6F">
            <w:pPr>
              <w:jc w:val="left"/>
              <w:rPr>
                <w:rFonts w:ascii="Times New Roman" w:hAnsi="Times New Roman" w:cs="Times New Roman"/>
                <w:sz w:val="24"/>
                <w:szCs w:val="24"/>
              </w:rPr>
            </w:pPr>
          </w:p>
        </w:tc>
      </w:tr>
      <w:tr w:rsidR="00436587" w:rsidRPr="00436587" w:rsidTr="00B82643">
        <w:trPr>
          <w:trHeight w:val="315"/>
        </w:trPr>
        <w:tc>
          <w:tcPr>
            <w:tcW w:w="3969"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noWrap/>
          </w:tcPr>
          <w:p w:rsidR="00436587" w:rsidRPr="00E12CF8" w:rsidRDefault="00436587" w:rsidP="00630F6F">
            <w:pPr>
              <w:jc w:val="left"/>
              <w:rPr>
                <w:rFonts w:ascii="Times New Roman" w:eastAsia="Calibri" w:hAnsi="Times New Roman" w:cs="Times New Roman"/>
                <w:b/>
                <w:bCs/>
                <w:i/>
                <w:iCs/>
                <w:sz w:val="24"/>
                <w:szCs w:val="24"/>
                <w:u w:val="single"/>
              </w:rPr>
            </w:pPr>
            <w:r w:rsidRPr="00E12CF8">
              <w:rPr>
                <w:rFonts w:ascii="Times New Roman" w:eastAsia="Calibri" w:hAnsi="Times New Roman" w:cs="Times New Roman"/>
                <w:b/>
                <w:bCs/>
                <w:i/>
                <w:iCs/>
                <w:sz w:val="24"/>
                <w:szCs w:val="24"/>
                <w:u w:val="single"/>
              </w:rPr>
              <w:t>Условно разрешенные виды использования</w:t>
            </w:r>
          </w:p>
        </w:tc>
        <w:tc>
          <w:tcPr>
            <w:tcW w:w="6096" w:type="dxa"/>
            <w:tcBorders>
              <w:top w:val="single" w:sz="4" w:space="0" w:color="auto"/>
              <w:left w:val="nil"/>
              <w:bottom w:val="single" w:sz="4" w:space="0" w:color="auto"/>
              <w:right w:val="single" w:sz="4" w:space="0" w:color="auto"/>
            </w:tcBorders>
            <w:shd w:val="clear" w:color="auto" w:fill="D0CECE" w:themeFill="background2" w:themeFillShade="E6"/>
            <w:noWrap/>
          </w:tcPr>
          <w:p w:rsidR="00436587" w:rsidRPr="00E12CF8" w:rsidRDefault="00436587" w:rsidP="00630F6F">
            <w:pPr>
              <w:jc w:val="left"/>
              <w:rPr>
                <w:rFonts w:ascii="Times New Roman" w:eastAsia="Calibri" w:hAnsi="Times New Roman" w:cs="Times New Roman"/>
                <w:i/>
                <w:sz w:val="24"/>
                <w:szCs w:val="24"/>
                <w:u w:val="single"/>
              </w:rPr>
            </w:pPr>
            <w:r w:rsidRPr="00E12CF8">
              <w:rPr>
                <w:rFonts w:ascii="Times New Roman" w:eastAsia="Calibri" w:hAnsi="Times New Roman" w:cs="Times New Roman"/>
                <w:b/>
                <w:i/>
                <w:sz w:val="24"/>
                <w:szCs w:val="24"/>
                <w:u w:val="single"/>
              </w:rPr>
              <w:t>Описание условно разрешенного вида использования земельного участка</w:t>
            </w:r>
          </w:p>
        </w:tc>
      </w:tr>
      <w:tr w:rsidR="005B353F" w:rsidRPr="00436587" w:rsidTr="00630F6F">
        <w:trPr>
          <w:trHeight w:val="1346"/>
        </w:trPr>
        <w:tc>
          <w:tcPr>
            <w:tcW w:w="3969" w:type="dxa"/>
            <w:gridSpan w:val="2"/>
            <w:tcBorders>
              <w:top w:val="nil"/>
              <w:left w:val="single" w:sz="4" w:space="0" w:color="auto"/>
              <w:bottom w:val="single" w:sz="4" w:space="0" w:color="auto"/>
              <w:right w:val="single" w:sz="4" w:space="0" w:color="auto"/>
            </w:tcBorders>
            <w:noWrap/>
          </w:tcPr>
          <w:p w:rsidR="005B353F" w:rsidRPr="00F8408D" w:rsidRDefault="005B353F" w:rsidP="005B353F">
            <w:pPr>
              <w:outlineLvl w:val="1"/>
              <w:rPr>
                <w:rFonts w:ascii="Times New Roman" w:hAnsi="Times New Roman" w:cs="Times New Roman"/>
                <w:sz w:val="24"/>
                <w:szCs w:val="24"/>
              </w:rPr>
            </w:pPr>
            <w:r w:rsidRPr="006865AC">
              <w:rPr>
                <w:rFonts w:ascii="Times New Roman" w:hAnsi="Times New Roman" w:cs="Times New Roman"/>
                <w:b/>
                <w:i/>
                <w:sz w:val="24"/>
                <w:szCs w:val="24"/>
              </w:rPr>
              <w:t xml:space="preserve">Служебные гаражи </w:t>
            </w:r>
            <w:r w:rsidRPr="00F8408D">
              <w:rPr>
                <w:rFonts w:ascii="Times New Roman" w:hAnsi="Times New Roman" w:cs="Times New Roman"/>
                <w:b/>
                <w:i/>
                <w:sz w:val="24"/>
                <w:szCs w:val="24"/>
              </w:rPr>
              <w:t>(4.9)</w:t>
            </w:r>
          </w:p>
        </w:tc>
        <w:tc>
          <w:tcPr>
            <w:tcW w:w="6096" w:type="dxa"/>
            <w:tcBorders>
              <w:top w:val="nil"/>
              <w:left w:val="nil"/>
              <w:bottom w:val="single" w:sz="4" w:space="0" w:color="auto"/>
              <w:right w:val="single" w:sz="4" w:space="0" w:color="auto"/>
            </w:tcBorders>
            <w:noWrap/>
          </w:tcPr>
          <w:p w:rsidR="005B353F" w:rsidRPr="00F8408D" w:rsidRDefault="005B353F" w:rsidP="00E12CF8">
            <w:pPr>
              <w:outlineLvl w:val="1"/>
              <w:rPr>
                <w:rFonts w:ascii="Times New Roman" w:hAnsi="Times New Roman" w:cs="Times New Roman"/>
                <w:sz w:val="24"/>
                <w:szCs w:val="24"/>
              </w:rPr>
            </w:pPr>
            <w:r w:rsidRPr="006865AC">
              <w:rPr>
                <w:rFonts w:ascii="Times New Roman" w:hAnsi="Times New Roman" w:cs="Times New Roman"/>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697AA5" w:rsidRPr="00436587" w:rsidTr="00630F6F">
        <w:trPr>
          <w:trHeight w:val="1346"/>
        </w:trPr>
        <w:tc>
          <w:tcPr>
            <w:tcW w:w="3969" w:type="dxa"/>
            <w:gridSpan w:val="2"/>
            <w:tcBorders>
              <w:top w:val="nil"/>
              <w:left w:val="single" w:sz="4" w:space="0" w:color="auto"/>
              <w:bottom w:val="single" w:sz="4" w:space="0" w:color="auto"/>
              <w:right w:val="single" w:sz="4" w:space="0" w:color="auto"/>
            </w:tcBorders>
            <w:noWrap/>
          </w:tcPr>
          <w:p w:rsidR="00697AA5" w:rsidRPr="0011442C" w:rsidRDefault="00697AA5"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Энергетика (6.7)</w:t>
            </w:r>
          </w:p>
          <w:p w:rsidR="00697AA5" w:rsidRPr="0011442C" w:rsidRDefault="00697AA5" w:rsidP="00BC79E3">
            <w:pPr>
              <w:rPr>
                <w:rFonts w:ascii="Times New Roman" w:hAnsi="Times New Roman" w:cs="Times New Roman"/>
                <w:b/>
                <w:bCs/>
                <w:i/>
                <w:iCs/>
                <w:sz w:val="24"/>
                <w:szCs w:val="24"/>
              </w:rPr>
            </w:pPr>
          </w:p>
        </w:tc>
        <w:tc>
          <w:tcPr>
            <w:tcW w:w="6096" w:type="dxa"/>
            <w:tcBorders>
              <w:top w:val="nil"/>
              <w:left w:val="nil"/>
              <w:bottom w:val="single" w:sz="4" w:space="0" w:color="auto"/>
              <w:right w:val="single" w:sz="4" w:space="0" w:color="auto"/>
            </w:tcBorders>
            <w:noWrap/>
          </w:tcPr>
          <w:p w:rsidR="00697AA5" w:rsidRPr="000E288B" w:rsidRDefault="00697AA5" w:rsidP="00BC79E3">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697AA5" w:rsidRPr="000E288B" w:rsidRDefault="00697AA5"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88" w:tooltip="3.1" w:history="1">
              <w:r w:rsidRPr="000E288B">
                <w:rPr>
                  <w:rFonts w:ascii="Times New Roman" w:hAnsi="Times New Roman" w:cs="Times New Roman"/>
                  <w:sz w:val="24"/>
                  <w:szCs w:val="24"/>
                </w:rPr>
                <w:t>кодом 3.1</w:t>
              </w:r>
            </w:hyperlink>
          </w:p>
        </w:tc>
      </w:tr>
      <w:tr w:rsidR="00697AA5" w:rsidRPr="00436587" w:rsidTr="00630F6F">
        <w:trPr>
          <w:trHeight w:val="1346"/>
        </w:trPr>
        <w:tc>
          <w:tcPr>
            <w:tcW w:w="3969" w:type="dxa"/>
            <w:gridSpan w:val="2"/>
            <w:tcBorders>
              <w:top w:val="nil"/>
              <w:left w:val="single" w:sz="4" w:space="0" w:color="auto"/>
              <w:bottom w:val="single" w:sz="4" w:space="0" w:color="auto"/>
              <w:right w:val="single" w:sz="4" w:space="0" w:color="auto"/>
            </w:tcBorders>
            <w:noWrap/>
          </w:tcPr>
          <w:p w:rsidR="00697AA5" w:rsidRPr="0011442C" w:rsidRDefault="00697AA5"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Связь (6.8)</w:t>
            </w:r>
          </w:p>
          <w:p w:rsidR="00697AA5" w:rsidRPr="0011442C" w:rsidRDefault="00697AA5" w:rsidP="00BC79E3">
            <w:pPr>
              <w:rPr>
                <w:rFonts w:ascii="Times New Roman" w:hAnsi="Times New Roman" w:cs="Times New Roman"/>
                <w:b/>
                <w:i/>
                <w:sz w:val="24"/>
                <w:szCs w:val="24"/>
              </w:rPr>
            </w:pPr>
          </w:p>
        </w:tc>
        <w:tc>
          <w:tcPr>
            <w:tcW w:w="6096" w:type="dxa"/>
            <w:tcBorders>
              <w:top w:val="nil"/>
              <w:left w:val="nil"/>
              <w:bottom w:val="single" w:sz="4" w:space="0" w:color="auto"/>
              <w:right w:val="single" w:sz="4" w:space="0" w:color="auto"/>
            </w:tcBorders>
            <w:noWrap/>
          </w:tcPr>
          <w:p w:rsidR="00697AA5" w:rsidRPr="000E288B" w:rsidRDefault="00697AA5"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89" w:history="1">
              <w:r w:rsidRPr="000E288B">
                <w:rPr>
                  <w:rFonts w:ascii="Times New Roman" w:hAnsi="Times New Roman" w:cs="Times New Roman"/>
                  <w:sz w:val="24"/>
                  <w:szCs w:val="24"/>
                </w:rPr>
                <w:t>кодом 3.1</w:t>
              </w:r>
            </w:hyperlink>
          </w:p>
        </w:tc>
      </w:tr>
    </w:tbl>
    <w:p w:rsidR="008B5A95" w:rsidRDefault="001F7973" w:rsidP="00E12CF8">
      <w:pPr>
        <w:pStyle w:val="ConsNonformat"/>
        <w:widowControl/>
        <w:ind w:firstLine="709"/>
        <w:jc w:val="both"/>
        <w:rPr>
          <w:rFonts w:ascii="Times New Roman" w:hAnsi="Times New Roman" w:cs="Times New Roman"/>
          <w:color w:val="000000"/>
          <w:sz w:val="24"/>
          <w:szCs w:val="24"/>
        </w:rPr>
      </w:pPr>
      <w:r w:rsidRPr="006F2C0B">
        <w:rPr>
          <w:rFonts w:ascii="Times New Roman" w:hAnsi="Times New Roman" w:cs="Times New Roman"/>
          <w:color w:val="000000"/>
          <w:sz w:val="24"/>
          <w:szCs w:val="24"/>
        </w:rPr>
        <w:lastRenderedPageBreak/>
        <w:t>Согл</w:t>
      </w:r>
      <w:r w:rsidR="0088072E">
        <w:rPr>
          <w:rFonts w:ascii="Times New Roman" w:hAnsi="Times New Roman" w:cs="Times New Roman"/>
          <w:color w:val="000000"/>
          <w:sz w:val="24"/>
          <w:szCs w:val="24"/>
        </w:rPr>
        <w:t>асно ст. 36 Градостроительного К</w:t>
      </w:r>
      <w:r w:rsidRPr="006F2C0B">
        <w:rPr>
          <w:rFonts w:ascii="Times New Roman" w:hAnsi="Times New Roman" w:cs="Times New Roman"/>
          <w:color w:val="000000"/>
          <w:sz w:val="24"/>
          <w:szCs w:val="24"/>
        </w:rPr>
        <w:t>одекса Российской Федерации на земельные участки в границах территорий общего пользования, в т.ч. улицы и площади, действие градостроительного регламента не распространяется. Использование земельных участков, на которые действие градостроительных регламентов не распространяется, определяется уполномочен</w:t>
      </w:r>
      <w:r w:rsidR="00697AA5">
        <w:rPr>
          <w:rFonts w:ascii="Times New Roman" w:hAnsi="Times New Roman" w:cs="Times New Roman"/>
          <w:color w:val="000000"/>
          <w:sz w:val="24"/>
          <w:szCs w:val="24"/>
        </w:rPr>
        <w:t>ными органами в соответствии с Ф</w:t>
      </w:r>
      <w:r w:rsidRPr="006F2C0B">
        <w:rPr>
          <w:rFonts w:ascii="Times New Roman" w:hAnsi="Times New Roman" w:cs="Times New Roman"/>
          <w:color w:val="000000"/>
          <w:sz w:val="24"/>
          <w:szCs w:val="24"/>
        </w:rPr>
        <w:t xml:space="preserve">едеральными законами. </w:t>
      </w:r>
    </w:p>
    <w:p w:rsidR="00E12CF8" w:rsidRDefault="00E12CF8" w:rsidP="00E12CF8">
      <w:pPr>
        <w:pStyle w:val="ConsNonformat"/>
        <w:widowControl/>
        <w:ind w:firstLine="709"/>
        <w:jc w:val="both"/>
        <w:rPr>
          <w:rFonts w:ascii="Times New Roman" w:hAnsi="Times New Roman" w:cs="Times New Roman"/>
          <w:color w:val="000000"/>
          <w:sz w:val="24"/>
          <w:szCs w:val="24"/>
        </w:rPr>
      </w:pPr>
    </w:p>
    <w:p w:rsidR="00697AA5" w:rsidRDefault="00697AA5" w:rsidP="00697AA5">
      <w:pPr>
        <w:outlineLvl w:val="1"/>
        <w:rPr>
          <w:rFonts w:ascii="Times New Roman" w:hAnsi="Times New Roman" w:cs="Times New Roman"/>
          <w:b/>
          <w:i/>
          <w:sz w:val="24"/>
          <w:szCs w:val="24"/>
        </w:rPr>
      </w:pPr>
      <w:r w:rsidRPr="00436587">
        <w:rPr>
          <w:rFonts w:ascii="Times New Roman" w:hAnsi="Times New Roman" w:cs="Times New Roman"/>
          <w:b/>
          <w:i/>
          <w:sz w:val="24"/>
          <w:szCs w:val="24"/>
        </w:rPr>
        <w:t xml:space="preserve">Статья </w:t>
      </w:r>
      <w:r>
        <w:rPr>
          <w:rFonts w:ascii="Times New Roman" w:hAnsi="Times New Roman" w:cs="Times New Roman"/>
          <w:b/>
          <w:i/>
          <w:sz w:val="24"/>
          <w:szCs w:val="24"/>
        </w:rPr>
        <w:t>3</w:t>
      </w:r>
      <w:r w:rsidR="00A759F1">
        <w:rPr>
          <w:rFonts w:ascii="Times New Roman" w:hAnsi="Times New Roman" w:cs="Times New Roman"/>
          <w:b/>
          <w:i/>
          <w:sz w:val="24"/>
          <w:szCs w:val="24"/>
        </w:rPr>
        <w:t>0</w:t>
      </w:r>
      <w:r w:rsidRPr="00436587">
        <w:rPr>
          <w:rFonts w:ascii="Times New Roman" w:hAnsi="Times New Roman" w:cs="Times New Roman"/>
          <w:b/>
          <w:i/>
          <w:sz w:val="24"/>
          <w:szCs w:val="24"/>
        </w:rPr>
        <w:t>.</w:t>
      </w:r>
      <w:r>
        <w:rPr>
          <w:rFonts w:ascii="Times New Roman" w:hAnsi="Times New Roman" w:cs="Times New Roman"/>
          <w:b/>
          <w:i/>
          <w:sz w:val="24"/>
          <w:szCs w:val="24"/>
        </w:rPr>
        <w:t xml:space="preserve"> </w:t>
      </w:r>
      <w:r w:rsidRPr="00684ADA">
        <w:rPr>
          <w:rFonts w:ascii="Times New Roman" w:hAnsi="Times New Roman" w:cs="Times New Roman"/>
          <w:b/>
          <w:i/>
          <w:sz w:val="24"/>
          <w:szCs w:val="24"/>
          <w:u w:val="single"/>
        </w:rPr>
        <w:t>Зона транспортной инфраструктуры вне границ населенных пунктов (Тв)</w:t>
      </w:r>
    </w:p>
    <w:p w:rsidR="00697AA5" w:rsidRDefault="00697AA5" w:rsidP="00697AA5">
      <w:pPr>
        <w:outlineLvl w:val="1"/>
        <w:rPr>
          <w:rFonts w:ascii="Times New Roman" w:hAnsi="Times New Roman" w:cs="Times New Roman"/>
          <w:b/>
          <w:i/>
          <w:sz w:val="24"/>
          <w:szCs w:val="24"/>
        </w:rPr>
      </w:pPr>
    </w:p>
    <w:p w:rsidR="00697AA5" w:rsidRPr="006E0695" w:rsidRDefault="00697AA5" w:rsidP="00697AA5">
      <w:pPr>
        <w:pStyle w:val="ConsNonformat"/>
        <w:widowControl/>
        <w:ind w:firstLine="709"/>
        <w:jc w:val="both"/>
        <w:rPr>
          <w:rFonts w:ascii="Times New Roman" w:hAnsi="Times New Roman" w:cs="Times New Roman"/>
          <w:color w:val="000000"/>
          <w:sz w:val="24"/>
          <w:szCs w:val="24"/>
        </w:rPr>
      </w:pPr>
      <w:r w:rsidRPr="006E0695">
        <w:rPr>
          <w:rFonts w:ascii="Times New Roman" w:hAnsi="Times New Roman" w:cs="Times New Roman"/>
          <w:color w:val="000000"/>
          <w:sz w:val="24"/>
          <w:szCs w:val="24"/>
        </w:rPr>
        <w:t>В зону транспортной инфраструктуры</w:t>
      </w:r>
      <w:r>
        <w:rPr>
          <w:rFonts w:ascii="Times New Roman" w:hAnsi="Times New Roman" w:cs="Times New Roman"/>
          <w:color w:val="000000"/>
          <w:sz w:val="24"/>
          <w:szCs w:val="24"/>
        </w:rPr>
        <w:t xml:space="preserve"> вне границ населенных пунктов </w:t>
      </w:r>
      <w:r w:rsidRPr="006E0695">
        <w:rPr>
          <w:rFonts w:ascii="Times New Roman" w:hAnsi="Times New Roman" w:cs="Times New Roman"/>
          <w:color w:val="000000"/>
          <w:sz w:val="24"/>
          <w:szCs w:val="24"/>
        </w:rPr>
        <w:t xml:space="preserve"> входят улицы, переулки, проезды и иные коммуникационные территории, ограниченные красными линиями, </w:t>
      </w:r>
      <w:r>
        <w:rPr>
          <w:rFonts w:ascii="Times New Roman" w:hAnsi="Times New Roman" w:cs="Times New Roman"/>
          <w:color w:val="000000"/>
          <w:sz w:val="24"/>
          <w:szCs w:val="24"/>
        </w:rPr>
        <w:t xml:space="preserve">автомобильные дороги местного и регионального значения, </w:t>
      </w:r>
      <w:r w:rsidRPr="006E0695">
        <w:rPr>
          <w:rFonts w:ascii="Times New Roman" w:hAnsi="Times New Roman" w:cs="Times New Roman"/>
          <w:color w:val="000000"/>
          <w:sz w:val="24"/>
          <w:szCs w:val="24"/>
        </w:rPr>
        <w:t>а также объекты транспортной инфраструктуры: стоянки, парковки, автобусные станции и остановки, автотранспортные предприятия и т.д.</w:t>
      </w:r>
    </w:p>
    <w:p w:rsidR="00697AA5" w:rsidRDefault="00697AA5" w:rsidP="00697AA5">
      <w:pPr>
        <w:pStyle w:val="ConsNonformat"/>
        <w:widowControl/>
        <w:ind w:firstLine="709"/>
        <w:jc w:val="both"/>
        <w:rPr>
          <w:rFonts w:ascii="Times New Roman" w:hAnsi="Times New Roman" w:cs="Times New Roman"/>
          <w:b/>
          <w:i/>
          <w:sz w:val="24"/>
          <w:szCs w:val="24"/>
        </w:rPr>
      </w:pPr>
      <w:r w:rsidRPr="006E0695">
        <w:rPr>
          <w:rFonts w:ascii="Times New Roman" w:hAnsi="Times New Roman" w:cs="Times New Roman"/>
          <w:sz w:val="24"/>
          <w:szCs w:val="24"/>
        </w:rPr>
        <w:t>Перечень видов разрешенного использования земельных участков и объектов капитального строительства в зоне транспортной инфраструктуры</w:t>
      </w:r>
      <w:r>
        <w:rPr>
          <w:rFonts w:ascii="Times New Roman" w:hAnsi="Times New Roman" w:cs="Times New Roman"/>
          <w:sz w:val="24"/>
          <w:szCs w:val="24"/>
        </w:rPr>
        <w:t>:</w:t>
      </w:r>
    </w:p>
    <w:tbl>
      <w:tblPr>
        <w:tblW w:w="10065" w:type="dxa"/>
        <w:tblInd w:w="-459" w:type="dxa"/>
        <w:tblLook w:val="0000" w:firstRow="0" w:lastRow="0" w:firstColumn="0" w:lastColumn="0" w:noHBand="0" w:noVBand="0"/>
      </w:tblPr>
      <w:tblGrid>
        <w:gridCol w:w="3960"/>
        <w:gridCol w:w="9"/>
        <w:gridCol w:w="6096"/>
      </w:tblGrid>
      <w:tr w:rsidR="00697AA5" w:rsidRPr="00827070" w:rsidTr="00BC79E3">
        <w:trPr>
          <w:trHeight w:val="630"/>
        </w:trPr>
        <w:tc>
          <w:tcPr>
            <w:tcW w:w="3969" w:type="dxa"/>
            <w:gridSpan w:val="2"/>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tcPr>
          <w:p w:rsidR="00697AA5" w:rsidRPr="0011442C" w:rsidRDefault="00697AA5" w:rsidP="00BC79E3">
            <w:pPr>
              <w:rPr>
                <w:rFonts w:ascii="Times New Roman" w:eastAsia="Calibri" w:hAnsi="Times New Roman" w:cs="Times New Roman"/>
                <w:b/>
                <w:sz w:val="24"/>
                <w:szCs w:val="24"/>
              </w:rPr>
            </w:pPr>
            <w:r w:rsidRPr="0011442C">
              <w:rPr>
                <w:rFonts w:ascii="Times New Roman" w:eastAsia="Calibri" w:hAnsi="Times New Roman" w:cs="Times New Roman"/>
                <w:b/>
                <w:sz w:val="24"/>
                <w:szCs w:val="24"/>
              </w:rPr>
              <w:t xml:space="preserve">Основные виды разрешенного использования земельных участков и объектов капитального строительства  </w:t>
            </w:r>
          </w:p>
          <w:p w:rsidR="00697AA5" w:rsidRPr="00FF1C2E" w:rsidRDefault="00697AA5" w:rsidP="00BC79E3">
            <w:pPr>
              <w:rPr>
                <w:rFonts w:ascii="Times New Roman" w:eastAsia="Calibri" w:hAnsi="Times New Roman" w:cs="Times New Roman"/>
                <w:b/>
                <w:sz w:val="24"/>
                <w:szCs w:val="24"/>
              </w:rPr>
            </w:pPr>
            <w:r w:rsidRPr="006865AC">
              <w:rPr>
                <w:rFonts w:ascii="Times New Roman" w:eastAsia="Calibri" w:hAnsi="Times New Roman" w:cs="Times New Roman"/>
                <w:b/>
                <w:sz w:val="24"/>
                <w:szCs w:val="24"/>
              </w:rPr>
              <w:t>Приказ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6096"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vAlign w:val="center"/>
          </w:tcPr>
          <w:p w:rsidR="00697AA5" w:rsidRPr="00FF1C2E" w:rsidRDefault="00697AA5" w:rsidP="00BC79E3">
            <w:pPr>
              <w:rPr>
                <w:rFonts w:ascii="Times New Roman" w:eastAsia="Calibri" w:hAnsi="Times New Roman" w:cs="Times New Roman"/>
                <w:b/>
                <w:sz w:val="24"/>
                <w:szCs w:val="24"/>
              </w:rPr>
            </w:pPr>
            <w:r w:rsidRPr="00FF1C2E">
              <w:rPr>
                <w:rFonts w:ascii="Times New Roman" w:eastAsia="Calibri" w:hAnsi="Times New Roman" w:cs="Times New Roman"/>
                <w:b/>
                <w:sz w:val="24"/>
                <w:szCs w:val="24"/>
              </w:rPr>
              <w:t>Описание основного вида разрешенного использования земельного участка</w:t>
            </w:r>
          </w:p>
        </w:tc>
      </w:tr>
      <w:tr w:rsidR="00697AA5" w:rsidRPr="00436587" w:rsidTr="00BC79E3">
        <w:trPr>
          <w:trHeight w:val="630"/>
        </w:trPr>
        <w:tc>
          <w:tcPr>
            <w:tcW w:w="3969" w:type="dxa"/>
            <w:gridSpan w:val="2"/>
            <w:tcBorders>
              <w:top w:val="single" w:sz="12" w:space="0" w:color="auto"/>
              <w:left w:val="single" w:sz="4" w:space="0" w:color="auto"/>
              <w:bottom w:val="single" w:sz="4" w:space="0" w:color="auto"/>
              <w:right w:val="single" w:sz="4" w:space="0" w:color="auto"/>
            </w:tcBorders>
            <w:noWrap/>
          </w:tcPr>
          <w:p w:rsidR="00697AA5" w:rsidRPr="00DF46B9" w:rsidRDefault="00697AA5" w:rsidP="00BC79E3">
            <w:pPr>
              <w:jc w:val="left"/>
              <w:rPr>
                <w:rFonts w:ascii="Times New Roman" w:eastAsia="Calibri" w:hAnsi="Times New Roman" w:cs="Times New Roman"/>
                <w:b/>
                <w:i/>
                <w:sz w:val="24"/>
                <w:szCs w:val="24"/>
                <w:lang w:eastAsia="en-US"/>
              </w:rPr>
            </w:pPr>
            <w:r w:rsidRPr="00DF46B9">
              <w:rPr>
                <w:rFonts w:ascii="Times New Roman" w:eastAsia="Calibri" w:hAnsi="Times New Roman" w:cs="Times New Roman"/>
                <w:b/>
                <w:i/>
                <w:sz w:val="24"/>
                <w:szCs w:val="24"/>
                <w:lang w:eastAsia="en-US"/>
              </w:rPr>
              <w:t>Коммунальное обслуживание (3.1)</w:t>
            </w:r>
          </w:p>
          <w:p w:rsidR="00697AA5" w:rsidRPr="00DF46B9" w:rsidRDefault="00697AA5" w:rsidP="00BC79E3">
            <w:pPr>
              <w:jc w:val="left"/>
              <w:rPr>
                <w:rFonts w:ascii="Times New Roman" w:eastAsia="Calibri" w:hAnsi="Times New Roman" w:cs="Times New Roman"/>
                <w:sz w:val="24"/>
                <w:szCs w:val="24"/>
              </w:rPr>
            </w:pPr>
          </w:p>
        </w:tc>
        <w:tc>
          <w:tcPr>
            <w:tcW w:w="6096" w:type="dxa"/>
            <w:tcBorders>
              <w:top w:val="single" w:sz="12" w:space="0" w:color="auto"/>
              <w:left w:val="nil"/>
              <w:bottom w:val="single" w:sz="4" w:space="0" w:color="auto"/>
              <w:right w:val="single" w:sz="4" w:space="0" w:color="auto"/>
            </w:tcBorders>
            <w:noWrap/>
          </w:tcPr>
          <w:p w:rsidR="00697AA5" w:rsidRPr="00DF46B9" w:rsidRDefault="00697AA5" w:rsidP="00BC79E3">
            <w:pPr>
              <w:rPr>
                <w:rFonts w:ascii="Times New Roman" w:eastAsia="Calibri" w:hAnsi="Times New Roman" w:cs="Times New Roman"/>
                <w:bCs/>
                <w:iCs/>
                <w:sz w:val="24"/>
                <w:szCs w:val="24"/>
                <w:lang w:eastAsia="en-US"/>
              </w:rPr>
            </w:pPr>
            <w:r w:rsidRPr="000C0575">
              <w:rPr>
                <w:rFonts w:ascii="Times New Roman" w:eastAsia="Calibri" w:hAnsi="Times New Roman" w:cs="Times New Roman"/>
                <w:bCs/>
                <w:iCs/>
                <w:sz w:val="24"/>
                <w:szCs w:val="24"/>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697AA5" w:rsidRPr="00436587" w:rsidTr="00BC79E3">
        <w:trPr>
          <w:trHeight w:val="630"/>
        </w:trPr>
        <w:tc>
          <w:tcPr>
            <w:tcW w:w="3969" w:type="dxa"/>
            <w:gridSpan w:val="2"/>
            <w:tcBorders>
              <w:top w:val="single" w:sz="12" w:space="0" w:color="auto"/>
              <w:left w:val="single" w:sz="4" w:space="0" w:color="auto"/>
              <w:bottom w:val="single" w:sz="4" w:space="0" w:color="auto"/>
              <w:right w:val="single" w:sz="4" w:space="0" w:color="auto"/>
            </w:tcBorders>
            <w:noWrap/>
          </w:tcPr>
          <w:p w:rsidR="00697AA5" w:rsidRPr="00DF46B9" w:rsidRDefault="00697AA5" w:rsidP="00BC79E3">
            <w:pPr>
              <w:jc w:val="left"/>
              <w:rPr>
                <w:rFonts w:ascii="Times New Roman" w:eastAsia="Calibri" w:hAnsi="Times New Roman" w:cs="Times New Roman"/>
                <w:b/>
                <w:i/>
                <w:sz w:val="24"/>
                <w:szCs w:val="24"/>
                <w:lang w:eastAsia="en-US"/>
              </w:rPr>
            </w:pPr>
            <w:r w:rsidRPr="000C0575">
              <w:rPr>
                <w:rFonts w:ascii="Times New Roman" w:eastAsia="Calibri" w:hAnsi="Times New Roman" w:cs="Times New Roman"/>
                <w:b/>
                <w:i/>
                <w:sz w:val="24"/>
                <w:szCs w:val="24"/>
                <w:lang w:eastAsia="en-US"/>
              </w:rPr>
              <w:t>Предоставление коммунальных услуг</w:t>
            </w:r>
            <w:r>
              <w:rPr>
                <w:rFonts w:ascii="Times New Roman" w:eastAsia="Calibri" w:hAnsi="Times New Roman" w:cs="Times New Roman"/>
                <w:b/>
                <w:i/>
                <w:sz w:val="24"/>
                <w:szCs w:val="24"/>
                <w:lang w:eastAsia="en-US"/>
              </w:rPr>
              <w:t xml:space="preserve"> (3.1.1)</w:t>
            </w:r>
          </w:p>
        </w:tc>
        <w:tc>
          <w:tcPr>
            <w:tcW w:w="6096" w:type="dxa"/>
            <w:tcBorders>
              <w:top w:val="single" w:sz="12" w:space="0" w:color="auto"/>
              <w:left w:val="nil"/>
              <w:bottom w:val="single" w:sz="4" w:space="0" w:color="auto"/>
              <w:right w:val="single" w:sz="4" w:space="0" w:color="auto"/>
            </w:tcBorders>
            <w:noWrap/>
          </w:tcPr>
          <w:p w:rsidR="00697AA5" w:rsidRPr="000C0575" w:rsidRDefault="00697AA5" w:rsidP="00BC79E3">
            <w:pPr>
              <w:rPr>
                <w:rFonts w:ascii="Times New Roman" w:eastAsia="Calibri" w:hAnsi="Times New Roman" w:cs="Times New Roman"/>
                <w:bCs/>
                <w:iCs/>
                <w:sz w:val="24"/>
                <w:szCs w:val="24"/>
                <w:lang w:eastAsia="en-US"/>
              </w:rPr>
            </w:pPr>
            <w:r w:rsidRPr="000C0575">
              <w:rPr>
                <w:rFonts w:ascii="Times New Roman" w:eastAsia="Calibri" w:hAnsi="Times New Roman" w:cs="Times New Roman"/>
                <w:bCs/>
                <w:iCs/>
                <w:sz w:val="24"/>
                <w:szCs w:val="24"/>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97AA5" w:rsidRPr="00436587" w:rsidTr="00BC79E3">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rsidR="00697AA5" w:rsidRPr="00436587" w:rsidRDefault="00697AA5" w:rsidP="00BC79E3">
            <w:pPr>
              <w:jc w:val="left"/>
              <w:rPr>
                <w:rFonts w:ascii="Times New Roman" w:hAnsi="Times New Roman" w:cs="Times New Roman"/>
                <w:b/>
                <w:i/>
                <w:sz w:val="24"/>
                <w:szCs w:val="24"/>
              </w:rPr>
            </w:pPr>
            <w:r w:rsidRPr="00436587">
              <w:rPr>
                <w:rFonts w:ascii="Times New Roman" w:hAnsi="Times New Roman" w:cs="Times New Roman"/>
                <w:b/>
                <w:i/>
                <w:sz w:val="24"/>
                <w:szCs w:val="24"/>
              </w:rPr>
              <w:t>Объекты дорожного сервиса (4.9.1)</w:t>
            </w:r>
          </w:p>
          <w:p w:rsidR="00697AA5" w:rsidRPr="00436587" w:rsidRDefault="00697AA5" w:rsidP="00BC79E3">
            <w:pPr>
              <w:jc w:val="left"/>
              <w:rPr>
                <w:rFonts w:ascii="Times New Roman" w:eastAsia="Calibri" w:hAnsi="Times New Roman" w:cs="Times New Roman"/>
                <w:sz w:val="24"/>
                <w:szCs w:val="24"/>
              </w:rPr>
            </w:pPr>
          </w:p>
        </w:tc>
        <w:tc>
          <w:tcPr>
            <w:tcW w:w="6096" w:type="dxa"/>
            <w:tcBorders>
              <w:top w:val="single" w:sz="4" w:space="0" w:color="auto"/>
              <w:left w:val="nil"/>
              <w:bottom w:val="single" w:sz="4" w:space="0" w:color="auto"/>
              <w:right w:val="single" w:sz="4" w:space="0" w:color="auto"/>
            </w:tcBorders>
            <w:noWrap/>
          </w:tcPr>
          <w:p w:rsidR="00697AA5" w:rsidRPr="00436587" w:rsidRDefault="00697AA5" w:rsidP="00BC79E3">
            <w:pPr>
              <w:rPr>
                <w:rFonts w:ascii="Times New Roman" w:hAnsi="Times New Roman" w:cs="Times New Roman"/>
                <w:b/>
                <w:bCs/>
                <w:i/>
                <w:iCs/>
                <w:sz w:val="24"/>
                <w:szCs w:val="24"/>
              </w:rPr>
            </w:pPr>
            <w:r w:rsidRPr="00436587">
              <w:rPr>
                <w:rFonts w:ascii="Times New Roman" w:hAnsi="Times New Roman" w:cs="Times New Roman"/>
                <w:bCs/>
                <w:iCs/>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r>
      <w:tr w:rsidR="00697AA5" w:rsidRPr="00436587" w:rsidTr="00BC79E3">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rsidR="00697AA5" w:rsidRPr="00436587" w:rsidRDefault="00697AA5" w:rsidP="00BC79E3">
            <w:pPr>
              <w:pStyle w:val="ConsPlusNormal"/>
              <w:jc w:val="both"/>
              <w:rPr>
                <w:rFonts w:ascii="Times New Roman" w:hAnsi="Times New Roman" w:cs="Times New Roman"/>
                <w:b/>
                <w:i/>
                <w:sz w:val="24"/>
                <w:szCs w:val="24"/>
              </w:rPr>
            </w:pPr>
            <w:r w:rsidRPr="00436587">
              <w:rPr>
                <w:rFonts w:ascii="Times New Roman" w:hAnsi="Times New Roman" w:cs="Times New Roman"/>
                <w:b/>
                <w:i/>
                <w:sz w:val="24"/>
                <w:szCs w:val="24"/>
              </w:rPr>
              <w:t>Земельные участки (территории) общего пользования</w:t>
            </w:r>
          </w:p>
          <w:p w:rsidR="00697AA5" w:rsidRPr="00436587" w:rsidRDefault="00697AA5" w:rsidP="00BC79E3">
            <w:pPr>
              <w:pStyle w:val="ConsPlusNormal"/>
              <w:jc w:val="both"/>
              <w:rPr>
                <w:rFonts w:ascii="Times New Roman" w:hAnsi="Times New Roman" w:cs="Times New Roman"/>
                <w:b/>
                <w:i/>
                <w:sz w:val="24"/>
                <w:szCs w:val="24"/>
              </w:rPr>
            </w:pPr>
            <w:r w:rsidRPr="00436587">
              <w:rPr>
                <w:rFonts w:ascii="Times New Roman" w:hAnsi="Times New Roman" w:cs="Times New Roman"/>
                <w:b/>
                <w:i/>
                <w:sz w:val="24"/>
                <w:szCs w:val="24"/>
              </w:rPr>
              <w:t>(12.0)</w:t>
            </w:r>
          </w:p>
        </w:tc>
        <w:tc>
          <w:tcPr>
            <w:tcW w:w="6096" w:type="dxa"/>
            <w:tcBorders>
              <w:top w:val="single" w:sz="4" w:space="0" w:color="auto"/>
              <w:left w:val="nil"/>
              <w:bottom w:val="single" w:sz="4" w:space="0" w:color="auto"/>
              <w:right w:val="single" w:sz="4" w:space="0" w:color="auto"/>
            </w:tcBorders>
            <w:noWrap/>
          </w:tcPr>
          <w:p w:rsidR="00697AA5" w:rsidRPr="00436587" w:rsidRDefault="00697AA5" w:rsidP="00BC79E3">
            <w:pPr>
              <w:pStyle w:val="ConsPlusNormal"/>
              <w:jc w:val="both"/>
              <w:rPr>
                <w:rFonts w:ascii="Times New Roman" w:hAnsi="Times New Roman" w:cs="Times New Roman"/>
                <w:sz w:val="24"/>
                <w:szCs w:val="24"/>
              </w:rPr>
            </w:pPr>
            <w:r w:rsidRPr="00436587">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697AA5" w:rsidRPr="00436587" w:rsidTr="00BC79E3">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rsidR="00697AA5" w:rsidRPr="00436587" w:rsidRDefault="00697AA5" w:rsidP="00BC79E3">
            <w:pPr>
              <w:rPr>
                <w:rFonts w:ascii="Times New Roman" w:hAnsi="Times New Roman" w:cs="Times New Roman"/>
                <w:b/>
                <w:bCs/>
                <w:i/>
                <w:iCs/>
                <w:sz w:val="24"/>
                <w:szCs w:val="24"/>
              </w:rPr>
            </w:pPr>
            <w:r w:rsidRPr="00436587">
              <w:rPr>
                <w:rFonts w:ascii="Times New Roman" w:hAnsi="Times New Roman" w:cs="Times New Roman"/>
                <w:b/>
                <w:bCs/>
                <w:i/>
                <w:iCs/>
                <w:sz w:val="24"/>
                <w:szCs w:val="24"/>
              </w:rPr>
              <w:t>Склад (6.9)</w:t>
            </w:r>
          </w:p>
          <w:p w:rsidR="00697AA5" w:rsidRPr="00436587" w:rsidRDefault="00697AA5" w:rsidP="00BC79E3">
            <w:pPr>
              <w:rPr>
                <w:rFonts w:ascii="Times New Roman" w:hAnsi="Times New Roman" w:cs="Times New Roman"/>
                <w:b/>
                <w:bCs/>
                <w:i/>
                <w:iCs/>
                <w:sz w:val="24"/>
                <w:szCs w:val="24"/>
              </w:rPr>
            </w:pPr>
          </w:p>
        </w:tc>
        <w:tc>
          <w:tcPr>
            <w:tcW w:w="6096" w:type="dxa"/>
            <w:tcBorders>
              <w:top w:val="single" w:sz="4" w:space="0" w:color="auto"/>
              <w:left w:val="nil"/>
              <w:bottom w:val="single" w:sz="4" w:space="0" w:color="auto"/>
              <w:right w:val="single" w:sz="4" w:space="0" w:color="auto"/>
            </w:tcBorders>
            <w:noWrap/>
          </w:tcPr>
          <w:p w:rsidR="00697AA5" w:rsidRPr="00436587" w:rsidRDefault="00697AA5" w:rsidP="00BC79E3">
            <w:pPr>
              <w:rPr>
                <w:rFonts w:ascii="Times New Roman" w:hAnsi="Times New Roman" w:cs="Times New Roman"/>
                <w:bCs/>
                <w:iCs/>
                <w:sz w:val="24"/>
                <w:szCs w:val="24"/>
              </w:rPr>
            </w:pPr>
            <w:r w:rsidRPr="00436587">
              <w:rPr>
                <w:rFonts w:ascii="Times New Roman" w:hAnsi="Times New Roman" w:cs="Times New Roman"/>
                <w:bCs/>
                <w:iCs/>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w:t>
            </w:r>
            <w:r w:rsidRPr="00436587">
              <w:rPr>
                <w:rFonts w:ascii="Times New Roman" w:hAnsi="Times New Roman" w:cs="Times New Roman"/>
                <w:bCs/>
                <w:iCs/>
                <w:sz w:val="24"/>
                <w:szCs w:val="24"/>
              </w:rPr>
              <w:lastRenderedPageBreak/>
              <w:t>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D51DBA" w:rsidRPr="00436587" w:rsidTr="00BC79E3">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rsidR="00D51DBA" w:rsidRPr="00436587" w:rsidRDefault="00D51DBA" w:rsidP="00F24840">
            <w:pPr>
              <w:rPr>
                <w:rFonts w:ascii="Times New Roman" w:hAnsi="Times New Roman" w:cs="Times New Roman"/>
                <w:b/>
                <w:bCs/>
                <w:i/>
                <w:iCs/>
                <w:sz w:val="24"/>
                <w:szCs w:val="24"/>
              </w:rPr>
            </w:pPr>
            <w:r>
              <w:rPr>
                <w:rFonts w:ascii="Times New Roman" w:hAnsi="Times New Roman" w:cs="Times New Roman"/>
                <w:b/>
                <w:bCs/>
                <w:i/>
                <w:iCs/>
                <w:sz w:val="24"/>
                <w:szCs w:val="24"/>
              </w:rPr>
              <w:lastRenderedPageBreak/>
              <w:t>Транспорт (7.0)</w:t>
            </w:r>
          </w:p>
        </w:tc>
        <w:tc>
          <w:tcPr>
            <w:tcW w:w="6096" w:type="dxa"/>
            <w:tcBorders>
              <w:top w:val="single" w:sz="4" w:space="0" w:color="auto"/>
              <w:left w:val="nil"/>
              <w:bottom w:val="single" w:sz="4" w:space="0" w:color="auto"/>
              <w:right w:val="single" w:sz="4" w:space="0" w:color="auto"/>
            </w:tcBorders>
            <w:noWrap/>
          </w:tcPr>
          <w:p w:rsidR="00D51DBA" w:rsidRPr="00436587" w:rsidRDefault="00D51DBA" w:rsidP="00F24840">
            <w:pPr>
              <w:pStyle w:val="a6"/>
              <w:spacing w:after="0"/>
              <w:rPr>
                <w:bCs/>
                <w:iCs/>
              </w:rPr>
            </w:pPr>
            <w:r w:rsidRPr="00D51DBA">
              <w:rPr>
                <w:bCs/>
                <w:iCs/>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w:anchor="Par473" w:history="1">
              <w:r w:rsidRPr="00D51DBA">
                <w:rPr>
                  <w:bCs/>
                  <w:iCs/>
                </w:rPr>
                <w:t>кодами 7.1</w:t>
              </w:r>
            </w:hyperlink>
            <w:r w:rsidRPr="00D51DBA">
              <w:rPr>
                <w:bCs/>
                <w:iCs/>
              </w:rPr>
              <w:t xml:space="preserve"> - </w:t>
            </w:r>
            <w:hyperlink w:anchor="Par501" w:history="1">
              <w:r w:rsidRPr="00D51DBA">
                <w:rPr>
                  <w:bCs/>
                  <w:iCs/>
                </w:rPr>
                <w:t>7.5</w:t>
              </w:r>
            </w:hyperlink>
          </w:p>
        </w:tc>
      </w:tr>
      <w:tr w:rsidR="00D51DBA" w:rsidRPr="00436587" w:rsidTr="00BC79E3">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rsidR="00D51DBA" w:rsidRPr="00436587" w:rsidRDefault="00D51DBA" w:rsidP="00F24840">
            <w:pPr>
              <w:pStyle w:val="a6"/>
              <w:jc w:val="both"/>
              <w:rPr>
                <w:b/>
                <w:bCs/>
                <w:i/>
                <w:iCs/>
              </w:rPr>
            </w:pPr>
            <w:r w:rsidRPr="00D51DBA">
              <w:rPr>
                <w:b/>
                <w:bCs/>
                <w:i/>
                <w:iCs/>
              </w:rPr>
              <w:t xml:space="preserve">Железнодорожный транспорт </w:t>
            </w:r>
            <w:r w:rsidRPr="00436587">
              <w:rPr>
                <w:b/>
                <w:bCs/>
                <w:i/>
                <w:iCs/>
              </w:rPr>
              <w:t>(7.</w:t>
            </w:r>
            <w:r>
              <w:rPr>
                <w:b/>
                <w:bCs/>
                <w:i/>
                <w:iCs/>
              </w:rPr>
              <w:t>1</w:t>
            </w:r>
            <w:r w:rsidRPr="00436587">
              <w:rPr>
                <w:b/>
                <w:bCs/>
                <w:i/>
                <w:iCs/>
              </w:rPr>
              <w:t>)</w:t>
            </w:r>
          </w:p>
          <w:p w:rsidR="00D51DBA" w:rsidRPr="00436587" w:rsidRDefault="00D51DBA" w:rsidP="00F24840">
            <w:pPr>
              <w:ind w:firstLine="708"/>
              <w:rPr>
                <w:rFonts w:ascii="Times New Roman" w:hAnsi="Times New Roman" w:cs="Times New Roman"/>
                <w:b/>
                <w:bCs/>
                <w:i/>
                <w:iCs/>
                <w:sz w:val="24"/>
                <w:szCs w:val="24"/>
              </w:rPr>
            </w:pPr>
          </w:p>
        </w:tc>
        <w:tc>
          <w:tcPr>
            <w:tcW w:w="6096" w:type="dxa"/>
            <w:tcBorders>
              <w:top w:val="single" w:sz="4" w:space="0" w:color="auto"/>
              <w:left w:val="nil"/>
              <w:bottom w:val="single" w:sz="4" w:space="0" w:color="auto"/>
              <w:right w:val="single" w:sz="4" w:space="0" w:color="auto"/>
            </w:tcBorders>
            <w:noWrap/>
          </w:tcPr>
          <w:p w:rsidR="00D51DBA" w:rsidRPr="00D51DBA" w:rsidRDefault="00D51DBA" w:rsidP="00F24840">
            <w:pPr>
              <w:pStyle w:val="a6"/>
              <w:spacing w:after="0"/>
              <w:rPr>
                <w:bCs/>
                <w:iCs/>
              </w:rPr>
            </w:pPr>
            <w:r w:rsidRPr="00D51DBA">
              <w:rPr>
                <w:bCs/>
                <w:iCs/>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ar476" w:history="1">
              <w:r w:rsidRPr="00D51DBA">
                <w:rPr>
                  <w:bCs/>
                  <w:iCs/>
                </w:rPr>
                <w:t>кодами 7.1.1</w:t>
              </w:r>
            </w:hyperlink>
            <w:r w:rsidRPr="00D51DBA">
              <w:rPr>
                <w:bCs/>
                <w:iCs/>
              </w:rPr>
              <w:t xml:space="preserve"> - </w:t>
            </w:r>
            <w:hyperlink w:anchor="Par480" w:history="1">
              <w:r w:rsidRPr="00D51DBA">
                <w:rPr>
                  <w:bCs/>
                  <w:iCs/>
                </w:rPr>
                <w:t>7.1.2</w:t>
              </w:r>
            </w:hyperlink>
          </w:p>
          <w:p w:rsidR="00D51DBA" w:rsidRPr="00436587" w:rsidRDefault="00D51DBA" w:rsidP="00F24840">
            <w:pPr>
              <w:rPr>
                <w:rFonts w:ascii="Times New Roman" w:hAnsi="Times New Roman" w:cs="Times New Roman"/>
                <w:sz w:val="24"/>
                <w:szCs w:val="24"/>
              </w:rPr>
            </w:pPr>
          </w:p>
        </w:tc>
      </w:tr>
      <w:tr w:rsidR="00D51DBA" w:rsidRPr="00436587" w:rsidTr="00BC79E3">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rsidR="00D51DBA" w:rsidRPr="00436587" w:rsidRDefault="00D51DBA" w:rsidP="00BC79E3">
            <w:pPr>
              <w:jc w:val="left"/>
              <w:rPr>
                <w:rFonts w:ascii="Times New Roman" w:hAnsi="Times New Roman" w:cs="Times New Roman"/>
                <w:b/>
                <w:bCs/>
                <w:i/>
                <w:iCs/>
                <w:sz w:val="24"/>
                <w:szCs w:val="24"/>
              </w:rPr>
            </w:pPr>
            <w:r w:rsidRPr="00436587">
              <w:rPr>
                <w:rFonts w:ascii="Times New Roman" w:hAnsi="Times New Roman" w:cs="Times New Roman"/>
                <w:b/>
                <w:bCs/>
                <w:i/>
                <w:iCs/>
                <w:sz w:val="24"/>
                <w:szCs w:val="24"/>
              </w:rPr>
              <w:t>Автомобильный транспорт (7.2)</w:t>
            </w:r>
          </w:p>
          <w:p w:rsidR="00D51DBA" w:rsidRPr="00436587" w:rsidRDefault="00D51DBA" w:rsidP="00BC79E3">
            <w:pPr>
              <w:rPr>
                <w:rFonts w:ascii="Times New Roman" w:hAnsi="Times New Roman" w:cs="Times New Roman"/>
                <w:b/>
                <w:bCs/>
                <w:i/>
                <w:iCs/>
                <w:sz w:val="24"/>
                <w:szCs w:val="24"/>
              </w:rPr>
            </w:pPr>
          </w:p>
        </w:tc>
        <w:tc>
          <w:tcPr>
            <w:tcW w:w="6096" w:type="dxa"/>
            <w:tcBorders>
              <w:top w:val="single" w:sz="4" w:space="0" w:color="auto"/>
              <w:left w:val="nil"/>
              <w:bottom w:val="single" w:sz="4" w:space="0" w:color="auto"/>
              <w:right w:val="single" w:sz="4" w:space="0" w:color="auto"/>
            </w:tcBorders>
            <w:noWrap/>
          </w:tcPr>
          <w:p w:rsidR="00D51DBA" w:rsidRPr="00436587" w:rsidRDefault="00D51DBA" w:rsidP="00BC79E3">
            <w:pPr>
              <w:rPr>
                <w:rFonts w:ascii="Times New Roman" w:hAnsi="Times New Roman" w:cs="Times New Roman"/>
                <w:bCs/>
                <w:iCs/>
                <w:sz w:val="24"/>
                <w:szCs w:val="24"/>
              </w:rPr>
            </w:pPr>
            <w:r w:rsidRPr="00436587">
              <w:rPr>
                <w:rFonts w:ascii="Times New Roman" w:hAnsi="Times New Roman" w:cs="Times New Roman"/>
                <w:bCs/>
                <w:iCs/>
                <w:sz w:val="24"/>
                <w:szCs w:val="24"/>
              </w:rPr>
              <w:t>Размещение автомобильных дорог и технически связанных с ними сооружений;</w:t>
            </w:r>
          </w:p>
          <w:p w:rsidR="00D51DBA" w:rsidRPr="00436587" w:rsidRDefault="00D51DBA" w:rsidP="00BC79E3">
            <w:pPr>
              <w:rPr>
                <w:rFonts w:ascii="Times New Roman" w:hAnsi="Times New Roman" w:cs="Times New Roman"/>
                <w:b/>
                <w:bCs/>
                <w:i/>
                <w:iCs/>
                <w:sz w:val="24"/>
                <w:szCs w:val="24"/>
              </w:rPr>
            </w:pPr>
            <w:r w:rsidRPr="00436587">
              <w:rPr>
                <w:rFonts w:ascii="Times New Roman" w:hAnsi="Times New Roman" w:cs="Times New Roman"/>
                <w:bCs/>
                <w:iCs/>
                <w:sz w:val="24"/>
                <w:szCs w:val="24"/>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rPr>
                <w:rFonts w:ascii="Times New Roman" w:hAnsi="Times New Roman" w:cs="Times New Roman"/>
                <w:bCs/>
                <w:iCs/>
                <w:sz w:val="24"/>
                <w:szCs w:val="24"/>
              </w:rPr>
              <w:t xml:space="preserve"> </w:t>
            </w:r>
            <w:r w:rsidRPr="00436587">
              <w:rPr>
                <w:rFonts w:ascii="Times New Roman" w:hAnsi="Times New Roman" w:cs="Times New Roman"/>
                <w:bCs/>
                <w:iCs/>
                <w:sz w:val="24"/>
                <w:szCs w:val="24"/>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D51DBA" w:rsidRPr="00436587" w:rsidTr="00BC79E3">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rsidR="00D51DBA" w:rsidRPr="00436587" w:rsidRDefault="00D51DBA" w:rsidP="00BC79E3">
            <w:pPr>
              <w:jc w:val="left"/>
              <w:rPr>
                <w:rFonts w:ascii="Times New Roman" w:hAnsi="Times New Roman" w:cs="Times New Roman"/>
                <w:b/>
                <w:bCs/>
                <w:i/>
                <w:iCs/>
                <w:sz w:val="24"/>
                <w:szCs w:val="24"/>
              </w:rPr>
            </w:pPr>
            <w:r w:rsidRPr="00436587">
              <w:rPr>
                <w:rFonts w:ascii="Times New Roman" w:hAnsi="Times New Roman" w:cs="Times New Roman"/>
                <w:b/>
                <w:bCs/>
                <w:i/>
                <w:iCs/>
                <w:sz w:val="24"/>
                <w:szCs w:val="24"/>
              </w:rPr>
              <w:t>Водный транспорт (7.3)</w:t>
            </w:r>
          </w:p>
          <w:p w:rsidR="00D51DBA" w:rsidRPr="00436587" w:rsidRDefault="00D51DBA" w:rsidP="00BC79E3">
            <w:pPr>
              <w:jc w:val="left"/>
              <w:rPr>
                <w:rFonts w:ascii="Times New Roman" w:eastAsia="Calibri" w:hAnsi="Times New Roman" w:cs="Times New Roman"/>
                <w:b/>
                <w:i/>
                <w:sz w:val="24"/>
                <w:szCs w:val="24"/>
              </w:rPr>
            </w:pPr>
          </w:p>
        </w:tc>
        <w:tc>
          <w:tcPr>
            <w:tcW w:w="6096" w:type="dxa"/>
            <w:tcBorders>
              <w:top w:val="single" w:sz="4" w:space="0" w:color="auto"/>
              <w:left w:val="nil"/>
              <w:bottom w:val="single" w:sz="4" w:space="0" w:color="auto"/>
              <w:right w:val="single" w:sz="4" w:space="0" w:color="auto"/>
            </w:tcBorders>
            <w:noWrap/>
          </w:tcPr>
          <w:p w:rsidR="00D51DBA" w:rsidRPr="00436587" w:rsidRDefault="00D51DBA" w:rsidP="00BC79E3">
            <w:pPr>
              <w:rPr>
                <w:rFonts w:ascii="Times New Roman" w:hAnsi="Times New Roman" w:cs="Times New Roman"/>
                <w:bCs/>
                <w:iCs/>
                <w:sz w:val="24"/>
                <w:szCs w:val="24"/>
              </w:rPr>
            </w:pPr>
            <w:r w:rsidRPr="00436587">
              <w:rPr>
                <w:rFonts w:ascii="Times New Roman" w:hAnsi="Times New Roman" w:cs="Times New Roman"/>
                <w:bCs/>
                <w:iCs/>
                <w:sz w:val="24"/>
                <w:szCs w:val="24"/>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r>
      <w:tr w:rsidR="00D51DBA" w:rsidRPr="00436587" w:rsidTr="00BC79E3">
        <w:trPr>
          <w:trHeight w:val="630"/>
        </w:trPr>
        <w:tc>
          <w:tcPr>
            <w:tcW w:w="3969" w:type="dxa"/>
            <w:gridSpan w:val="2"/>
            <w:tcBorders>
              <w:left w:val="single" w:sz="4" w:space="0" w:color="auto"/>
              <w:right w:val="single" w:sz="4" w:space="0" w:color="auto"/>
            </w:tcBorders>
            <w:noWrap/>
          </w:tcPr>
          <w:p w:rsidR="00D51DBA" w:rsidRPr="00436587" w:rsidRDefault="00D51DBA" w:rsidP="00BC79E3">
            <w:pPr>
              <w:rPr>
                <w:rFonts w:ascii="Times New Roman" w:hAnsi="Times New Roman" w:cs="Times New Roman"/>
                <w:b/>
                <w:bCs/>
                <w:i/>
                <w:iCs/>
                <w:sz w:val="24"/>
                <w:szCs w:val="24"/>
              </w:rPr>
            </w:pPr>
            <w:r w:rsidRPr="00436587">
              <w:rPr>
                <w:rFonts w:ascii="Times New Roman" w:hAnsi="Times New Roman" w:cs="Times New Roman"/>
                <w:b/>
                <w:bCs/>
                <w:i/>
                <w:iCs/>
                <w:sz w:val="24"/>
                <w:szCs w:val="24"/>
              </w:rPr>
              <w:t>Трубопроводный транспорт (7.5)</w:t>
            </w:r>
          </w:p>
          <w:p w:rsidR="00D51DBA" w:rsidRPr="00436587" w:rsidRDefault="00D51DBA" w:rsidP="00BC79E3">
            <w:pPr>
              <w:ind w:firstLine="708"/>
              <w:rPr>
                <w:rFonts w:ascii="Times New Roman" w:hAnsi="Times New Roman" w:cs="Times New Roman"/>
                <w:b/>
                <w:bCs/>
                <w:i/>
                <w:iCs/>
                <w:sz w:val="24"/>
                <w:szCs w:val="24"/>
              </w:rPr>
            </w:pPr>
          </w:p>
        </w:tc>
        <w:tc>
          <w:tcPr>
            <w:tcW w:w="6096" w:type="dxa"/>
            <w:tcBorders>
              <w:top w:val="single" w:sz="4" w:space="0" w:color="auto"/>
              <w:left w:val="nil"/>
              <w:right w:val="single" w:sz="4" w:space="0" w:color="auto"/>
            </w:tcBorders>
            <w:noWrap/>
          </w:tcPr>
          <w:p w:rsidR="00D51DBA" w:rsidRPr="00436587" w:rsidRDefault="00D51DBA" w:rsidP="00BC79E3">
            <w:pPr>
              <w:rPr>
                <w:rFonts w:ascii="Times New Roman" w:hAnsi="Times New Roman" w:cs="Times New Roman"/>
                <w:sz w:val="24"/>
                <w:szCs w:val="24"/>
              </w:rPr>
            </w:pPr>
            <w:r w:rsidRPr="00436587">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D51DBA" w:rsidRPr="00436587" w:rsidTr="00BC79E3">
        <w:trPr>
          <w:trHeight w:val="74"/>
        </w:trPr>
        <w:tc>
          <w:tcPr>
            <w:tcW w:w="3960" w:type="dxa"/>
            <w:tcBorders>
              <w:left w:val="single" w:sz="4" w:space="0" w:color="auto"/>
              <w:bottom w:val="single" w:sz="4" w:space="0" w:color="auto"/>
              <w:right w:val="single" w:sz="4" w:space="0" w:color="auto"/>
            </w:tcBorders>
            <w:noWrap/>
          </w:tcPr>
          <w:p w:rsidR="00D51DBA" w:rsidRPr="00436587" w:rsidRDefault="00D51DBA" w:rsidP="00BC79E3">
            <w:pPr>
              <w:jc w:val="left"/>
              <w:rPr>
                <w:rFonts w:ascii="Times New Roman" w:hAnsi="Times New Roman" w:cs="Times New Roman"/>
                <w:sz w:val="24"/>
                <w:szCs w:val="24"/>
              </w:rPr>
            </w:pPr>
          </w:p>
        </w:tc>
        <w:tc>
          <w:tcPr>
            <w:tcW w:w="6105" w:type="dxa"/>
            <w:gridSpan w:val="2"/>
            <w:tcBorders>
              <w:left w:val="single" w:sz="4" w:space="0" w:color="auto"/>
              <w:bottom w:val="single" w:sz="4" w:space="0" w:color="auto"/>
              <w:right w:val="single" w:sz="4" w:space="0" w:color="auto"/>
            </w:tcBorders>
          </w:tcPr>
          <w:p w:rsidR="00D51DBA" w:rsidRPr="00436587" w:rsidRDefault="00D51DBA" w:rsidP="00BC79E3">
            <w:pPr>
              <w:jc w:val="left"/>
              <w:rPr>
                <w:rFonts w:ascii="Times New Roman" w:hAnsi="Times New Roman" w:cs="Times New Roman"/>
                <w:sz w:val="24"/>
                <w:szCs w:val="24"/>
              </w:rPr>
            </w:pPr>
          </w:p>
        </w:tc>
      </w:tr>
      <w:tr w:rsidR="00D51DBA" w:rsidRPr="00436587" w:rsidTr="00BC79E3">
        <w:trPr>
          <w:trHeight w:val="315"/>
        </w:trPr>
        <w:tc>
          <w:tcPr>
            <w:tcW w:w="3969"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noWrap/>
          </w:tcPr>
          <w:p w:rsidR="00D51DBA" w:rsidRPr="00E12CF8" w:rsidRDefault="00D51DBA" w:rsidP="00BC79E3">
            <w:pPr>
              <w:jc w:val="left"/>
              <w:rPr>
                <w:rFonts w:ascii="Times New Roman" w:eastAsia="Calibri" w:hAnsi="Times New Roman" w:cs="Times New Roman"/>
                <w:b/>
                <w:bCs/>
                <w:i/>
                <w:iCs/>
                <w:sz w:val="24"/>
                <w:szCs w:val="24"/>
                <w:u w:val="single"/>
              </w:rPr>
            </w:pPr>
            <w:r w:rsidRPr="00E12CF8">
              <w:rPr>
                <w:rFonts w:ascii="Times New Roman" w:eastAsia="Calibri" w:hAnsi="Times New Roman" w:cs="Times New Roman"/>
                <w:b/>
                <w:bCs/>
                <w:i/>
                <w:iCs/>
                <w:sz w:val="24"/>
                <w:szCs w:val="24"/>
                <w:u w:val="single"/>
              </w:rPr>
              <w:t>Условно разрешенные виды использования</w:t>
            </w:r>
          </w:p>
        </w:tc>
        <w:tc>
          <w:tcPr>
            <w:tcW w:w="6096" w:type="dxa"/>
            <w:tcBorders>
              <w:top w:val="single" w:sz="4" w:space="0" w:color="auto"/>
              <w:left w:val="nil"/>
              <w:bottom w:val="single" w:sz="4" w:space="0" w:color="auto"/>
              <w:right w:val="single" w:sz="4" w:space="0" w:color="auto"/>
            </w:tcBorders>
            <w:shd w:val="clear" w:color="auto" w:fill="D0CECE" w:themeFill="background2" w:themeFillShade="E6"/>
            <w:noWrap/>
          </w:tcPr>
          <w:p w:rsidR="00D51DBA" w:rsidRPr="00E12CF8" w:rsidRDefault="00D51DBA" w:rsidP="00BC79E3">
            <w:pPr>
              <w:jc w:val="left"/>
              <w:rPr>
                <w:rFonts w:ascii="Times New Roman" w:eastAsia="Calibri" w:hAnsi="Times New Roman" w:cs="Times New Roman"/>
                <w:i/>
                <w:sz w:val="24"/>
                <w:szCs w:val="24"/>
                <w:u w:val="single"/>
              </w:rPr>
            </w:pPr>
            <w:r w:rsidRPr="00E12CF8">
              <w:rPr>
                <w:rFonts w:ascii="Times New Roman" w:eastAsia="Calibri" w:hAnsi="Times New Roman" w:cs="Times New Roman"/>
                <w:b/>
                <w:i/>
                <w:sz w:val="24"/>
                <w:szCs w:val="24"/>
                <w:u w:val="single"/>
              </w:rPr>
              <w:t>Описание условно разрешенного вида использования земельного участка</w:t>
            </w:r>
          </w:p>
        </w:tc>
      </w:tr>
      <w:tr w:rsidR="00D51DBA" w:rsidRPr="00436587" w:rsidTr="000A4F76">
        <w:trPr>
          <w:trHeight w:val="529"/>
        </w:trPr>
        <w:tc>
          <w:tcPr>
            <w:tcW w:w="3969" w:type="dxa"/>
            <w:gridSpan w:val="2"/>
            <w:tcBorders>
              <w:top w:val="nil"/>
              <w:left w:val="single" w:sz="4" w:space="0" w:color="auto"/>
              <w:bottom w:val="single" w:sz="4" w:space="0" w:color="auto"/>
              <w:right w:val="single" w:sz="4" w:space="0" w:color="auto"/>
            </w:tcBorders>
            <w:noWrap/>
          </w:tcPr>
          <w:p w:rsidR="00D51DBA" w:rsidRPr="00F8408D" w:rsidRDefault="00D51DBA" w:rsidP="00BC79E3">
            <w:pPr>
              <w:outlineLvl w:val="1"/>
              <w:rPr>
                <w:rFonts w:ascii="Times New Roman" w:hAnsi="Times New Roman" w:cs="Times New Roman"/>
                <w:sz w:val="24"/>
                <w:szCs w:val="24"/>
              </w:rPr>
            </w:pPr>
            <w:r w:rsidRPr="006865AC">
              <w:rPr>
                <w:rFonts w:ascii="Times New Roman" w:hAnsi="Times New Roman" w:cs="Times New Roman"/>
                <w:b/>
                <w:i/>
                <w:sz w:val="24"/>
                <w:szCs w:val="24"/>
              </w:rPr>
              <w:t xml:space="preserve">Служебные гаражи </w:t>
            </w:r>
            <w:r w:rsidRPr="00F8408D">
              <w:rPr>
                <w:rFonts w:ascii="Times New Roman" w:hAnsi="Times New Roman" w:cs="Times New Roman"/>
                <w:b/>
                <w:i/>
                <w:sz w:val="24"/>
                <w:szCs w:val="24"/>
              </w:rPr>
              <w:t>(4.9)</w:t>
            </w:r>
          </w:p>
        </w:tc>
        <w:tc>
          <w:tcPr>
            <w:tcW w:w="6096" w:type="dxa"/>
            <w:tcBorders>
              <w:top w:val="nil"/>
              <w:left w:val="nil"/>
              <w:bottom w:val="single" w:sz="4" w:space="0" w:color="auto"/>
              <w:right w:val="single" w:sz="4" w:space="0" w:color="auto"/>
            </w:tcBorders>
            <w:noWrap/>
          </w:tcPr>
          <w:p w:rsidR="00D51DBA" w:rsidRPr="00F8408D" w:rsidRDefault="00D51DBA" w:rsidP="00BC79E3">
            <w:pPr>
              <w:outlineLvl w:val="1"/>
              <w:rPr>
                <w:rFonts w:ascii="Times New Roman" w:hAnsi="Times New Roman" w:cs="Times New Roman"/>
                <w:sz w:val="24"/>
                <w:szCs w:val="24"/>
              </w:rPr>
            </w:pPr>
            <w:r w:rsidRPr="006865AC">
              <w:rPr>
                <w:rFonts w:ascii="Times New Roman" w:hAnsi="Times New Roman" w:cs="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w:t>
            </w:r>
            <w:r w:rsidRPr="006865AC">
              <w:rPr>
                <w:rFonts w:ascii="Times New Roman" w:hAnsi="Times New Roman" w:cs="Times New Roman"/>
                <w:sz w:val="24"/>
                <w:szCs w:val="24"/>
              </w:rPr>
              <w:lastRenderedPageBreak/>
              <w:t>хранения транспортных средств общего пользования, в том числе в депо</w:t>
            </w:r>
          </w:p>
        </w:tc>
      </w:tr>
      <w:tr w:rsidR="00D51DBA" w:rsidRPr="00436587" w:rsidTr="00BC79E3">
        <w:trPr>
          <w:trHeight w:val="1346"/>
        </w:trPr>
        <w:tc>
          <w:tcPr>
            <w:tcW w:w="3969" w:type="dxa"/>
            <w:gridSpan w:val="2"/>
            <w:tcBorders>
              <w:top w:val="nil"/>
              <w:left w:val="single" w:sz="4" w:space="0" w:color="auto"/>
              <w:bottom w:val="single" w:sz="4" w:space="0" w:color="auto"/>
              <w:right w:val="single" w:sz="4" w:space="0" w:color="auto"/>
            </w:tcBorders>
            <w:noWrap/>
          </w:tcPr>
          <w:p w:rsidR="00D51DBA" w:rsidRPr="0011442C" w:rsidRDefault="00D51DBA"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lastRenderedPageBreak/>
              <w:t>Энергетика (6.7)</w:t>
            </w:r>
          </w:p>
          <w:p w:rsidR="00D51DBA" w:rsidRPr="0011442C" w:rsidRDefault="00D51DBA" w:rsidP="00BC79E3">
            <w:pPr>
              <w:rPr>
                <w:rFonts w:ascii="Times New Roman" w:hAnsi="Times New Roman" w:cs="Times New Roman"/>
                <w:b/>
                <w:bCs/>
                <w:i/>
                <w:iCs/>
                <w:sz w:val="24"/>
                <w:szCs w:val="24"/>
              </w:rPr>
            </w:pPr>
          </w:p>
        </w:tc>
        <w:tc>
          <w:tcPr>
            <w:tcW w:w="6096" w:type="dxa"/>
            <w:tcBorders>
              <w:top w:val="nil"/>
              <w:left w:val="nil"/>
              <w:bottom w:val="single" w:sz="4" w:space="0" w:color="auto"/>
              <w:right w:val="single" w:sz="4" w:space="0" w:color="auto"/>
            </w:tcBorders>
            <w:noWrap/>
          </w:tcPr>
          <w:p w:rsidR="00D51DBA" w:rsidRPr="000E288B" w:rsidRDefault="00D51DBA" w:rsidP="00BC79E3">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D51DBA" w:rsidRPr="000E288B" w:rsidRDefault="00D51DBA"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88" w:tooltip="3.1" w:history="1">
              <w:r w:rsidRPr="000E288B">
                <w:rPr>
                  <w:rFonts w:ascii="Times New Roman" w:hAnsi="Times New Roman" w:cs="Times New Roman"/>
                  <w:sz w:val="24"/>
                  <w:szCs w:val="24"/>
                </w:rPr>
                <w:t>кодом 3.1</w:t>
              </w:r>
            </w:hyperlink>
          </w:p>
        </w:tc>
      </w:tr>
      <w:tr w:rsidR="00D51DBA" w:rsidRPr="00436587" w:rsidTr="00BC79E3">
        <w:trPr>
          <w:trHeight w:val="1346"/>
        </w:trPr>
        <w:tc>
          <w:tcPr>
            <w:tcW w:w="3969" w:type="dxa"/>
            <w:gridSpan w:val="2"/>
            <w:tcBorders>
              <w:top w:val="nil"/>
              <w:left w:val="single" w:sz="4" w:space="0" w:color="auto"/>
              <w:bottom w:val="single" w:sz="4" w:space="0" w:color="auto"/>
              <w:right w:val="single" w:sz="4" w:space="0" w:color="auto"/>
            </w:tcBorders>
            <w:noWrap/>
          </w:tcPr>
          <w:p w:rsidR="00D51DBA" w:rsidRPr="0011442C" w:rsidRDefault="00D51DBA"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Связь (6.8)</w:t>
            </w:r>
          </w:p>
          <w:p w:rsidR="00D51DBA" w:rsidRPr="0011442C" w:rsidRDefault="00D51DBA" w:rsidP="00BC79E3">
            <w:pPr>
              <w:rPr>
                <w:rFonts w:ascii="Times New Roman" w:hAnsi="Times New Roman" w:cs="Times New Roman"/>
                <w:b/>
                <w:i/>
                <w:sz w:val="24"/>
                <w:szCs w:val="24"/>
              </w:rPr>
            </w:pPr>
          </w:p>
        </w:tc>
        <w:tc>
          <w:tcPr>
            <w:tcW w:w="6096" w:type="dxa"/>
            <w:tcBorders>
              <w:top w:val="nil"/>
              <w:left w:val="nil"/>
              <w:bottom w:val="single" w:sz="4" w:space="0" w:color="auto"/>
              <w:right w:val="single" w:sz="4" w:space="0" w:color="auto"/>
            </w:tcBorders>
            <w:noWrap/>
          </w:tcPr>
          <w:p w:rsidR="00D51DBA" w:rsidRPr="000E288B" w:rsidRDefault="00D51DBA"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90" w:history="1">
              <w:r w:rsidRPr="000E288B">
                <w:rPr>
                  <w:rFonts w:ascii="Times New Roman" w:hAnsi="Times New Roman" w:cs="Times New Roman"/>
                  <w:sz w:val="24"/>
                  <w:szCs w:val="24"/>
                </w:rPr>
                <w:t>кодом 3.1</w:t>
              </w:r>
            </w:hyperlink>
          </w:p>
        </w:tc>
      </w:tr>
    </w:tbl>
    <w:p w:rsidR="00697AA5" w:rsidRPr="00697AA5" w:rsidRDefault="00697AA5" w:rsidP="00697AA5">
      <w:pPr>
        <w:pStyle w:val="ConsNonformat"/>
        <w:widowControl/>
        <w:ind w:firstLine="709"/>
        <w:jc w:val="both"/>
        <w:rPr>
          <w:rFonts w:ascii="Times New Roman" w:hAnsi="Times New Roman" w:cs="Times New Roman"/>
          <w:b/>
          <w:i/>
          <w:color w:val="000000"/>
          <w:sz w:val="24"/>
          <w:szCs w:val="24"/>
        </w:rPr>
      </w:pPr>
      <w:r w:rsidRPr="00697AA5">
        <w:rPr>
          <w:rFonts w:ascii="Times New Roman" w:hAnsi="Times New Roman" w:cs="Times New Roman"/>
          <w:b/>
          <w:i/>
          <w:color w:val="000000"/>
          <w:sz w:val="24"/>
          <w:szCs w:val="24"/>
        </w:rPr>
        <w:t>Согл</w:t>
      </w:r>
      <w:r w:rsidR="0088072E">
        <w:rPr>
          <w:rFonts w:ascii="Times New Roman" w:hAnsi="Times New Roman" w:cs="Times New Roman"/>
          <w:b/>
          <w:i/>
          <w:color w:val="000000"/>
          <w:sz w:val="24"/>
          <w:szCs w:val="24"/>
        </w:rPr>
        <w:t>асно ст. 36 Градостроительного К</w:t>
      </w:r>
      <w:r w:rsidRPr="00697AA5">
        <w:rPr>
          <w:rFonts w:ascii="Times New Roman" w:hAnsi="Times New Roman" w:cs="Times New Roman"/>
          <w:b/>
          <w:i/>
          <w:color w:val="000000"/>
          <w:sz w:val="24"/>
          <w:szCs w:val="24"/>
        </w:rPr>
        <w:t xml:space="preserve">одекса Российской Федерации на земельные участки в границах территорий общего пользования, в т.ч. улицы и площади, действие градостроительного регламента не распространяется. Использование земельных участков, на которые действие градостроительных регламентов не распространяется, определяется уполномоченными органами в соответствии с Федеральными законами. </w:t>
      </w:r>
    </w:p>
    <w:p w:rsidR="00E12CF8" w:rsidRDefault="00E12CF8" w:rsidP="00E12CF8">
      <w:pPr>
        <w:pStyle w:val="ConsNonformat"/>
        <w:widowControl/>
        <w:ind w:firstLine="709"/>
        <w:jc w:val="both"/>
        <w:rPr>
          <w:rFonts w:ascii="Times New Roman" w:hAnsi="Times New Roman" w:cs="Times New Roman"/>
          <w:b/>
          <w:i/>
          <w:sz w:val="24"/>
          <w:szCs w:val="24"/>
        </w:rPr>
      </w:pPr>
    </w:p>
    <w:p w:rsidR="0049160F" w:rsidRDefault="0049160F" w:rsidP="00E12CF8">
      <w:pPr>
        <w:pStyle w:val="ConsNonformat"/>
        <w:widowControl/>
        <w:ind w:firstLine="709"/>
        <w:jc w:val="both"/>
        <w:rPr>
          <w:rFonts w:ascii="Times New Roman" w:hAnsi="Times New Roman" w:cs="Times New Roman"/>
          <w:color w:val="000000"/>
          <w:sz w:val="24"/>
          <w:szCs w:val="24"/>
        </w:rPr>
      </w:pPr>
    </w:p>
    <w:p w:rsidR="0049160F" w:rsidRDefault="00BC368D" w:rsidP="0049160F">
      <w:pPr>
        <w:pStyle w:val="ConsPlusNormal"/>
        <w:contextualSpacing/>
        <w:jc w:val="both"/>
        <w:outlineLvl w:val="3"/>
        <w:rPr>
          <w:rFonts w:ascii="Times New Roman" w:hAnsi="Times New Roman" w:cs="Times New Roman"/>
          <w:b/>
          <w:i/>
          <w:sz w:val="24"/>
          <w:szCs w:val="24"/>
          <w:u w:val="single"/>
        </w:rPr>
      </w:pPr>
      <w:r>
        <w:rPr>
          <w:rFonts w:ascii="Times New Roman" w:hAnsi="Times New Roman" w:cs="Times New Roman"/>
          <w:b/>
          <w:i/>
          <w:sz w:val="24"/>
          <w:szCs w:val="24"/>
        </w:rPr>
        <w:t>Статья 3</w:t>
      </w:r>
      <w:r w:rsidR="00A759F1">
        <w:rPr>
          <w:rFonts w:ascii="Times New Roman" w:hAnsi="Times New Roman" w:cs="Times New Roman"/>
          <w:b/>
          <w:i/>
          <w:sz w:val="24"/>
          <w:szCs w:val="24"/>
        </w:rPr>
        <w:t>1</w:t>
      </w:r>
      <w:r w:rsidR="0049160F" w:rsidRPr="00FF1C2E">
        <w:rPr>
          <w:rFonts w:ascii="Times New Roman" w:hAnsi="Times New Roman" w:cs="Times New Roman"/>
          <w:b/>
          <w:i/>
          <w:sz w:val="24"/>
          <w:szCs w:val="24"/>
        </w:rPr>
        <w:t>. </w:t>
      </w:r>
      <w:r w:rsidR="0049160F" w:rsidRPr="004E01BF">
        <w:rPr>
          <w:rFonts w:ascii="Times New Roman" w:hAnsi="Times New Roman" w:cs="Times New Roman"/>
          <w:b/>
          <w:i/>
          <w:sz w:val="24"/>
          <w:szCs w:val="24"/>
          <w:u w:val="single"/>
        </w:rPr>
        <w:t xml:space="preserve">Зона рекреационного назначения </w:t>
      </w:r>
      <w:r w:rsidR="0049160F" w:rsidRPr="006C14E7">
        <w:rPr>
          <w:rFonts w:ascii="Times New Roman" w:hAnsi="Times New Roman" w:cs="Times New Roman"/>
          <w:b/>
          <w:i/>
          <w:sz w:val="24"/>
          <w:szCs w:val="24"/>
          <w:u w:val="single"/>
        </w:rPr>
        <w:t>(Р</w:t>
      </w:r>
      <w:r w:rsidR="006760E0">
        <w:rPr>
          <w:rFonts w:ascii="Times New Roman" w:hAnsi="Times New Roman" w:cs="Times New Roman"/>
          <w:b/>
          <w:i/>
          <w:sz w:val="24"/>
          <w:szCs w:val="24"/>
          <w:u w:val="single"/>
        </w:rPr>
        <w:t>5</w:t>
      </w:r>
      <w:r w:rsidR="0049160F" w:rsidRPr="006C14E7">
        <w:rPr>
          <w:rFonts w:ascii="Times New Roman" w:hAnsi="Times New Roman" w:cs="Times New Roman"/>
          <w:b/>
          <w:i/>
          <w:sz w:val="24"/>
          <w:szCs w:val="24"/>
          <w:u w:val="single"/>
        </w:rPr>
        <w:t>)</w:t>
      </w:r>
    </w:p>
    <w:p w:rsidR="00334E61" w:rsidRPr="00F86DE3" w:rsidRDefault="00334E61" w:rsidP="00334E61">
      <w:pPr>
        <w:pStyle w:val="ConsNonformat"/>
        <w:widowControl/>
        <w:ind w:firstLine="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З</w:t>
      </w:r>
      <w:r w:rsidRPr="00FF1C2E">
        <w:rPr>
          <w:rFonts w:ascii="Times New Roman" w:hAnsi="Times New Roman" w:cs="Times New Roman"/>
          <w:color w:val="000000"/>
          <w:sz w:val="24"/>
          <w:szCs w:val="24"/>
        </w:rPr>
        <w:t xml:space="preserve">она включает в себя участки территорий </w:t>
      </w:r>
      <w:r w:rsidR="00EB26EC">
        <w:rPr>
          <w:rFonts w:ascii="Times New Roman" w:hAnsi="Times New Roman" w:cs="Times New Roman"/>
          <w:color w:val="000000"/>
          <w:sz w:val="24"/>
          <w:szCs w:val="24"/>
        </w:rPr>
        <w:t>Чаинского</w:t>
      </w:r>
      <w:r w:rsidR="00D51DBA">
        <w:rPr>
          <w:rFonts w:ascii="Times New Roman" w:hAnsi="Times New Roman" w:cs="Times New Roman"/>
          <w:color w:val="000000"/>
          <w:sz w:val="24"/>
          <w:szCs w:val="24"/>
        </w:rPr>
        <w:t xml:space="preserve"> сельсовета</w:t>
      </w:r>
      <w:r w:rsidRPr="00FF1C2E">
        <w:rPr>
          <w:rFonts w:ascii="Times New Roman" w:hAnsi="Times New Roman" w:cs="Times New Roman"/>
          <w:color w:val="000000"/>
          <w:sz w:val="24"/>
          <w:szCs w:val="24"/>
        </w:rPr>
        <w:t xml:space="preserve">, предназначенные для сохранения существующего природного ландшафта, экологически чистой </w:t>
      </w:r>
      <w:r w:rsidRPr="00F86DE3">
        <w:rPr>
          <w:rFonts w:ascii="Times New Roman" w:hAnsi="Times New Roman" w:cs="Times New Roman"/>
          <w:color w:val="000000"/>
          <w:sz w:val="24"/>
          <w:szCs w:val="24"/>
        </w:rPr>
        <w:t xml:space="preserve">окружающей среды </w:t>
      </w:r>
      <w:r w:rsidRPr="00F86DE3">
        <w:rPr>
          <w:rFonts w:ascii="Times New Roman" w:hAnsi="Times New Roman" w:cs="Times New Roman"/>
          <w:sz w:val="24"/>
          <w:szCs w:val="24"/>
        </w:rPr>
        <w:t>и одновременно создания условий для отдыха населения.</w:t>
      </w:r>
    </w:p>
    <w:p w:rsidR="00334E61" w:rsidRDefault="00334E61" w:rsidP="00334E61">
      <w:pPr>
        <w:pStyle w:val="ConsNonformat"/>
        <w:widowControl/>
        <w:ind w:firstLine="567"/>
        <w:contextualSpacing/>
        <w:jc w:val="both"/>
        <w:rPr>
          <w:rFonts w:ascii="Times New Roman" w:hAnsi="Times New Roman" w:cs="Times New Roman"/>
          <w:color w:val="000000"/>
          <w:sz w:val="24"/>
          <w:szCs w:val="24"/>
        </w:rPr>
      </w:pPr>
      <w:r w:rsidRPr="00421653">
        <w:rPr>
          <w:rFonts w:ascii="Times New Roman" w:hAnsi="Times New Roman" w:cs="Times New Roman"/>
          <w:color w:val="000000"/>
          <w:sz w:val="24"/>
          <w:szCs w:val="24"/>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334E61" w:rsidRDefault="00334E61" w:rsidP="00334E61">
      <w:pPr>
        <w:pStyle w:val="ConsNonformat"/>
        <w:widowControl/>
        <w:ind w:firstLine="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Перечень видов разрешенного использования земельных участков и объектов капитального строительства для зоны рекреационного назначения </w:t>
      </w:r>
      <w:r w:rsidR="000A4F76">
        <w:rPr>
          <w:rFonts w:ascii="Times New Roman" w:hAnsi="Times New Roman" w:cs="Times New Roman"/>
          <w:color w:val="000000"/>
          <w:sz w:val="24"/>
          <w:szCs w:val="24"/>
        </w:rPr>
        <w:t>(Р5</w:t>
      </w:r>
      <w:r>
        <w:rPr>
          <w:rFonts w:ascii="Times New Roman" w:hAnsi="Times New Roman" w:cs="Times New Roman"/>
          <w:color w:val="000000"/>
          <w:sz w:val="24"/>
          <w:szCs w:val="24"/>
        </w:rPr>
        <w:t>):</w:t>
      </w:r>
    </w:p>
    <w:p w:rsidR="0049160F" w:rsidRPr="0049160F" w:rsidRDefault="0049160F" w:rsidP="0049160F">
      <w:pPr>
        <w:pStyle w:val="ConsPlusNormal"/>
        <w:contextualSpacing/>
        <w:jc w:val="both"/>
        <w:outlineLvl w:val="3"/>
        <w:rPr>
          <w:rFonts w:ascii="Times New Roman" w:hAnsi="Times New Roman" w:cs="Times New Roman"/>
          <w:i/>
          <w:sz w:val="24"/>
          <w:szCs w:val="24"/>
          <w:u w:val="single"/>
        </w:rPr>
      </w:pPr>
    </w:p>
    <w:tbl>
      <w:tblPr>
        <w:tblW w:w="10093" w:type="dxa"/>
        <w:tblInd w:w="-459" w:type="dxa"/>
        <w:tblLook w:val="0000" w:firstRow="0" w:lastRow="0" w:firstColumn="0" w:lastColumn="0" w:noHBand="0" w:noVBand="0"/>
      </w:tblPr>
      <w:tblGrid>
        <w:gridCol w:w="3998"/>
        <w:gridCol w:w="6095"/>
      </w:tblGrid>
      <w:tr w:rsidR="0049160F" w:rsidRPr="008C5AEB" w:rsidTr="001A68EF">
        <w:trPr>
          <w:trHeight w:val="630"/>
        </w:trPr>
        <w:tc>
          <w:tcPr>
            <w:tcW w:w="3998"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tcPr>
          <w:p w:rsidR="0049160F" w:rsidRPr="008C5AEB" w:rsidRDefault="0049160F" w:rsidP="00334E61">
            <w:pPr>
              <w:rPr>
                <w:rFonts w:ascii="Times New Roman" w:eastAsia="Calibri" w:hAnsi="Times New Roman" w:cs="Times New Roman"/>
                <w:b/>
                <w:i/>
                <w:sz w:val="24"/>
                <w:szCs w:val="24"/>
              </w:rPr>
            </w:pPr>
            <w:r w:rsidRPr="008C5AEB">
              <w:rPr>
                <w:rFonts w:ascii="Times New Roman" w:eastAsia="Calibri" w:hAnsi="Times New Roman" w:cs="Times New Roman"/>
                <w:b/>
                <w:i/>
                <w:sz w:val="24"/>
                <w:szCs w:val="24"/>
              </w:rPr>
              <w:t xml:space="preserve">Основные виды разрешенного использования земельных участков и объектов капитального строительства  </w:t>
            </w:r>
          </w:p>
          <w:p w:rsidR="0049160F" w:rsidRPr="008C5AEB" w:rsidRDefault="00103C98" w:rsidP="00334E61">
            <w:pPr>
              <w:rPr>
                <w:rFonts w:ascii="Times New Roman" w:eastAsia="Calibri" w:hAnsi="Times New Roman" w:cs="Times New Roman"/>
                <w:b/>
                <w:i/>
                <w:sz w:val="24"/>
                <w:szCs w:val="24"/>
              </w:rPr>
            </w:pPr>
            <w:r w:rsidRPr="006865AC">
              <w:rPr>
                <w:rFonts w:ascii="Times New Roman" w:eastAsia="Calibri" w:hAnsi="Times New Roman" w:cs="Times New Roman"/>
                <w:b/>
                <w:sz w:val="24"/>
                <w:szCs w:val="24"/>
              </w:rPr>
              <w:t>Приказ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6095" w:type="dxa"/>
            <w:tcBorders>
              <w:top w:val="single" w:sz="4" w:space="0" w:color="auto"/>
              <w:left w:val="nil"/>
              <w:bottom w:val="single" w:sz="4" w:space="0" w:color="auto"/>
              <w:right w:val="single" w:sz="4" w:space="0" w:color="auto"/>
            </w:tcBorders>
            <w:shd w:val="clear" w:color="auto" w:fill="D0CECE" w:themeFill="background2" w:themeFillShade="E6"/>
            <w:noWrap/>
            <w:vAlign w:val="center"/>
          </w:tcPr>
          <w:p w:rsidR="0049160F" w:rsidRPr="008C5AEB" w:rsidRDefault="0049160F" w:rsidP="00334E61">
            <w:pPr>
              <w:rPr>
                <w:rFonts w:ascii="Times New Roman" w:eastAsia="Calibri" w:hAnsi="Times New Roman" w:cs="Times New Roman"/>
                <w:b/>
                <w:i/>
                <w:sz w:val="24"/>
                <w:szCs w:val="24"/>
              </w:rPr>
            </w:pPr>
            <w:r w:rsidRPr="008C5AEB">
              <w:rPr>
                <w:rFonts w:ascii="Times New Roman" w:eastAsia="Calibri" w:hAnsi="Times New Roman" w:cs="Times New Roman"/>
                <w:b/>
                <w:i/>
                <w:sz w:val="24"/>
                <w:szCs w:val="24"/>
              </w:rPr>
              <w:t>Описание основного вида разрешенного использования земельного участка</w:t>
            </w:r>
          </w:p>
        </w:tc>
      </w:tr>
      <w:tr w:rsidR="0049160F" w:rsidRPr="000E288B" w:rsidTr="0049160F">
        <w:trPr>
          <w:trHeight w:val="1286"/>
        </w:trPr>
        <w:tc>
          <w:tcPr>
            <w:tcW w:w="3998" w:type="dxa"/>
            <w:tcBorders>
              <w:top w:val="single" w:sz="4" w:space="0" w:color="auto"/>
              <w:left w:val="single" w:sz="4" w:space="0" w:color="auto"/>
              <w:bottom w:val="single" w:sz="4" w:space="0" w:color="auto"/>
              <w:right w:val="single" w:sz="4" w:space="0" w:color="auto"/>
            </w:tcBorders>
            <w:noWrap/>
          </w:tcPr>
          <w:p w:rsidR="0049160F" w:rsidRPr="0049160F" w:rsidRDefault="0049160F" w:rsidP="00334E61">
            <w:pPr>
              <w:rPr>
                <w:rFonts w:ascii="Times New Roman" w:hAnsi="Times New Roman" w:cs="Times New Roman"/>
                <w:b/>
                <w:i/>
                <w:sz w:val="24"/>
                <w:szCs w:val="24"/>
              </w:rPr>
            </w:pPr>
            <w:r w:rsidRPr="0049160F">
              <w:rPr>
                <w:rFonts w:ascii="Times New Roman" w:hAnsi="Times New Roman" w:cs="Times New Roman"/>
                <w:b/>
                <w:i/>
                <w:sz w:val="24"/>
                <w:szCs w:val="24"/>
              </w:rPr>
              <w:t>Коммунальное обслуживание (3.1)</w:t>
            </w:r>
          </w:p>
          <w:p w:rsidR="0049160F" w:rsidRPr="000D66DA" w:rsidRDefault="0049160F" w:rsidP="00334E61">
            <w:pP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noWrap/>
          </w:tcPr>
          <w:p w:rsidR="0049160F" w:rsidRPr="000E288B" w:rsidRDefault="0049160F" w:rsidP="00334E61">
            <w:pPr>
              <w:rPr>
                <w:rFonts w:ascii="Times New Roman" w:hAnsi="Times New Roman" w:cs="Times New Roman"/>
                <w:bCs/>
                <w:iCs/>
                <w:sz w:val="24"/>
                <w:szCs w:val="24"/>
              </w:rPr>
            </w:pPr>
            <w:r w:rsidRPr="000E288B">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1" w:tooltip="3.1.1" w:history="1">
              <w:r w:rsidRPr="000E288B">
                <w:rPr>
                  <w:rFonts w:ascii="Times New Roman" w:hAnsi="Times New Roman" w:cs="Times New Roman"/>
                  <w:sz w:val="24"/>
                  <w:szCs w:val="24"/>
                </w:rPr>
                <w:t>кодами 3.1.1</w:t>
              </w:r>
            </w:hyperlink>
            <w:r w:rsidRPr="000E288B">
              <w:rPr>
                <w:rFonts w:ascii="Times New Roman" w:hAnsi="Times New Roman" w:cs="Times New Roman"/>
                <w:sz w:val="24"/>
                <w:szCs w:val="24"/>
              </w:rPr>
              <w:t xml:space="preserve"> - </w:t>
            </w:r>
            <w:hyperlink w:anchor="Par194" w:tooltip="3.1.2" w:history="1">
              <w:r w:rsidRPr="000E288B">
                <w:rPr>
                  <w:rFonts w:ascii="Times New Roman" w:hAnsi="Times New Roman" w:cs="Times New Roman"/>
                  <w:sz w:val="24"/>
                  <w:szCs w:val="24"/>
                </w:rPr>
                <w:t>3.1.2</w:t>
              </w:r>
            </w:hyperlink>
          </w:p>
        </w:tc>
      </w:tr>
      <w:tr w:rsidR="0049160F" w:rsidRPr="000E288B" w:rsidTr="0049160F">
        <w:trPr>
          <w:trHeight w:val="1286"/>
        </w:trPr>
        <w:tc>
          <w:tcPr>
            <w:tcW w:w="3998" w:type="dxa"/>
            <w:tcBorders>
              <w:top w:val="single" w:sz="4" w:space="0" w:color="auto"/>
              <w:left w:val="single" w:sz="4" w:space="0" w:color="auto"/>
              <w:bottom w:val="single" w:sz="4" w:space="0" w:color="auto"/>
              <w:right w:val="single" w:sz="4" w:space="0" w:color="auto"/>
            </w:tcBorders>
            <w:noWrap/>
          </w:tcPr>
          <w:p w:rsidR="0049160F" w:rsidRPr="00DF46B9" w:rsidRDefault="0049160F" w:rsidP="0049160F">
            <w:pPr>
              <w:jc w:val="left"/>
              <w:rPr>
                <w:rFonts w:ascii="Times New Roman" w:eastAsia="Calibri" w:hAnsi="Times New Roman" w:cs="Times New Roman"/>
                <w:b/>
                <w:i/>
                <w:sz w:val="24"/>
                <w:szCs w:val="24"/>
                <w:lang w:eastAsia="en-US"/>
              </w:rPr>
            </w:pPr>
            <w:r w:rsidRPr="000C0575">
              <w:rPr>
                <w:rFonts w:ascii="Times New Roman" w:eastAsia="Calibri" w:hAnsi="Times New Roman" w:cs="Times New Roman"/>
                <w:b/>
                <w:i/>
                <w:sz w:val="24"/>
                <w:szCs w:val="24"/>
                <w:lang w:eastAsia="en-US"/>
              </w:rPr>
              <w:lastRenderedPageBreak/>
              <w:t>Предоставление коммунальных услуг</w:t>
            </w:r>
            <w:r>
              <w:rPr>
                <w:rFonts w:ascii="Times New Roman" w:eastAsia="Calibri" w:hAnsi="Times New Roman" w:cs="Times New Roman"/>
                <w:b/>
                <w:i/>
                <w:sz w:val="24"/>
                <w:szCs w:val="24"/>
                <w:lang w:eastAsia="en-US"/>
              </w:rPr>
              <w:t xml:space="preserve"> (3.1.1)</w:t>
            </w:r>
          </w:p>
        </w:tc>
        <w:tc>
          <w:tcPr>
            <w:tcW w:w="6095" w:type="dxa"/>
            <w:tcBorders>
              <w:top w:val="single" w:sz="4" w:space="0" w:color="auto"/>
              <w:left w:val="single" w:sz="4" w:space="0" w:color="auto"/>
              <w:bottom w:val="single" w:sz="4" w:space="0" w:color="auto"/>
              <w:right w:val="single" w:sz="4" w:space="0" w:color="auto"/>
            </w:tcBorders>
            <w:noWrap/>
          </w:tcPr>
          <w:p w:rsidR="0049160F" w:rsidRPr="000C0575" w:rsidRDefault="0049160F" w:rsidP="0049160F">
            <w:pPr>
              <w:rPr>
                <w:rFonts w:ascii="Times New Roman" w:eastAsia="Calibri" w:hAnsi="Times New Roman" w:cs="Times New Roman"/>
                <w:bCs/>
                <w:iCs/>
                <w:sz w:val="24"/>
                <w:szCs w:val="24"/>
                <w:lang w:eastAsia="en-US"/>
              </w:rPr>
            </w:pPr>
            <w:r w:rsidRPr="000C0575">
              <w:rPr>
                <w:rFonts w:ascii="Times New Roman" w:eastAsia="Calibri" w:hAnsi="Times New Roman" w:cs="Times New Roman"/>
                <w:bCs/>
                <w:iCs/>
                <w:sz w:val="24"/>
                <w:szCs w:val="24"/>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007619" w:rsidRPr="000E288B" w:rsidTr="00007619">
        <w:trPr>
          <w:trHeight w:val="417"/>
        </w:trPr>
        <w:tc>
          <w:tcPr>
            <w:tcW w:w="3998" w:type="dxa"/>
            <w:tcBorders>
              <w:top w:val="single" w:sz="4" w:space="0" w:color="auto"/>
              <w:left w:val="single" w:sz="4" w:space="0" w:color="auto"/>
              <w:bottom w:val="single" w:sz="4" w:space="0" w:color="auto"/>
              <w:right w:val="single" w:sz="4" w:space="0" w:color="auto"/>
            </w:tcBorders>
            <w:noWrap/>
          </w:tcPr>
          <w:p w:rsidR="00007619" w:rsidRPr="000C0575" w:rsidRDefault="00007619" w:rsidP="00007619">
            <w:pPr>
              <w:jc w:val="left"/>
              <w:rPr>
                <w:rFonts w:ascii="Times New Roman" w:eastAsia="Calibri" w:hAnsi="Times New Roman" w:cs="Times New Roman"/>
                <w:b/>
                <w:i/>
                <w:sz w:val="24"/>
                <w:szCs w:val="24"/>
                <w:lang w:eastAsia="en-US"/>
              </w:rPr>
            </w:pPr>
            <w:r w:rsidRPr="002F0657">
              <w:rPr>
                <w:rFonts w:ascii="Times New Roman" w:hAnsi="Times New Roman" w:cs="Times New Roman"/>
                <w:b/>
                <w:i/>
                <w:sz w:val="24"/>
                <w:szCs w:val="24"/>
              </w:rPr>
              <w:t>Парки культуры и отдыха (3.6.2)</w:t>
            </w:r>
          </w:p>
        </w:tc>
        <w:tc>
          <w:tcPr>
            <w:tcW w:w="6095" w:type="dxa"/>
            <w:tcBorders>
              <w:top w:val="single" w:sz="4" w:space="0" w:color="auto"/>
              <w:left w:val="single" w:sz="4" w:space="0" w:color="auto"/>
              <w:bottom w:val="single" w:sz="4" w:space="0" w:color="auto"/>
              <w:right w:val="single" w:sz="4" w:space="0" w:color="auto"/>
            </w:tcBorders>
            <w:noWrap/>
          </w:tcPr>
          <w:p w:rsidR="00007619" w:rsidRPr="00B74482" w:rsidRDefault="00007619" w:rsidP="00007619">
            <w:pPr>
              <w:rPr>
                <w:rFonts w:ascii="Times New Roman" w:eastAsia="Calibri" w:hAnsi="Times New Roman" w:cs="Times New Roman"/>
                <w:bCs/>
                <w:iCs/>
                <w:sz w:val="24"/>
                <w:szCs w:val="24"/>
                <w:lang w:eastAsia="en-US"/>
              </w:rPr>
            </w:pPr>
            <w:r w:rsidRPr="002F0657">
              <w:rPr>
                <w:rFonts w:ascii="Times New Roman" w:eastAsia="Calibri" w:hAnsi="Times New Roman" w:cs="Times New Roman"/>
                <w:bCs/>
                <w:iCs/>
                <w:sz w:val="24"/>
                <w:szCs w:val="24"/>
                <w:lang w:eastAsia="en-US"/>
              </w:rPr>
              <w:t>Размещение парков культуры и отдыха</w:t>
            </w:r>
          </w:p>
        </w:tc>
      </w:tr>
      <w:tr w:rsidR="0049160F" w:rsidRPr="000E288B" w:rsidTr="0049160F">
        <w:trPr>
          <w:trHeight w:val="2182"/>
        </w:trPr>
        <w:tc>
          <w:tcPr>
            <w:tcW w:w="3998" w:type="dxa"/>
            <w:tcBorders>
              <w:top w:val="single" w:sz="4" w:space="0" w:color="auto"/>
              <w:left w:val="single" w:sz="4" w:space="0" w:color="auto"/>
              <w:bottom w:val="single" w:sz="4" w:space="0" w:color="auto"/>
              <w:right w:val="single" w:sz="4" w:space="0" w:color="auto"/>
            </w:tcBorders>
            <w:noWrap/>
          </w:tcPr>
          <w:p w:rsidR="0049160F" w:rsidRPr="0049160F" w:rsidRDefault="0049160F" w:rsidP="0049160F">
            <w:pPr>
              <w:contextualSpacing/>
              <w:rPr>
                <w:rFonts w:ascii="Times New Roman" w:hAnsi="Times New Roman" w:cs="Times New Roman"/>
                <w:b/>
                <w:i/>
                <w:sz w:val="24"/>
                <w:szCs w:val="24"/>
              </w:rPr>
            </w:pPr>
            <w:r w:rsidRPr="0049160F">
              <w:rPr>
                <w:rFonts w:ascii="Times New Roman" w:hAnsi="Times New Roman" w:cs="Times New Roman"/>
                <w:b/>
                <w:i/>
                <w:sz w:val="24"/>
                <w:szCs w:val="24"/>
              </w:rPr>
              <w:t>Отдых (рекреация)  (5.0)</w:t>
            </w:r>
          </w:p>
          <w:p w:rsidR="0049160F" w:rsidRPr="000D66DA" w:rsidRDefault="0049160F" w:rsidP="0049160F">
            <w:pPr>
              <w:rPr>
                <w:rFonts w:ascii="Times New Roman" w:hAnsi="Times New Roman" w:cs="Times New Roman"/>
                <w:b/>
                <w:i/>
                <w:sz w:val="24"/>
                <w:szCs w:val="24"/>
              </w:rPr>
            </w:pPr>
          </w:p>
        </w:tc>
        <w:tc>
          <w:tcPr>
            <w:tcW w:w="6095" w:type="dxa"/>
            <w:tcBorders>
              <w:top w:val="single" w:sz="4" w:space="0" w:color="auto"/>
              <w:left w:val="nil"/>
              <w:bottom w:val="single" w:sz="4" w:space="0" w:color="auto"/>
              <w:right w:val="single" w:sz="4" w:space="0" w:color="auto"/>
            </w:tcBorders>
            <w:noWrap/>
          </w:tcPr>
          <w:p w:rsidR="0049160F" w:rsidRPr="000E288B" w:rsidRDefault="0049160F" w:rsidP="0049160F">
            <w:pPr>
              <w:rPr>
                <w:rFonts w:ascii="Times New Roman" w:hAnsi="Times New Roman" w:cs="Times New Roman"/>
                <w:bCs/>
                <w:iCs/>
                <w:sz w:val="24"/>
                <w:szCs w:val="24"/>
              </w:rPr>
            </w:pPr>
            <w:r w:rsidRPr="000E288B">
              <w:rPr>
                <w:rFonts w:ascii="Times New Roman" w:hAnsi="Times New Roman" w:cs="Times New Roman"/>
                <w:sz w:val="24"/>
                <w:szCs w:val="24"/>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w:anchor="Par356" w:tooltip="5.1" w:history="1">
              <w:r w:rsidRPr="000E288B">
                <w:rPr>
                  <w:rFonts w:ascii="Times New Roman" w:hAnsi="Times New Roman" w:cs="Times New Roman"/>
                  <w:sz w:val="24"/>
                  <w:szCs w:val="24"/>
                </w:rPr>
                <w:t>кодами 5.1</w:t>
              </w:r>
            </w:hyperlink>
            <w:r w:rsidRPr="000E288B">
              <w:rPr>
                <w:rFonts w:ascii="Times New Roman" w:hAnsi="Times New Roman" w:cs="Times New Roman"/>
                <w:sz w:val="24"/>
                <w:szCs w:val="24"/>
              </w:rPr>
              <w:t xml:space="preserve"> - </w:t>
            </w:r>
            <w:hyperlink w:anchor="Par395" w:tooltip="5.5" w:history="1">
              <w:r w:rsidRPr="000E288B">
                <w:rPr>
                  <w:rFonts w:ascii="Times New Roman" w:hAnsi="Times New Roman" w:cs="Times New Roman"/>
                  <w:sz w:val="24"/>
                  <w:szCs w:val="24"/>
                </w:rPr>
                <w:t>5.5</w:t>
              </w:r>
            </w:hyperlink>
          </w:p>
        </w:tc>
      </w:tr>
      <w:tr w:rsidR="0049160F" w:rsidRPr="000E288B" w:rsidTr="0049160F">
        <w:trPr>
          <w:trHeight w:val="630"/>
        </w:trPr>
        <w:tc>
          <w:tcPr>
            <w:tcW w:w="3998" w:type="dxa"/>
            <w:tcBorders>
              <w:top w:val="single" w:sz="4" w:space="0" w:color="auto"/>
              <w:left w:val="single" w:sz="4" w:space="0" w:color="auto"/>
              <w:bottom w:val="single" w:sz="4" w:space="0" w:color="auto"/>
              <w:right w:val="single" w:sz="4" w:space="0" w:color="auto"/>
            </w:tcBorders>
            <w:noWrap/>
          </w:tcPr>
          <w:p w:rsidR="0049160F" w:rsidRPr="0049160F" w:rsidRDefault="0049160F" w:rsidP="0049160F">
            <w:pPr>
              <w:rPr>
                <w:rFonts w:ascii="Times New Roman" w:hAnsi="Times New Roman" w:cs="Times New Roman"/>
                <w:b/>
                <w:i/>
                <w:sz w:val="24"/>
                <w:szCs w:val="24"/>
              </w:rPr>
            </w:pPr>
            <w:r w:rsidRPr="0049160F">
              <w:rPr>
                <w:rFonts w:ascii="Times New Roman" w:hAnsi="Times New Roman" w:cs="Times New Roman"/>
                <w:b/>
                <w:bCs/>
                <w:i/>
                <w:iCs/>
                <w:sz w:val="24"/>
                <w:szCs w:val="24"/>
              </w:rPr>
              <w:t>Спорт (5.1)</w:t>
            </w:r>
          </w:p>
        </w:tc>
        <w:tc>
          <w:tcPr>
            <w:tcW w:w="6095" w:type="dxa"/>
            <w:tcBorders>
              <w:top w:val="single" w:sz="4" w:space="0" w:color="auto"/>
              <w:left w:val="nil"/>
              <w:bottom w:val="single" w:sz="4" w:space="0" w:color="auto"/>
              <w:right w:val="single" w:sz="4" w:space="0" w:color="auto"/>
            </w:tcBorders>
            <w:noWrap/>
          </w:tcPr>
          <w:p w:rsidR="0049160F" w:rsidRPr="000E288B" w:rsidRDefault="0049160F" w:rsidP="0049160F">
            <w:pPr>
              <w:rPr>
                <w:rFonts w:ascii="Times New Roman" w:hAnsi="Times New Roman" w:cs="Times New Roman"/>
                <w:bCs/>
                <w:iCs/>
                <w:sz w:val="24"/>
                <w:szCs w:val="24"/>
              </w:rPr>
            </w:pPr>
            <w:r w:rsidRPr="000E288B">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ar359" w:tooltip="5.1.1" w:history="1">
              <w:r w:rsidRPr="000E288B">
                <w:rPr>
                  <w:rFonts w:ascii="Times New Roman" w:hAnsi="Times New Roman" w:cs="Times New Roman"/>
                  <w:sz w:val="24"/>
                  <w:szCs w:val="24"/>
                </w:rPr>
                <w:t>кодами 5.1.1</w:t>
              </w:r>
            </w:hyperlink>
            <w:r w:rsidRPr="000E288B">
              <w:rPr>
                <w:rFonts w:ascii="Times New Roman" w:hAnsi="Times New Roman" w:cs="Times New Roman"/>
                <w:sz w:val="24"/>
                <w:szCs w:val="24"/>
              </w:rPr>
              <w:t xml:space="preserve"> - </w:t>
            </w:r>
            <w:hyperlink w:anchor="Par377" w:tooltip="5.1.7" w:history="1">
              <w:r w:rsidRPr="000E288B">
                <w:rPr>
                  <w:rFonts w:ascii="Times New Roman" w:hAnsi="Times New Roman" w:cs="Times New Roman"/>
                  <w:sz w:val="24"/>
                  <w:szCs w:val="24"/>
                </w:rPr>
                <w:t>5.1.7</w:t>
              </w:r>
            </w:hyperlink>
          </w:p>
        </w:tc>
      </w:tr>
      <w:tr w:rsidR="0049160F" w:rsidRPr="000E288B" w:rsidTr="0049160F">
        <w:trPr>
          <w:trHeight w:val="560"/>
        </w:trPr>
        <w:tc>
          <w:tcPr>
            <w:tcW w:w="3998" w:type="dxa"/>
            <w:tcBorders>
              <w:top w:val="single" w:sz="4" w:space="0" w:color="auto"/>
              <w:left w:val="single" w:sz="4" w:space="0" w:color="auto"/>
              <w:right w:val="single" w:sz="4" w:space="0" w:color="auto"/>
            </w:tcBorders>
            <w:noWrap/>
          </w:tcPr>
          <w:p w:rsidR="0049160F" w:rsidRPr="0049160F" w:rsidRDefault="0049160F" w:rsidP="0049160F">
            <w:pPr>
              <w:rPr>
                <w:rFonts w:ascii="Times New Roman" w:hAnsi="Times New Roman" w:cs="Times New Roman"/>
                <w:b/>
                <w:i/>
                <w:sz w:val="24"/>
                <w:szCs w:val="24"/>
              </w:rPr>
            </w:pPr>
            <w:r w:rsidRPr="0049160F">
              <w:rPr>
                <w:rFonts w:ascii="Times New Roman" w:hAnsi="Times New Roman" w:cs="Times New Roman"/>
                <w:b/>
                <w:i/>
                <w:sz w:val="24"/>
                <w:szCs w:val="24"/>
              </w:rPr>
              <w:t>Природно-познавательный туризм (5.2)</w:t>
            </w:r>
          </w:p>
        </w:tc>
        <w:tc>
          <w:tcPr>
            <w:tcW w:w="6095" w:type="dxa"/>
            <w:tcBorders>
              <w:top w:val="single" w:sz="4" w:space="0" w:color="auto"/>
              <w:left w:val="nil"/>
              <w:right w:val="single" w:sz="4" w:space="0" w:color="auto"/>
            </w:tcBorders>
            <w:noWrap/>
          </w:tcPr>
          <w:p w:rsidR="0049160F" w:rsidRPr="000E288B" w:rsidRDefault="0049160F" w:rsidP="0049160F">
            <w:pPr>
              <w:rPr>
                <w:rFonts w:ascii="Times New Roman" w:hAnsi="Times New Roman" w:cs="Times New Roman"/>
                <w:bCs/>
                <w:iCs/>
                <w:sz w:val="24"/>
                <w:szCs w:val="24"/>
              </w:rPr>
            </w:pPr>
            <w:r w:rsidRPr="000E288B">
              <w:rPr>
                <w:rFonts w:ascii="Times New Roman" w:hAnsi="Times New Roman" w:cs="Times New Roman"/>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r>
      <w:tr w:rsidR="0049160F" w:rsidRPr="000E288B" w:rsidTr="0049160F">
        <w:trPr>
          <w:trHeight w:val="418"/>
        </w:trPr>
        <w:tc>
          <w:tcPr>
            <w:tcW w:w="3998" w:type="dxa"/>
            <w:tcBorders>
              <w:top w:val="single" w:sz="4" w:space="0" w:color="auto"/>
              <w:left w:val="single" w:sz="4" w:space="0" w:color="auto"/>
              <w:right w:val="single" w:sz="4" w:space="0" w:color="auto"/>
            </w:tcBorders>
            <w:noWrap/>
          </w:tcPr>
          <w:p w:rsidR="0049160F" w:rsidRPr="0049160F" w:rsidRDefault="0049160F" w:rsidP="0049160F">
            <w:pPr>
              <w:contextualSpacing/>
              <w:rPr>
                <w:rFonts w:ascii="Times New Roman" w:hAnsi="Times New Roman" w:cs="Times New Roman"/>
                <w:b/>
                <w:i/>
                <w:sz w:val="24"/>
                <w:szCs w:val="24"/>
              </w:rPr>
            </w:pPr>
            <w:r w:rsidRPr="0049160F">
              <w:rPr>
                <w:rFonts w:ascii="Times New Roman" w:hAnsi="Times New Roman" w:cs="Times New Roman"/>
                <w:b/>
                <w:i/>
                <w:sz w:val="24"/>
                <w:szCs w:val="24"/>
              </w:rPr>
              <w:t>Туристическое обслуживание (5.2.1)</w:t>
            </w:r>
          </w:p>
          <w:p w:rsidR="0049160F" w:rsidRPr="000D66DA" w:rsidRDefault="0049160F" w:rsidP="0049160F">
            <w:pPr>
              <w:rPr>
                <w:rFonts w:ascii="Times New Roman" w:hAnsi="Times New Roman" w:cs="Times New Roman"/>
                <w:sz w:val="24"/>
                <w:szCs w:val="24"/>
              </w:rPr>
            </w:pPr>
          </w:p>
        </w:tc>
        <w:tc>
          <w:tcPr>
            <w:tcW w:w="6095" w:type="dxa"/>
            <w:tcBorders>
              <w:top w:val="single" w:sz="4" w:space="0" w:color="auto"/>
              <w:left w:val="nil"/>
              <w:right w:val="single" w:sz="4" w:space="0" w:color="auto"/>
            </w:tcBorders>
            <w:noWrap/>
          </w:tcPr>
          <w:p w:rsidR="0049160F" w:rsidRPr="000E288B" w:rsidRDefault="0049160F" w:rsidP="0049160F">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пансионатов, гостиниц, кемпингов, домов отдыха, не оказывающих услуги по лечению;</w:t>
            </w:r>
          </w:p>
          <w:p w:rsidR="0049160F" w:rsidRPr="000E288B" w:rsidRDefault="0049160F" w:rsidP="0049160F">
            <w:pPr>
              <w:rPr>
                <w:rFonts w:ascii="Times New Roman" w:hAnsi="Times New Roman" w:cs="Times New Roman"/>
                <w:bCs/>
                <w:iCs/>
                <w:sz w:val="24"/>
                <w:szCs w:val="24"/>
              </w:rPr>
            </w:pPr>
            <w:r w:rsidRPr="000E288B">
              <w:rPr>
                <w:rFonts w:ascii="Times New Roman" w:hAnsi="Times New Roman" w:cs="Times New Roman"/>
                <w:sz w:val="24"/>
                <w:szCs w:val="24"/>
              </w:rPr>
              <w:t>размещение детских лагерей</w:t>
            </w:r>
          </w:p>
        </w:tc>
      </w:tr>
      <w:tr w:rsidR="0049160F" w:rsidRPr="005C5566" w:rsidTr="0049160F">
        <w:trPr>
          <w:trHeight w:val="1956"/>
        </w:trPr>
        <w:tc>
          <w:tcPr>
            <w:tcW w:w="3998" w:type="dxa"/>
            <w:tcBorders>
              <w:top w:val="single" w:sz="4" w:space="0" w:color="auto"/>
              <w:left w:val="single" w:sz="4" w:space="0" w:color="auto"/>
              <w:right w:val="single" w:sz="4" w:space="0" w:color="auto"/>
            </w:tcBorders>
            <w:noWrap/>
          </w:tcPr>
          <w:p w:rsidR="0049160F" w:rsidRPr="0049160F" w:rsidRDefault="0049160F" w:rsidP="0049160F">
            <w:pPr>
              <w:rPr>
                <w:rFonts w:ascii="Times New Roman" w:hAnsi="Times New Roman" w:cs="Times New Roman"/>
                <w:b/>
                <w:i/>
                <w:sz w:val="24"/>
                <w:szCs w:val="24"/>
              </w:rPr>
            </w:pPr>
            <w:r w:rsidRPr="0049160F">
              <w:rPr>
                <w:rFonts w:ascii="Times New Roman" w:hAnsi="Times New Roman" w:cs="Times New Roman"/>
                <w:b/>
                <w:i/>
                <w:sz w:val="24"/>
                <w:szCs w:val="24"/>
              </w:rPr>
              <w:t>Деятельность по особой охране и изучению природы (9.0)</w:t>
            </w:r>
          </w:p>
        </w:tc>
        <w:tc>
          <w:tcPr>
            <w:tcW w:w="6095" w:type="dxa"/>
            <w:tcBorders>
              <w:top w:val="single" w:sz="4" w:space="0" w:color="auto"/>
              <w:left w:val="nil"/>
              <w:right w:val="single" w:sz="4" w:space="0" w:color="auto"/>
            </w:tcBorders>
            <w:noWrap/>
          </w:tcPr>
          <w:p w:rsidR="0049160F" w:rsidRPr="005C5566" w:rsidRDefault="0049160F" w:rsidP="0049160F">
            <w:pPr>
              <w:contextualSpacing/>
              <w:rPr>
                <w:rFonts w:ascii="Times New Roman" w:hAnsi="Times New Roman" w:cs="Times New Roman"/>
                <w:bCs/>
                <w:iCs/>
                <w:sz w:val="24"/>
                <w:szCs w:val="24"/>
              </w:rPr>
            </w:pPr>
            <w:r w:rsidRPr="005C5566">
              <w:rPr>
                <w:rFonts w:ascii="Times New Roman" w:hAnsi="Times New Roman" w:cs="Times New Roman"/>
                <w:sz w:val="24"/>
                <w:szCs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r>
      <w:tr w:rsidR="0049160F" w:rsidRPr="005C5566" w:rsidTr="000A4F76">
        <w:trPr>
          <w:trHeight w:val="103"/>
        </w:trPr>
        <w:tc>
          <w:tcPr>
            <w:tcW w:w="3998" w:type="dxa"/>
            <w:tcBorders>
              <w:top w:val="single" w:sz="4" w:space="0" w:color="auto"/>
              <w:left w:val="single" w:sz="4" w:space="0" w:color="auto"/>
              <w:right w:val="single" w:sz="4" w:space="0" w:color="auto"/>
            </w:tcBorders>
            <w:noWrap/>
          </w:tcPr>
          <w:p w:rsidR="0049160F" w:rsidRPr="0049160F" w:rsidRDefault="0049160F" w:rsidP="0049160F">
            <w:pPr>
              <w:contextualSpacing/>
              <w:rPr>
                <w:rFonts w:ascii="Times New Roman" w:hAnsi="Times New Roman" w:cs="Times New Roman"/>
                <w:b/>
                <w:i/>
                <w:sz w:val="24"/>
                <w:szCs w:val="24"/>
              </w:rPr>
            </w:pPr>
            <w:r w:rsidRPr="0049160F">
              <w:rPr>
                <w:rFonts w:ascii="Times New Roman" w:hAnsi="Times New Roman" w:cs="Times New Roman"/>
                <w:b/>
                <w:i/>
                <w:sz w:val="24"/>
                <w:szCs w:val="24"/>
              </w:rPr>
              <w:t>Охрана природных территорий (9.1)</w:t>
            </w:r>
          </w:p>
          <w:p w:rsidR="0049160F" w:rsidRPr="00FF1C2E" w:rsidRDefault="0049160F" w:rsidP="0049160F">
            <w:pPr>
              <w:rPr>
                <w:rFonts w:ascii="Times New Roman" w:hAnsi="Times New Roman" w:cs="Times New Roman"/>
                <w:sz w:val="24"/>
                <w:szCs w:val="24"/>
              </w:rPr>
            </w:pPr>
          </w:p>
        </w:tc>
        <w:tc>
          <w:tcPr>
            <w:tcW w:w="6095" w:type="dxa"/>
            <w:tcBorders>
              <w:top w:val="single" w:sz="4" w:space="0" w:color="auto"/>
              <w:left w:val="nil"/>
              <w:right w:val="single" w:sz="4" w:space="0" w:color="auto"/>
            </w:tcBorders>
            <w:noWrap/>
          </w:tcPr>
          <w:p w:rsidR="0049160F" w:rsidRPr="005C5566" w:rsidRDefault="0049160F" w:rsidP="0049160F">
            <w:pPr>
              <w:pStyle w:val="ConsPlusNormal"/>
              <w:contextualSpacing/>
              <w:jc w:val="both"/>
              <w:rPr>
                <w:rFonts w:ascii="Times New Roman" w:hAnsi="Times New Roman" w:cs="Times New Roman"/>
                <w:sz w:val="24"/>
                <w:szCs w:val="24"/>
              </w:rPr>
            </w:pPr>
            <w:r w:rsidRPr="005C5566">
              <w:rPr>
                <w:rFonts w:ascii="Times New Roman" w:hAnsi="Times New Roman" w:cs="Times New Roman"/>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49160F" w:rsidRPr="005C5566" w:rsidRDefault="0049160F" w:rsidP="0049160F">
            <w:pPr>
              <w:contextualSpacing/>
              <w:rPr>
                <w:rFonts w:ascii="Times New Roman" w:hAnsi="Times New Roman" w:cs="Times New Roman"/>
                <w:bCs/>
                <w:iCs/>
                <w:sz w:val="24"/>
                <w:szCs w:val="24"/>
              </w:rPr>
            </w:pPr>
            <w:r w:rsidRPr="005C5566">
              <w:rPr>
                <w:rFonts w:ascii="Times New Roman" w:hAnsi="Times New Roman" w:cs="Times New Roman"/>
                <w:sz w:val="24"/>
                <w:szCs w:val="24"/>
              </w:rPr>
              <w:t xml:space="preserve">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w:t>
            </w:r>
            <w:r w:rsidRPr="005C5566">
              <w:rPr>
                <w:rFonts w:ascii="Times New Roman" w:hAnsi="Times New Roman" w:cs="Times New Roman"/>
                <w:sz w:val="24"/>
                <w:szCs w:val="24"/>
              </w:rPr>
              <w:lastRenderedPageBreak/>
              <w:t>особо ценными</w:t>
            </w:r>
          </w:p>
        </w:tc>
      </w:tr>
      <w:tr w:rsidR="00007619" w:rsidRPr="005C5566" w:rsidTr="0049160F">
        <w:trPr>
          <w:trHeight w:val="1092"/>
        </w:trPr>
        <w:tc>
          <w:tcPr>
            <w:tcW w:w="3998" w:type="dxa"/>
            <w:tcBorders>
              <w:top w:val="single" w:sz="4" w:space="0" w:color="auto"/>
              <w:left w:val="single" w:sz="4" w:space="0" w:color="auto"/>
              <w:right w:val="single" w:sz="4" w:space="0" w:color="auto"/>
            </w:tcBorders>
            <w:noWrap/>
          </w:tcPr>
          <w:p w:rsidR="00007619" w:rsidRPr="001520B2" w:rsidRDefault="00007619" w:rsidP="00007619">
            <w:pPr>
              <w:outlineLvl w:val="1"/>
              <w:rPr>
                <w:rFonts w:ascii="Times New Roman" w:hAnsi="Times New Roman" w:cs="Times New Roman"/>
                <w:b/>
                <w:bCs/>
                <w:i/>
                <w:iCs/>
                <w:sz w:val="24"/>
                <w:szCs w:val="24"/>
              </w:rPr>
            </w:pPr>
            <w:r w:rsidRPr="001520B2">
              <w:rPr>
                <w:rFonts w:ascii="Times New Roman" w:hAnsi="Times New Roman" w:cs="Times New Roman"/>
                <w:b/>
                <w:bCs/>
                <w:i/>
                <w:iCs/>
                <w:sz w:val="24"/>
                <w:szCs w:val="24"/>
              </w:rPr>
              <w:lastRenderedPageBreak/>
              <w:t>Историко-культурная деятельность (9.3)</w:t>
            </w:r>
          </w:p>
        </w:tc>
        <w:tc>
          <w:tcPr>
            <w:tcW w:w="6095" w:type="dxa"/>
            <w:tcBorders>
              <w:top w:val="single" w:sz="4" w:space="0" w:color="auto"/>
              <w:left w:val="nil"/>
              <w:right w:val="single" w:sz="4" w:space="0" w:color="auto"/>
            </w:tcBorders>
            <w:noWrap/>
          </w:tcPr>
          <w:p w:rsidR="00007619" w:rsidRPr="001520B2" w:rsidRDefault="00007619" w:rsidP="00007619">
            <w:pPr>
              <w:outlineLvl w:val="1"/>
              <w:rPr>
                <w:rFonts w:ascii="Times New Roman" w:hAnsi="Times New Roman" w:cs="Times New Roman"/>
                <w:bCs/>
                <w:iCs/>
                <w:sz w:val="24"/>
                <w:szCs w:val="24"/>
              </w:rPr>
            </w:pPr>
            <w:r w:rsidRPr="001520B2">
              <w:rPr>
                <w:rFonts w:ascii="Times New Roman" w:hAnsi="Times New Roman" w:cs="Times New Roman"/>
                <w:bCs/>
                <w:iCs/>
                <w:sz w:val="24"/>
                <w:szCs w:val="24"/>
              </w:rPr>
              <w:t>Сохранение и изучение объектов культурного наследия народов Российской Федерации (памятников истории и культуры), в том числе:</w:t>
            </w:r>
          </w:p>
          <w:p w:rsidR="00007619" w:rsidRPr="001520B2" w:rsidRDefault="00007619" w:rsidP="00007619">
            <w:pPr>
              <w:outlineLvl w:val="1"/>
              <w:rPr>
                <w:rFonts w:ascii="Times New Roman" w:hAnsi="Times New Roman" w:cs="Times New Roman"/>
                <w:bCs/>
                <w:iCs/>
                <w:sz w:val="24"/>
                <w:szCs w:val="24"/>
              </w:rPr>
            </w:pPr>
            <w:r w:rsidRPr="001520B2">
              <w:rPr>
                <w:rFonts w:ascii="Times New Roman" w:hAnsi="Times New Roman" w:cs="Times New Roman"/>
                <w:bCs/>
                <w:iCs/>
                <w:sz w:val="24"/>
                <w:szCs w:val="24"/>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49160F" w:rsidRPr="005C5566" w:rsidTr="0049160F">
        <w:trPr>
          <w:trHeight w:val="1092"/>
        </w:trPr>
        <w:tc>
          <w:tcPr>
            <w:tcW w:w="3998" w:type="dxa"/>
            <w:tcBorders>
              <w:top w:val="single" w:sz="4" w:space="0" w:color="auto"/>
              <w:left w:val="single" w:sz="4" w:space="0" w:color="auto"/>
              <w:right w:val="single" w:sz="4" w:space="0" w:color="auto"/>
            </w:tcBorders>
            <w:noWrap/>
          </w:tcPr>
          <w:p w:rsidR="0049160F" w:rsidRPr="0049160F" w:rsidRDefault="0049160F" w:rsidP="0049160F">
            <w:pPr>
              <w:contextualSpacing/>
              <w:rPr>
                <w:rFonts w:ascii="Times New Roman" w:hAnsi="Times New Roman" w:cs="Times New Roman"/>
                <w:b/>
                <w:i/>
                <w:sz w:val="24"/>
                <w:szCs w:val="24"/>
              </w:rPr>
            </w:pPr>
            <w:r w:rsidRPr="0049160F">
              <w:rPr>
                <w:rFonts w:ascii="Times New Roman" w:hAnsi="Times New Roman" w:cs="Times New Roman"/>
                <w:b/>
                <w:i/>
                <w:sz w:val="24"/>
                <w:szCs w:val="24"/>
              </w:rPr>
              <w:t>Земельные участки (территории) общего пользования (12.0)</w:t>
            </w:r>
          </w:p>
          <w:p w:rsidR="0049160F" w:rsidRPr="00FF1C2E" w:rsidRDefault="0049160F" w:rsidP="0049160F">
            <w:pPr>
              <w:ind w:firstLine="540"/>
              <w:contextualSpacing/>
              <w:rPr>
                <w:rFonts w:ascii="Times New Roman" w:hAnsi="Times New Roman" w:cs="Times New Roman"/>
                <w:sz w:val="24"/>
                <w:szCs w:val="24"/>
              </w:rPr>
            </w:pPr>
          </w:p>
        </w:tc>
        <w:tc>
          <w:tcPr>
            <w:tcW w:w="6095" w:type="dxa"/>
            <w:tcBorders>
              <w:top w:val="single" w:sz="4" w:space="0" w:color="auto"/>
              <w:left w:val="nil"/>
              <w:right w:val="single" w:sz="4" w:space="0" w:color="auto"/>
            </w:tcBorders>
            <w:noWrap/>
          </w:tcPr>
          <w:p w:rsidR="0049160F" w:rsidRPr="005C5566" w:rsidRDefault="0049160F" w:rsidP="0049160F">
            <w:pPr>
              <w:contextualSpacing/>
              <w:rPr>
                <w:rFonts w:ascii="Times New Roman" w:hAnsi="Times New Roman" w:cs="Times New Roman"/>
                <w:bCs/>
                <w:iCs/>
                <w:sz w:val="24"/>
                <w:szCs w:val="24"/>
              </w:rPr>
            </w:pPr>
            <w:r w:rsidRPr="005C5566">
              <w:rPr>
                <w:rFonts w:ascii="Times New Roman" w:hAnsi="Times New Roman" w:cs="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562" w:tooltip="12.0.1" w:history="1">
              <w:r w:rsidRPr="005C5566">
                <w:rPr>
                  <w:rFonts w:ascii="Times New Roman" w:hAnsi="Times New Roman" w:cs="Times New Roman"/>
                  <w:sz w:val="24"/>
                  <w:szCs w:val="24"/>
                </w:rPr>
                <w:t>кодами 12.0.1</w:t>
              </w:r>
            </w:hyperlink>
            <w:r w:rsidRPr="005C5566">
              <w:rPr>
                <w:rFonts w:ascii="Times New Roman" w:hAnsi="Times New Roman" w:cs="Times New Roman"/>
                <w:sz w:val="24"/>
                <w:szCs w:val="24"/>
              </w:rPr>
              <w:t xml:space="preserve"> - </w:t>
            </w:r>
            <w:hyperlink w:anchor="Par565" w:tooltip="12.0.2" w:history="1">
              <w:r w:rsidRPr="005C5566">
                <w:rPr>
                  <w:rFonts w:ascii="Times New Roman" w:hAnsi="Times New Roman" w:cs="Times New Roman"/>
                  <w:sz w:val="24"/>
                  <w:szCs w:val="24"/>
                </w:rPr>
                <w:t>12.0.2</w:t>
              </w:r>
            </w:hyperlink>
          </w:p>
        </w:tc>
      </w:tr>
      <w:tr w:rsidR="0049160F" w:rsidRPr="00FF1C2E" w:rsidTr="001A68EF">
        <w:trPr>
          <w:trHeight w:val="599"/>
        </w:trPr>
        <w:tc>
          <w:tcPr>
            <w:tcW w:w="3998"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tcPr>
          <w:p w:rsidR="0049160F" w:rsidRPr="00FF1C2E" w:rsidRDefault="0049160F" w:rsidP="0049160F">
            <w:pPr>
              <w:rPr>
                <w:rFonts w:ascii="Times New Roman" w:eastAsia="Calibri" w:hAnsi="Times New Roman" w:cs="Times New Roman"/>
                <w:b/>
                <w:bCs/>
                <w:i/>
                <w:iCs/>
                <w:sz w:val="24"/>
                <w:szCs w:val="24"/>
              </w:rPr>
            </w:pPr>
            <w:r w:rsidRPr="00FF1C2E">
              <w:rPr>
                <w:rFonts w:ascii="Times New Roman" w:eastAsia="Calibri" w:hAnsi="Times New Roman" w:cs="Times New Roman"/>
                <w:b/>
                <w:bCs/>
                <w:iCs/>
                <w:sz w:val="24"/>
                <w:szCs w:val="24"/>
              </w:rPr>
              <w:t>Условно разрешенные виды использования</w:t>
            </w:r>
          </w:p>
        </w:tc>
        <w:tc>
          <w:tcPr>
            <w:tcW w:w="6095" w:type="dxa"/>
            <w:tcBorders>
              <w:top w:val="single" w:sz="4" w:space="0" w:color="auto"/>
              <w:left w:val="nil"/>
              <w:bottom w:val="single" w:sz="4" w:space="0" w:color="auto"/>
              <w:right w:val="single" w:sz="4" w:space="0" w:color="auto"/>
            </w:tcBorders>
            <w:shd w:val="clear" w:color="auto" w:fill="D0CECE" w:themeFill="background2" w:themeFillShade="E6"/>
            <w:noWrap/>
          </w:tcPr>
          <w:p w:rsidR="0049160F" w:rsidRPr="00FF1C2E" w:rsidRDefault="0049160F" w:rsidP="0049160F">
            <w:pPr>
              <w:rPr>
                <w:rFonts w:ascii="Times New Roman" w:eastAsia="Calibri" w:hAnsi="Times New Roman" w:cs="Times New Roman"/>
                <w:sz w:val="24"/>
                <w:szCs w:val="24"/>
              </w:rPr>
            </w:pPr>
            <w:r w:rsidRPr="00FF1C2E">
              <w:rPr>
                <w:rFonts w:ascii="Times New Roman" w:eastAsia="Calibri" w:hAnsi="Times New Roman" w:cs="Times New Roman"/>
                <w:b/>
                <w:sz w:val="24"/>
                <w:szCs w:val="24"/>
              </w:rPr>
              <w:t>Описание условно разрешенного вида использования земельного участка</w:t>
            </w:r>
          </w:p>
        </w:tc>
      </w:tr>
      <w:tr w:rsidR="0049160F" w:rsidRPr="0007003C" w:rsidTr="0049160F">
        <w:trPr>
          <w:trHeight w:val="848"/>
        </w:trPr>
        <w:tc>
          <w:tcPr>
            <w:tcW w:w="3998" w:type="dxa"/>
            <w:tcBorders>
              <w:top w:val="nil"/>
              <w:left w:val="single" w:sz="4" w:space="0" w:color="auto"/>
              <w:bottom w:val="single" w:sz="4" w:space="0" w:color="auto"/>
              <w:right w:val="single" w:sz="4" w:space="0" w:color="auto"/>
            </w:tcBorders>
            <w:noWrap/>
          </w:tcPr>
          <w:p w:rsidR="0049160F" w:rsidRPr="0049160F" w:rsidRDefault="0049160F" w:rsidP="0049160F">
            <w:pPr>
              <w:rPr>
                <w:rFonts w:ascii="Times New Roman" w:eastAsia="Calibri" w:hAnsi="Times New Roman" w:cs="Times New Roman"/>
                <w:b/>
                <w:i/>
                <w:sz w:val="24"/>
                <w:szCs w:val="24"/>
              </w:rPr>
            </w:pPr>
            <w:r w:rsidRPr="0049160F">
              <w:rPr>
                <w:rFonts w:ascii="Times New Roman" w:hAnsi="Times New Roman" w:cs="Times New Roman"/>
                <w:b/>
                <w:i/>
                <w:sz w:val="24"/>
                <w:szCs w:val="24"/>
              </w:rPr>
              <w:t>Служебные гаражи</w:t>
            </w:r>
            <w:r w:rsidRPr="0049160F">
              <w:rPr>
                <w:rFonts w:ascii="Times New Roman" w:eastAsia="Calibri" w:hAnsi="Times New Roman" w:cs="Times New Roman"/>
                <w:b/>
                <w:i/>
                <w:sz w:val="24"/>
                <w:szCs w:val="24"/>
              </w:rPr>
              <w:t xml:space="preserve"> (4.9)</w:t>
            </w:r>
          </w:p>
        </w:tc>
        <w:tc>
          <w:tcPr>
            <w:tcW w:w="6095" w:type="dxa"/>
            <w:tcBorders>
              <w:top w:val="nil"/>
              <w:left w:val="nil"/>
              <w:bottom w:val="single" w:sz="4" w:space="0" w:color="auto"/>
              <w:right w:val="single" w:sz="4" w:space="0" w:color="auto"/>
            </w:tcBorders>
            <w:noWrap/>
          </w:tcPr>
          <w:p w:rsidR="0049160F" w:rsidRPr="0007003C" w:rsidRDefault="0049160F" w:rsidP="0049160F">
            <w:pPr>
              <w:rPr>
                <w:rFonts w:ascii="Times New Roman" w:eastAsia="Calibri" w:hAnsi="Times New Roman" w:cs="Times New Roman"/>
                <w:sz w:val="24"/>
                <w:szCs w:val="24"/>
              </w:rPr>
            </w:pPr>
            <w:r w:rsidRPr="0007003C">
              <w:rPr>
                <w:rFonts w:ascii="Times New Roman" w:hAnsi="Times New Roman" w:cs="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85" w:tooltip="3.0" w:history="1">
              <w:r w:rsidRPr="0007003C">
                <w:rPr>
                  <w:rFonts w:ascii="Times New Roman" w:hAnsi="Times New Roman" w:cs="Times New Roman"/>
                  <w:sz w:val="24"/>
                  <w:szCs w:val="24"/>
                </w:rPr>
                <w:t>кодами 3.0</w:t>
              </w:r>
            </w:hyperlink>
            <w:r w:rsidRPr="0007003C">
              <w:rPr>
                <w:rFonts w:ascii="Times New Roman" w:hAnsi="Times New Roman" w:cs="Times New Roman"/>
                <w:sz w:val="24"/>
                <w:szCs w:val="24"/>
              </w:rPr>
              <w:t xml:space="preserve">, </w:t>
            </w:r>
            <w:hyperlink w:anchor="Par293" w:tooltip="4.0" w:history="1">
              <w:r w:rsidRPr="0007003C">
                <w:rPr>
                  <w:rFonts w:ascii="Times New Roman" w:hAnsi="Times New Roman" w:cs="Times New Roman"/>
                  <w:sz w:val="24"/>
                  <w:szCs w:val="24"/>
                </w:rPr>
                <w:t>4.0</w:t>
              </w:r>
            </w:hyperlink>
            <w:r w:rsidRPr="0007003C">
              <w:rPr>
                <w:rFonts w:ascii="Times New Roman" w:hAnsi="Times New Roman" w:cs="Times New Roman"/>
                <w:sz w:val="24"/>
                <w:szCs w:val="24"/>
              </w:rPr>
              <w:t>, а также для стоянки и хранения транспортных средств общего пользования, в том числе в депо</w:t>
            </w:r>
          </w:p>
        </w:tc>
      </w:tr>
      <w:tr w:rsidR="00697AA5" w:rsidRPr="0007003C" w:rsidTr="0049160F">
        <w:trPr>
          <w:trHeight w:val="848"/>
        </w:trPr>
        <w:tc>
          <w:tcPr>
            <w:tcW w:w="3998" w:type="dxa"/>
            <w:tcBorders>
              <w:top w:val="nil"/>
              <w:left w:val="single" w:sz="4" w:space="0" w:color="auto"/>
              <w:bottom w:val="single" w:sz="4" w:space="0" w:color="auto"/>
              <w:right w:val="single" w:sz="4" w:space="0" w:color="auto"/>
            </w:tcBorders>
            <w:noWrap/>
          </w:tcPr>
          <w:p w:rsidR="00697AA5" w:rsidRPr="0011442C" w:rsidRDefault="00697AA5"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Энергетика (6.7)</w:t>
            </w:r>
          </w:p>
          <w:p w:rsidR="00697AA5" w:rsidRPr="0011442C" w:rsidRDefault="00697AA5" w:rsidP="00BC79E3">
            <w:pPr>
              <w:rPr>
                <w:rFonts w:ascii="Times New Roman" w:hAnsi="Times New Roman" w:cs="Times New Roman"/>
                <w:b/>
                <w:bCs/>
                <w:i/>
                <w:iCs/>
                <w:sz w:val="24"/>
                <w:szCs w:val="24"/>
              </w:rPr>
            </w:pPr>
          </w:p>
        </w:tc>
        <w:tc>
          <w:tcPr>
            <w:tcW w:w="6095" w:type="dxa"/>
            <w:tcBorders>
              <w:top w:val="nil"/>
              <w:left w:val="nil"/>
              <w:bottom w:val="single" w:sz="4" w:space="0" w:color="auto"/>
              <w:right w:val="single" w:sz="4" w:space="0" w:color="auto"/>
            </w:tcBorders>
            <w:noWrap/>
          </w:tcPr>
          <w:p w:rsidR="00697AA5" w:rsidRPr="000E288B" w:rsidRDefault="00697AA5" w:rsidP="00BC79E3">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697AA5" w:rsidRPr="000E288B" w:rsidRDefault="00697AA5"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88" w:tooltip="3.1" w:history="1">
              <w:r w:rsidRPr="000E288B">
                <w:rPr>
                  <w:rFonts w:ascii="Times New Roman" w:hAnsi="Times New Roman" w:cs="Times New Roman"/>
                  <w:sz w:val="24"/>
                  <w:szCs w:val="24"/>
                </w:rPr>
                <w:t>кодом 3.1</w:t>
              </w:r>
            </w:hyperlink>
          </w:p>
        </w:tc>
      </w:tr>
      <w:tr w:rsidR="00697AA5" w:rsidRPr="0007003C" w:rsidTr="0049160F">
        <w:trPr>
          <w:trHeight w:val="848"/>
        </w:trPr>
        <w:tc>
          <w:tcPr>
            <w:tcW w:w="3998" w:type="dxa"/>
            <w:tcBorders>
              <w:top w:val="nil"/>
              <w:left w:val="single" w:sz="4" w:space="0" w:color="auto"/>
              <w:bottom w:val="single" w:sz="4" w:space="0" w:color="auto"/>
              <w:right w:val="single" w:sz="4" w:space="0" w:color="auto"/>
            </w:tcBorders>
            <w:noWrap/>
          </w:tcPr>
          <w:p w:rsidR="00697AA5" w:rsidRPr="0011442C" w:rsidRDefault="00697AA5"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Связь (6.8)</w:t>
            </w:r>
          </w:p>
          <w:p w:rsidR="00697AA5" w:rsidRPr="0011442C" w:rsidRDefault="00697AA5" w:rsidP="00BC79E3">
            <w:pPr>
              <w:rPr>
                <w:rFonts w:ascii="Times New Roman" w:hAnsi="Times New Roman" w:cs="Times New Roman"/>
                <w:b/>
                <w:i/>
                <w:sz w:val="24"/>
                <w:szCs w:val="24"/>
              </w:rPr>
            </w:pPr>
          </w:p>
        </w:tc>
        <w:tc>
          <w:tcPr>
            <w:tcW w:w="6095" w:type="dxa"/>
            <w:tcBorders>
              <w:top w:val="nil"/>
              <w:left w:val="nil"/>
              <w:bottom w:val="single" w:sz="4" w:space="0" w:color="auto"/>
              <w:right w:val="single" w:sz="4" w:space="0" w:color="auto"/>
            </w:tcBorders>
            <w:noWrap/>
          </w:tcPr>
          <w:p w:rsidR="00697AA5" w:rsidRPr="000E288B" w:rsidRDefault="00697AA5"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91" w:history="1">
              <w:r w:rsidRPr="000E288B">
                <w:rPr>
                  <w:rFonts w:ascii="Times New Roman" w:hAnsi="Times New Roman" w:cs="Times New Roman"/>
                  <w:sz w:val="24"/>
                  <w:szCs w:val="24"/>
                </w:rPr>
                <w:t>кодом 3.1</w:t>
              </w:r>
            </w:hyperlink>
          </w:p>
        </w:tc>
      </w:tr>
    </w:tbl>
    <w:p w:rsidR="0049160F" w:rsidRDefault="0049160F" w:rsidP="00E12CF8">
      <w:pPr>
        <w:pStyle w:val="ConsNonformat"/>
        <w:widowControl/>
        <w:ind w:firstLine="709"/>
        <w:jc w:val="both"/>
        <w:rPr>
          <w:rFonts w:ascii="Times New Roman" w:hAnsi="Times New Roman" w:cs="Times New Roman"/>
          <w:color w:val="000000"/>
          <w:sz w:val="24"/>
          <w:szCs w:val="24"/>
        </w:rPr>
      </w:pPr>
    </w:p>
    <w:p w:rsidR="00BC368D" w:rsidRDefault="0049160F" w:rsidP="00BC368D">
      <w:pPr>
        <w:ind w:firstLine="709"/>
        <w:rPr>
          <w:rFonts w:ascii="Times New Roman" w:hAnsi="Times New Roman" w:cs="Times New Roman"/>
          <w:b/>
          <w:sz w:val="24"/>
          <w:szCs w:val="24"/>
        </w:rPr>
      </w:pPr>
      <w:r w:rsidRPr="00453B41">
        <w:rPr>
          <w:rFonts w:ascii="Times New Roman" w:hAnsi="Times New Roman" w:cs="Times New Roman"/>
          <w:b/>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w:t>
      </w:r>
      <w:r w:rsidR="000A4F76">
        <w:rPr>
          <w:rFonts w:ascii="Times New Roman" w:hAnsi="Times New Roman" w:cs="Times New Roman"/>
          <w:b/>
          <w:sz w:val="24"/>
          <w:szCs w:val="24"/>
        </w:rPr>
        <w:t>Р5</w:t>
      </w:r>
      <w:r w:rsidRPr="00453B41">
        <w:rPr>
          <w:rFonts w:ascii="Times New Roman" w:hAnsi="Times New Roman" w:cs="Times New Roman"/>
          <w:b/>
          <w:sz w:val="24"/>
          <w:szCs w:val="24"/>
        </w:rPr>
        <w:t xml:space="preserve"> не подлежат установлению.</w:t>
      </w:r>
    </w:p>
    <w:p w:rsidR="00BC368D" w:rsidRDefault="00BC368D" w:rsidP="00BC368D">
      <w:pPr>
        <w:ind w:firstLine="709"/>
        <w:rPr>
          <w:rFonts w:ascii="Times New Roman" w:hAnsi="Times New Roman" w:cs="Times New Roman"/>
          <w:sz w:val="24"/>
          <w:szCs w:val="24"/>
        </w:rPr>
      </w:pPr>
    </w:p>
    <w:p w:rsidR="000A4F76" w:rsidRDefault="000A4F76" w:rsidP="00BC368D">
      <w:pPr>
        <w:ind w:firstLine="709"/>
        <w:rPr>
          <w:rFonts w:ascii="Times New Roman" w:hAnsi="Times New Roman" w:cs="Times New Roman"/>
          <w:sz w:val="24"/>
          <w:szCs w:val="24"/>
        </w:rPr>
      </w:pPr>
    </w:p>
    <w:p w:rsidR="000A4F76" w:rsidRDefault="000A4F76" w:rsidP="00BC368D">
      <w:pPr>
        <w:ind w:firstLine="709"/>
        <w:rPr>
          <w:rFonts w:ascii="Times New Roman" w:hAnsi="Times New Roman" w:cs="Times New Roman"/>
          <w:sz w:val="24"/>
          <w:szCs w:val="24"/>
        </w:rPr>
      </w:pPr>
    </w:p>
    <w:p w:rsidR="00BC368D" w:rsidRPr="00F42A43" w:rsidRDefault="00BC368D" w:rsidP="008B5A95">
      <w:pPr>
        <w:rPr>
          <w:rFonts w:ascii="Times New Roman" w:hAnsi="Times New Roman" w:cs="Times New Roman"/>
          <w:b/>
          <w:i/>
          <w:sz w:val="24"/>
          <w:szCs w:val="24"/>
        </w:rPr>
      </w:pPr>
    </w:p>
    <w:p w:rsidR="00F42A43" w:rsidRDefault="00F42A43" w:rsidP="008B5A95">
      <w:pPr>
        <w:rPr>
          <w:rFonts w:ascii="Times New Roman" w:hAnsi="Times New Roman" w:cs="Times New Roman"/>
          <w:b/>
          <w:i/>
          <w:sz w:val="24"/>
          <w:szCs w:val="24"/>
        </w:rPr>
      </w:pPr>
      <w:r w:rsidRPr="00F42A43">
        <w:rPr>
          <w:rFonts w:ascii="Times New Roman" w:hAnsi="Times New Roman" w:cs="Times New Roman"/>
          <w:b/>
          <w:i/>
          <w:sz w:val="24"/>
          <w:szCs w:val="24"/>
        </w:rPr>
        <w:lastRenderedPageBreak/>
        <w:t>Статья 3</w:t>
      </w:r>
      <w:r w:rsidR="00A759F1">
        <w:rPr>
          <w:rFonts w:ascii="Times New Roman" w:hAnsi="Times New Roman" w:cs="Times New Roman"/>
          <w:b/>
          <w:i/>
          <w:sz w:val="24"/>
          <w:szCs w:val="24"/>
        </w:rPr>
        <w:t>2</w:t>
      </w:r>
      <w:r w:rsidRPr="00F42A43">
        <w:rPr>
          <w:rFonts w:ascii="Times New Roman" w:hAnsi="Times New Roman" w:cs="Times New Roman"/>
          <w:b/>
          <w:i/>
          <w:sz w:val="24"/>
          <w:szCs w:val="24"/>
        </w:rPr>
        <w:t>.</w:t>
      </w:r>
      <w:r w:rsidR="00BC368D">
        <w:rPr>
          <w:rFonts w:ascii="Times New Roman" w:hAnsi="Times New Roman" w:cs="Times New Roman"/>
          <w:b/>
          <w:i/>
          <w:sz w:val="24"/>
          <w:szCs w:val="24"/>
        </w:rPr>
        <w:t xml:space="preserve"> </w:t>
      </w:r>
      <w:r w:rsidRPr="00684ADA">
        <w:rPr>
          <w:rFonts w:ascii="Times New Roman" w:hAnsi="Times New Roman" w:cs="Times New Roman"/>
          <w:b/>
          <w:i/>
          <w:sz w:val="24"/>
          <w:szCs w:val="24"/>
          <w:u w:val="single"/>
        </w:rPr>
        <w:t xml:space="preserve">Зона </w:t>
      </w:r>
      <w:r w:rsidR="00B70C29" w:rsidRPr="00684ADA">
        <w:rPr>
          <w:rFonts w:ascii="Times New Roman" w:hAnsi="Times New Roman" w:cs="Times New Roman"/>
          <w:b/>
          <w:i/>
          <w:sz w:val="24"/>
          <w:szCs w:val="24"/>
          <w:u w:val="single"/>
        </w:rPr>
        <w:t>кладбищ</w:t>
      </w:r>
      <w:r w:rsidR="00B82643" w:rsidRPr="00684ADA">
        <w:rPr>
          <w:rFonts w:ascii="Times New Roman" w:hAnsi="Times New Roman" w:cs="Times New Roman"/>
          <w:b/>
          <w:i/>
          <w:sz w:val="24"/>
          <w:szCs w:val="24"/>
          <w:u w:val="single"/>
        </w:rPr>
        <w:t xml:space="preserve"> (СП</w:t>
      </w:r>
      <w:r w:rsidR="006760E0">
        <w:rPr>
          <w:rFonts w:ascii="Times New Roman" w:hAnsi="Times New Roman" w:cs="Times New Roman"/>
          <w:b/>
          <w:i/>
          <w:sz w:val="24"/>
          <w:szCs w:val="24"/>
          <w:u w:val="single"/>
        </w:rPr>
        <w:t>4</w:t>
      </w:r>
      <w:r w:rsidR="00007619" w:rsidRPr="00684ADA">
        <w:rPr>
          <w:rFonts w:ascii="Times New Roman" w:hAnsi="Times New Roman" w:cs="Times New Roman"/>
          <w:b/>
          <w:i/>
          <w:sz w:val="24"/>
          <w:szCs w:val="24"/>
          <w:u w:val="single"/>
        </w:rPr>
        <w:t>, СПв</w:t>
      </w:r>
      <w:r w:rsidRPr="00684ADA">
        <w:rPr>
          <w:rFonts w:ascii="Times New Roman" w:hAnsi="Times New Roman" w:cs="Times New Roman"/>
          <w:b/>
          <w:i/>
          <w:sz w:val="24"/>
          <w:szCs w:val="24"/>
          <w:u w:val="single"/>
        </w:rPr>
        <w:t>)</w:t>
      </w:r>
    </w:p>
    <w:p w:rsidR="00C740A7" w:rsidRPr="00F42A43" w:rsidRDefault="00C740A7" w:rsidP="008B5A95">
      <w:pPr>
        <w:rPr>
          <w:rFonts w:ascii="Times New Roman" w:hAnsi="Times New Roman" w:cs="Times New Roman"/>
          <w:b/>
          <w:i/>
          <w:sz w:val="24"/>
          <w:szCs w:val="24"/>
        </w:rPr>
      </w:pPr>
    </w:p>
    <w:p w:rsidR="00C740A7" w:rsidRPr="00FF1C2E" w:rsidRDefault="00C740A7" w:rsidP="00C740A7">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Зоны предназначены для размещения объектов ритуального назначения (кладбищ</w:t>
      </w:r>
      <w:r>
        <w:rPr>
          <w:rFonts w:ascii="Times New Roman" w:hAnsi="Times New Roman" w:cs="Times New Roman"/>
          <w:color w:val="000000"/>
          <w:sz w:val="24"/>
          <w:szCs w:val="24"/>
        </w:rPr>
        <w:t>). Также в данной территориальной зоне допускается размещения крематориев.</w:t>
      </w:r>
    </w:p>
    <w:p w:rsidR="00C740A7" w:rsidRPr="00FF1C2E" w:rsidRDefault="00C740A7" w:rsidP="00C740A7">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На территориях зон </w:t>
      </w:r>
      <w:r w:rsidR="00B70C29">
        <w:rPr>
          <w:rFonts w:ascii="Times New Roman" w:hAnsi="Times New Roman" w:cs="Times New Roman"/>
          <w:color w:val="000000"/>
          <w:sz w:val="24"/>
          <w:szCs w:val="24"/>
        </w:rPr>
        <w:t>кладбищ</w:t>
      </w:r>
      <w:r w:rsidRPr="00FF1C2E">
        <w:rPr>
          <w:rFonts w:ascii="Times New Roman" w:hAnsi="Times New Roman" w:cs="Times New Roman"/>
          <w:color w:val="000000"/>
          <w:sz w:val="24"/>
          <w:szCs w:val="24"/>
        </w:rPr>
        <w:t xml:space="preserve"> не допускается размещение объектов, относящихся к основным видам разрешенного использования для других территориальных зон.</w:t>
      </w:r>
    </w:p>
    <w:p w:rsidR="00C740A7" w:rsidRPr="00FF1C2E" w:rsidRDefault="00C740A7" w:rsidP="00C740A7">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На территориях зон специального назначения градостроительным регламентом устанавливается особый правовой режим использования этих территорий с учетом требований технических регламентов, действующих норм и правил.</w:t>
      </w:r>
    </w:p>
    <w:p w:rsidR="00C740A7" w:rsidRPr="00FF1C2E" w:rsidRDefault="00C740A7" w:rsidP="00C740A7">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В состав территорий зон </w:t>
      </w:r>
      <w:r w:rsidR="00B70C29">
        <w:rPr>
          <w:rFonts w:ascii="Times New Roman" w:hAnsi="Times New Roman" w:cs="Times New Roman"/>
          <w:color w:val="000000"/>
          <w:sz w:val="24"/>
          <w:szCs w:val="24"/>
        </w:rPr>
        <w:t>кладбищ</w:t>
      </w:r>
      <w:r w:rsidRPr="00FF1C2E">
        <w:rPr>
          <w:rFonts w:ascii="Times New Roman" w:hAnsi="Times New Roman" w:cs="Times New Roman"/>
          <w:color w:val="000000"/>
          <w:sz w:val="24"/>
          <w:szCs w:val="24"/>
        </w:rPr>
        <w:t xml:space="preserve"> включаются охранные зоны, установленные в соответствии со специальными нормативами. Земельные участки в пределах охранных зон у собственников (пользователей), использующих эти участки с нарушением правового режима, подлежат изъятию в установленном действующим законодательством порядке.</w:t>
      </w:r>
    </w:p>
    <w:p w:rsidR="00C740A7" w:rsidRPr="00FF1C2E" w:rsidRDefault="00C740A7" w:rsidP="00C740A7">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Проектирование кладбищ и организацию их СЗЗ следует вести с учетом СанПиН 2.1.1279-03, санитарных правил устройства и содержания кладбищ.</w:t>
      </w:r>
    </w:p>
    <w:p w:rsidR="00C740A7" w:rsidRDefault="00C740A7" w:rsidP="00C740A7">
      <w:pPr>
        <w:pStyle w:val="ConsNonformat"/>
        <w:widowControl/>
        <w:ind w:firstLine="709"/>
        <w:jc w:val="both"/>
        <w:rPr>
          <w:rFonts w:ascii="Times New Roman" w:hAnsi="Times New Roman" w:cs="Times New Roman"/>
          <w:color w:val="000000"/>
          <w:sz w:val="24"/>
          <w:szCs w:val="24"/>
        </w:rPr>
      </w:pPr>
      <w:r w:rsidRPr="00B76F27">
        <w:rPr>
          <w:rFonts w:ascii="Times New Roman" w:hAnsi="Times New Roman" w:cs="Times New Roman"/>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cs="Times New Roman"/>
          <w:color w:val="000000"/>
          <w:sz w:val="24"/>
          <w:szCs w:val="24"/>
        </w:rPr>
        <w:t xml:space="preserve">, расположенные в зоне </w:t>
      </w:r>
      <w:r w:rsidR="00B70C29">
        <w:rPr>
          <w:rFonts w:ascii="Times New Roman" w:hAnsi="Times New Roman" w:cs="Times New Roman"/>
          <w:sz w:val="24"/>
          <w:szCs w:val="24"/>
        </w:rPr>
        <w:t>кладбищ</w:t>
      </w:r>
      <w:r w:rsidRPr="005C5566">
        <w:rPr>
          <w:rFonts w:ascii="Times New Roman" w:hAnsi="Times New Roman" w:cs="Times New Roman"/>
          <w:sz w:val="24"/>
          <w:szCs w:val="24"/>
        </w:rPr>
        <w:t>, связанная с захоронениями</w:t>
      </w:r>
      <w:r w:rsidRPr="005C5566">
        <w:rPr>
          <w:rFonts w:ascii="Times New Roman" w:hAnsi="Times New Roman" w:cs="Times New Roman"/>
          <w:color w:val="000000"/>
          <w:sz w:val="24"/>
          <w:szCs w:val="24"/>
        </w:rPr>
        <w:t xml:space="preserve"> не подлежат установлению. </w:t>
      </w:r>
    </w:p>
    <w:p w:rsidR="001A68EF" w:rsidRPr="005C5566" w:rsidRDefault="001A68EF" w:rsidP="00C740A7">
      <w:pPr>
        <w:pStyle w:val="ConsNonformat"/>
        <w:widowControl/>
        <w:ind w:firstLine="709"/>
        <w:jc w:val="both"/>
        <w:rPr>
          <w:rFonts w:ascii="Times New Roman" w:hAnsi="Times New Roman" w:cs="Times New Roman"/>
          <w:color w:val="000000"/>
          <w:sz w:val="24"/>
          <w:szCs w:val="24"/>
        </w:rPr>
      </w:pPr>
    </w:p>
    <w:p w:rsidR="00C740A7" w:rsidRDefault="00C740A7" w:rsidP="00C740A7">
      <w:pPr>
        <w:pStyle w:val="ConsNonformat"/>
        <w:widowControl/>
        <w:ind w:firstLine="709"/>
        <w:jc w:val="both"/>
        <w:rPr>
          <w:rFonts w:ascii="Times New Roman" w:hAnsi="Times New Roman" w:cs="Times New Roman"/>
          <w:sz w:val="24"/>
          <w:szCs w:val="24"/>
        </w:rPr>
      </w:pPr>
    </w:p>
    <w:tbl>
      <w:tblPr>
        <w:tblW w:w="10065" w:type="dxa"/>
        <w:tblInd w:w="-459" w:type="dxa"/>
        <w:tblLook w:val="0000" w:firstRow="0" w:lastRow="0" w:firstColumn="0" w:lastColumn="0" w:noHBand="0" w:noVBand="0"/>
      </w:tblPr>
      <w:tblGrid>
        <w:gridCol w:w="4130"/>
        <w:gridCol w:w="5935"/>
      </w:tblGrid>
      <w:tr w:rsidR="00C740A7" w:rsidRPr="00FF1C2E" w:rsidTr="001A68EF">
        <w:trPr>
          <w:trHeight w:val="630"/>
        </w:trPr>
        <w:tc>
          <w:tcPr>
            <w:tcW w:w="4130"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tcPr>
          <w:p w:rsidR="00103C98" w:rsidRDefault="00C740A7" w:rsidP="00630F6F">
            <w:pPr>
              <w:rPr>
                <w:rFonts w:ascii="Times New Roman" w:eastAsia="Calibri" w:hAnsi="Times New Roman" w:cs="Times New Roman"/>
                <w:b/>
                <w:i/>
                <w:sz w:val="24"/>
                <w:szCs w:val="24"/>
              </w:rPr>
            </w:pPr>
            <w:r w:rsidRPr="008C5AEB">
              <w:rPr>
                <w:rFonts w:ascii="Times New Roman" w:eastAsia="Calibri" w:hAnsi="Times New Roman" w:cs="Times New Roman"/>
                <w:b/>
                <w:i/>
                <w:sz w:val="24"/>
                <w:szCs w:val="24"/>
              </w:rPr>
              <w:t xml:space="preserve">Основные виды разрешенного использования земельных участков и объектов капитального строительства  </w:t>
            </w:r>
          </w:p>
          <w:p w:rsidR="00C740A7" w:rsidRPr="00FF1C2E" w:rsidRDefault="00103C98" w:rsidP="00630F6F">
            <w:pPr>
              <w:rPr>
                <w:rFonts w:ascii="Times New Roman" w:eastAsia="Calibri" w:hAnsi="Times New Roman" w:cs="Times New Roman"/>
                <w:b/>
                <w:sz w:val="24"/>
                <w:szCs w:val="24"/>
              </w:rPr>
            </w:pPr>
            <w:r w:rsidRPr="006865AC">
              <w:rPr>
                <w:rFonts w:ascii="Times New Roman" w:eastAsia="Calibri" w:hAnsi="Times New Roman" w:cs="Times New Roman"/>
                <w:b/>
                <w:sz w:val="24"/>
                <w:szCs w:val="24"/>
              </w:rPr>
              <w:t>Приказ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5935"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vAlign w:val="center"/>
          </w:tcPr>
          <w:p w:rsidR="00C740A7" w:rsidRPr="00FF1C2E" w:rsidRDefault="00C740A7" w:rsidP="00630F6F">
            <w:pPr>
              <w:rPr>
                <w:rFonts w:ascii="Times New Roman" w:eastAsia="Calibri" w:hAnsi="Times New Roman" w:cs="Times New Roman"/>
                <w:b/>
                <w:sz w:val="24"/>
                <w:szCs w:val="24"/>
              </w:rPr>
            </w:pPr>
            <w:r w:rsidRPr="00FF1C2E">
              <w:rPr>
                <w:rFonts w:ascii="Times New Roman" w:eastAsia="Calibri" w:hAnsi="Times New Roman" w:cs="Times New Roman"/>
                <w:b/>
                <w:sz w:val="24"/>
                <w:szCs w:val="24"/>
              </w:rPr>
              <w:t>Описание основного вида разрешенного использования земельного участка</w:t>
            </w:r>
          </w:p>
        </w:tc>
      </w:tr>
      <w:tr w:rsidR="00C740A7" w:rsidRPr="00FF1C2E" w:rsidTr="00C740A7">
        <w:trPr>
          <w:trHeight w:val="630"/>
        </w:trPr>
        <w:tc>
          <w:tcPr>
            <w:tcW w:w="4130" w:type="dxa"/>
            <w:tcBorders>
              <w:top w:val="single" w:sz="4" w:space="0" w:color="auto"/>
              <w:left w:val="single" w:sz="4" w:space="0" w:color="auto"/>
              <w:bottom w:val="single" w:sz="4" w:space="0" w:color="auto"/>
              <w:right w:val="single" w:sz="4" w:space="0" w:color="auto"/>
            </w:tcBorders>
            <w:noWrap/>
          </w:tcPr>
          <w:p w:rsidR="00C740A7" w:rsidRPr="00C740A7" w:rsidRDefault="00C740A7" w:rsidP="00630F6F">
            <w:pPr>
              <w:rPr>
                <w:rFonts w:ascii="Times New Roman" w:hAnsi="Times New Roman" w:cs="Times New Roman"/>
                <w:b/>
                <w:bCs/>
                <w:i/>
                <w:iCs/>
                <w:sz w:val="24"/>
                <w:szCs w:val="24"/>
              </w:rPr>
            </w:pPr>
            <w:r w:rsidRPr="00C740A7">
              <w:rPr>
                <w:rFonts w:ascii="Times New Roman" w:hAnsi="Times New Roman" w:cs="Times New Roman"/>
                <w:b/>
                <w:bCs/>
                <w:i/>
                <w:iCs/>
                <w:sz w:val="24"/>
                <w:szCs w:val="24"/>
              </w:rPr>
              <w:t>Ритуальная деятельность</w:t>
            </w:r>
          </w:p>
          <w:p w:rsidR="00C740A7" w:rsidRPr="00C740A7" w:rsidRDefault="00C740A7" w:rsidP="00630F6F">
            <w:pPr>
              <w:rPr>
                <w:rFonts w:ascii="Times New Roman" w:hAnsi="Times New Roman" w:cs="Times New Roman"/>
                <w:b/>
                <w:bCs/>
                <w:i/>
                <w:iCs/>
                <w:sz w:val="24"/>
                <w:szCs w:val="24"/>
              </w:rPr>
            </w:pPr>
            <w:r w:rsidRPr="00C740A7">
              <w:rPr>
                <w:rFonts w:ascii="Times New Roman" w:hAnsi="Times New Roman" w:cs="Times New Roman"/>
                <w:b/>
                <w:bCs/>
                <w:i/>
                <w:iCs/>
                <w:sz w:val="24"/>
                <w:szCs w:val="24"/>
              </w:rPr>
              <w:t>(12.1)</w:t>
            </w:r>
          </w:p>
        </w:tc>
        <w:tc>
          <w:tcPr>
            <w:tcW w:w="5935" w:type="dxa"/>
            <w:tcBorders>
              <w:top w:val="single" w:sz="4" w:space="0" w:color="auto"/>
              <w:left w:val="nil"/>
              <w:bottom w:val="single" w:sz="4" w:space="0" w:color="auto"/>
              <w:right w:val="single" w:sz="4" w:space="0" w:color="auto"/>
            </w:tcBorders>
            <w:noWrap/>
          </w:tcPr>
          <w:p w:rsidR="00C740A7" w:rsidRPr="000E288B" w:rsidRDefault="00C740A7" w:rsidP="00630F6F">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кладбищ, крематориев и мест захоронения;</w:t>
            </w:r>
          </w:p>
          <w:p w:rsidR="00C740A7" w:rsidRPr="000E288B" w:rsidRDefault="00C740A7" w:rsidP="00630F6F">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соответствующих культовых сооружений;</w:t>
            </w:r>
          </w:p>
          <w:p w:rsidR="00C740A7" w:rsidRPr="000E288B" w:rsidRDefault="00C740A7" w:rsidP="00630F6F">
            <w:pPr>
              <w:rPr>
                <w:rFonts w:ascii="Times New Roman" w:hAnsi="Times New Roman" w:cs="Times New Roman"/>
                <w:bCs/>
                <w:iCs/>
                <w:sz w:val="24"/>
                <w:szCs w:val="24"/>
              </w:rPr>
            </w:pPr>
            <w:r w:rsidRPr="000E288B">
              <w:rPr>
                <w:rFonts w:ascii="Times New Roman" w:hAnsi="Times New Roman" w:cs="Times New Roman"/>
                <w:sz w:val="24"/>
                <w:szCs w:val="24"/>
              </w:rPr>
              <w:t>осуществление деятельности по производству продукции ритуально-обрядового назначения</w:t>
            </w:r>
          </w:p>
        </w:tc>
      </w:tr>
      <w:tr w:rsidR="00C740A7" w:rsidRPr="00FF1C2E" w:rsidTr="001A68EF">
        <w:trPr>
          <w:trHeight w:val="315"/>
        </w:trPr>
        <w:tc>
          <w:tcPr>
            <w:tcW w:w="4130"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tcPr>
          <w:p w:rsidR="00C740A7" w:rsidRPr="00660B88" w:rsidRDefault="00C740A7" w:rsidP="00630F6F">
            <w:pPr>
              <w:rPr>
                <w:rFonts w:ascii="Times New Roman" w:eastAsia="Calibri" w:hAnsi="Times New Roman" w:cs="Times New Roman"/>
                <w:b/>
                <w:bCs/>
                <w:iCs/>
                <w:sz w:val="24"/>
                <w:szCs w:val="24"/>
                <w:u w:val="single"/>
              </w:rPr>
            </w:pPr>
            <w:r w:rsidRPr="00660B88">
              <w:rPr>
                <w:rFonts w:ascii="Times New Roman" w:eastAsia="Calibri" w:hAnsi="Times New Roman" w:cs="Times New Roman"/>
                <w:b/>
                <w:bCs/>
                <w:iCs/>
                <w:sz w:val="24"/>
                <w:szCs w:val="24"/>
                <w:u w:val="single"/>
              </w:rPr>
              <w:t>Условно разрешенные виды использования</w:t>
            </w:r>
          </w:p>
        </w:tc>
        <w:tc>
          <w:tcPr>
            <w:tcW w:w="5935" w:type="dxa"/>
            <w:tcBorders>
              <w:top w:val="single" w:sz="4" w:space="0" w:color="auto"/>
              <w:left w:val="nil"/>
              <w:bottom w:val="single" w:sz="4" w:space="0" w:color="auto"/>
              <w:right w:val="single" w:sz="4" w:space="0" w:color="auto"/>
            </w:tcBorders>
            <w:shd w:val="clear" w:color="auto" w:fill="D0CECE" w:themeFill="background2" w:themeFillShade="E6"/>
            <w:noWrap/>
          </w:tcPr>
          <w:p w:rsidR="00C740A7" w:rsidRPr="00660B88" w:rsidRDefault="00C740A7" w:rsidP="00630F6F">
            <w:pPr>
              <w:rPr>
                <w:rFonts w:ascii="Times New Roman" w:eastAsia="Calibri" w:hAnsi="Times New Roman" w:cs="Times New Roman"/>
                <w:sz w:val="24"/>
                <w:szCs w:val="24"/>
                <w:u w:val="single"/>
              </w:rPr>
            </w:pPr>
            <w:r w:rsidRPr="00660B88">
              <w:rPr>
                <w:rFonts w:ascii="Times New Roman" w:eastAsia="Calibri" w:hAnsi="Times New Roman" w:cs="Times New Roman"/>
                <w:b/>
                <w:sz w:val="24"/>
                <w:szCs w:val="24"/>
                <w:u w:val="single"/>
              </w:rPr>
              <w:t>Описание условно разрешенного вида использования земельного участка</w:t>
            </w:r>
          </w:p>
        </w:tc>
      </w:tr>
      <w:tr w:rsidR="00C740A7" w:rsidRPr="00FF1C2E" w:rsidTr="00C740A7">
        <w:trPr>
          <w:trHeight w:val="315"/>
        </w:trPr>
        <w:tc>
          <w:tcPr>
            <w:tcW w:w="4130" w:type="dxa"/>
            <w:tcBorders>
              <w:top w:val="single" w:sz="4" w:space="0" w:color="auto"/>
              <w:left w:val="single" w:sz="4" w:space="0" w:color="auto"/>
              <w:bottom w:val="single" w:sz="4" w:space="0" w:color="auto"/>
              <w:right w:val="single" w:sz="4" w:space="0" w:color="auto"/>
            </w:tcBorders>
            <w:shd w:val="clear" w:color="auto" w:fill="auto"/>
            <w:noWrap/>
          </w:tcPr>
          <w:p w:rsidR="00C740A7" w:rsidRPr="00C740A7" w:rsidRDefault="00C740A7" w:rsidP="00630F6F">
            <w:pPr>
              <w:rPr>
                <w:rFonts w:ascii="Times New Roman" w:hAnsi="Times New Roman" w:cs="Times New Roman"/>
                <w:b/>
                <w:i/>
                <w:sz w:val="24"/>
                <w:szCs w:val="24"/>
              </w:rPr>
            </w:pPr>
            <w:r w:rsidRPr="00C740A7">
              <w:rPr>
                <w:rFonts w:ascii="Times New Roman" w:hAnsi="Times New Roman" w:cs="Times New Roman"/>
                <w:b/>
                <w:i/>
                <w:sz w:val="24"/>
                <w:szCs w:val="24"/>
              </w:rPr>
              <w:t>Коммунальное обслуживание (3.1)</w:t>
            </w:r>
          </w:p>
          <w:p w:rsidR="00C740A7" w:rsidRPr="00C740A7" w:rsidRDefault="00C740A7" w:rsidP="00630F6F">
            <w:pPr>
              <w:rPr>
                <w:rFonts w:ascii="Times New Roman" w:eastAsia="Calibri" w:hAnsi="Times New Roman" w:cs="Times New Roman"/>
                <w:b/>
                <w:i/>
                <w:sz w:val="24"/>
                <w:szCs w:val="24"/>
              </w:rPr>
            </w:pPr>
          </w:p>
        </w:tc>
        <w:tc>
          <w:tcPr>
            <w:tcW w:w="5935" w:type="dxa"/>
            <w:tcBorders>
              <w:top w:val="single" w:sz="4" w:space="0" w:color="auto"/>
              <w:left w:val="nil"/>
              <w:bottom w:val="single" w:sz="4" w:space="0" w:color="auto"/>
              <w:right w:val="single" w:sz="4" w:space="0" w:color="auto"/>
            </w:tcBorders>
            <w:shd w:val="clear" w:color="auto" w:fill="auto"/>
            <w:noWrap/>
          </w:tcPr>
          <w:p w:rsidR="00C740A7" w:rsidRPr="005C5566" w:rsidRDefault="00C740A7" w:rsidP="00630F6F">
            <w:pPr>
              <w:contextualSpacing/>
              <w:rPr>
                <w:rFonts w:ascii="Times New Roman" w:hAnsi="Times New Roman" w:cs="Times New Roman"/>
                <w:bCs/>
                <w:iCs/>
                <w:sz w:val="24"/>
                <w:szCs w:val="24"/>
              </w:rPr>
            </w:pPr>
            <w:r w:rsidRPr="000E288B">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1" w:tooltip="3.1.1" w:history="1">
              <w:r w:rsidRPr="000E288B">
                <w:rPr>
                  <w:rFonts w:ascii="Times New Roman" w:hAnsi="Times New Roman" w:cs="Times New Roman"/>
                  <w:sz w:val="24"/>
                  <w:szCs w:val="24"/>
                </w:rPr>
                <w:t>кодами 3.1.1</w:t>
              </w:r>
            </w:hyperlink>
            <w:r w:rsidRPr="000E288B">
              <w:rPr>
                <w:rFonts w:ascii="Times New Roman" w:hAnsi="Times New Roman" w:cs="Times New Roman"/>
                <w:sz w:val="24"/>
                <w:szCs w:val="24"/>
              </w:rPr>
              <w:t xml:space="preserve"> - </w:t>
            </w:r>
            <w:hyperlink w:anchor="Par194" w:tooltip="3.1.2" w:history="1">
              <w:r w:rsidRPr="000E288B">
                <w:rPr>
                  <w:rFonts w:ascii="Times New Roman" w:hAnsi="Times New Roman" w:cs="Times New Roman"/>
                  <w:sz w:val="24"/>
                  <w:szCs w:val="24"/>
                </w:rPr>
                <w:t>3.1.2</w:t>
              </w:r>
            </w:hyperlink>
          </w:p>
        </w:tc>
      </w:tr>
      <w:tr w:rsidR="00C740A7" w:rsidRPr="00FF1C2E" w:rsidTr="00C740A7">
        <w:trPr>
          <w:trHeight w:val="315"/>
        </w:trPr>
        <w:tc>
          <w:tcPr>
            <w:tcW w:w="4130" w:type="dxa"/>
            <w:tcBorders>
              <w:top w:val="single" w:sz="4" w:space="0" w:color="auto"/>
              <w:left w:val="single" w:sz="4" w:space="0" w:color="auto"/>
              <w:bottom w:val="single" w:sz="4" w:space="0" w:color="auto"/>
              <w:right w:val="single" w:sz="4" w:space="0" w:color="auto"/>
            </w:tcBorders>
            <w:shd w:val="clear" w:color="auto" w:fill="auto"/>
            <w:noWrap/>
          </w:tcPr>
          <w:p w:rsidR="00C740A7" w:rsidRPr="00C740A7" w:rsidRDefault="00C740A7" w:rsidP="00630F6F">
            <w:pPr>
              <w:rPr>
                <w:rFonts w:ascii="Times New Roman" w:hAnsi="Times New Roman" w:cs="Times New Roman"/>
                <w:b/>
                <w:bCs/>
                <w:i/>
                <w:iCs/>
                <w:sz w:val="24"/>
                <w:szCs w:val="24"/>
              </w:rPr>
            </w:pPr>
            <w:r w:rsidRPr="00C740A7">
              <w:rPr>
                <w:rFonts w:ascii="Times New Roman" w:hAnsi="Times New Roman" w:cs="Times New Roman"/>
                <w:b/>
                <w:bCs/>
                <w:i/>
                <w:iCs/>
                <w:sz w:val="24"/>
                <w:szCs w:val="24"/>
              </w:rPr>
              <w:t>Магазины (4.4)</w:t>
            </w:r>
          </w:p>
          <w:p w:rsidR="00C740A7" w:rsidRPr="00C740A7" w:rsidRDefault="00C740A7" w:rsidP="00630F6F">
            <w:pPr>
              <w:rPr>
                <w:rFonts w:ascii="Times New Roman" w:hAnsi="Times New Roman" w:cs="Times New Roman"/>
                <w:b/>
                <w:bCs/>
                <w:i/>
                <w:iCs/>
                <w:sz w:val="24"/>
                <w:szCs w:val="24"/>
              </w:rPr>
            </w:pPr>
          </w:p>
        </w:tc>
        <w:tc>
          <w:tcPr>
            <w:tcW w:w="5935" w:type="dxa"/>
            <w:tcBorders>
              <w:top w:val="single" w:sz="4" w:space="0" w:color="auto"/>
              <w:left w:val="nil"/>
              <w:bottom w:val="single" w:sz="4" w:space="0" w:color="auto"/>
              <w:right w:val="single" w:sz="4" w:space="0" w:color="auto"/>
            </w:tcBorders>
            <w:shd w:val="clear" w:color="auto" w:fill="auto"/>
            <w:noWrap/>
          </w:tcPr>
          <w:p w:rsidR="00C740A7" w:rsidRPr="005C5566" w:rsidRDefault="00C740A7" w:rsidP="00630F6F">
            <w:pPr>
              <w:contextualSpacing/>
              <w:rPr>
                <w:rFonts w:ascii="Times New Roman" w:hAnsi="Times New Roman" w:cs="Times New Roman"/>
                <w:sz w:val="24"/>
                <w:szCs w:val="24"/>
              </w:rPr>
            </w:pPr>
            <w:r w:rsidRPr="000E288B">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C740A7" w:rsidRPr="00FF1C2E" w:rsidTr="00C740A7">
        <w:trPr>
          <w:trHeight w:val="315"/>
        </w:trPr>
        <w:tc>
          <w:tcPr>
            <w:tcW w:w="4130" w:type="dxa"/>
            <w:tcBorders>
              <w:top w:val="single" w:sz="4" w:space="0" w:color="auto"/>
              <w:left w:val="single" w:sz="4" w:space="0" w:color="auto"/>
              <w:bottom w:val="single" w:sz="4" w:space="0" w:color="auto"/>
              <w:right w:val="single" w:sz="4" w:space="0" w:color="auto"/>
            </w:tcBorders>
            <w:shd w:val="clear" w:color="auto" w:fill="auto"/>
            <w:noWrap/>
          </w:tcPr>
          <w:p w:rsidR="00C740A7" w:rsidRPr="00C740A7" w:rsidRDefault="00C740A7" w:rsidP="00630F6F">
            <w:pPr>
              <w:rPr>
                <w:rFonts w:ascii="Times New Roman" w:hAnsi="Times New Roman" w:cs="Times New Roman"/>
                <w:b/>
                <w:bCs/>
                <w:i/>
                <w:iCs/>
                <w:sz w:val="24"/>
                <w:szCs w:val="24"/>
              </w:rPr>
            </w:pPr>
            <w:r w:rsidRPr="00C740A7">
              <w:rPr>
                <w:rFonts w:ascii="Times New Roman" w:hAnsi="Times New Roman" w:cs="Times New Roman"/>
                <w:b/>
                <w:bCs/>
                <w:i/>
                <w:iCs/>
                <w:sz w:val="24"/>
                <w:szCs w:val="24"/>
              </w:rPr>
              <w:t>Земельные участки (территории) общего пользования (12.0)</w:t>
            </w:r>
          </w:p>
        </w:tc>
        <w:tc>
          <w:tcPr>
            <w:tcW w:w="5935" w:type="dxa"/>
            <w:tcBorders>
              <w:top w:val="single" w:sz="4" w:space="0" w:color="auto"/>
              <w:left w:val="nil"/>
              <w:bottom w:val="single" w:sz="4" w:space="0" w:color="auto"/>
              <w:right w:val="single" w:sz="4" w:space="0" w:color="auto"/>
            </w:tcBorders>
            <w:shd w:val="clear" w:color="auto" w:fill="auto"/>
            <w:noWrap/>
          </w:tcPr>
          <w:p w:rsidR="00C740A7" w:rsidRPr="005C5566" w:rsidRDefault="00C740A7" w:rsidP="00630F6F">
            <w:pPr>
              <w:contextualSpacing/>
              <w:rPr>
                <w:rFonts w:ascii="Times New Roman" w:hAnsi="Times New Roman" w:cs="Times New Roman"/>
                <w:bCs/>
                <w:iCs/>
                <w:sz w:val="24"/>
                <w:szCs w:val="24"/>
              </w:rPr>
            </w:pPr>
            <w:r w:rsidRPr="000E288B">
              <w:rPr>
                <w:rFonts w:ascii="Times New Roman" w:hAnsi="Times New Roman" w:cs="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562" w:tooltip="12.0.1" w:history="1">
              <w:r w:rsidRPr="000E288B">
                <w:rPr>
                  <w:rFonts w:ascii="Times New Roman" w:hAnsi="Times New Roman" w:cs="Times New Roman"/>
                  <w:sz w:val="24"/>
                  <w:szCs w:val="24"/>
                </w:rPr>
                <w:t>кодами 12.0.1</w:t>
              </w:r>
            </w:hyperlink>
            <w:r w:rsidRPr="000E288B">
              <w:rPr>
                <w:rFonts w:ascii="Times New Roman" w:hAnsi="Times New Roman" w:cs="Times New Roman"/>
                <w:sz w:val="24"/>
                <w:szCs w:val="24"/>
              </w:rPr>
              <w:t xml:space="preserve"> - </w:t>
            </w:r>
            <w:hyperlink w:anchor="Par565" w:tooltip="12.0.2" w:history="1">
              <w:r w:rsidRPr="000E288B">
                <w:rPr>
                  <w:rFonts w:ascii="Times New Roman" w:hAnsi="Times New Roman" w:cs="Times New Roman"/>
                  <w:sz w:val="24"/>
                  <w:szCs w:val="24"/>
                </w:rPr>
                <w:t>12.0.2</w:t>
              </w:r>
            </w:hyperlink>
          </w:p>
        </w:tc>
      </w:tr>
      <w:tr w:rsidR="00C740A7" w:rsidRPr="00FF1C2E" w:rsidTr="00334E61">
        <w:trPr>
          <w:trHeight w:val="286"/>
        </w:trPr>
        <w:tc>
          <w:tcPr>
            <w:tcW w:w="4130" w:type="dxa"/>
            <w:tcBorders>
              <w:top w:val="nil"/>
              <w:left w:val="single" w:sz="4" w:space="0" w:color="auto"/>
              <w:bottom w:val="single" w:sz="4" w:space="0" w:color="auto"/>
              <w:right w:val="single" w:sz="4" w:space="0" w:color="auto"/>
            </w:tcBorders>
            <w:noWrap/>
          </w:tcPr>
          <w:p w:rsidR="00C740A7" w:rsidRPr="00C740A7" w:rsidRDefault="00C740A7" w:rsidP="00630F6F">
            <w:pPr>
              <w:rPr>
                <w:rFonts w:ascii="Times New Roman" w:hAnsi="Times New Roman" w:cs="Times New Roman"/>
                <w:b/>
                <w:bCs/>
                <w:i/>
                <w:iCs/>
                <w:sz w:val="24"/>
                <w:szCs w:val="24"/>
              </w:rPr>
            </w:pPr>
            <w:r w:rsidRPr="00C740A7">
              <w:rPr>
                <w:rFonts w:ascii="Times New Roman" w:hAnsi="Times New Roman" w:cs="Times New Roman"/>
                <w:b/>
                <w:bCs/>
                <w:i/>
                <w:iCs/>
                <w:sz w:val="24"/>
                <w:szCs w:val="24"/>
              </w:rPr>
              <w:t>Религиозное использование</w:t>
            </w:r>
          </w:p>
          <w:p w:rsidR="00C740A7" w:rsidRPr="00C740A7" w:rsidRDefault="00C740A7" w:rsidP="00630F6F">
            <w:pPr>
              <w:rPr>
                <w:rFonts w:ascii="Times New Roman" w:hAnsi="Times New Roman" w:cs="Times New Roman"/>
                <w:b/>
                <w:bCs/>
                <w:i/>
                <w:iCs/>
                <w:sz w:val="24"/>
                <w:szCs w:val="24"/>
              </w:rPr>
            </w:pPr>
            <w:r w:rsidRPr="00C740A7">
              <w:rPr>
                <w:rFonts w:ascii="Times New Roman" w:hAnsi="Times New Roman" w:cs="Times New Roman"/>
                <w:b/>
                <w:bCs/>
                <w:i/>
                <w:iCs/>
                <w:sz w:val="24"/>
                <w:szCs w:val="24"/>
              </w:rPr>
              <w:t>(3.7)</w:t>
            </w:r>
          </w:p>
        </w:tc>
        <w:tc>
          <w:tcPr>
            <w:tcW w:w="5935" w:type="dxa"/>
            <w:tcBorders>
              <w:top w:val="nil"/>
              <w:left w:val="nil"/>
              <w:bottom w:val="single" w:sz="4" w:space="0" w:color="auto"/>
              <w:right w:val="single" w:sz="4" w:space="0" w:color="auto"/>
            </w:tcBorders>
            <w:noWrap/>
          </w:tcPr>
          <w:p w:rsidR="00C740A7" w:rsidRPr="00FF1C2E" w:rsidRDefault="00C740A7" w:rsidP="00630F6F">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55" w:tooltip="3.7.1" w:history="1">
              <w:r w:rsidRPr="000E288B">
                <w:rPr>
                  <w:rFonts w:ascii="Times New Roman" w:hAnsi="Times New Roman" w:cs="Times New Roman"/>
                  <w:sz w:val="24"/>
                  <w:szCs w:val="24"/>
                </w:rPr>
                <w:t>кодами 3.7.1</w:t>
              </w:r>
            </w:hyperlink>
            <w:r w:rsidRPr="000E288B">
              <w:rPr>
                <w:rFonts w:ascii="Times New Roman" w:hAnsi="Times New Roman" w:cs="Times New Roman"/>
                <w:sz w:val="24"/>
                <w:szCs w:val="24"/>
              </w:rPr>
              <w:t xml:space="preserve"> - </w:t>
            </w:r>
            <w:hyperlink w:anchor="Par258" w:tooltip="3.7.2" w:history="1">
              <w:r w:rsidRPr="000E288B">
                <w:rPr>
                  <w:rFonts w:ascii="Times New Roman" w:hAnsi="Times New Roman" w:cs="Times New Roman"/>
                  <w:sz w:val="24"/>
                  <w:szCs w:val="24"/>
                </w:rPr>
                <w:t>3.7.2</w:t>
              </w:r>
            </w:hyperlink>
          </w:p>
        </w:tc>
      </w:tr>
      <w:tr w:rsidR="00C740A7" w:rsidRPr="00FF1C2E" w:rsidTr="00C740A7">
        <w:trPr>
          <w:trHeight w:val="1579"/>
        </w:trPr>
        <w:tc>
          <w:tcPr>
            <w:tcW w:w="4130" w:type="dxa"/>
            <w:tcBorders>
              <w:top w:val="nil"/>
              <w:left w:val="single" w:sz="4" w:space="0" w:color="auto"/>
              <w:bottom w:val="single" w:sz="4" w:space="0" w:color="auto"/>
              <w:right w:val="single" w:sz="4" w:space="0" w:color="auto"/>
            </w:tcBorders>
            <w:noWrap/>
          </w:tcPr>
          <w:p w:rsidR="00C740A7" w:rsidRPr="00C740A7" w:rsidRDefault="00C740A7" w:rsidP="00630F6F">
            <w:pPr>
              <w:rPr>
                <w:rFonts w:ascii="Times New Roman" w:eastAsia="Calibri" w:hAnsi="Times New Roman" w:cs="Times New Roman"/>
                <w:b/>
                <w:i/>
                <w:sz w:val="24"/>
                <w:szCs w:val="24"/>
              </w:rPr>
            </w:pPr>
            <w:r w:rsidRPr="00C740A7">
              <w:rPr>
                <w:rFonts w:ascii="Times New Roman" w:hAnsi="Times New Roman" w:cs="Times New Roman"/>
                <w:b/>
                <w:i/>
                <w:sz w:val="24"/>
                <w:szCs w:val="24"/>
              </w:rPr>
              <w:lastRenderedPageBreak/>
              <w:t>Энергетика (6.7)</w:t>
            </w:r>
          </w:p>
        </w:tc>
        <w:tc>
          <w:tcPr>
            <w:tcW w:w="5935" w:type="dxa"/>
            <w:tcBorders>
              <w:top w:val="nil"/>
              <w:left w:val="nil"/>
              <w:bottom w:val="single" w:sz="4" w:space="0" w:color="auto"/>
              <w:right w:val="single" w:sz="4" w:space="0" w:color="auto"/>
            </w:tcBorders>
            <w:noWrap/>
          </w:tcPr>
          <w:p w:rsidR="00C740A7" w:rsidRPr="000E288B" w:rsidRDefault="00C740A7" w:rsidP="00630F6F">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C740A7" w:rsidRPr="000E288B" w:rsidRDefault="00C740A7" w:rsidP="00630F6F">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88" w:tooltip="3.1" w:history="1">
              <w:r w:rsidRPr="000E288B">
                <w:rPr>
                  <w:rFonts w:ascii="Times New Roman" w:hAnsi="Times New Roman" w:cs="Times New Roman"/>
                  <w:sz w:val="24"/>
                  <w:szCs w:val="24"/>
                </w:rPr>
                <w:t>кодом 3.1</w:t>
              </w:r>
            </w:hyperlink>
          </w:p>
        </w:tc>
      </w:tr>
      <w:tr w:rsidR="00C740A7" w:rsidRPr="00FF1C2E" w:rsidTr="00C740A7">
        <w:trPr>
          <w:trHeight w:val="569"/>
        </w:trPr>
        <w:tc>
          <w:tcPr>
            <w:tcW w:w="4130" w:type="dxa"/>
            <w:tcBorders>
              <w:top w:val="nil"/>
              <w:left w:val="single" w:sz="4" w:space="0" w:color="auto"/>
              <w:bottom w:val="single" w:sz="4" w:space="0" w:color="auto"/>
              <w:right w:val="single" w:sz="4" w:space="0" w:color="auto"/>
            </w:tcBorders>
            <w:noWrap/>
          </w:tcPr>
          <w:p w:rsidR="00C740A7" w:rsidRPr="00C740A7" w:rsidRDefault="00C740A7" w:rsidP="00630F6F">
            <w:pPr>
              <w:rPr>
                <w:rFonts w:ascii="Times New Roman" w:eastAsia="Calibri" w:hAnsi="Times New Roman" w:cs="Times New Roman"/>
                <w:b/>
                <w:i/>
                <w:sz w:val="24"/>
                <w:szCs w:val="24"/>
              </w:rPr>
            </w:pPr>
            <w:r w:rsidRPr="00C740A7">
              <w:rPr>
                <w:rFonts w:ascii="Times New Roman" w:hAnsi="Times New Roman" w:cs="Times New Roman"/>
                <w:b/>
                <w:i/>
                <w:sz w:val="24"/>
                <w:szCs w:val="24"/>
              </w:rPr>
              <w:t>Связь (6.8)</w:t>
            </w:r>
          </w:p>
        </w:tc>
        <w:tc>
          <w:tcPr>
            <w:tcW w:w="5935" w:type="dxa"/>
            <w:tcBorders>
              <w:top w:val="nil"/>
              <w:left w:val="nil"/>
              <w:bottom w:val="single" w:sz="4" w:space="0" w:color="auto"/>
              <w:right w:val="single" w:sz="4" w:space="0" w:color="auto"/>
            </w:tcBorders>
            <w:noWrap/>
          </w:tcPr>
          <w:p w:rsidR="00C740A7" w:rsidRPr="000E288B" w:rsidRDefault="00C740A7" w:rsidP="00630F6F">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1" w:tooltip="3.1.1" w:history="1">
              <w:r w:rsidRPr="000E288B">
                <w:rPr>
                  <w:rFonts w:ascii="Times New Roman" w:hAnsi="Times New Roman" w:cs="Times New Roman"/>
                  <w:sz w:val="24"/>
                  <w:szCs w:val="24"/>
                </w:rPr>
                <w:t>кодами 3.1.1</w:t>
              </w:r>
            </w:hyperlink>
            <w:r w:rsidRPr="000E288B">
              <w:rPr>
                <w:rFonts w:ascii="Times New Roman" w:hAnsi="Times New Roman" w:cs="Times New Roman"/>
                <w:sz w:val="24"/>
                <w:szCs w:val="24"/>
              </w:rPr>
              <w:t xml:space="preserve">, </w:t>
            </w:r>
            <w:hyperlink w:anchor="Par208" w:tooltip="3.2.3" w:history="1">
              <w:r w:rsidRPr="000E288B">
                <w:rPr>
                  <w:rFonts w:ascii="Times New Roman" w:hAnsi="Times New Roman" w:cs="Times New Roman"/>
                  <w:sz w:val="24"/>
                  <w:szCs w:val="24"/>
                </w:rPr>
                <w:t>3.2.3</w:t>
              </w:r>
            </w:hyperlink>
          </w:p>
        </w:tc>
      </w:tr>
    </w:tbl>
    <w:p w:rsidR="00C740A7" w:rsidRDefault="00C740A7" w:rsidP="00630F6F">
      <w:pPr>
        <w:pStyle w:val="ConsNonformat"/>
        <w:widowControl/>
        <w:ind w:firstLine="709"/>
        <w:jc w:val="both"/>
        <w:rPr>
          <w:rFonts w:ascii="Times New Roman" w:hAnsi="Times New Roman" w:cs="Times New Roman"/>
          <w:color w:val="000000"/>
          <w:sz w:val="24"/>
          <w:szCs w:val="24"/>
        </w:rPr>
      </w:pPr>
    </w:p>
    <w:p w:rsidR="00BC368D" w:rsidRDefault="00BC368D" w:rsidP="00630F6F">
      <w:pPr>
        <w:pStyle w:val="ConsNonformat"/>
        <w:widowControl/>
        <w:ind w:firstLine="709"/>
        <w:jc w:val="both"/>
        <w:rPr>
          <w:rFonts w:ascii="Times New Roman" w:hAnsi="Times New Roman" w:cs="Times New Roman"/>
          <w:color w:val="000000"/>
          <w:sz w:val="24"/>
          <w:szCs w:val="24"/>
        </w:rPr>
      </w:pPr>
    </w:p>
    <w:p w:rsidR="00C740A7" w:rsidRDefault="00C740A7" w:rsidP="00630F6F">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Ограничения использования земельных участков и объектов капитального </w:t>
      </w:r>
      <w:r>
        <w:rPr>
          <w:rFonts w:ascii="Times New Roman" w:hAnsi="Times New Roman" w:cs="Times New Roman"/>
          <w:color w:val="000000"/>
          <w:sz w:val="24"/>
          <w:szCs w:val="24"/>
        </w:rPr>
        <w:t xml:space="preserve">строительства участков в зоне </w:t>
      </w:r>
      <w:r w:rsidRPr="00630F6F">
        <w:rPr>
          <w:rFonts w:ascii="Times New Roman" w:hAnsi="Times New Roman" w:cs="Times New Roman"/>
          <w:color w:val="000000"/>
          <w:sz w:val="24"/>
          <w:szCs w:val="24"/>
        </w:rPr>
        <w:t>специального назначения, связанная с захоронениями:</w:t>
      </w:r>
    </w:p>
    <w:p w:rsidR="00C740A7" w:rsidRDefault="00C740A7" w:rsidP="00630F6F">
      <w:pPr>
        <w:pStyle w:val="ConsNonformat"/>
        <w:widowControl/>
        <w:ind w:firstLine="709"/>
        <w:jc w:val="both"/>
        <w:rPr>
          <w:rFonts w:ascii="Times New Roman" w:hAnsi="Times New Roman" w:cs="Times New Roman"/>
          <w:color w:val="000000"/>
          <w:sz w:val="24"/>
          <w:szCs w:val="24"/>
        </w:rPr>
      </w:pPr>
    </w:p>
    <w:tbl>
      <w:tblPr>
        <w:tblW w:w="10098" w:type="dxa"/>
        <w:tblInd w:w="-459" w:type="dxa"/>
        <w:tblLook w:val="01E0" w:firstRow="1" w:lastRow="1" w:firstColumn="1" w:lastColumn="1" w:noHBand="0" w:noVBand="0"/>
      </w:tblPr>
      <w:tblGrid>
        <w:gridCol w:w="10098"/>
      </w:tblGrid>
      <w:tr w:rsidR="00C740A7" w:rsidRPr="00630F6F" w:rsidTr="00630F6F">
        <w:tc>
          <w:tcPr>
            <w:tcW w:w="10098" w:type="dxa"/>
          </w:tcPr>
          <w:p w:rsidR="00C740A7" w:rsidRPr="00630F6F" w:rsidRDefault="00C740A7" w:rsidP="00630F6F">
            <w:pPr>
              <w:pStyle w:val="ConsNonformat"/>
              <w:widowControl/>
              <w:ind w:firstLine="709"/>
              <w:jc w:val="both"/>
              <w:rPr>
                <w:rFonts w:ascii="Times New Roman" w:hAnsi="Times New Roman" w:cs="Times New Roman"/>
                <w:color w:val="000000"/>
                <w:sz w:val="24"/>
                <w:szCs w:val="24"/>
              </w:rPr>
            </w:pPr>
            <w:r w:rsidRPr="00630F6F">
              <w:rPr>
                <w:rFonts w:ascii="Times New Roman" w:hAnsi="Times New Roman" w:cs="Times New Roman"/>
                <w:color w:val="000000"/>
                <w:sz w:val="24"/>
                <w:szCs w:val="24"/>
              </w:rPr>
              <w:t>Не разрешается размещать кладбища на территориях:</w:t>
            </w:r>
          </w:p>
          <w:p w:rsidR="00C740A7" w:rsidRPr="00630F6F" w:rsidRDefault="00C740A7" w:rsidP="00630F6F">
            <w:pPr>
              <w:pStyle w:val="ConsNonformat"/>
              <w:widowControl/>
              <w:ind w:firstLine="709"/>
              <w:jc w:val="both"/>
              <w:rPr>
                <w:rFonts w:ascii="Times New Roman" w:hAnsi="Times New Roman" w:cs="Times New Roman"/>
                <w:color w:val="000000"/>
                <w:sz w:val="24"/>
                <w:szCs w:val="24"/>
              </w:rPr>
            </w:pPr>
            <w:r w:rsidRPr="00630F6F">
              <w:rPr>
                <w:rFonts w:ascii="Times New Roman" w:hAnsi="Times New Roman" w:cs="Times New Roman"/>
                <w:color w:val="000000"/>
                <w:sz w:val="24"/>
                <w:szCs w:val="24"/>
              </w:rPr>
              <w:t>первого и второго поясов зон санитарной охраны источников централизованного водоснабжения и минеральных источников;</w:t>
            </w:r>
          </w:p>
          <w:p w:rsidR="00C740A7" w:rsidRPr="00630F6F" w:rsidRDefault="00C740A7" w:rsidP="00630F6F">
            <w:pPr>
              <w:pStyle w:val="ConsNonformat"/>
              <w:widowControl/>
              <w:ind w:firstLine="709"/>
              <w:jc w:val="both"/>
              <w:rPr>
                <w:rFonts w:ascii="Times New Roman" w:hAnsi="Times New Roman" w:cs="Times New Roman"/>
                <w:color w:val="000000"/>
                <w:sz w:val="24"/>
                <w:szCs w:val="24"/>
              </w:rPr>
            </w:pPr>
            <w:r w:rsidRPr="00630F6F">
              <w:rPr>
                <w:rFonts w:ascii="Times New Roman" w:hAnsi="Times New Roman" w:cs="Times New Roman"/>
                <w:color w:val="000000"/>
                <w:sz w:val="24"/>
                <w:szCs w:val="24"/>
              </w:rPr>
              <w:t>первой зоны санитарной охраны курортов;</w:t>
            </w:r>
          </w:p>
          <w:p w:rsidR="00C740A7" w:rsidRPr="00630F6F" w:rsidRDefault="00C740A7" w:rsidP="00630F6F">
            <w:pPr>
              <w:pStyle w:val="ConsNonformat"/>
              <w:widowControl/>
              <w:ind w:firstLine="709"/>
              <w:jc w:val="both"/>
              <w:rPr>
                <w:rFonts w:ascii="Times New Roman" w:hAnsi="Times New Roman" w:cs="Times New Roman"/>
                <w:color w:val="000000"/>
                <w:sz w:val="24"/>
                <w:szCs w:val="24"/>
              </w:rPr>
            </w:pPr>
            <w:r w:rsidRPr="00630F6F">
              <w:rPr>
                <w:rFonts w:ascii="Times New Roman" w:hAnsi="Times New Roman" w:cs="Times New Roman"/>
                <w:color w:val="000000"/>
                <w:sz w:val="24"/>
                <w:szCs w:val="24"/>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C740A7" w:rsidRPr="00630F6F" w:rsidRDefault="00C740A7" w:rsidP="00630F6F">
            <w:pPr>
              <w:pStyle w:val="ConsNonformat"/>
              <w:widowControl/>
              <w:ind w:firstLine="709"/>
              <w:jc w:val="both"/>
              <w:rPr>
                <w:rFonts w:ascii="Times New Roman" w:hAnsi="Times New Roman" w:cs="Times New Roman"/>
                <w:color w:val="000000"/>
                <w:sz w:val="24"/>
                <w:szCs w:val="24"/>
              </w:rPr>
            </w:pPr>
            <w:r w:rsidRPr="00630F6F">
              <w:rPr>
                <w:rFonts w:ascii="Times New Roman" w:hAnsi="Times New Roman" w:cs="Times New Roman"/>
                <w:color w:val="000000"/>
                <w:sz w:val="24"/>
                <w:szCs w:val="24"/>
              </w:rPr>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C740A7" w:rsidRPr="00630F6F" w:rsidRDefault="00C740A7" w:rsidP="00630F6F">
            <w:pPr>
              <w:pStyle w:val="ConsNonformat"/>
              <w:widowControl/>
              <w:ind w:firstLine="709"/>
              <w:jc w:val="both"/>
              <w:rPr>
                <w:rFonts w:ascii="Times New Roman" w:hAnsi="Times New Roman" w:cs="Times New Roman"/>
                <w:color w:val="000000"/>
                <w:sz w:val="24"/>
                <w:szCs w:val="24"/>
              </w:rPr>
            </w:pPr>
          </w:p>
        </w:tc>
      </w:tr>
      <w:tr w:rsidR="00C740A7" w:rsidRPr="00630F6F" w:rsidTr="00630F6F">
        <w:tc>
          <w:tcPr>
            <w:tcW w:w="10098" w:type="dxa"/>
          </w:tcPr>
          <w:p w:rsidR="00C740A7" w:rsidRPr="00B76F27" w:rsidRDefault="00C740A7" w:rsidP="00630F6F">
            <w:pPr>
              <w:pStyle w:val="ConsNonformat"/>
              <w:widowControl/>
              <w:ind w:firstLine="709"/>
              <w:jc w:val="both"/>
              <w:rPr>
                <w:rFonts w:ascii="Times New Roman" w:hAnsi="Times New Roman" w:cs="Times New Roman"/>
                <w:color w:val="000000"/>
                <w:sz w:val="24"/>
                <w:szCs w:val="24"/>
              </w:rPr>
            </w:pPr>
            <w:r w:rsidRPr="00B76F27">
              <w:rPr>
                <w:rFonts w:ascii="Times New Roman" w:hAnsi="Times New Roman" w:cs="Times New Roman"/>
                <w:color w:val="000000"/>
                <w:sz w:val="24"/>
                <w:szCs w:val="24"/>
              </w:rPr>
              <w:t xml:space="preserve">Кладбища традиционного захоронения располагаются на расстоянии </w:t>
            </w:r>
            <w:smartTag w:uri="urn:schemas-microsoft-com:office:smarttags" w:element="metricconverter">
              <w:smartTagPr>
                <w:attr w:name="ProductID" w:val="6 м"/>
              </w:smartTagPr>
              <w:r w:rsidRPr="00B76F27">
                <w:rPr>
                  <w:rFonts w:ascii="Times New Roman" w:hAnsi="Times New Roman" w:cs="Times New Roman"/>
                  <w:color w:val="000000"/>
                  <w:sz w:val="24"/>
                  <w:szCs w:val="24"/>
                </w:rPr>
                <w:t>6 м</w:t>
              </w:r>
            </w:smartTag>
            <w:r w:rsidRPr="00B76F27">
              <w:rPr>
                <w:rFonts w:ascii="Times New Roman" w:hAnsi="Times New Roman" w:cs="Times New Roman"/>
                <w:color w:val="000000"/>
                <w:sz w:val="24"/>
                <w:szCs w:val="24"/>
              </w:rPr>
              <w:t xml:space="preserve">. до красных линий и на расстоянии 100м до стен жилых домов, учреждений образования и здравоохранения (при занимаемой площади до </w:t>
            </w:r>
            <w:smartTag w:uri="urn:schemas-microsoft-com:office:smarttags" w:element="metricconverter">
              <w:smartTagPr>
                <w:attr w:name="ProductID" w:val="10 га"/>
              </w:smartTagPr>
              <w:r w:rsidRPr="00B76F27">
                <w:rPr>
                  <w:rFonts w:ascii="Times New Roman" w:hAnsi="Times New Roman" w:cs="Times New Roman"/>
                  <w:color w:val="000000"/>
                  <w:sz w:val="24"/>
                  <w:szCs w:val="24"/>
                </w:rPr>
                <w:t>10 га</w:t>
              </w:r>
            </w:smartTag>
            <w:r w:rsidRPr="00B76F27">
              <w:rPr>
                <w:rFonts w:ascii="Times New Roman" w:hAnsi="Times New Roman" w:cs="Times New Roman"/>
                <w:color w:val="000000"/>
                <w:sz w:val="24"/>
                <w:szCs w:val="24"/>
              </w:rPr>
              <w:t>).</w:t>
            </w:r>
          </w:p>
        </w:tc>
      </w:tr>
      <w:tr w:rsidR="00C740A7" w:rsidRPr="00630F6F" w:rsidTr="00630F6F">
        <w:tc>
          <w:tcPr>
            <w:tcW w:w="10098" w:type="dxa"/>
          </w:tcPr>
          <w:p w:rsidR="00BC368D" w:rsidRPr="00B76F27" w:rsidRDefault="00C740A7" w:rsidP="00BC368D">
            <w:pPr>
              <w:pStyle w:val="ConsNonformat"/>
              <w:widowControl/>
              <w:ind w:firstLine="709"/>
              <w:jc w:val="both"/>
              <w:rPr>
                <w:rFonts w:ascii="Times New Roman" w:hAnsi="Times New Roman" w:cs="Times New Roman"/>
                <w:color w:val="000000"/>
                <w:sz w:val="24"/>
                <w:szCs w:val="24"/>
              </w:rPr>
            </w:pPr>
            <w:r w:rsidRPr="009337A9">
              <w:rPr>
                <w:rFonts w:ascii="Times New Roman" w:hAnsi="Times New Roman" w:cs="Times New Roman"/>
                <w:color w:val="000000"/>
                <w:sz w:val="24"/>
                <w:szCs w:val="24"/>
              </w:rPr>
              <w:t>Санитарно-защитная зона от закрытых и сельских кладбищ устанавливаются в соответствии с СанПиН 2.2.1/2.1.1.1200-03</w:t>
            </w:r>
            <w:r w:rsidRPr="00B76F27">
              <w:rPr>
                <w:rFonts w:ascii="Times New Roman" w:hAnsi="Times New Roman" w:cs="Times New Roman"/>
                <w:color w:val="000000"/>
                <w:sz w:val="24"/>
                <w:szCs w:val="24"/>
              </w:rPr>
              <w:t>.</w:t>
            </w:r>
          </w:p>
        </w:tc>
      </w:tr>
      <w:tr w:rsidR="00C740A7" w:rsidRPr="00630F6F" w:rsidTr="00630F6F">
        <w:trPr>
          <w:trHeight w:val="74"/>
        </w:trPr>
        <w:tc>
          <w:tcPr>
            <w:tcW w:w="10098" w:type="dxa"/>
          </w:tcPr>
          <w:p w:rsidR="00334E61" w:rsidRPr="00B76F27" w:rsidRDefault="00C740A7" w:rsidP="00BC368D">
            <w:pPr>
              <w:pStyle w:val="ConsNonformat"/>
              <w:widowControl/>
              <w:ind w:firstLine="709"/>
              <w:jc w:val="both"/>
              <w:rPr>
                <w:rFonts w:ascii="Times New Roman" w:hAnsi="Times New Roman" w:cs="Times New Roman"/>
                <w:color w:val="000000"/>
                <w:sz w:val="24"/>
                <w:szCs w:val="24"/>
              </w:rPr>
            </w:pPr>
            <w:r w:rsidRPr="00B76F27">
              <w:rPr>
                <w:rFonts w:ascii="Times New Roman" w:hAnsi="Times New Roman" w:cs="Times New Roman"/>
                <w:color w:val="000000"/>
                <w:sz w:val="24"/>
                <w:szCs w:val="24"/>
              </w:rPr>
              <w:t xml:space="preserve">Площадь зеленых насаждений (деревьев и кустарников) должна составлять не менее </w:t>
            </w:r>
            <w:r>
              <w:rPr>
                <w:rFonts w:ascii="Times New Roman" w:hAnsi="Times New Roman" w:cs="Times New Roman"/>
                <w:color w:val="000000"/>
                <w:sz w:val="24"/>
                <w:szCs w:val="24"/>
              </w:rPr>
              <w:t>30</w:t>
            </w:r>
            <w:r w:rsidRPr="00B76F27">
              <w:rPr>
                <w:rFonts w:ascii="Times New Roman" w:hAnsi="Times New Roman" w:cs="Times New Roman"/>
                <w:color w:val="000000"/>
                <w:sz w:val="24"/>
                <w:szCs w:val="24"/>
              </w:rPr>
              <w:t>% от территории кладбища.</w:t>
            </w:r>
          </w:p>
        </w:tc>
      </w:tr>
    </w:tbl>
    <w:p w:rsidR="00660B88" w:rsidRDefault="00660B88" w:rsidP="008B5A95">
      <w:pPr>
        <w:rPr>
          <w:rFonts w:ascii="Times New Roman" w:hAnsi="Times New Roman" w:cs="Times New Roman"/>
          <w:b/>
          <w:i/>
          <w:sz w:val="24"/>
          <w:szCs w:val="24"/>
        </w:rPr>
      </w:pPr>
    </w:p>
    <w:p w:rsidR="00F42A43" w:rsidRPr="00F42A43" w:rsidRDefault="00F42A43" w:rsidP="008B5A95">
      <w:pPr>
        <w:rPr>
          <w:rFonts w:ascii="Times New Roman" w:hAnsi="Times New Roman" w:cs="Times New Roman"/>
          <w:b/>
          <w:i/>
          <w:sz w:val="24"/>
          <w:szCs w:val="24"/>
        </w:rPr>
      </w:pPr>
      <w:r w:rsidRPr="00F42A43">
        <w:rPr>
          <w:rFonts w:ascii="Times New Roman" w:hAnsi="Times New Roman" w:cs="Times New Roman"/>
          <w:b/>
          <w:i/>
          <w:sz w:val="24"/>
          <w:szCs w:val="24"/>
        </w:rPr>
        <w:t>Статья 3</w:t>
      </w:r>
      <w:r w:rsidR="00A759F1">
        <w:rPr>
          <w:rFonts w:ascii="Times New Roman" w:hAnsi="Times New Roman" w:cs="Times New Roman"/>
          <w:b/>
          <w:i/>
          <w:sz w:val="24"/>
          <w:szCs w:val="24"/>
        </w:rPr>
        <w:t>3</w:t>
      </w:r>
      <w:r w:rsidRPr="00F42A43">
        <w:rPr>
          <w:rFonts w:ascii="Times New Roman" w:hAnsi="Times New Roman" w:cs="Times New Roman"/>
          <w:b/>
          <w:i/>
          <w:sz w:val="24"/>
          <w:szCs w:val="24"/>
        </w:rPr>
        <w:t>.</w:t>
      </w:r>
      <w:r w:rsidR="00B70C29" w:rsidRPr="00B70C29">
        <w:t xml:space="preserve"> </w:t>
      </w:r>
      <w:r w:rsidR="00B70C29" w:rsidRPr="00684ADA">
        <w:rPr>
          <w:rFonts w:ascii="Times New Roman" w:hAnsi="Times New Roman" w:cs="Times New Roman"/>
          <w:b/>
          <w:i/>
          <w:sz w:val="24"/>
          <w:szCs w:val="24"/>
          <w:u w:val="single"/>
        </w:rPr>
        <w:t xml:space="preserve">Зона </w:t>
      </w:r>
      <w:r w:rsidR="00B70C29" w:rsidRPr="00684ADA">
        <w:rPr>
          <w:rFonts w:ascii="Times New Roman" w:eastAsia="TimesNewRomanPSMT" w:hAnsi="Times New Roman" w:cs="Times New Roman"/>
          <w:b/>
          <w:i/>
          <w:sz w:val="24"/>
          <w:szCs w:val="24"/>
          <w:u w:val="single"/>
          <w:lang w:eastAsia="en-US"/>
        </w:rPr>
        <w:t xml:space="preserve">складирования и </w:t>
      </w:r>
      <w:r w:rsidR="00684ADA" w:rsidRPr="00684ADA">
        <w:rPr>
          <w:rFonts w:ascii="Times New Roman" w:eastAsia="TimesNewRomanPSMT" w:hAnsi="Times New Roman" w:cs="Times New Roman"/>
          <w:b/>
          <w:i/>
          <w:sz w:val="24"/>
          <w:szCs w:val="24"/>
          <w:u w:val="single"/>
          <w:lang w:eastAsia="en-US"/>
        </w:rPr>
        <w:t>захоронения отходов</w:t>
      </w:r>
      <w:r w:rsidR="00B70C29" w:rsidRPr="00684ADA">
        <w:rPr>
          <w:u w:val="single"/>
        </w:rPr>
        <w:t xml:space="preserve"> </w:t>
      </w:r>
      <w:r w:rsidRPr="00684ADA">
        <w:rPr>
          <w:rFonts w:ascii="Times New Roman" w:hAnsi="Times New Roman" w:cs="Times New Roman"/>
          <w:b/>
          <w:i/>
          <w:sz w:val="24"/>
          <w:szCs w:val="24"/>
          <w:u w:val="single"/>
        </w:rPr>
        <w:t>(СП</w:t>
      </w:r>
      <w:r w:rsidR="00684ADA" w:rsidRPr="00684ADA">
        <w:rPr>
          <w:rFonts w:ascii="Times New Roman" w:hAnsi="Times New Roman" w:cs="Times New Roman"/>
          <w:b/>
          <w:i/>
          <w:sz w:val="24"/>
          <w:szCs w:val="24"/>
          <w:u w:val="single"/>
        </w:rPr>
        <w:t>о</w:t>
      </w:r>
      <w:r w:rsidR="00007619" w:rsidRPr="00684ADA">
        <w:rPr>
          <w:rFonts w:ascii="Times New Roman" w:hAnsi="Times New Roman" w:cs="Times New Roman"/>
          <w:b/>
          <w:i/>
          <w:sz w:val="24"/>
          <w:szCs w:val="24"/>
          <w:u w:val="single"/>
        </w:rPr>
        <w:t>в</w:t>
      </w:r>
      <w:r w:rsidRPr="00684ADA">
        <w:rPr>
          <w:rFonts w:ascii="Times New Roman" w:hAnsi="Times New Roman" w:cs="Times New Roman"/>
          <w:b/>
          <w:i/>
          <w:sz w:val="24"/>
          <w:szCs w:val="24"/>
          <w:u w:val="single"/>
        </w:rPr>
        <w:t>)</w:t>
      </w:r>
    </w:p>
    <w:p w:rsidR="00C740A7" w:rsidRDefault="00C740A7" w:rsidP="001F7DDD">
      <w:pPr>
        <w:pStyle w:val="ConsNonformat"/>
        <w:widowControl/>
        <w:ind w:firstLine="709"/>
        <w:jc w:val="both"/>
        <w:rPr>
          <w:rFonts w:ascii="Times New Roman" w:hAnsi="Times New Roman" w:cs="Times New Roman"/>
          <w:sz w:val="24"/>
          <w:szCs w:val="24"/>
        </w:rPr>
      </w:pPr>
      <w:r w:rsidRPr="00FF1C2E">
        <w:rPr>
          <w:rFonts w:ascii="Times New Roman" w:hAnsi="Times New Roman" w:cs="Times New Roman"/>
          <w:color w:val="000000"/>
          <w:sz w:val="24"/>
          <w:szCs w:val="24"/>
        </w:rPr>
        <w:t>В состав территорий зон специального назначения включаются</w:t>
      </w:r>
      <w:r>
        <w:rPr>
          <w:rFonts w:ascii="Times New Roman" w:hAnsi="Times New Roman" w:cs="Times New Roman"/>
          <w:color w:val="000000"/>
          <w:sz w:val="24"/>
          <w:szCs w:val="24"/>
        </w:rPr>
        <w:t xml:space="preserve"> з</w:t>
      </w:r>
      <w:r w:rsidRPr="00FF1C2E">
        <w:rPr>
          <w:rFonts w:ascii="Times New Roman" w:hAnsi="Times New Roman" w:cs="Times New Roman"/>
          <w:color w:val="000000"/>
          <w:sz w:val="24"/>
          <w:szCs w:val="24"/>
        </w:rPr>
        <w:t xml:space="preserve">емельные участки </w:t>
      </w:r>
      <w:r>
        <w:rPr>
          <w:rFonts w:ascii="Times New Roman" w:hAnsi="Times New Roman" w:cs="Times New Roman"/>
          <w:color w:val="000000"/>
          <w:sz w:val="24"/>
          <w:szCs w:val="24"/>
        </w:rPr>
        <w:t xml:space="preserve">для </w:t>
      </w:r>
      <w:r>
        <w:rPr>
          <w:rFonts w:ascii="Times New Roman" w:hAnsi="Times New Roman" w:cs="Times New Roman"/>
          <w:sz w:val="24"/>
          <w:szCs w:val="24"/>
        </w:rPr>
        <w:t>хранения, захоронения, утилизации, накопления, обработки</w:t>
      </w:r>
      <w:r w:rsidRPr="00FF1C2E">
        <w:rPr>
          <w:rFonts w:ascii="Times New Roman" w:hAnsi="Times New Roman" w:cs="Times New Roman"/>
          <w:sz w:val="24"/>
          <w:szCs w:val="24"/>
        </w:rPr>
        <w:t>, обезвреж</w:t>
      </w:r>
      <w:r>
        <w:rPr>
          <w:rFonts w:ascii="Times New Roman" w:hAnsi="Times New Roman" w:cs="Times New Roman"/>
          <w:sz w:val="24"/>
          <w:szCs w:val="24"/>
        </w:rPr>
        <w:t>ивания отходов.</w:t>
      </w:r>
    </w:p>
    <w:p w:rsidR="00C740A7" w:rsidRDefault="00C740A7" w:rsidP="00C740A7">
      <w:pPr>
        <w:pStyle w:val="ConsPlusNormal"/>
        <w:ind w:left="567"/>
        <w:jc w:val="both"/>
        <w:outlineLvl w:val="3"/>
        <w:rPr>
          <w:rFonts w:ascii="Times New Roman" w:hAnsi="Times New Roman" w:cs="Times New Roman"/>
          <w:sz w:val="24"/>
          <w:szCs w:val="24"/>
        </w:rPr>
      </w:pPr>
    </w:p>
    <w:tbl>
      <w:tblPr>
        <w:tblW w:w="10095" w:type="dxa"/>
        <w:tblInd w:w="-459" w:type="dxa"/>
        <w:tblLook w:val="0000" w:firstRow="0" w:lastRow="0" w:firstColumn="0" w:lastColumn="0" w:noHBand="0" w:noVBand="0"/>
      </w:tblPr>
      <w:tblGrid>
        <w:gridCol w:w="4142"/>
        <w:gridCol w:w="5953"/>
      </w:tblGrid>
      <w:tr w:rsidR="00C740A7" w:rsidRPr="00FF1C2E" w:rsidTr="001A68EF">
        <w:trPr>
          <w:trHeight w:val="630"/>
        </w:trPr>
        <w:tc>
          <w:tcPr>
            <w:tcW w:w="4142" w:type="dxa"/>
            <w:tcBorders>
              <w:top w:val="single" w:sz="2" w:space="0" w:color="auto"/>
              <w:left w:val="single" w:sz="2" w:space="0" w:color="auto"/>
              <w:bottom w:val="single" w:sz="2" w:space="0" w:color="auto"/>
              <w:right w:val="single" w:sz="2" w:space="0" w:color="auto"/>
            </w:tcBorders>
            <w:shd w:val="clear" w:color="auto" w:fill="D0CECE" w:themeFill="background2" w:themeFillShade="E6"/>
            <w:noWrap/>
          </w:tcPr>
          <w:p w:rsidR="00103C98" w:rsidRDefault="00C740A7" w:rsidP="00103C98">
            <w:pPr>
              <w:rPr>
                <w:rFonts w:ascii="Times New Roman" w:eastAsia="Calibri" w:hAnsi="Times New Roman" w:cs="Times New Roman"/>
                <w:b/>
                <w:sz w:val="24"/>
                <w:szCs w:val="24"/>
              </w:rPr>
            </w:pPr>
            <w:r w:rsidRPr="008C5AEB">
              <w:rPr>
                <w:rFonts w:ascii="Times New Roman" w:eastAsia="Calibri" w:hAnsi="Times New Roman" w:cs="Times New Roman"/>
                <w:b/>
                <w:i/>
                <w:sz w:val="24"/>
                <w:szCs w:val="24"/>
              </w:rPr>
              <w:t xml:space="preserve">Основные виды разрешенного использования земельных участков и объектов капитального строительства  </w:t>
            </w:r>
          </w:p>
          <w:p w:rsidR="00C740A7" w:rsidRPr="00FF1C2E" w:rsidRDefault="00103C98" w:rsidP="00103C98">
            <w:pPr>
              <w:rPr>
                <w:rFonts w:ascii="Times New Roman" w:eastAsia="Calibri" w:hAnsi="Times New Roman" w:cs="Times New Roman"/>
                <w:b/>
                <w:sz w:val="24"/>
                <w:szCs w:val="24"/>
              </w:rPr>
            </w:pPr>
            <w:r>
              <w:rPr>
                <w:rFonts w:ascii="Times New Roman" w:eastAsia="Calibri" w:hAnsi="Times New Roman" w:cs="Times New Roman"/>
                <w:b/>
                <w:sz w:val="24"/>
                <w:szCs w:val="24"/>
              </w:rPr>
              <w:t>П</w:t>
            </w:r>
            <w:r w:rsidRPr="006865AC">
              <w:rPr>
                <w:rFonts w:ascii="Times New Roman" w:eastAsia="Calibri" w:hAnsi="Times New Roman" w:cs="Times New Roman"/>
                <w:b/>
                <w:sz w:val="24"/>
                <w:szCs w:val="24"/>
              </w:rPr>
              <w:t>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5953" w:type="dxa"/>
            <w:tcBorders>
              <w:top w:val="single" w:sz="2" w:space="0" w:color="auto"/>
              <w:left w:val="single" w:sz="2" w:space="0" w:color="auto"/>
              <w:bottom w:val="single" w:sz="2" w:space="0" w:color="auto"/>
              <w:right w:val="single" w:sz="2" w:space="0" w:color="auto"/>
            </w:tcBorders>
            <w:shd w:val="clear" w:color="auto" w:fill="D0CECE" w:themeFill="background2" w:themeFillShade="E6"/>
            <w:noWrap/>
            <w:vAlign w:val="center"/>
          </w:tcPr>
          <w:p w:rsidR="00C740A7" w:rsidRPr="00FF1C2E" w:rsidRDefault="00C740A7" w:rsidP="00630F6F">
            <w:pPr>
              <w:rPr>
                <w:rFonts w:ascii="Times New Roman" w:eastAsia="Calibri" w:hAnsi="Times New Roman" w:cs="Times New Roman"/>
                <w:b/>
                <w:sz w:val="24"/>
                <w:szCs w:val="24"/>
              </w:rPr>
            </w:pPr>
            <w:r w:rsidRPr="00FF1C2E">
              <w:rPr>
                <w:rFonts w:ascii="Times New Roman" w:eastAsia="Calibri" w:hAnsi="Times New Roman" w:cs="Times New Roman"/>
                <w:b/>
                <w:sz w:val="24"/>
                <w:szCs w:val="24"/>
              </w:rPr>
              <w:t>Описание основного вида разрешенного использования земельного участка</w:t>
            </w:r>
          </w:p>
        </w:tc>
      </w:tr>
      <w:tr w:rsidR="00C740A7" w:rsidRPr="00FF1C2E" w:rsidTr="00630F6F">
        <w:trPr>
          <w:trHeight w:val="630"/>
        </w:trPr>
        <w:tc>
          <w:tcPr>
            <w:tcW w:w="4142" w:type="dxa"/>
            <w:tcBorders>
              <w:top w:val="single" w:sz="2" w:space="0" w:color="auto"/>
              <w:left w:val="single" w:sz="4" w:space="0" w:color="auto"/>
              <w:bottom w:val="single" w:sz="4" w:space="0" w:color="auto"/>
              <w:right w:val="single" w:sz="4" w:space="0" w:color="auto"/>
            </w:tcBorders>
            <w:noWrap/>
          </w:tcPr>
          <w:p w:rsidR="00C740A7" w:rsidRPr="00C740A7" w:rsidRDefault="00C740A7" w:rsidP="00630F6F">
            <w:pPr>
              <w:rPr>
                <w:rFonts w:ascii="Times New Roman" w:hAnsi="Times New Roman" w:cs="Times New Roman"/>
                <w:b/>
                <w:i/>
                <w:sz w:val="24"/>
                <w:szCs w:val="24"/>
              </w:rPr>
            </w:pPr>
            <w:r w:rsidRPr="00C740A7">
              <w:rPr>
                <w:rFonts w:ascii="Times New Roman" w:hAnsi="Times New Roman" w:cs="Times New Roman"/>
                <w:b/>
                <w:i/>
                <w:sz w:val="24"/>
                <w:szCs w:val="24"/>
              </w:rPr>
              <w:lastRenderedPageBreak/>
              <w:t>Коммунальное обслуживание (3.1)</w:t>
            </w:r>
          </w:p>
          <w:p w:rsidR="00C740A7" w:rsidRPr="00C740A7" w:rsidRDefault="00C740A7" w:rsidP="00630F6F">
            <w:pPr>
              <w:rPr>
                <w:rFonts w:ascii="Times New Roman" w:eastAsia="Calibri" w:hAnsi="Times New Roman" w:cs="Times New Roman"/>
                <w:b/>
                <w:i/>
                <w:sz w:val="24"/>
                <w:szCs w:val="24"/>
              </w:rPr>
            </w:pPr>
          </w:p>
        </w:tc>
        <w:tc>
          <w:tcPr>
            <w:tcW w:w="5953" w:type="dxa"/>
            <w:tcBorders>
              <w:top w:val="single" w:sz="2" w:space="0" w:color="auto"/>
              <w:left w:val="nil"/>
              <w:bottom w:val="single" w:sz="4" w:space="0" w:color="auto"/>
              <w:right w:val="single" w:sz="4" w:space="0" w:color="auto"/>
            </w:tcBorders>
            <w:noWrap/>
          </w:tcPr>
          <w:p w:rsidR="00C740A7" w:rsidRPr="000E288B" w:rsidRDefault="00C740A7" w:rsidP="00630F6F">
            <w:pPr>
              <w:rPr>
                <w:rFonts w:ascii="Times New Roman" w:hAnsi="Times New Roman" w:cs="Times New Roman"/>
                <w:bCs/>
                <w:iCs/>
                <w:sz w:val="24"/>
                <w:szCs w:val="24"/>
              </w:rPr>
            </w:pPr>
            <w:r w:rsidRPr="000E288B">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1" w:tooltip="3.1.1" w:history="1">
              <w:r w:rsidRPr="000E288B">
                <w:rPr>
                  <w:rFonts w:ascii="Times New Roman" w:hAnsi="Times New Roman" w:cs="Times New Roman"/>
                  <w:sz w:val="24"/>
                  <w:szCs w:val="24"/>
                </w:rPr>
                <w:t>кодами 3.1.1</w:t>
              </w:r>
            </w:hyperlink>
            <w:r w:rsidRPr="000E288B">
              <w:rPr>
                <w:rFonts w:ascii="Times New Roman" w:hAnsi="Times New Roman" w:cs="Times New Roman"/>
                <w:sz w:val="24"/>
                <w:szCs w:val="24"/>
              </w:rPr>
              <w:t xml:space="preserve"> - </w:t>
            </w:r>
            <w:hyperlink w:anchor="Par194" w:tooltip="3.1.2" w:history="1">
              <w:r w:rsidRPr="000E288B">
                <w:rPr>
                  <w:rFonts w:ascii="Times New Roman" w:hAnsi="Times New Roman" w:cs="Times New Roman"/>
                  <w:sz w:val="24"/>
                  <w:szCs w:val="24"/>
                </w:rPr>
                <w:t>3.1.2</w:t>
              </w:r>
            </w:hyperlink>
          </w:p>
        </w:tc>
      </w:tr>
      <w:tr w:rsidR="00C740A7" w:rsidRPr="00FF1C2E" w:rsidTr="00630F6F">
        <w:trPr>
          <w:trHeight w:val="1106"/>
        </w:trPr>
        <w:tc>
          <w:tcPr>
            <w:tcW w:w="4142" w:type="dxa"/>
            <w:tcBorders>
              <w:top w:val="single" w:sz="4" w:space="0" w:color="auto"/>
              <w:left w:val="single" w:sz="4" w:space="0" w:color="auto"/>
              <w:bottom w:val="single" w:sz="4" w:space="0" w:color="auto"/>
              <w:right w:val="single" w:sz="4" w:space="0" w:color="auto"/>
            </w:tcBorders>
            <w:noWrap/>
          </w:tcPr>
          <w:p w:rsidR="00C740A7" w:rsidRPr="00C740A7" w:rsidRDefault="00C740A7" w:rsidP="00630F6F">
            <w:pPr>
              <w:rPr>
                <w:rFonts w:ascii="Times New Roman" w:hAnsi="Times New Roman" w:cs="Times New Roman"/>
                <w:b/>
                <w:bCs/>
                <w:i/>
                <w:iCs/>
                <w:sz w:val="24"/>
                <w:szCs w:val="24"/>
              </w:rPr>
            </w:pPr>
            <w:r w:rsidRPr="00C740A7">
              <w:rPr>
                <w:rFonts w:ascii="Times New Roman" w:hAnsi="Times New Roman" w:cs="Times New Roman"/>
                <w:b/>
                <w:bCs/>
                <w:i/>
                <w:iCs/>
                <w:sz w:val="24"/>
                <w:szCs w:val="24"/>
              </w:rPr>
              <w:t>Земельные участки (территории) общего пользования (12.0)</w:t>
            </w:r>
          </w:p>
        </w:tc>
        <w:tc>
          <w:tcPr>
            <w:tcW w:w="5953" w:type="dxa"/>
            <w:tcBorders>
              <w:top w:val="single" w:sz="4" w:space="0" w:color="auto"/>
              <w:left w:val="nil"/>
              <w:bottom w:val="single" w:sz="4" w:space="0" w:color="auto"/>
              <w:right w:val="single" w:sz="4" w:space="0" w:color="auto"/>
            </w:tcBorders>
            <w:noWrap/>
          </w:tcPr>
          <w:p w:rsidR="00C740A7" w:rsidRPr="000E288B" w:rsidRDefault="00C740A7" w:rsidP="00630F6F">
            <w:pPr>
              <w:rPr>
                <w:rFonts w:ascii="Times New Roman" w:hAnsi="Times New Roman" w:cs="Times New Roman"/>
                <w:bCs/>
                <w:iCs/>
                <w:sz w:val="24"/>
                <w:szCs w:val="24"/>
              </w:rPr>
            </w:pPr>
            <w:r w:rsidRPr="000E288B">
              <w:rPr>
                <w:rFonts w:ascii="Times New Roman" w:hAnsi="Times New Roman" w:cs="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562" w:tooltip="12.0.1" w:history="1">
              <w:r w:rsidRPr="000E288B">
                <w:rPr>
                  <w:rFonts w:ascii="Times New Roman" w:hAnsi="Times New Roman" w:cs="Times New Roman"/>
                  <w:sz w:val="24"/>
                  <w:szCs w:val="24"/>
                </w:rPr>
                <w:t>кодами 12.0.1</w:t>
              </w:r>
            </w:hyperlink>
            <w:r w:rsidRPr="000E288B">
              <w:rPr>
                <w:rFonts w:ascii="Times New Roman" w:hAnsi="Times New Roman" w:cs="Times New Roman"/>
                <w:sz w:val="24"/>
                <w:szCs w:val="24"/>
              </w:rPr>
              <w:t xml:space="preserve"> - </w:t>
            </w:r>
            <w:hyperlink w:anchor="Par565" w:tooltip="12.0.2" w:history="1">
              <w:r w:rsidRPr="000E288B">
                <w:rPr>
                  <w:rFonts w:ascii="Times New Roman" w:hAnsi="Times New Roman" w:cs="Times New Roman"/>
                  <w:sz w:val="24"/>
                  <w:szCs w:val="24"/>
                </w:rPr>
                <w:t>12.0.2</w:t>
              </w:r>
            </w:hyperlink>
          </w:p>
        </w:tc>
      </w:tr>
      <w:tr w:rsidR="00C740A7" w:rsidRPr="00FF1C2E" w:rsidTr="00630F6F">
        <w:trPr>
          <w:trHeight w:val="630"/>
        </w:trPr>
        <w:tc>
          <w:tcPr>
            <w:tcW w:w="4142" w:type="dxa"/>
            <w:tcBorders>
              <w:top w:val="single" w:sz="4" w:space="0" w:color="auto"/>
              <w:left w:val="single" w:sz="4" w:space="0" w:color="auto"/>
              <w:bottom w:val="single" w:sz="4" w:space="0" w:color="auto"/>
              <w:right w:val="single" w:sz="4" w:space="0" w:color="auto"/>
            </w:tcBorders>
            <w:noWrap/>
          </w:tcPr>
          <w:p w:rsidR="00C740A7" w:rsidRPr="00C740A7" w:rsidRDefault="00C740A7" w:rsidP="00630F6F">
            <w:pPr>
              <w:rPr>
                <w:rFonts w:ascii="Times New Roman" w:hAnsi="Times New Roman" w:cs="Times New Roman"/>
                <w:b/>
                <w:bCs/>
                <w:i/>
                <w:iCs/>
                <w:sz w:val="24"/>
                <w:szCs w:val="24"/>
              </w:rPr>
            </w:pPr>
            <w:r w:rsidRPr="00C740A7">
              <w:rPr>
                <w:rFonts w:ascii="Times New Roman" w:hAnsi="Times New Roman" w:cs="Times New Roman"/>
                <w:b/>
                <w:bCs/>
                <w:i/>
                <w:iCs/>
                <w:sz w:val="24"/>
                <w:szCs w:val="24"/>
              </w:rPr>
              <w:t>Специальная деятельность (12.2)</w:t>
            </w:r>
          </w:p>
        </w:tc>
        <w:tc>
          <w:tcPr>
            <w:tcW w:w="5953" w:type="dxa"/>
            <w:tcBorders>
              <w:top w:val="single" w:sz="4" w:space="0" w:color="auto"/>
              <w:left w:val="nil"/>
              <w:bottom w:val="single" w:sz="4" w:space="0" w:color="auto"/>
              <w:right w:val="single" w:sz="4" w:space="0" w:color="auto"/>
            </w:tcBorders>
            <w:noWrap/>
          </w:tcPr>
          <w:p w:rsidR="00C740A7" w:rsidRPr="000E288B" w:rsidRDefault="00C740A7" w:rsidP="00630F6F">
            <w:pPr>
              <w:rPr>
                <w:rFonts w:ascii="Times New Roman" w:hAnsi="Times New Roman" w:cs="Times New Roman"/>
                <w:sz w:val="24"/>
                <w:szCs w:val="24"/>
              </w:rPr>
            </w:pPr>
            <w:r w:rsidRPr="000E288B">
              <w:rPr>
                <w:rFonts w:ascii="Times New Roman" w:hAnsi="Times New Roman" w:cs="Times New Roman"/>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C740A7" w:rsidRPr="00FF1C2E" w:rsidTr="00334E61">
        <w:trPr>
          <w:trHeight w:val="315"/>
        </w:trPr>
        <w:tc>
          <w:tcPr>
            <w:tcW w:w="4142"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tcPr>
          <w:p w:rsidR="00C740A7" w:rsidRPr="00660B88" w:rsidRDefault="00C740A7" w:rsidP="00630F6F">
            <w:pPr>
              <w:rPr>
                <w:rFonts w:ascii="Times New Roman" w:eastAsia="Calibri" w:hAnsi="Times New Roman" w:cs="Times New Roman"/>
                <w:b/>
                <w:bCs/>
                <w:iCs/>
                <w:sz w:val="24"/>
                <w:szCs w:val="24"/>
                <w:u w:val="single"/>
              </w:rPr>
            </w:pPr>
            <w:r w:rsidRPr="00660B88">
              <w:rPr>
                <w:rFonts w:ascii="Times New Roman" w:eastAsia="Calibri" w:hAnsi="Times New Roman" w:cs="Times New Roman"/>
                <w:b/>
                <w:bCs/>
                <w:iCs/>
                <w:sz w:val="24"/>
                <w:szCs w:val="24"/>
                <w:u w:val="single"/>
              </w:rPr>
              <w:t>Условно разрешенные виды использования</w:t>
            </w:r>
          </w:p>
        </w:tc>
        <w:tc>
          <w:tcPr>
            <w:tcW w:w="5953" w:type="dxa"/>
            <w:tcBorders>
              <w:top w:val="single" w:sz="4" w:space="0" w:color="auto"/>
              <w:left w:val="nil"/>
              <w:bottom w:val="single" w:sz="4" w:space="0" w:color="auto"/>
              <w:right w:val="single" w:sz="4" w:space="0" w:color="auto"/>
            </w:tcBorders>
            <w:shd w:val="clear" w:color="auto" w:fill="D0CECE" w:themeFill="background2" w:themeFillShade="E6"/>
            <w:noWrap/>
          </w:tcPr>
          <w:p w:rsidR="00C740A7" w:rsidRPr="00660B88" w:rsidRDefault="00C740A7" w:rsidP="00630F6F">
            <w:pPr>
              <w:contextualSpacing/>
              <w:rPr>
                <w:rFonts w:ascii="Times New Roman" w:eastAsia="Calibri" w:hAnsi="Times New Roman" w:cs="Times New Roman"/>
                <w:b/>
                <w:sz w:val="24"/>
                <w:szCs w:val="24"/>
                <w:u w:val="single"/>
              </w:rPr>
            </w:pPr>
            <w:r w:rsidRPr="00660B88">
              <w:rPr>
                <w:rFonts w:ascii="Times New Roman" w:eastAsia="Calibri" w:hAnsi="Times New Roman" w:cs="Times New Roman"/>
                <w:b/>
                <w:sz w:val="24"/>
                <w:szCs w:val="24"/>
                <w:u w:val="single"/>
              </w:rPr>
              <w:t>Описание условно разрешенного вида использования земельного участка</w:t>
            </w:r>
          </w:p>
        </w:tc>
      </w:tr>
      <w:tr w:rsidR="00C740A7" w:rsidRPr="00FF1C2E" w:rsidTr="00630F6F">
        <w:trPr>
          <w:trHeight w:val="557"/>
        </w:trPr>
        <w:tc>
          <w:tcPr>
            <w:tcW w:w="4142" w:type="dxa"/>
            <w:tcBorders>
              <w:top w:val="nil"/>
              <w:left w:val="single" w:sz="4" w:space="0" w:color="auto"/>
              <w:bottom w:val="single" w:sz="4" w:space="0" w:color="auto"/>
              <w:right w:val="single" w:sz="4" w:space="0" w:color="auto"/>
            </w:tcBorders>
            <w:noWrap/>
          </w:tcPr>
          <w:p w:rsidR="00C740A7" w:rsidRPr="00C740A7" w:rsidRDefault="00C740A7" w:rsidP="00630F6F">
            <w:pPr>
              <w:rPr>
                <w:rFonts w:ascii="Times New Roman" w:eastAsia="Calibri" w:hAnsi="Times New Roman" w:cs="Times New Roman"/>
                <w:b/>
                <w:i/>
                <w:sz w:val="24"/>
                <w:szCs w:val="24"/>
              </w:rPr>
            </w:pPr>
            <w:r w:rsidRPr="00C740A7">
              <w:rPr>
                <w:rFonts w:ascii="Times New Roman" w:hAnsi="Times New Roman" w:cs="Times New Roman"/>
                <w:b/>
                <w:i/>
                <w:sz w:val="24"/>
                <w:szCs w:val="24"/>
              </w:rPr>
              <w:t>Служебные гаражи</w:t>
            </w:r>
            <w:r w:rsidRPr="00C740A7">
              <w:rPr>
                <w:rFonts w:ascii="Times New Roman" w:eastAsia="Calibri" w:hAnsi="Times New Roman" w:cs="Times New Roman"/>
                <w:b/>
                <w:i/>
                <w:sz w:val="24"/>
                <w:szCs w:val="24"/>
              </w:rPr>
              <w:t xml:space="preserve"> (4.9)</w:t>
            </w:r>
          </w:p>
        </w:tc>
        <w:tc>
          <w:tcPr>
            <w:tcW w:w="5953" w:type="dxa"/>
            <w:tcBorders>
              <w:top w:val="nil"/>
              <w:left w:val="nil"/>
              <w:bottom w:val="single" w:sz="4" w:space="0" w:color="auto"/>
              <w:right w:val="single" w:sz="4" w:space="0" w:color="auto"/>
            </w:tcBorders>
            <w:noWrap/>
          </w:tcPr>
          <w:p w:rsidR="00C740A7" w:rsidRPr="005C5566" w:rsidRDefault="00C740A7" w:rsidP="00630F6F">
            <w:pPr>
              <w:contextualSpacing/>
              <w:rPr>
                <w:rFonts w:ascii="Times New Roman" w:hAnsi="Times New Roman" w:cs="Times New Roman"/>
                <w:sz w:val="24"/>
                <w:szCs w:val="24"/>
              </w:rPr>
            </w:pPr>
            <w:r w:rsidRPr="000E288B">
              <w:rPr>
                <w:rFonts w:ascii="Times New Roman" w:hAnsi="Times New Roman" w:cs="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85" w:tooltip="3.0" w:history="1">
              <w:r w:rsidRPr="000E288B">
                <w:rPr>
                  <w:rFonts w:ascii="Times New Roman" w:hAnsi="Times New Roman" w:cs="Times New Roman"/>
                  <w:sz w:val="24"/>
                  <w:szCs w:val="24"/>
                </w:rPr>
                <w:t>кодами 3.0</w:t>
              </w:r>
            </w:hyperlink>
            <w:r w:rsidRPr="000E288B">
              <w:rPr>
                <w:rFonts w:ascii="Times New Roman" w:hAnsi="Times New Roman" w:cs="Times New Roman"/>
                <w:sz w:val="24"/>
                <w:szCs w:val="24"/>
              </w:rPr>
              <w:t xml:space="preserve">, </w:t>
            </w:r>
            <w:hyperlink w:anchor="Par293" w:tooltip="4.0" w:history="1">
              <w:r w:rsidRPr="000E288B">
                <w:rPr>
                  <w:rFonts w:ascii="Times New Roman" w:hAnsi="Times New Roman" w:cs="Times New Roman"/>
                  <w:sz w:val="24"/>
                  <w:szCs w:val="24"/>
                </w:rPr>
                <w:t>4.0</w:t>
              </w:r>
            </w:hyperlink>
            <w:r w:rsidRPr="000E288B">
              <w:rPr>
                <w:rFonts w:ascii="Times New Roman" w:hAnsi="Times New Roman" w:cs="Times New Roman"/>
                <w:sz w:val="24"/>
                <w:szCs w:val="24"/>
              </w:rPr>
              <w:t>, а также для стоянки и хранения транспортных средств общего пользования, в том числе в депо</w:t>
            </w:r>
          </w:p>
        </w:tc>
      </w:tr>
      <w:tr w:rsidR="00C740A7" w:rsidRPr="00FF1C2E" w:rsidTr="00630F6F">
        <w:trPr>
          <w:trHeight w:val="557"/>
        </w:trPr>
        <w:tc>
          <w:tcPr>
            <w:tcW w:w="4142" w:type="dxa"/>
            <w:tcBorders>
              <w:top w:val="nil"/>
              <w:left w:val="single" w:sz="4" w:space="0" w:color="auto"/>
              <w:bottom w:val="single" w:sz="4" w:space="0" w:color="auto"/>
              <w:right w:val="single" w:sz="4" w:space="0" w:color="auto"/>
            </w:tcBorders>
            <w:noWrap/>
          </w:tcPr>
          <w:p w:rsidR="00C740A7" w:rsidRPr="00C740A7" w:rsidRDefault="00C740A7" w:rsidP="00630F6F">
            <w:pPr>
              <w:rPr>
                <w:rFonts w:ascii="Times New Roman" w:eastAsia="Calibri" w:hAnsi="Times New Roman" w:cs="Times New Roman"/>
                <w:b/>
                <w:i/>
                <w:sz w:val="24"/>
                <w:szCs w:val="24"/>
              </w:rPr>
            </w:pPr>
            <w:r w:rsidRPr="00C740A7">
              <w:rPr>
                <w:rFonts w:ascii="Times New Roman" w:hAnsi="Times New Roman" w:cs="Times New Roman"/>
                <w:b/>
                <w:i/>
                <w:sz w:val="24"/>
                <w:szCs w:val="24"/>
              </w:rPr>
              <w:t>Энергетика (6.7)</w:t>
            </w:r>
          </w:p>
        </w:tc>
        <w:tc>
          <w:tcPr>
            <w:tcW w:w="5953" w:type="dxa"/>
            <w:tcBorders>
              <w:top w:val="nil"/>
              <w:left w:val="nil"/>
              <w:bottom w:val="single" w:sz="4" w:space="0" w:color="auto"/>
              <w:right w:val="single" w:sz="4" w:space="0" w:color="auto"/>
            </w:tcBorders>
            <w:noWrap/>
          </w:tcPr>
          <w:p w:rsidR="00C740A7" w:rsidRPr="000E288B" w:rsidRDefault="00C740A7" w:rsidP="00630F6F">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C740A7" w:rsidRPr="000E288B" w:rsidRDefault="00C740A7" w:rsidP="00630F6F">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88" w:tooltip="3.1" w:history="1">
              <w:r w:rsidRPr="000E288B">
                <w:rPr>
                  <w:rFonts w:ascii="Times New Roman" w:hAnsi="Times New Roman" w:cs="Times New Roman"/>
                  <w:sz w:val="24"/>
                  <w:szCs w:val="24"/>
                </w:rPr>
                <w:t>кодом 3.1</w:t>
              </w:r>
            </w:hyperlink>
          </w:p>
        </w:tc>
      </w:tr>
      <w:tr w:rsidR="00C740A7" w:rsidRPr="00FF1C2E" w:rsidTr="00630F6F">
        <w:trPr>
          <w:trHeight w:val="557"/>
        </w:trPr>
        <w:tc>
          <w:tcPr>
            <w:tcW w:w="4142" w:type="dxa"/>
            <w:tcBorders>
              <w:top w:val="nil"/>
              <w:left w:val="single" w:sz="4" w:space="0" w:color="auto"/>
              <w:bottom w:val="single" w:sz="4" w:space="0" w:color="auto"/>
              <w:right w:val="single" w:sz="4" w:space="0" w:color="auto"/>
            </w:tcBorders>
            <w:noWrap/>
          </w:tcPr>
          <w:p w:rsidR="00C740A7" w:rsidRPr="00C740A7" w:rsidRDefault="00C740A7" w:rsidP="00630F6F">
            <w:pPr>
              <w:rPr>
                <w:rFonts w:ascii="Times New Roman" w:eastAsia="Calibri" w:hAnsi="Times New Roman" w:cs="Times New Roman"/>
                <w:b/>
                <w:i/>
                <w:sz w:val="24"/>
                <w:szCs w:val="24"/>
              </w:rPr>
            </w:pPr>
            <w:r w:rsidRPr="00C740A7">
              <w:rPr>
                <w:rFonts w:ascii="Times New Roman" w:hAnsi="Times New Roman" w:cs="Times New Roman"/>
                <w:b/>
                <w:i/>
                <w:sz w:val="24"/>
                <w:szCs w:val="24"/>
              </w:rPr>
              <w:t>Связь (6.8)</w:t>
            </w:r>
          </w:p>
        </w:tc>
        <w:tc>
          <w:tcPr>
            <w:tcW w:w="5953" w:type="dxa"/>
            <w:tcBorders>
              <w:top w:val="nil"/>
              <w:left w:val="nil"/>
              <w:bottom w:val="single" w:sz="4" w:space="0" w:color="auto"/>
              <w:right w:val="single" w:sz="4" w:space="0" w:color="auto"/>
            </w:tcBorders>
            <w:noWrap/>
          </w:tcPr>
          <w:p w:rsidR="00C740A7" w:rsidRPr="000E288B" w:rsidRDefault="00C740A7" w:rsidP="00630F6F">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1" w:tooltip="3.1.1" w:history="1">
              <w:r w:rsidRPr="000E288B">
                <w:rPr>
                  <w:rFonts w:ascii="Times New Roman" w:hAnsi="Times New Roman" w:cs="Times New Roman"/>
                  <w:sz w:val="24"/>
                  <w:szCs w:val="24"/>
                </w:rPr>
                <w:t>кодами 3.1.1</w:t>
              </w:r>
            </w:hyperlink>
            <w:r w:rsidRPr="000E288B">
              <w:rPr>
                <w:rFonts w:ascii="Times New Roman" w:hAnsi="Times New Roman" w:cs="Times New Roman"/>
                <w:sz w:val="24"/>
                <w:szCs w:val="24"/>
              </w:rPr>
              <w:t xml:space="preserve">, </w:t>
            </w:r>
            <w:hyperlink w:anchor="Par208" w:tooltip="3.2.3" w:history="1">
              <w:r w:rsidRPr="000E288B">
                <w:rPr>
                  <w:rFonts w:ascii="Times New Roman" w:hAnsi="Times New Roman" w:cs="Times New Roman"/>
                  <w:sz w:val="24"/>
                  <w:szCs w:val="24"/>
                </w:rPr>
                <w:t>3.2.3</w:t>
              </w:r>
            </w:hyperlink>
          </w:p>
        </w:tc>
      </w:tr>
    </w:tbl>
    <w:p w:rsidR="00C740A7" w:rsidRPr="00FF1C2E" w:rsidRDefault="00C740A7" w:rsidP="00C740A7">
      <w:pPr>
        <w:ind w:firstLine="540"/>
        <w:rPr>
          <w:rFonts w:ascii="Times New Roman" w:hAnsi="Times New Roman" w:cs="Times New Roman"/>
          <w:b/>
          <w:i/>
          <w:sz w:val="24"/>
          <w:szCs w:val="24"/>
        </w:rPr>
      </w:pPr>
    </w:p>
    <w:p w:rsidR="00C740A7" w:rsidRPr="001F7DDD" w:rsidRDefault="00C740A7" w:rsidP="00C740A7">
      <w:pPr>
        <w:tabs>
          <w:tab w:val="left" w:pos="-567"/>
        </w:tabs>
        <w:ind w:left="-426" w:firstLine="567"/>
        <w:rPr>
          <w:rFonts w:ascii="Times New Roman" w:hAnsi="Times New Roman" w:cs="Times New Roman"/>
          <w:b/>
          <w:i/>
          <w:sz w:val="24"/>
          <w:szCs w:val="24"/>
        </w:rPr>
      </w:pPr>
      <w:r w:rsidRPr="001F7DDD">
        <w:rPr>
          <w:rFonts w:ascii="Times New Roman" w:hAnsi="Times New Roman" w:cs="Times New Roman"/>
          <w:b/>
          <w:bCs/>
          <w:i/>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специального назначения  не подлежат установлению.</w:t>
      </w:r>
    </w:p>
    <w:p w:rsidR="00C740A7" w:rsidRPr="00FF1C2E" w:rsidRDefault="00C740A7" w:rsidP="00C740A7">
      <w:pPr>
        <w:spacing w:before="240"/>
        <w:ind w:firstLine="567"/>
        <w:rPr>
          <w:rFonts w:ascii="Times New Roman" w:hAnsi="Times New Roman" w:cs="Times New Roman"/>
          <w:color w:val="000000"/>
          <w:sz w:val="24"/>
          <w:szCs w:val="24"/>
        </w:rPr>
      </w:pPr>
      <w:r w:rsidRPr="00FF1C2E">
        <w:rPr>
          <w:rFonts w:ascii="Times New Roman" w:hAnsi="Times New Roman" w:cs="Times New Roman"/>
          <w:color w:val="000000"/>
          <w:sz w:val="24"/>
          <w:szCs w:val="24"/>
        </w:rPr>
        <w:lastRenderedPageBreak/>
        <w:t xml:space="preserve">Ограничения использования земельных участков и объектов капитального </w:t>
      </w:r>
      <w:r>
        <w:rPr>
          <w:rFonts w:ascii="Times New Roman" w:hAnsi="Times New Roman" w:cs="Times New Roman"/>
          <w:color w:val="000000"/>
          <w:sz w:val="24"/>
          <w:szCs w:val="24"/>
        </w:rPr>
        <w:t xml:space="preserve">строительства участков в </w:t>
      </w:r>
      <w:r w:rsidRPr="00B70C29">
        <w:rPr>
          <w:rFonts w:ascii="Times New Roman" w:hAnsi="Times New Roman" w:cs="Times New Roman"/>
          <w:color w:val="000000"/>
          <w:sz w:val="24"/>
          <w:szCs w:val="24"/>
        </w:rPr>
        <w:t xml:space="preserve">зоне </w:t>
      </w:r>
      <w:r w:rsidR="00B70C29" w:rsidRPr="00B70C29">
        <w:rPr>
          <w:rFonts w:ascii="Times New Roman" w:eastAsia="TimesNewRomanPSMT" w:hAnsi="Times New Roman" w:cs="Times New Roman"/>
          <w:sz w:val="24"/>
          <w:szCs w:val="24"/>
          <w:lang w:eastAsia="en-US"/>
        </w:rPr>
        <w:t>складирования и захоронения  отходов</w:t>
      </w:r>
      <w:r w:rsidRPr="00B70C29">
        <w:rPr>
          <w:rFonts w:ascii="Times New Roman" w:hAnsi="Times New Roman" w:cs="Times New Roman"/>
          <w:color w:val="000000"/>
          <w:sz w:val="24"/>
          <w:szCs w:val="24"/>
        </w:rPr>
        <w:t>:</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9639"/>
      </w:tblGrid>
      <w:tr w:rsidR="00C740A7" w:rsidRPr="00FF1C2E" w:rsidTr="00630F6F">
        <w:tc>
          <w:tcPr>
            <w:tcW w:w="851" w:type="dxa"/>
          </w:tcPr>
          <w:p w:rsidR="00C740A7" w:rsidRPr="00FF1C2E" w:rsidRDefault="00C740A7" w:rsidP="00630F6F">
            <w:pPr>
              <w:pStyle w:val="ConsPlusNormal"/>
              <w:widowControl/>
              <w:tabs>
                <w:tab w:val="left" w:pos="-142"/>
              </w:tabs>
              <w:jc w:val="both"/>
              <w:rPr>
                <w:rFonts w:ascii="Times New Roman" w:hAnsi="Times New Roman" w:cs="Times New Roman"/>
                <w:b/>
                <w:szCs w:val="24"/>
              </w:rPr>
            </w:pPr>
            <w:r w:rsidRPr="00FF1C2E">
              <w:rPr>
                <w:rFonts w:ascii="Times New Roman" w:hAnsi="Times New Roman" w:cs="Times New Roman"/>
                <w:b/>
                <w:szCs w:val="24"/>
              </w:rPr>
              <w:t>№ пп</w:t>
            </w:r>
          </w:p>
        </w:tc>
        <w:tc>
          <w:tcPr>
            <w:tcW w:w="9639" w:type="dxa"/>
          </w:tcPr>
          <w:p w:rsidR="00C740A7" w:rsidRPr="00FF1C2E" w:rsidRDefault="00C740A7" w:rsidP="00630F6F">
            <w:pPr>
              <w:pStyle w:val="ConsPlusNormal"/>
              <w:widowControl/>
              <w:tabs>
                <w:tab w:val="left" w:pos="-142"/>
              </w:tabs>
              <w:jc w:val="both"/>
              <w:rPr>
                <w:rFonts w:ascii="Times New Roman" w:hAnsi="Times New Roman" w:cs="Times New Roman"/>
                <w:b/>
                <w:szCs w:val="24"/>
              </w:rPr>
            </w:pPr>
            <w:r w:rsidRPr="00FF1C2E">
              <w:rPr>
                <w:rFonts w:ascii="Times New Roman" w:hAnsi="Times New Roman" w:cs="Times New Roman"/>
                <w:b/>
                <w:szCs w:val="24"/>
              </w:rPr>
              <w:t>Вид ограничения</w:t>
            </w:r>
          </w:p>
        </w:tc>
      </w:tr>
      <w:tr w:rsidR="00C740A7" w:rsidRPr="00FF1C2E" w:rsidTr="00630F6F">
        <w:trPr>
          <w:trHeight w:val="163"/>
        </w:trPr>
        <w:tc>
          <w:tcPr>
            <w:tcW w:w="851" w:type="dxa"/>
          </w:tcPr>
          <w:p w:rsidR="00C740A7" w:rsidRPr="00FF1C2E" w:rsidRDefault="00C740A7" w:rsidP="00630F6F">
            <w:pPr>
              <w:pStyle w:val="0"/>
              <w:tabs>
                <w:tab w:val="left" w:pos="-142"/>
              </w:tabs>
              <w:ind w:firstLine="0"/>
              <w:rPr>
                <w:color w:val="auto"/>
              </w:rPr>
            </w:pPr>
            <w:r>
              <w:rPr>
                <w:color w:val="auto"/>
              </w:rPr>
              <w:t>1.1</w:t>
            </w:r>
          </w:p>
        </w:tc>
        <w:tc>
          <w:tcPr>
            <w:tcW w:w="9639" w:type="dxa"/>
          </w:tcPr>
          <w:p w:rsidR="00C740A7" w:rsidRPr="00FF1C2E" w:rsidRDefault="00C740A7" w:rsidP="00630F6F">
            <w:pPr>
              <w:pStyle w:val="ConsPlusNormal"/>
              <w:tabs>
                <w:tab w:val="left" w:pos="-142"/>
              </w:tabs>
              <w:ind w:firstLine="22"/>
              <w:jc w:val="both"/>
              <w:rPr>
                <w:rFonts w:ascii="Times New Roman" w:hAnsi="Times New Roman" w:cs="Times New Roman"/>
                <w:sz w:val="24"/>
                <w:szCs w:val="24"/>
              </w:rPr>
            </w:pPr>
            <w:r w:rsidRPr="00FF1C2E">
              <w:rPr>
                <w:rFonts w:ascii="Times New Roman" w:hAnsi="Times New Roman" w:cs="Times New Roman"/>
                <w:sz w:val="24"/>
                <w:szCs w:val="24"/>
              </w:rPr>
              <w:t>Скотомогильники (биотермические ямы) располагаются на сухом возвышенном участке земли площадью не более 600кв.м. Уровень стояния грунтовых вод должен быть не менее 2м от поверхности земли.</w:t>
            </w:r>
          </w:p>
        </w:tc>
      </w:tr>
      <w:tr w:rsidR="00C740A7" w:rsidRPr="00FF1C2E" w:rsidTr="00630F6F">
        <w:trPr>
          <w:trHeight w:val="99"/>
        </w:trPr>
        <w:tc>
          <w:tcPr>
            <w:tcW w:w="851" w:type="dxa"/>
          </w:tcPr>
          <w:p w:rsidR="00C740A7" w:rsidRPr="00FF1C2E" w:rsidRDefault="00C740A7" w:rsidP="00630F6F">
            <w:pPr>
              <w:pStyle w:val="0"/>
              <w:tabs>
                <w:tab w:val="left" w:pos="-142"/>
              </w:tabs>
              <w:ind w:firstLine="0"/>
              <w:rPr>
                <w:color w:val="auto"/>
              </w:rPr>
            </w:pPr>
            <w:r>
              <w:rPr>
                <w:color w:val="auto"/>
              </w:rPr>
              <w:t>1.2</w:t>
            </w:r>
          </w:p>
        </w:tc>
        <w:tc>
          <w:tcPr>
            <w:tcW w:w="9639" w:type="dxa"/>
          </w:tcPr>
          <w:p w:rsidR="00C740A7" w:rsidRPr="00FF1C2E" w:rsidRDefault="00C740A7" w:rsidP="00630F6F">
            <w:pPr>
              <w:pStyle w:val="ConsPlusNormal"/>
              <w:tabs>
                <w:tab w:val="left" w:pos="-142"/>
              </w:tabs>
              <w:ind w:firstLine="22"/>
              <w:jc w:val="both"/>
              <w:rPr>
                <w:rFonts w:ascii="Times New Roman" w:hAnsi="Times New Roman" w:cs="Times New Roman"/>
                <w:sz w:val="24"/>
                <w:szCs w:val="24"/>
              </w:rPr>
            </w:pPr>
            <w:r w:rsidRPr="00FF1C2E">
              <w:rPr>
                <w:rFonts w:ascii="Times New Roman" w:hAnsi="Times New Roman" w:cs="Times New Roman"/>
                <w:sz w:val="24"/>
                <w:szCs w:val="24"/>
              </w:rPr>
              <w:t>Размещение скотомогильников (биотермических ям) в водоохраной, лесопарковой и заповедной зонах запрещается.</w:t>
            </w:r>
          </w:p>
        </w:tc>
      </w:tr>
      <w:tr w:rsidR="00C740A7" w:rsidRPr="00FF1C2E" w:rsidTr="00630F6F">
        <w:trPr>
          <w:trHeight w:val="149"/>
        </w:trPr>
        <w:tc>
          <w:tcPr>
            <w:tcW w:w="851" w:type="dxa"/>
          </w:tcPr>
          <w:p w:rsidR="00C740A7" w:rsidRPr="00FF1C2E" w:rsidRDefault="00C740A7" w:rsidP="00630F6F">
            <w:pPr>
              <w:pStyle w:val="0"/>
              <w:tabs>
                <w:tab w:val="left" w:pos="-142"/>
              </w:tabs>
              <w:ind w:firstLine="0"/>
              <w:rPr>
                <w:color w:val="auto"/>
              </w:rPr>
            </w:pPr>
            <w:r>
              <w:rPr>
                <w:color w:val="auto"/>
              </w:rPr>
              <w:t>1.3</w:t>
            </w:r>
          </w:p>
        </w:tc>
        <w:tc>
          <w:tcPr>
            <w:tcW w:w="9639" w:type="dxa"/>
          </w:tcPr>
          <w:p w:rsidR="00C740A7" w:rsidRPr="00FF1C2E" w:rsidRDefault="00C740A7" w:rsidP="00630F6F">
            <w:pPr>
              <w:pStyle w:val="ConsPlusNormal"/>
              <w:tabs>
                <w:tab w:val="left" w:pos="-142"/>
              </w:tabs>
              <w:ind w:firstLine="22"/>
              <w:jc w:val="both"/>
              <w:rPr>
                <w:rFonts w:ascii="Times New Roman" w:hAnsi="Times New Roman" w:cs="Times New Roman"/>
                <w:sz w:val="24"/>
                <w:szCs w:val="24"/>
              </w:rPr>
            </w:pPr>
            <w:r w:rsidRPr="00FF1C2E">
              <w:rPr>
                <w:rFonts w:ascii="Times New Roman" w:hAnsi="Times New Roman" w:cs="Times New Roman"/>
                <w:sz w:val="24"/>
                <w:szCs w:val="24"/>
              </w:rPr>
              <w:t>Полигон ТБО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вблизи расположенных  населенных пунктов. Допускается отвод земельного участка под полигон на территории оврагов, начиная с его верховья,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w:t>
            </w:r>
          </w:p>
        </w:tc>
      </w:tr>
      <w:tr w:rsidR="00C740A7" w:rsidRPr="00FF1C2E" w:rsidTr="00630F6F">
        <w:trPr>
          <w:trHeight w:val="99"/>
        </w:trPr>
        <w:tc>
          <w:tcPr>
            <w:tcW w:w="851" w:type="dxa"/>
          </w:tcPr>
          <w:p w:rsidR="00C740A7" w:rsidRPr="00FF1C2E" w:rsidRDefault="00C740A7" w:rsidP="00630F6F">
            <w:pPr>
              <w:pStyle w:val="0"/>
              <w:tabs>
                <w:tab w:val="left" w:pos="-142"/>
              </w:tabs>
              <w:ind w:firstLine="0"/>
              <w:rPr>
                <w:color w:val="auto"/>
              </w:rPr>
            </w:pPr>
            <w:r>
              <w:rPr>
                <w:color w:val="auto"/>
              </w:rPr>
              <w:t>1.4</w:t>
            </w:r>
          </w:p>
        </w:tc>
        <w:tc>
          <w:tcPr>
            <w:tcW w:w="9639" w:type="dxa"/>
          </w:tcPr>
          <w:p w:rsidR="00C740A7" w:rsidRPr="00FF1C2E" w:rsidRDefault="00C740A7" w:rsidP="00630F6F">
            <w:pPr>
              <w:pStyle w:val="ConsPlusNormal"/>
              <w:tabs>
                <w:tab w:val="left" w:pos="-142"/>
              </w:tabs>
              <w:ind w:firstLine="22"/>
              <w:jc w:val="both"/>
              <w:rPr>
                <w:rFonts w:ascii="Times New Roman" w:hAnsi="Times New Roman" w:cs="Times New Roman"/>
                <w:sz w:val="24"/>
                <w:szCs w:val="24"/>
              </w:rPr>
            </w:pPr>
            <w:r w:rsidRPr="00FF1C2E">
              <w:rPr>
                <w:rFonts w:ascii="Times New Roman" w:hAnsi="Times New Roman" w:cs="Times New Roman"/>
                <w:sz w:val="24"/>
                <w:szCs w:val="24"/>
              </w:rPr>
              <w:t>Полигоны ТБО и ЖБО размещаются на участках, где выявлены глины или тяжелые суглинки, а грунтовые воды находятся на глубине не менее 2 м. Не используются по</w:t>
            </w:r>
            <w:r>
              <w:rPr>
                <w:rFonts w:ascii="Times New Roman" w:hAnsi="Times New Roman" w:cs="Times New Roman"/>
                <w:sz w:val="24"/>
                <w:szCs w:val="24"/>
              </w:rPr>
              <w:t>д</w:t>
            </w:r>
            <w:r w:rsidRPr="00FF1C2E">
              <w:rPr>
                <w:rFonts w:ascii="Times New Roman" w:hAnsi="Times New Roman" w:cs="Times New Roman"/>
                <w:sz w:val="24"/>
                <w:szCs w:val="24"/>
              </w:rPr>
              <w:t xml:space="preserve"> полигоны болота глубиной более 1м и участки с выходами грунтовых вод в виде ключей.</w:t>
            </w:r>
          </w:p>
        </w:tc>
      </w:tr>
    </w:tbl>
    <w:p w:rsidR="00630F6F" w:rsidRDefault="00630F6F" w:rsidP="00630F6F">
      <w:pPr>
        <w:widowControl/>
        <w:jc w:val="left"/>
        <w:rPr>
          <w:rFonts w:ascii="Times New Roman" w:hAnsi="Times New Roman" w:cs="Times New Roman"/>
        </w:rPr>
      </w:pPr>
    </w:p>
    <w:p w:rsidR="00BC368D" w:rsidRDefault="00BC368D" w:rsidP="00630F6F">
      <w:pPr>
        <w:widowControl/>
        <w:jc w:val="left"/>
        <w:rPr>
          <w:rFonts w:ascii="Times New Roman" w:eastAsiaTheme="minorHAnsi" w:hAnsi="Times New Roman" w:cs="Times New Roman"/>
          <w:b/>
          <w:i/>
          <w:sz w:val="24"/>
          <w:szCs w:val="24"/>
          <w:lang w:eastAsia="en-US"/>
        </w:rPr>
      </w:pPr>
    </w:p>
    <w:p w:rsidR="00D51DBA" w:rsidRDefault="00D51DBA" w:rsidP="00D51DBA">
      <w:pPr>
        <w:ind w:left="1985" w:hanging="1277"/>
        <w:outlineLvl w:val="1"/>
        <w:rPr>
          <w:rFonts w:ascii="Times New Roman" w:hAnsi="Times New Roman" w:cs="Times New Roman"/>
          <w:b/>
          <w:i/>
          <w:sz w:val="24"/>
          <w:szCs w:val="24"/>
        </w:rPr>
      </w:pPr>
      <w:r w:rsidRPr="00F42A43">
        <w:rPr>
          <w:rFonts w:ascii="Times New Roman" w:hAnsi="Times New Roman" w:cs="Times New Roman"/>
          <w:b/>
          <w:i/>
          <w:sz w:val="24"/>
          <w:szCs w:val="24"/>
        </w:rPr>
        <w:t>Статья 3</w:t>
      </w:r>
      <w:r w:rsidR="00A759F1">
        <w:rPr>
          <w:rFonts w:ascii="Times New Roman" w:hAnsi="Times New Roman" w:cs="Times New Roman"/>
          <w:b/>
          <w:i/>
          <w:sz w:val="24"/>
          <w:szCs w:val="24"/>
        </w:rPr>
        <w:t>4</w:t>
      </w:r>
      <w:r w:rsidRPr="00F42A43">
        <w:rPr>
          <w:rFonts w:ascii="Times New Roman" w:hAnsi="Times New Roman" w:cs="Times New Roman"/>
          <w:b/>
          <w:i/>
          <w:sz w:val="24"/>
          <w:szCs w:val="24"/>
        </w:rPr>
        <w:t xml:space="preserve">. </w:t>
      </w:r>
      <w:r w:rsidRPr="00D87763">
        <w:rPr>
          <w:rFonts w:ascii="Times New Roman" w:hAnsi="Times New Roman" w:cs="Times New Roman"/>
          <w:b/>
          <w:i/>
          <w:sz w:val="24"/>
          <w:szCs w:val="24"/>
          <w:u w:val="single"/>
        </w:rPr>
        <w:t xml:space="preserve">Зона  </w:t>
      </w:r>
      <w:r>
        <w:rPr>
          <w:rFonts w:ascii="Times New Roman" w:hAnsi="Times New Roman" w:cs="Times New Roman"/>
          <w:b/>
          <w:i/>
          <w:sz w:val="24"/>
          <w:szCs w:val="24"/>
          <w:u w:val="single"/>
        </w:rPr>
        <w:t>лесов</w:t>
      </w:r>
      <w:r w:rsidRPr="00D87763">
        <w:rPr>
          <w:rFonts w:ascii="Times New Roman" w:hAnsi="Times New Roman" w:cs="Times New Roman"/>
          <w:b/>
          <w:i/>
          <w:sz w:val="24"/>
          <w:szCs w:val="24"/>
          <w:u w:val="single"/>
        </w:rPr>
        <w:t xml:space="preserve"> (Л)</w:t>
      </w:r>
    </w:p>
    <w:p w:rsidR="00D51DBA" w:rsidRDefault="00D51DBA" w:rsidP="00D51DBA">
      <w:pPr>
        <w:ind w:firstLine="720"/>
        <w:rPr>
          <w:rFonts w:ascii="Times New Roman" w:hAnsi="Times New Roman" w:cs="Times New Roman"/>
          <w:sz w:val="24"/>
          <w:szCs w:val="24"/>
        </w:rPr>
      </w:pPr>
    </w:p>
    <w:p w:rsidR="00D51DBA" w:rsidRPr="006135F2" w:rsidRDefault="00D51DBA" w:rsidP="00D51DBA">
      <w:pPr>
        <w:ind w:firstLine="720"/>
        <w:rPr>
          <w:rFonts w:ascii="Times New Roman" w:hAnsi="Times New Roman" w:cs="Times New Roman"/>
          <w:sz w:val="24"/>
          <w:szCs w:val="24"/>
        </w:rPr>
      </w:pPr>
      <w:r w:rsidRPr="006135F2">
        <w:rPr>
          <w:rFonts w:ascii="Times New Roman" w:hAnsi="Times New Roman" w:cs="Times New Roman"/>
          <w:sz w:val="24"/>
          <w:szCs w:val="24"/>
        </w:rPr>
        <w:t>К землям лесного фонда и лесничеств относятся территории земельных массивов, покрытые лесом, либо предназначенные для лесонасаждений.</w:t>
      </w:r>
    </w:p>
    <w:p w:rsidR="00D51DBA" w:rsidRDefault="00D51DBA" w:rsidP="00D51DBA">
      <w:pPr>
        <w:ind w:firstLine="720"/>
        <w:rPr>
          <w:rFonts w:ascii="Times New Roman" w:hAnsi="Times New Roman" w:cs="Times New Roman"/>
          <w:sz w:val="24"/>
          <w:szCs w:val="24"/>
        </w:rPr>
      </w:pPr>
      <w:r>
        <w:rPr>
          <w:rFonts w:ascii="Times New Roman" w:hAnsi="Times New Roman" w:cs="Times New Roman"/>
          <w:sz w:val="24"/>
          <w:szCs w:val="24"/>
        </w:rPr>
        <w:t>Данные</w:t>
      </w:r>
      <w:r w:rsidRPr="006135F2">
        <w:rPr>
          <w:rFonts w:ascii="Times New Roman" w:hAnsi="Times New Roman" w:cs="Times New Roman"/>
          <w:sz w:val="24"/>
          <w:szCs w:val="24"/>
        </w:rPr>
        <w:t xml:space="preserve"> земли находятся на государственном балансе, в федеральной собственности. Могут передаваться муниципалитетам на основании постоянного (бессрочного) пользования. Подлежат кадастровому учёту и не являются объектами земельной недвижимости. Управление территорией лесных угодий осуществляется государством. Все юридические действия должны быть санкционированы Правительственными распоряжениями и ориентироваться на базовые нормы статьи 1 ЗК РФ</w:t>
      </w:r>
      <w:r>
        <w:rPr>
          <w:rFonts w:ascii="Times New Roman" w:hAnsi="Times New Roman" w:cs="Times New Roman"/>
          <w:sz w:val="24"/>
          <w:szCs w:val="24"/>
        </w:rPr>
        <w:t>.</w:t>
      </w:r>
    </w:p>
    <w:p w:rsidR="00D51DBA" w:rsidRDefault="00D51DBA" w:rsidP="00D51DBA">
      <w:pPr>
        <w:ind w:firstLine="720"/>
        <w:rPr>
          <w:rFonts w:ascii="Times New Roman" w:hAnsi="Times New Roman" w:cs="Times New Roman"/>
          <w:sz w:val="24"/>
          <w:szCs w:val="24"/>
        </w:rPr>
      </w:pPr>
      <w:r w:rsidRPr="00E36000">
        <w:rPr>
          <w:rFonts w:ascii="Times New Roman" w:hAnsi="Times New Roman" w:cs="Times New Roman"/>
          <w:sz w:val="24"/>
          <w:szCs w:val="24"/>
        </w:rPr>
        <w:t>Согл</w:t>
      </w:r>
      <w:r w:rsidR="0088072E">
        <w:rPr>
          <w:rFonts w:ascii="Times New Roman" w:hAnsi="Times New Roman" w:cs="Times New Roman"/>
          <w:sz w:val="24"/>
          <w:szCs w:val="24"/>
        </w:rPr>
        <w:t>асно ст. 36 Градостроительного К</w:t>
      </w:r>
      <w:r w:rsidRPr="00E36000">
        <w:rPr>
          <w:rFonts w:ascii="Times New Roman" w:hAnsi="Times New Roman" w:cs="Times New Roman"/>
          <w:sz w:val="24"/>
          <w:szCs w:val="24"/>
        </w:rPr>
        <w:t xml:space="preserve">одекса Российской </w:t>
      </w:r>
      <w:r w:rsidRPr="004B572C">
        <w:rPr>
          <w:rFonts w:ascii="Times New Roman" w:hAnsi="Times New Roman" w:cs="Times New Roman"/>
          <w:sz w:val="24"/>
          <w:szCs w:val="24"/>
        </w:rPr>
        <w:t>Федерации для земель лесного фонда действие градостроительного регламента не распространяется</w:t>
      </w:r>
      <w:r w:rsidRPr="00E36000">
        <w:rPr>
          <w:rFonts w:ascii="Times New Roman" w:hAnsi="Times New Roman" w:cs="Times New Roman"/>
          <w:sz w:val="24"/>
          <w:szCs w:val="24"/>
        </w:rPr>
        <w:t xml:space="preserve">. </w:t>
      </w:r>
    </w:p>
    <w:p w:rsidR="00D51DBA" w:rsidRPr="00E36000" w:rsidRDefault="00D51DBA" w:rsidP="00D51DBA">
      <w:pPr>
        <w:ind w:firstLine="720"/>
        <w:rPr>
          <w:rFonts w:ascii="Times New Roman" w:hAnsi="Times New Roman" w:cs="Times New Roman"/>
          <w:sz w:val="24"/>
          <w:szCs w:val="24"/>
        </w:rPr>
      </w:pPr>
      <w:r w:rsidRPr="00E36000">
        <w:rPr>
          <w:rFonts w:ascii="Times New Roman" w:hAnsi="Times New Roman" w:cs="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w:t>
      </w:r>
      <w:hyperlink r:id="rId92" w:history="1">
        <w:r w:rsidRPr="00E36000">
          <w:rPr>
            <w:rFonts w:ascii="Times New Roman" w:hAnsi="Times New Roman" w:cs="Times New Roman"/>
            <w:sz w:val="24"/>
            <w:szCs w:val="24"/>
          </w:rPr>
          <w:t>законами</w:t>
        </w:r>
      </w:hyperlink>
      <w:r w:rsidRPr="00E36000">
        <w:rPr>
          <w:rFonts w:ascii="Times New Roman" w:hAnsi="Times New Roman" w:cs="Times New Roman"/>
          <w:sz w:val="24"/>
          <w:szCs w:val="24"/>
        </w:rPr>
        <w:t>.</w:t>
      </w:r>
    </w:p>
    <w:p w:rsidR="00D51DBA" w:rsidRPr="00E36000" w:rsidRDefault="00D51DBA" w:rsidP="00D51DBA">
      <w:pPr>
        <w:ind w:firstLine="720"/>
        <w:rPr>
          <w:rFonts w:ascii="Times New Roman" w:hAnsi="Times New Roman" w:cs="Times New Roman"/>
          <w:sz w:val="24"/>
          <w:szCs w:val="24"/>
        </w:rPr>
      </w:pPr>
      <w:r w:rsidRPr="00E36000">
        <w:rPr>
          <w:rFonts w:ascii="Times New Roman" w:hAnsi="Times New Roman" w:cs="Times New Roman"/>
          <w:sz w:val="24"/>
          <w:szCs w:val="24"/>
        </w:rPr>
        <w:t>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w:t>
      </w:r>
      <w:hyperlink r:id="rId93" w:anchor="dst100581" w:history="1">
        <w:r w:rsidRPr="00E36000">
          <w:rPr>
            <w:rFonts w:ascii="Times New Roman" w:hAnsi="Times New Roman" w:cs="Times New Roman"/>
            <w:sz w:val="24"/>
            <w:szCs w:val="24"/>
          </w:rPr>
          <w:t>регламентом</w:t>
        </w:r>
      </w:hyperlink>
      <w:r w:rsidRPr="00E36000">
        <w:rPr>
          <w:rFonts w:ascii="Times New Roman" w:hAnsi="Times New Roman" w:cs="Times New Roman"/>
          <w:sz w:val="24"/>
          <w:szCs w:val="24"/>
        </w:rPr>
        <w:t>, положением об особо охраняемой природной территории в соответствии с лесным </w:t>
      </w:r>
      <w:hyperlink r:id="rId94" w:history="1">
        <w:r w:rsidRPr="00E36000">
          <w:rPr>
            <w:rFonts w:ascii="Times New Roman" w:hAnsi="Times New Roman" w:cs="Times New Roman"/>
            <w:sz w:val="24"/>
            <w:szCs w:val="24"/>
          </w:rPr>
          <w:t>законодательством</w:t>
        </w:r>
      </w:hyperlink>
      <w:r w:rsidRPr="00E36000">
        <w:rPr>
          <w:rFonts w:ascii="Times New Roman" w:hAnsi="Times New Roman" w:cs="Times New Roman"/>
          <w:sz w:val="24"/>
          <w:szCs w:val="24"/>
        </w:rPr>
        <w:t>, </w:t>
      </w:r>
      <w:hyperlink r:id="rId95" w:history="1">
        <w:r w:rsidRPr="00E36000">
          <w:rPr>
            <w:rFonts w:ascii="Times New Roman" w:hAnsi="Times New Roman" w:cs="Times New Roman"/>
            <w:sz w:val="24"/>
            <w:szCs w:val="24"/>
          </w:rPr>
          <w:t>законодательством</w:t>
        </w:r>
      </w:hyperlink>
      <w:r w:rsidRPr="00E36000">
        <w:rPr>
          <w:rFonts w:ascii="Times New Roman" w:hAnsi="Times New Roman" w:cs="Times New Roman"/>
          <w:sz w:val="24"/>
          <w:szCs w:val="24"/>
        </w:rPr>
        <w:t> об особо охраняемых природных территориях.</w:t>
      </w:r>
    </w:p>
    <w:p w:rsidR="00BC368D" w:rsidRDefault="00BC368D" w:rsidP="00630F6F">
      <w:pPr>
        <w:widowControl/>
        <w:jc w:val="left"/>
        <w:rPr>
          <w:rFonts w:ascii="Times New Roman" w:eastAsiaTheme="minorHAnsi" w:hAnsi="Times New Roman" w:cs="Times New Roman"/>
          <w:b/>
          <w:i/>
          <w:sz w:val="24"/>
          <w:szCs w:val="24"/>
          <w:lang w:eastAsia="en-US"/>
        </w:rPr>
      </w:pPr>
    </w:p>
    <w:p w:rsidR="00D00C24" w:rsidRDefault="003D408D" w:rsidP="00D00C24">
      <w:pPr>
        <w:ind w:left="1985" w:hanging="1277"/>
        <w:outlineLvl w:val="1"/>
        <w:rPr>
          <w:rFonts w:ascii="Times New Roman" w:hAnsi="Times New Roman" w:cs="Times New Roman"/>
          <w:b/>
          <w:i/>
          <w:sz w:val="24"/>
          <w:szCs w:val="24"/>
          <w:u w:val="single"/>
        </w:rPr>
      </w:pPr>
      <w:r w:rsidRPr="00F42A43">
        <w:rPr>
          <w:rFonts w:ascii="Times New Roman" w:hAnsi="Times New Roman" w:cs="Times New Roman"/>
          <w:b/>
          <w:i/>
          <w:sz w:val="24"/>
          <w:szCs w:val="24"/>
        </w:rPr>
        <w:t>Статья 3</w:t>
      </w:r>
      <w:r>
        <w:rPr>
          <w:rFonts w:ascii="Times New Roman" w:hAnsi="Times New Roman" w:cs="Times New Roman"/>
          <w:b/>
          <w:i/>
          <w:sz w:val="24"/>
          <w:szCs w:val="24"/>
        </w:rPr>
        <w:t>5</w:t>
      </w:r>
      <w:r w:rsidRPr="00F42A43">
        <w:rPr>
          <w:rFonts w:ascii="Times New Roman" w:hAnsi="Times New Roman" w:cs="Times New Roman"/>
          <w:b/>
          <w:i/>
          <w:sz w:val="24"/>
          <w:szCs w:val="24"/>
        </w:rPr>
        <w:t xml:space="preserve">. </w:t>
      </w:r>
      <w:r>
        <w:rPr>
          <w:rFonts w:ascii="Times New Roman" w:hAnsi="Times New Roman" w:cs="Times New Roman"/>
          <w:b/>
          <w:i/>
          <w:sz w:val="24"/>
          <w:szCs w:val="24"/>
          <w:u w:val="single"/>
        </w:rPr>
        <w:t>Ин</w:t>
      </w:r>
      <w:r w:rsidR="00007619">
        <w:rPr>
          <w:rFonts w:ascii="Times New Roman" w:hAnsi="Times New Roman" w:cs="Times New Roman"/>
          <w:b/>
          <w:i/>
          <w:sz w:val="24"/>
          <w:szCs w:val="24"/>
          <w:u w:val="single"/>
        </w:rPr>
        <w:t>ая</w:t>
      </w:r>
      <w:r>
        <w:rPr>
          <w:rFonts w:ascii="Times New Roman" w:hAnsi="Times New Roman" w:cs="Times New Roman"/>
          <w:b/>
          <w:i/>
          <w:sz w:val="24"/>
          <w:szCs w:val="24"/>
          <w:u w:val="single"/>
        </w:rPr>
        <w:t xml:space="preserve"> зон</w:t>
      </w:r>
      <w:r w:rsidR="00007619">
        <w:rPr>
          <w:rFonts w:ascii="Times New Roman" w:hAnsi="Times New Roman" w:cs="Times New Roman"/>
          <w:b/>
          <w:i/>
          <w:sz w:val="24"/>
          <w:szCs w:val="24"/>
          <w:u w:val="single"/>
        </w:rPr>
        <w:t>а</w:t>
      </w:r>
      <w:r>
        <w:rPr>
          <w:rFonts w:ascii="Times New Roman" w:hAnsi="Times New Roman" w:cs="Times New Roman"/>
          <w:b/>
          <w:i/>
          <w:sz w:val="24"/>
          <w:szCs w:val="24"/>
          <w:u w:val="single"/>
        </w:rPr>
        <w:t xml:space="preserve"> (ИЗ)</w:t>
      </w:r>
    </w:p>
    <w:p w:rsidR="003D408D" w:rsidRDefault="00D00C24" w:rsidP="00D00C24">
      <w:pPr>
        <w:ind w:firstLine="720"/>
        <w:rPr>
          <w:rFonts w:ascii="Times New Roman" w:hAnsi="Times New Roman" w:cs="Times New Roman"/>
          <w:sz w:val="24"/>
          <w:szCs w:val="24"/>
        </w:rPr>
      </w:pPr>
      <w:r>
        <w:rPr>
          <w:rFonts w:ascii="Times New Roman" w:hAnsi="Times New Roman" w:cs="Times New Roman"/>
          <w:sz w:val="24"/>
          <w:szCs w:val="24"/>
        </w:rPr>
        <w:t>Иные зоны на карте градостроительного зонирования выделены в связи с отсутствием в сведениях  Единого государственного реестра недвижимости о земельных участках, расположенных на данной территории. Градостроительные регламенты для иных зон не устанавливаются и будут зависеть от назначения земельного участка, образуемого (уточняемого) на данной территории.</w:t>
      </w:r>
    </w:p>
    <w:p w:rsidR="003E741F" w:rsidRDefault="003E741F" w:rsidP="00D00C24">
      <w:pPr>
        <w:ind w:firstLine="720"/>
        <w:rPr>
          <w:rFonts w:ascii="Times New Roman" w:hAnsi="Times New Roman" w:cs="Times New Roman"/>
          <w:sz w:val="24"/>
          <w:szCs w:val="24"/>
        </w:rPr>
      </w:pPr>
    </w:p>
    <w:p w:rsidR="00007619" w:rsidRDefault="00007619" w:rsidP="00007619">
      <w:pPr>
        <w:ind w:left="1985" w:hanging="1277"/>
        <w:outlineLvl w:val="1"/>
        <w:rPr>
          <w:rFonts w:ascii="Times New Roman" w:hAnsi="Times New Roman" w:cs="Times New Roman"/>
          <w:b/>
          <w:i/>
          <w:sz w:val="24"/>
          <w:szCs w:val="24"/>
          <w:u w:val="single"/>
        </w:rPr>
      </w:pPr>
      <w:r w:rsidRPr="00F42A43">
        <w:rPr>
          <w:rFonts w:ascii="Times New Roman" w:hAnsi="Times New Roman" w:cs="Times New Roman"/>
          <w:b/>
          <w:i/>
          <w:sz w:val="24"/>
          <w:szCs w:val="24"/>
        </w:rPr>
        <w:t>Статья 3</w:t>
      </w:r>
      <w:r>
        <w:rPr>
          <w:rFonts w:ascii="Times New Roman" w:hAnsi="Times New Roman" w:cs="Times New Roman"/>
          <w:b/>
          <w:i/>
          <w:sz w:val="24"/>
          <w:szCs w:val="24"/>
        </w:rPr>
        <w:t>6</w:t>
      </w:r>
      <w:r w:rsidRPr="00F42A43">
        <w:rPr>
          <w:rFonts w:ascii="Times New Roman" w:hAnsi="Times New Roman" w:cs="Times New Roman"/>
          <w:b/>
          <w:i/>
          <w:sz w:val="24"/>
          <w:szCs w:val="24"/>
        </w:rPr>
        <w:t xml:space="preserve">. </w:t>
      </w:r>
      <w:r>
        <w:rPr>
          <w:rFonts w:ascii="Times New Roman" w:hAnsi="Times New Roman" w:cs="Times New Roman"/>
          <w:b/>
          <w:i/>
          <w:sz w:val="24"/>
          <w:szCs w:val="24"/>
          <w:u w:val="single"/>
        </w:rPr>
        <w:t>Зона акваторий (В)</w:t>
      </w:r>
    </w:p>
    <w:p w:rsidR="00007619" w:rsidRDefault="00007619" w:rsidP="00007619">
      <w:pPr>
        <w:widowControl/>
        <w:shd w:val="clear" w:color="auto" w:fill="FFFFFF"/>
        <w:autoSpaceDE/>
        <w:autoSpaceDN/>
        <w:adjustRightInd/>
        <w:spacing w:before="100" w:beforeAutospacing="1" w:after="100" w:afterAutospacing="1"/>
        <w:ind w:firstLine="720"/>
        <w:contextualSpacing/>
        <w:rPr>
          <w:rFonts w:ascii="Times New Roman" w:hAnsi="Times New Roman" w:cs="Times New Roman"/>
          <w:sz w:val="24"/>
          <w:szCs w:val="24"/>
        </w:rPr>
      </w:pPr>
      <w:r w:rsidRPr="00391392">
        <w:rPr>
          <w:rFonts w:ascii="Times New Roman" w:hAnsi="Times New Roman" w:cs="Times New Roman"/>
          <w:sz w:val="24"/>
          <w:szCs w:val="24"/>
        </w:rPr>
        <w:t xml:space="preserve">В границы территориальной зоны акваторий включаются территории, занятые </w:t>
      </w:r>
      <w:r>
        <w:rPr>
          <w:rFonts w:ascii="Times New Roman" w:hAnsi="Times New Roman" w:cs="Times New Roman"/>
          <w:sz w:val="24"/>
          <w:szCs w:val="24"/>
        </w:rPr>
        <w:t>п</w:t>
      </w:r>
      <w:r w:rsidRPr="00391392">
        <w:rPr>
          <w:rFonts w:ascii="Times New Roman" w:hAnsi="Times New Roman" w:cs="Times New Roman"/>
          <w:sz w:val="24"/>
          <w:szCs w:val="24"/>
        </w:rPr>
        <w:t>рудами, озерами, водохранилищами, пляжами, береговыми по</w:t>
      </w:r>
      <w:r>
        <w:rPr>
          <w:rFonts w:ascii="Times New Roman" w:hAnsi="Times New Roman" w:cs="Times New Roman"/>
          <w:sz w:val="24"/>
          <w:szCs w:val="24"/>
        </w:rPr>
        <w:t xml:space="preserve">лосами водных </w:t>
      </w:r>
      <w:r w:rsidRPr="00391392">
        <w:rPr>
          <w:rFonts w:ascii="Times New Roman" w:hAnsi="Times New Roman" w:cs="Times New Roman"/>
          <w:sz w:val="24"/>
          <w:szCs w:val="24"/>
        </w:rPr>
        <w:t>объектов общего пользования.</w:t>
      </w:r>
    </w:p>
    <w:p w:rsidR="00007619" w:rsidRDefault="00007619" w:rsidP="00007619">
      <w:pPr>
        <w:ind w:firstLine="720"/>
        <w:rPr>
          <w:rFonts w:ascii="Times New Roman" w:hAnsi="Times New Roman" w:cs="Times New Roman"/>
          <w:sz w:val="24"/>
          <w:szCs w:val="24"/>
        </w:rPr>
      </w:pPr>
      <w:r w:rsidRPr="00E36000">
        <w:rPr>
          <w:rFonts w:ascii="Times New Roman" w:hAnsi="Times New Roman" w:cs="Times New Roman"/>
          <w:sz w:val="24"/>
          <w:szCs w:val="24"/>
        </w:rPr>
        <w:t>Согл</w:t>
      </w:r>
      <w:r>
        <w:rPr>
          <w:rFonts w:ascii="Times New Roman" w:hAnsi="Times New Roman" w:cs="Times New Roman"/>
          <w:sz w:val="24"/>
          <w:szCs w:val="24"/>
        </w:rPr>
        <w:t>асно ст. 36 Градостроительного К</w:t>
      </w:r>
      <w:r w:rsidRPr="00E36000">
        <w:rPr>
          <w:rFonts w:ascii="Times New Roman" w:hAnsi="Times New Roman" w:cs="Times New Roman"/>
          <w:sz w:val="24"/>
          <w:szCs w:val="24"/>
        </w:rPr>
        <w:t xml:space="preserve">одекса Российской </w:t>
      </w:r>
      <w:r w:rsidRPr="004B572C">
        <w:rPr>
          <w:rFonts w:ascii="Times New Roman" w:hAnsi="Times New Roman" w:cs="Times New Roman"/>
          <w:sz w:val="24"/>
          <w:szCs w:val="24"/>
        </w:rPr>
        <w:t xml:space="preserve">Федерации для земель </w:t>
      </w:r>
      <w:r>
        <w:rPr>
          <w:rFonts w:ascii="Times New Roman" w:hAnsi="Times New Roman" w:cs="Times New Roman"/>
          <w:sz w:val="24"/>
          <w:szCs w:val="24"/>
        </w:rPr>
        <w:t xml:space="preserve">водного фонда </w:t>
      </w:r>
      <w:r w:rsidRPr="004B572C">
        <w:rPr>
          <w:rFonts w:ascii="Times New Roman" w:hAnsi="Times New Roman" w:cs="Times New Roman"/>
          <w:sz w:val="24"/>
          <w:szCs w:val="24"/>
        </w:rPr>
        <w:t>действие градостроительного регламента не распространяется</w:t>
      </w:r>
      <w:r w:rsidRPr="00E36000">
        <w:rPr>
          <w:rFonts w:ascii="Times New Roman" w:hAnsi="Times New Roman" w:cs="Times New Roman"/>
          <w:sz w:val="24"/>
          <w:szCs w:val="24"/>
        </w:rPr>
        <w:t xml:space="preserve">. </w:t>
      </w:r>
    </w:p>
    <w:p w:rsidR="00007619" w:rsidRDefault="00007619" w:rsidP="00D00C24">
      <w:pPr>
        <w:ind w:firstLine="720"/>
        <w:rPr>
          <w:rFonts w:ascii="Times New Roman" w:hAnsi="Times New Roman" w:cs="Times New Roman"/>
          <w:sz w:val="24"/>
          <w:szCs w:val="24"/>
        </w:rPr>
      </w:pPr>
    </w:p>
    <w:p w:rsidR="00D51DBA" w:rsidRDefault="00D51DBA" w:rsidP="00D51DBA">
      <w:pPr>
        <w:widowControl/>
        <w:jc w:val="left"/>
        <w:rPr>
          <w:rFonts w:ascii="Times New Roman" w:eastAsiaTheme="minorHAnsi" w:hAnsi="Times New Roman" w:cs="Times New Roman"/>
          <w:b/>
          <w:i/>
          <w:sz w:val="24"/>
          <w:szCs w:val="24"/>
          <w:lang w:eastAsia="en-US"/>
        </w:rPr>
      </w:pPr>
      <w:r>
        <w:rPr>
          <w:rFonts w:ascii="Times New Roman" w:hAnsi="Times New Roman" w:cs="Times New Roman"/>
          <w:b/>
          <w:sz w:val="24"/>
          <w:szCs w:val="24"/>
        </w:rPr>
        <w:t>Глава 9</w:t>
      </w:r>
      <w:r w:rsidRPr="00B66243">
        <w:rPr>
          <w:rFonts w:ascii="Times New Roman" w:hAnsi="Times New Roman" w:cs="Times New Roman"/>
          <w:b/>
          <w:sz w:val="24"/>
          <w:szCs w:val="24"/>
        </w:rPr>
        <w:t>. Дополнительные регламенты в зонах действия факторов ограничений</w:t>
      </w:r>
    </w:p>
    <w:p w:rsidR="00D51DBA" w:rsidRDefault="00D51DBA" w:rsidP="00630F6F">
      <w:pPr>
        <w:widowControl/>
        <w:jc w:val="left"/>
        <w:rPr>
          <w:rFonts w:ascii="Times New Roman" w:eastAsiaTheme="minorHAnsi" w:hAnsi="Times New Roman" w:cs="Times New Roman"/>
          <w:b/>
          <w:i/>
          <w:sz w:val="24"/>
          <w:szCs w:val="24"/>
          <w:lang w:eastAsia="en-US"/>
        </w:rPr>
      </w:pPr>
    </w:p>
    <w:p w:rsidR="00630F6F" w:rsidRDefault="00630F6F" w:rsidP="00731EE4">
      <w:pPr>
        <w:widowControl/>
        <w:ind w:left="708"/>
        <w:jc w:val="left"/>
        <w:rPr>
          <w:rFonts w:ascii="Times New Roman" w:eastAsiaTheme="minorHAnsi" w:hAnsi="Times New Roman" w:cs="Times New Roman"/>
          <w:sz w:val="25"/>
          <w:szCs w:val="25"/>
          <w:lang w:eastAsia="en-US"/>
        </w:rPr>
      </w:pPr>
      <w:r w:rsidRPr="00630F6F">
        <w:rPr>
          <w:rFonts w:ascii="Times New Roman" w:eastAsiaTheme="minorHAnsi" w:hAnsi="Times New Roman" w:cs="Times New Roman"/>
          <w:b/>
          <w:i/>
          <w:sz w:val="24"/>
          <w:szCs w:val="24"/>
          <w:lang w:eastAsia="en-US"/>
        </w:rPr>
        <w:t>Статья 3</w:t>
      </w:r>
      <w:r w:rsidR="00007619">
        <w:rPr>
          <w:rFonts w:ascii="Times New Roman" w:eastAsiaTheme="minorHAnsi" w:hAnsi="Times New Roman" w:cs="Times New Roman"/>
          <w:b/>
          <w:i/>
          <w:sz w:val="24"/>
          <w:szCs w:val="24"/>
          <w:lang w:eastAsia="en-US"/>
        </w:rPr>
        <w:t>7</w:t>
      </w:r>
      <w:r w:rsidR="00731EE4">
        <w:rPr>
          <w:rFonts w:ascii="Times New Roman" w:eastAsiaTheme="minorHAnsi" w:hAnsi="Times New Roman" w:cs="Times New Roman"/>
          <w:b/>
          <w:i/>
          <w:sz w:val="24"/>
          <w:szCs w:val="24"/>
          <w:lang w:eastAsia="en-US"/>
        </w:rPr>
        <w:t>.</w:t>
      </w:r>
      <w:r w:rsidRPr="00630F6F">
        <w:rPr>
          <w:rFonts w:ascii="Times New Roman" w:eastAsiaTheme="minorHAnsi" w:hAnsi="Times New Roman" w:cs="Times New Roman"/>
          <w:b/>
          <w:i/>
          <w:sz w:val="24"/>
          <w:szCs w:val="24"/>
          <w:lang w:eastAsia="en-US"/>
        </w:rPr>
        <w:t xml:space="preserve"> </w:t>
      </w:r>
      <w:r w:rsidRPr="00731EE4">
        <w:rPr>
          <w:rFonts w:ascii="Times New Roman" w:hAnsi="Times New Roman" w:cs="Times New Roman"/>
          <w:b/>
          <w:i/>
          <w:sz w:val="24"/>
          <w:szCs w:val="24"/>
          <w:u w:val="single"/>
        </w:rPr>
        <w:t xml:space="preserve">Ограничения использования земельных участков и объектов </w:t>
      </w:r>
      <w:r w:rsidR="00684ADA">
        <w:rPr>
          <w:rFonts w:ascii="Times New Roman" w:hAnsi="Times New Roman" w:cs="Times New Roman"/>
          <w:b/>
          <w:i/>
          <w:sz w:val="24"/>
          <w:szCs w:val="24"/>
          <w:u w:val="single"/>
        </w:rPr>
        <w:t xml:space="preserve">  </w:t>
      </w:r>
      <w:r w:rsidRPr="00731EE4">
        <w:rPr>
          <w:rFonts w:ascii="Times New Roman" w:hAnsi="Times New Roman" w:cs="Times New Roman"/>
          <w:b/>
          <w:i/>
          <w:sz w:val="24"/>
          <w:szCs w:val="24"/>
          <w:u w:val="single"/>
        </w:rPr>
        <w:t>капитального строительства</w:t>
      </w:r>
      <w:r w:rsidRPr="00630F6F">
        <w:rPr>
          <w:rFonts w:ascii="Times New Roman" w:eastAsiaTheme="minorHAnsi" w:hAnsi="Times New Roman" w:cs="Times New Roman"/>
          <w:b/>
          <w:i/>
          <w:sz w:val="24"/>
          <w:szCs w:val="24"/>
          <w:lang w:eastAsia="en-US"/>
        </w:rPr>
        <w:t xml:space="preserve"> </w:t>
      </w:r>
    </w:p>
    <w:p w:rsidR="00334E61" w:rsidRPr="001A68EF" w:rsidRDefault="00334E61" w:rsidP="001A68EF">
      <w:pPr>
        <w:tabs>
          <w:tab w:val="left" w:pos="1542"/>
        </w:tabs>
        <w:spacing w:before="120"/>
        <w:rPr>
          <w:rFonts w:ascii="Times New Roman" w:hAnsi="Times New Roman"/>
          <w:b/>
          <w:sz w:val="24"/>
          <w:szCs w:val="24"/>
        </w:rPr>
      </w:pPr>
      <w:r w:rsidRPr="001A68EF">
        <w:rPr>
          <w:rFonts w:ascii="Times New Roman" w:hAnsi="Times New Roman"/>
          <w:b/>
          <w:sz w:val="24"/>
          <w:szCs w:val="24"/>
        </w:rPr>
        <w:t>Зона</w:t>
      </w:r>
      <w:r w:rsidRPr="001A68EF">
        <w:rPr>
          <w:rFonts w:ascii="Times New Roman" w:hAnsi="Times New Roman"/>
          <w:b/>
          <w:spacing w:val="-4"/>
          <w:sz w:val="24"/>
          <w:szCs w:val="24"/>
        </w:rPr>
        <w:t xml:space="preserve"> </w:t>
      </w:r>
      <w:r w:rsidRPr="001A68EF">
        <w:rPr>
          <w:rFonts w:ascii="Times New Roman" w:hAnsi="Times New Roman"/>
          <w:b/>
          <w:sz w:val="24"/>
          <w:szCs w:val="24"/>
        </w:rPr>
        <w:t>затопления</w:t>
      </w:r>
      <w:r w:rsidRPr="001A68EF">
        <w:rPr>
          <w:rFonts w:ascii="Times New Roman" w:hAnsi="Times New Roman"/>
          <w:b/>
          <w:spacing w:val="-1"/>
          <w:sz w:val="24"/>
          <w:szCs w:val="24"/>
        </w:rPr>
        <w:t xml:space="preserve"> </w:t>
      </w:r>
      <w:r w:rsidRPr="001A68EF">
        <w:rPr>
          <w:rFonts w:ascii="Times New Roman" w:hAnsi="Times New Roman"/>
          <w:b/>
          <w:sz w:val="24"/>
          <w:szCs w:val="24"/>
        </w:rPr>
        <w:t>паводком</w:t>
      </w:r>
      <w:r w:rsidRPr="001A68EF">
        <w:rPr>
          <w:rFonts w:ascii="Times New Roman" w:hAnsi="Times New Roman"/>
          <w:b/>
          <w:spacing w:val="-3"/>
          <w:sz w:val="24"/>
          <w:szCs w:val="24"/>
        </w:rPr>
        <w:t xml:space="preserve"> </w:t>
      </w:r>
      <w:r w:rsidRPr="001A68EF">
        <w:rPr>
          <w:rFonts w:ascii="Times New Roman" w:hAnsi="Times New Roman"/>
          <w:b/>
          <w:sz w:val="24"/>
          <w:szCs w:val="24"/>
        </w:rPr>
        <w:t>1%</w:t>
      </w:r>
      <w:r w:rsidRPr="001A68EF">
        <w:rPr>
          <w:rFonts w:ascii="Times New Roman" w:hAnsi="Times New Roman"/>
          <w:b/>
          <w:spacing w:val="-1"/>
          <w:sz w:val="24"/>
          <w:szCs w:val="24"/>
        </w:rPr>
        <w:t xml:space="preserve"> </w:t>
      </w:r>
      <w:r w:rsidRPr="001A68EF">
        <w:rPr>
          <w:rFonts w:ascii="Times New Roman" w:hAnsi="Times New Roman"/>
          <w:b/>
          <w:sz w:val="24"/>
          <w:szCs w:val="24"/>
        </w:rPr>
        <w:t>обеспеченности</w:t>
      </w:r>
    </w:p>
    <w:p w:rsidR="00334E61" w:rsidRPr="00334E61" w:rsidRDefault="00334E61" w:rsidP="008F54BB">
      <w:pPr>
        <w:pStyle w:val="ae"/>
        <w:spacing w:before="45" w:line="240" w:lineRule="auto"/>
        <w:ind w:left="221" w:right="352" w:firstLine="709"/>
        <w:contextualSpacing/>
        <w:jc w:val="both"/>
        <w:rPr>
          <w:rFonts w:ascii="Times New Roman" w:hAnsi="Times New Roman"/>
          <w:sz w:val="24"/>
          <w:szCs w:val="24"/>
        </w:rPr>
      </w:pPr>
      <w:r w:rsidRPr="00334E61">
        <w:rPr>
          <w:rFonts w:ascii="Times New Roman" w:hAnsi="Times New Roman"/>
          <w:sz w:val="24"/>
          <w:szCs w:val="24"/>
        </w:rPr>
        <w:t>Зона затопления прибрежных территорий речными паводками повторяемостью один</w:t>
      </w:r>
      <w:r w:rsidRPr="00334E61">
        <w:rPr>
          <w:rFonts w:ascii="Times New Roman" w:hAnsi="Times New Roman"/>
          <w:spacing w:val="-46"/>
          <w:sz w:val="24"/>
          <w:szCs w:val="24"/>
        </w:rPr>
        <w:t xml:space="preserve"> </w:t>
      </w:r>
      <w:r w:rsidRPr="00334E61">
        <w:rPr>
          <w:rFonts w:ascii="Times New Roman" w:hAnsi="Times New Roman"/>
          <w:sz w:val="24"/>
          <w:szCs w:val="24"/>
        </w:rPr>
        <w:t>раз</w:t>
      </w:r>
      <w:r w:rsidRPr="00334E61">
        <w:rPr>
          <w:rFonts w:ascii="Times New Roman" w:hAnsi="Times New Roman"/>
          <w:spacing w:val="-1"/>
          <w:sz w:val="24"/>
          <w:szCs w:val="24"/>
        </w:rPr>
        <w:t xml:space="preserve"> </w:t>
      </w:r>
      <w:r w:rsidRPr="00334E61">
        <w:rPr>
          <w:rFonts w:ascii="Times New Roman" w:hAnsi="Times New Roman"/>
          <w:sz w:val="24"/>
          <w:szCs w:val="24"/>
        </w:rPr>
        <w:t>в 100</w:t>
      </w:r>
      <w:r w:rsidRPr="00334E61">
        <w:rPr>
          <w:rFonts w:ascii="Times New Roman" w:hAnsi="Times New Roman"/>
          <w:spacing w:val="-1"/>
          <w:sz w:val="24"/>
          <w:szCs w:val="24"/>
        </w:rPr>
        <w:t xml:space="preserve"> </w:t>
      </w:r>
      <w:r w:rsidRPr="00334E61">
        <w:rPr>
          <w:rFonts w:ascii="Times New Roman" w:hAnsi="Times New Roman"/>
          <w:sz w:val="24"/>
          <w:szCs w:val="24"/>
        </w:rPr>
        <w:t>лет.</w:t>
      </w:r>
    </w:p>
    <w:p w:rsidR="00334E61" w:rsidRPr="00334E61" w:rsidRDefault="00334E61" w:rsidP="008F54BB">
      <w:pPr>
        <w:pStyle w:val="ae"/>
        <w:spacing w:line="240" w:lineRule="auto"/>
        <w:ind w:left="221" w:right="346" w:firstLine="709"/>
        <w:contextualSpacing/>
        <w:jc w:val="both"/>
        <w:rPr>
          <w:rFonts w:ascii="Times New Roman" w:hAnsi="Times New Roman"/>
          <w:sz w:val="24"/>
          <w:szCs w:val="24"/>
        </w:rPr>
      </w:pPr>
      <w:r w:rsidRPr="00334E61">
        <w:rPr>
          <w:rFonts w:ascii="Times New Roman" w:hAnsi="Times New Roman"/>
          <w:sz w:val="24"/>
          <w:szCs w:val="24"/>
        </w:rPr>
        <w:t>Полная</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надежная</w:t>
      </w:r>
      <w:r w:rsidRPr="00334E61">
        <w:rPr>
          <w:rFonts w:ascii="Times New Roman" w:hAnsi="Times New Roman"/>
          <w:spacing w:val="1"/>
          <w:sz w:val="24"/>
          <w:szCs w:val="24"/>
        </w:rPr>
        <w:t xml:space="preserve"> </w:t>
      </w:r>
      <w:r w:rsidRPr="00334E61">
        <w:rPr>
          <w:rFonts w:ascii="Times New Roman" w:hAnsi="Times New Roman"/>
          <w:sz w:val="24"/>
          <w:szCs w:val="24"/>
        </w:rPr>
        <w:t>защита</w:t>
      </w:r>
      <w:r w:rsidRPr="00334E61">
        <w:rPr>
          <w:rFonts w:ascii="Times New Roman" w:hAnsi="Times New Roman"/>
          <w:spacing w:val="1"/>
          <w:sz w:val="24"/>
          <w:szCs w:val="24"/>
        </w:rPr>
        <w:t xml:space="preserve"> </w:t>
      </w:r>
      <w:r w:rsidRPr="00334E61">
        <w:rPr>
          <w:rFonts w:ascii="Times New Roman" w:hAnsi="Times New Roman"/>
          <w:sz w:val="24"/>
          <w:szCs w:val="24"/>
        </w:rPr>
        <w:t>от</w:t>
      </w:r>
      <w:r w:rsidRPr="00334E61">
        <w:rPr>
          <w:rFonts w:ascii="Times New Roman" w:hAnsi="Times New Roman"/>
          <w:spacing w:val="1"/>
          <w:sz w:val="24"/>
          <w:szCs w:val="24"/>
        </w:rPr>
        <w:t xml:space="preserve"> </w:t>
      </w:r>
      <w:r w:rsidRPr="00334E61">
        <w:rPr>
          <w:rFonts w:ascii="Times New Roman" w:hAnsi="Times New Roman"/>
          <w:sz w:val="24"/>
          <w:szCs w:val="24"/>
        </w:rPr>
        <w:t>затопления</w:t>
      </w:r>
      <w:r w:rsidRPr="00334E61">
        <w:rPr>
          <w:rFonts w:ascii="Times New Roman" w:hAnsi="Times New Roman"/>
          <w:spacing w:val="1"/>
          <w:sz w:val="24"/>
          <w:szCs w:val="24"/>
        </w:rPr>
        <w:t xml:space="preserve"> </w:t>
      </w:r>
      <w:r w:rsidRPr="00334E61">
        <w:rPr>
          <w:rFonts w:ascii="Times New Roman" w:hAnsi="Times New Roman"/>
          <w:sz w:val="24"/>
          <w:szCs w:val="24"/>
        </w:rPr>
        <w:t>паводком</w:t>
      </w:r>
      <w:r w:rsidRPr="00334E61">
        <w:rPr>
          <w:rFonts w:ascii="Times New Roman" w:hAnsi="Times New Roman"/>
          <w:spacing w:val="1"/>
          <w:sz w:val="24"/>
          <w:szCs w:val="24"/>
        </w:rPr>
        <w:t xml:space="preserve"> </w:t>
      </w:r>
      <w:r w:rsidRPr="00334E61">
        <w:rPr>
          <w:rFonts w:ascii="Times New Roman" w:hAnsi="Times New Roman"/>
          <w:sz w:val="24"/>
          <w:szCs w:val="24"/>
        </w:rPr>
        <w:t>1%</w:t>
      </w:r>
      <w:r w:rsidRPr="00334E61">
        <w:rPr>
          <w:rFonts w:ascii="Times New Roman" w:hAnsi="Times New Roman"/>
          <w:spacing w:val="1"/>
          <w:sz w:val="24"/>
          <w:szCs w:val="24"/>
        </w:rPr>
        <w:t xml:space="preserve"> </w:t>
      </w:r>
      <w:r w:rsidRPr="00334E61">
        <w:rPr>
          <w:rFonts w:ascii="Times New Roman" w:hAnsi="Times New Roman"/>
          <w:sz w:val="24"/>
          <w:szCs w:val="24"/>
        </w:rPr>
        <w:t>обеспеченности</w:t>
      </w:r>
      <w:r w:rsidRPr="00334E61">
        <w:rPr>
          <w:rFonts w:ascii="Times New Roman" w:hAnsi="Times New Roman"/>
          <w:spacing w:val="49"/>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основании</w:t>
      </w:r>
      <w:r w:rsidRPr="00334E61">
        <w:rPr>
          <w:rFonts w:ascii="Times New Roman" w:hAnsi="Times New Roman"/>
          <w:spacing w:val="1"/>
          <w:sz w:val="24"/>
          <w:szCs w:val="24"/>
        </w:rPr>
        <w:t xml:space="preserve"> </w:t>
      </w:r>
      <w:r w:rsidRPr="00334E61">
        <w:rPr>
          <w:rFonts w:ascii="Times New Roman" w:hAnsi="Times New Roman"/>
          <w:sz w:val="24"/>
          <w:szCs w:val="24"/>
        </w:rPr>
        <w:t>технико-экономического</w:t>
      </w:r>
      <w:r w:rsidRPr="00334E61">
        <w:rPr>
          <w:rFonts w:ascii="Times New Roman" w:hAnsi="Times New Roman"/>
          <w:spacing w:val="1"/>
          <w:sz w:val="24"/>
          <w:szCs w:val="24"/>
        </w:rPr>
        <w:t xml:space="preserve"> </w:t>
      </w:r>
      <w:r w:rsidRPr="00334E61">
        <w:rPr>
          <w:rFonts w:ascii="Times New Roman" w:hAnsi="Times New Roman"/>
          <w:sz w:val="24"/>
          <w:szCs w:val="24"/>
        </w:rPr>
        <w:t>обоснования</w:t>
      </w:r>
      <w:r w:rsidRPr="00334E61">
        <w:rPr>
          <w:rFonts w:ascii="Times New Roman" w:hAnsi="Times New Roman"/>
          <w:spacing w:val="1"/>
          <w:sz w:val="24"/>
          <w:szCs w:val="24"/>
        </w:rPr>
        <w:t xml:space="preserve"> </w:t>
      </w:r>
      <w:r w:rsidRPr="00334E61">
        <w:rPr>
          <w:rFonts w:ascii="Times New Roman" w:hAnsi="Times New Roman"/>
          <w:sz w:val="24"/>
          <w:szCs w:val="24"/>
        </w:rPr>
        <w:t>целесообразности</w:t>
      </w:r>
      <w:r w:rsidRPr="00334E61">
        <w:rPr>
          <w:rFonts w:ascii="Times New Roman" w:hAnsi="Times New Roman"/>
          <w:spacing w:val="1"/>
          <w:sz w:val="24"/>
          <w:szCs w:val="24"/>
        </w:rPr>
        <w:t xml:space="preserve"> </w:t>
      </w:r>
      <w:r w:rsidRPr="00334E61">
        <w:rPr>
          <w:rFonts w:ascii="Times New Roman" w:hAnsi="Times New Roman"/>
          <w:sz w:val="24"/>
          <w:szCs w:val="24"/>
        </w:rPr>
        <w:t>защиты,</w:t>
      </w:r>
      <w:r w:rsidRPr="00334E61">
        <w:rPr>
          <w:rFonts w:ascii="Times New Roman" w:hAnsi="Times New Roman"/>
          <w:spacing w:val="1"/>
          <w:sz w:val="24"/>
          <w:szCs w:val="24"/>
        </w:rPr>
        <w:t xml:space="preserve"> </w:t>
      </w:r>
      <w:r w:rsidRPr="00334E61">
        <w:rPr>
          <w:rFonts w:ascii="Times New Roman" w:hAnsi="Times New Roman"/>
          <w:sz w:val="24"/>
          <w:szCs w:val="24"/>
        </w:rPr>
        <w:t>путем</w:t>
      </w:r>
      <w:r w:rsidRPr="00334E61">
        <w:rPr>
          <w:rFonts w:ascii="Times New Roman" w:hAnsi="Times New Roman"/>
          <w:spacing w:val="1"/>
          <w:sz w:val="24"/>
          <w:szCs w:val="24"/>
        </w:rPr>
        <w:t xml:space="preserve"> </w:t>
      </w:r>
      <w:r w:rsidRPr="00334E61">
        <w:rPr>
          <w:rFonts w:ascii="Times New Roman" w:hAnsi="Times New Roman"/>
          <w:sz w:val="24"/>
          <w:szCs w:val="24"/>
        </w:rPr>
        <w:t>искусственного повышения территории или строительства дамб обвалования, или выноса</w:t>
      </w:r>
      <w:r w:rsidRPr="00334E61">
        <w:rPr>
          <w:rFonts w:ascii="Times New Roman" w:hAnsi="Times New Roman"/>
          <w:spacing w:val="1"/>
          <w:sz w:val="24"/>
          <w:szCs w:val="24"/>
        </w:rPr>
        <w:t xml:space="preserve"> </w:t>
      </w:r>
      <w:r w:rsidRPr="00334E61">
        <w:rPr>
          <w:rFonts w:ascii="Times New Roman" w:hAnsi="Times New Roman"/>
          <w:sz w:val="24"/>
          <w:szCs w:val="24"/>
        </w:rPr>
        <w:t>строений;</w:t>
      </w:r>
      <w:r w:rsidRPr="00334E61">
        <w:rPr>
          <w:rFonts w:ascii="Times New Roman" w:hAnsi="Times New Roman"/>
          <w:spacing w:val="-2"/>
          <w:sz w:val="24"/>
          <w:szCs w:val="24"/>
        </w:rPr>
        <w:t xml:space="preserve"> </w:t>
      </w:r>
      <w:r w:rsidRPr="00334E61">
        <w:rPr>
          <w:rFonts w:ascii="Times New Roman" w:hAnsi="Times New Roman"/>
          <w:sz w:val="24"/>
          <w:szCs w:val="24"/>
        </w:rPr>
        <w:t>организация</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очистка</w:t>
      </w:r>
      <w:r w:rsidRPr="00334E61">
        <w:rPr>
          <w:rFonts w:ascii="Times New Roman" w:hAnsi="Times New Roman"/>
          <w:spacing w:val="-1"/>
          <w:sz w:val="24"/>
          <w:szCs w:val="24"/>
        </w:rPr>
        <w:t xml:space="preserve"> </w:t>
      </w:r>
      <w:r w:rsidRPr="00334E61">
        <w:rPr>
          <w:rFonts w:ascii="Times New Roman" w:hAnsi="Times New Roman"/>
          <w:sz w:val="24"/>
          <w:szCs w:val="24"/>
        </w:rPr>
        <w:t>поверхностного</w:t>
      </w:r>
      <w:r w:rsidRPr="00334E61">
        <w:rPr>
          <w:rFonts w:ascii="Times New Roman" w:hAnsi="Times New Roman"/>
          <w:spacing w:val="-3"/>
          <w:sz w:val="24"/>
          <w:szCs w:val="24"/>
        </w:rPr>
        <w:t xml:space="preserve"> </w:t>
      </w:r>
      <w:r w:rsidRPr="00334E61">
        <w:rPr>
          <w:rFonts w:ascii="Times New Roman" w:hAnsi="Times New Roman"/>
          <w:sz w:val="24"/>
          <w:szCs w:val="24"/>
        </w:rPr>
        <w:t>стока; дренирование</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территории.</w:t>
      </w:r>
    </w:p>
    <w:p w:rsidR="00334E61" w:rsidRPr="00334E61" w:rsidRDefault="00334E61" w:rsidP="008F54BB">
      <w:pPr>
        <w:pStyle w:val="ae"/>
        <w:spacing w:line="240" w:lineRule="auto"/>
        <w:ind w:left="221" w:right="346" w:firstLine="709"/>
        <w:contextualSpacing/>
        <w:jc w:val="both"/>
        <w:rPr>
          <w:rFonts w:ascii="Times New Roman" w:hAnsi="Times New Roman"/>
          <w:sz w:val="24"/>
          <w:szCs w:val="24"/>
        </w:rPr>
      </w:pPr>
      <w:r w:rsidRPr="00334E61">
        <w:rPr>
          <w:rFonts w:ascii="Times New Roman" w:hAnsi="Times New Roman"/>
          <w:sz w:val="24"/>
          <w:szCs w:val="24"/>
        </w:rPr>
        <w:t>Фермы и пашни – при полной защите от затопления паводком 1% обеспеченности, с</w:t>
      </w:r>
      <w:r w:rsidRPr="00334E61">
        <w:rPr>
          <w:rFonts w:ascii="Times New Roman" w:hAnsi="Times New Roman"/>
          <w:spacing w:val="1"/>
          <w:sz w:val="24"/>
          <w:szCs w:val="24"/>
        </w:rPr>
        <w:t xml:space="preserve"> </w:t>
      </w:r>
      <w:r w:rsidRPr="00334E61">
        <w:rPr>
          <w:rFonts w:ascii="Times New Roman" w:hAnsi="Times New Roman"/>
          <w:sz w:val="24"/>
          <w:szCs w:val="24"/>
        </w:rPr>
        <w:t>сопутствующими</w:t>
      </w:r>
      <w:r w:rsidRPr="00334E61">
        <w:rPr>
          <w:rFonts w:ascii="Times New Roman" w:hAnsi="Times New Roman"/>
          <w:spacing w:val="-1"/>
          <w:sz w:val="24"/>
          <w:szCs w:val="24"/>
        </w:rPr>
        <w:t xml:space="preserve"> </w:t>
      </w:r>
      <w:r w:rsidRPr="00334E61">
        <w:rPr>
          <w:rFonts w:ascii="Times New Roman" w:hAnsi="Times New Roman"/>
          <w:sz w:val="24"/>
          <w:szCs w:val="24"/>
        </w:rPr>
        <w:t>мероприятиями.</w:t>
      </w:r>
    </w:p>
    <w:p w:rsidR="00334E61" w:rsidRPr="00334E61" w:rsidRDefault="00334E61" w:rsidP="008F54BB">
      <w:pPr>
        <w:pStyle w:val="ae"/>
        <w:spacing w:line="240" w:lineRule="auto"/>
        <w:ind w:left="221" w:right="350" w:firstLine="709"/>
        <w:contextualSpacing/>
        <w:jc w:val="both"/>
        <w:rPr>
          <w:rFonts w:ascii="Times New Roman" w:hAnsi="Times New Roman"/>
          <w:sz w:val="24"/>
          <w:szCs w:val="24"/>
        </w:rPr>
      </w:pP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аэропортов,</w:t>
      </w:r>
      <w:r w:rsidRPr="00334E61">
        <w:rPr>
          <w:rFonts w:ascii="Times New Roman" w:hAnsi="Times New Roman"/>
          <w:spacing w:val="1"/>
          <w:sz w:val="24"/>
          <w:szCs w:val="24"/>
        </w:rPr>
        <w:t xml:space="preserve"> </w:t>
      </w:r>
      <w:r w:rsidRPr="00334E61">
        <w:rPr>
          <w:rFonts w:ascii="Times New Roman" w:hAnsi="Times New Roman"/>
          <w:sz w:val="24"/>
          <w:szCs w:val="24"/>
        </w:rPr>
        <w:t>земляное</w:t>
      </w:r>
      <w:r w:rsidRPr="00334E61">
        <w:rPr>
          <w:rFonts w:ascii="Times New Roman" w:hAnsi="Times New Roman"/>
          <w:spacing w:val="1"/>
          <w:sz w:val="24"/>
          <w:szCs w:val="24"/>
        </w:rPr>
        <w:t xml:space="preserve"> </w:t>
      </w:r>
      <w:r w:rsidRPr="00334E61">
        <w:rPr>
          <w:rFonts w:ascii="Times New Roman" w:hAnsi="Times New Roman"/>
          <w:sz w:val="24"/>
          <w:szCs w:val="24"/>
        </w:rPr>
        <w:t>полотно</w:t>
      </w:r>
      <w:r w:rsidRPr="00334E61">
        <w:rPr>
          <w:rFonts w:ascii="Times New Roman" w:hAnsi="Times New Roman"/>
          <w:spacing w:val="1"/>
          <w:sz w:val="24"/>
          <w:szCs w:val="24"/>
        </w:rPr>
        <w:t xml:space="preserve"> </w:t>
      </w:r>
      <w:r w:rsidRPr="00334E61">
        <w:rPr>
          <w:rFonts w:ascii="Times New Roman" w:hAnsi="Times New Roman"/>
          <w:sz w:val="24"/>
          <w:szCs w:val="24"/>
        </w:rPr>
        <w:t>магистральных</w:t>
      </w:r>
      <w:r w:rsidRPr="00334E61">
        <w:rPr>
          <w:rFonts w:ascii="Times New Roman" w:hAnsi="Times New Roman"/>
          <w:spacing w:val="1"/>
          <w:sz w:val="24"/>
          <w:szCs w:val="24"/>
        </w:rPr>
        <w:t xml:space="preserve"> </w:t>
      </w:r>
      <w:r w:rsidRPr="00334E61">
        <w:rPr>
          <w:rFonts w:ascii="Times New Roman" w:hAnsi="Times New Roman"/>
          <w:sz w:val="24"/>
          <w:szCs w:val="24"/>
        </w:rPr>
        <w:t>железнодорожных</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46"/>
          <w:sz w:val="24"/>
          <w:szCs w:val="24"/>
        </w:rPr>
        <w:t xml:space="preserve"> </w:t>
      </w:r>
      <w:r w:rsidRPr="00334E61">
        <w:rPr>
          <w:rFonts w:ascii="Times New Roman" w:hAnsi="Times New Roman"/>
          <w:sz w:val="24"/>
          <w:szCs w:val="24"/>
        </w:rPr>
        <w:t>автомобильных</w:t>
      </w:r>
      <w:r w:rsidRPr="00334E61">
        <w:rPr>
          <w:rFonts w:ascii="Times New Roman" w:hAnsi="Times New Roman"/>
          <w:spacing w:val="1"/>
          <w:sz w:val="24"/>
          <w:szCs w:val="24"/>
        </w:rPr>
        <w:t xml:space="preserve"> </w:t>
      </w:r>
      <w:r w:rsidRPr="00334E61">
        <w:rPr>
          <w:rFonts w:ascii="Times New Roman" w:hAnsi="Times New Roman"/>
          <w:sz w:val="24"/>
          <w:szCs w:val="24"/>
        </w:rPr>
        <w:t>дорог</w:t>
      </w:r>
      <w:r w:rsidRPr="00334E61">
        <w:rPr>
          <w:rFonts w:ascii="Times New Roman" w:hAnsi="Times New Roman"/>
          <w:spacing w:val="1"/>
          <w:sz w:val="24"/>
          <w:szCs w:val="24"/>
        </w:rPr>
        <w:t xml:space="preserve"> </w:t>
      </w:r>
      <w:r w:rsidRPr="00334E61">
        <w:rPr>
          <w:rFonts w:ascii="Times New Roman" w:hAnsi="Times New Roman"/>
          <w:sz w:val="24"/>
          <w:szCs w:val="24"/>
        </w:rPr>
        <w:t>должны</w:t>
      </w:r>
      <w:r w:rsidRPr="00334E61">
        <w:rPr>
          <w:rFonts w:ascii="Times New Roman" w:hAnsi="Times New Roman"/>
          <w:spacing w:val="1"/>
          <w:sz w:val="24"/>
          <w:szCs w:val="24"/>
        </w:rPr>
        <w:t xml:space="preserve"> </w:t>
      </w:r>
      <w:r w:rsidRPr="00334E61">
        <w:rPr>
          <w:rFonts w:ascii="Times New Roman" w:hAnsi="Times New Roman"/>
          <w:sz w:val="24"/>
          <w:szCs w:val="24"/>
        </w:rPr>
        <w:t>быть</w:t>
      </w:r>
      <w:r w:rsidRPr="00334E61">
        <w:rPr>
          <w:rFonts w:ascii="Times New Roman" w:hAnsi="Times New Roman"/>
          <w:spacing w:val="1"/>
          <w:sz w:val="24"/>
          <w:szCs w:val="24"/>
        </w:rPr>
        <w:t xml:space="preserve"> </w:t>
      </w:r>
      <w:r w:rsidRPr="00334E61">
        <w:rPr>
          <w:rFonts w:ascii="Times New Roman" w:hAnsi="Times New Roman"/>
          <w:sz w:val="24"/>
          <w:szCs w:val="24"/>
        </w:rPr>
        <w:t>выполнены</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насыпи</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учетом</w:t>
      </w:r>
      <w:r w:rsidRPr="00334E61">
        <w:rPr>
          <w:rFonts w:ascii="Times New Roman" w:hAnsi="Times New Roman"/>
          <w:spacing w:val="1"/>
          <w:sz w:val="24"/>
          <w:szCs w:val="24"/>
        </w:rPr>
        <w:t xml:space="preserve"> </w:t>
      </w:r>
      <w:r w:rsidRPr="00334E61">
        <w:rPr>
          <w:rFonts w:ascii="Times New Roman" w:hAnsi="Times New Roman"/>
          <w:sz w:val="24"/>
          <w:szCs w:val="24"/>
        </w:rPr>
        <w:t>паводка</w:t>
      </w:r>
      <w:r w:rsidRPr="00334E61">
        <w:rPr>
          <w:rFonts w:ascii="Times New Roman" w:hAnsi="Times New Roman"/>
          <w:spacing w:val="1"/>
          <w:sz w:val="24"/>
          <w:szCs w:val="24"/>
        </w:rPr>
        <w:t xml:space="preserve"> </w:t>
      </w:r>
      <w:r w:rsidRPr="00334E61">
        <w:rPr>
          <w:rFonts w:ascii="Times New Roman" w:hAnsi="Times New Roman"/>
          <w:sz w:val="24"/>
          <w:szCs w:val="24"/>
        </w:rPr>
        <w:t>1%</w:t>
      </w:r>
      <w:r w:rsidRPr="00334E61">
        <w:rPr>
          <w:rFonts w:ascii="Times New Roman" w:hAnsi="Times New Roman"/>
          <w:spacing w:val="1"/>
          <w:sz w:val="24"/>
          <w:szCs w:val="24"/>
        </w:rPr>
        <w:t xml:space="preserve"> </w:t>
      </w:r>
      <w:r w:rsidRPr="00334E61">
        <w:rPr>
          <w:rFonts w:ascii="Times New Roman" w:hAnsi="Times New Roman"/>
          <w:sz w:val="24"/>
          <w:szCs w:val="24"/>
        </w:rPr>
        <w:t>обеспеченности.</w:t>
      </w:r>
    </w:p>
    <w:p w:rsidR="00334E61" w:rsidRPr="00334E61" w:rsidRDefault="00334E61" w:rsidP="008F54BB">
      <w:pPr>
        <w:pStyle w:val="ae"/>
        <w:spacing w:before="1" w:line="240" w:lineRule="auto"/>
        <w:ind w:left="221" w:right="347" w:firstLine="709"/>
        <w:contextualSpacing/>
        <w:jc w:val="both"/>
        <w:rPr>
          <w:rFonts w:ascii="Times New Roman" w:hAnsi="Times New Roman"/>
          <w:sz w:val="24"/>
          <w:szCs w:val="24"/>
        </w:rPr>
      </w:pPr>
      <w:r w:rsidRPr="00334E61">
        <w:rPr>
          <w:rFonts w:ascii="Times New Roman" w:hAnsi="Times New Roman"/>
          <w:sz w:val="24"/>
          <w:szCs w:val="24"/>
        </w:rPr>
        <w:t>Скважины</w:t>
      </w:r>
      <w:r w:rsidRPr="00334E61">
        <w:rPr>
          <w:rFonts w:ascii="Times New Roman" w:hAnsi="Times New Roman"/>
          <w:spacing w:val="1"/>
          <w:sz w:val="24"/>
          <w:szCs w:val="24"/>
        </w:rPr>
        <w:t xml:space="preserve"> </w:t>
      </w:r>
      <w:r w:rsidRPr="00334E61">
        <w:rPr>
          <w:rFonts w:ascii="Times New Roman" w:hAnsi="Times New Roman"/>
          <w:sz w:val="24"/>
          <w:szCs w:val="24"/>
        </w:rPr>
        <w:t>водозабора</w:t>
      </w:r>
      <w:r w:rsidRPr="00334E61">
        <w:rPr>
          <w:rFonts w:ascii="Times New Roman" w:hAnsi="Times New Roman"/>
          <w:spacing w:val="1"/>
          <w:sz w:val="24"/>
          <w:szCs w:val="24"/>
        </w:rPr>
        <w:t xml:space="preserve"> </w:t>
      </w:r>
      <w:r w:rsidRPr="00334E61">
        <w:rPr>
          <w:rFonts w:ascii="Times New Roman" w:hAnsi="Times New Roman"/>
          <w:sz w:val="24"/>
          <w:szCs w:val="24"/>
        </w:rPr>
        <w:t>должны</w:t>
      </w:r>
      <w:r w:rsidRPr="00334E61">
        <w:rPr>
          <w:rFonts w:ascii="Times New Roman" w:hAnsi="Times New Roman"/>
          <w:spacing w:val="1"/>
          <w:sz w:val="24"/>
          <w:szCs w:val="24"/>
        </w:rPr>
        <w:t xml:space="preserve"> </w:t>
      </w:r>
      <w:r w:rsidRPr="00334E61">
        <w:rPr>
          <w:rFonts w:ascii="Times New Roman" w:hAnsi="Times New Roman"/>
          <w:sz w:val="24"/>
          <w:szCs w:val="24"/>
        </w:rPr>
        <w:t>быть</w:t>
      </w:r>
      <w:r w:rsidRPr="00334E61">
        <w:rPr>
          <w:rFonts w:ascii="Times New Roman" w:hAnsi="Times New Roman"/>
          <w:spacing w:val="1"/>
          <w:sz w:val="24"/>
          <w:szCs w:val="24"/>
        </w:rPr>
        <w:t xml:space="preserve"> </w:t>
      </w:r>
      <w:r w:rsidRPr="00334E61">
        <w:rPr>
          <w:rFonts w:ascii="Times New Roman" w:hAnsi="Times New Roman"/>
          <w:sz w:val="24"/>
          <w:szCs w:val="24"/>
        </w:rPr>
        <w:t>выполнены</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насыпи</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учетом</w:t>
      </w:r>
      <w:r w:rsidRPr="00334E61">
        <w:rPr>
          <w:rFonts w:ascii="Times New Roman" w:hAnsi="Times New Roman"/>
          <w:spacing w:val="1"/>
          <w:sz w:val="24"/>
          <w:szCs w:val="24"/>
        </w:rPr>
        <w:t xml:space="preserve"> </w:t>
      </w:r>
      <w:r w:rsidRPr="00334E61">
        <w:rPr>
          <w:rFonts w:ascii="Times New Roman" w:hAnsi="Times New Roman"/>
          <w:sz w:val="24"/>
          <w:szCs w:val="24"/>
        </w:rPr>
        <w:t>паводка</w:t>
      </w:r>
      <w:r w:rsidRPr="00334E61">
        <w:rPr>
          <w:rFonts w:ascii="Times New Roman" w:hAnsi="Times New Roman"/>
          <w:spacing w:val="1"/>
          <w:sz w:val="24"/>
          <w:szCs w:val="24"/>
        </w:rPr>
        <w:t xml:space="preserve"> </w:t>
      </w:r>
      <w:r w:rsidRPr="00334E61">
        <w:rPr>
          <w:rFonts w:ascii="Times New Roman" w:hAnsi="Times New Roman"/>
          <w:sz w:val="24"/>
          <w:szCs w:val="24"/>
        </w:rPr>
        <w:t>1%</w:t>
      </w:r>
      <w:r w:rsidRPr="00334E61">
        <w:rPr>
          <w:rFonts w:ascii="Times New Roman" w:hAnsi="Times New Roman"/>
          <w:spacing w:val="1"/>
          <w:sz w:val="24"/>
          <w:szCs w:val="24"/>
        </w:rPr>
        <w:t xml:space="preserve"> </w:t>
      </w:r>
      <w:r w:rsidRPr="00334E61">
        <w:rPr>
          <w:rFonts w:ascii="Times New Roman" w:hAnsi="Times New Roman"/>
          <w:sz w:val="24"/>
          <w:szCs w:val="24"/>
        </w:rPr>
        <w:t>обеспеченности.</w:t>
      </w:r>
    </w:p>
    <w:p w:rsidR="00334E61" w:rsidRDefault="00334E61" w:rsidP="00684ADA">
      <w:pPr>
        <w:pStyle w:val="ae"/>
        <w:spacing w:after="0" w:line="240" w:lineRule="auto"/>
        <w:ind w:left="221" w:right="346" w:firstLine="709"/>
        <w:contextualSpacing/>
        <w:jc w:val="both"/>
        <w:rPr>
          <w:rFonts w:ascii="Times New Roman" w:hAnsi="Times New Roman"/>
          <w:sz w:val="24"/>
          <w:szCs w:val="24"/>
        </w:rPr>
      </w:pPr>
      <w:r w:rsidRPr="00334E61">
        <w:rPr>
          <w:rFonts w:ascii="Times New Roman" w:hAnsi="Times New Roman"/>
          <w:sz w:val="24"/>
          <w:szCs w:val="24"/>
        </w:rPr>
        <w:t>Опоры</w:t>
      </w:r>
      <w:r w:rsidRPr="00334E61">
        <w:rPr>
          <w:rFonts w:ascii="Times New Roman" w:hAnsi="Times New Roman"/>
          <w:spacing w:val="1"/>
          <w:sz w:val="24"/>
          <w:szCs w:val="24"/>
        </w:rPr>
        <w:t xml:space="preserve"> </w:t>
      </w:r>
      <w:r w:rsidRPr="00334E61">
        <w:rPr>
          <w:rFonts w:ascii="Times New Roman" w:hAnsi="Times New Roman"/>
          <w:sz w:val="24"/>
          <w:szCs w:val="24"/>
        </w:rPr>
        <w:t>высоковольтных</w:t>
      </w:r>
      <w:r w:rsidRPr="00334E61">
        <w:rPr>
          <w:rFonts w:ascii="Times New Roman" w:hAnsi="Times New Roman"/>
          <w:spacing w:val="1"/>
          <w:sz w:val="24"/>
          <w:szCs w:val="24"/>
        </w:rPr>
        <w:t xml:space="preserve"> </w:t>
      </w:r>
      <w:r w:rsidRPr="00334E61">
        <w:rPr>
          <w:rFonts w:ascii="Times New Roman" w:hAnsi="Times New Roman"/>
          <w:sz w:val="24"/>
          <w:szCs w:val="24"/>
        </w:rPr>
        <w:t>линий</w:t>
      </w:r>
      <w:r w:rsidRPr="00334E61">
        <w:rPr>
          <w:rFonts w:ascii="Times New Roman" w:hAnsi="Times New Roman"/>
          <w:spacing w:val="1"/>
          <w:sz w:val="24"/>
          <w:szCs w:val="24"/>
        </w:rPr>
        <w:t xml:space="preserve"> </w:t>
      </w:r>
      <w:r w:rsidRPr="00334E61">
        <w:rPr>
          <w:rFonts w:ascii="Times New Roman" w:hAnsi="Times New Roman"/>
          <w:sz w:val="24"/>
          <w:szCs w:val="24"/>
        </w:rPr>
        <w:t>электропередач</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магистральные</w:t>
      </w:r>
      <w:r w:rsidRPr="00334E61">
        <w:rPr>
          <w:rFonts w:ascii="Times New Roman" w:hAnsi="Times New Roman"/>
          <w:spacing w:val="1"/>
          <w:sz w:val="24"/>
          <w:szCs w:val="24"/>
        </w:rPr>
        <w:t xml:space="preserve"> </w:t>
      </w:r>
      <w:r w:rsidRPr="00334E61">
        <w:rPr>
          <w:rFonts w:ascii="Times New Roman" w:hAnsi="Times New Roman"/>
          <w:sz w:val="24"/>
          <w:szCs w:val="24"/>
        </w:rPr>
        <w:t>инженерно</w:t>
      </w:r>
      <w:r w:rsidRPr="00334E61">
        <w:rPr>
          <w:rFonts w:ascii="Times New Roman" w:hAnsi="Times New Roman"/>
          <w:spacing w:val="1"/>
          <w:sz w:val="24"/>
          <w:szCs w:val="24"/>
        </w:rPr>
        <w:t xml:space="preserve"> </w:t>
      </w:r>
      <w:r w:rsidRPr="00334E61">
        <w:rPr>
          <w:rFonts w:ascii="Times New Roman" w:hAnsi="Times New Roman"/>
          <w:sz w:val="24"/>
          <w:szCs w:val="24"/>
        </w:rPr>
        <w:t>–</w:t>
      </w:r>
      <w:r w:rsidRPr="00334E61">
        <w:rPr>
          <w:rFonts w:ascii="Times New Roman" w:hAnsi="Times New Roman"/>
          <w:spacing w:val="1"/>
          <w:sz w:val="24"/>
          <w:szCs w:val="24"/>
        </w:rPr>
        <w:t xml:space="preserve"> </w:t>
      </w:r>
      <w:r w:rsidRPr="00334E61">
        <w:rPr>
          <w:rFonts w:ascii="Times New Roman" w:hAnsi="Times New Roman"/>
          <w:sz w:val="24"/>
          <w:szCs w:val="24"/>
        </w:rPr>
        <w:t>технические</w:t>
      </w:r>
      <w:r w:rsidRPr="00334E61">
        <w:rPr>
          <w:rFonts w:ascii="Times New Roman" w:hAnsi="Times New Roman"/>
          <w:spacing w:val="1"/>
          <w:sz w:val="24"/>
          <w:szCs w:val="24"/>
        </w:rPr>
        <w:t xml:space="preserve"> </w:t>
      </w:r>
      <w:r w:rsidRPr="00334E61">
        <w:rPr>
          <w:rFonts w:ascii="Times New Roman" w:hAnsi="Times New Roman"/>
          <w:sz w:val="24"/>
          <w:szCs w:val="24"/>
        </w:rPr>
        <w:t>коммуникации</w:t>
      </w:r>
      <w:r w:rsidRPr="00334E61">
        <w:rPr>
          <w:rFonts w:ascii="Times New Roman" w:hAnsi="Times New Roman"/>
          <w:spacing w:val="1"/>
          <w:sz w:val="24"/>
          <w:szCs w:val="24"/>
        </w:rPr>
        <w:t xml:space="preserve"> </w:t>
      </w:r>
      <w:r w:rsidRPr="00334E61">
        <w:rPr>
          <w:rFonts w:ascii="Times New Roman" w:hAnsi="Times New Roman"/>
          <w:sz w:val="24"/>
          <w:szCs w:val="24"/>
        </w:rPr>
        <w:t>должны</w:t>
      </w:r>
      <w:r w:rsidRPr="00334E61">
        <w:rPr>
          <w:rFonts w:ascii="Times New Roman" w:hAnsi="Times New Roman"/>
          <w:spacing w:val="1"/>
          <w:sz w:val="24"/>
          <w:szCs w:val="24"/>
        </w:rPr>
        <w:t xml:space="preserve"> </w:t>
      </w:r>
      <w:r w:rsidRPr="00334E61">
        <w:rPr>
          <w:rFonts w:ascii="Times New Roman" w:hAnsi="Times New Roman"/>
          <w:sz w:val="24"/>
          <w:szCs w:val="24"/>
        </w:rPr>
        <w:t>быть</w:t>
      </w:r>
      <w:r w:rsidRPr="00334E61">
        <w:rPr>
          <w:rFonts w:ascii="Times New Roman" w:hAnsi="Times New Roman"/>
          <w:spacing w:val="1"/>
          <w:sz w:val="24"/>
          <w:szCs w:val="24"/>
        </w:rPr>
        <w:t xml:space="preserve"> </w:t>
      </w:r>
      <w:r w:rsidRPr="00334E61">
        <w:rPr>
          <w:rFonts w:ascii="Times New Roman" w:hAnsi="Times New Roman"/>
          <w:sz w:val="24"/>
          <w:szCs w:val="24"/>
        </w:rPr>
        <w:t>выполнены</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насыпи</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учетом</w:t>
      </w:r>
      <w:r w:rsidRPr="00334E61">
        <w:rPr>
          <w:rFonts w:ascii="Times New Roman" w:hAnsi="Times New Roman"/>
          <w:spacing w:val="1"/>
          <w:sz w:val="24"/>
          <w:szCs w:val="24"/>
        </w:rPr>
        <w:t xml:space="preserve"> </w:t>
      </w:r>
      <w:r w:rsidRPr="00334E61">
        <w:rPr>
          <w:rFonts w:ascii="Times New Roman" w:hAnsi="Times New Roman"/>
          <w:sz w:val="24"/>
          <w:szCs w:val="24"/>
        </w:rPr>
        <w:t>паводка</w:t>
      </w:r>
      <w:r w:rsidRPr="00334E61">
        <w:rPr>
          <w:rFonts w:ascii="Times New Roman" w:hAnsi="Times New Roman"/>
          <w:spacing w:val="1"/>
          <w:sz w:val="24"/>
          <w:szCs w:val="24"/>
        </w:rPr>
        <w:t xml:space="preserve"> </w:t>
      </w:r>
      <w:r w:rsidRPr="00334E61">
        <w:rPr>
          <w:rFonts w:ascii="Times New Roman" w:hAnsi="Times New Roman"/>
          <w:sz w:val="24"/>
          <w:szCs w:val="24"/>
        </w:rPr>
        <w:t>1%</w:t>
      </w:r>
      <w:r w:rsidRPr="00334E61">
        <w:rPr>
          <w:rFonts w:ascii="Times New Roman" w:hAnsi="Times New Roman"/>
          <w:spacing w:val="1"/>
          <w:sz w:val="24"/>
          <w:szCs w:val="24"/>
        </w:rPr>
        <w:t xml:space="preserve"> </w:t>
      </w:r>
      <w:r w:rsidRPr="00334E61">
        <w:rPr>
          <w:rFonts w:ascii="Times New Roman" w:hAnsi="Times New Roman"/>
          <w:sz w:val="24"/>
          <w:szCs w:val="24"/>
        </w:rPr>
        <w:t>обеспеченности.</w:t>
      </w:r>
    </w:p>
    <w:p w:rsidR="00334E61" w:rsidRPr="00334E61" w:rsidRDefault="00334E61" w:rsidP="00684ADA">
      <w:pPr>
        <w:pStyle w:val="30"/>
        <w:keepNext w:val="0"/>
        <w:tabs>
          <w:tab w:val="left" w:pos="1544"/>
        </w:tabs>
        <w:adjustRightInd/>
        <w:spacing w:before="0"/>
        <w:contextualSpacing/>
        <w:rPr>
          <w:rFonts w:ascii="Times New Roman" w:hAnsi="Times New Roman"/>
          <w:b/>
          <w:i/>
          <w:color w:val="auto"/>
        </w:rPr>
      </w:pPr>
      <w:r w:rsidRPr="00334E61">
        <w:rPr>
          <w:rFonts w:ascii="Times New Roman" w:hAnsi="Times New Roman"/>
          <w:b/>
          <w:i/>
          <w:color w:val="auto"/>
        </w:rPr>
        <w:t>Овражные и прибрежно-склоновые территории</w:t>
      </w:r>
    </w:p>
    <w:p w:rsidR="00334E61" w:rsidRPr="00334E61" w:rsidRDefault="00334E61" w:rsidP="00334E61">
      <w:pPr>
        <w:pStyle w:val="ae"/>
        <w:spacing w:before="43" w:line="240" w:lineRule="auto"/>
        <w:ind w:left="222" w:right="349" w:firstLine="707"/>
        <w:contextualSpacing/>
        <w:jc w:val="both"/>
        <w:rPr>
          <w:rFonts w:ascii="Times New Roman" w:hAnsi="Times New Roman"/>
          <w:sz w:val="24"/>
          <w:szCs w:val="24"/>
        </w:rPr>
      </w:pP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подверженные</w:t>
      </w:r>
      <w:r w:rsidRPr="00334E61">
        <w:rPr>
          <w:rFonts w:ascii="Times New Roman" w:hAnsi="Times New Roman"/>
          <w:spacing w:val="1"/>
          <w:sz w:val="24"/>
          <w:szCs w:val="24"/>
        </w:rPr>
        <w:t xml:space="preserve"> </w:t>
      </w:r>
      <w:r w:rsidRPr="00334E61">
        <w:rPr>
          <w:rFonts w:ascii="Times New Roman" w:hAnsi="Times New Roman"/>
          <w:sz w:val="24"/>
          <w:szCs w:val="24"/>
        </w:rPr>
        <w:t>эрозионным</w:t>
      </w:r>
      <w:r w:rsidRPr="00334E61">
        <w:rPr>
          <w:rFonts w:ascii="Times New Roman" w:hAnsi="Times New Roman"/>
          <w:spacing w:val="1"/>
          <w:sz w:val="24"/>
          <w:szCs w:val="24"/>
        </w:rPr>
        <w:t xml:space="preserve"> </w:t>
      </w:r>
      <w:r w:rsidRPr="00334E61">
        <w:rPr>
          <w:rFonts w:ascii="Times New Roman" w:hAnsi="Times New Roman"/>
          <w:sz w:val="24"/>
          <w:szCs w:val="24"/>
        </w:rPr>
        <w:t>процессам,</w:t>
      </w:r>
      <w:r w:rsidRPr="00334E61">
        <w:rPr>
          <w:rFonts w:ascii="Times New Roman" w:hAnsi="Times New Roman"/>
          <w:spacing w:val="1"/>
          <w:sz w:val="24"/>
          <w:szCs w:val="24"/>
        </w:rPr>
        <w:t xml:space="preserve"> </w:t>
      </w:r>
      <w:r w:rsidRPr="00334E61">
        <w:rPr>
          <w:rFonts w:ascii="Times New Roman" w:hAnsi="Times New Roman"/>
          <w:sz w:val="24"/>
          <w:szCs w:val="24"/>
        </w:rPr>
        <w:t>которые</w:t>
      </w:r>
      <w:r w:rsidRPr="00334E61">
        <w:rPr>
          <w:rFonts w:ascii="Times New Roman" w:hAnsi="Times New Roman"/>
          <w:spacing w:val="1"/>
          <w:sz w:val="24"/>
          <w:szCs w:val="24"/>
        </w:rPr>
        <w:t xml:space="preserve"> </w:t>
      </w:r>
      <w:r w:rsidRPr="00334E61">
        <w:rPr>
          <w:rFonts w:ascii="Times New Roman" w:hAnsi="Times New Roman"/>
          <w:sz w:val="24"/>
          <w:szCs w:val="24"/>
        </w:rPr>
        <w:t>вызваны</w:t>
      </w:r>
      <w:r w:rsidRPr="00334E61">
        <w:rPr>
          <w:rFonts w:ascii="Times New Roman" w:hAnsi="Times New Roman"/>
          <w:spacing w:val="1"/>
          <w:sz w:val="24"/>
          <w:szCs w:val="24"/>
        </w:rPr>
        <w:t xml:space="preserve"> </w:t>
      </w:r>
      <w:r w:rsidRPr="00334E61">
        <w:rPr>
          <w:rFonts w:ascii="Times New Roman" w:hAnsi="Times New Roman"/>
          <w:sz w:val="24"/>
          <w:szCs w:val="24"/>
        </w:rPr>
        <w:t>морфографическими</w:t>
      </w:r>
      <w:r w:rsidRPr="00334E61">
        <w:rPr>
          <w:rFonts w:ascii="Times New Roman" w:hAnsi="Times New Roman"/>
          <w:spacing w:val="1"/>
          <w:sz w:val="24"/>
          <w:szCs w:val="24"/>
        </w:rPr>
        <w:t xml:space="preserve"> </w:t>
      </w:r>
      <w:r w:rsidRPr="00334E61">
        <w:rPr>
          <w:rFonts w:ascii="Times New Roman" w:hAnsi="Times New Roman"/>
          <w:sz w:val="24"/>
          <w:szCs w:val="24"/>
        </w:rPr>
        <w:t>особенностями</w:t>
      </w:r>
      <w:r w:rsidRPr="00334E61">
        <w:rPr>
          <w:rFonts w:ascii="Times New Roman" w:hAnsi="Times New Roman"/>
          <w:spacing w:val="1"/>
          <w:sz w:val="24"/>
          <w:szCs w:val="24"/>
        </w:rPr>
        <w:t xml:space="preserve"> </w:t>
      </w:r>
      <w:r w:rsidRPr="00334E61">
        <w:rPr>
          <w:rFonts w:ascii="Times New Roman" w:hAnsi="Times New Roman"/>
          <w:sz w:val="24"/>
          <w:szCs w:val="24"/>
        </w:rPr>
        <w:t>рельефа,</w:t>
      </w:r>
      <w:r w:rsidRPr="00334E61">
        <w:rPr>
          <w:rFonts w:ascii="Times New Roman" w:hAnsi="Times New Roman"/>
          <w:spacing w:val="1"/>
          <w:sz w:val="24"/>
          <w:szCs w:val="24"/>
        </w:rPr>
        <w:t xml:space="preserve"> </w:t>
      </w:r>
      <w:r w:rsidRPr="00334E61">
        <w:rPr>
          <w:rFonts w:ascii="Times New Roman" w:hAnsi="Times New Roman"/>
          <w:sz w:val="24"/>
          <w:szCs w:val="24"/>
        </w:rPr>
        <w:t>режимом</w:t>
      </w:r>
      <w:r w:rsidRPr="00334E61">
        <w:rPr>
          <w:rFonts w:ascii="Times New Roman" w:hAnsi="Times New Roman"/>
          <w:spacing w:val="1"/>
          <w:sz w:val="24"/>
          <w:szCs w:val="24"/>
        </w:rPr>
        <w:t xml:space="preserve"> </w:t>
      </w:r>
      <w:r w:rsidRPr="00334E61">
        <w:rPr>
          <w:rFonts w:ascii="Times New Roman" w:hAnsi="Times New Roman"/>
          <w:sz w:val="24"/>
          <w:szCs w:val="24"/>
        </w:rPr>
        <w:t>поверхностного</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49"/>
          <w:sz w:val="24"/>
          <w:szCs w:val="24"/>
        </w:rPr>
        <w:t xml:space="preserve"> </w:t>
      </w:r>
      <w:r w:rsidRPr="00334E61">
        <w:rPr>
          <w:rFonts w:ascii="Times New Roman" w:hAnsi="Times New Roman"/>
          <w:sz w:val="24"/>
          <w:szCs w:val="24"/>
        </w:rPr>
        <w:t>подземного</w:t>
      </w:r>
      <w:r w:rsidRPr="00334E61">
        <w:rPr>
          <w:rFonts w:ascii="Times New Roman" w:hAnsi="Times New Roman"/>
          <w:spacing w:val="-46"/>
          <w:sz w:val="24"/>
          <w:szCs w:val="24"/>
        </w:rPr>
        <w:t xml:space="preserve"> </w:t>
      </w:r>
      <w:r w:rsidRPr="00334E61">
        <w:rPr>
          <w:rFonts w:ascii="Times New Roman" w:hAnsi="Times New Roman"/>
          <w:sz w:val="24"/>
          <w:szCs w:val="24"/>
        </w:rPr>
        <w:t>стока</w:t>
      </w:r>
      <w:r w:rsidRPr="00334E61">
        <w:rPr>
          <w:rFonts w:ascii="Times New Roman" w:hAnsi="Times New Roman"/>
          <w:spacing w:val="-2"/>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физико-механическими свойствами грунтов.</w:t>
      </w:r>
    </w:p>
    <w:p w:rsidR="00334E61" w:rsidRPr="00334E61" w:rsidRDefault="00334E61" w:rsidP="00684ADA">
      <w:pPr>
        <w:pStyle w:val="ae"/>
        <w:spacing w:after="0" w:line="240" w:lineRule="auto"/>
        <w:ind w:left="222" w:right="348" w:firstLine="707"/>
        <w:contextualSpacing/>
        <w:jc w:val="both"/>
        <w:rPr>
          <w:rFonts w:ascii="Times New Roman" w:hAnsi="Times New Roman"/>
          <w:sz w:val="24"/>
          <w:szCs w:val="24"/>
        </w:rPr>
      </w:pPr>
      <w:r w:rsidRPr="00334E61">
        <w:rPr>
          <w:rFonts w:ascii="Times New Roman" w:hAnsi="Times New Roman"/>
          <w:sz w:val="24"/>
          <w:szCs w:val="24"/>
        </w:rPr>
        <w:t>Использование</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допускается</w:t>
      </w:r>
      <w:r w:rsidRPr="00334E61">
        <w:rPr>
          <w:rFonts w:ascii="Times New Roman" w:hAnsi="Times New Roman"/>
          <w:spacing w:val="1"/>
          <w:sz w:val="24"/>
          <w:szCs w:val="24"/>
        </w:rPr>
        <w:t xml:space="preserve"> </w:t>
      </w:r>
      <w:r w:rsidRPr="00334E61">
        <w:rPr>
          <w:rFonts w:ascii="Times New Roman" w:hAnsi="Times New Roman"/>
          <w:sz w:val="24"/>
          <w:szCs w:val="24"/>
        </w:rPr>
        <w:t>при</w:t>
      </w:r>
      <w:r w:rsidRPr="00334E61">
        <w:rPr>
          <w:rFonts w:ascii="Times New Roman" w:hAnsi="Times New Roman"/>
          <w:spacing w:val="1"/>
          <w:sz w:val="24"/>
          <w:szCs w:val="24"/>
        </w:rPr>
        <w:t xml:space="preserve"> </w:t>
      </w:r>
      <w:r w:rsidRPr="00334E61">
        <w:rPr>
          <w:rFonts w:ascii="Times New Roman" w:hAnsi="Times New Roman"/>
          <w:sz w:val="24"/>
          <w:szCs w:val="24"/>
        </w:rPr>
        <w:t>полном</w:t>
      </w:r>
      <w:r w:rsidRPr="00334E61">
        <w:rPr>
          <w:rFonts w:ascii="Times New Roman" w:hAnsi="Times New Roman"/>
          <w:spacing w:val="1"/>
          <w:sz w:val="24"/>
          <w:szCs w:val="24"/>
        </w:rPr>
        <w:t xml:space="preserve"> </w:t>
      </w:r>
      <w:r w:rsidRPr="00334E61">
        <w:rPr>
          <w:rFonts w:ascii="Times New Roman" w:hAnsi="Times New Roman"/>
          <w:sz w:val="24"/>
          <w:szCs w:val="24"/>
        </w:rPr>
        <w:t>благоустройстве</w:t>
      </w:r>
      <w:r w:rsidRPr="00334E61">
        <w:rPr>
          <w:rFonts w:ascii="Times New Roman" w:hAnsi="Times New Roman"/>
          <w:spacing w:val="1"/>
          <w:sz w:val="24"/>
          <w:szCs w:val="24"/>
        </w:rPr>
        <w:t xml:space="preserve"> </w:t>
      </w:r>
      <w:r w:rsidRPr="00334E61">
        <w:rPr>
          <w:rFonts w:ascii="Times New Roman" w:hAnsi="Times New Roman"/>
          <w:sz w:val="24"/>
          <w:szCs w:val="24"/>
        </w:rPr>
        <w:t>овражных</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прибрежно-склоновых</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территорий</w:t>
      </w:r>
      <w:r w:rsidRPr="00334E61">
        <w:rPr>
          <w:rFonts w:ascii="Times New Roman" w:hAnsi="Times New Roman"/>
          <w:spacing w:val="1"/>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основании</w:t>
      </w:r>
      <w:r w:rsidRPr="00334E61">
        <w:rPr>
          <w:rFonts w:ascii="Times New Roman" w:hAnsi="Times New Roman"/>
          <w:spacing w:val="1"/>
          <w:sz w:val="24"/>
          <w:szCs w:val="24"/>
        </w:rPr>
        <w:t xml:space="preserve"> </w:t>
      </w:r>
      <w:r w:rsidRPr="00334E61">
        <w:rPr>
          <w:rFonts w:ascii="Times New Roman" w:hAnsi="Times New Roman"/>
          <w:sz w:val="24"/>
          <w:szCs w:val="24"/>
        </w:rPr>
        <w:t>технико-экономического</w:t>
      </w:r>
      <w:r w:rsidRPr="00334E61">
        <w:rPr>
          <w:rFonts w:ascii="Times New Roman" w:hAnsi="Times New Roman"/>
          <w:spacing w:val="1"/>
          <w:sz w:val="24"/>
          <w:szCs w:val="24"/>
        </w:rPr>
        <w:t xml:space="preserve"> </w:t>
      </w:r>
      <w:r w:rsidRPr="00334E61">
        <w:rPr>
          <w:rFonts w:ascii="Times New Roman" w:hAnsi="Times New Roman"/>
          <w:sz w:val="24"/>
          <w:szCs w:val="24"/>
        </w:rPr>
        <w:t>обоснования</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46"/>
          <w:sz w:val="24"/>
          <w:szCs w:val="24"/>
        </w:rPr>
        <w:t xml:space="preserve"> </w:t>
      </w:r>
      <w:r w:rsidRPr="00334E61">
        <w:rPr>
          <w:rFonts w:ascii="Times New Roman" w:hAnsi="Times New Roman"/>
          <w:sz w:val="24"/>
          <w:szCs w:val="24"/>
        </w:rPr>
        <w:t>градостроительной</w:t>
      </w:r>
      <w:r w:rsidRPr="00334E61">
        <w:rPr>
          <w:rFonts w:ascii="Times New Roman" w:hAnsi="Times New Roman"/>
          <w:spacing w:val="1"/>
          <w:sz w:val="24"/>
          <w:szCs w:val="24"/>
        </w:rPr>
        <w:t xml:space="preserve"> </w:t>
      </w:r>
      <w:r w:rsidRPr="00334E61">
        <w:rPr>
          <w:rFonts w:ascii="Times New Roman" w:hAnsi="Times New Roman"/>
          <w:sz w:val="24"/>
          <w:szCs w:val="24"/>
        </w:rPr>
        <w:t>ценности</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составе:</w:t>
      </w:r>
      <w:r w:rsidRPr="00334E61">
        <w:rPr>
          <w:rFonts w:ascii="Times New Roman" w:hAnsi="Times New Roman"/>
          <w:spacing w:val="1"/>
          <w:sz w:val="24"/>
          <w:szCs w:val="24"/>
        </w:rPr>
        <w:t xml:space="preserve"> </w:t>
      </w:r>
      <w:r w:rsidRPr="00334E61">
        <w:rPr>
          <w:rFonts w:ascii="Times New Roman" w:hAnsi="Times New Roman"/>
          <w:sz w:val="24"/>
          <w:szCs w:val="24"/>
        </w:rPr>
        <w:t>частичной</w:t>
      </w:r>
      <w:r w:rsidRPr="00334E61">
        <w:rPr>
          <w:rFonts w:ascii="Times New Roman" w:hAnsi="Times New Roman"/>
          <w:spacing w:val="1"/>
          <w:sz w:val="24"/>
          <w:szCs w:val="24"/>
        </w:rPr>
        <w:t xml:space="preserve"> </w:t>
      </w:r>
      <w:r w:rsidRPr="00334E61">
        <w:rPr>
          <w:rFonts w:ascii="Times New Roman" w:hAnsi="Times New Roman"/>
          <w:sz w:val="24"/>
          <w:szCs w:val="24"/>
        </w:rPr>
        <w:t>или</w:t>
      </w:r>
      <w:r w:rsidRPr="00334E61">
        <w:rPr>
          <w:rFonts w:ascii="Times New Roman" w:hAnsi="Times New Roman"/>
          <w:spacing w:val="1"/>
          <w:sz w:val="24"/>
          <w:szCs w:val="24"/>
        </w:rPr>
        <w:t xml:space="preserve"> </w:t>
      </w:r>
      <w:r w:rsidRPr="00334E61">
        <w:rPr>
          <w:rFonts w:ascii="Times New Roman" w:hAnsi="Times New Roman"/>
          <w:sz w:val="24"/>
          <w:szCs w:val="24"/>
        </w:rPr>
        <w:t>полной</w:t>
      </w:r>
      <w:r w:rsidRPr="00334E61">
        <w:rPr>
          <w:rFonts w:ascii="Times New Roman" w:hAnsi="Times New Roman"/>
          <w:spacing w:val="1"/>
          <w:sz w:val="24"/>
          <w:szCs w:val="24"/>
        </w:rPr>
        <w:t xml:space="preserve"> </w:t>
      </w:r>
      <w:r w:rsidRPr="00334E61">
        <w:rPr>
          <w:rFonts w:ascii="Times New Roman" w:hAnsi="Times New Roman"/>
          <w:sz w:val="24"/>
          <w:szCs w:val="24"/>
        </w:rPr>
        <w:t>засыпке</w:t>
      </w:r>
      <w:r w:rsidRPr="00334E61">
        <w:rPr>
          <w:rFonts w:ascii="Times New Roman" w:hAnsi="Times New Roman"/>
          <w:spacing w:val="1"/>
          <w:sz w:val="24"/>
          <w:szCs w:val="24"/>
        </w:rPr>
        <w:t xml:space="preserve"> </w:t>
      </w:r>
      <w:r w:rsidRPr="00334E61">
        <w:rPr>
          <w:rFonts w:ascii="Times New Roman" w:hAnsi="Times New Roman"/>
          <w:sz w:val="24"/>
          <w:szCs w:val="24"/>
        </w:rPr>
        <w:t>оврагов;</w:t>
      </w:r>
      <w:r w:rsidRPr="00334E61">
        <w:rPr>
          <w:rFonts w:ascii="Times New Roman" w:hAnsi="Times New Roman"/>
          <w:spacing w:val="1"/>
          <w:sz w:val="24"/>
          <w:szCs w:val="24"/>
        </w:rPr>
        <w:t xml:space="preserve"> </w:t>
      </w:r>
      <w:r w:rsidRPr="00334E61">
        <w:rPr>
          <w:rFonts w:ascii="Times New Roman" w:hAnsi="Times New Roman"/>
          <w:sz w:val="24"/>
          <w:szCs w:val="24"/>
        </w:rPr>
        <w:t>террасировании, срезке, планировке, закреплении склонов; организации поверхностного</w:t>
      </w:r>
      <w:r w:rsidRPr="00334E61">
        <w:rPr>
          <w:rFonts w:ascii="Times New Roman" w:hAnsi="Times New Roman"/>
          <w:spacing w:val="1"/>
          <w:sz w:val="24"/>
          <w:szCs w:val="24"/>
        </w:rPr>
        <w:t xml:space="preserve"> </w:t>
      </w:r>
      <w:r w:rsidRPr="00334E61">
        <w:rPr>
          <w:rFonts w:ascii="Times New Roman" w:hAnsi="Times New Roman"/>
          <w:sz w:val="24"/>
          <w:szCs w:val="24"/>
        </w:rPr>
        <w:t>стока; дренировании территории; противооползневых мероприятий; берегоукрепительных</w:t>
      </w:r>
      <w:r w:rsidRPr="00334E61">
        <w:rPr>
          <w:rFonts w:ascii="Times New Roman" w:hAnsi="Times New Roman"/>
          <w:spacing w:val="1"/>
          <w:sz w:val="24"/>
          <w:szCs w:val="24"/>
        </w:rPr>
        <w:t xml:space="preserve"> </w:t>
      </w:r>
      <w:r w:rsidRPr="00334E61">
        <w:rPr>
          <w:rFonts w:ascii="Times New Roman" w:hAnsi="Times New Roman"/>
          <w:sz w:val="24"/>
          <w:szCs w:val="24"/>
        </w:rPr>
        <w:t>сооружений;</w:t>
      </w:r>
      <w:r w:rsidRPr="00334E61">
        <w:rPr>
          <w:rFonts w:ascii="Times New Roman" w:hAnsi="Times New Roman"/>
          <w:spacing w:val="-1"/>
          <w:sz w:val="24"/>
          <w:szCs w:val="24"/>
        </w:rPr>
        <w:t xml:space="preserve"> </w:t>
      </w:r>
      <w:r w:rsidRPr="00334E61">
        <w:rPr>
          <w:rFonts w:ascii="Times New Roman" w:hAnsi="Times New Roman"/>
          <w:sz w:val="24"/>
          <w:szCs w:val="24"/>
        </w:rPr>
        <w:t>агролесомелиорации.</w:t>
      </w:r>
    </w:p>
    <w:p w:rsidR="00334E61" w:rsidRPr="00334E61" w:rsidRDefault="00334E61" w:rsidP="00684ADA">
      <w:pPr>
        <w:pStyle w:val="30"/>
        <w:keepNext w:val="0"/>
        <w:tabs>
          <w:tab w:val="left" w:pos="1542"/>
        </w:tabs>
        <w:adjustRightInd/>
        <w:spacing w:before="0"/>
        <w:contextualSpacing/>
        <w:rPr>
          <w:rFonts w:ascii="Times New Roman" w:hAnsi="Times New Roman"/>
          <w:b/>
          <w:i/>
          <w:color w:val="auto"/>
        </w:rPr>
      </w:pPr>
      <w:r w:rsidRPr="00334E61">
        <w:rPr>
          <w:rFonts w:ascii="Times New Roman" w:hAnsi="Times New Roman"/>
          <w:b/>
          <w:i/>
          <w:color w:val="auto"/>
        </w:rPr>
        <w:t>Оползневые территории</w:t>
      </w:r>
    </w:p>
    <w:p w:rsidR="00334E61" w:rsidRPr="00334E61" w:rsidRDefault="00334E61" w:rsidP="00334E61">
      <w:pPr>
        <w:pStyle w:val="ae"/>
        <w:spacing w:before="43" w:line="240" w:lineRule="auto"/>
        <w:ind w:left="222" w:right="348" w:firstLine="707"/>
        <w:contextualSpacing/>
        <w:jc w:val="both"/>
        <w:rPr>
          <w:rFonts w:ascii="Times New Roman" w:hAnsi="Times New Roman"/>
          <w:sz w:val="24"/>
          <w:szCs w:val="24"/>
        </w:rPr>
      </w:pP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подверженные</w:t>
      </w:r>
      <w:r w:rsidRPr="00334E61">
        <w:rPr>
          <w:rFonts w:ascii="Times New Roman" w:hAnsi="Times New Roman"/>
          <w:spacing w:val="1"/>
          <w:sz w:val="24"/>
          <w:szCs w:val="24"/>
        </w:rPr>
        <w:t xml:space="preserve"> </w:t>
      </w:r>
      <w:r w:rsidRPr="00334E61">
        <w:rPr>
          <w:rFonts w:ascii="Times New Roman" w:hAnsi="Times New Roman"/>
          <w:sz w:val="24"/>
          <w:szCs w:val="24"/>
        </w:rPr>
        <w:t>опасным</w:t>
      </w:r>
      <w:r w:rsidRPr="00334E61">
        <w:rPr>
          <w:rFonts w:ascii="Times New Roman" w:hAnsi="Times New Roman"/>
          <w:spacing w:val="1"/>
          <w:sz w:val="24"/>
          <w:szCs w:val="24"/>
        </w:rPr>
        <w:t xml:space="preserve"> </w:t>
      </w:r>
      <w:r w:rsidRPr="00334E61">
        <w:rPr>
          <w:rFonts w:ascii="Times New Roman" w:hAnsi="Times New Roman"/>
          <w:sz w:val="24"/>
          <w:szCs w:val="24"/>
        </w:rPr>
        <w:t>геологическим</w:t>
      </w:r>
      <w:r w:rsidRPr="00334E61">
        <w:rPr>
          <w:rFonts w:ascii="Times New Roman" w:hAnsi="Times New Roman"/>
          <w:spacing w:val="1"/>
          <w:sz w:val="24"/>
          <w:szCs w:val="24"/>
        </w:rPr>
        <w:t xml:space="preserve"> </w:t>
      </w:r>
      <w:r w:rsidRPr="00334E61">
        <w:rPr>
          <w:rFonts w:ascii="Times New Roman" w:hAnsi="Times New Roman"/>
          <w:sz w:val="24"/>
          <w:szCs w:val="24"/>
        </w:rPr>
        <w:t>процессам,</w:t>
      </w:r>
      <w:r w:rsidRPr="00334E61">
        <w:rPr>
          <w:rFonts w:ascii="Times New Roman" w:hAnsi="Times New Roman"/>
          <w:spacing w:val="1"/>
          <w:sz w:val="24"/>
          <w:szCs w:val="24"/>
        </w:rPr>
        <w:t xml:space="preserve"> </w:t>
      </w:r>
      <w:r w:rsidRPr="00334E61">
        <w:rPr>
          <w:rFonts w:ascii="Times New Roman" w:hAnsi="Times New Roman"/>
          <w:sz w:val="24"/>
          <w:szCs w:val="24"/>
        </w:rPr>
        <w:t>которые</w:t>
      </w:r>
      <w:r w:rsidRPr="00334E61">
        <w:rPr>
          <w:rFonts w:ascii="Times New Roman" w:hAnsi="Times New Roman"/>
          <w:spacing w:val="1"/>
          <w:sz w:val="24"/>
          <w:szCs w:val="24"/>
        </w:rPr>
        <w:t xml:space="preserve"> </w:t>
      </w:r>
      <w:r w:rsidRPr="00334E61">
        <w:rPr>
          <w:rFonts w:ascii="Times New Roman" w:hAnsi="Times New Roman"/>
          <w:sz w:val="24"/>
          <w:szCs w:val="24"/>
        </w:rPr>
        <w:t>вызваны</w:t>
      </w:r>
      <w:r w:rsidRPr="00334E61">
        <w:rPr>
          <w:rFonts w:ascii="Times New Roman" w:hAnsi="Times New Roman"/>
          <w:spacing w:val="1"/>
          <w:sz w:val="24"/>
          <w:szCs w:val="24"/>
        </w:rPr>
        <w:t xml:space="preserve"> </w:t>
      </w:r>
      <w:r w:rsidRPr="00334E61">
        <w:rPr>
          <w:rFonts w:ascii="Times New Roman" w:hAnsi="Times New Roman"/>
          <w:sz w:val="24"/>
          <w:szCs w:val="24"/>
        </w:rPr>
        <w:t>движением</w:t>
      </w:r>
      <w:r w:rsidRPr="00334E61">
        <w:rPr>
          <w:rFonts w:ascii="Times New Roman" w:hAnsi="Times New Roman"/>
          <w:spacing w:val="1"/>
          <w:sz w:val="24"/>
          <w:szCs w:val="24"/>
        </w:rPr>
        <w:t xml:space="preserve"> </w:t>
      </w:r>
      <w:r w:rsidRPr="00334E61">
        <w:rPr>
          <w:rFonts w:ascii="Times New Roman" w:hAnsi="Times New Roman"/>
          <w:sz w:val="24"/>
          <w:szCs w:val="24"/>
        </w:rPr>
        <w:t>земляных</w:t>
      </w:r>
      <w:r w:rsidRPr="00334E61">
        <w:rPr>
          <w:rFonts w:ascii="Times New Roman" w:hAnsi="Times New Roman"/>
          <w:spacing w:val="1"/>
          <w:sz w:val="24"/>
          <w:szCs w:val="24"/>
        </w:rPr>
        <w:t xml:space="preserve"> </w:t>
      </w:r>
      <w:r w:rsidRPr="00334E61">
        <w:rPr>
          <w:rFonts w:ascii="Times New Roman" w:hAnsi="Times New Roman"/>
          <w:sz w:val="24"/>
          <w:szCs w:val="24"/>
        </w:rPr>
        <w:t>масс</w:t>
      </w:r>
      <w:r w:rsidRPr="00334E61">
        <w:rPr>
          <w:rFonts w:ascii="Times New Roman" w:hAnsi="Times New Roman"/>
          <w:spacing w:val="1"/>
          <w:sz w:val="24"/>
          <w:szCs w:val="24"/>
        </w:rPr>
        <w:t xml:space="preserve"> </w:t>
      </w:r>
      <w:r w:rsidRPr="00334E61">
        <w:rPr>
          <w:rFonts w:ascii="Times New Roman" w:hAnsi="Times New Roman"/>
          <w:sz w:val="24"/>
          <w:szCs w:val="24"/>
        </w:rPr>
        <w:t>по</w:t>
      </w:r>
      <w:r w:rsidRPr="00334E61">
        <w:rPr>
          <w:rFonts w:ascii="Times New Roman" w:hAnsi="Times New Roman"/>
          <w:spacing w:val="1"/>
          <w:sz w:val="24"/>
          <w:szCs w:val="24"/>
        </w:rPr>
        <w:t xml:space="preserve"> </w:t>
      </w:r>
      <w:r w:rsidRPr="00334E61">
        <w:rPr>
          <w:rFonts w:ascii="Times New Roman" w:hAnsi="Times New Roman"/>
          <w:sz w:val="24"/>
          <w:szCs w:val="24"/>
        </w:rPr>
        <w:t>склону</w:t>
      </w:r>
      <w:r w:rsidRPr="00334E61">
        <w:rPr>
          <w:rFonts w:ascii="Times New Roman" w:hAnsi="Times New Roman"/>
          <w:spacing w:val="1"/>
          <w:sz w:val="24"/>
          <w:szCs w:val="24"/>
        </w:rPr>
        <w:t xml:space="preserve"> </w:t>
      </w:r>
      <w:r w:rsidRPr="00334E61">
        <w:rPr>
          <w:rFonts w:ascii="Times New Roman" w:hAnsi="Times New Roman"/>
          <w:sz w:val="24"/>
          <w:szCs w:val="24"/>
        </w:rPr>
        <w:t>под</w:t>
      </w:r>
      <w:r w:rsidRPr="00334E61">
        <w:rPr>
          <w:rFonts w:ascii="Times New Roman" w:hAnsi="Times New Roman"/>
          <w:spacing w:val="1"/>
          <w:sz w:val="24"/>
          <w:szCs w:val="24"/>
        </w:rPr>
        <w:t xml:space="preserve"> </w:t>
      </w:r>
      <w:r w:rsidRPr="00334E61">
        <w:rPr>
          <w:rFonts w:ascii="Times New Roman" w:hAnsi="Times New Roman"/>
          <w:sz w:val="24"/>
          <w:szCs w:val="24"/>
        </w:rPr>
        <w:t>действием</w:t>
      </w:r>
      <w:r w:rsidRPr="00334E61">
        <w:rPr>
          <w:rFonts w:ascii="Times New Roman" w:hAnsi="Times New Roman"/>
          <w:spacing w:val="1"/>
          <w:sz w:val="24"/>
          <w:szCs w:val="24"/>
        </w:rPr>
        <w:t xml:space="preserve"> </w:t>
      </w:r>
      <w:r w:rsidRPr="00334E61">
        <w:rPr>
          <w:rFonts w:ascii="Times New Roman" w:hAnsi="Times New Roman"/>
          <w:sz w:val="24"/>
          <w:szCs w:val="24"/>
        </w:rPr>
        <w:t>силы</w:t>
      </w:r>
      <w:r w:rsidRPr="00334E61">
        <w:rPr>
          <w:rFonts w:ascii="Times New Roman" w:hAnsi="Times New Roman"/>
          <w:spacing w:val="1"/>
          <w:sz w:val="24"/>
          <w:szCs w:val="24"/>
        </w:rPr>
        <w:t xml:space="preserve"> </w:t>
      </w:r>
      <w:r w:rsidRPr="00334E61">
        <w:rPr>
          <w:rFonts w:ascii="Times New Roman" w:hAnsi="Times New Roman"/>
          <w:sz w:val="24"/>
          <w:szCs w:val="24"/>
        </w:rPr>
        <w:t>тяжести,</w:t>
      </w:r>
      <w:r w:rsidRPr="00334E61">
        <w:rPr>
          <w:rFonts w:ascii="Times New Roman" w:hAnsi="Times New Roman"/>
          <w:spacing w:val="1"/>
          <w:sz w:val="24"/>
          <w:szCs w:val="24"/>
        </w:rPr>
        <w:t xml:space="preserve"> </w:t>
      </w:r>
      <w:r w:rsidRPr="00334E61">
        <w:rPr>
          <w:rFonts w:ascii="Times New Roman" w:hAnsi="Times New Roman"/>
          <w:sz w:val="24"/>
          <w:szCs w:val="24"/>
        </w:rPr>
        <w:t>связанной</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деятельностью</w:t>
      </w:r>
      <w:r w:rsidRPr="00334E61">
        <w:rPr>
          <w:rFonts w:ascii="Times New Roman" w:hAnsi="Times New Roman"/>
          <w:spacing w:val="-2"/>
          <w:sz w:val="24"/>
          <w:szCs w:val="24"/>
        </w:rPr>
        <w:t xml:space="preserve"> </w:t>
      </w:r>
      <w:r w:rsidRPr="00334E61">
        <w:rPr>
          <w:rFonts w:ascii="Times New Roman" w:hAnsi="Times New Roman"/>
          <w:sz w:val="24"/>
          <w:szCs w:val="24"/>
        </w:rPr>
        <w:t>поверхностных</w:t>
      </w:r>
      <w:r w:rsidRPr="00334E61">
        <w:rPr>
          <w:rFonts w:ascii="Times New Roman" w:hAnsi="Times New Roman"/>
          <w:spacing w:val="-2"/>
          <w:sz w:val="24"/>
          <w:szCs w:val="24"/>
        </w:rPr>
        <w:t xml:space="preserve"> </w:t>
      </w:r>
      <w:r w:rsidRPr="00334E61">
        <w:rPr>
          <w:rFonts w:ascii="Times New Roman" w:hAnsi="Times New Roman"/>
          <w:sz w:val="24"/>
          <w:szCs w:val="24"/>
        </w:rPr>
        <w:t>и подземных</w:t>
      </w:r>
      <w:r w:rsidRPr="00334E61">
        <w:rPr>
          <w:rFonts w:ascii="Times New Roman" w:hAnsi="Times New Roman"/>
          <w:spacing w:val="-2"/>
          <w:sz w:val="24"/>
          <w:szCs w:val="24"/>
        </w:rPr>
        <w:t xml:space="preserve"> </w:t>
      </w:r>
      <w:r w:rsidRPr="00334E61">
        <w:rPr>
          <w:rFonts w:ascii="Times New Roman" w:hAnsi="Times New Roman"/>
          <w:sz w:val="24"/>
          <w:szCs w:val="24"/>
        </w:rPr>
        <w:t>вод.</w:t>
      </w:r>
    </w:p>
    <w:p w:rsidR="00334E61" w:rsidRDefault="00334E61" w:rsidP="00684ADA">
      <w:pPr>
        <w:pStyle w:val="ae"/>
        <w:spacing w:after="0" w:line="240" w:lineRule="auto"/>
        <w:ind w:left="222" w:right="342" w:firstLine="707"/>
        <w:contextualSpacing/>
        <w:jc w:val="both"/>
        <w:rPr>
          <w:rFonts w:ascii="Times New Roman" w:hAnsi="Times New Roman"/>
          <w:sz w:val="24"/>
          <w:szCs w:val="24"/>
        </w:rPr>
      </w:pPr>
      <w:r w:rsidRPr="00334E61">
        <w:rPr>
          <w:rFonts w:ascii="Times New Roman" w:hAnsi="Times New Roman"/>
          <w:sz w:val="24"/>
          <w:szCs w:val="24"/>
        </w:rPr>
        <w:t>Использование территории допускается при срезке оползневой массы или крепление</w:t>
      </w:r>
      <w:r w:rsidRPr="00334E61">
        <w:rPr>
          <w:rFonts w:ascii="Times New Roman" w:hAnsi="Times New Roman"/>
          <w:spacing w:val="-46"/>
          <w:sz w:val="24"/>
          <w:szCs w:val="24"/>
        </w:rPr>
        <w:t xml:space="preserve"> </w:t>
      </w:r>
      <w:r w:rsidRPr="00334E61">
        <w:rPr>
          <w:rFonts w:ascii="Times New Roman" w:hAnsi="Times New Roman"/>
          <w:sz w:val="24"/>
          <w:szCs w:val="24"/>
        </w:rPr>
        <w:t>оползневой</w:t>
      </w:r>
      <w:r w:rsidRPr="00334E61">
        <w:rPr>
          <w:rFonts w:ascii="Times New Roman" w:hAnsi="Times New Roman"/>
          <w:spacing w:val="1"/>
          <w:sz w:val="24"/>
          <w:szCs w:val="24"/>
        </w:rPr>
        <w:t xml:space="preserve"> </w:t>
      </w:r>
      <w:r w:rsidRPr="00334E61">
        <w:rPr>
          <w:rFonts w:ascii="Times New Roman" w:hAnsi="Times New Roman"/>
          <w:sz w:val="24"/>
          <w:szCs w:val="24"/>
        </w:rPr>
        <w:t>массы</w:t>
      </w:r>
      <w:r w:rsidRPr="00334E61">
        <w:rPr>
          <w:rFonts w:ascii="Times New Roman" w:hAnsi="Times New Roman"/>
          <w:spacing w:val="1"/>
          <w:sz w:val="24"/>
          <w:szCs w:val="24"/>
        </w:rPr>
        <w:t xml:space="preserve"> </w:t>
      </w:r>
      <w:r w:rsidRPr="00334E61">
        <w:rPr>
          <w:rFonts w:ascii="Times New Roman" w:hAnsi="Times New Roman"/>
          <w:sz w:val="24"/>
          <w:szCs w:val="24"/>
        </w:rPr>
        <w:t>удерживающими</w:t>
      </w:r>
      <w:r w:rsidRPr="00334E61">
        <w:rPr>
          <w:rFonts w:ascii="Times New Roman" w:hAnsi="Times New Roman"/>
          <w:spacing w:val="1"/>
          <w:sz w:val="24"/>
          <w:szCs w:val="24"/>
        </w:rPr>
        <w:t xml:space="preserve"> </w:t>
      </w:r>
      <w:r w:rsidRPr="00334E61">
        <w:rPr>
          <w:rFonts w:ascii="Times New Roman" w:hAnsi="Times New Roman"/>
          <w:sz w:val="24"/>
          <w:szCs w:val="24"/>
        </w:rPr>
        <w:t>сооружениями,</w:t>
      </w:r>
      <w:r w:rsidRPr="00334E61">
        <w:rPr>
          <w:rFonts w:ascii="Times New Roman" w:hAnsi="Times New Roman"/>
          <w:spacing w:val="1"/>
          <w:sz w:val="24"/>
          <w:szCs w:val="24"/>
        </w:rPr>
        <w:t xml:space="preserve"> </w:t>
      </w:r>
      <w:r w:rsidRPr="00334E61">
        <w:rPr>
          <w:rFonts w:ascii="Times New Roman" w:hAnsi="Times New Roman"/>
          <w:sz w:val="24"/>
          <w:szCs w:val="24"/>
        </w:rPr>
        <w:t>планировка</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закрепление</w:t>
      </w:r>
      <w:r w:rsidRPr="00334E61">
        <w:rPr>
          <w:rFonts w:ascii="Times New Roman" w:hAnsi="Times New Roman"/>
          <w:spacing w:val="1"/>
          <w:sz w:val="24"/>
          <w:szCs w:val="24"/>
        </w:rPr>
        <w:t xml:space="preserve"> </w:t>
      </w:r>
      <w:r w:rsidRPr="00334E61">
        <w:rPr>
          <w:rFonts w:ascii="Times New Roman" w:hAnsi="Times New Roman"/>
          <w:sz w:val="24"/>
          <w:szCs w:val="24"/>
        </w:rPr>
        <w:t>склонов,</w:t>
      </w:r>
      <w:r w:rsidRPr="00334E61">
        <w:rPr>
          <w:rFonts w:ascii="Times New Roman" w:hAnsi="Times New Roman"/>
          <w:spacing w:val="1"/>
          <w:sz w:val="24"/>
          <w:szCs w:val="24"/>
        </w:rPr>
        <w:t xml:space="preserve"> </w:t>
      </w:r>
      <w:r w:rsidRPr="00334E61">
        <w:rPr>
          <w:rFonts w:ascii="Times New Roman" w:hAnsi="Times New Roman"/>
          <w:sz w:val="24"/>
          <w:szCs w:val="24"/>
        </w:rPr>
        <w:t>организация</w:t>
      </w:r>
      <w:r w:rsidRPr="00334E61">
        <w:rPr>
          <w:rFonts w:ascii="Times New Roman" w:hAnsi="Times New Roman"/>
          <w:spacing w:val="-1"/>
          <w:sz w:val="24"/>
          <w:szCs w:val="24"/>
        </w:rPr>
        <w:t xml:space="preserve"> </w:t>
      </w:r>
      <w:r w:rsidRPr="00334E61">
        <w:rPr>
          <w:rFonts w:ascii="Times New Roman" w:hAnsi="Times New Roman"/>
          <w:sz w:val="24"/>
          <w:szCs w:val="24"/>
        </w:rPr>
        <w:t>поверхностного</w:t>
      </w:r>
      <w:r w:rsidRPr="00334E61">
        <w:rPr>
          <w:rFonts w:ascii="Times New Roman" w:hAnsi="Times New Roman"/>
          <w:spacing w:val="-3"/>
          <w:sz w:val="24"/>
          <w:szCs w:val="24"/>
        </w:rPr>
        <w:t xml:space="preserve"> </w:t>
      </w:r>
      <w:r w:rsidRPr="00334E61">
        <w:rPr>
          <w:rFonts w:ascii="Times New Roman" w:hAnsi="Times New Roman"/>
          <w:sz w:val="24"/>
          <w:szCs w:val="24"/>
        </w:rPr>
        <w:t>стока,</w:t>
      </w:r>
      <w:r w:rsidRPr="00334E61">
        <w:rPr>
          <w:rFonts w:ascii="Times New Roman" w:hAnsi="Times New Roman"/>
          <w:spacing w:val="-1"/>
          <w:sz w:val="24"/>
          <w:szCs w:val="24"/>
        </w:rPr>
        <w:t xml:space="preserve"> </w:t>
      </w:r>
      <w:r w:rsidRPr="00334E61">
        <w:rPr>
          <w:rFonts w:ascii="Times New Roman" w:hAnsi="Times New Roman"/>
          <w:sz w:val="24"/>
          <w:szCs w:val="24"/>
        </w:rPr>
        <w:t>дренирование</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территории,</w:t>
      </w:r>
      <w:r w:rsidRPr="00334E61">
        <w:rPr>
          <w:rFonts w:ascii="Times New Roman" w:hAnsi="Times New Roman"/>
          <w:spacing w:val="-2"/>
          <w:sz w:val="24"/>
          <w:szCs w:val="24"/>
        </w:rPr>
        <w:t xml:space="preserve"> </w:t>
      </w:r>
      <w:r w:rsidRPr="00334E61">
        <w:rPr>
          <w:rFonts w:ascii="Times New Roman" w:hAnsi="Times New Roman"/>
          <w:sz w:val="24"/>
          <w:szCs w:val="24"/>
        </w:rPr>
        <w:t>агролесомелиорация.</w:t>
      </w:r>
    </w:p>
    <w:p w:rsidR="000A4F76" w:rsidRDefault="000A4F76" w:rsidP="00684ADA">
      <w:pPr>
        <w:pStyle w:val="ae"/>
        <w:spacing w:after="0" w:line="240" w:lineRule="auto"/>
        <w:ind w:left="222" w:right="342" w:firstLine="707"/>
        <w:contextualSpacing/>
        <w:jc w:val="both"/>
        <w:rPr>
          <w:rFonts w:ascii="Times New Roman" w:hAnsi="Times New Roman"/>
          <w:sz w:val="24"/>
          <w:szCs w:val="24"/>
        </w:rPr>
      </w:pPr>
    </w:p>
    <w:p w:rsidR="000A4F76" w:rsidRPr="00334E61" w:rsidRDefault="000A4F76" w:rsidP="00684ADA">
      <w:pPr>
        <w:pStyle w:val="ae"/>
        <w:spacing w:after="0" w:line="240" w:lineRule="auto"/>
        <w:ind w:left="222" w:right="342" w:firstLine="707"/>
        <w:contextualSpacing/>
        <w:jc w:val="both"/>
        <w:rPr>
          <w:rFonts w:ascii="Times New Roman" w:hAnsi="Times New Roman"/>
          <w:sz w:val="24"/>
          <w:szCs w:val="24"/>
        </w:rPr>
      </w:pPr>
    </w:p>
    <w:p w:rsidR="00334E61" w:rsidRPr="00334E61" w:rsidRDefault="00334E61" w:rsidP="00684ADA">
      <w:pPr>
        <w:pStyle w:val="30"/>
        <w:keepNext w:val="0"/>
        <w:tabs>
          <w:tab w:val="left" w:pos="1551"/>
        </w:tabs>
        <w:adjustRightInd/>
        <w:spacing w:before="0"/>
        <w:contextualSpacing/>
        <w:rPr>
          <w:rFonts w:ascii="Times New Roman" w:hAnsi="Times New Roman"/>
          <w:b/>
          <w:i/>
          <w:color w:val="auto"/>
        </w:rPr>
      </w:pPr>
      <w:r w:rsidRPr="00334E61">
        <w:rPr>
          <w:rFonts w:ascii="Times New Roman" w:hAnsi="Times New Roman"/>
          <w:b/>
          <w:i/>
          <w:color w:val="auto"/>
        </w:rPr>
        <w:lastRenderedPageBreak/>
        <w:t>Заболоченные и заторфованные территории</w:t>
      </w:r>
    </w:p>
    <w:p w:rsidR="00334E61" w:rsidRPr="00334E61" w:rsidRDefault="00334E61" w:rsidP="00334E61">
      <w:pPr>
        <w:pStyle w:val="ae"/>
        <w:spacing w:before="43" w:line="240" w:lineRule="auto"/>
        <w:ind w:left="222" w:right="347" w:firstLine="707"/>
        <w:contextualSpacing/>
        <w:jc w:val="both"/>
        <w:rPr>
          <w:rFonts w:ascii="Times New Roman" w:hAnsi="Times New Roman"/>
          <w:sz w:val="24"/>
          <w:szCs w:val="24"/>
        </w:rPr>
      </w:pP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характеризующиеся</w:t>
      </w:r>
      <w:r w:rsidRPr="00334E61">
        <w:rPr>
          <w:rFonts w:ascii="Times New Roman" w:hAnsi="Times New Roman"/>
          <w:spacing w:val="1"/>
          <w:sz w:val="24"/>
          <w:szCs w:val="24"/>
        </w:rPr>
        <w:t xml:space="preserve"> </w:t>
      </w:r>
      <w:r w:rsidRPr="00334E61">
        <w:rPr>
          <w:rFonts w:ascii="Times New Roman" w:hAnsi="Times New Roman"/>
          <w:sz w:val="24"/>
          <w:szCs w:val="24"/>
        </w:rPr>
        <w:t>переувлажненностью,</w:t>
      </w:r>
      <w:r w:rsidRPr="00334E61">
        <w:rPr>
          <w:rFonts w:ascii="Times New Roman" w:hAnsi="Times New Roman"/>
          <w:spacing w:val="1"/>
          <w:sz w:val="24"/>
          <w:szCs w:val="24"/>
        </w:rPr>
        <w:t xml:space="preserve"> </w:t>
      </w:r>
      <w:r w:rsidRPr="00334E61">
        <w:rPr>
          <w:rFonts w:ascii="Times New Roman" w:hAnsi="Times New Roman"/>
          <w:sz w:val="24"/>
          <w:szCs w:val="24"/>
        </w:rPr>
        <w:t>наличием</w:t>
      </w:r>
      <w:r w:rsidRPr="00334E61">
        <w:rPr>
          <w:rFonts w:ascii="Times New Roman" w:hAnsi="Times New Roman"/>
          <w:spacing w:val="1"/>
          <w:sz w:val="24"/>
          <w:szCs w:val="24"/>
        </w:rPr>
        <w:t xml:space="preserve"> </w:t>
      </w:r>
      <w:r w:rsidRPr="00334E61">
        <w:rPr>
          <w:rFonts w:ascii="Times New Roman" w:hAnsi="Times New Roman"/>
          <w:sz w:val="24"/>
          <w:szCs w:val="24"/>
        </w:rPr>
        <w:t>влаголюбивой</w:t>
      </w:r>
      <w:r w:rsidRPr="00334E61">
        <w:rPr>
          <w:rFonts w:ascii="Times New Roman" w:hAnsi="Times New Roman"/>
          <w:spacing w:val="1"/>
          <w:sz w:val="24"/>
          <w:szCs w:val="24"/>
        </w:rPr>
        <w:t xml:space="preserve"> </w:t>
      </w:r>
      <w:r w:rsidRPr="00334E61">
        <w:rPr>
          <w:rFonts w:ascii="Times New Roman" w:hAnsi="Times New Roman"/>
          <w:sz w:val="24"/>
          <w:szCs w:val="24"/>
        </w:rPr>
        <w:t>(болотной)</w:t>
      </w:r>
      <w:r w:rsidRPr="00334E61">
        <w:rPr>
          <w:rFonts w:ascii="Times New Roman" w:hAnsi="Times New Roman"/>
          <w:spacing w:val="1"/>
          <w:sz w:val="24"/>
          <w:szCs w:val="24"/>
        </w:rPr>
        <w:t xml:space="preserve"> </w:t>
      </w:r>
      <w:r w:rsidRPr="00334E61">
        <w:rPr>
          <w:rFonts w:ascii="Times New Roman" w:hAnsi="Times New Roman"/>
          <w:sz w:val="24"/>
          <w:szCs w:val="24"/>
        </w:rPr>
        <w:t>растительности</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неразложившейся</w:t>
      </w:r>
      <w:r w:rsidRPr="00334E61">
        <w:rPr>
          <w:rFonts w:ascii="Times New Roman" w:hAnsi="Times New Roman"/>
          <w:spacing w:val="1"/>
          <w:sz w:val="24"/>
          <w:szCs w:val="24"/>
        </w:rPr>
        <w:t xml:space="preserve"> </w:t>
      </w:r>
      <w:r w:rsidRPr="00334E61">
        <w:rPr>
          <w:rFonts w:ascii="Times New Roman" w:hAnsi="Times New Roman"/>
          <w:sz w:val="24"/>
          <w:szCs w:val="24"/>
        </w:rPr>
        <w:t>органической</w:t>
      </w:r>
      <w:r w:rsidRPr="00334E61">
        <w:rPr>
          <w:rFonts w:ascii="Times New Roman" w:hAnsi="Times New Roman"/>
          <w:spacing w:val="1"/>
          <w:sz w:val="24"/>
          <w:szCs w:val="24"/>
        </w:rPr>
        <w:t xml:space="preserve"> </w:t>
      </w:r>
      <w:r w:rsidRPr="00334E61">
        <w:rPr>
          <w:rFonts w:ascii="Times New Roman" w:hAnsi="Times New Roman"/>
          <w:sz w:val="24"/>
          <w:szCs w:val="24"/>
        </w:rPr>
        <w:t>массы</w:t>
      </w:r>
      <w:r w:rsidRPr="00334E61">
        <w:rPr>
          <w:rFonts w:ascii="Times New Roman" w:hAnsi="Times New Roman"/>
          <w:spacing w:val="1"/>
          <w:sz w:val="24"/>
          <w:szCs w:val="24"/>
        </w:rPr>
        <w:t xml:space="preserve"> </w:t>
      </w:r>
      <w:r w:rsidRPr="00334E61">
        <w:rPr>
          <w:rFonts w:ascii="Times New Roman" w:hAnsi="Times New Roman"/>
          <w:sz w:val="24"/>
          <w:szCs w:val="24"/>
        </w:rPr>
        <w:t>(торфа),</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плоским</w:t>
      </w:r>
      <w:r w:rsidRPr="00334E61">
        <w:rPr>
          <w:rFonts w:ascii="Times New Roman" w:hAnsi="Times New Roman"/>
          <w:spacing w:val="1"/>
          <w:sz w:val="24"/>
          <w:szCs w:val="24"/>
        </w:rPr>
        <w:t xml:space="preserve"> </w:t>
      </w:r>
      <w:r w:rsidRPr="00334E61">
        <w:rPr>
          <w:rFonts w:ascii="Times New Roman" w:hAnsi="Times New Roman"/>
          <w:sz w:val="24"/>
          <w:szCs w:val="24"/>
        </w:rPr>
        <w:t>рельефом с затрудненным стоком поверхностных вод; неглубоким залеганием водоупорных</w:t>
      </w:r>
      <w:r w:rsidRPr="00334E61">
        <w:rPr>
          <w:rFonts w:ascii="Times New Roman" w:hAnsi="Times New Roman"/>
          <w:spacing w:val="-46"/>
          <w:sz w:val="24"/>
          <w:szCs w:val="24"/>
        </w:rPr>
        <w:t xml:space="preserve"> </w:t>
      </w:r>
      <w:r w:rsidRPr="00334E61">
        <w:rPr>
          <w:rFonts w:ascii="Times New Roman" w:hAnsi="Times New Roman"/>
          <w:sz w:val="24"/>
          <w:szCs w:val="24"/>
        </w:rPr>
        <w:t>пластов,</w:t>
      </w:r>
      <w:r w:rsidRPr="00334E61">
        <w:rPr>
          <w:rFonts w:ascii="Times New Roman" w:hAnsi="Times New Roman"/>
          <w:spacing w:val="14"/>
          <w:sz w:val="24"/>
          <w:szCs w:val="24"/>
        </w:rPr>
        <w:t xml:space="preserve"> </w:t>
      </w:r>
      <w:r w:rsidRPr="00334E61">
        <w:rPr>
          <w:rFonts w:ascii="Times New Roman" w:hAnsi="Times New Roman"/>
          <w:sz w:val="24"/>
          <w:szCs w:val="24"/>
        </w:rPr>
        <w:t>препятствующих</w:t>
      </w:r>
      <w:r w:rsidRPr="00334E61">
        <w:rPr>
          <w:rFonts w:ascii="Times New Roman" w:hAnsi="Times New Roman"/>
          <w:spacing w:val="15"/>
          <w:sz w:val="24"/>
          <w:szCs w:val="24"/>
        </w:rPr>
        <w:t xml:space="preserve"> </w:t>
      </w:r>
      <w:r w:rsidRPr="00334E61">
        <w:rPr>
          <w:rFonts w:ascii="Times New Roman" w:hAnsi="Times New Roman"/>
          <w:sz w:val="24"/>
          <w:szCs w:val="24"/>
        </w:rPr>
        <w:t>оттоку</w:t>
      </w:r>
      <w:r w:rsidRPr="00334E61">
        <w:rPr>
          <w:rFonts w:ascii="Times New Roman" w:hAnsi="Times New Roman"/>
          <w:spacing w:val="16"/>
          <w:sz w:val="24"/>
          <w:szCs w:val="24"/>
        </w:rPr>
        <w:t xml:space="preserve"> </w:t>
      </w:r>
      <w:r w:rsidRPr="00334E61">
        <w:rPr>
          <w:rFonts w:ascii="Times New Roman" w:hAnsi="Times New Roman"/>
          <w:sz w:val="24"/>
          <w:szCs w:val="24"/>
        </w:rPr>
        <w:t>грунтовых</w:t>
      </w:r>
      <w:r w:rsidRPr="00334E61">
        <w:rPr>
          <w:rFonts w:ascii="Times New Roman" w:hAnsi="Times New Roman"/>
          <w:spacing w:val="15"/>
          <w:sz w:val="24"/>
          <w:szCs w:val="24"/>
        </w:rPr>
        <w:t xml:space="preserve"> </w:t>
      </w:r>
      <w:r w:rsidRPr="00334E61">
        <w:rPr>
          <w:rFonts w:ascii="Times New Roman" w:hAnsi="Times New Roman"/>
          <w:sz w:val="24"/>
          <w:szCs w:val="24"/>
        </w:rPr>
        <w:t>вод;</w:t>
      </w:r>
      <w:r w:rsidRPr="00334E61">
        <w:rPr>
          <w:rFonts w:ascii="Times New Roman" w:hAnsi="Times New Roman"/>
          <w:spacing w:val="17"/>
          <w:sz w:val="24"/>
          <w:szCs w:val="24"/>
        </w:rPr>
        <w:t xml:space="preserve"> </w:t>
      </w:r>
      <w:r w:rsidRPr="00334E61">
        <w:rPr>
          <w:rFonts w:ascii="Times New Roman" w:hAnsi="Times New Roman"/>
          <w:sz w:val="24"/>
          <w:szCs w:val="24"/>
        </w:rPr>
        <w:t>сменой</w:t>
      </w:r>
      <w:r w:rsidRPr="00334E61">
        <w:rPr>
          <w:rFonts w:ascii="Times New Roman" w:hAnsi="Times New Roman"/>
          <w:spacing w:val="16"/>
          <w:sz w:val="24"/>
          <w:szCs w:val="24"/>
        </w:rPr>
        <w:t xml:space="preserve"> </w:t>
      </w:r>
      <w:r w:rsidRPr="00334E61">
        <w:rPr>
          <w:rFonts w:ascii="Times New Roman" w:hAnsi="Times New Roman"/>
          <w:sz w:val="24"/>
          <w:szCs w:val="24"/>
        </w:rPr>
        <w:t>уклонов</w:t>
      </w:r>
      <w:r w:rsidRPr="00334E61">
        <w:rPr>
          <w:rFonts w:ascii="Times New Roman" w:hAnsi="Times New Roman"/>
          <w:spacing w:val="16"/>
          <w:sz w:val="24"/>
          <w:szCs w:val="24"/>
        </w:rPr>
        <w:t xml:space="preserve"> </w:t>
      </w:r>
      <w:r w:rsidRPr="00334E61">
        <w:rPr>
          <w:rFonts w:ascii="Times New Roman" w:hAnsi="Times New Roman"/>
          <w:sz w:val="24"/>
          <w:szCs w:val="24"/>
        </w:rPr>
        <w:t>местности,</w:t>
      </w:r>
      <w:r w:rsidRPr="00334E61">
        <w:rPr>
          <w:rFonts w:ascii="Times New Roman" w:hAnsi="Times New Roman"/>
          <w:spacing w:val="16"/>
          <w:sz w:val="24"/>
          <w:szCs w:val="24"/>
        </w:rPr>
        <w:t xml:space="preserve"> </w:t>
      </w:r>
      <w:r w:rsidRPr="00334E61">
        <w:rPr>
          <w:rFonts w:ascii="Times New Roman" w:hAnsi="Times New Roman"/>
          <w:sz w:val="24"/>
          <w:szCs w:val="24"/>
        </w:rPr>
        <w:t>приводящей</w:t>
      </w:r>
      <w:r w:rsidRPr="00334E61">
        <w:rPr>
          <w:rFonts w:ascii="Times New Roman" w:hAnsi="Times New Roman"/>
          <w:spacing w:val="14"/>
          <w:sz w:val="24"/>
          <w:szCs w:val="24"/>
        </w:rPr>
        <w:t xml:space="preserve"> </w:t>
      </w:r>
      <w:r w:rsidRPr="00334E61">
        <w:rPr>
          <w:rFonts w:ascii="Times New Roman" w:hAnsi="Times New Roman"/>
          <w:sz w:val="24"/>
          <w:szCs w:val="24"/>
        </w:rPr>
        <w:t>к выклиниванию</w:t>
      </w:r>
      <w:r w:rsidRPr="00334E61">
        <w:rPr>
          <w:rFonts w:ascii="Times New Roman" w:hAnsi="Times New Roman"/>
          <w:spacing w:val="1"/>
          <w:sz w:val="24"/>
          <w:szCs w:val="24"/>
        </w:rPr>
        <w:t xml:space="preserve"> </w:t>
      </w:r>
      <w:r w:rsidRPr="00334E61">
        <w:rPr>
          <w:rFonts w:ascii="Times New Roman" w:hAnsi="Times New Roman"/>
          <w:sz w:val="24"/>
          <w:szCs w:val="24"/>
        </w:rPr>
        <w:t>грунтовых</w:t>
      </w:r>
      <w:r w:rsidRPr="00334E61">
        <w:rPr>
          <w:rFonts w:ascii="Times New Roman" w:hAnsi="Times New Roman"/>
          <w:spacing w:val="1"/>
          <w:sz w:val="24"/>
          <w:szCs w:val="24"/>
        </w:rPr>
        <w:t xml:space="preserve"> </w:t>
      </w:r>
      <w:r w:rsidRPr="00334E61">
        <w:rPr>
          <w:rFonts w:ascii="Times New Roman" w:hAnsi="Times New Roman"/>
          <w:sz w:val="24"/>
          <w:szCs w:val="24"/>
        </w:rPr>
        <w:t>вод</w:t>
      </w:r>
      <w:r w:rsidRPr="00334E61">
        <w:rPr>
          <w:rFonts w:ascii="Times New Roman" w:hAnsi="Times New Roman"/>
          <w:spacing w:val="1"/>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поверхность;</w:t>
      </w:r>
      <w:r w:rsidRPr="00334E61">
        <w:rPr>
          <w:rFonts w:ascii="Times New Roman" w:hAnsi="Times New Roman"/>
          <w:spacing w:val="1"/>
          <w:sz w:val="24"/>
          <w:szCs w:val="24"/>
        </w:rPr>
        <w:t xml:space="preserve"> </w:t>
      </w:r>
      <w:r w:rsidRPr="00334E61">
        <w:rPr>
          <w:rFonts w:ascii="Times New Roman" w:hAnsi="Times New Roman"/>
          <w:sz w:val="24"/>
          <w:szCs w:val="24"/>
        </w:rPr>
        <w:t>притоком</w:t>
      </w:r>
      <w:r w:rsidRPr="00334E61">
        <w:rPr>
          <w:rFonts w:ascii="Times New Roman" w:hAnsi="Times New Roman"/>
          <w:spacing w:val="1"/>
          <w:sz w:val="24"/>
          <w:szCs w:val="24"/>
        </w:rPr>
        <w:t xml:space="preserve"> </w:t>
      </w:r>
      <w:r w:rsidRPr="00334E61">
        <w:rPr>
          <w:rFonts w:ascii="Times New Roman" w:hAnsi="Times New Roman"/>
          <w:sz w:val="24"/>
          <w:szCs w:val="24"/>
        </w:rPr>
        <w:t>грунтовых</w:t>
      </w:r>
      <w:r w:rsidRPr="00334E61">
        <w:rPr>
          <w:rFonts w:ascii="Times New Roman" w:hAnsi="Times New Roman"/>
          <w:spacing w:val="1"/>
          <w:sz w:val="24"/>
          <w:szCs w:val="24"/>
        </w:rPr>
        <w:t xml:space="preserve"> </w:t>
      </w:r>
      <w:r w:rsidRPr="00334E61">
        <w:rPr>
          <w:rFonts w:ascii="Times New Roman" w:hAnsi="Times New Roman"/>
          <w:sz w:val="24"/>
          <w:szCs w:val="24"/>
        </w:rPr>
        <w:t>вод</w:t>
      </w:r>
      <w:r w:rsidRPr="00334E61">
        <w:rPr>
          <w:rFonts w:ascii="Times New Roman" w:hAnsi="Times New Roman"/>
          <w:spacing w:val="1"/>
          <w:sz w:val="24"/>
          <w:szCs w:val="24"/>
        </w:rPr>
        <w:t xml:space="preserve"> </w:t>
      </w:r>
      <w:r w:rsidRPr="00334E61">
        <w:rPr>
          <w:rFonts w:ascii="Times New Roman" w:hAnsi="Times New Roman"/>
          <w:sz w:val="24"/>
          <w:szCs w:val="24"/>
        </w:rPr>
        <w:t>из</w:t>
      </w:r>
      <w:r w:rsidRPr="00334E61">
        <w:rPr>
          <w:rFonts w:ascii="Times New Roman" w:hAnsi="Times New Roman"/>
          <w:spacing w:val="1"/>
          <w:sz w:val="24"/>
          <w:szCs w:val="24"/>
        </w:rPr>
        <w:t xml:space="preserve"> </w:t>
      </w:r>
      <w:r w:rsidRPr="00334E61">
        <w:rPr>
          <w:rFonts w:ascii="Times New Roman" w:hAnsi="Times New Roman"/>
          <w:sz w:val="24"/>
          <w:szCs w:val="24"/>
        </w:rPr>
        <w:t>глубинных</w:t>
      </w:r>
      <w:r w:rsidRPr="00334E61">
        <w:rPr>
          <w:rFonts w:ascii="Times New Roman" w:hAnsi="Times New Roman"/>
          <w:spacing w:val="1"/>
          <w:sz w:val="24"/>
          <w:szCs w:val="24"/>
        </w:rPr>
        <w:t xml:space="preserve"> </w:t>
      </w:r>
      <w:r w:rsidRPr="00334E61">
        <w:rPr>
          <w:rFonts w:ascii="Times New Roman" w:hAnsi="Times New Roman"/>
          <w:sz w:val="24"/>
          <w:szCs w:val="24"/>
        </w:rPr>
        <w:t>горизонтов.</w:t>
      </w:r>
    </w:p>
    <w:p w:rsidR="00334E61" w:rsidRPr="00334E61" w:rsidRDefault="00334E61" w:rsidP="00684ADA">
      <w:pPr>
        <w:pStyle w:val="ae"/>
        <w:spacing w:after="0" w:line="240" w:lineRule="auto"/>
        <w:ind w:left="222" w:right="343" w:firstLine="707"/>
        <w:contextualSpacing/>
        <w:jc w:val="both"/>
        <w:rPr>
          <w:rFonts w:ascii="Times New Roman" w:hAnsi="Times New Roman"/>
          <w:sz w:val="24"/>
          <w:szCs w:val="24"/>
        </w:rPr>
      </w:pPr>
      <w:r w:rsidRPr="00334E61">
        <w:rPr>
          <w:rFonts w:ascii="Times New Roman" w:hAnsi="Times New Roman"/>
          <w:sz w:val="24"/>
          <w:szCs w:val="24"/>
        </w:rPr>
        <w:t>Использование</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допускается</w:t>
      </w:r>
      <w:r w:rsidRPr="00334E61">
        <w:rPr>
          <w:rFonts w:ascii="Times New Roman" w:hAnsi="Times New Roman"/>
          <w:spacing w:val="1"/>
          <w:sz w:val="24"/>
          <w:szCs w:val="24"/>
        </w:rPr>
        <w:t xml:space="preserve"> </w:t>
      </w:r>
      <w:r w:rsidRPr="00334E61">
        <w:rPr>
          <w:rFonts w:ascii="Times New Roman" w:hAnsi="Times New Roman"/>
          <w:sz w:val="24"/>
          <w:szCs w:val="24"/>
        </w:rPr>
        <w:t>при предварительном</w:t>
      </w:r>
      <w:r w:rsidRPr="00334E61">
        <w:rPr>
          <w:rFonts w:ascii="Times New Roman" w:hAnsi="Times New Roman"/>
          <w:spacing w:val="1"/>
          <w:sz w:val="24"/>
          <w:szCs w:val="24"/>
        </w:rPr>
        <w:t xml:space="preserve"> </w:t>
      </w:r>
      <w:r w:rsidRPr="00334E61">
        <w:rPr>
          <w:rFonts w:ascii="Times New Roman" w:hAnsi="Times New Roman"/>
          <w:sz w:val="24"/>
          <w:szCs w:val="24"/>
        </w:rPr>
        <w:t>осушении,</w:t>
      </w:r>
      <w:r w:rsidRPr="00334E61">
        <w:rPr>
          <w:rFonts w:ascii="Times New Roman" w:hAnsi="Times New Roman"/>
          <w:spacing w:val="1"/>
          <w:sz w:val="24"/>
          <w:szCs w:val="24"/>
        </w:rPr>
        <w:t xml:space="preserve"> </w:t>
      </w:r>
      <w:r w:rsidRPr="00334E61">
        <w:rPr>
          <w:rFonts w:ascii="Times New Roman" w:hAnsi="Times New Roman"/>
          <w:sz w:val="24"/>
          <w:szCs w:val="24"/>
        </w:rPr>
        <w:t>выторфовывании и замене</w:t>
      </w:r>
      <w:r w:rsidRPr="00334E61">
        <w:rPr>
          <w:rFonts w:ascii="Times New Roman" w:hAnsi="Times New Roman"/>
          <w:spacing w:val="1"/>
          <w:sz w:val="24"/>
          <w:szCs w:val="24"/>
        </w:rPr>
        <w:t xml:space="preserve"> </w:t>
      </w:r>
      <w:r w:rsidRPr="00334E61">
        <w:rPr>
          <w:rFonts w:ascii="Times New Roman" w:hAnsi="Times New Roman"/>
          <w:sz w:val="24"/>
          <w:szCs w:val="24"/>
        </w:rPr>
        <w:t>минеральным грунтом с уплотнением, организации и очистке</w:t>
      </w:r>
      <w:r w:rsidRPr="00334E61">
        <w:rPr>
          <w:rFonts w:ascii="Times New Roman" w:hAnsi="Times New Roman"/>
          <w:spacing w:val="1"/>
          <w:sz w:val="24"/>
          <w:szCs w:val="24"/>
        </w:rPr>
        <w:t xml:space="preserve"> </w:t>
      </w:r>
      <w:r w:rsidRPr="00334E61">
        <w:rPr>
          <w:rFonts w:ascii="Times New Roman" w:hAnsi="Times New Roman"/>
          <w:sz w:val="24"/>
          <w:szCs w:val="24"/>
        </w:rPr>
        <w:t>поверхностного стока; строительстве дренажных систем, применении свайных оснований, в</w:t>
      </w:r>
      <w:r w:rsidRPr="00334E61">
        <w:rPr>
          <w:rFonts w:ascii="Times New Roman" w:hAnsi="Times New Roman"/>
          <w:spacing w:val="1"/>
          <w:sz w:val="24"/>
          <w:szCs w:val="24"/>
        </w:rPr>
        <w:t xml:space="preserve"> </w:t>
      </w:r>
      <w:r w:rsidRPr="00334E61">
        <w:rPr>
          <w:rFonts w:ascii="Times New Roman" w:hAnsi="Times New Roman"/>
          <w:sz w:val="24"/>
          <w:szCs w:val="24"/>
        </w:rPr>
        <w:t>соответствии</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нормами осушения,</w:t>
      </w:r>
      <w:r w:rsidRPr="00334E61">
        <w:rPr>
          <w:rFonts w:ascii="Times New Roman" w:hAnsi="Times New Roman"/>
          <w:spacing w:val="-2"/>
          <w:sz w:val="24"/>
          <w:szCs w:val="24"/>
        </w:rPr>
        <w:t xml:space="preserve"> </w:t>
      </w:r>
      <w:r w:rsidRPr="00334E61">
        <w:rPr>
          <w:rFonts w:ascii="Times New Roman" w:hAnsi="Times New Roman"/>
          <w:sz w:val="24"/>
          <w:szCs w:val="24"/>
        </w:rPr>
        <w:t>согласно</w:t>
      </w:r>
      <w:r w:rsidRPr="00334E61">
        <w:rPr>
          <w:rFonts w:ascii="Times New Roman" w:hAnsi="Times New Roman"/>
          <w:spacing w:val="1"/>
          <w:sz w:val="24"/>
          <w:szCs w:val="24"/>
        </w:rPr>
        <w:t xml:space="preserve"> </w:t>
      </w:r>
      <w:r w:rsidRPr="00334E61">
        <w:rPr>
          <w:rFonts w:ascii="Times New Roman" w:hAnsi="Times New Roman"/>
          <w:sz w:val="24"/>
          <w:szCs w:val="24"/>
          <w:shd w:val="clear" w:color="auto" w:fill="FFFFFF"/>
        </w:rPr>
        <w:t>СП 104.13330.2016 </w:t>
      </w:r>
      <w:r w:rsidRPr="00334E61">
        <w:rPr>
          <w:rFonts w:ascii="Times New Roman" w:hAnsi="Times New Roman"/>
          <w:sz w:val="24"/>
          <w:szCs w:val="24"/>
        </w:rPr>
        <w:t>.</w:t>
      </w:r>
    </w:p>
    <w:p w:rsidR="00334E61" w:rsidRPr="00334E61" w:rsidRDefault="00334E61" w:rsidP="00684ADA">
      <w:pPr>
        <w:pStyle w:val="30"/>
        <w:keepNext w:val="0"/>
        <w:tabs>
          <w:tab w:val="left" w:pos="1542"/>
        </w:tabs>
        <w:adjustRightInd/>
        <w:spacing w:before="0"/>
        <w:contextualSpacing/>
        <w:rPr>
          <w:rFonts w:ascii="Times New Roman" w:hAnsi="Times New Roman"/>
          <w:b/>
          <w:i/>
          <w:color w:val="auto"/>
        </w:rPr>
      </w:pPr>
      <w:r w:rsidRPr="00334E61">
        <w:rPr>
          <w:rFonts w:ascii="Times New Roman" w:hAnsi="Times New Roman"/>
          <w:b/>
          <w:i/>
          <w:color w:val="auto"/>
        </w:rPr>
        <w:t>Нарушенные территории</w:t>
      </w:r>
    </w:p>
    <w:p w:rsidR="00334E61" w:rsidRPr="00334E61" w:rsidRDefault="00334E61" w:rsidP="00334E61">
      <w:pPr>
        <w:pStyle w:val="ae"/>
        <w:spacing w:before="43" w:line="240" w:lineRule="auto"/>
        <w:ind w:left="222" w:right="352" w:firstLine="707"/>
        <w:contextualSpacing/>
        <w:jc w:val="both"/>
        <w:rPr>
          <w:rFonts w:ascii="Times New Roman" w:hAnsi="Times New Roman"/>
          <w:sz w:val="24"/>
          <w:szCs w:val="24"/>
        </w:rPr>
      </w:pP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отработанных</w:t>
      </w:r>
      <w:r w:rsidRPr="00334E61">
        <w:rPr>
          <w:rFonts w:ascii="Times New Roman" w:hAnsi="Times New Roman"/>
          <w:spacing w:val="1"/>
          <w:sz w:val="24"/>
          <w:szCs w:val="24"/>
        </w:rPr>
        <w:t xml:space="preserve"> </w:t>
      </w:r>
      <w:r w:rsidRPr="00334E61">
        <w:rPr>
          <w:rFonts w:ascii="Times New Roman" w:hAnsi="Times New Roman"/>
          <w:sz w:val="24"/>
          <w:szCs w:val="24"/>
        </w:rPr>
        <w:t>карьеров</w:t>
      </w:r>
      <w:r w:rsidRPr="00334E61">
        <w:rPr>
          <w:rFonts w:ascii="Times New Roman" w:hAnsi="Times New Roman"/>
          <w:spacing w:val="1"/>
          <w:sz w:val="24"/>
          <w:szCs w:val="24"/>
        </w:rPr>
        <w:t xml:space="preserve"> </w:t>
      </w:r>
      <w:r w:rsidRPr="00334E61">
        <w:rPr>
          <w:rFonts w:ascii="Times New Roman" w:hAnsi="Times New Roman"/>
          <w:sz w:val="24"/>
          <w:szCs w:val="24"/>
        </w:rPr>
        <w:t>строительных</w:t>
      </w:r>
      <w:r w:rsidRPr="00334E61">
        <w:rPr>
          <w:rFonts w:ascii="Times New Roman" w:hAnsi="Times New Roman"/>
          <w:spacing w:val="1"/>
          <w:sz w:val="24"/>
          <w:szCs w:val="24"/>
        </w:rPr>
        <w:t xml:space="preserve"> </w:t>
      </w:r>
      <w:r w:rsidRPr="00334E61">
        <w:rPr>
          <w:rFonts w:ascii="Times New Roman" w:hAnsi="Times New Roman"/>
          <w:sz w:val="24"/>
          <w:szCs w:val="24"/>
        </w:rPr>
        <w:t>материалов,</w:t>
      </w:r>
      <w:r w:rsidRPr="00334E61">
        <w:rPr>
          <w:rFonts w:ascii="Times New Roman" w:hAnsi="Times New Roman"/>
          <w:spacing w:val="1"/>
          <w:sz w:val="24"/>
          <w:szCs w:val="24"/>
        </w:rPr>
        <w:t xml:space="preserve"> </w:t>
      </w:r>
      <w:r w:rsidRPr="00334E61">
        <w:rPr>
          <w:rFonts w:ascii="Times New Roman" w:hAnsi="Times New Roman"/>
          <w:sz w:val="24"/>
          <w:szCs w:val="24"/>
        </w:rPr>
        <w:t>техногенные</w:t>
      </w:r>
      <w:r w:rsidRPr="00334E61">
        <w:rPr>
          <w:rFonts w:ascii="Times New Roman" w:hAnsi="Times New Roman"/>
          <w:spacing w:val="1"/>
          <w:sz w:val="24"/>
          <w:szCs w:val="24"/>
        </w:rPr>
        <w:t xml:space="preserve"> </w:t>
      </w:r>
      <w:r w:rsidRPr="00334E61">
        <w:rPr>
          <w:rFonts w:ascii="Times New Roman" w:hAnsi="Times New Roman"/>
          <w:sz w:val="24"/>
          <w:szCs w:val="24"/>
        </w:rPr>
        <w:t>нарушения</w:t>
      </w:r>
      <w:r w:rsidRPr="00334E61">
        <w:rPr>
          <w:rFonts w:ascii="Times New Roman" w:hAnsi="Times New Roman"/>
          <w:spacing w:val="-1"/>
          <w:sz w:val="24"/>
          <w:szCs w:val="24"/>
        </w:rPr>
        <w:t xml:space="preserve"> </w:t>
      </w:r>
      <w:r w:rsidRPr="00334E61">
        <w:rPr>
          <w:rFonts w:ascii="Times New Roman" w:hAnsi="Times New Roman"/>
          <w:sz w:val="24"/>
          <w:szCs w:val="24"/>
        </w:rPr>
        <w:t>рельефа,</w:t>
      </w:r>
      <w:r w:rsidRPr="00334E61">
        <w:rPr>
          <w:rFonts w:ascii="Times New Roman" w:hAnsi="Times New Roman"/>
          <w:spacing w:val="-1"/>
          <w:sz w:val="24"/>
          <w:szCs w:val="24"/>
        </w:rPr>
        <w:t xml:space="preserve"> </w:t>
      </w:r>
      <w:r w:rsidRPr="00334E61">
        <w:rPr>
          <w:rFonts w:ascii="Times New Roman" w:hAnsi="Times New Roman"/>
          <w:sz w:val="24"/>
          <w:szCs w:val="24"/>
        </w:rPr>
        <w:t>несанкционированные свалки,</w:t>
      </w:r>
      <w:r w:rsidRPr="00334E61">
        <w:rPr>
          <w:rFonts w:ascii="Times New Roman" w:hAnsi="Times New Roman"/>
          <w:spacing w:val="-1"/>
          <w:sz w:val="24"/>
          <w:szCs w:val="24"/>
        </w:rPr>
        <w:t xml:space="preserve"> </w:t>
      </w:r>
      <w:r w:rsidRPr="00334E61">
        <w:rPr>
          <w:rFonts w:ascii="Times New Roman" w:hAnsi="Times New Roman"/>
          <w:sz w:val="24"/>
          <w:szCs w:val="24"/>
        </w:rPr>
        <w:t>отвалы</w:t>
      </w:r>
      <w:r w:rsidRPr="00334E61">
        <w:rPr>
          <w:rFonts w:ascii="Times New Roman" w:hAnsi="Times New Roman"/>
          <w:spacing w:val="-2"/>
          <w:sz w:val="24"/>
          <w:szCs w:val="24"/>
        </w:rPr>
        <w:t xml:space="preserve"> </w:t>
      </w:r>
      <w:r w:rsidRPr="00334E61">
        <w:rPr>
          <w:rFonts w:ascii="Times New Roman" w:hAnsi="Times New Roman"/>
          <w:sz w:val="24"/>
          <w:szCs w:val="24"/>
        </w:rPr>
        <w:t>грунта и</w:t>
      </w:r>
      <w:r w:rsidRPr="00334E61">
        <w:rPr>
          <w:rFonts w:ascii="Times New Roman" w:hAnsi="Times New Roman"/>
          <w:spacing w:val="-1"/>
          <w:sz w:val="24"/>
          <w:szCs w:val="24"/>
        </w:rPr>
        <w:t xml:space="preserve"> </w:t>
      </w:r>
      <w:r w:rsidRPr="00334E61">
        <w:rPr>
          <w:rFonts w:ascii="Times New Roman" w:hAnsi="Times New Roman"/>
          <w:sz w:val="24"/>
          <w:szCs w:val="24"/>
        </w:rPr>
        <w:t>пр.</w:t>
      </w:r>
    </w:p>
    <w:p w:rsidR="00334E61" w:rsidRPr="00334E61" w:rsidRDefault="00334E61" w:rsidP="00334E61">
      <w:pPr>
        <w:pStyle w:val="ae"/>
        <w:spacing w:line="240" w:lineRule="auto"/>
        <w:ind w:left="222" w:right="345" w:firstLine="707"/>
        <w:contextualSpacing/>
        <w:jc w:val="both"/>
        <w:rPr>
          <w:rFonts w:ascii="Times New Roman" w:hAnsi="Times New Roman"/>
          <w:sz w:val="24"/>
          <w:szCs w:val="24"/>
        </w:rPr>
      </w:pP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соответствии</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СП</w:t>
      </w:r>
      <w:r w:rsidRPr="00334E61">
        <w:rPr>
          <w:rFonts w:ascii="Times New Roman" w:hAnsi="Times New Roman"/>
          <w:spacing w:val="1"/>
          <w:sz w:val="24"/>
          <w:szCs w:val="24"/>
        </w:rPr>
        <w:t xml:space="preserve"> </w:t>
      </w:r>
      <w:r w:rsidRPr="00334E61">
        <w:rPr>
          <w:rFonts w:ascii="Times New Roman" w:hAnsi="Times New Roman"/>
          <w:sz w:val="24"/>
          <w:szCs w:val="24"/>
        </w:rPr>
        <w:t>«Градостроительство.</w:t>
      </w:r>
      <w:r w:rsidRPr="00334E61">
        <w:rPr>
          <w:rFonts w:ascii="Times New Roman" w:hAnsi="Times New Roman"/>
          <w:spacing w:val="1"/>
          <w:sz w:val="24"/>
          <w:szCs w:val="24"/>
        </w:rPr>
        <w:t xml:space="preserve"> </w:t>
      </w:r>
      <w:r w:rsidRPr="00334E61">
        <w:rPr>
          <w:rFonts w:ascii="Times New Roman" w:hAnsi="Times New Roman"/>
          <w:sz w:val="24"/>
          <w:szCs w:val="24"/>
        </w:rPr>
        <w:t>Планировка</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застройка</w:t>
      </w:r>
      <w:r w:rsidRPr="00334E61">
        <w:rPr>
          <w:rFonts w:ascii="Times New Roman" w:hAnsi="Times New Roman"/>
          <w:spacing w:val="1"/>
          <w:sz w:val="24"/>
          <w:szCs w:val="24"/>
        </w:rPr>
        <w:t xml:space="preserve"> </w:t>
      </w:r>
      <w:r w:rsidRPr="00334E61">
        <w:rPr>
          <w:rFonts w:ascii="Times New Roman" w:hAnsi="Times New Roman"/>
          <w:sz w:val="24"/>
          <w:szCs w:val="24"/>
        </w:rPr>
        <w:t>городских</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сельских</w:t>
      </w:r>
      <w:r w:rsidRPr="00334E61">
        <w:rPr>
          <w:rFonts w:ascii="Times New Roman" w:hAnsi="Times New Roman"/>
          <w:spacing w:val="1"/>
          <w:sz w:val="24"/>
          <w:szCs w:val="24"/>
        </w:rPr>
        <w:t xml:space="preserve"> </w:t>
      </w:r>
      <w:r w:rsidRPr="00334E61">
        <w:rPr>
          <w:rFonts w:ascii="Times New Roman" w:hAnsi="Times New Roman"/>
          <w:sz w:val="24"/>
          <w:szCs w:val="24"/>
        </w:rPr>
        <w:t>поселений»</w:t>
      </w:r>
      <w:r w:rsidRPr="00334E61">
        <w:rPr>
          <w:rFonts w:ascii="Times New Roman" w:hAnsi="Times New Roman"/>
          <w:spacing w:val="1"/>
          <w:sz w:val="24"/>
          <w:szCs w:val="24"/>
        </w:rPr>
        <w:t xml:space="preserve"> </w:t>
      </w:r>
      <w:r w:rsidRPr="00334E61">
        <w:rPr>
          <w:rFonts w:ascii="Times New Roman" w:hAnsi="Times New Roman"/>
          <w:sz w:val="24"/>
          <w:szCs w:val="24"/>
        </w:rPr>
        <w:t>использование</w:t>
      </w:r>
      <w:r w:rsidRPr="00334E61">
        <w:rPr>
          <w:rFonts w:ascii="Times New Roman" w:hAnsi="Times New Roman"/>
          <w:spacing w:val="1"/>
          <w:sz w:val="24"/>
          <w:szCs w:val="24"/>
        </w:rPr>
        <w:t xml:space="preserve"> </w:t>
      </w:r>
      <w:r w:rsidRPr="00334E61">
        <w:rPr>
          <w:rFonts w:ascii="Times New Roman" w:hAnsi="Times New Roman"/>
          <w:sz w:val="24"/>
          <w:szCs w:val="24"/>
        </w:rPr>
        <w:t>нарушенных</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территорий</w:t>
      </w:r>
      <w:r w:rsidRPr="00334E61">
        <w:rPr>
          <w:rFonts w:ascii="Times New Roman" w:hAnsi="Times New Roman"/>
          <w:spacing w:val="1"/>
          <w:sz w:val="24"/>
          <w:szCs w:val="24"/>
        </w:rPr>
        <w:t xml:space="preserve"> </w:t>
      </w:r>
      <w:r w:rsidRPr="00334E61">
        <w:rPr>
          <w:rFonts w:ascii="Times New Roman" w:hAnsi="Times New Roman"/>
          <w:sz w:val="24"/>
          <w:szCs w:val="24"/>
        </w:rPr>
        <w:t>допускается</w:t>
      </w:r>
      <w:r w:rsidRPr="00334E61">
        <w:rPr>
          <w:rFonts w:ascii="Times New Roman" w:hAnsi="Times New Roman"/>
          <w:spacing w:val="1"/>
          <w:sz w:val="24"/>
          <w:szCs w:val="24"/>
        </w:rPr>
        <w:t xml:space="preserve"> </w:t>
      </w:r>
      <w:r w:rsidRPr="00334E61">
        <w:rPr>
          <w:rFonts w:ascii="Times New Roman" w:hAnsi="Times New Roman"/>
          <w:sz w:val="24"/>
          <w:szCs w:val="24"/>
        </w:rPr>
        <w:t>после</w:t>
      </w:r>
      <w:r w:rsidRPr="00334E61">
        <w:rPr>
          <w:rFonts w:ascii="Times New Roman" w:hAnsi="Times New Roman"/>
          <w:spacing w:val="1"/>
          <w:sz w:val="24"/>
          <w:szCs w:val="24"/>
        </w:rPr>
        <w:t xml:space="preserve"> </w:t>
      </w:r>
      <w:r w:rsidRPr="00334E61">
        <w:rPr>
          <w:rFonts w:ascii="Times New Roman" w:hAnsi="Times New Roman"/>
          <w:sz w:val="24"/>
          <w:szCs w:val="24"/>
        </w:rPr>
        <w:t>рекультивации.</w:t>
      </w:r>
    </w:p>
    <w:p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соот</w:t>
      </w:r>
      <w:r w:rsidR="0088072E">
        <w:rPr>
          <w:rFonts w:ascii="Times New Roman" w:hAnsi="Times New Roman"/>
          <w:sz w:val="24"/>
          <w:szCs w:val="24"/>
        </w:rPr>
        <w:t>ветствии со ст. 104 Земельного К</w:t>
      </w:r>
      <w:r w:rsidRPr="00334E61">
        <w:rPr>
          <w:rFonts w:ascii="Times New Roman" w:hAnsi="Times New Roman"/>
          <w:sz w:val="24"/>
          <w:szCs w:val="24"/>
        </w:rPr>
        <w:t>одекса Российской Федерации (ЗК РФ) зоны с особыми условиями использования территорий устанавливаются в следующих целях:</w:t>
      </w:r>
    </w:p>
    <w:p w:rsidR="00334E61" w:rsidRPr="00334E61" w:rsidRDefault="00334E61" w:rsidP="00334E61">
      <w:pPr>
        <w:pStyle w:val="ae"/>
        <w:numPr>
          <w:ilvl w:val="0"/>
          <w:numId w:val="8"/>
        </w:numPr>
        <w:spacing w:after="0" w:line="240" w:lineRule="auto"/>
        <w:contextualSpacing/>
        <w:jc w:val="both"/>
        <w:rPr>
          <w:rFonts w:ascii="Times New Roman" w:hAnsi="Times New Roman"/>
          <w:sz w:val="24"/>
          <w:szCs w:val="24"/>
        </w:rPr>
      </w:pPr>
      <w:r w:rsidRPr="00334E61">
        <w:rPr>
          <w:rFonts w:ascii="Times New Roman" w:hAnsi="Times New Roman"/>
          <w:sz w:val="24"/>
          <w:szCs w:val="24"/>
        </w:rPr>
        <w:t>защита жизни и здоровья граждан;</w:t>
      </w:r>
    </w:p>
    <w:p w:rsidR="00334E61" w:rsidRPr="00334E61" w:rsidRDefault="00334E61" w:rsidP="00334E61">
      <w:pPr>
        <w:pStyle w:val="ae"/>
        <w:numPr>
          <w:ilvl w:val="0"/>
          <w:numId w:val="8"/>
        </w:numPr>
        <w:spacing w:after="0" w:line="240" w:lineRule="auto"/>
        <w:contextualSpacing/>
        <w:jc w:val="both"/>
        <w:rPr>
          <w:rFonts w:ascii="Times New Roman" w:hAnsi="Times New Roman"/>
          <w:sz w:val="24"/>
          <w:szCs w:val="24"/>
        </w:rPr>
      </w:pPr>
      <w:r w:rsidRPr="00334E61">
        <w:rPr>
          <w:rFonts w:ascii="Times New Roman" w:hAnsi="Times New Roman"/>
          <w:sz w:val="24"/>
          <w:szCs w:val="24"/>
        </w:rPr>
        <w:t>безопасная эксплуатация объектов транспорта, связи, энергетики, объектов обороны страны и безопасности государства;</w:t>
      </w:r>
    </w:p>
    <w:p w:rsidR="00334E61" w:rsidRPr="00334E61" w:rsidRDefault="00334E61" w:rsidP="00334E61">
      <w:pPr>
        <w:pStyle w:val="ae"/>
        <w:numPr>
          <w:ilvl w:val="0"/>
          <w:numId w:val="8"/>
        </w:numPr>
        <w:spacing w:after="0" w:line="240" w:lineRule="auto"/>
        <w:contextualSpacing/>
        <w:jc w:val="both"/>
        <w:rPr>
          <w:rFonts w:ascii="Times New Roman" w:hAnsi="Times New Roman"/>
          <w:sz w:val="24"/>
          <w:szCs w:val="24"/>
        </w:rPr>
      </w:pPr>
      <w:r w:rsidRPr="00334E61">
        <w:rPr>
          <w:rFonts w:ascii="Times New Roman" w:hAnsi="Times New Roman"/>
          <w:sz w:val="24"/>
          <w:szCs w:val="24"/>
        </w:rPr>
        <w:t>обеспечение сохранности объектов культурного наследия;</w:t>
      </w:r>
    </w:p>
    <w:p w:rsidR="00334E61" w:rsidRPr="00334E61" w:rsidRDefault="00334E61" w:rsidP="00334E61">
      <w:pPr>
        <w:pStyle w:val="ae"/>
        <w:numPr>
          <w:ilvl w:val="0"/>
          <w:numId w:val="8"/>
        </w:numPr>
        <w:spacing w:after="0" w:line="240" w:lineRule="auto"/>
        <w:contextualSpacing/>
        <w:jc w:val="both"/>
        <w:rPr>
          <w:rFonts w:ascii="Times New Roman" w:hAnsi="Times New Roman"/>
          <w:sz w:val="24"/>
          <w:szCs w:val="24"/>
        </w:rPr>
      </w:pPr>
      <w:r w:rsidRPr="00334E61">
        <w:rPr>
          <w:rFonts w:ascii="Times New Roman" w:hAnsi="Times New Roman"/>
          <w:sz w:val="24"/>
          <w:szCs w:val="24"/>
        </w:rPr>
        <w:t>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rsidR="00334E61" w:rsidRPr="00334E61" w:rsidRDefault="00334E61" w:rsidP="00334E61">
      <w:pPr>
        <w:pStyle w:val="ae"/>
        <w:numPr>
          <w:ilvl w:val="0"/>
          <w:numId w:val="8"/>
        </w:numPr>
        <w:spacing w:after="0" w:line="240" w:lineRule="auto"/>
        <w:contextualSpacing/>
        <w:jc w:val="both"/>
        <w:rPr>
          <w:rFonts w:ascii="Times New Roman" w:hAnsi="Times New Roman"/>
          <w:sz w:val="24"/>
          <w:szCs w:val="24"/>
        </w:rPr>
      </w:pPr>
      <w:r w:rsidRPr="00334E61">
        <w:rPr>
          <w:rFonts w:ascii="Times New Roman" w:hAnsi="Times New Roman"/>
          <w:sz w:val="24"/>
          <w:szCs w:val="24"/>
        </w:rPr>
        <w:t>обеспечение обороны страны и безопасности государства.</w:t>
      </w:r>
    </w:p>
    <w:p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Виды зон с особыми условиями использования территории представлены в ст. 105 ЗК РФ.</w:t>
      </w:r>
    </w:p>
    <w:p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действующим законодательством.</w:t>
      </w:r>
    </w:p>
    <w:p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границах зон с особыми условиями использования территорий ограничивают или запрещают размещение и использование расположенных на таких земельных участках объектов недвижимости 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334E61" w:rsidRPr="00334E61" w:rsidRDefault="00334E61" w:rsidP="00334E61">
      <w:pPr>
        <w:pStyle w:val="ae"/>
        <w:spacing w:after="0" w:line="240" w:lineRule="auto"/>
        <w:ind w:firstLine="709"/>
        <w:contextualSpacing/>
        <w:jc w:val="both"/>
        <w:rPr>
          <w:rFonts w:ascii="Times New Roman" w:hAnsi="Times New Roman"/>
          <w:b/>
          <w:i/>
          <w:sz w:val="24"/>
          <w:szCs w:val="24"/>
        </w:rPr>
      </w:pPr>
      <w:r w:rsidRPr="00334E61">
        <w:rPr>
          <w:rFonts w:ascii="Times New Roman" w:hAnsi="Times New Roman"/>
          <w:b/>
          <w:i/>
          <w:sz w:val="24"/>
          <w:szCs w:val="24"/>
        </w:rPr>
        <w:t>Зоны охраны объектов культурного наследия</w:t>
      </w:r>
    </w:p>
    <w:p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Согласно ст. 34 Федерального закона от 25.06.202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Необходимый состав зон охраны объекта культурного наследия определяется проектом зон охраны объекта культурного наследия.</w:t>
      </w:r>
    </w:p>
    <w:p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lastRenderedPageBreak/>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Согласно п. 1 ст. 5.1 Федерального закона от 25.06.2002 № 73-ФЗ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34E61" w:rsidRPr="00334E61" w:rsidRDefault="00334E61" w:rsidP="00334E61">
      <w:pPr>
        <w:pStyle w:val="ae"/>
        <w:spacing w:after="0" w:line="240" w:lineRule="auto"/>
        <w:ind w:firstLine="709"/>
        <w:contextualSpacing/>
        <w:rPr>
          <w:rFonts w:ascii="Times New Roman" w:hAnsi="Times New Roman"/>
          <w:b/>
          <w:i/>
          <w:sz w:val="24"/>
          <w:szCs w:val="24"/>
        </w:rPr>
      </w:pPr>
      <w:r w:rsidRPr="00334E61">
        <w:rPr>
          <w:rFonts w:ascii="Times New Roman" w:hAnsi="Times New Roman"/>
          <w:b/>
          <w:i/>
          <w:sz w:val="24"/>
          <w:szCs w:val="24"/>
        </w:rPr>
        <w:t>Защитная зона объекта культурного наследия</w:t>
      </w:r>
    </w:p>
    <w:p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случае отсутствия утвержденного проекта зон охраны объектов культурного наследия устанавливаются защитные зоны объектов культурного наследия.</w:t>
      </w:r>
    </w:p>
    <w:p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Согласно п. 3 ст. 34.1 Федерального закона от 25.06.202 № 73-ФЗ «Об объектах культурного наследия (памятниках истории и культуры) народов Российской Федерации», границы защитной зоны объекта культурного наследия устанавливаются:</w:t>
      </w:r>
    </w:p>
    <w:p w:rsidR="00334E61" w:rsidRPr="00334E61" w:rsidRDefault="00334E61" w:rsidP="00334E61">
      <w:pPr>
        <w:pStyle w:val="ae"/>
        <w:numPr>
          <w:ilvl w:val="0"/>
          <w:numId w:val="9"/>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334E61" w:rsidRPr="00334E61" w:rsidRDefault="00334E61" w:rsidP="00334E61">
      <w:pPr>
        <w:pStyle w:val="ae"/>
        <w:numPr>
          <w:ilvl w:val="0"/>
          <w:numId w:val="9"/>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Согласно п. 4 ст. 34.1 Федерального закона от 25.06.202 № 73-ФЗ,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334E61" w:rsidRPr="00334E61" w:rsidRDefault="00334E61" w:rsidP="00334E61">
      <w:pPr>
        <w:pStyle w:val="a5"/>
        <w:widowControl w:val="0"/>
        <w:tabs>
          <w:tab w:val="left" w:pos="1497"/>
        </w:tabs>
        <w:autoSpaceDE w:val="0"/>
        <w:autoSpaceDN w:val="0"/>
        <w:spacing w:before="120" w:after="0" w:line="240" w:lineRule="auto"/>
        <w:ind w:left="0" w:right="349"/>
        <w:rPr>
          <w:rFonts w:ascii="Times New Roman" w:hAnsi="Times New Roman"/>
          <w:b/>
          <w:sz w:val="24"/>
          <w:szCs w:val="24"/>
        </w:rPr>
      </w:pPr>
      <w:r w:rsidRPr="00334E61">
        <w:rPr>
          <w:rFonts w:ascii="Times New Roman" w:hAnsi="Times New Roman"/>
          <w:b/>
          <w:sz w:val="24"/>
          <w:szCs w:val="24"/>
        </w:rPr>
        <w:t>Санитарно-защитные зоны (СЗЗ) и санитарные разрывы (санитарные полосы</w:t>
      </w:r>
      <w:r w:rsidRPr="00334E61">
        <w:rPr>
          <w:rFonts w:ascii="Times New Roman" w:hAnsi="Times New Roman"/>
          <w:b/>
          <w:spacing w:val="1"/>
          <w:sz w:val="24"/>
          <w:szCs w:val="24"/>
        </w:rPr>
        <w:t xml:space="preserve"> </w:t>
      </w:r>
      <w:r w:rsidRPr="00334E61">
        <w:rPr>
          <w:rFonts w:ascii="Times New Roman" w:hAnsi="Times New Roman"/>
          <w:b/>
          <w:sz w:val="24"/>
          <w:szCs w:val="24"/>
        </w:rPr>
        <w:t>отчуждения)</w:t>
      </w:r>
    </w:p>
    <w:p w:rsidR="00334E61" w:rsidRPr="00334E61" w:rsidRDefault="00334E61" w:rsidP="00334E61">
      <w:pPr>
        <w:pStyle w:val="ae"/>
        <w:spacing w:before="1" w:line="240" w:lineRule="auto"/>
        <w:ind w:left="222" w:right="342" w:firstLine="707"/>
        <w:contextualSpacing/>
        <w:jc w:val="both"/>
        <w:rPr>
          <w:rFonts w:ascii="Times New Roman" w:hAnsi="Times New Roman"/>
          <w:spacing w:val="1"/>
          <w:sz w:val="24"/>
          <w:szCs w:val="24"/>
        </w:rPr>
      </w:pPr>
      <w:r w:rsidRPr="00334E61">
        <w:rPr>
          <w:rFonts w:ascii="Times New Roman" w:hAnsi="Times New Roman"/>
          <w:sz w:val="24"/>
          <w:szCs w:val="24"/>
        </w:rPr>
        <w:t>Организацию</w:t>
      </w:r>
      <w:r w:rsidRPr="00334E61">
        <w:rPr>
          <w:rFonts w:ascii="Times New Roman" w:hAnsi="Times New Roman"/>
          <w:spacing w:val="1"/>
          <w:sz w:val="24"/>
          <w:szCs w:val="24"/>
        </w:rPr>
        <w:t xml:space="preserve"> </w:t>
      </w:r>
      <w:r w:rsidRPr="00334E61">
        <w:rPr>
          <w:rFonts w:ascii="Times New Roman" w:hAnsi="Times New Roman"/>
          <w:sz w:val="24"/>
          <w:szCs w:val="24"/>
        </w:rPr>
        <w:t>санитарно-защитных</w:t>
      </w:r>
      <w:r w:rsidRPr="00334E61">
        <w:rPr>
          <w:rFonts w:ascii="Times New Roman" w:hAnsi="Times New Roman"/>
          <w:spacing w:val="1"/>
          <w:sz w:val="24"/>
          <w:szCs w:val="24"/>
        </w:rPr>
        <w:t xml:space="preserve"> </w:t>
      </w:r>
      <w:r w:rsidRPr="00334E61">
        <w:rPr>
          <w:rFonts w:ascii="Times New Roman" w:hAnsi="Times New Roman"/>
          <w:sz w:val="24"/>
          <w:szCs w:val="24"/>
        </w:rPr>
        <w:t>зон</w:t>
      </w:r>
      <w:r w:rsidRPr="00334E61">
        <w:rPr>
          <w:rFonts w:ascii="Times New Roman" w:hAnsi="Times New Roman"/>
          <w:spacing w:val="1"/>
          <w:sz w:val="24"/>
          <w:szCs w:val="24"/>
        </w:rPr>
        <w:t xml:space="preserve"> </w:t>
      </w:r>
      <w:r w:rsidRPr="00334E61">
        <w:rPr>
          <w:rFonts w:ascii="Times New Roman" w:hAnsi="Times New Roman"/>
          <w:sz w:val="24"/>
          <w:szCs w:val="24"/>
        </w:rPr>
        <w:t>для</w:t>
      </w:r>
      <w:r w:rsidRPr="00334E61">
        <w:rPr>
          <w:rFonts w:ascii="Times New Roman" w:hAnsi="Times New Roman"/>
          <w:spacing w:val="1"/>
          <w:sz w:val="24"/>
          <w:szCs w:val="24"/>
        </w:rPr>
        <w:t xml:space="preserve"> </w:t>
      </w:r>
      <w:r w:rsidRPr="00334E61">
        <w:rPr>
          <w:rFonts w:ascii="Times New Roman" w:hAnsi="Times New Roman"/>
          <w:sz w:val="24"/>
          <w:szCs w:val="24"/>
        </w:rPr>
        <w:t>предприятий</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следует</w:t>
      </w:r>
    </w:p>
    <w:p w:rsidR="00334E61" w:rsidRPr="00334E61" w:rsidRDefault="00334E61" w:rsidP="00334E61">
      <w:pPr>
        <w:pStyle w:val="ae"/>
        <w:spacing w:before="1" w:line="240" w:lineRule="auto"/>
        <w:ind w:right="342"/>
        <w:contextualSpacing/>
        <w:jc w:val="both"/>
        <w:rPr>
          <w:rFonts w:ascii="Times New Roman" w:hAnsi="Times New Roman"/>
          <w:sz w:val="24"/>
          <w:szCs w:val="24"/>
        </w:rPr>
      </w:pPr>
      <w:r w:rsidRPr="00334E61">
        <w:rPr>
          <w:rFonts w:ascii="Times New Roman" w:hAnsi="Times New Roman"/>
          <w:sz w:val="24"/>
          <w:szCs w:val="24"/>
        </w:rPr>
        <w:t>осуществлять</w:t>
      </w:r>
      <w:r w:rsidRPr="00334E61">
        <w:rPr>
          <w:rFonts w:ascii="Times New Roman" w:hAnsi="Times New Roman"/>
          <w:spacing w:val="33"/>
          <w:sz w:val="24"/>
          <w:szCs w:val="24"/>
        </w:rPr>
        <w:t xml:space="preserve"> </w:t>
      </w:r>
      <w:r w:rsidRPr="00334E61">
        <w:rPr>
          <w:rFonts w:ascii="Times New Roman" w:hAnsi="Times New Roman"/>
          <w:sz w:val="24"/>
          <w:szCs w:val="24"/>
        </w:rPr>
        <w:t>в</w:t>
      </w:r>
      <w:r w:rsidRPr="00334E61">
        <w:rPr>
          <w:rFonts w:ascii="Times New Roman" w:hAnsi="Times New Roman"/>
          <w:spacing w:val="32"/>
          <w:sz w:val="24"/>
          <w:szCs w:val="24"/>
        </w:rPr>
        <w:t xml:space="preserve"> </w:t>
      </w:r>
      <w:r w:rsidRPr="00334E61">
        <w:rPr>
          <w:rFonts w:ascii="Times New Roman" w:hAnsi="Times New Roman"/>
          <w:sz w:val="24"/>
          <w:szCs w:val="24"/>
        </w:rPr>
        <w:t>соответствии</w:t>
      </w:r>
      <w:r w:rsidRPr="00334E61">
        <w:rPr>
          <w:rFonts w:ascii="Times New Roman" w:hAnsi="Times New Roman"/>
          <w:spacing w:val="34"/>
          <w:sz w:val="24"/>
          <w:szCs w:val="24"/>
        </w:rPr>
        <w:t xml:space="preserve"> </w:t>
      </w:r>
      <w:r w:rsidRPr="00334E61">
        <w:rPr>
          <w:rFonts w:ascii="Times New Roman" w:hAnsi="Times New Roman"/>
          <w:sz w:val="24"/>
          <w:szCs w:val="24"/>
        </w:rPr>
        <w:t>с</w:t>
      </w:r>
      <w:r w:rsidRPr="00334E61">
        <w:rPr>
          <w:rFonts w:ascii="Times New Roman" w:hAnsi="Times New Roman"/>
          <w:spacing w:val="32"/>
          <w:sz w:val="24"/>
          <w:szCs w:val="24"/>
        </w:rPr>
        <w:t xml:space="preserve"> </w:t>
      </w:r>
      <w:r w:rsidRPr="00334E61">
        <w:rPr>
          <w:rFonts w:ascii="Times New Roman" w:hAnsi="Times New Roman"/>
          <w:sz w:val="24"/>
          <w:szCs w:val="24"/>
        </w:rPr>
        <w:t>требованиями,</w:t>
      </w:r>
      <w:r w:rsidRPr="00334E61">
        <w:rPr>
          <w:rFonts w:ascii="Times New Roman" w:hAnsi="Times New Roman"/>
          <w:spacing w:val="32"/>
          <w:sz w:val="24"/>
          <w:szCs w:val="24"/>
        </w:rPr>
        <w:t xml:space="preserve"> </w:t>
      </w:r>
      <w:r w:rsidRPr="00334E61">
        <w:rPr>
          <w:rFonts w:ascii="Times New Roman" w:hAnsi="Times New Roman"/>
          <w:sz w:val="24"/>
          <w:szCs w:val="24"/>
        </w:rPr>
        <w:t>установленными</w:t>
      </w:r>
      <w:r w:rsidRPr="00334E61">
        <w:rPr>
          <w:rFonts w:ascii="Times New Roman" w:hAnsi="Times New Roman"/>
          <w:spacing w:val="33"/>
          <w:sz w:val="24"/>
          <w:szCs w:val="24"/>
        </w:rPr>
        <w:t xml:space="preserve"> </w:t>
      </w:r>
      <w:r w:rsidRPr="00334E61">
        <w:rPr>
          <w:rFonts w:ascii="Times New Roman" w:hAnsi="Times New Roman"/>
          <w:sz w:val="24"/>
          <w:szCs w:val="24"/>
        </w:rPr>
        <w:t>СанПиН</w:t>
      </w:r>
      <w:r w:rsidRPr="00334E61">
        <w:rPr>
          <w:rFonts w:ascii="Times New Roman" w:hAnsi="Times New Roman"/>
          <w:spacing w:val="34"/>
          <w:sz w:val="24"/>
          <w:szCs w:val="24"/>
        </w:rPr>
        <w:t xml:space="preserve"> </w:t>
      </w:r>
      <w:r w:rsidRPr="00334E61">
        <w:rPr>
          <w:rFonts w:ascii="Times New Roman" w:hAnsi="Times New Roman"/>
          <w:sz w:val="24"/>
          <w:szCs w:val="24"/>
        </w:rPr>
        <w:t>2.2.1/2.1.1.1200-03.</w:t>
      </w:r>
    </w:p>
    <w:p w:rsidR="00334E61" w:rsidRPr="00334E61" w:rsidRDefault="00334E61" w:rsidP="00334E61">
      <w:pPr>
        <w:pStyle w:val="ae"/>
        <w:spacing w:before="1" w:line="240" w:lineRule="auto"/>
        <w:ind w:left="222" w:right="342" w:firstLine="707"/>
        <w:contextualSpacing/>
        <w:jc w:val="both"/>
        <w:rPr>
          <w:rFonts w:ascii="Times New Roman" w:hAnsi="Times New Roman"/>
          <w:sz w:val="24"/>
          <w:szCs w:val="24"/>
        </w:rPr>
      </w:pPr>
      <w:r w:rsidRPr="00334E61">
        <w:rPr>
          <w:rFonts w:ascii="Times New Roman" w:hAnsi="Times New Roman"/>
          <w:sz w:val="24"/>
          <w:szCs w:val="24"/>
        </w:rPr>
        <w:lastRenderedPageBreak/>
        <w:t>«Санитарно-защитные зоны и санитарная классификация предприятий, сооружений</w:t>
      </w:r>
    </w:p>
    <w:p w:rsidR="00334E61" w:rsidRPr="00334E61" w:rsidRDefault="00334E61" w:rsidP="00334E61">
      <w:pPr>
        <w:pStyle w:val="ae"/>
        <w:spacing w:before="1" w:line="240" w:lineRule="auto"/>
        <w:ind w:right="342"/>
        <w:contextualSpacing/>
        <w:jc w:val="both"/>
        <w:rPr>
          <w:rFonts w:ascii="Times New Roman" w:hAnsi="Times New Roman"/>
          <w:color w:val="444444"/>
          <w:sz w:val="24"/>
          <w:szCs w:val="24"/>
        </w:rPr>
      </w:pPr>
      <w:r w:rsidRPr="00334E61">
        <w:rPr>
          <w:rFonts w:ascii="Times New Roman" w:hAnsi="Times New Roman"/>
          <w:sz w:val="24"/>
          <w:szCs w:val="24"/>
        </w:rPr>
        <w:t>и иных</w:t>
      </w:r>
      <w:r w:rsidRPr="00334E61">
        <w:rPr>
          <w:rFonts w:ascii="Times New Roman" w:hAnsi="Times New Roman"/>
          <w:spacing w:val="1"/>
          <w:sz w:val="24"/>
          <w:szCs w:val="24"/>
        </w:rPr>
        <w:t xml:space="preserve"> </w:t>
      </w:r>
      <w:r w:rsidRPr="00334E61">
        <w:rPr>
          <w:rFonts w:ascii="Times New Roman" w:hAnsi="Times New Roman"/>
          <w:sz w:val="24"/>
          <w:szCs w:val="24"/>
        </w:rPr>
        <w:t>объектов» (с изменениями на 25 апреля 2014 года).</w:t>
      </w:r>
    </w:p>
    <w:p w:rsidR="00334E61" w:rsidRPr="00334E61" w:rsidRDefault="001F7DDD" w:rsidP="00334E61">
      <w:pPr>
        <w:pStyle w:val="ae"/>
        <w:spacing w:line="240" w:lineRule="auto"/>
        <w:ind w:left="222" w:right="348"/>
        <w:contextualSpacing/>
        <w:jc w:val="both"/>
        <w:rPr>
          <w:rFonts w:ascii="Times New Roman" w:hAnsi="Times New Roman"/>
          <w:spacing w:val="-46"/>
          <w:sz w:val="24"/>
          <w:szCs w:val="24"/>
        </w:rPr>
      </w:pPr>
      <w:r>
        <w:rPr>
          <w:rFonts w:ascii="Times New Roman" w:hAnsi="Times New Roman"/>
          <w:sz w:val="24"/>
          <w:szCs w:val="24"/>
        </w:rPr>
        <w:t>.</w:t>
      </w:r>
      <w:r>
        <w:rPr>
          <w:rFonts w:ascii="Times New Roman" w:hAnsi="Times New Roman"/>
          <w:sz w:val="24"/>
          <w:szCs w:val="24"/>
        </w:rPr>
        <w:tab/>
      </w:r>
      <w:r w:rsidR="00334E61" w:rsidRPr="00334E61">
        <w:rPr>
          <w:rFonts w:ascii="Times New Roman" w:hAnsi="Times New Roman"/>
          <w:sz w:val="24"/>
          <w:szCs w:val="24"/>
        </w:rPr>
        <w:t>В</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целях</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обеспечения</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безопасности</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населения</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вокруг</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объектов</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и</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производств,</w:t>
      </w:r>
    </w:p>
    <w:p w:rsidR="00334E61" w:rsidRPr="00334E61" w:rsidRDefault="00334E61" w:rsidP="00334E61">
      <w:pPr>
        <w:pStyle w:val="ae"/>
        <w:spacing w:line="240" w:lineRule="auto"/>
        <w:ind w:right="348"/>
        <w:contextualSpacing/>
        <w:jc w:val="both"/>
        <w:rPr>
          <w:rFonts w:ascii="Times New Roman" w:hAnsi="Times New Roman"/>
          <w:sz w:val="24"/>
          <w:szCs w:val="24"/>
        </w:rPr>
      </w:pPr>
      <w:r w:rsidRPr="00334E61">
        <w:rPr>
          <w:rFonts w:ascii="Times New Roman" w:hAnsi="Times New Roman"/>
          <w:sz w:val="24"/>
          <w:szCs w:val="24"/>
        </w:rPr>
        <w:t>являющихся</w:t>
      </w:r>
      <w:r w:rsidRPr="00334E61">
        <w:rPr>
          <w:rFonts w:ascii="Times New Roman" w:hAnsi="Times New Roman"/>
          <w:spacing w:val="1"/>
          <w:sz w:val="24"/>
          <w:szCs w:val="24"/>
        </w:rPr>
        <w:t xml:space="preserve"> </w:t>
      </w:r>
      <w:r w:rsidRPr="00334E61">
        <w:rPr>
          <w:rFonts w:ascii="Times New Roman" w:hAnsi="Times New Roman"/>
          <w:sz w:val="24"/>
          <w:szCs w:val="24"/>
        </w:rPr>
        <w:t>источниками</w:t>
      </w:r>
      <w:r w:rsidRPr="00334E61">
        <w:rPr>
          <w:rFonts w:ascii="Times New Roman" w:hAnsi="Times New Roman"/>
          <w:spacing w:val="1"/>
          <w:sz w:val="24"/>
          <w:szCs w:val="24"/>
        </w:rPr>
        <w:t xml:space="preserve"> </w:t>
      </w:r>
      <w:r w:rsidRPr="00334E61">
        <w:rPr>
          <w:rFonts w:ascii="Times New Roman" w:hAnsi="Times New Roman"/>
          <w:sz w:val="24"/>
          <w:szCs w:val="24"/>
        </w:rPr>
        <w:t>воздействия</w:t>
      </w:r>
      <w:r w:rsidRPr="00334E61">
        <w:rPr>
          <w:rFonts w:ascii="Times New Roman" w:hAnsi="Times New Roman"/>
          <w:spacing w:val="1"/>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среду</w:t>
      </w:r>
      <w:r w:rsidRPr="00334E61">
        <w:rPr>
          <w:rFonts w:ascii="Times New Roman" w:hAnsi="Times New Roman"/>
          <w:spacing w:val="1"/>
          <w:sz w:val="24"/>
          <w:szCs w:val="24"/>
        </w:rPr>
        <w:t xml:space="preserve"> </w:t>
      </w:r>
      <w:r w:rsidRPr="00334E61">
        <w:rPr>
          <w:rFonts w:ascii="Times New Roman" w:hAnsi="Times New Roman"/>
          <w:sz w:val="24"/>
          <w:szCs w:val="24"/>
        </w:rPr>
        <w:t>обитания</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здоровье</w:t>
      </w:r>
      <w:r w:rsidRPr="00334E61">
        <w:rPr>
          <w:rFonts w:ascii="Times New Roman" w:hAnsi="Times New Roman"/>
          <w:spacing w:val="1"/>
          <w:sz w:val="24"/>
          <w:szCs w:val="24"/>
        </w:rPr>
        <w:t xml:space="preserve"> </w:t>
      </w:r>
      <w:r w:rsidRPr="00334E61">
        <w:rPr>
          <w:rFonts w:ascii="Times New Roman" w:hAnsi="Times New Roman"/>
          <w:sz w:val="24"/>
          <w:szCs w:val="24"/>
        </w:rPr>
        <w:t>человека,</w:t>
      </w:r>
      <w:r w:rsidRPr="00334E61">
        <w:rPr>
          <w:rFonts w:ascii="Times New Roman" w:hAnsi="Times New Roman"/>
          <w:spacing w:val="1"/>
          <w:sz w:val="24"/>
          <w:szCs w:val="24"/>
        </w:rPr>
        <w:t xml:space="preserve"> </w:t>
      </w:r>
      <w:r w:rsidRPr="00334E61">
        <w:rPr>
          <w:rFonts w:ascii="Times New Roman" w:hAnsi="Times New Roman"/>
          <w:sz w:val="24"/>
          <w:szCs w:val="24"/>
        </w:rPr>
        <w:t>устанавливается</w:t>
      </w:r>
      <w:r w:rsidRPr="00334E61">
        <w:rPr>
          <w:rFonts w:ascii="Times New Roman" w:hAnsi="Times New Roman"/>
          <w:spacing w:val="1"/>
          <w:sz w:val="24"/>
          <w:szCs w:val="24"/>
        </w:rPr>
        <w:t xml:space="preserve"> </w:t>
      </w:r>
      <w:r w:rsidRPr="00334E61">
        <w:rPr>
          <w:rFonts w:ascii="Times New Roman" w:hAnsi="Times New Roman"/>
          <w:sz w:val="24"/>
          <w:szCs w:val="24"/>
        </w:rPr>
        <w:t>санитарно-защитной</w:t>
      </w:r>
      <w:r w:rsidRPr="00334E61">
        <w:rPr>
          <w:rFonts w:ascii="Times New Roman" w:hAnsi="Times New Roman"/>
          <w:spacing w:val="1"/>
          <w:sz w:val="24"/>
          <w:szCs w:val="24"/>
        </w:rPr>
        <w:t xml:space="preserve"> </w:t>
      </w:r>
      <w:r w:rsidRPr="00334E61">
        <w:rPr>
          <w:rFonts w:ascii="Times New Roman" w:hAnsi="Times New Roman"/>
          <w:sz w:val="24"/>
          <w:szCs w:val="24"/>
        </w:rPr>
        <w:t>зоны</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рекомендуемые</w:t>
      </w:r>
      <w:r w:rsidRPr="00334E61">
        <w:rPr>
          <w:rFonts w:ascii="Times New Roman" w:hAnsi="Times New Roman"/>
          <w:spacing w:val="1"/>
          <w:sz w:val="24"/>
          <w:szCs w:val="24"/>
        </w:rPr>
        <w:t xml:space="preserve"> </w:t>
      </w:r>
      <w:r w:rsidRPr="00334E61">
        <w:rPr>
          <w:rFonts w:ascii="Times New Roman" w:hAnsi="Times New Roman"/>
          <w:sz w:val="24"/>
          <w:szCs w:val="24"/>
        </w:rPr>
        <w:t>разрывы,</w:t>
      </w:r>
      <w:r w:rsidRPr="00334E61">
        <w:rPr>
          <w:rFonts w:ascii="Times New Roman" w:hAnsi="Times New Roman"/>
          <w:spacing w:val="1"/>
          <w:sz w:val="24"/>
          <w:szCs w:val="24"/>
        </w:rPr>
        <w:t xml:space="preserve"> </w:t>
      </w:r>
      <w:r w:rsidRPr="00334E61">
        <w:rPr>
          <w:rFonts w:ascii="Times New Roman" w:hAnsi="Times New Roman"/>
          <w:sz w:val="24"/>
          <w:szCs w:val="24"/>
        </w:rPr>
        <w:t>а</w:t>
      </w:r>
      <w:r w:rsidRPr="00334E61">
        <w:rPr>
          <w:rFonts w:ascii="Times New Roman" w:hAnsi="Times New Roman"/>
          <w:spacing w:val="1"/>
          <w:sz w:val="24"/>
          <w:szCs w:val="24"/>
        </w:rPr>
        <w:t xml:space="preserve"> </w:t>
      </w:r>
      <w:r w:rsidRPr="00334E61">
        <w:rPr>
          <w:rFonts w:ascii="Times New Roman" w:hAnsi="Times New Roman"/>
          <w:sz w:val="24"/>
          <w:szCs w:val="24"/>
        </w:rPr>
        <w:t>также</w:t>
      </w:r>
      <w:r w:rsidRPr="00334E61">
        <w:rPr>
          <w:rFonts w:ascii="Times New Roman" w:hAnsi="Times New Roman"/>
          <w:spacing w:val="1"/>
          <w:sz w:val="24"/>
          <w:szCs w:val="24"/>
        </w:rPr>
        <w:t xml:space="preserve"> </w:t>
      </w:r>
      <w:r w:rsidRPr="00334E61">
        <w:rPr>
          <w:rFonts w:ascii="Times New Roman" w:hAnsi="Times New Roman"/>
          <w:sz w:val="24"/>
          <w:szCs w:val="24"/>
        </w:rPr>
        <w:t>для</w:t>
      </w:r>
      <w:r w:rsidRPr="00334E61">
        <w:rPr>
          <w:rFonts w:ascii="Times New Roman" w:hAnsi="Times New Roman"/>
          <w:spacing w:val="1"/>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I</w:t>
      </w:r>
      <w:r w:rsidRPr="00334E61">
        <w:rPr>
          <w:rFonts w:ascii="Times New Roman" w:hAnsi="Times New Roman"/>
          <w:spacing w:val="1"/>
          <w:sz w:val="24"/>
          <w:szCs w:val="24"/>
        </w:rPr>
        <w:t xml:space="preserve"> </w:t>
      </w:r>
      <w:r w:rsidRPr="00334E61">
        <w:rPr>
          <w:rFonts w:ascii="Times New Roman" w:hAnsi="Times New Roman"/>
          <w:sz w:val="24"/>
          <w:szCs w:val="24"/>
        </w:rPr>
        <w:t>-</w:t>
      </w:r>
      <w:r w:rsidRPr="00334E61">
        <w:rPr>
          <w:rFonts w:ascii="Times New Roman" w:hAnsi="Times New Roman"/>
          <w:spacing w:val="1"/>
          <w:sz w:val="24"/>
          <w:szCs w:val="24"/>
        </w:rPr>
        <w:t xml:space="preserve"> </w:t>
      </w:r>
      <w:r w:rsidRPr="00334E61">
        <w:rPr>
          <w:rFonts w:ascii="Times New Roman" w:hAnsi="Times New Roman"/>
          <w:sz w:val="24"/>
          <w:szCs w:val="24"/>
        </w:rPr>
        <w:t>III</w:t>
      </w:r>
      <w:r w:rsidRPr="00334E61">
        <w:rPr>
          <w:rFonts w:ascii="Times New Roman" w:hAnsi="Times New Roman"/>
          <w:spacing w:val="1"/>
          <w:sz w:val="24"/>
          <w:szCs w:val="24"/>
        </w:rPr>
        <w:t xml:space="preserve"> </w:t>
      </w:r>
      <w:r w:rsidRPr="00334E61">
        <w:rPr>
          <w:rFonts w:ascii="Times New Roman" w:hAnsi="Times New Roman"/>
          <w:sz w:val="24"/>
          <w:szCs w:val="24"/>
        </w:rPr>
        <w:t>классов</w:t>
      </w:r>
      <w:r w:rsidRPr="00334E61">
        <w:rPr>
          <w:rFonts w:ascii="Times New Roman" w:hAnsi="Times New Roman"/>
          <w:spacing w:val="1"/>
          <w:sz w:val="24"/>
          <w:szCs w:val="24"/>
        </w:rPr>
        <w:t xml:space="preserve"> </w:t>
      </w:r>
      <w:r w:rsidRPr="00334E61">
        <w:rPr>
          <w:rFonts w:ascii="Times New Roman" w:hAnsi="Times New Roman"/>
          <w:sz w:val="24"/>
          <w:szCs w:val="24"/>
        </w:rPr>
        <w:t>опасности</w:t>
      </w:r>
      <w:r w:rsidRPr="00334E61">
        <w:rPr>
          <w:rFonts w:ascii="Times New Roman" w:hAnsi="Times New Roman"/>
          <w:spacing w:val="1"/>
          <w:sz w:val="24"/>
          <w:szCs w:val="24"/>
        </w:rPr>
        <w:t xml:space="preserve"> </w:t>
      </w:r>
      <w:r w:rsidRPr="00334E61">
        <w:rPr>
          <w:rFonts w:ascii="Times New Roman" w:hAnsi="Times New Roman"/>
          <w:sz w:val="24"/>
          <w:szCs w:val="24"/>
        </w:rPr>
        <w:t>разрабатывается</w:t>
      </w:r>
      <w:r w:rsidRPr="00334E61">
        <w:rPr>
          <w:rFonts w:ascii="Times New Roman" w:hAnsi="Times New Roman"/>
          <w:spacing w:val="1"/>
          <w:sz w:val="24"/>
          <w:szCs w:val="24"/>
        </w:rPr>
        <w:t xml:space="preserve"> </w:t>
      </w:r>
      <w:r w:rsidRPr="00334E61">
        <w:rPr>
          <w:rFonts w:ascii="Times New Roman" w:hAnsi="Times New Roman"/>
          <w:sz w:val="24"/>
          <w:szCs w:val="24"/>
        </w:rPr>
        <w:t>проект</w:t>
      </w:r>
      <w:r w:rsidRPr="00334E61">
        <w:rPr>
          <w:rFonts w:ascii="Times New Roman" w:hAnsi="Times New Roman"/>
          <w:spacing w:val="1"/>
          <w:sz w:val="24"/>
          <w:szCs w:val="24"/>
        </w:rPr>
        <w:t xml:space="preserve"> </w:t>
      </w:r>
      <w:r w:rsidRPr="00334E61">
        <w:rPr>
          <w:rFonts w:ascii="Times New Roman" w:hAnsi="Times New Roman"/>
          <w:sz w:val="24"/>
          <w:szCs w:val="24"/>
        </w:rPr>
        <w:t>ориентировочного</w:t>
      </w:r>
      <w:r w:rsidRPr="00334E61">
        <w:rPr>
          <w:rFonts w:ascii="Times New Roman" w:hAnsi="Times New Roman"/>
          <w:spacing w:val="1"/>
          <w:sz w:val="24"/>
          <w:szCs w:val="24"/>
        </w:rPr>
        <w:t xml:space="preserve"> </w:t>
      </w:r>
      <w:r w:rsidRPr="00334E61">
        <w:rPr>
          <w:rFonts w:ascii="Times New Roman" w:hAnsi="Times New Roman"/>
          <w:sz w:val="24"/>
          <w:szCs w:val="24"/>
        </w:rPr>
        <w:t>размера</w:t>
      </w:r>
      <w:r w:rsidRPr="00334E61">
        <w:rPr>
          <w:rFonts w:ascii="Times New Roman" w:hAnsi="Times New Roman"/>
          <w:spacing w:val="1"/>
          <w:sz w:val="24"/>
          <w:szCs w:val="24"/>
        </w:rPr>
        <w:t xml:space="preserve"> </w:t>
      </w:r>
      <w:r w:rsidRPr="00334E61">
        <w:rPr>
          <w:rFonts w:ascii="Times New Roman" w:hAnsi="Times New Roman"/>
          <w:sz w:val="24"/>
          <w:szCs w:val="24"/>
        </w:rPr>
        <w:t>санитарно-защитной зоны. Размер санитарно-защитной зоны для предприятий I и II класса</w:t>
      </w:r>
      <w:r w:rsidRPr="00334E61">
        <w:rPr>
          <w:rFonts w:ascii="Times New Roman" w:hAnsi="Times New Roman"/>
          <w:spacing w:val="1"/>
          <w:sz w:val="24"/>
          <w:szCs w:val="24"/>
        </w:rPr>
        <w:t xml:space="preserve"> </w:t>
      </w:r>
      <w:r w:rsidRPr="00334E61">
        <w:rPr>
          <w:rFonts w:ascii="Times New Roman" w:hAnsi="Times New Roman"/>
          <w:sz w:val="24"/>
          <w:szCs w:val="24"/>
        </w:rPr>
        <w:t>опасности может быть изменен Главным государственным санитарным врачом Российской</w:t>
      </w:r>
      <w:r w:rsidRPr="00334E61">
        <w:rPr>
          <w:rFonts w:ascii="Times New Roman" w:hAnsi="Times New Roman"/>
          <w:spacing w:val="1"/>
          <w:sz w:val="24"/>
          <w:szCs w:val="24"/>
        </w:rPr>
        <w:t xml:space="preserve"> </w:t>
      </w:r>
      <w:r w:rsidRPr="00334E61">
        <w:rPr>
          <w:rFonts w:ascii="Times New Roman" w:hAnsi="Times New Roman"/>
          <w:sz w:val="24"/>
          <w:szCs w:val="24"/>
        </w:rPr>
        <w:t>Федерации</w:t>
      </w:r>
      <w:r w:rsidRPr="00334E61">
        <w:rPr>
          <w:rFonts w:ascii="Times New Roman" w:hAnsi="Times New Roman"/>
          <w:spacing w:val="1"/>
          <w:sz w:val="24"/>
          <w:szCs w:val="24"/>
        </w:rPr>
        <w:t xml:space="preserve"> </w:t>
      </w:r>
      <w:r w:rsidRPr="00334E61">
        <w:rPr>
          <w:rFonts w:ascii="Times New Roman" w:hAnsi="Times New Roman"/>
          <w:sz w:val="24"/>
          <w:szCs w:val="24"/>
        </w:rPr>
        <w:t>или</w:t>
      </w:r>
      <w:r w:rsidRPr="00334E61">
        <w:rPr>
          <w:rFonts w:ascii="Times New Roman" w:hAnsi="Times New Roman"/>
          <w:spacing w:val="1"/>
          <w:sz w:val="24"/>
          <w:szCs w:val="24"/>
        </w:rPr>
        <w:t xml:space="preserve"> </w:t>
      </w:r>
      <w:r w:rsidRPr="00334E61">
        <w:rPr>
          <w:rFonts w:ascii="Times New Roman" w:hAnsi="Times New Roman"/>
          <w:sz w:val="24"/>
          <w:szCs w:val="24"/>
        </w:rPr>
        <w:t>его</w:t>
      </w:r>
      <w:r w:rsidRPr="00334E61">
        <w:rPr>
          <w:rFonts w:ascii="Times New Roman" w:hAnsi="Times New Roman"/>
          <w:spacing w:val="1"/>
          <w:sz w:val="24"/>
          <w:szCs w:val="24"/>
        </w:rPr>
        <w:t xml:space="preserve"> </w:t>
      </w:r>
      <w:r w:rsidRPr="00334E61">
        <w:rPr>
          <w:rFonts w:ascii="Times New Roman" w:hAnsi="Times New Roman"/>
          <w:sz w:val="24"/>
          <w:szCs w:val="24"/>
        </w:rPr>
        <w:t>заместителем</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порядке,</w:t>
      </w:r>
      <w:r w:rsidRPr="00334E61">
        <w:rPr>
          <w:rFonts w:ascii="Times New Roman" w:hAnsi="Times New Roman"/>
          <w:spacing w:val="1"/>
          <w:sz w:val="24"/>
          <w:szCs w:val="24"/>
        </w:rPr>
        <w:t xml:space="preserve"> </w:t>
      </w:r>
      <w:r w:rsidRPr="00334E61">
        <w:rPr>
          <w:rFonts w:ascii="Times New Roman" w:hAnsi="Times New Roman"/>
          <w:sz w:val="24"/>
          <w:szCs w:val="24"/>
        </w:rPr>
        <w:t>установленном</w:t>
      </w:r>
      <w:r w:rsidRPr="00334E61">
        <w:rPr>
          <w:rFonts w:ascii="Times New Roman" w:hAnsi="Times New Roman"/>
          <w:spacing w:val="1"/>
          <w:sz w:val="24"/>
          <w:szCs w:val="24"/>
        </w:rPr>
        <w:t xml:space="preserve"> </w:t>
      </w:r>
      <w:r w:rsidRPr="00334E61">
        <w:rPr>
          <w:rFonts w:ascii="Times New Roman" w:hAnsi="Times New Roman"/>
          <w:sz w:val="24"/>
          <w:szCs w:val="24"/>
        </w:rPr>
        <w:t>указанными</w:t>
      </w:r>
      <w:r w:rsidRPr="00334E61">
        <w:rPr>
          <w:rFonts w:ascii="Times New Roman" w:hAnsi="Times New Roman"/>
          <w:spacing w:val="1"/>
          <w:sz w:val="24"/>
          <w:szCs w:val="24"/>
        </w:rPr>
        <w:t xml:space="preserve"> </w:t>
      </w:r>
      <w:r w:rsidRPr="00334E61">
        <w:rPr>
          <w:rFonts w:ascii="Times New Roman" w:hAnsi="Times New Roman"/>
          <w:sz w:val="24"/>
          <w:szCs w:val="24"/>
        </w:rPr>
        <w:t>санитарными</w:t>
      </w:r>
      <w:r w:rsidRPr="00334E61">
        <w:rPr>
          <w:rFonts w:ascii="Times New Roman" w:hAnsi="Times New Roman"/>
          <w:spacing w:val="1"/>
          <w:sz w:val="24"/>
          <w:szCs w:val="24"/>
        </w:rPr>
        <w:t xml:space="preserve"> </w:t>
      </w:r>
      <w:r w:rsidRPr="00334E61">
        <w:rPr>
          <w:rFonts w:ascii="Times New Roman" w:hAnsi="Times New Roman"/>
          <w:sz w:val="24"/>
          <w:szCs w:val="24"/>
        </w:rPr>
        <w:t>правилами.</w:t>
      </w:r>
    </w:p>
    <w:p w:rsidR="00334E61" w:rsidRPr="00334E61" w:rsidRDefault="001F7DDD" w:rsidP="001F7DDD">
      <w:pPr>
        <w:pStyle w:val="ae"/>
        <w:spacing w:line="240" w:lineRule="auto"/>
        <w:ind w:right="348" w:firstLine="222"/>
        <w:contextualSpacing/>
        <w:jc w:val="both"/>
        <w:rPr>
          <w:rFonts w:ascii="Times New Roman" w:hAnsi="Times New Roman"/>
          <w:sz w:val="24"/>
          <w:szCs w:val="24"/>
        </w:rPr>
      </w:pPr>
      <w:r>
        <w:rPr>
          <w:rFonts w:ascii="Times New Roman" w:hAnsi="Times New Roman"/>
          <w:sz w:val="24"/>
          <w:szCs w:val="24"/>
        </w:rPr>
        <w:t xml:space="preserve">         </w:t>
      </w:r>
      <w:r w:rsidR="00334E61" w:rsidRPr="00334E61">
        <w:rPr>
          <w:rFonts w:ascii="Times New Roman" w:hAnsi="Times New Roman"/>
          <w:sz w:val="24"/>
          <w:szCs w:val="24"/>
        </w:rPr>
        <w:t>Временное сокращение объёма производства не является основанием к пересмотру</w:t>
      </w:r>
      <w:r>
        <w:rPr>
          <w:rFonts w:ascii="Times New Roman" w:hAnsi="Times New Roman"/>
          <w:sz w:val="24"/>
          <w:szCs w:val="24"/>
        </w:rPr>
        <w:t xml:space="preserve"> </w:t>
      </w:r>
      <w:r w:rsidR="00334E61" w:rsidRPr="00334E61">
        <w:rPr>
          <w:rFonts w:ascii="Times New Roman" w:hAnsi="Times New Roman"/>
          <w:sz w:val="24"/>
          <w:szCs w:val="24"/>
        </w:rPr>
        <w:t>принятой</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величины</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санитарно-защитной</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зоны</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для</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максимальной</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проектной</w:t>
      </w:r>
      <w:r w:rsidR="00334E61" w:rsidRPr="00334E61">
        <w:rPr>
          <w:rFonts w:ascii="Times New Roman" w:hAnsi="Times New Roman"/>
          <w:spacing w:val="49"/>
          <w:sz w:val="24"/>
          <w:szCs w:val="24"/>
        </w:rPr>
        <w:t xml:space="preserve"> </w:t>
      </w:r>
      <w:r w:rsidR="00334E61" w:rsidRPr="00334E61">
        <w:rPr>
          <w:rFonts w:ascii="Times New Roman" w:hAnsi="Times New Roman"/>
          <w:sz w:val="24"/>
          <w:szCs w:val="24"/>
        </w:rPr>
        <w:t>или</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фактически</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достигнутой его</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мощности.</w:t>
      </w:r>
    </w:p>
    <w:p w:rsidR="00334E61" w:rsidRPr="00334E61" w:rsidRDefault="00334E61" w:rsidP="00334E61">
      <w:pPr>
        <w:pStyle w:val="ae"/>
        <w:spacing w:line="240" w:lineRule="auto"/>
        <w:ind w:left="222" w:right="343" w:firstLine="707"/>
        <w:contextualSpacing/>
        <w:jc w:val="both"/>
        <w:rPr>
          <w:rFonts w:ascii="Times New Roman" w:hAnsi="Times New Roman"/>
          <w:spacing w:val="1"/>
          <w:sz w:val="24"/>
          <w:szCs w:val="24"/>
        </w:rPr>
      </w:pPr>
      <w:r w:rsidRPr="00334E61">
        <w:rPr>
          <w:rFonts w:ascii="Times New Roman" w:hAnsi="Times New Roman"/>
          <w:sz w:val="24"/>
          <w:szCs w:val="24"/>
        </w:rPr>
        <w:t>Ограничения</w:t>
      </w:r>
      <w:r w:rsidRPr="00334E61">
        <w:rPr>
          <w:rFonts w:ascii="Times New Roman" w:hAnsi="Times New Roman"/>
          <w:spacing w:val="1"/>
          <w:sz w:val="24"/>
          <w:szCs w:val="24"/>
        </w:rPr>
        <w:t xml:space="preserve"> </w:t>
      </w:r>
      <w:r w:rsidRPr="00334E61">
        <w:rPr>
          <w:rFonts w:ascii="Times New Roman" w:hAnsi="Times New Roman"/>
          <w:sz w:val="24"/>
          <w:szCs w:val="24"/>
        </w:rPr>
        <w:t>использования</w:t>
      </w:r>
      <w:r w:rsidRPr="00334E61">
        <w:rPr>
          <w:rFonts w:ascii="Times New Roman" w:hAnsi="Times New Roman"/>
          <w:spacing w:val="1"/>
          <w:sz w:val="24"/>
          <w:szCs w:val="24"/>
        </w:rPr>
        <w:t xml:space="preserve"> </w:t>
      </w:r>
      <w:r w:rsidRPr="00334E61">
        <w:rPr>
          <w:rFonts w:ascii="Times New Roman" w:hAnsi="Times New Roman"/>
          <w:sz w:val="24"/>
          <w:szCs w:val="24"/>
        </w:rPr>
        <w:t>земельных</w:t>
      </w:r>
      <w:r w:rsidRPr="00334E61">
        <w:rPr>
          <w:rFonts w:ascii="Times New Roman" w:hAnsi="Times New Roman"/>
          <w:spacing w:val="1"/>
          <w:sz w:val="24"/>
          <w:szCs w:val="24"/>
        </w:rPr>
        <w:t xml:space="preserve"> </w:t>
      </w:r>
      <w:r w:rsidRPr="00334E61">
        <w:rPr>
          <w:rFonts w:ascii="Times New Roman" w:hAnsi="Times New Roman"/>
          <w:sz w:val="24"/>
          <w:szCs w:val="24"/>
        </w:rPr>
        <w:t>участков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капитального</w:t>
      </w:r>
    </w:p>
    <w:p w:rsidR="00334E61" w:rsidRPr="00334E61" w:rsidRDefault="00334E61" w:rsidP="00334E61">
      <w:pPr>
        <w:pStyle w:val="ae"/>
        <w:spacing w:line="240" w:lineRule="auto"/>
        <w:ind w:right="343"/>
        <w:contextualSpacing/>
        <w:jc w:val="both"/>
        <w:rPr>
          <w:rFonts w:ascii="Times New Roman" w:hAnsi="Times New Roman"/>
          <w:sz w:val="24"/>
          <w:szCs w:val="24"/>
        </w:rPr>
      </w:pPr>
      <w:r w:rsidRPr="00334E61">
        <w:rPr>
          <w:rFonts w:ascii="Times New Roman" w:hAnsi="Times New Roman"/>
          <w:sz w:val="24"/>
          <w:szCs w:val="24"/>
        </w:rPr>
        <w:t>строительства</w:t>
      </w:r>
      <w:r w:rsidRPr="00334E61">
        <w:rPr>
          <w:rFonts w:ascii="Times New Roman" w:hAnsi="Times New Roman"/>
          <w:spacing w:val="1"/>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санитарных,</w:t>
      </w:r>
      <w:r w:rsidRPr="00334E61">
        <w:rPr>
          <w:rFonts w:ascii="Times New Roman" w:hAnsi="Times New Roman"/>
          <w:spacing w:val="1"/>
          <w:sz w:val="24"/>
          <w:szCs w:val="24"/>
        </w:rPr>
        <w:t xml:space="preserve"> </w:t>
      </w:r>
      <w:r w:rsidRPr="00334E61">
        <w:rPr>
          <w:rFonts w:ascii="Times New Roman" w:hAnsi="Times New Roman"/>
          <w:sz w:val="24"/>
          <w:szCs w:val="24"/>
        </w:rPr>
        <w:t>защитных</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санитарно-защитных</w:t>
      </w:r>
      <w:r w:rsidRPr="00334E61">
        <w:rPr>
          <w:rFonts w:ascii="Times New Roman" w:hAnsi="Times New Roman"/>
          <w:spacing w:val="1"/>
          <w:sz w:val="24"/>
          <w:szCs w:val="24"/>
        </w:rPr>
        <w:t xml:space="preserve"> </w:t>
      </w:r>
      <w:r w:rsidRPr="00334E61">
        <w:rPr>
          <w:rFonts w:ascii="Times New Roman" w:hAnsi="Times New Roman"/>
          <w:sz w:val="24"/>
          <w:szCs w:val="24"/>
        </w:rPr>
        <w:t>зон</w:t>
      </w:r>
      <w:r w:rsidRPr="00334E61">
        <w:rPr>
          <w:rFonts w:ascii="Times New Roman" w:hAnsi="Times New Roman"/>
          <w:spacing w:val="1"/>
          <w:sz w:val="24"/>
          <w:szCs w:val="24"/>
        </w:rPr>
        <w:t xml:space="preserve"> </w:t>
      </w:r>
      <w:r w:rsidRPr="00334E61">
        <w:rPr>
          <w:rFonts w:ascii="Times New Roman" w:hAnsi="Times New Roman"/>
          <w:sz w:val="24"/>
          <w:szCs w:val="24"/>
        </w:rPr>
        <w:t>определяются</w:t>
      </w:r>
      <w:r w:rsidRPr="00334E61">
        <w:rPr>
          <w:rFonts w:ascii="Times New Roman" w:hAnsi="Times New Roman"/>
          <w:spacing w:val="1"/>
          <w:sz w:val="24"/>
          <w:szCs w:val="24"/>
        </w:rPr>
        <w:t xml:space="preserve"> </w:t>
      </w:r>
      <w:r w:rsidRPr="00334E61">
        <w:rPr>
          <w:rFonts w:ascii="Times New Roman" w:hAnsi="Times New Roman"/>
          <w:sz w:val="24"/>
          <w:szCs w:val="24"/>
        </w:rPr>
        <w:t>режимами</w:t>
      </w:r>
      <w:r w:rsidRPr="00334E61">
        <w:rPr>
          <w:rFonts w:ascii="Times New Roman" w:hAnsi="Times New Roman"/>
          <w:spacing w:val="1"/>
          <w:sz w:val="24"/>
          <w:szCs w:val="24"/>
        </w:rPr>
        <w:t xml:space="preserve"> </w:t>
      </w:r>
      <w:r w:rsidRPr="00334E61">
        <w:rPr>
          <w:rFonts w:ascii="Times New Roman" w:hAnsi="Times New Roman"/>
          <w:sz w:val="24"/>
          <w:szCs w:val="24"/>
        </w:rPr>
        <w:t>использования</w:t>
      </w:r>
      <w:r w:rsidRPr="00334E61">
        <w:rPr>
          <w:rFonts w:ascii="Times New Roman" w:hAnsi="Times New Roman"/>
          <w:spacing w:val="1"/>
          <w:sz w:val="24"/>
          <w:szCs w:val="24"/>
        </w:rPr>
        <w:t xml:space="preserve"> </w:t>
      </w:r>
      <w:r w:rsidRPr="00334E61">
        <w:rPr>
          <w:rFonts w:ascii="Times New Roman" w:hAnsi="Times New Roman"/>
          <w:sz w:val="24"/>
          <w:szCs w:val="24"/>
        </w:rPr>
        <w:t>земельных</w:t>
      </w:r>
      <w:r w:rsidRPr="00334E61">
        <w:rPr>
          <w:rFonts w:ascii="Times New Roman" w:hAnsi="Times New Roman"/>
          <w:spacing w:val="1"/>
          <w:sz w:val="24"/>
          <w:szCs w:val="24"/>
        </w:rPr>
        <w:t xml:space="preserve"> </w:t>
      </w:r>
      <w:r w:rsidRPr="00334E61">
        <w:rPr>
          <w:rFonts w:ascii="Times New Roman" w:hAnsi="Times New Roman"/>
          <w:sz w:val="24"/>
          <w:szCs w:val="24"/>
        </w:rPr>
        <w:t>участков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капитального</w:t>
      </w:r>
      <w:r w:rsidRPr="00334E61">
        <w:rPr>
          <w:rFonts w:ascii="Times New Roman" w:hAnsi="Times New Roman"/>
          <w:spacing w:val="1"/>
          <w:sz w:val="24"/>
          <w:szCs w:val="24"/>
        </w:rPr>
        <w:t xml:space="preserve"> </w:t>
      </w:r>
      <w:r w:rsidRPr="00334E61">
        <w:rPr>
          <w:rFonts w:ascii="Times New Roman" w:hAnsi="Times New Roman"/>
          <w:sz w:val="24"/>
          <w:szCs w:val="24"/>
        </w:rPr>
        <w:t>строительства,</w:t>
      </w:r>
      <w:r w:rsidRPr="00334E61">
        <w:rPr>
          <w:rFonts w:ascii="Times New Roman" w:hAnsi="Times New Roman"/>
          <w:spacing w:val="1"/>
          <w:sz w:val="24"/>
          <w:szCs w:val="24"/>
        </w:rPr>
        <w:t xml:space="preserve"> </w:t>
      </w:r>
      <w:r w:rsidRPr="00334E61">
        <w:rPr>
          <w:rFonts w:ascii="Times New Roman" w:hAnsi="Times New Roman"/>
          <w:sz w:val="24"/>
          <w:szCs w:val="24"/>
        </w:rPr>
        <w:t>устанавливаемыми</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соответствии</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законодательством</w:t>
      </w:r>
      <w:r w:rsidRPr="00334E61">
        <w:rPr>
          <w:rFonts w:ascii="Times New Roman" w:hAnsi="Times New Roman"/>
          <w:spacing w:val="1"/>
          <w:sz w:val="24"/>
          <w:szCs w:val="24"/>
        </w:rPr>
        <w:t xml:space="preserve"> </w:t>
      </w:r>
      <w:r w:rsidRPr="00334E61">
        <w:rPr>
          <w:rFonts w:ascii="Times New Roman" w:hAnsi="Times New Roman"/>
          <w:sz w:val="24"/>
          <w:szCs w:val="24"/>
        </w:rPr>
        <w:t>Российской</w:t>
      </w:r>
      <w:r w:rsidRPr="00334E61">
        <w:rPr>
          <w:rFonts w:ascii="Times New Roman" w:hAnsi="Times New Roman"/>
          <w:spacing w:val="1"/>
          <w:sz w:val="24"/>
          <w:szCs w:val="24"/>
        </w:rPr>
        <w:t xml:space="preserve"> </w:t>
      </w:r>
      <w:r w:rsidRPr="00334E61">
        <w:rPr>
          <w:rFonts w:ascii="Times New Roman" w:hAnsi="Times New Roman"/>
          <w:sz w:val="24"/>
          <w:szCs w:val="24"/>
        </w:rPr>
        <w:t>Федерации.</w:t>
      </w:r>
    </w:p>
    <w:p w:rsidR="00334E61" w:rsidRPr="00334E61" w:rsidRDefault="00334E61" w:rsidP="001F7DDD">
      <w:pPr>
        <w:pStyle w:val="ae"/>
        <w:spacing w:line="240" w:lineRule="auto"/>
        <w:ind w:left="284" w:firstLine="284"/>
        <w:contextualSpacing/>
        <w:jc w:val="both"/>
        <w:rPr>
          <w:rFonts w:ascii="Times New Roman" w:hAnsi="Times New Roman"/>
          <w:sz w:val="24"/>
          <w:szCs w:val="24"/>
        </w:rPr>
      </w:pPr>
      <w:r w:rsidRPr="00334E61">
        <w:rPr>
          <w:rFonts w:ascii="Times New Roman" w:hAnsi="Times New Roman"/>
          <w:sz w:val="24"/>
          <w:szCs w:val="24"/>
        </w:rPr>
        <w:t xml:space="preserve">Содержание    </w:t>
      </w:r>
      <w:r w:rsidRPr="00334E61">
        <w:rPr>
          <w:rFonts w:ascii="Times New Roman" w:hAnsi="Times New Roman"/>
          <w:spacing w:val="14"/>
          <w:sz w:val="24"/>
          <w:szCs w:val="24"/>
        </w:rPr>
        <w:t xml:space="preserve"> </w:t>
      </w:r>
      <w:r w:rsidRPr="00334E61">
        <w:rPr>
          <w:rFonts w:ascii="Times New Roman" w:hAnsi="Times New Roman"/>
          <w:sz w:val="24"/>
          <w:szCs w:val="24"/>
        </w:rPr>
        <w:t xml:space="preserve">указанного     </w:t>
      </w:r>
      <w:r w:rsidRPr="00334E61">
        <w:rPr>
          <w:rFonts w:ascii="Times New Roman" w:hAnsi="Times New Roman"/>
          <w:spacing w:val="9"/>
          <w:sz w:val="24"/>
          <w:szCs w:val="24"/>
        </w:rPr>
        <w:t xml:space="preserve"> </w:t>
      </w:r>
      <w:r w:rsidRPr="00334E61">
        <w:rPr>
          <w:rFonts w:ascii="Times New Roman" w:hAnsi="Times New Roman"/>
          <w:sz w:val="24"/>
          <w:szCs w:val="24"/>
        </w:rPr>
        <w:t xml:space="preserve">режима     </w:t>
      </w:r>
      <w:r w:rsidRPr="00334E61">
        <w:rPr>
          <w:rFonts w:ascii="Times New Roman" w:hAnsi="Times New Roman"/>
          <w:spacing w:val="13"/>
          <w:sz w:val="24"/>
          <w:szCs w:val="24"/>
        </w:rPr>
        <w:t xml:space="preserve"> </w:t>
      </w:r>
      <w:r w:rsidRPr="00334E61">
        <w:rPr>
          <w:rFonts w:ascii="Times New Roman" w:hAnsi="Times New Roman"/>
          <w:sz w:val="24"/>
          <w:szCs w:val="24"/>
        </w:rPr>
        <w:t xml:space="preserve">определяется     </w:t>
      </w:r>
      <w:r w:rsidRPr="00334E61">
        <w:rPr>
          <w:rFonts w:ascii="Times New Roman" w:hAnsi="Times New Roman"/>
          <w:spacing w:val="14"/>
          <w:sz w:val="24"/>
          <w:szCs w:val="24"/>
        </w:rPr>
        <w:t xml:space="preserve"> </w:t>
      </w:r>
      <w:r w:rsidRPr="00334E61">
        <w:rPr>
          <w:rFonts w:ascii="Times New Roman" w:hAnsi="Times New Roman"/>
          <w:sz w:val="24"/>
          <w:szCs w:val="24"/>
        </w:rPr>
        <w:t xml:space="preserve">СанПиН     </w:t>
      </w:r>
      <w:r w:rsidRPr="00334E61">
        <w:rPr>
          <w:rFonts w:ascii="Times New Roman" w:hAnsi="Times New Roman"/>
          <w:spacing w:val="11"/>
          <w:sz w:val="24"/>
          <w:szCs w:val="24"/>
        </w:rPr>
        <w:t xml:space="preserve"> </w:t>
      </w:r>
      <w:r w:rsidRPr="00334E61">
        <w:rPr>
          <w:rFonts w:ascii="Times New Roman" w:hAnsi="Times New Roman"/>
          <w:sz w:val="24"/>
          <w:szCs w:val="24"/>
        </w:rPr>
        <w:t>2.2.1/2.1.1.1200-03</w:t>
      </w:r>
      <w:r w:rsidR="001F7DDD">
        <w:rPr>
          <w:rFonts w:ascii="Times New Roman" w:hAnsi="Times New Roman"/>
          <w:sz w:val="24"/>
          <w:szCs w:val="24"/>
        </w:rPr>
        <w:t xml:space="preserve"> </w:t>
      </w:r>
      <w:r w:rsidRPr="00334E61">
        <w:rPr>
          <w:rFonts w:ascii="Times New Roman" w:hAnsi="Times New Roman"/>
          <w:sz w:val="24"/>
          <w:szCs w:val="24"/>
        </w:rPr>
        <w:t>«Санитарно-защитные зоны и санитарная классификация предприятий, сооружений и иных</w:t>
      </w:r>
      <w:r w:rsidRPr="00334E61">
        <w:rPr>
          <w:rFonts w:ascii="Times New Roman" w:hAnsi="Times New Roman"/>
          <w:spacing w:val="1"/>
          <w:sz w:val="24"/>
          <w:szCs w:val="24"/>
        </w:rPr>
        <w:t xml:space="preserve"> </w:t>
      </w:r>
      <w:r w:rsidRPr="00334E61">
        <w:rPr>
          <w:rFonts w:ascii="Times New Roman" w:hAnsi="Times New Roman"/>
          <w:sz w:val="24"/>
          <w:szCs w:val="24"/>
        </w:rPr>
        <w:t xml:space="preserve">объектов» (с </w:t>
      </w:r>
      <w:r w:rsidRPr="001F7DDD">
        <w:rPr>
          <w:rFonts w:ascii="Times New Roman" w:hAnsi="Times New Roman" w:cs="Times New Roman"/>
          <w:sz w:val="24"/>
          <w:szCs w:val="24"/>
        </w:rPr>
        <w:t xml:space="preserve">изменениями на </w:t>
      </w:r>
      <w:r w:rsidR="001F7DDD" w:rsidRPr="001F7DDD">
        <w:rPr>
          <w:rFonts w:ascii="Times New Roman" w:hAnsi="Times New Roman" w:cs="Times New Roman"/>
          <w:sz w:val="24"/>
          <w:szCs w:val="24"/>
          <w:shd w:val="clear" w:color="auto" w:fill="FFFFFF"/>
        </w:rPr>
        <w:t>28 февраля 2022</w:t>
      </w:r>
      <w:r w:rsidR="001F7DDD" w:rsidRPr="001F7DDD">
        <w:rPr>
          <w:shd w:val="clear" w:color="auto" w:fill="FFFFFF"/>
        </w:rPr>
        <w:t xml:space="preserve"> </w:t>
      </w:r>
      <w:r w:rsidRPr="00334E61">
        <w:rPr>
          <w:rFonts w:ascii="Times New Roman" w:hAnsi="Times New Roman"/>
          <w:sz w:val="24"/>
          <w:szCs w:val="24"/>
        </w:rPr>
        <w:t>года).</w:t>
      </w:r>
    </w:p>
    <w:p w:rsidR="00334E61" w:rsidRPr="00334E61" w:rsidRDefault="00334E61" w:rsidP="00334E61">
      <w:pPr>
        <w:pStyle w:val="ae"/>
        <w:spacing w:line="240" w:lineRule="auto"/>
        <w:ind w:left="222" w:right="344" w:firstLine="707"/>
        <w:contextualSpacing/>
        <w:jc w:val="both"/>
        <w:rPr>
          <w:rFonts w:ascii="Times New Roman" w:hAnsi="Times New Roman"/>
          <w:sz w:val="24"/>
          <w:szCs w:val="24"/>
        </w:rPr>
      </w:pPr>
      <w:r w:rsidRPr="00334E61">
        <w:rPr>
          <w:rFonts w:ascii="Times New Roman" w:hAnsi="Times New Roman"/>
          <w:sz w:val="24"/>
          <w:szCs w:val="24"/>
        </w:rPr>
        <w:t>В соответствии с указанным режимом использования земельных участков и</w:t>
      </w:r>
    </w:p>
    <w:p w:rsidR="00334E61" w:rsidRPr="00334E61" w:rsidRDefault="00334E61" w:rsidP="00334E61">
      <w:pPr>
        <w:pStyle w:val="ae"/>
        <w:spacing w:line="240" w:lineRule="auto"/>
        <w:ind w:right="344"/>
        <w:contextualSpacing/>
        <w:jc w:val="both"/>
        <w:rPr>
          <w:rFonts w:ascii="Times New Roman" w:hAnsi="Times New Roman"/>
          <w:sz w:val="24"/>
          <w:szCs w:val="24"/>
        </w:rPr>
      </w:pP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капитального</w:t>
      </w:r>
      <w:r w:rsidRPr="00334E61">
        <w:rPr>
          <w:rFonts w:ascii="Times New Roman" w:hAnsi="Times New Roman"/>
          <w:spacing w:val="1"/>
          <w:sz w:val="24"/>
          <w:szCs w:val="24"/>
        </w:rPr>
        <w:t xml:space="preserve"> </w:t>
      </w:r>
      <w:r w:rsidRPr="00334E61">
        <w:rPr>
          <w:rFonts w:ascii="Times New Roman" w:hAnsi="Times New Roman"/>
          <w:sz w:val="24"/>
          <w:szCs w:val="24"/>
        </w:rPr>
        <w:t>строительства</w:t>
      </w:r>
      <w:r w:rsidRPr="00334E61">
        <w:rPr>
          <w:rFonts w:ascii="Times New Roman" w:hAnsi="Times New Roman"/>
          <w:spacing w:val="1"/>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СЗЗ,</w:t>
      </w:r>
      <w:r w:rsidRPr="00334E61">
        <w:rPr>
          <w:rFonts w:ascii="Times New Roman" w:hAnsi="Times New Roman"/>
          <w:spacing w:val="1"/>
          <w:sz w:val="24"/>
          <w:szCs w:val="24"/>
        </w:rPr>
        <w:t xml:space="preserve"> </w:t>
      </w:r>
      <w:r w:rsidRPr="00334E61">
        <w:rPr>
          <w:rFonts w:ascii="Times New Roman" w:hAnsi="Times New Roman"/>
          <w:sz w:val="24"/>
          <w:szCs w:val="24"/>
        </w:rPr>
        <w:t>границы</w:t>
      </w:r>
      <w:r w:rsidRPr="00334E61">
        <w:rPr>
          <w:rFonts w:ascii="Times New Roman" w:hAnsi="Times New Roman"/>
          <w:spacing w:val="1"/>
          <w:sz w:val="24"/>
          <w:szCs w:val="24"/>
        </w:rPr>
        <w:t xml:space="preserve"> </w:t>
      </w:r>
      <w:r w:rsidRPr="00334E61">
        <w:rPr>
          <w:rFonts w:ascii="Times New Roman" w:hAnsi="Times New Roman"/>
          <w:sz w:val="24"/>
          <w:szCs w:val="24"/>
        </w:rPr>
        <w:t>которых</w:t>
      </w:r>
      <w:r w:rsidRPr="00334E61">
        <w:rPr>
          <w:rFonts w:ascii="Times New Roman" w:hAnsi="Times New Roman"/>
          <w:spacing w:val="1"/>
          <w:sz w:val="24"/>
          <w:szCs w:val="24"/>
        </w:rPr>
        <w:t xml:space="preserve"> </w:t>
      </w:r>
      <w:r w:rsidRPr="00334E61">
        <w:rPr>
          <w:rFonts w:ascii="Times New Roman" w:hAnsi="Times New Roman"/>
          <w:sz w:val="24"/>
          <w:szCs w:val="24"/>
        </w:rPr>
        <w:t>отображены</w:t>
      </w:r>
      <w:r w:rsidRPr="00334E61">
        <w:rPr>
          <w:rFonts w:ascii="Times New Roman" w:hAnsi="Times New Roman"/>
          <w:spacing w:val="1"/>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карте</w:t>
      </w:r>
      <w:r w:rsidRPr="00334E61">
        <w:rPr>
          <w:rFonts w:ascii="Times New Roman" w:hAnsi="Times New Roman"/>
          <w:spacing w:val="-46"/>
          <w:sz w:val="24"/>
          <w:szCs w:val="24"/>
        </w:rPr>
        <w:t xml:space="preserve"> </w:t>
      </w:r>
      <w:r w:rsidRPr="00334E61">
        <w:rPr>
          <w:rFonts w:ascii="Times New Roman" w:hAnsi="Times New Roman"/>
          <w:sz w:val="24"/>
          <w:szCs w:val="24"/>
        </w:rPr>
        <w:t>градостроительного зонирования, вводятся следующие ограничения хозяйственной и иной</w:t>
      </w:r>
      <w:r w:rsidRPr="00334E61">
        <w:rPr>
          <w:rFonts w:ascii="Times New Roman" w:hAnsi="Times New Roman"/>
          <w:spacing w:val="1"/>
          <w:sz w:val="24"/>
          <w:szCs w:val="24"/>
        </w:rPr>
        <w:t xml:space="preserve"> </w:t>
      </w:r>
      <w:r w:rsidRPr="00334E61">
        <w:rPr>
          <w:rFonts w:ascii="Times New Roman" w:hAnsi="Times New Roman"/>
          <w:sz w:val="24"/>
          <w:szCs w:val="24"/>
        </w:rPr>
        <w:t>деятельности.</w:t>
      </w:r>
    </w:p>
    <w:tbl>
      <w:tblPr>
        <w:tblW w:w="9090"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48"/>
        <w:gridCol w:w="4242"/>
      </w:tblGrid>
      <w:tr w:rsidR="00334E61" w:rsidRPr="00334E61" w:rsidTr="00684ADA">
        <w:trPr>
          <w:trHeight w:val="585"/>
        </w:trPr>
        <w:tc>
          <w:tcPr>
            <w:tcW w:w="4848" w:type="dxa"/>
            <w:shd w:val="clear" w:color="auto" w:fill="auto"/>
          </w:tcPr>
          <w:p w:rsidR="00334E61" w:rsidRPr="00334E61" w:rsidRDefault="00334E61" w:rsidP="00334E61">
            <w:pPr>
              <w:pStyle w:val="TableParagraph"/>
              <w:spacing w:line="289" w:lineRule="exact"/>
              <w:ind w:left="579" w:right="573"/>
              <w:jc w:val="both"/>
              <w:rPr>
                <w:rFonts w:ascii="Times New Roman" w:hAnsi="Times New Roman" w:cs="Times New Roman"/>
                <w:b/>
                <w:sz w:val="24"/>
                <w:szCs w:val="24"/>
              </w:rPr>
            </w:pPr>
            <w:r w:rsidRPr="00334E61">
              <w:rPr>
                <w:rFonts w:ascii="Times New Roman" w:hAnsi="Times New Roman" w:cs="Times New Roman"/>
                <w:b/>
                <w:sz w:val="24"/>
                <w:szCs w:val="24"/>
              </w:rPr>
              <w:t>На</w:t>
            </w:r>
            <w:r w:rsidRPr="00334E61">
              <w:rPr>
                <w:rFonts w:ascii="Times New Roman" w:hAnsi="Times New Roman" w:cs="Times New Roman"/>
                <w:b/>
                <w:spacing w:val="-3"/>
                <w:sz w:val="24"/>
                <w:szCs w:val="24"/>
              </w:rPr>
              <w:t xml:space="preserve"> </w:t>
            </w:r>
            <w:r w:rsidRPr="00334E61">
              <w:rPr>
                <w:rFonts w:ascii="Times New Roman" w:hAnsi="Times New Roman" w:cs="Times New Roman"/>
                <w:b/>
                <w:sz w:val="24"/>
                <w:szCs w:val="24"/>
              </w:rPr>
              <w:t>территории</w:t>
            </w:r>
            <w:r w:rsidRPr="00334E61">
              <w:rPr>
                <w:rFonts w:ascii="Times New Roman" w:hAnsi="Times New Roman" w:cs="Times New Roman"/>
                <w:b/>
                <w:spacing w:val="-3"/>
                <w:sz w:val="24"/>
                <w:szCs w:val="24"/>
              </w:rPr>
              <w:t xml:space="preserve"> </w:t>
            </w:r>
            <w:r w:rsidRPr="00334E61">
              <w:rPr>
                <w:rFonts w:ascii="Times New Roman" w:hAnsi="Times New Roman" w:cs="Times New Roman"/>
                <w:b/>
                <w:sz w:val="24"/>
                <w:szCs w:val="24"/>
              </w:rPr>
              <w:t>СЗЗ не допускается размещать</w:t>
            </w:r>
          </w:p>
        </w:tc>
        <w:tc>
          <w:tcPr>
            <w:tcW w:w="4242" w:type="dxa"/>
            <w:shd w:val="clear" w:color="auto" w:fill="auto"/>
          </w:tcPr>
          <w:p w:rsidR="00334E61" w:rsidRPr="00334E61" w:rsidRDefault="00334E61" w:rsidP="00334E61">
            <w:pPr>
              <w:pStyle w:val="TableParagraph"/>
              <w:spacing w:line="289" w:lineRule="exact"/>
              <w:ind w:left="122" w:right="119"/>
              <w:jc w:val="both"/>
              <w:rPr>
                <w:rFonts w:ascii="Times New Roman" w:hAnsi="Times New Roman" w:cs="Times New Roman"/>
                <w:b/>
                <w:sz w:val="24"/>
                <w:szCs w:val="24"/>
              </w:rPr>
            </w:pPr>
            <w:r w:rsidRPr="00334E61">
              <w:rPr>
                <w:rFonts w:ascii="Times New Roman" w:hAnsi="Times New Roman" w:cs="Times New Roman"/>
                <w:b/>
                <w:sz w:val="24"/>
                <w:szCs w:val="24"/>
              </w:rPr>
              <w:t>На</w:t>
            </w:r>
            <w:r w:rsidRPr="00334E61">
              <w:rPr>
                <w:rFonts w:ascii="Times New Roman" w:hAnsi="Times New Roman" w:cs="Times New Roman"/>
                <w:b/>
                <w:spacing w:val="-4"/>
                <w:sz w:val="24"/>
                <w:szCs w:val="24"/>
              </w:rPr>
              <w:t xml:space="preserve"> </w:t>
            </w:r>
            <w:r w:rsidRPr="00334E61">
              <w:rPr>
                <w:rFonts w:ascii="Times New Roman" w:hAnsi="Times New Roman" w:cs="Times New Roman"/>
                <w:b/>
                <w:sz w:val="24"/>
                <w:szCs w:val="24"/>
              </w:rPr>
              <w:t>территории</w:t>
            </w:r>
            <w:r w:rsidRPr="00334E61">
              <w:rPr>
                <w:rFonts w:ascii="Times New Roman" w:hAnsi="Times New Roman" w:cs="Times New Roman"/>
                <w:b/>
                <w:spacing w:val="-3"/>
                <w:sz w:val="24"/>
                <w:szCs w:val="24"/>
              </w:rPr>
              <w:t xml:space="preserve"> </w:t>
            </w:r>
            <w:r w:rsidRPr="00334E61">
              <w:rPr>
                <w:rFonts w:ascii="Times New Roman" w:hAnsi="Times New Roman" w:cs="Times New Roman"/>
                <w:b/>
                <w:sz w:val="24"/>
                <w:szCs w:val="24"/>
              </w:rPr>
              <w:t>СЗЗ</w:t>
            </w:r>
            <w:r w:rsidRPr="00334E61">
              <w:rPr>
                <w:rFonts w:ascii="Times New Roman" w:hAnsi="Times New Roman" w:cs="Times New Roman"/>
                <w:b/>
                <w:spacing w:val="-1"/>
                <w:sz w:val="24"/>
                <w:szCs w:val="24"/>
              </w:rPr>
              <w:t xml:space="preserve"> </w:t>
            </w:r>
            <w:r w:rsidRPr="00334E61">
              <w:rPr>
                <w:rFonts w:ascii="Times New Roman" w:hAnsi="Times New Roman" w:cs="Times New Roman"/>
                <w:b/>
                <w:sz w:val="24"/>
                <w:szCs w:val="24"/>
              </w:rPr>
              <w:t>допускается</w:t>
            </w:r>
            <w:r w:rsidRPr="00334E61">
              <w:rPr>
                <w:rFonts w:ascii="Times New Roman" w:hAnsi="Times New Roman" w:cs="Times New Roman"/>
                <w:b/>
                <w:spacing w:val="-4"/>
                <w:sz w:val="24"/>
                <w:szCs w:val="24"/>
              </w:rPr>
              <w:t xml:space="preserve"> </w:t>
            </w:r>
            <w:r w:rsidRPr="00334E61">
              <w:rPr>
                <w:rFonts w:ascii="Times New Roman" w:hAnsi="Times New Roman" w:cs="Times New Roman"/>
                <w:b/>
                <w:sz w:val="24"/>
                <w:szCs w:val="24"/>
              </w:rPr>
              <w:t>размещать</w:t>
            </w:r>
          </w:p>
        </w:tc>
      </w:tr>
      <w:tr w:rsidR="00334E61" w:rsidRPr="00334E61" w:rsidTr="00684ADA">
        <w:trPr>
          <w:trHeight w:val="292"/>
        </w:trPr>
        <w:tc>
          <w:tcPr>
            <w:tcW w:w="4848" w:type="dxa"/>
            <w:shd w:val="clear" w:color="auto" w:fill="auto"/>
          </w:tcPr>
          <w:p w:rsidR="00334E61" w:rsidRPr="00334E61" w:rsidRDefault="00334E61" w:rsidP="00334E61">
            <w:pPr>
              <w:pStyle w:val="TableParagraph"/>
              <w:ind w:left="9"/>
              <w:jc w:val="center"/>
              <w:rPr>
                <w:rFonts w:ascii="Times New Roman" w:hAnsi="Times New Roman" w:cs="Times New Roman"/>
                <w:sz w:val="24"/>
                <w:szCs w:val="24"/>
              </w:rPr>
            </w:pPr>
            <w:r w:rsidRPr="00334E61">
              <w:rPr>
                <w:rFonts w:ascii="Times New Roman" w:hAnsi="Times New Roman" w:cs="Times New Roman"/>
                <w:sz w:val="24"/>
                <w:szCs w:val="24"/>
              </w:rPr>
              <w:t>1</w:t>
            </w:r>
          </w:p>
        </w:tc>
        <w:tc>
          <w:tcPr>
            <w:tcW w:w="4242" w:type="dxa"/>
            <w:shd w:val="clear" w:color="auto" w:fill="auto"/>
          </w:tcPr>
          <w:p w:rsidR="00334E61" w:rsidRPr="00334E61" w:rsidRDefault="00334E61" w:rsidP="00334E61">
            <w:pPr>
              <w:pStyle w:val="TableParagraph"/>
              <w:ind w:left="6"/>
              <w:jc w:val="center"/>
              <w:rPr>
                <w:rFonts w:ascii="Times New Roman" w:hAnsi="Times New Roman" w:cs="Times New Roman"/>
                <w:sz w:val="24"/>
                <w:szCs w:val="24"/>
              </w:rPr>
            </w:pPr>
            <w:r w:rsidRPr="00334E61">
              <w:rPr>
                <w:rFonts w:ascii="Times New Roman" w:hAnsi="Times New Roman" w:cs="Times New Roman"/>
                <w:sz w:val="24"/>
                <w:szCs w:val="24"/>
              </w:rPr>
              <w:t>2</w:t>
            </w:r>
          </w:p>
        </w:tc>
      </w:tr>
      <w:tr w:rsidR="00334E61" w:rsidRPr="00334E61" w:rsidTr="00684ADA">
        <w:trPr>
          <w:trHeight w:val="1663"/>
        </w:trPr>
        <w:tc>
          <w:tcPr>
            <w:tcW w:w="4848" w:type="dxa"/>
            <w:shd w:val="clear" w:color="auto" w:fill="auto"/>
          </w:tcPr>
          <w:p w:rsidR="00334E61" w:rsidRPr="00334E61" w:rsidRDefault="00334E61" w:rsidP="00334E61">
            <w:pPr>
              <w:pStyle w:val="TableParagraph"/>
              <w:tabs>
                <w:tab w:val="left" w:pos="1400"/>
                <w:tab w:val="left" w:pos="2105"/>
                <w:tab w:val="left" w:pos="2155"/>
                <w:tab w:val="left" w:pos="2197"/>
                <w:tab w:val="left" w:pos="3716"/>
                <w:tab w:val="left" w:pos="4454"/>
                <w:tab w:val="left" w:pos="4711"/>
              </w:tabs>
              <w:spacing w:line="240" w:lineRule="auto"/>
              <w:ind w:left="107" w:right="94"/>
              <w:jc w:val="both"/>
              <w:rPr>
                <w:rFonts w:ascii="Times New Roman" w:hAnsi="Times New Roman" w:cs="Times New Roman"/>
                <w:sz w:val="24"/>
                <w:szCs w:val="24"/>
                <w:shd w:val="clear" w:color="auto" w:fill="FFFFFF"/>
              </w:rPr>
            </w:pPr>
            <w:r w:rsidRPr="00334E61">
              <w:rPr>
                <w:rFonts w:ascii="Times New Roman" w:hAnsi="Times New Roman" w:cs="Times New Roman"/>
                <w:sz w:val="24"/>
                <w:szCs w:val="24"/>
                <w:shd w:val="clear" w:color="auto" w:fill="FFFFFF"/>
              </w:rPr>
              <w:t>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334E61" w:rsidRPr="00334E61" w:rsidRDefault="00334E61" w:rsidP="00334E61">
            <w:pPr>
              <w:pStyle w:val="TableParagraph"/>
              <w:tabs>
                <w:tab w:val="left" w:pos="1400"/>
                <w:tab w:val="left" w:pos="2105"/>
                <w:tab w:val="left" w:pos="2155"/>
                <w:tab w:val="left" w:pos="2197"/>
                <w:tab w:val="left" w:pos="3716"/>
                <w:tab w:val="left" w:pos="4454"/>
                <w:tab w:val="left" w:pos="4711"/>
              </w:tabs>
              <w:spacing w:line="240" w:lineRule="auto"/>
              <w:ind w:left="107" w:right="94"/>
              <w:jc w:val="both"/>
              <w:rPr>
                <w:rFonts w:ascii="Times New Roman" w:hAnsi="Times New Roman" w:cs="Times New Roman"/>
                <w:sz w:val="24"/>
                <w:szCs w:val="24"/>
              </w:rPr>
            </w:pPr>
            <w:r w:rsidRPr="00334E61">
              <w:rPr>
                <w:rFonts w:ascii="Times New Roman" w:hAnsi="Times New Roman" w:cs="Times New Roman"/>
                <w:sz w:val="24"/>
                <w:szCs w:val="24"/>
                <w:shd w:val="clear" w:color="auto" w:fill="FFFFFF"/>
              </w:rPr>
              <w:t xml:space="preserve">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w:t>
            </w:r>
            <w:r w:rsidRPr="00334E61">
              <w:rPr>
                <w:rFonts w:ascii="Times New Roman" w:hAnsi="Times New Roman" w:cs="Times New Roman"/>
                <w:sz w:val="24"/>
                <w:szCs w:val="24"/>
                <w:shd w:val="clear" w:color="auto" w:fill="FFFFFF"/>
              </w:rPr>
              <w:lastRenderedPageBreak/>
              <w:t>продуктов, комплексы водопроводных сооружений для подготовки и хранения питьевой воды, которые могут повлиять на качество продукции.</w:t>
            </w:r>
          </w:p>
        </w:tc>
        <w:tc>
          <w:tcPr>
            <w:tcW w:w="4242" w:type="dxa"/>
            <w:shd w:val="clear" w:color="auto" w:fill="auto"/>
          </w:tcPr>
          <w:p w:rsidR="00334E61" w:rsidRPr="00334E61" w:rsidRDefault="00334E61" w:rsidP="00334E61">
            <w:pPr>
              <w:pStyle w:val="TableParagraph"/>
              <w:tabs>
                <w:tab w:val="left" w:pos="1913"/>
                <w:tab w:val="left" w:pos="2152"/>
                <w:tab w:val="left" w:pos="3459"/>
                <w:tab w:val="left" w:pos="3540"/>
                <w:tab w:val="left" w:pos="4204"/>
              </w:tabs>
              <w:spacing w:line="240" w:lineRule="auto"/>
              <w:ind w:left="107" w:right="97"/>
              <w:jc w:val="both"/>
              <w:rPr>
                <w:rFonts w:ascii="Times New Roman" w:hAnsi="Times New Roman" w:cs="Times New Roman"/>
                <w:sz w:val="24"/>
                <w:szCs w:val="24"/>
                <w:shd w:val="clear" w:color="auto" w:fill="FFFFFF"/>
              </w:rPr>
            </w:pPr>
            <w:r w:rsidRPr="00334E61">
              <w:rPr>
                <w:rFonts w:ascii="Times New Roman" w:hAnsi="Times New Roman" w:cs="Times New Roman"/>
                <w:sz w:val="24"/>
                <w:szCs w:val="24"/>
                <w:shd w:val="clear" w:color="auto" w:fill="FFFFFF"/>
              </w:rPr>
              <w:lastRenderedPageBreak/>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w:t>
            </w:r>
            <w:r w:rsidRPr="00334E61">
              <w:rPr>
                <w:rFonts w:ascii="Times New Roman" w:hAnsi="Times New Roman" w:cs="Times New Roman"/>
                <w:sz w:val="24"/>
                <w:szCs w:val="24"/>
                <w:shd w:val="clear" w:color="auto" w:fill="FFFFFF"/>
              </w:rPr>
              <w:lastRenderedPageBreak/>
              <w:t>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334E61" w:rsidRPr="00334E61" w:rsidRDefault="00334E61" w:rsidP="00334E61">
            <w:pPr>
              <w:pStyle w:val="TableParagraph"/>
              <w:tabs>
                <w:tab w:val="left" w:pos="1913"/>
                <w:tab w:val="left" w:pos="2152"/>
                <w:tab w:val="left" w:pos="3459"/>
                <w:tab w:val="left" w:pos="3540"/>
                <w:tab w:val="left" w:pos="4204"/>
              </w:tabs>
              <w:spacing w:line="240" w:lineRule="auto"/>
              <w:ind w:left="107" w:right="97" w:firstLine="708"/>
              <w:jc w:val="both"/>
              <w:rPr>
                <w:rFonts w:ascii="Times New Roman" w:hAnsi="Times New Roman" w:cs="Times New Roman"/>
                <w:sz w:val="24"/>
                <w:szCs w:val="24"/>
                <w:shd w:val="clear" w:color="auto" w:fill="FFFFFF"/>
              </w:rPr>
            </w:pPr>
            <w:r w:rsidRPr="00334E61">
              <w:rPr>
                <w:rFonts w:ascii="Times New Roman" w:hAnsi="Times New Roman" w:cs="Times New Roman"/>
                <w:sz w:val="24"/>
                <w:szCs w:val="24"/>
                <w:shd w:val="clear" w:color="auto" w:fill="FFFFFF"/>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334E61" w:rsidRPr="00334E61" w:rsidRDefault="00334E61" w:rsidP="00334E61">
            <w:pPr>
              <w:pStyle w:val="TableParagraph"/>
              <w:tabs>
                <w:tab w:val="left" w:pos="1913"/>
                <w:tab w:val="left" w:pos="2152"/>
                <w:tab w:val="left" w:pos="3459"/>
                <w:tab w:val="left" w:pos="3540"/>
                <w:tab w:val="left" w:pos="4204"/>
              </w:tabs>
              <w:spacing w:line="240" w:lineRule="auto"/>
              <w:ind w:left="107" w:right="97" w:firstLine="708"/>
              <w:jc w:val="both"/>
              <w:rPr>
                <w:rFonts w:ascii="Times New Roman" w:hAnsi="Times New Roman" w:cs="Times New Roman"/>
                <w:sz w:val="24"/>
                <w:szCs w:val="24"/>
              </w:rPr>
            </w:pPr>
            <w:r w:rsidRPr="00334E61">
              <w:rPr>
                <w:rFonts w:ascii="Times New Roman" w:hAnsi="Times New Roman" w:cs="Times New Roman"/>
                <w:sz w:val="24"/>
                <w:szCs w:val="24"/>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tc>
      </w:tr>
    </w:tbl>
    <w:p w:rsidR="00334E61" w:rsidRPr="00334E61" w:rsidRDefault="00334E61" w:rsidP="00334E61">
      <w:pPr>
        <w:pStyle w:val="ae"/>
        <w:spacing w:line="240" w:lineRule="auto"/>
        <w:ind w:left="222" w:right="343" w:firstLine="707"/>
        <w:contextualSpacing/>
        <w:jc w:val="both"/>
        <w:rPr>
          <w:rFonts w:ascii="Times New Roman" w:hAnsi="Times New Roman"/>
          <w:spacing w:val="1"/>
          <w:sz w:val="24"/>
          <w:szCs w:val="24"/>
        </w:rPr>
      </w:pPr>
      <w:r w:rsidRPr="00334E61">
        <w:rPr>
          <w:rFonts w:ascii="Times New Roman" w:hAnsi="Times New Roman"/>
          <w:sz w:val="24"/>
          <w:szCs w:val="24"/>
        </w:rPr>
        <w:lastRenderedPageBreak/>
        <w:t>Решение</w:t>
      </w:r>
      <w:r w:rsidRPr="00334E61">
        <w:rPr>
          <w:rFonts w:ascii="Times New Roman" w:hAnsi="Times New Roman"/>
          <w:spacing w:val="1"/>
          <w:sz w:val="24"/>
          <w:szCs w:val="24"/>
        </w:rPr>
        <w:t xml:space="preserve"> </w:t>
      </w:r>
      <w:r w:rsidRPr="00334E61">
        <w:rPr>
          <w:rFonts w:ascii="Times New Roman" w:hAnsi="Times New Roman"/>
          <w:sz w:val="24"/>
          <w:szCs w:val="24"/>
        </w:rPr>
        <w:t>вопроса</w:t>
      </w:r>
      <w:r w:rsidRPr="00334E61">
        <w:rPr>
          <w:rFonts w:ascii="Times New Roman" w:hAnsi="Times New Roman"/>
          <w:spacing w:val="1"/>
          <w:sz w:val="24"/>
          <w:szCs w:val="24"/>
        </w:rPr>
        <w:t xml:space="preserve"> </w:t>
      </w:r>
      <w:r w:rsidRPr="00334E61">
        <w:rPr>
          <w:rFonts w:ascii="Times New Roman" w:hAnsi="Times New Roman"/>
          <w:sz w:val="24"/>
          <w:szCs w:val="24"/>
        </w:rPr>
        <w:t>о</w:t>
      </w:r>
      <w:r w:rsidRPr="00334E61">
        <w:rPr>
          <w:rFonts w:ascii="Times New Roman" w:hAnsi="Times New Roman"/>
          <w:spacing w:val="1"/>
          <w:sz w:val="24"/>
          <w:szCs w:val="24"/>
        </w:rPr>
        <w:t xml:space="preserve"> </w:t>
      </w:r>
      <w:r w:rsidRPr="00334E61">
        <w:rPr>
          <w:rFonts w:ascii="Times New Roman" w:hAnsi="Times New Roman"/>
          <w:sz w:val="24"/>
          <w:szCs w:val="24"/>
        </w:rPr>
        <w:t>жилой</w:t>
      </w:r>
      <w:r w:rsidRPr="00334E61">
        <w:rPr>
          <w:rFonts w:ascii="Times New Roman" w:hAnsi="Times New Roman"/>
          <w:spacing w:val="1"/>
          <w:sz w:val="24"/>
          <w:szCs w:val="24"/>
        </w:rPr>
        <w:t xml:space="preserve"> </w:t>
      </w:r>
      <w:r w:rsidRPr="00334E61">
        <w:rPr>
          <w:rFonts w:ascii="Times New Roman" w:hAnsi="Times New Roman"/>
          <w:sz w:val="24"/>
          <w:szCs w:val="24"/>
        </w:rPr>
        <w:t>застройке,</w:t>
      </w:r>
      <w:r w:rsidRPr="00334E61">
        <w:rPr>
          <w:rFonts w:ascii="Times New Roman" w:hAnsi="Times New Roman"/>
          <w:spacing w:val="1"/>
          <w:sz w:val="24"/>
          <w:szCs w:val="24"/>
        </w:rPr>
        <w:t xml:space="preserve"> </w:t>
      </w:r>
      <w:r w:rsidRPr="00334E61">
        <w:rPr>
          <w:rFonts w:ascii="Times New Roman" w:hAnsi="Times New Roman"/>
          <w:sz w:val="24"/>
          <w:szCs w:val="24"/>
        </w:rPr>
        <w:t>расположенной</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СЗЗ,</w:t>
      </w:r>
      <w:r w:rsidRPr="00334E61">
        <w:rPr>
          <w:rFonts w:ascii="Times New Roman" w:hAnsi="Times New Roman"/>
          <w:spacing w:val="1"/>
          <w:sz w:val="24"/>
          <w:szCs w:val="24"/>
        </w:rPr>
        <w:t xml:space="preserve"> </w:t>
      </w:r>
      <w:r w:rsidRPr="00334E61">
        <w:rPr>
          <w:rFonts w:ascii="Times New Roman" w:hAnsi="Times New Roman"/>
          <w:sz w:val="24"/>
          <w:szCs w:val="24"/>
        </w:rPr>
        <w:t>может</w:t>
      </w:r>
      <w:r w:rsidRPr="00334E61">
        <w:rPr>
          <w:rFonts w:ascii="Times New Roman" w:hAnsi="Times New Roman"/>
          <w:spacing w:val="1"/>
          <w:sz w:val="24"/>
          <w:szCs w:val="24"/>
        </w:rPr>
        <w:t xml:space="preserve"> </w:t>
      </w:r>
      <w:r w:rsidRPr="00334E61">
        <w:rPr>
          <w:rFonts w:ascii="Times New Roman" w:hAnsi="Times New Roman"/>
          <w:sz w:val="24"/>
          <w:szCs w:val="24"/>
        </w:rPr>
        <w:t>решаться</w:t>
      </w:r>
    </w:p>
    <w:p w:rsidR="00334E61" w:rsidRPr="00334E61" w:rsidRDefault="00334E61" w:rsidP="00334E61">
      <w:pPr>
        <w:pStyle w:val="ae"/>
        <w:spacing w:line="240" w:lineRule="auto"/>
        <w:ind w:right="343"/>
        <w:contextualSpacing/>
        <w:jc w:val="both"/>
        <w:rPr>
          <w:rFonts w:ascii="Times New Roman" w:hAnsi="Times New Roman"/>
          <w:sz w:val="24"/>
          <w:szCs w:val="24"/>
        </w:rPr>
      </w:pPr>
      <w:r w:rsidRPr="00334E61">
        <w:rPr>
          <w:rFonts w:ascii="Times New Roman" w:hAnsi="Times New Roman"/>
          <w:sz w:val="24"/>
          <w:szCs w:val="24"/>
        </w:rPr>
        <w:t>несколькими</w:t>
      </w:r>
      <w:r w:rsidRPr="00334E61">
        <w:rPr>
          <w:rFonts w:ascii="Times New Roman" w:hAnsi="Times New Roman"/>
          <w:spacing w:val="1"/>
          <w:sz w:val="24"/>
          <w:szCs w:val="24"/>
        </w:rPr>
        <w:t xml:space="preserve"> </w:t>
      </w:r>
      <w:r w:rsidRPr="00334E61">
        <w:rPr>
          <w:rFonts w:ascii="Times New Roman" w:hAnsi="Times New Roman"/>
          <w:sz w:val="24"/>
          <w:szCs w:val="24"/>
        </w:rPr>
        <w:t xml:space="preserve">путями: </w:t>
      </w:r>
    </w:p>
    <w:p w:rsidR="00334E61" w:rsidRPr="00A1666B" w:rsidRDefault="00334E61" w:rsidP="00334E61">
      <w:pPr>
        <w:pStyle w:val="ae"/>
        <w:numPr>
          <w:ilvl w:val="0"/>
          <w:numId w:val="24"/>
        </w:numPr>
        <w:spacing w:line="240" w:lineRule="auto"/>
        <w:ind w:right="343"/>
        <w:contextualSpacing/>
        <w:jc w:val="both"/>
        <w:rPr>
          <w:rFonts w:ascii="Times New Roman" w:hAnsi="Times New Roman"/>
          <w:sz w:val="24"/>
          <w:szCs w:val="24"/>
        </w:rPr>
      </w:pPr>
      <w:r w:rsidRPr="00A1666B">
        <w:rPr>
          <w:rFonts w:ascii="Times New Roman" w:hAnsi="Times New Roman"/>
          <w:sz w:val="24"/>
          <w:szCs w:val="24"/>
        </w:rPr>
        <w:t>жилая</w:t>
      </w:r>
      <w:r w:rsidRPr="00A1666B">
        <w:rPr>
          <w:rFonts w:ascii="Times New Roman" w:hAnsi="Times New Roman"/>
          <w:spacing w:val="1"/>
          <w:sz w:val="24"/>
          <w:szCs w:val="24"/>
        </w:rPr>
        <w:t xml:space="preserve"> </w:t>
      </w:r>
      <w:r w:rsidRPr="00A1666B">
        <w:rPr>
          <w:rFonts w:ascii="Times New Roman" w:hAnsi="Times New Roman"/>
          <w:sz w:val="24"/>
          <w:szCs w:val="24"/>
        </w:rPr>
        <w:t>застройка</w:t>
      </w:r>
      <w:r w:rsidRPr="00A1666B">
        <w:rPr>
          <w:rFonts w:ascii="Times New Roman" w:hAnsi="Times New Roman"/>
          <w:spacing w:val="1"/>
          <w:sz w:val="24"/>
          <w:szCs w:val="24"/>
        </w:rPr>
        <w:t xml:space="preserve"> </w:t>
      </w:r>
      <w:r w:rsidRPr="00A1666B">
        <w:rPr>
          <w:rFonts w:ascii="Times New Roman" w:hAnsi="Times New Roman"/>
          <w:sz w:val="24"/>
          <w:szCs w:val="24"/>
        </w:rPr>
        <w:t>может</w:t>
      </w:r>
      <w:r w:rsidRPr="00A1666B">
        <w:rPr>
          <w:rFonts w:ascii="Times New Roman" w:hAnsi="Times New Roman"/>
          <w:spacing w:val="1"/>
          <w:sz w:val="24"/>
          <w:szCs w:val="24"/>
        </w:rPr>
        <w:t xml:space="preserve"> </w:t>
      </w:r>
      <w:r w:rsidRPr="00A1666B">
        <w:rPr>
          <w:rFonts w:ascii="Times New Roman" w:hAnsi="Times New Roman"/>
          <w:sz w:val="24"/>
          <w:szCs w:val="24"/>
        </w:rPr>
        <w:t>быть</w:t>
      </w:r>
      <w:r w:rsidRPr="00A1666B">
        <w:rPr>
          <w:rFonts w:ascii="Times New Roman" w:hAnsi="Times New Roman"/>
          <w:spacing w:val="1"/>
          <w:sz w:val="24"/>
          <w:szCs w:val="24"/>
        </w:rPr>
        <w:t xml:space="preserve"> </w:t>
      </w:r>
      <w:r w:rsidRPr="00A1666B">
        <w:rPr>
          <w:rFonts w:ascii="Times New Roman" w:hAnsi="Times New Roman"/>
          <w:sz w:val="24"/>
          <w:szCs w:val="24"/>
        </w:rPr>
        <w:t>вынесена</w:t>
      </w:r>
      <w:r w:rsidRPr="00A1666B">
        <w:rPr>
          <w:rFonts w:ascii="Times New Roman" w:hAnsi="Times New Roman"/>
          <w:spacing w:val="1"/>
          <w:sz w:val="24"/>
          <w:szCs w:val="24"/>
        </w:rPr>
        <w:t xml:space="preserve"> </w:t>
      </w:r>
      <w:r w:rsidRPr="00A1666B">
        <w:rPr>
          <w:rFonts w:ascii="Times New Roman" w:hAnsi="Times New Roman"/>
          <w:sz w:val="24"/>
          <w:szCs w:val="24"/>
        </w:rPr>
        <w:t>из</w:t>
      </w:r>
      <w:r w:rsidRPr="00A1666B">
        <w:rPr>
          <w:rFonts w:ascii="Times New Roman" w:hAnsi="Times New Roman"/>
          <w:spacing w:val="1"/>
          <w:sz w:val="24"/>
          <w:szCs w:val="24"/>
        </w:rPr>
        <w:t xml:space="preserve"> </w:t>
      </w:r>
      <w:r w:rsidRPr="00A1666B">
        <w:rPr>
          <w:rFonts w:ascii="Times New Roman" w:hAnsi="Times New Roman"/>
          <w:sz w:val="24"/>
          <w:szCs w:val="24"/>
        </w:rPr>
        <w:t>СЗЗ.</w:t>
      </w:r>
      <w:r w:rsidRPr="00A1666B">
        <w:rPr>
          <w:rFonts w:ascii="Times New Roman" w:hAnsi="Times New Roman"/>
          <w:spacing w:val="1"/>
          <w:sz w:val="24"/>
          <w:szCs w:val="24"/>
        </w:rPr>
        <w:t xml:space="preserve"> </w:t>
      </w:r>
      <w:r w:rsidRPr="00A1666B">
        <w:rPr>
          <w:rFonts w:ascii="Times New Roman" w:hAnsi="Times New Roman"/>
          <w:sz w:val="24"/>
          <w:szCs w:val="24"/>
        </w:rPr>
        <w:t>Выполнение</w:t>
      </w:r>
      <w:r w:rsidRPr="00A1666B">
        <w:rPr>
          <w:rFonts w:ascii="Times New Roman" w:hAnsi="Times New Roman"/>
          <w:spacing w:val="1"/>
          <w:sz w:val="24"/>
          <w:szCs w:val="24"/>
        </w:rPr>
        <w:t xml:space="preserve"> </w:t>
      </w:r>
      <w:r w:rsidRPr="00A1666B">
        <w:rPr>
          <w:rFonts w:ascii="Times New Roman" w:hAnsi="Times New Roman"/>
          <w:sz w:val="24"/>
          <w:szCs w:val="24"/>
        </w:rPr>
        <w:t>мероприятий,</w:t>
      </w:r>
      <w:r w:rsidR="00A1666B" w:rsidRPr="00A1666B">
        <w:rPr>
          <w:rFonts w:ascii="Times New Roman" w:hAnsi="Times New Roman"/>
          <w:sz w:val="24"/>
          <w:szCs w:val="24"/>
        </w:rPr>
        <w:t xml:space="preserve"> </w:t>
      </w:r>
      <w:r w:rsidRPr="00A1666B">
        <w:rPr>
          <w:rFonts w:ascii="Times New Roman" w:hAnsi="Times New Roman"/>
          <w:sz w:val="24"/>
          <w:szCs w:val="24"/>
        </w:rPr>
        <w:t>включая</w:t>
      </w:r>
      <w:r w:rsidRPr="00A1666B">
        <w:rPr>
          <w:rFonts w:ascii="Times New Roman" w:hAnsi="Times New Roman"/>
          <w:spacing w:val="1"/>
          <w:sz w:val="24"/>
          <w:szCs w:val="24"/>
        </w:rPr>
        <w:t xml:space="preserve"> </w:t>
      </w:r>
      <w:r w:rsidRPr="00A1666B">
        <w:rPr>
          <w:rFonts w:ascii="Times New Roman" w:hAnsi="Times New Roman"/>
          <w:sz w:val="24"/>
          <w:szCs w:val="24"/>
        </w:rPr>
        <w:t>отселение</w:t>
      </w:r>
      <w:r w:rsidRPr="00A1666B">
        <w:rPr>
          <w:rFonts w:ascii="Times New Roman" w:hAnsi="Times New Roman"/>
          <w:spacing w:val="1"/>
          <w:sz w:val="24"/>
          <w:szCs w:val="24"/>
        </w:rPr>
        <w:t xml:space="preserve"> </w:t>
      </w:r>
      <w:r w:rsidRPr="00A1666B">
        <w:rPr>
          <w:rFonts w:ascii="Times New Roman" w:hAnsi="Times New Roman"/>
          <w:sz w:val="24"/>
          <w:szCs w:val="24"/>
        </w:rPr>
        <w:t>жителей,</w:t>
      </w:r>
      <w:r w:rsidRPr="00A1666B">
        <w:rPr>
          <w:rFonts w:ascii="Times New Roman" w:hAnsi="Times New Roman"/>
          <w:spacing w:val="1"/>
          <w:sz w:val="24"/>
          <w:szCs w:val="24"/>
        </w:rPr>
        <w:t xml:space="preserve"> </w:t>
      </w:r>
      <w:r w:rsidRPr="00A1666B">
        <w:rPr>
          <w:rFonts w:ascii="Times New Roman" w:hAnsi="Times New Roman"/>
          <w:sz w:val="24"/>
          <w:szCs w:val="24"/>
        </w:rPr>
        <w:t>обеспечивают</w:t>
      </w:r>
      <w:r w:rsidRPr="00A1666B">
        <w:rPr>
          <w:rFonts w:ascii="Times New Roman" w:hAnsi="Times New Roman"/>
          <w:spacing w:val="1"/>
          <w:sz w:val="24"/>
          <w:szCs w:val="24"/>
        </w:rPr>
        <w:t xml:space="preserve"> </w:t>
      </w:r>
      <w:r w:rsidRPr="00A1666B">
        <w:rPr>
          <w:rFonts w:ascii="Times New Roman" w:hAnsi="Times New Roman"/>
          <w:sz w:val="24"/>
          <w:szCs w:val="24"/>
        </w:rPr>
        <w:t>должностные</w:t>
      </w:r>
      <w:r w:rsidRPr="00A1666B">
        <w:rPr>
          <w:rFonts w:ascii="Times New Roman" w:hAnsi="Times New Roman"/>
          <w:spacing w:val="1"/>
          <w:sz w:val="24"/>
          <w:szCs w:val="24"/>
        </w:rPr>
        <w:t xml:space="preserve"> </w:t>
      </w:r>
      <w:r w:rsidRPr="00A1666B">
        <w:rPr>
          <w:rFonts w:ascii="Times New Roman" w:hAnsi="Times New Roman"/>
          <w:sz w:val="24"/>
          <w:szCs w:val="24"/>
        </w:rPr>
        <w:t>лица</w:t>
      </w:r>
      <w:r w:rsidRPr="00A1666B">
        <w:rPr>
          <w:rFonts w:ascii="Times New Roman" w:hAnsi="Times New Roman"/>
          <w:spacing w:val="1"/>
          <w:sz w:val="24"/>
          <w:szCs w:val="24"/>
        </w:rPr>
        <w:t xml:space="preserve"> </w:t>
      </w:r>
      <w:r w:rsidRPr="00A1666B">
        <w:rPr>
          <w:rFonts w:ascii="Times New Roman" w:hAnsi="Times New Roman"/>
          <w:sz w:val="24"/>
          <w:szCs w:val="24"/>
        </w:rPr>
        <w:t>соответствующих промышленных объектов и производств;</w:t>
      </w:r>
    </w:p>
    <w:p w:rsidR="00334E61" w:rsidRPr="00334E61" w:rsidRDefault="00334E61" w:rsidP="00334E61">
      <w:pPr>
        <w:pStyle w:val="ae"/>
        <w:spacing w:line="240" w:lineRule="auto"/>
        <w:ind w:left="222" w:right="343" w:firstLine="707"/>
        <w:contextualSpacing/>
        <w:jc w:val="both"/>
        <w:rPr>
          <w:rFonts w:ascii="Times New Roman" w:hAnsi="Times New Roman"/>
          <w:sz w:val="24"/>
          <w:szCs w:val="24"/>
        </w:rPr>
      </w:pPr>
      <w:r w:rsidRPr="00334E61">
        <w:rPr>
          <w:rFonts w:ascii="Times New Roman" w:hAnsi="Times New Roman"/>
          <w:sz w:val="24"/>
          <w:szCs w:val="24"/>
        </w:rPr>
        <w:t>2) размер СЗЗ для действующих</w:t>
      </w:r>
      <w:r w:rsidRPr="00334E61">
        <w:rPr>
          <w:rFonts w:ascii="Times New Roman" w:hAnsi="Times New Roman"/>
          <w:spacing w:val="1"/>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может</w:t>
      </w:r>
      <w:r w:rsidRPr="00334E61">
        <w:rPr>
          <w:rFonts w:ascii="Times New Roman" w:hAnsi="Times New Roman"/>
          <w:spacing w:val="-1"/>
          <w:sz w:val="24"/>
          <w:szCs w:val="24"/>
        </w:rPr>
        <w:t xml:space="preserve"> </w:t>
      </w:r>
      <w:r w:rsidRPr="00334E61">
        <w:rPr>
          <w:rFonts w:ascii="Times New Roman" w:hAnsi="Times New Roman"/>
          <w:sz w:val="24"/>
          <w:szCs w:val="24"/>
        </w:rPr>
        <w:t>быть уменьшен.</w:t>
      </w:r>
    </w:p>
    <w:p w:rsidR="00334E61" w:rsidRPr="00334E61" w:rsidRDefault="00334E61" w:rsidP="00A1666B">
      <w:pPr>
        <w:pStyle w:val="ae"/>
        <w:spacing w:before="36" w:line="240" w:lineRule="auto"/>
        <w:ind w:left="221" w:right="346" w:firstLine="709"/>
        <w:contextualSpacing/>
        <w:jc w:val="both"/>
        <w:rPr>
          <w:rFonts w:ascii="Times New Roman" w:hAnsi="Times New Roman"/>
          <w:sz w:val="24"/>
          <w:szCs w:val="24"/>
        </w:rPr>
      </w:pPr>
      <w:r w:rsidRPr="00334E61">
        <w:rPr>
          <w:rFonts w:ascii="Times New Roman" w:hAnsi="Times New Roman"/>
          <w:sz w:val="24"/>
          <w:szCs w:val="24"/>
        </w:rPr>
        <w:t>Для</w:t>
      </w:r>
      <w:r w:rsidRPr="00334E61">
        <w:rPr>
          <w:rFonts w:ascii="Times New Roman" w:hAnsi="Times New Roman"/>
          <w:spacing w:val="1"/>
          <w:sz w:val="24"/>
          <w:szCs w:val="24"/>
        </w:rPr>
        <w:t xml:space="preserve"> </w:t>
      </w:r>
      <w:r w:rsidRPr="00334E61">
        <w:rPr>
          <w:rFonts w:ascii="Times New Roman" w:hAnsi="Times New Roman"/>
          <w:sz w:val="24"/>
          <w:szCs w:val="24"/>
        </w:rPr>
        <w:t>жилой</w:t>
      </w:r>
      <w:r w:rsidRPr="00334E61">
        <w:rPr>
          <w:rFonts w:ascii="Times New Roman" w:hAnsi="Times New Roman"/>
          <w:spacing w:val="1"/>
          <w:sz w:val="24"/>
          <w:szCs w:val="24"/>
        </w:rPr>
        <w:t xml:space="preserve"> </w:t>
      </w:r>
      <w:r w:rsidRPr="00334E61">
        <w:rPr>
          <w:rFonts w:ascii="Times New Roman" w:hAnsi="Times New Roman"/>
          <w:sz w:val="24"/>
          <w:szCs w:val="24"/>
        </w:rPr>
        <w:t>зоны,</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том</w:t>
      </w:r>
      <w:r w:rsidRPr="00334E61">
        <w:rPr>
          <w:rFonts w:ascii="Times New Roman" w:hAnsi="Times New Roman"/>
          <w:spacing w:val="1"/>
          <w:sz w:val="24"/>
          <w:szCs w:val="24"/>
        </w:rPr>
        <w:t xml:space="preserve"> </w:t>
      </w:r>
      <w:r w:rsidRPr="00334E61">
        <w:rPr>
          <w:rFonts w:ascii="Times New Roman" w:hAnsi="Times New Roman"/>
          <w:sz w:val="24"/>
          <w:szCs w:val="24"/>
        </w:rPr>
        <w:t>числе</w:t>
      </w:r>
      <w:r w:rsidRPr="00334E61">
        <w:rPr>
          <w:rFonts w:ascii="Times New Roman" w:hAnsi="Times New Roman"/>
          <w:spacing w:val="1"/>
          <w:sz w:val="24"/>
          <w:szCs w:val="24"/>
        </w:rPr>
        <w:t xml:space="preserve"> </w:t>
      </w:r>
      <w:r w:rsidRPr="00334E61">
        <w:rPr>
          <w:rFonts w:ascii="Times New Roman" w:hAnsi="Times New Roman"/>
          <w:sz w:val="24"/>
          <w:szCs w:val="24"/>
        </w:rPr>
        <w:t>для</w:t>
      </w:r>
      <w:r w:rsidRPr="00334E61">
        <w:rPr>
          <w:rFonts w:ascii="Times New Roman" w:hAnsi="Times New Roman"/>
          <w:spacing w:val="1"/>
          <w:sz w:val="24"/>
          <w:szCs w:val="24"/>
        </w:rPr>
        <w:t xml:space="preserve"> </w:t>
      </w:r>
      <w:r w:rsidRPr="00334E61">
        <w:rPr>
          <w:rFonts w:ascii="Times New Roman" w:hAnsi="Times New Roman"/>
          <w:sz w:val="24"/>
          <w:szCs w:val="24"/>
        </w:rPr>
        <w:t>индивидуальной</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блокированной</w:t>
      </w:r>
      <w:r w:rsidRPr="00334E61">
        <w:rPr>
          <w:rFonts w:ascii="Times New Roman" w:hAnsi="Times New Roman"/>
          <w:spacing w:val="1"/>
          <w:sz w:val="24"/>
          <w:szCs w:val="24"/>
        </w:rPr>
        <w:t xml:space="preserve"> </w:t>
      </w:r>
      <w:r w:rsidRPr="00334E61">
        <w:rPr>
          <w:rFonts w:ascii="Times New Roman" w:hAnsi="Times New Roman"/>
          <w:sz w:val="24"/>
          <w:szCs w:val="24"/>
        </w:rPr>
        <w:t>застройки,</w:t>
      </w:r>
      <w:r w:rsidR="00A1666B">
        <w:rPr>
          <w:rFonts w:ascii="Times New Roman" w:hAnsi="Times New Roman"/>
          <w:sz w:val="24"/>
          <w:szCs w:val="24"/>
        </w:rPr>
        <w:t xml:space="preserve"> </w:t>
      </w:r>
      <w:r w:rsidRPr="00334E61">
        <w:rPr>
          <w:rFonts w:ascii="Times New Roman" w:hAnsi="Times New Roman"/>
          <w:sz w:val="24"/>
          <w:szCs w:val="24"/>
        </w:rPr>
        <w:t>расположенной</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СЗЗ,</w:t>
      </w:r>
      <w:r w:rsidRPr="00334E61">
        <w:rPr>
          <w:rFonts w:ascii="Times New Roman" w:hAnsi="Times New Roman"/>
          <w:spacing w:val="1"/>
          <w:sz w:val="24"/>
          <w:szCs w:val="24"/>
        </w:rPr>
        <w:t xml:space="preserve"> </w:t>
      </w:r>
      <w:r w:rsidRPr="00334E61">
        <w:rPr>
          <w:rFonts w:ascii="Times New Roman" w:hAnsi="Times New Roman"/>
          <w:sz w:val="24"/>
          <w:szCs w:val="24"/>
        </w:rPr>
        <w:t>вводится</w:t>
      </w:r>
      <w:r w:rsidRPr="00334E61">
        <w:rPr>
          <w:rFonts w:ascii="Times New Roman" w:hAnsi="Times New Roman"/>
          <w:spacing w:val="1"/>
          <w:sz w:val="24"/>
          <w:szCs w:val="24"/>
        </w:rPr>
        <w:t xml:space="preserve"> </w:t>
      </w:r>
      <w:r w:rsidRPr="00334E61">
        <w:rPr>
          <w:rFonts w:ascii="Times New Roman" w:hAnsi="Times New Roman"/>
          <w:sz w:val="24"/>
          <w:szCs w:val="24"/>
        </w:rPr>
        <w:t>регламент</w:t>
      </w:r>
      <w:r w:rsidRPr="00334E61">
        <w:rPr>
          <w:rFonts w:ascii="Times New Roman" w:hAnsi="Times New Roman"/>
          <w:spacing w:val="1"/>
          <w:sz w:val="24"/>
          <w:szCs w:val="24"/>
        </w:rPr>
        <w:t xml:space="preserve"> </w:t>
      </w:r>
      <w:r w:rsidRPr="00334E61">
        <w:rPr>
          <w:rFonts w:ascii="Times New Roman" w:hAnsi="Times New Roman"/>
          <w:sz w:val="24"/>
          <w:szCs w:val="24"/>
        </w:rPr>
        <w:t>использования</w:t>
      </w:r>
      <w:r w:rsidRPr="00334E61">
        <w:rPr>
          <w:rFonts w:ascii="Times New Roman" w:hAnsi="Times New Roman"/>
          <w:spacing w:val="1"/>
          <w:sz w:val="24"/>
          <w:szCs w:val="24"/>
        </w:rPr>
        <w:t xml:space="preserve"> </w:t>
      </w:r>
      <w:r w:rsidRPr="00334E61">
        <w:rPr>
          <w:rFonts w:ascii="Times New Roman" w:hAnsi="Times New Roman"/>
          <w:sz w:val="24"/>
          <w:szCs w:val="24"/>
        </w:rPr>
        <w:t>этой</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w:t>
      </w:r>
      <w:r w:rsidRPr="00334E61">
        <w:rPr>
          <w:rFonts w:ascii="Times New Roman" w:hAnsi="Times New Roman"/>
          <w:spacing w:val="1"/>
          <w:sz w:val="24"/>
          <w:szCs w:val="24"/>
        </w:rPr>
        <w:t xml:space="preserve"> </w:t>
      </w:r>
      <w:r w:rsidRPr="00334E61">
        <w:rPr>
          <w:rFonts w:ascii="Times New Roman" w:hAnsi="Times New Roman"/>
          <w:sz w:val="24"/>
          <w:szCs w:val="24"/>
        </w:rPr>
        <w:t>запрет</w:t>
      </w:r>
      <w:r w:rsidRPr="00334E61">
        <w:rPr>
          <w:rFonts w:ascii="Times New Roman" w:hAnsi="Times New Roman"/>
          <w:spacing w:val="1"/>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строительство</w:t>
      </w:r>
      <w:r w:rsidRPr="00334E61">
        <w:rPr>
          <w:rFonts w:ascii="Times New Roman" w:hAnsi="Times New Roman"/>
          <w:spacing w:val="-2"/>
          <w:sz w:val="24"/>
          <w:szCs w:val="24"/>
        </w:rPr>
        <w:t xml:space="preserve"> </w:t>
      </w:r>
      <w:r w:rsidRPr="00334E61">
        <w:rPr>
          <w:rFonts w:ascii="Times New Roman" w:hAnsi="Times New Roman"/>
          <w:sz w:val="24"/>
          <w:szCs w:val="24"/>
        </w:rPr>
        <w:t>нового жилого</w:t>
      </w:r>
      <w:r w:rsidRPr="00334E61">
        <w:rPr>
          <w:rFonts w:ascii="Times New Roman" w:hAnsi="Times New Roman"/>
          <w:spacing w:val="-3"/>
          <w:sz w:val="24"/>
          <w:szCs w:val="24"/>
        </w:rPr>
        <w:t xml:space="preserve"> </w:t>
      </w:r>
      <w:r w:rsidRPr="00334E61">
        <w:rPr>
          <w:rFonts w:ascii="Times New Roman" w:hAnsi="Times New Roman"/>
          <w:sz w:val="24"/>
          <w:szCs w:val="24"/>
        </w:rPr>
        <w:t>фонда и реконструкцию</w:t>
      </w:r>
      <w:r w:rsidRPr="00334E61">
        <w:rPr>
          <w:rFonts w:ascii="Times New Roman" w:hAnsi="Times New Roman"/>
          <w:spacing w:val="2"/>
          <w:sz w:val="24"/>
          <w:szCs w:val="24"/>
        </w:rPr>
        <w:t xml:space="preserve"> </w:t>
      </w:r>
      <w:r w:rsidRPr="00334E61">
        <w:rPr>
          <w:rFonts w:ascii="Times New Roman" w:hAnsi="Times New Roman"/>
          <w:sz w:val="24"/>
          <w:szCs w:val="24"/>
        </w:rPr>
        <w:t>жилого</w:t>
      </w:r>
      <w:r w:rsidRPr="00334E61">
        <w:rPr>
          <w:rFonts w:ascii="Times New Roman" w:hAnsi="Times New Roman"/>
          <w:spacing w:val="-2"/>
          <w:sz w:val="24"/>
          <w:szCs w:val="24"/>
        </w:rPr>
        <w:t xml:space="preserve"> </w:t>
      </w:r>
      <w:r w:rsidRPr="00334E61">
        <w:rPr>
          <w:rFonts w:ascii="Times New Roman" w:hAnsi="Times New Roman"/>
          <w:sz w:val="24"/>
          <w:szCs w:val="24"/>
        </w:rPr>
        <w:t>фонда.</w:t>
      </w:r>
    </w:p>
    <w:p w:rsidR="00334E61" w:rsidRPr="00334E61" w:rsidRDefault="00334E61" w:rsidP="00A1666B">
      <w:pPr>
        <w:pStyle w:val="ae"/>
        <w:spacing w:line="240" w:lineRule="auto"/>
        <w:ind w:left="221" w:right="348" w:firstLine="709"/>
        <w:contextualSpacing/>
        <w:jc w:val="both"/>
        <w:rPr>
          <w:rFonts w:ascii="Times New Roman" w:hAnsi="Times New Roman"/>
          <w:sz w:val="24"/>
          <w:szCs w:val="24"/>
        </w:rPr>
      </w:pPr>
      <w:r w:rsidRPr="00334E61">
        <w:rPr>
          <w:rFonts w:ascii="Times New Roman" w:hAnsi="Times New Roman"/>
          <w:sz w:val="24"/>
          <w:szCs w:val="24"/>
        </w:rPr>
        <w:t>Для линейных объектов инженерной инфраструктуры устанавливаются санитарные</w:t>
      </w:r>
      <w:r w:rsidR="00A1666B">
        <w:rPr>
          <w:rFonts w:ascii="Times New Roman" w:hAnsi="Times New Roman"/>
          <w:sz w:val="24"/>
          <w:szCs w:val="24"/>
        </w:rPr>
        <w:t xml:space="preserve"> </w:t>
      </w:r>
      <w:r w:rsidRPr="00334E61">
        <w:rPr>
          <w:rFonts w:ascii="Times New Roman" w:hAnsi="Times New Roman"/>
          <w:sz w:val="24"/>
          <w:szCs w:val="24"/>
        </w:rPr>
        <w:t>разрывы,</w:t>
      </w:r>
      <w:r w:rsidRPr="00334E61">
        <w:rPr>
          <w:rFonts w:ascii="Times New Roman" w:hAnsi="Times New Roman"/>
          <w:spacing w:val="1"/>
          <w:sz w:val="24"/>
          <w:szCs w:val="24"/>
        </w:rPr>
        <w:t xml:space="preserve"> </w:t>
      </w:r>
      <w:r w:rsidRPr="00334E61">
        <w:rPr>
          <w:rFonts w:ascii="Times New Roman" w:hAnsi="Times New Roman"/>
          <w:sz w:val="24"/>
          <w:szCs w:val="24"/>
        </w:rPr>
        <w:t>размеры</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режимы</w:t>
      </w:r>
      <w:r w:rsidRPr="00334E61">
        <w:rPr>
          <w:rFonts w:ascii="Times New Roman" w:hAnsi="Times New Roman"/>
          <w:spacing w:val="1"/>
          <w:sz w:val="24"/>
          <w:szCs w:val="24"/>
        </w:rPr>
        <w:t xml:space="preserve"> </w:t>
      </w:r>
      <w:r w:rsidRPr="00334E61">
        <w:rPr>
          <w:rFonts w:ascii="Times New Roman" w:hAnsi="Times New Roman"/>
          <w:sz w:val="24"/>
          <w:szCs w:val="24"/>
        </w:rPr>
        <w:t>использования</w:t>
      </w:r>
      <w:r w:rsidRPr="00334E61">
        <w:rPr>
          <w:rFonts w:ascii="Times New Roman" w:hAnsi="Times New Roman"/>
          <w:spacing w:val="1"/>
          <w:sz w:val="24"/>
          <w:szCs w:val="24"/>
        </w:rPr>
        <w:t xml:space="preserve"> </w:t>
      </w:r>
      <w:r w:rsidRPr="00334E61">
        <w:rPr>
          <w:rFonts w:ascii="Times New Roman" w:hAnsi="Times New Roman"/>
          <w:sz w:val="24"/>
          <w:szCs w:val="24"/>
        </w:rPr>
        <w:t>которых</w:t>
      </w:r>
      <w:r w:rsidRPr="00334E61">
        <w:rPr>
          <w:rFonts w:ascii="Times New Roman" w:hAnsi="Times New Roman"/>
          <w:spacing w:val="1"/>
          <w:sz w:val="24"/>
          <w:szCs w:val="24"/>
        </w:rPr>
        <w:t xml:space="preserve"> </w:t>
      </w:r>
      <w:r w:rsidRPr="00334E61">
        <w:rPr>
          <w:rFonts w:ascii="Times New Roman" w:hAnsi="Times New Roman"/>
          <w:sz w:val="24"/>
          <w:szCs w:val="24"/>
        </w:rPr>
        <w:t>также</w:t>
      </w:r>
      <w:r w:rsidRPr="00334E61">
        <w:rPr>
          <w:rFonts w:ascii="Times New Roman" w:hAnsi="Times New Roman"/>
          <w:spacing w:val="1"/>
          <w:sz w:val="24"/>
          <w:szCs w:val="24"/>
        </w:rPr>
        <w:t xml:space="preserve"> </w:t>
      </w:r>
      <w:r w:rsidRPr="00334E61">
        <w:rPr>
          <w:rFonts w:ascii="Times New Roman" w:hAnsi="Times New Roman"/>
          <w:sz w:val="24"/>
          <w:szCs w:val="24"/>
        </w:rPr>
        <w:t>устанавливается</w:t>
      </w:r>
      <w:r w:rsidRPr="00334E61">
        <w:rPr>
          <w:rFonts w:ascii="Times New Roman" w:hAnsi="Times New Roman"/>
          <w:spacing w:val="1"/>
          <w:sz w:val="24"/>
          <w:szCs w:val="24"/>
        </w:rPr>
        <w:t xml:space="preserve"> </w:t>
      </w:r>
      <w:r w:rsidRPr="00334E61">
        <w:rPr>
          <w:rFonts w:ascii="Times New Roman" w:hAnsi="Times New Roman"/>
          <w:sz w:val="24"/>
          <w:szCs w:val="24"/>
        </w:rPr>
        <w:t>СанПиН</w:t>
      </w:r>
      <w:r w:rsidRPr="00334E61">
        <w:rPr>
          <w:rFonts w:ascii="Times New Roman" w:hAnsi="Times New Roman"/>
          <w:spacing w:val="-46"/>
          <w:sz w:val="24"/>
          <w:szCs w:val="24"/>
        </w:rPr>
        <w:t xml:space="preserve"> </w:t>
      </w:r>
      <w:r w:rsidRPr="00334E61">
        <w:rPr>
          <w:rFonts w:ascii="Times New Roman" w:hAnsi="Times New Roman"/>
          <w:sz w:val="24"/>
          <w:szCs w:val="24"/>
        </w:rPr>
        <w:t>2.2.1/2.1.1.1200-03.</w:t>
      </w:r>
    </w:p>
    <w:p w:rsidR="00334E61" w:rsidRPr="00334E61" w:rsidRDefault="00334E61" w:rsidP="008F54BB">
      <w:pPr>
        <w:pStyle w:val="ae"/>
        <w:spacing w:after="0" w:line="240" w:lineRule="auto"/>
        <w:ind w:firstLine="709"/>
        <w:contextualSpacing/>
        <w:jc w:val="both"/>
        <w:rPr>
          <w:rFonts w:ascii="Times New Roman" w:hAnsi="Times New Roman"/>
          <w:b/>
          <w:i/>
          <w:sz w:val="24"/>
          <w:szCs w:val="24"/>
        </w:rPr>
      </w:pPr>
      <w:r w:rsidRPr="00334E61">
        <w:rPr>
          <w:rFonts w:ascii="Times New Roman" w:hAnsi="Times New Roman"/>
          <w:b/>
          <w:i/>
          <w:sz w:val="24"/>
          <w:szCs w:val="24"/>
        </w:rPr>
        <w:t>Охранные зоны объектов энергетики</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Порядок установления охранных зон объектов электросетевого хозяйства, а также особые условия использования земельных участков, расположенных в пределах охранных зон, обеспечивающих безопасное функционирование и эксплуатацию указанных объектов, определяют «Правила установления охранных зон объектов электросетевого хозяйства и особые условия использования земельных участков, расположенных в границах таких зон», утвержденные постановлением Правительства Российской Федерации от 24.02.2009 № 160. </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Охранные зоны устанавливаются:</w:t>
      </w:r>
    </w:p>
    <w:p w:rsidR="00334E61" w:rsidRPr="00334E61" w:rsidRDefault="00334E61" w:rsidP="008F54BB">
      <w:pPr>
        <w:pStyle w:val="ae"/>
        <w:numPr>
          <w:ilvl w:val="0"/>
          <w:numId w:val="10"/>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lastRenderedPageBreak/>
        <w:t xml:space="preserve">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отклонённом их положении на следующем расстоянии: до 1 кВ – 2 м, 1-20 кВ – 10 м, 35 кВ – 15 м, 110 кВ – 20 м, 150 и 220 кВ – 25 м, 300, 500, +/-400 кВ – 30 м;</w:t>
      </w:r>
    </w:p>
    <w:p w:rsidR="00334E61" w:rsidRPr="00334E61" w:rsidRDefault="00334E61" w:rsidP="008F54BB">
      <w:pPr>
        <w:pStyle w:val="ae"/>
        <w:numPr>
          <w:ilvl w:val="0"/>
          <w:numId w:val="10"/>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xml:space="preserve">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334E61" w:rsidRPr="00334E61" w:rsidRDefault="00334E61" w:rsidP="008F54BB">
      <w:pPr>
        <w:pStyle w:val="ae"/>
        <w:numPr>
          <w:ilvl w:val="0"/>
          <w:numId w:val="10"/>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xml:space="preserve">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334E61" w:rsidRPr="00334E61" w:rsidRDefault="00334E61" w:rsidP="008F54BB">
      <w:pPr>
        <w:pStyle w:val="ae"/>
        <w:numPr>
          <w:ilvl w:val="0"/>
          <w:numId w:val="10"/>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xml:space="preserve"> вдоль переходов воздушных линий электропередачи через водоемы (реки, каналы, озера и др.)</w:t>
      </w:r>
    </w:p>
    <w:p w:rsidR="00334E61" w:rsidRPr="00334E61" w:rsidRDefault="00334E61" w:rsidP="008F54BB">
      <w:pPr>
        <w:pStyle w:val="ae"/>
        <w:numPr>
          <w:ilvl w:val="0"/>
          <w:numId w:val="10"/>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xml:space="preserve">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334E61" w:rsidRPr="00334E61" w:rsidRDefault="00334E61" w:rsidP="008F54BB">
      <w:pPr>
        <w:pStyle w:val="ae"/>
        <w:numPr>
          <w:ilvl w:val="0"/>
          <w:numId w:val="10"/>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xml:space="preserve">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На карте градостроительного зонирования совмещенной с картой зон с особыми условиями использования территории отображены охранные зоны объектов электроэнергетики.</w:t>
      </w:r>
    </w:p>
    <w:p w:rsidR="00334E61" w:rsidRPr="00334E61" w:rsidRDefault="00334E61" w:rsidP="008F54BB">
      <w:pPr>
        <w:ind w:firstLine="284"/>
        <w:contextualSpacing/>
        <w:rPr>
          <w:rFonts w:ascii="Times New Roman" w:hAnsi="Times New Roman"/>
          <w:sz w:val="24"/>
          <w:szCs w:val="24"/>
        </w:rPr>
      </w:pPr>
      <w:r w:rsidRPr="00334E61">
        <w:rPr>
          <w:rFonts w:ascii="Times New Roman" w:hAnsi="Times New Roman"/>
          <w:sz w:val="24"/>
          <w:szCs w:val="24"/>
        </w:rPr>
        <w:t>Согласно Постановлению Правительства РФ от 24.02.2009г.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334E61" w:rsidRPr="00334E61" w:rsidRDefault="00334E61" w:rsidP="008F54BB">
      <w:pPr>
        <w:ind w:firstLine="284"/>
        <w:contextualSpacing/>
        <w:rPr>
          <w:rFonts w:ascii="Times New Roman" w:hAnsi="Times New Roman"/>
          <w:sz w:val="24"/>
          <w:szCs w:val="24"/>
        </w:rPr>
      </w:pPr>
      <w:r w:rsidRPr="00334E61">
        <w:rPr>
          <w:rFonts w:ascii="Times New Roman" w:hAnsi="Times New Roman"/>
          <w:sz w:val="24"/>
          <w:szCs w:val="24"/>
        </w:rPr>
        <w:t>В охранных зонах, установленных для объектов электросетевого хозяйства напряжением менее 1000 вольт запрещается:</w:t>
      </w:r>
    </w:p>
    <w:p w:rsidR="00334E61" w:rsidRPr="00334E61" w:rsidRDefault="00334E61" w:rsidP="008F54BB">
      <w:pPr>
        <w:contextualSpacing/>
        <w:rPr>
          <w:rFonts w:ascii="Times New Roman" w:hAnsi="Times New Roman"/>
          <w:sz w:val="24"/>
          <w:szCs w:val="24"/>
        </w:rPr>
      </w:pPr>
      <w:r w:rsidRPr="00334E61">
        <w:rPr>
          <w:rFonts w:ascii="Times New Roman" w:hAnsi="Times New Roman"/>
          <w:sz w:val="24"/>
          <w:szCs w:val="24"/>
        </w:rPr>
        <w:t xml:space="preserve"> </w:t>
      </w:r>
      <w:r w:rsidRPr="00334E61">
        <w:rPr>
          <w:rFonts w:ascii="Times New Roman" w:hAnsi="Times New Roman"/>
          <w:sz w:val="24"/>
          <w:szCs w:val="24"/>
        </w:rPr>
        <w:tab/>
        <w:t xml:space="preserve">В охранных зонах запрещается осуществлять любые действия, которые могут нарушить безопасную работу объектов электросетевого хозяйства(далее ЭСХ),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w:t>
      </w:r>
    </w:p>
    <w:p w:rsidR="00334E61" w:rsidRDefault="00334E61" w:rsidP="008F54BB">
      <w:pPr>
        <w:pStyle w:val="a5"/>
        <w:numPr>
          <w:ilvl w:val="0"/>
          <w:numId w:val="11"/>
        </w:numPr>
        <w:spacing w:line="240" w:lineRule="auto"/>
        <w:jc w:val="both"/>
        <w:rPr>
          <w:rFonts w:ascii="Times New Roman" w:hAnsi="Times New Roman"/>
          <w:sz w:val="24"/>
          <w:szCs w:val="24"/>
        </w:rPr>
      </w:pPr>
      <w:r w:rsidRPr="00334E61">
        <w:rPr>
          <w:rFonts w:ascii="Times New Roman" w:hAnsi="Times New Roman"/>
          <w:sz w:val="24"/>
          <w:szCs w:val="24"/>
        </w:rPr>
        <w:t xml:space="preserve"> набрасывать на провода и опоры воздушных линий электропередачи посторонние предметы, а также подниматься на опоры воздушных линий электропередачи(далее ВЛ); </w:t>
      </w:r>
    </w:p>
    <w:p w:rsidR="00334E61" w:rsidRDefault="00334E61" w:rsidP="008F54BB">
      <w:pPr>
        <w:pStyle w:val="a5"/>
        <w:numPr>
          <w:ilvl w:val="0"/>
          <w:numId w:val="11"/>
        </w:numPr>
        <w:spacing w:line="240" w:lineRule="auto"/>
        <w:jc w:val="both"/>
        <w:rPr>
          <w:rFonts w:ascii="Times New Roman" w:hAnsi="Times New Roman"/>
          <w:sz w:val="24"/>
          <w:szCs w:val="24"/>
        </w:rPr>
      </w:pPr>
      <w:r w:rsidRPr="00334E61">
        <w:rPr>
          <w:rFonts w:ascii="Times New Roman" w:hAnsi="Times New Roman"/>
          <w:sz w:val="24"/>
          <w:szCs w:val="24"/>
        </w:rPr>
        <w:t xml:space="preserve">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ЭСХ, без создания необходимых для такого доступа проходов и подъездов; </w:t>
      </w:r>
    </w:p>
    <w:p w:rsidR="00334E61" w:rsidRDefault="00334E61" w:rsidP="008F54BB">
      <w:pPr>
        <w:pStyle w:val="a5"/>
        <w:numPr>
          <w:ilvl w:val="0"/>
          <w:numId w:val="11"/>
        </w:numPr>
        <w:spacing w:line="240" w:lineRule="auto"/>
        <w:jc w:val="both"/>
        <w:rPr>
          <w:rFonts w:ascii="Times New Roman" w:hAnsi="Times New Roman"/>
          <w:sz w:val="24"/>
          <w:szCs w:val="24"/>
        </w:rPr>
      </w:pPr>
      <w:r w:rsidRPr="00334E61">
        <w:rPr>
          <w:rFonts w:ascii="Times New Roman" w:hAnsi="Times New Roman"/>
          <w:sz w:val="24"/>
          <w:szCs w:val="24"/>
        </w:rPr>
        <w:lastRenderedPageBreak/>
        <w:t xml:space="preserve"> производить переключения и подключения в электрических сетях, разводить огонь в пределах охранных зон ВЛ; </w:t>
      </w:r>
    </w:p>
    <w:p w:rsidR="00334E61" w:rsidRPr="00334E61" w:rsidRDefault="00334E61" w:rsidP="008F54BB">
      <w:pPr>
        <w:pStyle w:val="a5"/>
        <w:numPr>
          <w:ilvl w:val="0"/>
          <w:numId w:val="11"/>
        </w:numPr>
        <w:spacing w:line="240" w:lineRule="auto"/>
        <w:jc w:val="both"/>
        <w:rPr>
          <w:rFonts w:ascii="Times New Roman" w:hAnsi="Times New Roman"/>
          <w:sz w:val="24"/>
          <w:szCs w:val="24"/>
        </w:rPr>
      </w:pPr>
      <w:r w:rsidRPr="00334E61">
        <w:rPr>
          <w:rFonts w:ascii="Times New Roman" w:hAnsi="Times New Roman"/>
          <w:sz w:val="24"/>
          <w:szCs w:val="24"/>
        </w:rPr>
        <w:t>размещать свалки.</w:t>
      </w:r>
    </w:p>
    <w:p w:rsidR="00334E61" w:rsidRPr="00334E61" w:rsidRDefault="00334E61" w:rsidP="008F54BB">
      <w:pPr>
        <w:ind w:firstLine="284"/>
        <w:contextualSpacing/>
        <w:rPr>
          <w:rFonts w:ascii="Times New Roman" w:hAnsi="Times New Roman"/>
          <w:sz w:val="24"/>
          <w:szCs w:val="24"/>
        </w:rPr>
      </w:pPr>
      <w:r w:rsidRPr="00334E61">
        <w:rPr>
          <w:rFonts w:ascii="Times New Roman" w:hAnsi="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334E61" w:rsidRPr="00334E61" w:rsidRDefault="00334E61" w:rsidP="008F54BB">
      <w:pPr>
        <w:pStyle w:val="a5"/>
        <w:numPr>
          <w:ilvl w:val="0"/>
          <w:numId w:val="12"/>
        </w:numPr>
        <w:spacing w:line="240" w:lineRule="auto"/>
        <w:ind w:left="714" w:hanging="357"/>
        <w:jc w:val="both"/>
        <w:rPr>
          <w:rFonts w:ascii="Times New Roman" w:hAnsi="Times New Roman"/>
          <w:sz w:val="24"/>
          <w:szCs w:val="24"/>
        </w:rPr>
      </w:pPr>
      <w:r w:rsidRPr="00334E61">
        <w:rPr>
          <w:rFonts w:ascii="Times New Roman" w:hAnsi="Times New Roman"/>
          <w:sz w:val="24"/>
          <w:szCs w:val="24"/>
        </w:rPr>
        <w:t xml:space="preserve"> строительство, капитальный ремонт, реконструкция или снос зданий и сооружений; </w:t>
      </w:r>
    </w:p>
    <w:p w:rsidR="00334E61" w:rsidRPr="00334E61" w:rsidRDefault="00334E61" w:rsidP="008F54BB">
      <w:pPr>
        <w:widowControl/>
        <w:numPr>
          <w:ilvl w:val="0"/>
          <w:numId w:val="12"/>
        </w:numPr>
        <w:autoSpaceDE/>
        <w:autoSpaceDN/>
        <w:adjustRightInd/>
        <w:spacing w:after="200"/>
        <w:ind w:left="714" w:hanging="357"/>
        <w:contextualSpacing/>
        <w:rPr>
          <w:rFonts w:ascii="Times New Roman" w:hAnsi="Times New Roman"/>
          <w:sz w:val="24"/>
          <w:szCs w:val="24"/>
        </w:rPr>
      </w:pPr>
      <w:r w:rsidRPr="00334E61">
        <w:rPr>
          <w:rFonts w:ascii="Times New Roman" w:hAnsi="Times New Roman"/>
          <w:sz w:val="24"/>
          <w:szCs w:val="24"/>
        </w:rPr>
        <w:t xml:space="preserve"> горные, взрывные, мелиоративные работы, в том числе связанные с временным затоплением земель; </w:t>
      </w:r>
    </w:p>
    <w:p w:rsidR="00334E61" w:rsidRPr="00334E61" w:rsidRDefault="00334E61" w:rsidP="008F54BB">
      <w:pPr>
        <w:widowControl/>
        <w:numPr>
          <w:ilvl w:val="0"/>
          <w:numId w:val="12"/>
        </w:numPr>
        <w:autoSpaceDE/>
        <w:autoSpaceDN/>
        <w:adjustRightInd/>
        <w:spacing w:after="200"/>
        <w:contextualSpacing/>
        <w:rPr>
          <w:rFonts w:ascii="Times New Roman" w:hAnsi="Times New Roman"/>
          <w:sz w:val="24"/>
          <w:szCs w:val="24"/>
        </w:rPr>
      </w:pPr>
      <w:r w:rsidRPr="00334E61">
        <w:rPr>
          <w:rFonts w:ascii="Times New Roman" w:hAnsi="Times New Roman"/>
          <w:sz w:val="24"/>
          <w:szCs w:val="24"/>
        </w:rPr>
        <w:t xml:space="preserve"> посадка и вырубка деревьев и кустарников; </w:t>
      </w:r>
    </w:p>
    <w:p w:rsidR="00334E61" w:rsidRPr="00334E61" w:rsidRDefault="00334E61" w:rsidP="008F54BB">
      <w:pPr>
        <w:widowControl/>
        <w:numPr>
          <w:ilvl w:val="0"/>
          <w:numId w:val="12"/>
        </w:numPr>
        <w:autoSpaceDE/>
        <w:autoSpaceDN/>
        <w:adjustRightInd/>
        <w:spacing w:after="200"/>
        <w:contextualSpacing/>
        <w:rPr>
          <w:rFonts w:ascii="Times New Roman" w:hAnsi="Times New Roman"/>
          <w:sz w:val="24"/>
          <w:szCs w:val="24"/>
        </w:rPr>
      </w:pPr>
      <w:r w:rsidRPr="00334E61">
        <w:rPr>
          <w:rFonts w:ascii="Times New Roman" w:hAnsi="Times New Roman"/>
          <w:sz w:val="24"/>
          <w:szCs w:val="24"/>
        </w:rPr>
        <w:t xml:space="preserve">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 </w:t>
      </w:r>
    </w:p>
    <w:p w:rsidR="00334E61" w:rsidRPr="00334E61" w:rsidRDefault="00334E61" w:rsidP="008F54BB">
      <w:pPr>
        <w:widowControl/>
        <w:numPr>
          <w:ilvl w:val="0"/>
          <w:numId w:val="12"/>
        </w:numPr>
        <w:autoSpaceDE/>
        <w:autoSpaceDN/>
        <w:adjustRightInd/>
        <w:spacing w:after="200"/>
        <w:contextualSpacing/>
        <w:rPr>
          <w:rFonts w:ascii="Times New Roman" w:hAnsi="Times New Roman"/>
          <w:sz w:val="24"/>
          <w:szCs w:val="24"/>
        </w:rPr>
      </w:pPr>
      <w:r w:rsidRPr="00334E61">
        <w:rPr>
          <w:rFonts w:ascii="Times New Roman" w:hAnsi="Times New Roman"/>
          <w:sz w:val="24"/>
          <w:szCs w:val="24"/>
        </w:rPr>
        <w:t xml:space="preserve"> проезд машин и механизмов, имеющих общую высоту с грузом или без груза от поверхности дороги более 4,5 метра; з) полив сельскохозяйственных культур в случае, если высота струи воды может составить свыше 3 метров; </w:t>
      </w:r>
    </w:p>
    <w:p w:rsidR="00334E61" w:rsidRPr="00334E61" w:rsidRDefault="00334E61" w:rsidP="008F54BB">
      <w:pPr>
        <w:widowControl/>
        <w:numPr>
          <w:ilvl w:val="0"/>
          <w:numId w:val="12"/>
        </w:numPr>
        <w:autoSpaceDE/>
        <w:autoSpaceDN/>
        <w:adjustRightInd/>
        <w:spacing w:after="200"/>
        <w:contextualSpacing/>
        <w:rPr>
          <w:rFonts w:ascii="Times New Roman" w:hAnsi="Times New Roman"/>
          <w:sz w:val="24"/>
          <w:szCs w:val="24"/>
        </w:rPr>
      </w:pPr>
      <w:r w:rsidRPr="00334E61">
        <w:rPr>
          <w:rFonts w:ascii="Times New Roman" w:hAnsi="Times New Roman"/>
          <w:sz w:val="24"/>
          <w:szCs w:val="24"/>
        </w:rPr>
        <w:t xml:space="preserve"> полевые сельскохозяйственные работы с применением сельскохозяйственных машин и оборудования высотой более 4 метров.</w:t>
      </w:r>
    </w:p>
    <w:p w:rsidR="00334E61" w:rsidRPr="00334E61" w:rsidRDefault="00334E61" w:rsidP="008F54BB">
      <w:pPr>
        <w:ind w:firstLine="284"/>
        <w:contextualSpacing/>
        <w:rPr>
          <w:rFonts w:ascii="Times New Roman" w:hAnsi="Times New Roman"/>
          <w:sz w:val="24"/>
          <w:szCs w:val="24"/>
        </w:rPr>
      </w:pPr>
      <w:r w:rsidRPr="00334E61">
        <w:rPr>
          <w:rFonts w:ascii="Times New Roman" w:hAnsi="Times New Roman"/>
          <w:sz w:val="24"/>
          <w:szCs w:val="24"/>
        </w:rPr>
        <w:t xml:space="preserve">В охранных зонах без письменного решения о согласовании сетевых организаций запрещается: </w:t>
      </w:r>
    </w:p>
    <w:p w:rsidR="00334E61" w:rsidRPr="00334E61" w:rsidRDefault="00334E61" w:rsidP="008F54BB">
      <w:pPr>
        <w:pStyle w:val="a5"/>
        <w:numPr>
          <w:ilvl w:val="0"/>
          <w:numId w:val="23"/>
        </w:numPr>
        <w:spacing w:line="240" w:lineRule="auto"/>
        <w:jc w:val="both"/>
        <w:rPr>
          <w:rFonts w:ascii="Times New Roman" w:hAnsi="Times New Roman"/>
          <w:sz w:val="24"/>
          <w:szCs w:val="24"/>
        </w:rPr>
      </w:pPr>
      <w:r w:rsidRPr="00334E61">
        <w:rPr>
          <w:rFonts w:ascii="Times New Roman" w:hAnsi="Times New Roman"/>
          <w:sz w:val="24"/>
          <w:szCs w:val="24"/>
        </w:rPr>
        <w:t xml:space="preserve">размещать детские и спортивные площадки, стадионы, рынки, торговые точки, полевые  </w:t>
      </w:r>
    </w:p>
    <w:p w:rsidR="00334E61" w:rsidRPr="00334E61" w:rsidRDefault="00334E61" w:rsidP="008F54BB">
      <w:pPr>
        <w:pStyle w:val="a5"/>
        <w:spacing w:line="240" w:lineRule="auto"/>
        <w:jc w:val="both"/>
        <w:rPr>
          <w:rFonts w:ascii="Times New Roman" w:hAnsi="Times New Roman"/>
          <w:sz w:val="24"/>
          <w:szCs w:val="24"/>
        </w:rPr>
      </w:pPr>
      <w:r w:rsidRPr="00334E61">
        <w:rPr>
          <w:rFonts w:ascii="Times New Roman" w:hAnsi="Times New Roman"/>
          <w:sz w:val="24"/>
          <w:szCs w:val="24"/>
        </w:rPr>
        <w:t xml:space="preserve">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w:t>
      </w:r>
    </w:p>
    <w:p w:rsidR="00334E61" w:rsidRPr="00334E61" w:rsidRDefault="00334E61" w:rsidP="008F54BB">
      <w:pPr>
        <w:pStyle w:val="a5"/>
        <w:numPr>
          <w:ilvl w:val="0"/>
          <w:numId w:val="23"/>
        </w:numPr>
        <w:spacing w:line="240" w:lineRule="auto"/>
        <w:jc w:val="both"/>
        <w:rPr>
          <w:rFonts w:ascii="Times New Roman" w:hAnsi="Times New Roman"/>
          <w:sz w:val="24"/>
          <w:szCs w:val="24"/>
        </w:rPr>
      </w:pPr>
      <w:r w:rsidRPr="00334E61">
        <w:rPr>
          <w:rFonts w:ascii="Times New Roman" w:hAnsi="Times New Roman"/>
          <w:sz w:val="24"/>
          <w:szCs w:val="24"/>
        </w:rPr>
        <w:t xml:space="preserve">складировать или размещать хранилища любых, в том числе горюче-смазочных, </w:t>
      </w:r>
    </w:p>
    <w:p w:rsidR="00334E61" w:rsidRPr="00334E61" w:rsidRDefault="00334E61" w:rsidP="008F54BB">
      <w:pPr>
        <w:pStyle w:val="a5"/>
        <w:spacing w:line="240" w:lineRule="auto"/>
        <w:jc w:val="both"/>
        <w:rPr>
          <w:rFonts w:ascii="Times New Roman" w:hAnsi="Times New Roman"/>
          <w:sz w:val="24"/>
          <w:szCs w:val="24"/>
        </w:rPr>
      </w:pPr>
      <w:r w:rsidRPr="00334E61">
        <w:rPr>
          <w:rFonts w:ascii="Times New Roman" w:hAnsi="Times New Roman"/>
          <w:sz w:val="24"/>
          <w:szCs w:val="24"/>
        </w:rPr>
        <w:t>материалов.</w:t>
      </w:r>
    </w:p>
    <w:p w:rsidR="00334E61" w:rsidRPr="00334E61" w:rsidRDefault="00334E61" w:rsidP="008F54BB">
      <w:pPr>
        <w:ind w:firstLine="284"/>
        <w:contextualSpacing/>
        <w:rPr>
          <w:rFonts w:ascii="Times New Roman" w:hAnsi="Times New Roman"/>
          <w:sz w:val="24"/>
          <w:szCs w:val="24"/>
        </w:rPr>
      </w:pPr>
      <w:r w:rsidRPr="00334E61">
        <w:rPr>
          <w:rFonts w:ascii="Times New Roman" w:hAnsi="Times New Roman"/>
          <w:sz w:val="24"/>
          <w:szCs w:val="24"/>
        </w:rPr>
        <w:t>В охранных зонах, установленных для объектов электросетевого хозяйства напряжением свыше 1000 вольт запрещается:</w:t>
      </w:r>
    </w:p>
    <w:p w:rsidR="00334E61" w:rsidRPr="00334E61" w:rsidRDefault="00334E61" w:rsidP="008F54BB">
      <w:pPr>
        <w:contextualSpacing/>
        <w:rPr>
          <w:rFonts w:ascii="Times New Roman" w:hAnsi="Times New Roman"/>
          <w:sz w:val="24"/>
          <w:szCs w:val="24"/>
        </w:rPr>
      </w:pPr>
      <w:r w:rsidRPr="00334E61">
        <w:rPr>
          <w:rFonts w:ascii="Times New Roman" w:hAnsi="Times New Roman"/>
          <w:sz w:val="24"/>
          <w:szCs w:val="24"/>
        </w:rPr>
        <w:t xml:space="preserve"> </w:t>
      </w:r>
      <w:r w:rsidRPr="00334E61">
        <w:rPr>
          <w:rFonts w:ascii="Times New Roman" w:hAnsi="Times New Roman"/>
          <w:sz w:val="24"/>
          <w:szCs w:val="24"/>
        </w:rPr>
        <w:tab/>
        <w:t xml:space="preserve">В охранных зонах запрещается осуществлять любые действия, которые могут нарушить безопасную работу объектов электросетевого хозяйства(далее ЭСХ),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w:t>
      </w:r>
    </w:p>
    <w:p w:rsidR="00334E61" w:rsidRPr="00334E61" w:rsidRDefault="00334E61" w:rsidP="008F54BB">
      <w:pPr>
        <w:pStyle w:val="a5"/>
        <w:numPr>
          <w:ilvl w:val="0"/>
          <w:numId w:val="13"/>
        </w:numPr>
        <w:spacing w:line="240" w:lineRule="auto"/>
        <w:jc w:val="both"/>
        <w:rPr>
          <w:rFonts w:ascii="Times New Roman" w:hAnsi="Times New Roman"/>
          <w:sz w:val="24"/>
          <w:szCs w:val="24"/>
        </w:rPr>
      </w:pPr>
      <w:r w:rsidRPr="00334E61">
        <w:rPr>
          <w:rFonts w:ascii="Times New Roman" w:hAnsi="Times New Roman"/>
          <w:sz w:val="24"/>
          <w:szCs w:val="24"/>
        </w:rPr>
        <w:t xml:space="preserve"> набрасывать на провода и опоры воздушных линий электропередачи посторонние предметы, а также подниматься на опоры воздушных линий электропередачи (далее ВЛ);</w:t>
      </w:r>
    </w:p>
    <w:p w:rsidR="00334E61" w:rsidRPr="00334E61" w:rsidRDefault="00334E61" w:rsidP="008F54BB">
      <w:pPr>
        <w:pStyle w:val="a5"/>
        <w:numPr>
          <w:ilvl w:val="0"/>
          <w:numId w:val="13"/>
        </w:numPr>
        <w:spacing w:line="240" w:lineRule="auto"/>
        <w:ind w:left="714" w:hanging="357"/>
        <w:jc w:val="both"/>
        <w:rPr>
          <w:rFonts w:ascii="Times New Roman" w:hAnsi="Times New Roman"/>
          <w:sz w:val="24"/>
          <w:szCs w:val="24"/>
        </w:rPr>
      </w:pPr>
      <w:r w:rsidRPr="00334E61">
        <w:rPr>
          <w:rFonts w:ascii="Times New Roman" w:hAnsi="Times New Roman"/>
          <w:sz w:val="24"/>
          <w:szCs w:val="24"/>
        </w:rPr>
        <w:t xml:space="preserve">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ЭСХ, без создания необходимых для такого доступа проходов и подъездов; </w:t>
      </w:r>
    </w:p>
    <w:p w:rsidR="00334E61" w:rsidRPr="00334E61" w:rsidRDefault="00334E61" w:rsidP="008F54BB">
      <w:pPr>
        <w:pStyle w:val="a5"/>
        <w:numPr>
          <w:ilvl w:val="0"/>
          <w:numId w:val="13"/>
        </w:numPr>
        <w:spacing w:line="240" w:lineRule="auto"/>
        <w:jc w:val="both"/>
        <w:rPr>
          <w:rFonts w:ascii="Times New Roman" w:hAnsi="Times New Roman"/>
          <w:sz w:val="24"/>
          <w:szCs w:val="24"/>
        </w:rPr>
      </w:pPr>
      <w:r w:rsidRPr="00334E61">
        <w:rPr>
          <w:rFonts w:ascii="Times New Roman" w:hAnsi="Times New Roman"/>
          <w:sz w:val="24"/>
          <w:szCs w:val="24"/>
        </w:rPr>
        <w:t xml:space="preserve"> производить переключения и подключения в электрических сетях, разводить огонь в пределах охранных зон ВЛ; </w:t>
      </w:r>
    </w:p>
    <w:p w:rsidR="00334E61" w:rsidRPr="00334E61" w:rsidRDefault="00334E61" w:rsidP="008F54BB">
      <w:pPr>
        <w:pStyle w:val="a5"/>
        <w:numPr>
          <w:ilvl w:val="0"/>
          <w:numId w:val="13"/>
        </w:numPr>
        <w:spacing w:line="240" w:lineRule="auto"/>
        <w:jc w:val="both"/>
        <w:rPr>
          <w:rFonts w:ascii="Times New Roman" w:hAnsi="Times New Roman"/>
          <w:sz w:val="24"/>
          <w:szCs w:val="24"/>
        </w:rPr>
      </w:pPr>
      <w:r w:rsidRPr="00334E61">
        <w:rPr>
          <w:rFonts w:ascii="Times New Roman" w:hAnsi="Times New Roman"/>
          <w:sz w:val="24"/>
          <w:szCs w:val="24"/>
        </w:rPr>
        <w:t>размещать свалки.</w:t>
      </w:r>
    </w:p>
    <w:p w:rsidR="00334E61" w:rsidRPr="00334E61" w:rsidRDefault="00334E61" w:rsidP="008F54BB">
      <w:pPr>
        <w:pStyle w:val="s1"/>
        <w:shd w:val="clear" w:color="auto" w:fill="FFFFFF"/>
        <w:spacing w:before="0" w:beforeAutospacing="0" w:after="300" w:afterAutospacing="0"/>
        <w:contextualSpacing/>
        <w:jc w:val="both"/>
      </w:pPr>
      <w:r w:rsidRPr="00334E61">
        <w:lastRenderedPageBreak/>
        <w:t xml:space="preserve"> </w:t>
      </w:r>
      <w:r w:rsidRPr="00334E61">
        <w:tab/>
        <w:t xml:space="preserve">В охранных зонах, установленных для объектов электросетевого хозяйства напряжением свыше 1000 вольт, запрещается: </w:t>
      </w:r>
    </w:p>
    <w:p w:rsidR="00334E61" w:rsidRPr="00334E61" w:rsidRDefault="00334E61" w:rsidP="008F54BB">
      <w:pPr>
        <w:pStyle w:val="s1"/>
        <w:numPr>
          <w:ilvl w:val="0"/>
          <w:numId w:val="14"/>
        </w:numPr>
        <w:shd w:val="clear" w:color="auto" w:fill="FFFFFF"/>
        <w:spacing w:before="0" w:beforeAutospacing="0" w:after="300" w:afterAutospacing="0"/>
        <w:contextualSpacing/>
        <w:jc w:val="both"/>
      </w:pPr>
      <w:r w:rsidRPr="00334E61">
        <w:t xml:space="preserve"> складировать или размещать хранилища любых, в том числе горюче-смазочных, материалов; </w:t>
      </w:r>
    </w:p>
    <w:p w:rsidR="00334E61" w:rsidRPr="00334E61" w:rsidRDefault="00334E61" w:rsidP="008F54BB">
      <w:pPr>
        <w:pStyle w:val="s1"/>
        <w:numPr>
          <w:ilvl w:val="0"/>
          <w:numId w:val="14"/>
        </w:numPr>
        <w:shd w:val="clear" w:color="auto" w:fill="FFFFFF"/>
        <w:spacing w:before="0" w:beforeAutospacing="0" w:after="300" w:afterAutospacing="0"/>
        <w:contextualSpacing/>
        <w:jc w:val="both"/>
      </w:pPr>
      <w:r w:rsidRPr="00334E61">
        <w:t xml:space="preserve">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334E61" w:rsidRPr="00334E61" w:rsidRDefault="00334E61" w:rsidP="008F54BB">
      <w:pPr>
        <w:pStyle w:val="s1"/>
        <w:numPr>
          <w:ilvl w:val="0"/>
          <w:numId w:val="14"/>
        </w:numPr>
        <w:shd w:val="clear" w:color="auto" w:fill="FFFFFF"/>
        <w:spacing w:before="0" w:beforeAutospacing="0" w:after="300" w:afterAutospacing="0"/>
        <w:contextualSpacing/>
        <w:jc w:val="both"/>
      </w:pPr>
      <w:r w:rsidRPr="00334E61">
        <w:t xml:space="preserve">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 </w:t>
      </w:r>
    </w:p>
    <w:p w:rsidR="00334E61" w:rsidRPr="00334E61" w:rsidRDefault="00334E61" w:rsidP="008F54BB">
      <w:pPr>
        <w:pStyle w:val="s1"/>
        <w:numPr>
          <w:ilvl w:val="0"/>
          <w:numId w:val="14"/>
        </w:numPr>
        <w:shd w:val="clear" w:color="auto" w:fill="FFFFFF"/>
        <w:spacing w:before="0" w:beforeAutospacing="0" w:after="300" w:afterAutospacing="0"/>
        <w:contextualSpacing/>
        <w:jc w:val="both"/>
        <w:rPr>
          <w:shd w:val="clear" w:color="auto" w:fill="FFFFFF"/>
        </w:rPr>
      </w:pPr>
      <w:r w:rsidRPr="00334E61">
        <w:rPr>
          <w:shd w:val="clear" w:color="auto" w:fill="FFFFFF"/>
        </w:rPr>
        <w:t xml:space="preserve"> осуществлять проход судов с поднятыми стрелами кранов и других механизмов (в охранных зонах воздушных линий электропередачи).</w:t>
      </w:r>
    </w:p>
    <w:p w:rsidR="00334E61" w:rsidRPr="00334E61" w:rsidRDefault="00334E61" w:rsidP="008F54BB">
      <w:pPr>
        <w:pStyle w:val="s1"/>
        <w:shd w:val="clear" w:color="auto" w:fill="FFFFFF"/>
        <w:spacing w:before="0" w:beforeAutospacing="0" w:after="300" w:afterAutospacing="0"/>
        <w:ind w:firstLine="284"/>
        <w:contextualSpacing/>
        <w:jc w:val="both"/>
      </w:pPr>
      <w:r w:rsidRPr="00334E61">
        <w:t xml:space="preserve"> В пределах охранных зон без письменного решения о согласовании сетевых организаций юридическим и физическим лицам запрещаются: </w:t>
      </w:r>
    </w:p>
    <w:p w:rsidR="00334E61" w:rsidRPr="00334E61" w:rsidRDefault="00334E61" w:rsidP="008F54BB">
      <w:pPr>
        <w:pStyle w:val="s1"/>
        <w:numPr>
          <w:ilvl w:val="0"/>
          <w:numId w:val="15"/>
        </w:numPr>
        <w:shd w:val="clear" w:color="auto" w:fill="FFFFFF"/>
        <w:spacing w:before="0" w:beforeAutospacing="0" w:after="300" w:afterAutospacing="0"/>
        <w:contextualSpacing/>
        <w:jc w:val="both"/>
      </w:pPr>
      <w:r w:rsidRPr="00334E61">
        <w:t xml:space="preserve">  строительство, капитальный ремонт, реконструкция или снос зданий и сооружений; </w:t>
      </w:r>
    </w:p>
    <w:p w:rsidR="00334E61" w:rsidRPr="00334E61" w:rsidRDefault="00334E61" w:rsidP="008F54BB">
      <w:pPr>
        <w:pStyle w:val="s1"/>
        <w:numPr>
          <w:ilvl w:val="0"/>
          <w:numId w:val="15"/>
        </w:numPr>
        <w:shd w:val="clear" w:color="auto" w:fill="FFFFFF"/>
        <w:spacing w:before="0" w:beforeAutospacing="0" w:after="300" w:afterAutospacing="0"/>
        <w:contextualSpacing/>
        <w:jc w:val="both"/>
      </w:pPr>
      <w:r w:rsidRPr="00334E61">
        <w:t xml:space="preserve"> горные, взрывные, мелиоративные работы, в том числе связанные с временным затоплением земель; </w:t>
      </w:r>
    </w:p>
    <w:p w:rsidR="00334E61" w:rsidRPr="00334E61" w:rsidRDefault="00334E61" w:rsidP="008F54BB">
      <w:pPr>
        <w:pStyle w:val="s1"/>
        <w:numPr>
          <w:ilvl w:val="0"/>
          <w:numId w:val="15"/>
        </w:numPr>
        <w:shd w:val="clear" w:color="auto" w:fill="FFFFFF"/>
        <w:spacing w:before="0" w:beforeAutospacing="0" w:after="300" w:afterAutospacing="0"/>
        <w:contextualSpacing/>
        <w:jc w:val="both"/>
      </w:pPr>
      <w:r w:rsidRPr="00334E61">
        <w:t xml:space="preserve">  посадка и вырубка деревьев и кустарников; </w:t>
      </w:r>
    </w:p>
    <w:p w:rsidR="00334E61" w:rsidRPr="00334E61" w:rsidRDefault="00334E61" w:rsidP="008F54BB">
      <w:pPr>
        <w:pStyle w:val="s1"/>
        <w:numPr>
          <w:ilvl w:val="0"/>
          <w:numId w:val="15"/>
        </w:numPr>
        <w:shd w:val="clear" w:color="auto" w:fill="FFFFFF"/>
        <w:spacing w:before="0" w:beforeAutospacing="0" w:after="300" w:afterAutospacing="0"/>
        <w:contextualSpacing/>
        <w:jc w:val="both"/>
      </w:pPr>
      <w:r w:rsidRPr="00334E61">
        <w:t xml:space="preserve">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 </w:t>
      </w:r>
    </w:p>
    <w:p w:rsidR="00334E61" w:rsidRPr="00334E61" w:rsidRDefault="00334E61" w:rsidP="00684ADA">
      <w:pPr>
        <w:pStyle w:val="s1"/>
        <w:numPr>
          <w:ilvl w:val="0"/>
          <w:numId w:val="15"/>
        </w:numPr>
        <w:shd w:val="clear" w:color="auto" w:fill="FFFFFF"/>
        <w:spacing w:before="0" w:beforeAutospacing="0" w:after="0" w:afterAutospacing="0"/>
        <w:contextualSpacing/>
        <w:jc w:val="both"/>
      </w:pPr>
      <w:r w:rsidRPr="00334E61">
        <w:t xml:space="preserve"> проезд машин и механизмов, имеющих общую высоту с грузом или без груза от поверхности дороги более 4,5 метра; з) полив сельскохозяйственных культур в случае, если высота струи воды может составить свыше 3 метров; и) полевые сельскохозяйственные работы с применением сельскохозяйственных машин и оборудования высотой более 4 метров.</w:t>
      </w:r>
    </w:p>
    <w:p w:rsidR="00334E61" w:rsidRPr="00334E61" w:rsidRDefault="00334E61" w:rsidP="00684ADA">
      <w:pPr>
        <w:pStyle w:val="ae"/>
        <w:spacing w:after="0" w:line="240" w:lineRule="auto"/>
        <w:ind w:firstLine="709"/>
        <w:contextualSpacing/>
        <w:jc w:val="both"/>
        <w:rPr>
          <w:rFonts w:ascii="Times New Roman" w:hAnsi="Times New Roman"/>
          <w:b/>
          <w:i/>
          <w:sz w:val="24"/>
          <w:szCs w:val="24"/>
        </w:rPr>
      </w:pPr>
      <w:r w:rsidRPr="00334E61">
        <w:rPr>
          <w:rFonts w:ascii="Times New Roman" w:hAnsi="Times New Roman"/>
          <w:b/>
          <w:i/>
          <w:sz w:val="24"/>
          <w:szCs w:val="24"/>
        </w:rPr>
        <w:t>Охранные зоны магистральных трубопроводов</w:t>
      </w:r>
    </w:p>
    <w:p w:rsidR="00334E61" w:rsidRPr="00334E61" w:rsidRDefault="00334E61" w:rsidP="008F54BB">
      <w:pPr>
        <w:pStyle w:val="ae"/>
        <w:spacing w:line="240" w:lineRule="auto"/>
        <w:ind w:right="344"/>
        <w:contextualSpacing/>
        <w:jc w:val="both"/>
        <w:rPr>
          <w:rFonts w:ascii="Times New Roman" w:hAnsi="Times New Roman"/>
          <w:sz w:val="24"/>
          <w:szCs w:val="24"/>
        </w:rPr>
      </w:pPr>
      <w:r w:rsidRPr="00334E61">
        <w:rPr>
          <w:rFonts w:ascii="Times New Roman" w:hAnsi="Times New Roman"/>
          <w:sz w:val="24"/>
          <w:szCs w:val="24"/>
        </w:rPr>
        <w:t xml:space="preserve">       Способы</w:t>
      </w:r>
      <w:r w:rsidRPr="00334E61">
        <w:rPr>
          <w:rFonts w:ascii="Times New Roman" w:hAnsi="Times New Roman"/>
          <w:spacing w:val="1"/>
          <w:sz w:val="24"/>
          <w:szCs w:val="24"/>
        </w:rPr>
        <w:t xml:space="preserve"> </w:t>
      </w:r>
      <w:r w:rsidRPr="00334E61">
        <w:rPr>
          <w:rFonts w:ascii="Times New Roman" w:hAnsi="Times New Roman"/>
          <w:sz w:val="24"/>
          <w:szCs w:val="24"/>
        </w:rPr>
        <w:t>прокладки</w:t>
      </w:r>
      <w:r w:rsidRPr="00334E61">
        <w:rPr>
          <w:rFonts w:ascii="Times New Roman" w:hAnsi="Times New Roman"/>
          <w:spacing w:val="1"/>
          <w:sz w:val="24"/>
          <w:szCs w:val="24"/>
        </w:rPr>
        <w:t xml:space="preserve"> </w:t>
      </w:r>
      <w:r w:rsidRPr="00334E61">
        <w:rPr>
          <w:rFonts w:ascii="Times New Roman" w:hAnsi="Times New Roman"/>
          <w:sz w:val="24"/>
          <w:szCs w:val="24"/>
        </w:rPr>
        <w:t>магистральных трубопроводов, характеристики</w:t>
      </w:r>
      <w:r w:rsidRPr="00334E61">
        <w:rPr>
          <w:rFonts w:ascii="Times New Roman" w:hAnsi="Times New Roman"/>
          <w:spacing w:val="1"/>
          <w:sz w:val="24"/>
          <w:szCs w:val="24"/>
        </w:rPr>
        <w:t xml:space="preserve"> </w:t>
      </w:r>
      <w:r w:rsidRPr="00334E61">
        <w:rPr>
          <w:rFonts w:ascii="Times New Roman" w:hAnsi="Times New Roman"/>
          <w:sz w:val="24"/>
          <w:szCs w:val="24"/>
        </w:rPr>
        <w:t>охранных зон,</w:t>
      </w:r>
      <w:r w:rsidRPr="00334E61">
        <w:rPr>
          <w:rFonts w:ascii="Times New Roman" w:hAnsi="Times New Roman"/>
          <w:spacing w:val="1"/>
          <w:sz w:val="24"/>
          <w:szCs w:val="24"/>
        </w:rPr>
        <w:t xml:space="preserve"> </w:t>
      </w:r>
      <w:r w:rsidRPr="00334E61">
        <w:rPr>
          <w:rFonts w:ascii="Times New Roman" w:hAnsi="Times New Roman"/>
          <w:sz w:val="24"/>
          <w:szCs w:val="24"/>
        </w:rPr>
        <w:t>ограничения охранных зон и другие параметры устанавливаются в соответствии со СНиП</w:t>
      </w:r>
      <w:r w:rsidRPr="00334E61">
        <w:rPr>
          <w:rFonts w:ascii="Times New Roman" w:hAnsi="Times New Roman"/>
          <w:spacing w:val="1"/>
          <w:sz w:val="24"/>
          <w:szCs w:val="24"/>
        </w:rPr>
        <w:t xml:space="preserve"> </w:t>
      </w:r>
      <w:r w:rsidRPr="00334E61">
        <w:rPr>
          <w:rFonts w:ascii="Times New Roman" w:hAnsi="Times New Roman"/>
          <w:sz w:val="24"/>
          <w:szCs w:val="24"/>
        </w:rPr>
        <w:t>2.05.06-85</w:t>
      </w:r>
      <w:r w:rsidRPr="00334E61">
        <w:rPr>
          <w:rFonts w:ascii="Times New Roman" w:hAnsi="Times New Roman"/>
          <w:spacing w:val="1"/>
          <w:sz w:val="24"/>
          <w:szCs w:val="24"/>
        </w:rPr>
        <w:t xml:space="preserve"> </w:t>
      </w:r>
      <w:r w:rsidRPr="00334E61">
        <w:rPr>
          <w:rFonts w:ascii="Times New Roman" w:hAnsi="Times New Roman"/>
          <w:sz w:val="24"/>
          <w:szCs w:val="24"/>
        </w:rPr>
        <w:t>(2000)</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Постановлением</w:t>
      </w:r>
      <w:r w:rsidRPr="00334E61">
        <w:rPr>
          <w:rFonts w:ascii="Times New Roman" w:hAnsi="Times New Roman"/>
          <w:spacing w:val="1"/>
          <w:sz w:val="24"/>
          <w:szCs w:val="24"/>
        </w:rPr>
        <w:t xml:space="preserve"> </w:t>
      </w:r>
      <w:r w:rsidRPr="00334E61">
        <w:rPr>
          <w:rFonts w:ascii="Times New Roman" w:hAnsi="Times New Roman"/>
          <w:sz w:val="24"/>
          <w:szCs w:val="24"/>
        </w:rPr>
        <w:t>Госгортехнадзора</w:t>
      </w:r>
      <w:r w:rsidRPr="00334E61">
        <w:rPr>
          <w:rFonts w:ascii="Times New Roman" w:hAnsi="Times New Roman"/>
          <w:spacing w:val="1"/>
          <w:sz w:val="24"/>
          <w:szCs w:val="24"/>
        </w:rPr>
        <w:t xml:space="preserve"> </w:t>
      </w:r>
      <w:r w:rsidRPr="00334E61">
        <w:rPr>
          <w:rFonts w:ascii="Times New Roman" w:hAnsi="Times New Roman"/>
          <w:sz w:val="24"/>
          <w:szCs w:val="24"/>
        </w:rPr>
        <w:t>Российской</w:t>
      </w:r>
      <w:r w:rsidRPr="00334E61">
        <w:rPr>
          <w:rFonts w:ascii="Times New Roman" w:hAnsi="Times New Roman"/>
          <w:spacing w:val="1"/>
          <w:sz w:val="24"/>
          <w:szCs w:val="24"/>
        </w:rPr>
        <w:t xml:space="preserve"> </w:t>
      </w:r>
      <w:r w:rsidRPr="00334E61">
        <w:rPr>
          <w:rFonts w:ascii="Times New Roman" w:hAnsi="Times New Roman"/>
          <w:sz w:val="24"/>
          <w:szCs w:val="24"/>
        </w:rPr>
        <w:t>Федерации</w:t>
      </w:r>
      <w:r w:rsidRPr="00334E61">
        <w:rPr>
          <w:rFonts w:ascii="Times New Roman" w:hAnsi="Times New Roman"/>
          <w:spacing w:val="1"/>
          <w:sz w:val="24"/>
          <w:szCs w:val="24"/>
        </w:rPr>
        <w:t xml:space="preserve"> </w:t>
      </w:r>
      <w:r w:rsidRPr="00334E61">
        <w:rPr>
          <w:rFonts w:ascii="Times New Roman" w:hAnsi="Times New Roman"/>
          <w:sz w:val="24"/>
          <w:szCs w:val="24"/>
        </w:rPr>
        <w:t>№</w:t>
      </w:r>
      <w:r w:rsidRPr="00334E61">
        <w:rPr>
          <w:rFonts w:ascii="Times New Roman" w:hAnsi="Times New Roman"/>
          <w:spacing w:val="1"/>
          <w:sz w:val="24"/>
          <w:szCs w:val="24"/>
        </w:rPr>
        <w:t xml:space="preserve"> </w:t>
      </w:r>
      <w:r w:rsidRPr="00334E61">
        <w:rPr>
          <w:rFonts w:ascii="Times New Roman" w:hAnsi="Times New Roman"/>
          <w:sz w:val="24"/>
          <w:szCs w:val="24"/>
        </w:rPr>
        <w:t>9</w:t>
      </w:r>
      <w:r w:rsidRPr="00334E61">
        <w:rPr>
          <w:rFonts w:ascii="Times New Roman" w:hAnsi="Times New Roman"/>
          <w:spacing w:val="1"/>
          <w:sz w:val="24"/>
          <w:szCs w:val="24"/>
        </w:rPr>
        <w:t xml:space="preserve"> </w:t>
      </w:r>
      <w:r w:rsidRPr="00334E61">
        <w:rPr>
          <w:rFonts w:ascii="Times New Roman" w:hAnsi="Times New Roman"/>
          <w:sz w:val="24"/>
          <w:szCs w:val="24"/>
        </w:rPr>
        <w:t>от</w:t>
      </w:r>
      <w:r w:rsidRPr="00334E61">
        <w:rPr>
          <w:rFonts w:ascii="Times New Roman" w:hAnsi="Times New Roman"/>
          <w:spacing w:val="1"/>
          <w:sz w:val="24"/>
          <w:szCs w:val="24"/>
        </w:rPr>
        <w:t xml:space="preserve"> </w:t>
      </w:r>
      <w:r w:rsidRPr="00334E61">
        <w:rPr>
          <w:rFonts w:ascii="Times New Roman" w:hAnsi="Times New Roman"/>
          <w:sz w:val="24"/>
          <w:szCs w:val="24"/>
        </w:rPr>
        <w:t>22.04.1992</w:t>
      </w:r>
      <w:r w:rsidRPr="00334E61">
        <w:rPr>
          <w:rFonts w:ascii="Times New Roman" w:hAnsi="Times New Roman"/>
          <w:spacing w:val="-1"/>
          <w:sz w:val="24"/>
          <w:szCs w:val="24"/>
        </w:rPr>
        <w:t xml:space="preserve"> </w:t>
      </w:r>
      <w:r w:rsidRPr="00334E61">
        <w:rPr>
          <w:rFonts w:ascii="Times New Roman" w:hAnsi="Times New Roman"/>
          <w:sz w:val="24"/>
          <w:szCs w:val="24"/>
        </w:rPr>
        <w:t>«Правила охраны</w:t>
      </w:r>
      <w:r w:rsidRPr="00334E61">
        <w:rPr>
          <w:rFonts w:ascii="Times New Roman" w:hAnsi="Times New Roman"/>
          <w:spacing w:val="-1"/>
          <w:sz w:val="24"/>
          <w:szCs w:val="24"/>
        </w:rPr>
        <w:t xml:space="preserve"> </w:t>
      </w:r>
      <w:r w:rsidRPr="00334E61">
        <w:rPr>
          <w:rFonts w:ascii="Times New Roman" w:hAnsi="Times New Roman"/>
          <w:sz w:val="24"/>
          <w:szCs w:val="24"/>
        </w:rPr>
        <w:t>магистральных</w:t>
      </w:r>
      <w:r w:rsidRPr="00334E61">
        <w:rPr>
          <w:rFonts w:ascii="Times New Roman" w:hAnsi="Times New Roman"/>
          <w:spacing w:val="-2"/>
          <w:sz w:val="24"/>
          <w:szCs w:val="24"/>
        </w:rPr>
        <w:t xml:space="preserve"> </w:t>
      </w:r>
      <w:r w:rsidRPr="00334E61">
        <w:rPr>
          <w:rFonts w:ascii="Times New Roman" w:hAnsi="Times New Roman"/>
          <w:sz w:val="24"/>
          <w:szCs w:val="24"/>
        </w:rPr>
        <w:t>трубопроводов».</w:t>
      </w:r>
    </w:p>
    <w:p w:rsidR="00334E61" w:rsidRPr="00334E61" w:rsidRDefault="00334E61" w:rsidP="008F54BB">
      <w:pPr>
        <w:pStyle w:val="ae"/>
        <w:spacing w:line="240" w:lineRule="auto"/>
        <w:ind w:left="930"/>
        <w:contextualSpacing/>
        <w:jc w:val="both"/>
        <w:rPr>
          <w:rFonts w:ascii="Times New Roman" w:hAnsi="Times New Roman"/>
          <w:sz w:val="24"/>
          <w:szCs w:val="24"/>
        </w:rPr>
      </w:pPr>
      <w:r w:rsidRPr="00334E61">
        <w:rPr>
          <w:rFonts w:ascii="Times New Roman" w:hAnsi="Times New Roman"/>
          <w:sz w:val="24"/>
          <w:szCs w:val="24"/>
        </w:rPr>
        <w:t>Определены</w:t>
      </w:r>
      <w:r w:rsidRPr="00334E61">
        <w:rPr>
          <w:rFonts w:ascii="Times New Roman" w:hAnsi="Times New Roman"/>
          <w:spacing w:val="-2"/>
          <w:sz w:val="24"/>
          <w:szCs w:val="24"/>
        </w:rPr>
        <w:t xml:space="preserve"> </w:t>
      </w:r>
      <w:r w:rsidRPr="00334E61">
        <w:rPr>
          <w:rFonts w:ascii="Times New Roman" w:hAnsi="Times New Roman"/>
          <w:sz w:val="24"/>
          <w:szCs w:val="24"/>
        </w:rPr>
        <w:t>следующие</w:t>
      </w:r>
      <w:r w:rsidRPr="00334E61">
        <w:rPr>
          <w:rFonts w:ascii="Times New Roman" w:hAnsi="Times New Roman"/>
          <w:spacing w:val="-1"/>
          <w:sz w:val="24"/>
          <w:szCs w:val="24"/>
        </w:rPr>
        <w:t xml:space="preserve"> </w:t>
      </w:r>
      <w:r w:rsidRPr="00334E61">
        <w:rPr>
          <w:rFonts w:ascii="Times New Roman" w:hAnsi="Times New Roman"/>
          <w:sz w:val="24"/>
          <w:szCs w:val="24"/>
        </w:rPr>
        <w:t>размеры</w:t>
      </w:r>
      <w:r w:rsidRPr="00334E61">
        <w:rPr>
          <w:rFonts w:ascii="Times New Roman" w:hAnsi="Times New Roman"/>
          <w:spacing w:val="-2"/>
          <w:sz w:val="24"/>
          <w:szCs w:val="24"/>
        </w:rPr>
        <w:t xml:space="preserve"> </w:t>
      </w:r>
      <w:r w:rsidRPr="00334E61">
        <w:rPr>
          <w:rFonts w:ascii="Times New Roman" w:hAnsi="Times New Roman"/>
          <w:sz w:val="24"/>
          <w:szCs w:val="24"/>
        </w:rPr>
        <w:t>охранных</w:t>
      </w:r>
      <w:r w:rsidRPr="00334E61">
        <w:rPr>
          <w:rFonts w:ascii="Times New Roman" w:hAnsi="Times New Roman"/>
          <w:spacing w:val="-3"/>
          <w:sz w:val="24"/>
          <w:szCs w:val="24"/>
        </w:rPr>
        <w:t xml:space="preserve"> </w:t>
      </w:r>
      <w:r w:rsidRPr="00334E61">
        <w:rPr>
          <w:rFonts w:ascii="Times New Roman" w:hAnsi="Times New Roman"/>
          <w:sz w:val="24"/>
          <w:szCs w:val="24"/>
        </w:rPr>
        <w:t>зон:</w:t>
      </w:r>
    </w:p>
    <w:p w:rsidR="00334E61" w:rsidRPr="00334E61" w:rsidRDefault="00334E61" w:rsidP="008F54BB">
      <w:pPr>
        <w:pStyle w:val="a5"/>
        <w:widowControl w:val="0"/>
        <w:numPr>
          <w:ilvl w:val="0"/>
          <w:numId w:val="16"/>
        </w:numPr>
        <w:tabs>
          <w:tab w:val="left" w:pos="2253"/>
        </w:tabs>
        <w:autoSpaceDE w:val="0"/>
        <w:autoSpaceDN w:val="0"/>
        <w:spacing w:after="0" w:line="240" w:lineRule="auto"/>
        <w:ind w:right="533"/>
        <w:jc w:val="both"/>
        <w:rPr>
          <w:rFonts w:ascii="Times New Roman" w:hAnsi="Times New Roman"/>
          <w:sz w:val="24"/>
          <w:szCs w:val="24"/>
        </w:rPr>
      </w:pPr>
      <w:r w:rsidRPr="00334E61">
        <w:rPr>
          <w:rFonts w:ascii="Times New Roman" w:hAnsi="Times New Roman"/>
          <w:sz w:val="24"/>
          <w:szCs w:val="24"/>
        </w:rPr>
        <w:t>вдоль трасс трубопроводов, транспортирующих нефть природный газ,</w:t>
      </w:r>
      <w:r w:rsidRPr="00334E61">
        <w:rPr>
          <w:rFonts w:ascii="Times New Roman" w:hAnsi="Times New Roman"/>
          <w:spacing w:val="-46"/>
          <w:sz w:val="24"/>
          <w:szCs w:val="24"/>
        </w:rPr>
        <w:t xml:space="preserve"> </w:t>
      </w:r>
      <w:r w:rsidRPr="00334E61">
        <w:rPr>
          <w:rFonts w:ascii="Times New Roman" w:hAnsi="Times New Roman"/>
          <w:sz w:val="24"/>
          <w:szCs w:val="24"/>
        </w:rPr>
        <w:t>нефтепродукты,</w:t>
      </w:r>
      <w:r w:rsidRPr="00334E61">
        <w:rPr>
          <w:rFonts w:ascii="Times New Roman" w:hAnsi="Times New Roman"/>
          <w:spacing w:val="-2"/>
          <w:sz w:val="24"/>
          <w:szCs w:val="24"/>
        </w:rPr>
        <w:t xml:space="preserve"> </w:t>
      </w:r>
      <w:r w:rsidRPr="00334E61">
        <w:rPr>
          <w:rFonts w:ascii="Times New Roman" w:hAnsi="Times New Roman"/>
          <w:sz w:val="24"/>
          <w:szCs w:val="24"/>
        </w:rPr>
        <w:t>нефтяной</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искусственный</w:t>
      </w:r>
      <w:r w:rsidRPr="00334E61">
        <w:rPr>
          <w:rFonts w:ascii="Times New Roman" w:hAnsi="Times New Roman"/>
          <w:spacing w:val="-1"/>
          <w:sz w:val="24"/>
          <w:szCs w:val="24"/>
        </w:rPr>
        <w:t xml:space="preserve"> </w:t>
      </w:r>
      <w:r w:rsidRPr="00334E61">
        <w:rPr>
          <w:rFonts w:ascii="Times New Roman" w:hAnsi="Times New Roman"/>
          <w:sz w:val="24"/>
          <w:szCs w:val="24"/>
        </w:rPr>
        <w:t>углеводородные</w:t>
      </w:r>
      <w:r w:rsidRPr="00334E61">
        <w:rPr>
          <w:rFonts w:ascii="Times New Roman" w:hAnsi="Times New Roman"/>
          <w:spacing w:val="-1"/>
          <w:sz w:val="24"/>
          <w:szCs w:val="24"/>
        </w:rPr>
        <w:t xml:space="preserve"> </w:t>
      </w:r>
      <w:r w:rsidRPr="00334E61">
        <w:rPr>
          <w:rFonts w:ascii="Times New Roman" w:hAnsi="Times New Roman"/>
          <w:sz w:val="24"/>
          <w:szCs w:val="24"/>
        </w:rPr>
        <w:t>газы-в виде участка земли, ограниченного условными линиями, проходящими в</w:t>
      </w:r>
      <w:r w:rsidRPr="00334E61">
        <w:rPr>
          <w:rFonts w:ascii="Times New Roman" w:hAnsi="Times New Roman"/>
          <w:spacing w:val="-47"/>
          <w:sz w:val="24"/>
          <w:szCs w:val="24"/>
        </w:rPr>
        <w:t xml:space="preserve"> </w:t>
      </w:r>
      <w:r w:rsidRPr="00334E61">
        <w:rPr>
          <w:rFonts w:ascii="Times New Roman" w:hAnsi="Times New Roman"/>
          <w:sz w:val="24"/>
          <w:szCs w:val="24"/>
        </w:rPr>
        <w:t>25</w:t>
      </w:r>
      <w:r w:rsidRPr="00334E61">
        <w:rPr>
          <w:rFonts w:ascii="Times New Roman" w:hAnsi="Times New Roman"/>
          <w:spacing w:val="-1"/>
          <w:sz w:val="24"/>
          <w:szCs w:val="24"/>
        </w:rPr>
        <w:t xml:space="preserve"> </w:t>
      </w:r>
      <w:r w:rsidRPr="00334E61">
        <w:rPr>
          <w:rFonts w:ascii="Times New Roman" w:hAnsi="Times New Roman"/>
          <w:sz w:val="24"/>
          <w:szCs w:val="24"/>
        </w:rPr>
        <w:t>метрах</w:t>
      </w:r>
      <w:r w:rsidRPr="00334E61">
        <w:rPr>
          <w:rFonts w:ascii="Times New Roman" w:hAnsi="Times New Roman"/>
          <w:spacing w:val="-1"/>
          <w:sz w:val="24"/>
          <w:szCs w:val="24"/>
        </w:rPr>
        <w:t xml:space="preserve"> </w:t>
      </w:r>
      <w:r w:rsidRPr="00334E61">
        <w:rPr>
          <w:rFonts w:ascii="Times New Roman" w:hAnsi="Times New Roman"/>
          <w:sz w:val="24"/>
          <w:szCs w:val="24"/>
        </w:rPr>
        <w:t>от</w:t>
      </w:r>
      <w:r w:rsidRPr="00334E61">
        <w:rPr>
          <w:rFonts w:ascii="Times New Roman" w:hAnsi="Times New Roman"/>
          <w:spacing w:val="2"/>
          <w:sz w:val="24"/>
          <w:szCs w:val="24"/>
        </w:rPr>
        <w:t xml:space="preserve"> </w:t>
      </w:r>
      <w:r w:rsidRPr="00334E61">
        <w:rPr>
          <w:rFonts w:ascii="Times New Roman" w:hAnsi="Times New Roman"/>
          <w:sz w:val="24"/>
          <w:szCs w:val="24"/>
        </w:rPr>
        <w:t>оси трубопровода</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каждой стороны;</w:t>
      </w:r>
    </w:p>
    <w:p w:rsidR="00334E61" w:rsidRPr="00334E61" w:rsidRDefault="00334E61" w:rsidP="008F54BB">
      <w:pPr>
        <w:pStyle w:val="a5"/>
        <w:widowControl w:val="0"/>
        <w:numPr>
          <w:ilvl w:val="0"/>
          <w:numId w:val="16"/>
        </w:numPr>
        <w:tabs>
          <w:tab w:val="left" w:pos="2253"/>
        </w:tabs>
        <w:autoSpaceDE w:val="0"/>
        <w:autoSpaceDN w:val="0"/>
        <w:spacing w:after="0" w:line="240" w:lineRule="auto"/>
        <w:jc w:val="both"/>
        <w:rPr>
          <w:rFonts w:ascii="Times New Roman" w:hAnsi="Times New Roman"/>
          <w:sz w:val="24"/>
          <w:szCs w:val="24"/>
        </w:rPr>
      </w:pPr>
      <w:r w:rsidRPr="00334E61">
        <w:rPr>
          <w:rFonts w:ascii="Times New Roman" w:hAnsi="Times New Roman"/>
          <w:sz w:val="24"/>
          <w:szCs w:val="24"/>
        </w:rPr>
        <w:t>вдоль</w:t>
      </w:r>
      <w:r w:rsidRPr="00334E61">
        <w:rPr>
          <w:rFonts w:ascii="Times New Roman" w:hAnsi="Times New Roman"/>
          <w:spacing w:val="-2"/>
          <w:sz w:val="24"/>
          <w:szCs w:val="24"/>
        </w:rPr>
        <w:t xml:space="preserve"> </w:t>
      </w:r>
      <w:r w:rsidRPr="00334E61">
        <w:rPr>
          <w:rFonts w:ascii="Times New Roman" w:hAnsi="Times New Roman"/>
          <w:sz w:val="24"/>
          <w:szCs w:val="24"/>
        </w:rPr>
        <w:t>трасс</w:t>
      </w:r>
      <w:r w:rsidRPr="00334E61">
        <w:rPr>
          <w:rFonts w:ascii="Times New Roman" w:hAnsi="Times New Roman"/>
          <w:spacing w:val="-2"/>
          <w:sz w:val="24"/>
          <w:szCs w:val="24"/>
        </w:rPr>
        <w:t xml:space="preserve"> </w:t>
      </w:r>
      <w:r w:rsidRPr="00334E61">
        <w:rPr>
          <w:rFonts w:ascii="Times New Roman" w:hAnsi="Times New Roman"/>
          <w:sz w:val="24"/>
          <w:szCs w:val="24"/>
        </w:rPr>
        <w:t>трубопроводов,</w:t>
      </w:r>
      <w:r w:rsidRPr="00334E61">
        <w:rPr>
          <w:rFonts w:ascii="Times New Roman" w:hAnsi="Times New Roman"/>
          <w:spacing w:val="-3"/>
          <w:sz w:val="24"/>
          <w:szCs w:val="24"/>
        </w:rPr>
        <w:t xml:space="preserve"> </w:t>
      </w:r>
      <w:r w:rsidRPr="00334E61">
        <w:rPr>
          <w:rFonts w:ascii="Times New Roman" w:hAnsi="Times New Roman"/>
          <w:sz w:val="24"/>
          <w:szCs w:val="24"/>
        </w:rPr>
        <w:t>транспортирующих</w:t>
      </w:r>
      <w:r w:rsidRPr="00334E61">
        <w:rPr>
          <w:rFonts w:ascii="Times New Roman" w:hAnsi="Times New Roman"/>
          <w:spacing w:val="-4"/>
          <w:sz w:val="24"/>
          <w:szCs w:val="24"/>
        </w:rPr>
        <w:t xml:space="preserve"> </w:t>
      </w:r>
      <w:r w:rsidRPr="00334E61">
        <w:rPr>
          <w:rFonts w:ascii="Times New Roman" w:hAnsi="Times New Roman"/>
          <w:sz w:val="24"/>
          <w:szCs w:val="24"/>
        </w:rPr>
        <w:t>сжиженные углеводородные газы, нестабильные бензин и конденсат-в виде участка</w:t>
      </w:r>
      <w:r w:rsidRPr="00334E61">
        <w:rPr>
          <w:rFonts w:ascii="Times New Roman" w:hAnsi="Times New Roman"/>
          <w:spacing w:val="-46"/>
          <w:sz w:val="24"/>
          <w:szCs w:val="24"/>
        </w:rPr>
        <w:t xml:space="preserve"> </w:t>
      </w:r>
      <w:r w:rsidRPr="00334E61">
        <w:rPr>
          <w:rFonts w:ascii="Times New Roman" w:hAnsi="Times New Roman"/>
          <w:sz w:val="24"/>
          <w:szCs w:val="24"/>
        </w:rPr>
        <w:t>земли, ограниченного условными линиями, проходящими в 100 метрах</w:t>
      </w:r>
      <w:r w:rsidRPr="00334E61">
        <w:rPr>
          <w:rFonts w:ascii="Times New Roman" w:hAnsi="Times New Roman"/>
          <w:spacing w:val="1"/>
          <w:sz w:val="24"/>
          <w:szCs w:val="24"/>
        </w:rPr>
        <w:t xml:space="preserve"> </w:t>
      </w:r>
      <w:r w:rsidRPr="00334E61">
        <w:rPr>
          <w:rFonts w:ascii="Times New Roman" w:hAnsi="Times New Roman"/>
          <w:sz w:val="24"/>
          <w:szCs w:val="24"/>
        </w:rPr>
        <w:t>от</w:t>
      </w:r>
      <w:r w:rsidRPr="00334E61">
        <w:rPr>
          <w:rFonts w:ascii="Times New Roman" w:hAnsi="Times New Roman"/>
          <w:spacing w:val="-2"/>
          <w:sz w:val="24"/>
          <w:szCs w:val="24"/>
        </w:rPr>
        <w:t xml:space="preserve"> </w:t>
      </w:r>
      <w:r w:rsidRPr="00334E61">
        <w:rPr>
          <w:rFonts w:ascii="Times New Roman" w:hAnsi="Times New Roman"/>
          <w:sz w:val="24"/>
          <w:szCs w:val="24"/>
        </w:rPr>
        <w:t>оси трубопровода с</w:t>
      </w:r>
      <w:r w:rsidRPr="00334E61">
        <w:rPr>
          <w:rFonts w:ascii="Times New Roman" w:hAnsi="Times New Roman"/>
          <w:spacing w:val="1"/>
          <w:sz w:val="24"/>
          <w:szCs w:val="24"/>
        </w:rPr>
        <w:t xml:space="preserve"> </w:t>
      </w:r>
      <w:r w:rsidRPr="00334E61">
        <w:rPr>
          <w:rFonts w:ascii="Times New Roman" w:hAnsi="Times New Roman"/>
          <w:sz w:val="24"/>
          <w:szCs w:val="24"/>
        </w:rPr>
        <w:t>каждой стороны;</w:t>
      </w:r>
    </w:p>
    <w:p w:rsidR="00334E61" w:rsidRPr="00334E61" w:rsidRDefault="00334E61" w:rsidP="008F54BB">
      <w:pPr>
        <w:pStyle w:val="a5"/>
        <w:widowControl w:val="0"/>
        <w:numPr>
          <w:ilvl w:val="0"/>
          <w:numId w:val="16"/>
        </w:numPr>
        <w:tabs>
          <w:tab w:val="left" w:pos="2253"/>
        </w:tabs>
        <w:autoSpaceDE w:val="0"/>
        <w:autoSpaceDN w:val="0"/>
        <w:spacing w:after="0" w:line="240" w:lineRule="auto"/>
        <w:ind w:right="619"/>
        <w:jc w:val="both"/>
        <w:rPr>
          <w:rFonts w:ascii="Times New Roman" w:hAnsi="Times New Roman"/>
          <w:sz w:val="24"/>
          <w:szCs w:val="24"/>
        </w:rPr>
      </w:pPr>
      <w:r w:rsidRPr="00334E61">
        <w:rPr>
          <w:rFonts w:ascii="Times New Roman" w:hAnsi="Times New Roman"/>
          <w:sz w:val="24"/>
          <w:szCs w:val="24"/>
        </w:rPr>
        <w:t>вдоль трасс многониточных трубопроводов-в виде участка земли,</w:t>
      </w:r>
      <w:r w:rsidRPr="00334E61">
        <w:rPr>
          <w:rFonts w:ascii="Times New Roman" w:hAnsi="Times New Roman"/>
          <w:spacing w:val="1"/>
          <w:sz w:val="24"/>
          <w:szCs w:val="24"/>
        </w:rPr>
        <w:t xml:space="preserve"> </w:t>
      </w:r>
      <w:r w:rsidRPr="00334E61">
        <w:rPr>
          <w:rFonts w:ascii="Times New Roman" w:hAnsi="Times New Roman"/>
          <w:sz w:val="24"/>
          <w:szCs w:val="24"/>
        </w:rPr>
        <w:t>ограниченного</w:t>
      </w:r>
      <w:r w:rsidRPr="00334E61">
        <w:rPr>
          <w:rFonts w:ascii="Times New Roman" w:hAnsi="Times New Roman"/>
          <w:spacing w:val="-4"/>
          <w:sz w:val="24"/>
          <w:szCs w:val="24"/>
        </w:rPr>
        <w:t xml:space="preserve"> </w:t>
      </w:r>
      <w:r w:rsidRPr="00334E61">
        <w:rPr>
          <w:rFonts w:ascii="Times New Roman" w:hAnsi="Times New Roman"/>
          <w:sz w:val="24"/>
          <w:szCs w:val="24"/>
        </w:rPr>
        <w:t>условными</w:t>
      </w:r>
      <w:r w:rsidRPr="00334E61">
        <w:rPr>
          <w:rFonts w:ascii="Times New Roman" w:hAnsi="Times New Roman"/>
          <w:spacing w:val="-3"/>
          <w:sz w:val="24"/>
          <w:szCs w:val="24"/>
        </w:rPr>
        <w:t xml:space="preserve"> </w:t>
      </w:r>
      <w:r w:rsidRPr="00334E61">
        <w:rPr>
          <w:rFonts w:ascii="Times New Roman" w:hAnsi="Times New Roman"/>
          <w:sz w:val="24"/>
          <w:szCs w:val="24"/>
        </w:rPr>
        <w:t>линиями,</w:t>
      </w:r>
      <w:r w:rsidRPr="00334E61">
        <w:rPr>
          <w:rFonts w:ascii="Times New Roman" w:hAnsi="Times New Roman"/>
          <w:spacing w:val="-3"/>
          <w:sz w:val="24"/>
          <w:szCs w:val="24"/>
        </w:rPr>
        <w:t xml:space="preserve"> </w:t>
      </w:r>
      <w:r w:rsidRPr="00334E61">
        <w:rPr>
          <w:rFonts w:ascii="Times New Roman" w:hAnsi="Times New Roman"/>
          <w:sz w:val="24"/>
          <w:szCs w:val="24"/>
        </w:rPr>
        <w:t>проходящими</w:t>
      </w:r>
      <w:r w:rsidRPr="00334E61">
        <w:rPr>
          <w:rFonts w:ascii="Times New Roman" w:hAnsi="Times New Roman"/>
          <w:spacing w:val="-2"/>
          <w:sz w:val="24"/>
          <w:szCs w:val="24"/>
        </w:rPr>
        <w:t xml:space="preserve"> </w:t>
      </w:r>
      <w:r w:rsidRPr="00334E61">
        <w:rPr>
          <w:rFonts w:ascii="Times New Roman" w:hAnsi="Times New Roman"/>
          <w:sz w:val="24"/>
          <w:szCs w:val="24"/>
        </w:rPr>
        <w:t>на</w:t>
      </w:r>
      <w:r w:rsidRPr="00334E61">
        <w:rPr>
          <w:rFonts w:ascii="Times New Roman" w:hAnsi="Times New Roman"/>
          <w:spacing w:val="-2"/>
          <w:sz w:val="24"/>
          <w:szCs w:val="24"/>
        </w:rPr>
        <w:t xml:space="preserve"> </w:t>
      </w:r>
      <w:r w:rsidRPr="00334E61">
        <w:rPr>
          <w:rFonts w:ascii="Times New Roman" w:hAnsi="Times New Roman"/>
          <w:sz w:val="24"/>
          <w:szCs w:val="24"/>
        </w:rPr>
        <w:t>указанных</w:t>
      </w:r>
      <w:r w:rsidRPr="00334E61">
        <w:rPr>
          <w:rFonts w:ascii="Times New Roman" w:hAnsi="Times New Roman"/>
          <w:spacing w:val="-4"/>
          <w:sz w:val="24"/>
          <w:szCs w:val="24"/>
        </w:rPr>
        <w:t xml:space="preserve"> </w:t>
      </w:r>
      <w:r w:rsidRPr="00334E61">
        <w:rPr>
          <w:rFonts w:ascii="Times New Roman" w:hAnsi="Times New Roman"/>
          <w:sz w:val="24"/>
          <w:szCs w:val="24"/>
        </w:rPr>
        <w:t>выше</w:t>
      </w:r>
      <w:r w:rsidRPr="00334E61">
        <w:rPr>
          <w:rFonts w:ascii="Times New Roman" w:hAnsi="Times New Roman"/>
          <w:spacing w:val="-45"/>
          <w:sz w:val="24"/>
          <w:szCs w:val="24"/>
        </w:rPr>
        <w:t xml:space="preserve"> </w:t>
      </w:r>
      <w:r w:rsidRPr="00334E61">
        <w:rPr>
          <w:rFonts w:ascii="Times New Roman" w:hAnsi="Times New Roman"/>
          <w:sz w:val="24"/>
          <w:szCs w:val="24"/>
        </w:rPr>
        <w:t>расстояниях</w:t>
      </w:r>
      <w:r w:rsidRPr="00334E61">
        <w:rPr>
          <w:rFonts w:ascii="Times New Roman" w:hAnsi="Times New Roman"/>
          <w:spacing w:val="-2"/>
          <w:sz w:val="24"/>
          <w:szCs w:val="24"/>
        </w:rPr>
        <w:t xml:space="preserve"> </w:t>
      </w:r>
      <w:r w:rsidRPr="00334E61">
        <w:rPr>
          <w:rFonts w:ascii="Times New Roman" w:hAnsi="Times New Roman"/>
          <w:sz w:val="24"/>
          <w:szCs w:val="24"/>
        </w:rPr>
        <w:t>от</w:t>
      </w:r>
      <w:r w:rsidRPr="00334E61">
        <w:rPr>
          <w:rFonts w:ascii="Times New Roman" w:hAnsi="Times New Roman"/>
          <w:spacing w:val="-1"/>
          <w:sz w:val="24"/>
          <w:szCs w:val="24"/>
        </w:rPr>
        <w:t xml:space="preserve"> </w:t>
      </w:r>
      <w:r w:rsidRPr="00334E61">
        <w:rPr>
          <w:rFonts w:ascii="Times New Roman" w:hAnsi="Times New Roman"/>
          <w:sz w:val="24"/>
          <w:szCs w:val="24"/>
        </w:rPr>
        <w:t>осей крайних трубопроводов;</w:t>
      </w:r>
    </w:p>
    <w:p w:rsidR="00334E61" w:rsidRPr="00334E61" w:rsidRDefault="00334E61" w:rsidP="008F54BB">
      <w:pPr>
        <w:pStyle w:val="a5"/>
        <w:widowControl w:val="0"/>
        <w:numPr>
          <w:ilvl w:val="0"/>
          <w:numId w:val="16"/>
        </w:numPr>
        <w:tabs>
          <w:tab w:val="left" w:pos="2253"/>
        </w:tabs>
        <w:autoSpaceDE w:val="0"/>
        <w:autoSpaceDN w:val="0"/>
        <w:spacing w:after="0" w:line="240" w:lineRule="auto"/>
        <w:ind w:right="648"/>
        <w:jc w:val="both"/>
        <w:rPr>
          <w:rFonts w:ascii="Times New Roman" w:hAnsi="Times New Roman"/>
          <w:sz w:val="24"/>
          <w:szCs w:val="24"/>
        </w:rPr>
      </w:pPr>
      <w:r w:rsidRPr="00334E61">
        <w:rPr>
          <w:rFonts w:ascii="Times New Roman" w:hAnsi="Times New Roman"/>
          <w:sz w:val="24"/>
          <w:szCs w:val="24"/>
        </w:rPr>
        <w:t>вдоль</w:t>
      </w:r>
      <w:r w:rsidRPr="00334E61">
        <w:rPr>
          <w:rFonts w:ascii="Times New Roman" w:hAnsi="Times New Roman"/>
          <w:spacing w:val="-3"/>
          <w:sz w:val="24"/>
          <w:szCs w:val="24"/>
        </w:rPr>
        <w:t xml:space="preserve"> </w:t>
      </w:r>
      <w:r w:rsidRPr="00334E61">
        <w:rPr>
          <w:rFonts w:ascii="Times New Roman" w:hAnsi="Times New Roman"/>
          <w:sz w:val="24"/>
          <w:szCs w:val="24"/>
        </w:rPr>
        <w:t>подводных</w:t>
      </w:r>
      <w:r w:rsidRPr="00334E61">
        <w:rPr>
          <w:rFonts w:ascii="Times New Roman" w:hAnsi="Times New Roman"/>
          <w:spacing w:val="-4"/>
          <w:sz w:val="24"/>
          <w:szCs w:val="24"/>
        </w:rPr>
        <w:t xml:space="preserve"> </w:t>
      </w:r>
      <w:r w:rsidRPr="00334E61">
        <w:rPr>
          <w:rFonts w:ascii="Times New Roman" w:hAnsi="Times New Roman"/>
          <w:sz w:val="24"/>
          <w:szCs w:val="24"/>
        </w:rPr>
        <w:t>переходов</w:t>
      </w:r>
      <w:r w:rsidRPr="00334E61">
        <w:rPr>
          <w:rFonts w:ascii="Times New Roman" w:hAnsi="Times New Roman"/>
          <w:spacing w:val="1"/>
          <w:sz w:val="24"/>
          <w:szCs w:val="24"/>
        </w:rPr>
        <w:t xml:space="preserve"> </w:t>
      </w:r>
      <w:r w:rsidRPr="00334E61">
        <w:rPr>
          <w:rFonts w:ascii="Times New Roman" w:hAnsi="Times New Roman"/>
          <w:sz w:val="24"/>
          <w:szCs w:val="24"/>
        </w:rPr>
        <w:t>-</w:t>
      </w:r>
      <w:r w:rsidRPr="00334E61">
        <w:rPr>
          <w:rFonts w:ascii="Times New Roman" w:hAnsi="Times New Roman"/>
          <w:spacing w:val="-3"/>
          <w:sz w:val="24"/>
          <w:szCs w:val="24"/>
        </w:rPr>
        <w:t xml:space="preserve"> </w:t>
      </w:r>
      <w:r w:rsidRPr="00334E61">
        <w:rPr>
          <w:rFonts w:ascii="Times New Roman" w:hAnsi="Times New Roman"/>
          <w:sz w:val="24"/>
          <w:szCs w:val="24"/>
        </w:rPr>
        <w:t>в</w:t>
      </w:r>
      <w:r w:rsidRPr="00334E61">
        <w:rPr>
          <w:rFonts w:ascii="Times New Roman" w:hAnsi="Times New Roman"/>
          <w:spacing w:val="-2"/>
          <w:sz w:val="24"/>
          <w:szCs w:val="24"/>
        </w:rPr>
        <w:t xml:space="preserve"> </w:t>
      </w:r>
      <w:r w:rsidRPr="00334E61">
        <w:rPr>
          <w:rFonts w:ascii="Times New Roman" w:hAnsi="Times New Roman"/>
          <w:sz w:val="24"/>
          <w:szCs w:val="24"/>
        </w:rPr>
        <w:t>виде</w:t>
      </w:r>
      <w:r w:rsidRPr="00334E61">
        <w:rPr>
          <w:rFonts w:ascii="Times New Roman" w:hAnsi="Times New Roman"/>
          <w:spacing w:val="-2"/>
          <w:sz w:val="24"/>
          <w:szCs w:val="24"/>
        </w:rPr>
        <w:t xml:space="preserve"> </w:t>
      </w:r>
      <w:r w:rsidRPr="00334E61">
        <w:rPr>
          <w:rFonts w:ascii="Times New Roman" w:hAnsi="Times New Roman"/>
          <w:sz w:val="24"/>
          <w:szCs w:val="24"/>
        </w:rPr>
        <w:t>участка</w:t>
      </w:r>
      <w:r w:rsidRPr="00334E61">
        <w:rPr>
          <w:rFonts w:ascii="Times New Roman" w:hAnsi="Times New Roman"/>
          <w:spacing w:val="-2"/>
          <w:sz w:val="24"/>
          <w:szCs w:val="24"/>
        </w:rPr>
        <w:t xml:space="preserve"> </w:t>
      </w:r>
      <w:r w:rsidRPr="00334E61">
        <w:rPr>
          <w:rFonts w:ascii="Times New Roman" w:hAnsi="Times New Roman"/>
          <w:sz w:val="24"/>
          <w:szCs w:val="24"/>
        </w:rPr>
        <w:t>водного</w:t>
      </w:r>
      <w:r w:rsidRPr="00334E61">
        <w:rPr>
          <w:rFonts w:ascii="Times New Roman" w:hAnsi="Times New Roman"/>
          <w:spacing w:val="-3"/>
          <w:sz w:val="24"/>
          <w:szCs w:val="24"/>
        </w:rPr>
        <w:t xml:space="preserve"> </w:t>
      </w:r>
      <w:r w:rsidRPr="00334E61">
        <w:rPr>
          <w:rFonts w:ascii="Times New Roman" w:hAnsi="Times New Roman"/>
          <w:sz w:val="24"/>
          <w:szCs w:val="24"/>
        </w:rPr>
        <w:t>пространства</w:t>
      </w:r>
      <w:r w:rsidRPr="00334E61">
        <w:rPr>
          <w:rFonts w:ascii="Times New Roman" w:hAnsi="Times New Roman"/>
          <w:spacing w:val="-2"/>
          <w:sz w:val="24"/>
          <w:szCs w:val="24"/>
        </w:rPr>
        <w:t xml:space="preserve"> </w:t>
      </w:r>
      <w:r w:rsidRPr="00334E61">
        <w:rPr>
          <w:rFonts w:ascii="Times New Roman" w:hAnsi="Times New Roman"/>
          <w:sz w:val="24"/>
          <w:szCs w:val="24"/>
        </w:rPr>
        <w:t>от</w:t>
      </w:r>
      <w:r w:rsidRPr="00334E61">
        <w:rPr>
          <w:rFonts w:ascii="Times New Roman" w:hAnsi="Times New Roman"/>
          <w:spacing w:val="-45"/>
          <w:sz w:val="24"/>
          <w:szCs w:val="24"/>
        </w:rPr>
        <w:t xml:space="preserve"> </w:t>
      </w:r>
      <w:r w:rsidRPr="00334E61">
        <w:rPr>
          <w:rFonts w:ascii="Times New Roman" w:hAnsi="Times New Roman"/>
          <w:sz w:val="24"/>
          <w:szCs w:val="24"/>
        </w:rPr>
        <w:t>водной</w:t>
      </w:r>
      <w:r w:rsidRPr="00334E61">
        <w:rPr>
          <w:rFonts w:ascii="Times New Roman" w:hAnsi="Times New Roman"/>
          <w:spacing w:val="-2"/>
          <w:sz w:val="24"/>
          <w:szCs w:val="24"/>
        </w:rPr>
        <w:t xml:space="preserve"> </w:t>
      </w:r>
      <w:r w:rsidRPr="00334E61">
        <w:rPr>
          <w:rFonts w:ascii="Times New Roman" w:hAnsi="Times New Roman"/>
          <w:sz w:val="24"/>
          <w:szCs w:val="24"/>
        </w:rPr>
        <w:t>поверхности</w:t>
      </w:r>
      <w:r w:rsidRPr="00334E61">
        <w:rPr>
          <w:rFonts w:ascii="Times New Roman" w:hAnsi="Times New Roman"/>
          <w:spacing w:val="-1"/>
          <w:sz w:val="24"/>
          <w:szCs w:val="24"/>
        </w:rPr>
        <w:t xml:space="preserve"> </w:t>
      </w:r>
      <w:r w:rsidRPr="00334E61">
        <w:rPr>
          <w:rFonts w:ascii="Times New Roman" w:hAnsi="Times New Roman"/>
          <w:sz w:val="24"/>
          <w:szCs w:val="24"/>
        </w:rPr>
        <w:t>до</w:t>
      </w:r>
      <w:r w:rsidRPr="00334E61">
        <w:rPr>
          <w:rFonts w:ascii="Times New Roman" w:hAnsi="Times New Roman"/>
          <w:spacing w:val="-2"/>
          <w:sz w:val="24"/>
          <w:szCs w:val="24"/>
        </w:rPr>
        <w:t xml:space="preserve"> </w:t>
      </w:r>
      <w:r w:rsidRPr="00334E61">
        <w:rPr>
          <w:rFonts w:ascii="Times New Roman" w:hAnsi="Times New Roman"/>
          <w:sz w:val="24"/>
          <w:szCs w:val="24"/>
        </w:rPr>
        <w:t>дна,</w:t>
      </w:r>
      <w:r w:rsidRPr="00334E61">
        <w:rPr>
          <w:rFonts w:ascii="Times New Roman" w:hAnsi="Times New Roman"/>
          <w:spacing w:val="-2"/>
          <w:sz w:val="24"/>
          <w:szCs w:val="24"/>
        </w:rPr>
        <w:t xml:space="preserve"> </w:t>
      </w:r>
      <w:r w:rsidRPr="00334E61">
        <w:rPr>
          <w:rFonts w:ascii="Times New Roman" w:hAnsi="Times New Roman"/>
          <w:sz w:val="24"/>
          <w:szCs w:val="24"/>
        </w:rPr>
        <w:t>заключенного</w:t>
      </w:r>
      <w:r w:rsidRPr="00334E61">
        <w:rPr>
          <w:rFonts w:ascii="Times New Roman" w:hAnsi="Times New Roman"/>
          <w:spacing w:val="-3"/>
          <w:sz w:val="24"/>
          <w:szCs w:val="24"/>
        </w:rPr>
        <w:t xml:space="preserve"> </w:t>
      </w:r>
      <w:r w:rsidRPr="00334E61">
        <w:rPr>
          <w:rFonts w:ascii="Times New Roman" w:hAnsi="Times New Roman"/>
          <w:sz w:val="24"/>
          <w:szCs w:val="24"/>
        </w:rPr>
        <w:t>между</w:t>
      </w:r>
      <w:r w:rsidRPr="00334E61">
        <w:rPr>
          <w:rFonts w:ascii="Times New Roman" w:hAnsi="Times New Roman"/>
          <w:spacing w:val="1"/>
          <w:sz w:val="24"/>
          <w:szCs w:val="24"/>
        </w:rPr>
        <w:t xml:space="preserve"> </w:t>
      </w:r>
      <w:r w:rsidRPr="00334E61">
        <w:rPr>
          <w:rFonts w:ascii="Times New Roman" w:hAnsi="Times New Roman"/>
          <w:sz w:val="24"/>
          <w:szCs w:val="24"/>
        </w:rPr>
        <w:t>параллельными плоскостями, отстоящими от осей крайних ниток переходов на 100</w:t>
      </w:r>
      <w:r w:rsidRPr="00334E61">
        <w:rPr>
          <w:rFonts w:ascii="Times New Roman" w:hAnsi="Times New Roman"/>
          <w:spacing w:val="-46"/>
          <w:sz w:val="24"/>
          <w:szCs w:val="24"/>
        </w:rPr>
        <w:t xml:space="preserve"> </w:t>
      </w:r>
      <w:r w:rsidRPr="00334E61">
        <w:rPr>
          <w:rFonts w:ascii="Times New Roman" w:hAnsi="Times New Roman"/>
          <w:sz w:val="24"/>
          <w:szCs w:val="24"/>
        </w:rPr>
        <w:t>метров</w:t>
      </w:r>
      <w:r w:rsidRPr="00334E61">
        <w:rPr>
          <w:rFonts w:ascii="Times New Roman" w:hAnsi="Times New Roman"/>
          <w:spacing w:val="-2"/>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каждой стороны;</w:t>
      </w:r>
    </w:p>
    <w:p w:rsidR="00334E61" w:rsidRPr="00334E61" w:rsidRDefault="00334E61" w:rsidP="008F54BB">
      <w:pPr>
        <w:pStyle w:val="a5"/>
        <w:widowControl w:val="0"/>
        <w:numPr>
          <w:ilvl w:val="0"/>
          <w:numId w:val="16"/>
        </w:numPr>
        <w:tabs>
          <w:tab w:val="left" w:pos="2253"/>
        </w:tabs>
        <w:autoSpaceDE w:val="0"/>
        <w:autoSpaceDN w:val="0"/>
        <w:spacing w:after="0" w:line="240" w:lineRule="auto"/>
        <w:ind w:right="542"/>
        <w:jc w:val="both"/>
        <w:rPr>
          <w:rFonts w:ascii="Times New Roman" w:hAnsi="Times New Roman"/>
          <w:sz w:val="24"/>
          <w:szCs w:val="24"/>
        </w:rPr>
      </w:pPr>
      <w:r w:rsidRPr="00334E61">
        <w:rPr>
          <w:rFonts w:ascii="Times New Roman" w:hAnsi="Times New Roman"/>
          <w:sz w:val="24"/>
          <w:szCs w:val="24"/>
        </w:rPr>
        <w:t>вокруг емкостей для хранения и разгазирования конденсата, земляных</w:t>
      </w:r>
      <w:r w:rsidRPr="00334E61">
        <w:rPr>
          <w:rFonts w:ascii="Times New Roman" w:hAnsi="Times New Roman"/>
          <w:spacing w:val="-46"/>
          <w:sz w:val="24"/>
          <w:szCs w:val="24"/>
        </w:rPr>
        <w:t xml:space="preserve"> </w:t>
      </w:r>
      <w:r w:rsidRPr="00334E61">
        <w:rPr>
          <w:rFonts w:ascii="Times New Roman" w:hAnsi="Times New Roman"/>
          <w:sz w:val="24"/>
          <w:szCs w:val="24"/>
        </w:rPr>
        <w:t>амбаров для аварийного выпуска продукции-в виде участка земли,</w:t>
      </w:r>
      <w:r w:rsidRPr="00334E61">
        <w:rPr>
          <w:rFonts w:ascii="Times New Roman" w:hAnsi="Times New Roman"/>
          <w:spacing w:val="1"/>
          <w:sz w:val="24"/>
          <w:szCs w:val="24"/>
        </w:rPr>
        <w:t xml:space="preserve"> </w:t>
      </w:r>
      <w:r w:rsidRPr="00334E61">
        <w:rPr>
          <w:rFonts w:ascii="Times New Roman" w:hAnsi="Times New Roman"/>
          <w:sz w:val="24"/>
          <w:szCs w:val="24"/>
        </w:rPr>
        <w:t>ограниченного</w:t>
      </w:r>
      <w:r w:rsidRPr="00334E61">
        <w:rPr>
          <w:rFonts w:ascii="Times New Roman" w:hAnsi="Times New Roman"/>
          <w:spacing w:val="-3"/>
          <w:sz w:val="24"/>
          <w:szCs w:val="24"/>
        </w:rPr>
        <w:t xml:space="preserve"> </w:t>
      </w:r>
      <w:r w:rsidRPr="00334E61">
        <w:rPr>
          <w:rFonts w:ascii="Times New Roman" w:hAnsi="Times New Roman"/>
          <w:sz w:val="24"/>
          <w:szCs w:val="24"/>
        </w:rPr>
        <w:lastRenderedPageBreak/>
        <w:t>замкнутой</w:t>
      </w:r>
      <w:r w:rsidRPr="00334E61">
        <w:rPr>
          <w:rFonts w:ascii="Times New Roman" w:hAnsi="Times New Roman"/>
          <w:spacing w:val="-1"/>
          <w:sz w:val="24"/>
          <w:szCs w:val="24"/>
        </w:rPr>
        <w:t xml:space="preserve"> </w:t>
      </w:r>
      <w:r w:rsidRPr="00334E61">
        <w:rPr>
          <w:rFonts w:ascii="Times New Roman" w:hAnsi="Times New Roman"/>
          <w:sz w:val="24"/>
          <w:szCs w:val="24"/>
        </w:rPr>
        <w:t>линией,</w:t>
      </w:r>
      <w:r w:rsidRPr="00334E61">
        <w:rPr>
          <w:rFonts w:ascii="Times New Roman" w:hAnsi="Times New Roman"/>
          <w:spacing w:val="-2"/>
          <w:sz w:val="24"/>
          <w:szCs w:val="24"/>
        </w:rPr>
        <w:t xml:space="preserve"> </w:t>
      </w:r>
      <w:r w:rsidRPr="00334E61">
        <w:rPr>
          <w:rFonts w:ascii="Times New Roman" w:hAnsi="Times New Roman"/>
          <w:sz w:val="24"/>
          <w:szCs w:val="24"/>
        </w:rPr>
        <w:t>отстоящей</w:t>
      </w:r>
      <w:r w:rsidRPr="00334E61">
        <w:rPr>
          <w:rFonts w:ascii="Times New Roman" w:hAnsi="Times New Roman"/>
          <w:spacing w:val="-3"/>
          <w:sz w:val="24"/>
          <w:szCs w:val="24"/>
        </w:rPr>
        <w:t xml:space="preserve"> </w:t>
      </w:r>
      <w:r w:rsidRPr="00334E61">
        <w:rPr>
          <w:rFonts w:ascii="Times New Roman" w:hAnsi="Times New Roman"/>
          <w:sz w:val="24"/>
          <w:szCs w:val="24"/>
        </w:rPr>
        <w:t>от</w:t>
      </w:r>
      <w:r w:rsidRPr="00334E61">
        <w:rPr>
          <w:rFonts w:ascii="Times New Roman" w:hAnsi="Times New Roman"/>
          <w:spacing w:val="-2"/>
          <w:sz w:val="24"/>
          <w:szCs w:val="24"/>
        </w:rPr>
        <w:t xml:space="preserve"> </w:t>
      </w:r>
      <w:r w:rsidRPr="00334E61">
        <w:rPr>
          <w:rFonts w:ascii="Times New Roman" w:hAnsi="Times New Roman"/>
          <w:sz w:val="24"/>
          <w:szCs w:val="24"/>
        </w:rPr>
        <w:t>границ</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территорий указанных</w:t>
      </w:r>
      <w:r w:rsidRPr="00334E61">
        <w:rPr>
          <w:rFonts w:ascii="Times New Roman" w:hAnsi="Times New Roman"/>
          <w:spacing w:val="-3"/>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на 50</w:t>
      </w:r>
      <w:r w:rsidRPr="00334E61">
        <w:rPr>
          <w:rFonts w:ascii="Times New Roman" w:hAnsi="Times New Roman"/>
          <w:spacing w:val="-2"/>
          <w:sz w:val="24"/>
          <w:szCs w:val="24"/>
        </w:rPr>
        <w:t xml:space="preserve"> </w:t>
      </w:r>
      <w:r w:rsidRPr="00334E61">
        <w:rPr>
          <w:rFonts w:ascii="Times New Roman" w:hAnsi="Times New Roman"/>
          <w:sz w:val="24"/>
          <w:szCs w:val="24"/>
        </w:rPr>
        <w:t>метров</w:t>
      </w:r>
      <w:r w:rsidRPr="00334E61">
        <w:rPr>
          <w:rFonts w:ascii="Times New Roman" w:hAnsi="Times New Roman"/>
          <w:spacing w:val="-2"/>
          <w:sz w:val="24"/>
          <w:szCs w:val="24"/>
        </w:rPr>
        <w:t xml:space="preserve"> </w:t>
      </w:r>
      <w:r w:rsidRPr="00334E61">
        <w:rPr>
          <w:rFonts w:ascii="Times New Roman" w:hAnsi="Times New Roman"/>
          <w:sz w:val="24"/>
          <w:szCs w:val="24"/>
        </w:rPr>
        <w:t>во</w:t>
      </w:r>
      <w:r w:rsidRPr="00334E61">
        <w:rPr>
          <w:rFonts w:ascii="Times New Roman" w:hAnsi="Times New Roman"/>
          <w:spacing w:val="-3"/>
          <w:sz w:val="24"/>
          <w:szCs w:val="24"/>
        </w:rPr>
        <w:t xml:space="preserve"> </w:t>
      </w:r>
      <w:r w:rsidRPr="00334E61">
        <w:rPr>
          <w:rFonts w:ascii="Times New Roman" w:hAnsi="Times New Roman"/>
          <w:sz w:val="24"/>
          <w:szCs w:val="24"/>
        </w:rPr>
        <w:t>все</w:t>
      </w:r>
      <w:r w:rsidRPr="00334E61">
        <w:rPr>
          <w:rFonts w:ascii="Times New Roman" w:hAnsi="Times New Roman"/>
          <w:spacing w:val="-1"/>
          <w:sz w:val="24"/>
          <w:szCs w:val="24"/>
        </w:rPr>
        <w:t xml:space="preserve"> </w:t>
      </w:r>
      <w:r w:rsidRPr="00334E61">
        <w:rPr>
          <w:rFonts w:ascii="Times New Roman" w:hAnsi="Times New Roman"/>
          <w:sz w:val="24"/>
          <w:szCs w:val="24"/>
        </w:rPr>
        <w:t>стороны;</w:t>
      </w:r>
    </w:p>
    <w:p w:rsidR="00334E61" w:rsidRPr="00334E61" w:rsidRDefault="00334E61" w:rsidP="008F54BB">
      <w:pPr>
        <w:pStyle w:val="a5"/>
        <w:widowControl w:val="0"/>
        <w:numPr>
          <w:ilvl w:val="0"/>
          <w:numId w:val="16"/>
        </w:numPr>
        <w:tabs>
          <w:tab w:val="left" w:pos="2253"/>
        </w:tabs>
        <w:autoSpaceDE w:val="0"/>
        <w:autoSpaceDN w:val="0"/>
        <w:spacing w:after="0" w:line="240" w:lineRule="auto"/>
        <w:ind w:right="452"/>
        <w:jc w:val="both"/>
        <w:rPr>
          <w:rFonts w:ascii="Times New Roman" w:hAnsi="Times New Roman"/>
          <w:sz w:val="24"/>
          <w:szCs w:val="24"/>
        </w:rPr>
      </w:pPr>
      <w:r w:rsidRPr="00334E61">
        <w:rPr>
          <w:rFonts w:ascii="Times New Roman" w:hAnsi="Times New Roman"/>
          <w:sz w:val="24"/>
          <w:szCs w:val="24"/>
        </w:rPr>
        <w:t>вокруг технологических установок подготовки продукции к транспорту,</w:t>
      </w:r>
      <w:r w:rsidRPr="00334E61">
        <w:rPr>
          <w:rFonts w:ascii="Times New Roman" w:hAnsi="Times New Roman"/>
          <w:spacing w:val="-46"/>
          <w:sz w:val="24"/>
          <w:szCs w:val="24"/>
        </w:rPr>
        <w:t xml:space="preserve"> </w:t>
      </w:r>
      <w:r w:rsidRPr="00334E61">
        <w:rPr>
          <w:rFonts w:ascii="Times New Roman" w:hAnsi="Times New Roman"/>
          <w:sz w:val="24"/>
          <w:szCs w:val="24"/>
        </w:rPr>
        <w:t>головных и промежуточных перекачивающих и наливных насосных</w:t>
      </w:r>
      <w:r w:rsidRPr="00334E61">
        <w:rPr>
          <w:rFonts w:ascii="Times New Roman" w:hAnsi="Times New Roman"/>
          <w:spacing w:val="1"/>
          <w:sz w:val="24"/>
          <w:szCs w:val="24"/>
        </w:rPr>
        <w:t xml:space="preserve"> </w:t>
      </w:r>
      <w:r w:rsidRPr="00334E61">
        <w:rPr>
          <w:rFonts w:ascii="Times New Roman" w:hAnsi="Times New Roman"/>
          <w:sz w:val="24"/>
          <w:szCs w:val="24"/>
        </w:rPr>
        <w:t>станций,</w:t>
      </w:r>
      <w:r w:rsidRPr="00334E61">
        <w:rPr>
          <w:rFonts w:ascii="Times New Roman" w:hAnsi="Times New Roman"/>
          <w:spacing w:val="-2"/>
          <w:sz w:val="24"/>
          <w:szCs w:val="24"/>
        </w:rPr>
        <w:t xml:space="preserve"> </w:t>
      </w:r>
      <w:r w:rsidRPr="00334E61">
        <w:rPr>
          <w:rFonts w:ascii="Times New Roman" w:hAnsi="Times New Roman"/>
          <w:sz w:val="24"/>
          <w:szCs w:val="24"/>
        </w:rPr>
        <w:t>резервуарных</w:t>
      </w:r>
      <w:r w:rsidRPr="00334E61">
        <w:rPr>
          <w:rFonts w:ascii="Times New Roman" w:hAnsi="Times New Roman"/>
          <w:spacing w:val="-2"/>
          <w:sz w:val="24"/>
          <w:szCs w:val="24"/>
        </w:rPr>
        <w:t xml:space="preserve"> </w:t>
      </w:r>
      <w:r w:rsidRPr="00334E61">
        <w:rPr>
          <w:rFonts w:ascii="Times New Roman" w:hAnsi="Times New Roman"/>
          <w:sz w:val="24"/>
          <w:szCs w:val="24"/>
        </w:rPr>
        <w:t>парков,</w:t>
      </w:r>
      <w:r w:rsidRPr="00334E61">
        <w:rPr>
          <w:rFonts w:ascii="Times New Roman" w:hAnsi="Times New Roman"/>
          <w:spacing w:val="-2"/>
          <w:sz w:val="24"/>
          <w:szCs w:val="24"/>
        </w:rPr>
        <w:t xml:space="preserve"> </w:t>
      </w:r>
      <w:r w:rsidRPr="00334E61">
        <w:rPr>
          <w:rFonts w:ascii="Times New Roman" w:hAnsi="Times New Roman"/>
          <w:sz w:val="24"/>
          <w:szCs w:val="24"/>
        </w:rPr>
        <w:t>компрессорных</w:t>
      </w:r>
      <w:r w:rsidRPr="00334E61">
        <w:rPr>
          <w:rFonts w:ascii="Times New Roman" w:hAnsi="Times New Roman"/>
          <w:spacing w:val="-3"/>
          <w:sz w:val="24"/>
          <w:szCs w:val="24"/>
        </w:rPr>
        <w:t xml:space="preserve"> </w:t>
      </w:r>
      <w:r w:rsidRPr="00334E61">
        <w:rPr>
          <w:rFonts w:ascii="Times New Roman" w:hAnsi="Times New Roman"/>
          <w:sz w:val="24"/>
          <w:szCs w:val="24"/>
        </w:rPr>
        <w:t>и газораспределительных</w:t>
      </w:r>
      <w:r w:rsidRPr="00334E61">
        <w:rPr>
          <w:rFonts w:ascii="Times New Roman" w:hAnsi="Times New Roman"/>
          <w:spacing w:val="-5"/>
          <w:sz w:val="24"/>
          <w:szCs w:val="24"/>
        </w:rPr>
        <w:t xml:space="preserve"> </w:t>
      </w:r>
      <w:r w:rsidRPr="00334E61">
        <w:rPr>
          <w:rFonts w:ascii="Times New Roman" w:hAnsi="Times New Roman"/>
          <w:sz w:val="24"/>
          <w:szCs w:val="24"/>
        </w:rPr>
        <w:t>станций,</w:t>
      </w:r>
      <w:r w:rsidRPr="00334E61">
        <w:rPr>
          <w:rFonts w:ascii="Times New Roman" w:hAnsi="Times New Roman"/>
          <w:spacing w:val="-3"/>
          <w:sz w:val="24"/>
          <w:szCs w:val="24"/>
        </w:rPr>
        <w:t xml:space="preserve"> </w:t>
      </w:r>
      <w:r w:rsidRPr="00334E61">
        <w:rPr>
          <w:rFonts w:ascii="Times New Roman" w:hAnsi="Times New Roman"/>
          <w:sz w:val="24"/>
          <w:szCs w:val="24"/>
        </w:rPr>
        <w:t>узлов</w:t>
      </w:r>
      <w:r w:rsidRPr="00334E61">
        <w:rPr>
          <w:rFonts w:ascii="Times New Roman" w:hAnsi="Times New Roman"/>
          <w:spacing w:val="-3"/>
          <w:sz w:val="24"/>
          <w:szCs w:val="24"/>
        </w:rPr>
        <w:t xml:space="preserve"> </w:t>
      </w:r>
      <w:r w:rsidRPr="00334E61">
        <w:rPr>
          <w:rFonts w:ascii="Times New Roman" w:hAnsi="Times New Roman"/>
          <w:sz w:val="24"/>
          <w:szCs w:val="24"/>
        </w:rPr>
        <w:t>измерения</w:t>
      </w:r>
      <w:r w:rsidRPr="00334E61">
        <w:rPr>
          <w:rFonts w:ascii="Times New Roman" w:hAnsi="Times New Roman"/>
          <w:spacing w:val="-2"/>
          <w:sz w:val="24"/>
          <w:szCs w:val="24"/>
        </w:rPr>
        <w:t xml:space="preserve"> </w:t>
      </w:r>
      <w:r w:rsidRPr="00334E61">
        <w:rPr>
          <w:rFonts w:ascii="Times New Roman" w:hAnsi="Times New Roman"/>
          <w:sz w:val="24"/>
          <w:szCs w:val="24"/>
        </w:rPr>
        <w:t>продукции, наливных и сливных эстакад, станций подземного хранения газа,</w:t>
      </w:r>
      <w:r w:rsidRPr="00334E61">
        <w:rPr>
          <w:rFonts w:ascii="Times New Roman" w:hAnsi="Times New Roman"/>
          <w:spacing w:val="-46"/>
          <w:sz w:val="24"/>
          <w:szCs w:val="24"/>
        </w:rPr>
        <w:t xml:space="preserve"> </w:t>
      </w:r>
      <w:r w:rsidRPr="00334E61">
        <w:rPr>
          <w:rFonts w:ascii="Times New Roman" w:hAnsi="Times New Roman"/>
          <w:sz w:val="24"/>
          <w:szCs w:val="24"/>
        </w:rPr>
        <w:t>пунктов</w:t>
      </w:r>
      <w:r w:rsidRPr="00334E61">
        <w:rPr>
          <w:rFonts w:ascii="Times New Roman" w:hAnsi="Times New Roman"/>
          <w:spacing w:val="-2"/>
          <w:sz w:val="24"/>
          <w:szCs w:val="24"/>
        </w:rPr>
        <w:t xml:space="preserve"> </w:t>
      </w:r>
      <w:r w:rsidRPr="00334E61">
        <w:rPr>
          <w:rFonts w:ascii="Times New Roman" w:hAnsi="Times New Roman"/>
          <w:sz w:val="24"/>
          <w:szCs w:val="24"/>
        </w:rPr>
        <w:t>подогрева</w:t>
      </w:r>
      <w:r w:rsidRPr="00334E61">
        <w:rPr>
          <w:rFonts w:ascii="Times New Roman" w:hAnsi="Times New Roman"/>
          <w:spacing w:val="-1"/>
          <w:sz w:val="24"/>
          <w:szCs w:val="24"/>
        </w:rPr>
        <w:t xml:space="preserve"> </w:t>
      </w:r>
      <w:r w:rsidRPr="00334E61">
        <w:rPr>
          <w:rFonts w:ascii="Times New Roman" w:hAnsi="Times New Roman"/>
          <w:sz w:val="24"/>
          <w:szCs w:val="24"/>
        </w:rPr>
        <w:t>нефти,</w:t>
      </w:r>
      <w:r w:rsidRPr="00334E61">
        <w:rPr>
          <w:rFonts w:ascii="Times New Roman" w:hAnsi="Times New Roman"/>
          <w:spacing w:val="-3"/>
          <w:sz w:val="24"/>
          <w:szCs w:val="24"/>
        </w:rPr>
        <w:t xml:space="preserve"> </w:t>
      </w:r>
      <w:r w:rsidRPr="00334E61">
        <w:rPr>
          <w:rFonts w:ascii="Times New Roman" w:hAnsi="Times New Roman"/>
          <w:sz w:val="24"/>
          <w:szCs w:val="24"/>
        </w:rPr>
        <w:t>нефтепродуктов-в</w:t>
      </w:r>
      <w:r w:rsidRPr="00334E61">
        <w:rPr>
          <w:rFonts w:ascii="Times New Roman" w:hAnsi="Times New Roman"/>
          <w:spacing w:val="-1"/>
          <w:sz w:val="24"/>
          <w:szCs w:val="24"/>
        </w:rPr>
        <w:t xml:space="preserve"> </w:t>
      </w:r>
      <w:r w:rsidRPr="00334E61">
        <w:rPr>
          <w:rFonts w:ascii="Times New Roman" w:hAnsi="Times New Roman"/>
          <w:sz w:val="24"/>
          <w:szCs w:val="24"/>
        </w:rPr>
        <w:t>виде</w:t>
      </w:r>
      <w:r w:rsidRPr="00334E61">
        <w:rPr>
          <w:rFonts w:ascii="Times New Roman" w:hAnsi="Times New Roman"/>
          <w:spacing w:val="-2"/>
          <w:sz w:val="24"/>
          <w:szCs w:val="24"/>
        </w:rPr>
        <w:t xml:space="preserve"> </w:t>
      </w:r>
      <w:r w:rsidRPr="00334E61">
        <w:rPr>
          <w:rFonts w:ascii="Times New Roman" w:hAnsi="Times New Roman"/>
          <w:sz w:val="24"/>
          <w:szCs w:val="24"/>
        </w:rPr>
        <w:t>участка</w:t>
      </w:r>
      <w:r w:rsidRPr="00334E61">
        <w:rPr>
          <w:rFonts w:ascii="Times New Roman" w:hAnsi="Times New Roman"/>
          <w:spacing w:val="-1"/>
          <w:sz w:val="24"/>
          <w:szCs w:val="24"/>
        </w:rPr>
        <w:t xml:space="preserve"> </w:t>
      </w:r>
      <w:r w:rsidRPr="00334E61">
        <w:rPr>
          <w:rFonts w:ascii="Times New Roman" w:hAnsi="Times New Roman"/>
          <w:sz w:val="24"/>
          <w:szCs w:val="24"/>
        </w:rPr>
        <w:t>земли, ограниченного</w:t>
      </w:r>
      <w:r w:rsidRPr="00334E61">
        <w:rPr>
          <w:rFonts w:ascii="Times New Roman" w:hAnsi="Times New Roman"/>
          <w:spacing w:val="-4"/>
          <w:sz w:val="24"/>
          <w:szCs w:val="24"/>
        </w:rPr>
        <w:t xml:space="preserve"> </w:t>
      </w:r>
      <w:r w:rsidRPr="00334E61">
        <w:rPr>
          <w:rFonts w:ascii="Times New Roman" w:hAnsi="Times New Roman"/>
          <w:sz w:val="24"/>
          <w:szCs w:val="24"/>
        </w:rPr>
        <w:t>замкнутой</w:t>
      </w:r>
      <w:r w:rsidRPr="00334E61">
        <w:rPr>
          <w:rFonts w:ascii="Times New Roman" w:hAnsi="Times New Roman"/>
          <w:spacing w:val="-2"/>
          <w:sz w:val="24"/>
          <w:szCs w:val="24"/>
        </w:rPr>
        <w:t xml:space="preserve"> </w:t>
      </w:r>
      <w:r w:rsidRPr="00334E61">
        <w:rPr>
          <w:rFonts w:ascii="Times New Roman" w:hAnsi="Times New Roman"/>
          <w:sz w:val="24"/>
          <w:szCs w:val="24"/>
        </w:rPr>
        <w:t>линией,</w:t>
      </w:r>
      <w:r w:rsidRPr="00334E61">
        <w:rPr>
          <w:rFonts w:ascii="Times New Roman" w:hAnsi="Times New Roman"/>
          <w:spacing w:val="-3"/>
          <w:sz w:val="24"/>
          <w:szCs w:val="24"/>
        </w:rPr>
        <w:t xml:space="preserve"> </w:t>
      </w:r>
      <w:r w:rsidRPr="00334E61">
        <w:rPr>
          <w:rFonts w:ascii="Times New Roman" w:hAnsi="Times New Roman"/>
          <w:sz w:val="24"/>
          <w:szCs w:val="24"/>
        </w:rPr>
        <w:t>отстоящей</w:t>
      </w:r>
      <w:r w:rsidRPr="00334E61">
        <w:rPr>
          <w:rFonts w:ascii="Times New Roman" w:hAnsi="Times New Roman"/>
          <w:spacing w:val="-3"/>
          <w:sz w:val="24"/>
          <w:szCs w:val="24"/>
        </w:rPr>
        <w:t xml:space="preserve"> </w:t>
      </w:r>
      <w:r w:rsidRPr="00334E61">
        <w:rPr>
          <w:rFonts w:ascii="Times New Roman" w:hAnsi="Times New Roman"/>
          <w:sz w:val="24"/>
          <w:szCs w:val="24"/>
        </w:rPr>
        <w:t>от</w:t>
      </w:r>
      <w:r w:rsidRPr="00334E61">
        <w:rPr>
          <w:rFonts w:ascii="Times New Roman" w:hAnsi="Times New Roman"/>
          <w:spacing w:val="-3"/>
          <w:sz w:val="24"/>
          <w:szCs w:val="24"/>
        </w:rPr>
        <w:t xml:space="preserve"> </w:t>
      </w:r>
      <w:r w:rsidRPr="00334E61">
        <w:rPr>
          <w:rFonts w:ascii="Times New Roman" w:hAnsi="Times New Roman"/>
          <w:sz w:val="24"/>
          <w:szCs w:val="24"/>
        </w:rPr>
        <w:t>границ</w:t>
      </w:r>
      <w:r w:rsidRPr="00334E61">
        <w:rPr>
          <w:rFonts w:ascii="Times New Roman" w:hAnsi="Times New Roman"/>
          <w:spacing w:val="-3"/>
          <w:sz w:val="24"/>
          <w:szCs w:val="24"/>
        </w:rPr>
        <w:t xml:space="preserve"> </w:t>
      </w:r>
      <w:r w:rsidRPr="00334E61">
        <w:rPr>
          <w:rFonts w:ascii="Times New Roman" w:hAnsi="Times New Roman"/>
          <w:sz w:val="24"/>
          <w:szCs w:val="24"/>
        </w:rPr>
        <w:t>территорий</w:t>
      </w:r>
      <w:r w:rsidRPr="00334E61">
        <w:rPr>
          <w:rFonts w:ascii="Times New Roman" w:hAnsi="Times New Roman"/>
          <w:spacing w:val="-45"/>
          <w:sz w:val="24"/>
          <w:szCs w:val="24"/>
        </w:rPr>
        <w:t xml:space="preserve"> </w:t>
      </w:r>
      <w:r w:rsidRPr="00334E61">
        <w:rPr>
          <w:rFonts w:ascii="Times New Roman" w:hAnsi="Times New Roman"/>
          <w:sz w:val="24"/>
          <w:szCs w:val="24"/>
        </w:rPr>
        <w:t>указанных</w:t>
      </w:r>
      <w:r w:rsidRPr="00334E61">
        <w:rPr>
          <w:rFonts w:ascii="Times New Roman" w:hAnsi="Times New Roman"/>
          <w:spacing w:val="-3"/>
          <w:sz w:val="24"/>
          <w:szCs w:val="24"/>
        </w:rPr>
        <w:t xml:space="preserve"> </w:t>
      </w:r>
      <w:r w:rsidRPr="00334E61">
        <w:rPr>
          <w:rFonts w:ascii="Times New Roman" w:hAnsi="Times New Roman"/>
          <w:sz w:val="24"/>
          <w:szCs w:val="24"/>
        </w:rPr>
        <w:t>объектов на</w:t>
      </w:r>
      <w:r w:rsidRPr="00334E61">
        <w:rPr>
          <w:rFonts w:ascii="Times New Roman" w:hAnsi="Times New Roman"/>
          <w:spacing w:val="2"/>
          <w:sz w:val="24"/>
          <w:szCs w:val="24"/>
        </w:rPr>
        <w:t xml:space="preserve"> </w:t>
      </w:r>
      <w:r w:rsidRPr="00334E61">
        <w:rPr>
          <w:rFonts w:ascii="Times New Roman" w:hAnsi="Times New Roman"/>
          <w:sz w:val="24"/>
          <w:szCs w:val="24"/>
        </w:rPr>
        <w:t>100</w:t>
      </w:r>
      <w:r w:rsidRPr="00334E61">
        <w:rPr>
          <w:rFonts w:ascii="Times New Roman" w:hAnsi="Times New Roman"/>
          <w:spacing w:val="-3"/>
          <w:sz w:val="24"/>
          <w:szCs w:val="24"/>
        </w:rPr>
        <w:t xml:space="preserve"> </w:t>
      </w:r>
      <w:r w:rsidRPr="00334E61">
        <w:rPr>
          <w:rFonts w:ascii="Times New Roman" w:hAnsi="Times New Roman"/>
          <w:sz w:val="24"/>
          <w:szCs w:val="24"/>
        </w:rPr>
        <w:t>метров</w:t>
      </w:r>
      <w:r w:rsidRPr="00334E61">
        <w:rPr>
          <w:rFonts w:ascii="Times New Roman" w:hAnsi="Times New Roman"/>
          <w:spacing w:val="-1"/>
          <w:sz w:val="24"/>
          <w:szCs w:val="24"/>
        </w:rPr>
        <w:t xml:space="preserve"> </w:t>
      </w:r>
      <w:r w:rsidRPr="00334E61">
        <w:rPr>
          <w:rFonts w:ascii="Times New Roman" w:hAnsi="Times New Roman"/>
          <w:sz w:val="24"/>
          <w:szCs w:val="24"/>
        </w:rPr>
        <w:t>во</w:t>
      </w:r>
      <w:r w:rsidRPr="00334E61">
        <w:rPr>
          <w:rFonts w:ascii="Times New Roman" w:hAnsi="Times New Roman"/>
          <w:spacing w:val="-1"/>
          <w:sz w:val="24"/>
          <w:szCs w:val="24"/>
        </w:rPr>
        <w:t xml:space="preserve"> </w:t>
      </w:r>
      <w:r w:rsidRPr="00334E61">
        <w:rPr>
          <w:rFonts w:ascii="Times New Roman" w:hAnsi="Times New Roman"/>
          <w:sz w:val="24"/>
          <w:szCs w:val="24"/>
        </w:rPr>
        <w:t>все стороны.</w:t>
      </w:r>
    </w:p>
    <w:p w:rsidR="00334E61" w:rsidRPr="00334E61" w:rsidRDefault="00334E61" w:rsidP="008F54BB">
      <w:pPr>
        <w:pStyle w:val="ae"/>
        <w:spacing w:line="240" w:lineRule="auto"/>
        <w:contextualSpacing/>
        <w:jc w:val="both"/>
        <w:rPr>
          <w:rFonts w:ascii="Times New Roman" w:hAnsi="Times New Roman"/>
          <w:sz w:val="24"/>
          <w:szCs w:val="24"/>
        </w:rPr>
      </w:pPr>
      <w:r w:rsidRPr="00334E61">
        <w:rPr>
          <w:rFonts w:ascii="Times New Roman" w:hAnsi="Times New Roman"/>
          <w:sz w:val="24"/>
          <w:szCs w:val="24"/>
        </w:rPr>
        <w:t>В</w:t>
      </w:r>
      <w:r w:rsidRPr="00334E61">
        <w:rPr>
          <w:rFonts w:ascii="Times New Roman" w:hAnsi="Times New Roman"/>
          <w:spacing w:val="-4"/>
          <w:sz w:val="24"/>
          <w:szCs w:val="24"/>
        </w:rPr>
        <w:t xml:space="preserve"> </w:t>
      </w:r>
      <w:r w:rsidRPr="00334E61">
        <w:rPr>
          <w:rFonts w:ascii="Times New Roman" w:hAnsi="Times New Roman"/>
          <w:sz w:val="24"/>
          <w:szCs w:val="24"/>
        </w:rPr>
        <w:t>охранных</w:t>
      </w:r>
      <w:r w:rsidRPr="00334E61">
        <w:rPr>
          <w:rFonts w:ascii="Times New Roman" w:hAnsi="Times New Roman"/>
          <w:spacing w:val="-4"/>
          <w:sz w:val="24"/>
          <w:szCs w:val="24"/>
        </w:rPr>
        <w:t xml:space="preserve"> </w:t>
      </w:r>
      <w:r w:rsidRPr="00334E61">
        <w:rPr>
          <w:rFonts w:ascii="Times New Roman" w:hAnsi="Times New Roman"/>
          <w:sz w:val="24"/>
          <w:szCs w:val="24"/>
        </w:rPr>
        <w:t>зонах</w:t>
      </w:r>
      <w:r w:rsidRPr="00334E61">
        <w:rPr>
          <w:rFonts w:ascii="Times New Roman" w:hAnsi="Times New Roman"/>
          <w:spacing w:val="-4"/>
          <w:sz w:val="24"/>
          <w:szCs w:val="24"/>
        </w:rPr>
        <w:t xml:space="preserve"> </w:t>
      </w:r>
      <w:r w:rsidRPr="00334E61">
        <w:rPr>
          <w:rFonts w:ascii="Times New Roman" w:hAnsi="Times New Roman"/>
          <w:sz w:val="24"/>
          <w:szCs w:val="24"/>
        </w:rPr>
        <w:t>трубопроводов</w:t>
      </w:r>
      <w:r w:rsidRPr="00334E61">
        <w:rPr>
          <w:rFonts w:ascii="Times New Roman" w:hAnsi="Times New Roman"/>
          <w:spacing w:val="-2"/>
          <w:sz w:val="24"/>
          <w:szCs w:val="24"/>
        </w:rPr>
        <w:t xml:space="preserve"> </w:t>
      </w:r>
      <w:r w:rsidRPr="00334E61">
        <w:rPr>
          <w:rFonts w:ascii="Times New Roman" w:hAnsi="Times New Roman"/>
          <w:sz w:val="24"/>
          <w:szCs w:val="24"/>
        </w:rPr>
        <w:t>запрещается:</w:t>
      </w:r>
    </w:p>
    <w:p w:rsidR="00334E61" w:rsidRPr="00334E61" w:rsidRDefault="00334E61" w:rsidP="008F54BB">
      <w:pPr>
        <w:pStyle w:val="a5"/>
        <w:widowControl w:val="0"/>
        <w:numPr>
          <w:ilvl w:val="0"/>
          <w:numId w:val="17"/>
        </w:numPr>
        <w:tabs>
          <w:tab w:val="left" w:pos="2253"/>
        </w:tabs>
        <w:autoSpaceDE w:val="0"/>
        <w:autoSpaceDN w:val="0"/>
        <w:spacing w:after="0" w:line="240" w:lineRule="auto"/>
        <w:ind w:right="-2"/>
        <w:jc w:val="both"/>
        <w:rPr>
          <w:rFonts w:ascii="Times New Roman" w:hAnsi="Times New Roman"/>
          <w:sz w:val="24"/>
          <w:szCs w:val="24"/>
        </w:rPr>
      </w:pPr>
      <w:r w:rsidRPr="00334E61">
        <w:rPr>
          <w:rFonts w:ascii="Times New Roman" w:hAnsi="Times New Roman"/>
          <w:sz w:val="24"/>
          <w:szCs w:val="24"/>
        </w:rPr>
        <w:t>перемещать,</w:t>
      </w:r>
      <w:r w:rsidRPr="00334E61">
        <w:rPr>
          <w:rFonts w:ascii="Times New Roman" w:hAnsi="Times New Roman"/>
          <w:spacing w:val="-5"/>
          <w:sz w:val="24"/>
          <w:szCs w:val="24"/>
        </w:rPr>
        <w:t xml:space="preserve"> </w:t>
      </w:r>
      <w:r w:rsidRPr="00334E61">
        <w:rPr>
          <w:rFonts w:ascii="Times New Roman" w:hAnsi="Times New Roman"/>
          <w:sz w:val="24"/>
          <w:szCs w:val="24"/>
        </w:rPr>
        <w:t>засыпать</w:t>
      </w:r>
      <w:r w:rsidRPr="00334E61">
        <w:rPr>
          <w:rFonts w:ascii="Times New Roman" w:hAnsi="Times New Roman"/>
          <w:spacing w:val="-7"/>
          <w:sz w:val="24"/>
          <w:szCs w:val="24"/>
        </w:rPr>
        <w:t xml:space="preserve"> </w:t>
      </w:r>
      <w:r w:rsidRPr="00334E61">
        <w:rPr>
          <w:rFonts w:ascii="Times New Roman" w:hAnsi="Times New Roman"/>
          <w:sz w:val="24"/>
          <w:szCs w:val="24"/>
        </w:rPr>
        <w:t>и</w:t>
      </w:r>
      <w:r w:rsidRPr="00334E61">
        <w:rPr>
          <w:rFonts w:ascii="Times New Roman" w:hAnsi="Times New Roman"/>
          <w:spacing w:val="-3"/>
          <w:sz w:val="24"/>
          <w:szCs w:val="24"/>
        </w:rPr>
        <w:t xml:space="preserve"> </w:t>
      </w:r>
      <w:r w:rsidRPr="00334E61">
        <w:rPr>
          <w:rFonts w:ascii="Times New Roman" w:hAnsi="Times New Roman"/>
          <w:sz w:val="24"/>
          <w:szCs w:val="24"/>
        </w:rPr>
        <w:t>ломать</w:t>
      </w:r>
      <w:r w:rsidRPr="00334E61">
        <w:rPr>
          <w:rFonts w:ascii="Times New Roman" w:hAnsi="Times New Roman"/>
          <w:spacing w:val="-4"/>
          <w:sz w:val="24"/>
          <w:szCs w:val="24"/>
        </w:rPr>
        <w:t xml:space="preserve"> </w:t>
      </w:r>
      <w:r w:rsidRPr="00334E61">
        <w:rPr>
          <w:rFonts w:ascii="Times New Roman" w:hAnsi="Times New Roman"/>
          <w:sz w:val="24"/>
          <w:szCs w:val="24"/>
        </w:rPr>
        <w:t>опознавательные</w:t>
      </w:r>
      <w:r w:rsidRPr="00334E61">
        <w:rPr>
          <w:rFonts w:ascii="Times New Roman" w:hAnsi="Times New Roman"/>
          <w:spacing w:val="-4"/>
          <w:sz w:val="24"/>
          <w:szCs w:val="24"/>
        </w:rPr>
        <w:t xml:space="preserve"> </w:t>
      </w:r>
      <w:r w:rsidRPr="00334E61">
        <w:rPr>
          <w:rFonts w:ascii="Times New Roman" w:hAnsi="Times New Roman"/>
          <w:sz w:val="24"/>
          <w:szCs w:val="24"/>
        </w:rPr>
        <w:t>и</w:t>
      </w:r>
      <w:r w:rsidRPr="00334E61">
        <w:rPr>
          <w:rFonts w:ascii="Times New Roman" w:hAnsi="Times New Roman"/>
          <w:spacing w:val="-3"/>
          <w:sz w:val="24"/>
          <w:szCs w:val="24"/>
        </w:rPr>
        <w:t xml:space="preserve"> </w:t>
      </w:r>
      <w:r w:rsidRPr="00334E61">
        <w:rPr>
          <w:rFonts w:ascii="Times New Roman" w:hAnsi="Times New Roman"/>
          <w:sz w:val="24"/>
          <w:szCs w:val="24"/>
        </w:rPr>
        <w:t>сигнальные</w:t>
      </w:r>
      <w:r w:rsidRPr="00334E61">
        <w:rPr>
          <w:rFonts w:ascii="Times New Roman" w:hAnsi="Times New Roman"/>
          <w:spacing w:val="-4"/>
          <w:sz w:val="24"/>
          <w:szCs w:val="24"/>
        </w:rPr>
        <w:t xml:space="preserve"> </w:t>
      </w:r>
      <w:r w:rsidRPr="00334E61">
        <w:rPr>
          <w:rFonts w:ascii="Times New Roman" w:hAnsi="Times New Roman"/>
          <w:sz w:val="24"/>
          <w:szCs w:val="24"/>
        </w:rPr>
        <w:t>знаки,</w:t>
      </w:r>
      <w:r w:rsidRPr="00334E61">
        <w:rPr>
          <w:rFonts w:ascii="Times New Roman" w:hAnsi="Times New Roman"/>
          <w:spacing w:val="-45"/>
          <w:sz w:val="24"/>
          <w:szCs w:val="24"/>
        </w:rPr>
        <w:t xml:space="preserve"> </w:t>
      </w:r>
      <w:r w:rsidRPr="00334E61">
        <w:rPr>
          <w:rFonts w:ascii="Times New Roman" w:hAnsi="Times New Roman"/>
          <w:sz w:val="24"/>
          <w:szCs w:val="24"/>
        </w:rPr>
        <w:t>контрольно-измерительные</w:t>
      </w:r>
      <w:r w:rsidRPr="00334E61">
        <w:rPr>
          <w:rFonts w:ascii="Times New Roman" w:hAnsi="Times New Roman"/>
          <w:spacing w:val="-1"/>
          <w:sz w:val="24"/>
          <w:szCs w:val="24"/>
        </w:rPr>
        <w:t xml:space="preserve"> </w:t>
      </w:r>
      <w:r w:rsidRPr="00334E61">
        <w:rPr>
          <w:rFonts w:ascii="Times New Roman" w:hAnsi="Times New Roman"/>
          <w:sz w:val="24"/>
          <w:szCs w:val="24"/>
        </w:rPr>
        <w:t xml:space="preserve">пункты; </w:t>
      </w:r>
    </w:p>
    <w:p w:rsidR="00334E61" w:rsidRPr="00334E61" w:rsidRDefault="00334E61" w:rsidP="008F54BB">
      <w:pPr>
        <w:pStyle w:val="a5"/>
        <w:widowControl w:val="0"/>
        <w:numPr>
          <w:ilvl w:val="0"/>
          <w:numId w:val="17"/>
        </w:numPr>
        <w:tabs>
          <w:tab w:val="left" w:pos="2253"/>
        </w:tabs>
        <w:autoSpaceDE w:val="0"/>
        <w:autoSpaceDN w:val="0"/>
        <w:spacing w:after="0" w:line="240" w:lineRule="auto"/>
        <w:ind w:right="-2"/>
        <w:jc w:val="both"/>
        <w:rPr>
          <w:rFonts w:ascii="Times New Roman" w:hAnsi="Times New Roman"/>
          <w:sz w:val="24"/>
          <w:szCs w:val="24"/>
        </w:rPr>
      </w:pPr>
      <w:r w:rsidRPr="00334E61">
        <w:rPr>
          <w:rFonts w:ascii="Times New Roman" w:hAnsi="Times New Roman"/>
          <w:sz w:val="24"/>
          <w:szCs w:val="24"/>
        </w:rPr>
        <w:t>открывать люки, калитки и двери необслуживаемых усилительных</w:t>
      </w:r>
      <w:r w:rsidRPr="00334E61">
        <w:rPr>
          <w:rFonts w:ascii="Times New Roman" w:hAnsi="Times New Roman"/>
          <w:spacing w:val="-46"/>
          <w:sz w:val="24"/>
          <w:szCs w:val="24"/>
        </w:rPr>
        <w:t xml:space="preserve"> </w:t>
      </w:r>
      <w:r w:rsidRPr="00334E61">
        <w:rPr>
          <w:rFonts w:ascii="Times New Roman" w:hAnsi="Times New Roman"/>
          <w:sz w:val="24"/>
          <w:szCs w:val="24"/>
        </w:rPr>
        <w:t>пунктов кабельной связи, ограждений узлов линейной арматуры,</w:t>
      </w:r>
      <w:r w:rsidRPr="00334E61">
        <w:rPr>
          <w:rFonts w:ascii="Times New Roman" w:hAnsi="Times New Roman"/>
          <w:spacing w:val="1"/>
          <w:sz w:val="24"/>
          <w:szCs w:val="24"/>
        </w:rPr>
        <w:t xml:space="preserve"> </w:t>
      </w:r>
      <w:r w:rsidRPr="00334E61">
        <w:rPr>
          <w:rFonts w:ascii="Times New Roman" w:hAnsi="Times New Roman"/>
          <w:sz w:val="24"/>
          <w:szCs w:val="24"/>
        </w:rPr>
        <w:t>станций</w:t>
      </w:r>
      <w:r w:rsidRPr="00334E61">
        <w:rPr>
          <w:rFonts w:ascii="Times New Roman" w:hAnsi="Times New Roman"/>
          <w:spacing w:val="-2"/>
          <w:sz w:val="24"/>
          <w:szCs w:val="24"/>
        </w:rPr>
        <w:t xml:space="preserve"> </w:t>
      </w:r>
      <w:r w:rsidRPr="00334E61">
        <w:rPr>
          <w:rFonts w:ascii="Times New Roman" w:hAnsi="Times New Roman"/>
          <w:sz w:val="24"/>
          <w:szCs w:val="24"/>
        </w:rPr>
        <w:t>катодной</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дренажной</w:t>
      </w:r>
      <w:r w:rsidRPr="00334E61">
        <w:rPr>
          <w:rFonts w:ascii="Times New Roman" w:hAnsi="Times New Roman"/>
          <w:spacing w:val="-2"/>
          <w:sz w:val="24"/>
          <w:szCs w:val="24"/>
        </w:rPr>
        <w:t xml:space="preserve"> </w:t>
      </w:r>
      <w:r w:rsidRPr="00334E61">
        <w:rPr>
          <w:rFonts w:ascii="Times New Roman" w:hAnsi="Times New Roman"/>
          <w:sz w:val="24"/>
          <w:szCs w:val="24"/>
        </w:rPr>
        <w:t>защиты,</w:t>
      </w:r>
      <w:r w:rsidRPr="00334E61">
        <w:rPr>
          <w:rFonts w:ascii="Times New Roman" w:hAnsi="Times New Roman"/>
          <w:spacing w:val="-2"/>
          <w:sz w:val="24"/>
          <w:szCs w:val="24"/>
        </w:rPr>
        <w:t xml:space="preserve"> </w:t>
      </w:r>
      <w:r w:rsidRPr="00334E61">
        <w:rPr>
          <w:rFonts w:ascii="Times New Roman" w:hAnsi="Times New Roman"/>
          <w:sz w:val="24"/>
          <w:szCs w:val="24"/>
        </w:rPr>
        <w:t>линейных</w:t>
      </w:r>
      <w:r w:rsidRPr="00334E61">
        <w:rPr>
          <w:rFonts w:ascii="Times New Roman" w:hAnsi="Times New Roman"/>
          <w:spacing w:val="-3"/>
          <w:sz w:val="24"/>
          <w:szCs w:val="24"/>
        </w:rPr>
        <w:t xml:space="preserve"> </w:t>
      </w:r>
      <w:r w:rsidRPr="00334E61">
        <w:rPr>
          <w:rFonts w:ascii="Times New Roman" w:hAnsi="Times New Roman"/>
          <w:sz w:val="24"/>
          <w:szCs w:val="24"/>
        </w:rPr>
        <w:t>и</w:t>
      </w:r>
      <w:r w:rsidRPr="00334E61">
        <w:rPr>
          <w:rFonts w:ascii="Times New Roman" w:hAnsi="Times New Roman"/>
          <w:spacing w:val="-2"/>
          <w:sz w:val="24"/>
          <w:szCs w:val="24"/>
        </w:rPr>
        <w:t xml:space="preserve"> </w:t>
      </w:r>
      <w:r w:rsidRPr="00334E61">
        <w:rPr>
          <w:rFonts w:ascii="Times New Roman" w:hAnsi="Times New Roman"/>
          <w:sz w:val="24"/>
          <w:szCs w:val="24"/>
        </w:rPr>
        <w:t>смотровых колодцев и других линейных устройств, открывать и закрывать краны и</w:t>
      </w:r>
      <w:r w:rsidRPr="00334E61">
        <w:rPr>
          <w:rFonts w:ascii="Times New Roman" w:hAnsi="Times New Roman"/>
          <w:spacing w:val="-46"/>
          <w:sz w:val="24"/>
          <w:szCs w:val="24"/>
        </w:rPr>
        <w:t xml:space="preserve"> </w:t>
      </w:r>
      <w:r w:rsidRPr="00334E61">
        <w:rPr>
          <w:rFonts w:ascii="Times New Roman" w:hAnsi="Times New Roman"/>
          <w:sz w:val="24"/>
          <w:szCs w:val="24"/>
        </w:rPr>
        <w:t>задвижки, отключать или включать средства связи, энергоснабжения и</w:t>
      </w:r>
      <w:r w:rsidRPr="00334E61">
        <w:rPr>
          <w:rFonts w:ascii="Times New Roman" w:hAnsi="Times New Roman"/>
          <w:spacing w:val="1"/>
          <w:sz w:val="24"/>
          <w:szCs w:val="24"/>
        </w:rPr>
        <w:t xml:space="preserve"> </w:t>
      </w:r>
      <w:r w:rsidRPr="00334E61">
        <w:rPr>
          <w:rFonts w:ascii="Times New Roman" w:hAnsi="Times New Roman"/>
          <w:sz w:val="24"/>
          <w:szCs w:val="24"/>
        </w:rPr>
        <w:t>телемеханики</w:t>
      </w:r>
      <w:r w:rsidRPr="00334E61">
        <w:rPr>
          <w:rFonts w:ascii="Times New Roman" w:hAnsi="Times New Roman"/>
          <w:spacing w:val="-1"/>
          <w:sz w:val="24"/>
          <w:szCs w:val="24"/>
        </w:rPr>
        <w:t xml:space="preserve"> </w:t>
      </w:r>
      <w:r w:rsidRPr="00334E61">
        <w:rPr>
          <w:rFonts w:ascii="Times New Roman" w:hAnsi="Times New Roman"/>
          <w:sz w:val="24"/>
          <w:szCs w:val="24"/>
        </w:rPr>
        <w:t>трубопроводов;</w:t>
      </w:r>
    </w:p>
    <w:p w:rsidR="00334E61" w:rsidRPr="00334E61" w:rsidRDefault="00334E61" w:rsidP="008F54BB">
      <w:pPr>
        <w:pStyle w:val="a5"/>
        <w:widowControl w:val="0"/>
        <w:numPr>
          <w:ilvl w:val="0"/>
          <w:numId w:val="17"/>
        </w:numPr>
        <w:tabs>
          <w:tab w:val="left" w:pos="2253"/>
        </w:tabs>
        <w:autoSpaceDE w:val="0"/>
        <w:autoSpaceDN w:val="0"/>
        <w:spacing w:after="0" w:line="240" w:lineRule="auto"/>
        <w:ind w:right="-2"/>
        <w:jc w:val="both"/>
        <w:rPr>
          <w:rFonts w:ascii="Times New Roman" w:hAnsi="Times New Roman"/>
          <w:sz w:val="24"/>
          <w:szCs w:val="24"/>
        </w:rPr>
      </w:pPr>
      <w:r w:rsidRPr="00334E61">
        <w:rPr>
          <w:rFonts w:ascii="Times New Roman" w:hAnsi="Times New Roman"/>
          <w:sz w:val="24"/>
          <w:szCs w:val="24"/>
        </w:rPr>
        <w:t>устраивать всякого рода свалки, выливать растворы кислот, солей и</w:t>
      </w:r>
      <w:r w:rsidRPr="00334E61">
        <w:rPr>
          <w:rFonts w:ascii="Times New Roman" w:hAnsi="Times New Roman"/>
          <w:spacing w:val="-47"/>
          <w:sz w:val="24"/>
          <w:szCs w:val="24"/>
        </w:rPr>
        <w:t xml:space="preserve"> </w:t>
      </w:r>
      <w:r w:rsidRPr="00334E61">
        <w:rPr>
          <w:rFonts w:ascii="Times New Roman" w:hAnsi="Times New Roman"/>
          <w:sz w:val="24"/>
          <w:szCs w:val="24"/>
        </w:rPr>
        <w:t>щелочей;</w:t>
      </w:r>
    </w:p>
    <w:p w:rsidR="00334E61" w:rsidRPr="00334E61" w:rsidRDefault="00334E61" w:rsidP="008F54BB">
      <w:pPr>
        <w:pStyle w:val="a5"/>
        <w:widowControl w:val="0"/>
        <w:numPr>
          <w:ilvl w:val="0"/>
          <w:numId w:val="17"/>
        </w:numPr>
        <w:tabs>
          <w:tab w:val="left" w:pos="2253"/>
        </w:tabs>
        <w:autoSpaceDE w:val="0"/>
        <w:autoSpaceDN w:val="0"/>
        <w:spacing w:before="36" w:after="0" w:line="240" w:lineRule="auto"/>
        <w:ind w:right="-2"/>
        <w:jc w:val="both"/>
        <w:rPr>
          <w:rFonts w:ascii="Times New Roman" w:hAnsi="Times New Roman"/>
          <w:sz w:val="24"/>
          <w:szCs w:val="24"/>
        </w:rPr>
      </w:pPr>
      <w:r w:rsidRPr="00334E61">
        <w:rPr>
          <w:rFonts w:ascii="Times New Roman" w:hAnsi="Times New Roman"/>
          <w:sz w:val="24"/>
          <w:szCs w:val="24"/>
        </w:rPr>
        <w:t>разрушать</w:t>
      </w:r>
      <w:r w:rsidRPr="00334E61">
        <w:rPr>
          <w:rFonts w:ascii="Times New Roman" w:hAnsi="Times New Roman"/>
          <w:spacing w:val="-4"/>
          <w:sz w:val="24"/>
          <w:szCs w:val="24"/>
        </w:rPr>
        <w:t xml:space="preserve"> </w:t>
      </w:r>
      <w:r w:rsidRPr="00334E61">
        <w:rPr>
          <w:rFonts w:ascii="Times New Roman" w:hAnsi="Times New Roman"/>
          <w:sz w:val="24"/>
          <w:szCs w:val="24"/>
        </w:rPr>
        <w:t>берегоукрепительные</w:t>
      </w:r>
      <w:r w:rsidRPr="00334E61">
        <w:rPr>
          <w:rFonts w:ascii="Times New Roman" w:hAnsi="Times New Roman"/>
          <w:spacing w:val="-4"/>
          <w:sz w:val="24"/>
          <w:szCs w:val="24"/>
        </w:rPr>
        <w:t xml:space="preserve"> </w:t>
      </w:r>
      <w:r w:rsidRPr="00334E61">
        <w:rPr>
          <w:rFonts w:ascii="Times New Roman" w:hAnsi="Times New Roman"/>
          <w:sz w:val="24"/>
          <w:szCs w:val="24"/>
        </w:rPr>
        <w:t>сооружения,</w:t>
      </w:r>
      <w:r w:rsidRPr="00334E61">
        <w:rPr>
          <w:rFonts w:ascii="Times New Roman" w:hAnsi="Times New Roman"/>
          <w:spacing w:val="-4"/>
          <w:sz w:val="24"/>
          <w:szCs w:val="24"/>
        </w:rPr>
        <w:t xml:space="preserve"> </w:t>
      </w:r>
      <w:r w:rsidRPr="00334E61">
        <w:rPr>
          <w:rFonts w:ascii="Times New Roman" w:hAnsi="Times New Roman"/>
          <w:sz w:val="24"/>
          <w:szCs w:val="24"/>
        </w:rPr>
        <w:t>водопропускные</w:t>
      </w:r>
      <w:r w:rsidRPr="00334E61">
        <w:rPr>
          <w:rFonts w:ascii="Times New Roman" w:hAnsi="Times New Roman"/>
          <w:spacing w:val="-45"/>
          <w:sz w:val="24"/>
          <w:szCs w:val="24"/>
        </w:rPr>
        <w:t xml:space="preserve"> </w:t>
      </w:r>
      <w:r w:rsidRPr="00334E61">
        <w:rPr>
          <w:rFonts w:ascii="Times New Roman" w:hAnsi="Times New Roman"/>
          <w:sz w:val="24"/>
          <w:szCs w:val="24"/>
        </w:rPr>
        <w:t>устройства,</w:t>
      </w:r>
      <w:r w:rsidRPr="00334E61">
        <w:rPr>
          <w:rFonts w:ascii="Times New Roman" w:hAnsi="Times New Roman"/>
          <w:spacing w:val="-3"/>
          <w:sz w:val="24"/>
          <w:szCs w:val="24"/>
        </w:rPr>
        <w:t xml:space="preserve"> </w:t>
      </w:r>
      <w:r w:rsidRPr="00334E61">
        <w:rPr>
          <w:rFonts w:ascii="Times New Roman" w:hAnsi="Times New Roman"/>
          <w:sz w:val="24"/>
          <w:szCs w:val="24"/>
        </w:rPr>
        <w:t>земляные</w:t>
      </w:r>
      <w:r w:rsidRPr="00334E61">
        <w:rPr>
          <w:rFonts w:ascii="Times New Roman" w:hAnsi="Times New Roman"/>
          <w:spacing w:val="-1"/>
          <w:sz w:val="24"/>
          <w:szCs w:val="24"/>
        </w:rPr>
        <w:t xml:space="preserve"> </w:t>
      </w:r>
      <w:r w:rsidRPr="00334E61">
        <w:rPr>
          <w:rFonts w:ascii="Times New Roman" w:hAnsi="Times New Roman"/>
          <w:sz w:val="24"/>
          <w:szCs w:val="24"/>
        </w:rPr>
        <w:t>и иные</w:t>
      </w:r>
      <w:r w:rsidRPr="00334E61">
        <w:rPr>
          <w:rFonts w:ascii="Times New Roman" w:hAnsi="Times New Roman"/>
          <w:spacing w:val="-1"/>
          <w:sz w:val="24"/>
          <w:szCs w:val="24"/>
        </w:rPr>
        <w:t xml:space="preserve"> </w:t>
      </w:r>
      <w:r w:rsidRPr="00334E61">
        <w:rPr>
          <w:rFonts w:ascii="Times New Roman" w:hAnsi="Times New Roman"/>
          <w:sz w:val="24"/>
          <w:szCs w:val="24"/>
        </w:rPr>
        <w:t>сооружения (устройства),  предохраняющие трубопроводы от разрушения, а прилегающую</w:t>
      </w:r>
      <w:r w:rsidRPr="00334E61">
        <w:rPr>
          <w:rFonts w:ascii="Times New Roman" w:hAnsi="Times New Roman"/>
          <w:spacing w:val="-47"/>
          <w:sz w:val="24"/>
          <w:szCs w:val="24"/>
        </w:rPr>
        <w:t xml:space="preserve"> </w:t>
      </w:r>
      <w:r w:rsidRPr="00334E61">
        <w:rPr>
          <w:rFonts w:ascii="Times New Roman" w:hAnsi="Times New Roman"/>
          <w:sz w:val="24"/>
          <w:szCs w:val="24"/>
        </w:rPr>
        <w:t>территорию</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окружающую</w:t>
      </w:r>
      <w:r w:rsidRPr="00334E61">
        <w:rPr>
          <w:rFonts w:ascii="Times New Roman" w:hAnsi="Times New Roman"/>
          <w:spacing w:val="-2"/>
          <w:sz w:val="24"/>
          <w:szCs w:val="24"/>
        </w:rPr>
        <w:t xml:space="preserve"> </w:t>
      </w:r>
      <w:r w:rsidRPr="00334E61">
        <w:rPr>
          <w:rFonts w:ascii="Times New Roman" w:hAnsi="Times New Roman"/>
          <w:sz w:val="24"/>
          <w:szCs w:val="24"/>
        </w:rPr>
        <w:t>местность-от</w:t>
      </w:r>
      <w:r w:rsidRPr="00334E61">
        <w:rPr>
          <w:rFonts w:ascii="Times New Roman" w:hAnsi="Times New Roman"/>
          <w:spacing w:val="-2"/>
          <w:sz w:val="24"/>
          <w:szCs w:val="24"/>
        </w:rPr>
        <w:t xml:space="preserve"> </w:t>
      </w:r>
      <w:r w:rsidRPr="00334E61">
        <w:rPr>
          <w:rFonts w:ascii="Times New Roman" w:hAnsi="Times New Roman"/>
          <w:sz w:val="24"/>
          <w:szCs w:val="24"/>
        </w:rPr>
        <w:t>аварийного</w:t>
      </w:r>
      <w:r w:rsidRPr="00334E61">
        <w:rPr>
          <w:rFonts w:ascii="Times New Roman" w:hAnsi="Times New Roman"/>
          <w:spacing w:val="-2"/>
          <w:sz w:val="24"/>
          <w:szCs w:val="24"/>
        </w:rPr>
        <w:t xml:space="preserve"> </w:t>
      </w:r>
      <w:r w:rsidRPr="00334E61">
        <w:rPr>
          <w:rFonts w:ascii="Times New Roman" w:hAnsi="Times New Roman"/>
          <w:sz w:val="24"/>
          <w:szCs w:val="24"/>
        </w:rPr>
        <w:t>разлива транспортируемой</w:t>
      </w:r>
      <w:r w:rsidRPr="00334E61">
        <w:rPr>
          <w:rFonts w:ascii="Times New Roman" w:hAnsi="Times New Roman"/>
          <w:spacing w:val="-3"/>
          <w:sz w:val="24"/>
          <w:szCs w:val="24"/>
        </w:rPr>
        <w:t xml:space="preserve"> </w:t>
      </w:r>
      <w:r w:rsidRPr="00334E61">
        <w:rPr>
          <w:rFonts w:ascii="Times New Roman" w:hAnsi="Times New Roman"/>
          <w:sz w:val="24"/>
          <w:szCs w:val="24"/>
        </w:rPr>
        <w:t>продукции;</w:t>
      </w:r>
    </w:p>
    <w:p w:rsidR="00334E61" w:rsidRPr="00334E61" w:rsidRDefault="00334E61" w:rsidP="008F54BB">
      <w:pPr>
        <w:pStyle w:val="a5"/>
        <w:widowControl w:val="0"/>
        <w:numPr>
          <w:ilvl w:val="0"/>
          <w:numId w:val="17"/>
        </w:numPr>
        <w:tabs>
          <w:tab w:val="left" w:pos="2253"/>
        </w:tabs>
        <w:autoSpaceDE w:val="0"/>
        <w:autoSpaceDN w:val="0"/>
        <w:spacing w:after="0" w:line="240" w:lineRule="auto"/>
        <w:ind w:right="-2"/>
        <w:jc w:val="both"/>
        <w:rPr>
          <w:rFonts w:ascii="Times New Roman" w:hAnsi="Times New Roman"/>
          <w:sz w:val="24"/>
          <w:szCs w:val="24"/>
        </w:rPr>
      </w:pPr>
      <w:r w:rsidRPr="00334E61">
        <w:rPr>
          <w:rFonts w:ascii="Times New Roman" w:hAnsi="Times New Roman"/>
          <w:sz w:val="24"/>
          <w:szCs w:val="24"/>
        </w:rPr>
        <w:t>бросать</w:t>
      </w:r>
      <w:r w:rsidRPr="00334E61">
        <w:rPr>
          <w:rFonts w:ascii="Times New Roman" w:hAnsi="Times New Roman"/>
          <w:spacing w:val="-3"/>
          <w:sz w:val="24"/>
          <w:szCs w:val="24"/>
        </w:rPr>
        <w:t xml:space="preserve"> </w:t>
      </w:r>
      <w:r w:rsidRPr="00334E61">
        <w:rPr>
          <w:rFonts w:ascii="Times New Roman" w:hAnsi="Times New Roman"/>
          <w:sz w:val="24"/>
          <w:szCs w:val="24"/>
        </w:rPr>
        <w:t>якоря,</w:t>
      </w:r>
      <w:r w:rsidRPr="00334E61">
        <w:rPr>
          <w:rFonts w:ascii="Times New Roman" w:hAnsi="Times New Roman"/>
          <w:spacing w:val="-5"/>
          <w:sz w:val="24"/>
          <w:szCs w:val="24"/>
        </w:rPr>
        <w:t xml:space="preserve"> </w:t>
      </w:r>
      <w:r w:rsidRPr="00334E61">
        <w:rPr>
          <w:rFonts w:ascii="Times New Roman" w:hAnsi="Times New Roman"/>
          <w:sz w:val="24"/>
          <w:szCs w:val="24"/>
        </w:rPr>
        <w:t>проходить</w:t>
      </w:r>
      <w:r w:rsidRPr="00334E61">
        <w:rPr>
          <w:rFonts w:ascii="Times New Roman" w:hAnsi="Times New Roman"/>
          <w:spacing w:val="-3"/>
          <w:sz w:val="24"/>
          <w:szCs w:val="24"/>
        </w:rPr>
        <w:t xml:space="preserve"> </w:t>
      </w:r>
      <w:r w:rsidRPr="00334E61">
        <w:rPr>
          <w:rFonts w:ascii="Times New Roman" w:hAnsi="Times New Roman"/>
          <w:sz w:val="24"/>
          <w:szCs w:val="24"/>
        </w:rPr>
        <w:t>с</w:t>
      </w:r>
      <w:r w:rsidRPr="00334E61">
        <w:rPr>
          <w:rFonts w:ascii="Times New Roman" w:hAnsi="Times New Roman"/>
          <w:spacing w:val="-4"/>
          <w:sz w:val="24"/>
          <w:szCs w:val="24"/>
        </w:rPr>
        <w:t xml:space="preserve"> </w:t>
      </w:r>
      <w:r w:rsidRPr="00334E61">
        <w:rPr>
          <w:rFonts w:ascii="Times New Roman" w:hAnsi="Times New Roman"/>
          <w:sz w:val="24"/>
          <w:szCs w:val="24"/>
        </w:rPr>
        <w:t>отданными</w:t>
      </w:r>
      <w:r w:rsidRPr="00334E61">
        <w:rPr>
          <w:rFonts w:ascii="Times New Roman" w:hAnsi="Times New Roman"/>
          <w:spacing w:val="-3"/>
          <w:sz w:val="24"/>
          <w:szCs w:val="24"/>
        </w:rPr>
        <w:t xml:space="preserve"> </w:t>
      </w:r>
      <w:r w:rsidRPr="00334E61">
        <w:rPr>
          <w:rFonts w:ascii="Times New Roman" w:hAnsi="Times New Roman"/>
          <w:sz w:val="24"/>
          <w:szCs w:val="24"/>
        </w:rPr>
        <w:t>якорями,</w:t>
      </w:r>
      <w:r w:rsidRPr="00334E61">
        <w:rPr>
          <w:rFonts w:ascii="Times New Roman" w:hAnsi="Times New Roman"/>
          <w:spacing w:val="-4"/>
          <w:sz w:val="24"/>
          <w:szCs w:val="24"/>
        </w:rPr>
        <w:t xml:space="preserve"> </w:t>
      </w:r>
      <w:r w:rsidRPr="00334E61">
        <w:rPr>
          <w:rFonts w:ascii="Times New Roman" w:hAnsi="Times New Roman"/>
          <w:sz w:val="24"/>
          <w:szCs w:val="24"/>
        </w:rPr>
        <w:t>цепями,</w:t>
      </w:r>
      <w:r w:rsidRPr="00334E61">
        <w:rPr>
          <w:rFonts w:ascii="Times New Roman" w:hAnsi="Times New Roman"/>
          <w:spacing w:val="-4"/>
          <w:sz w:val="24"/>
          <w:szCs w:val="24"/>
        </w:rPr>
        <w:t xml:space="preserve"> </w:t>
      </w:r>
      <w:r w:rsidRPr="00334E61">
        <w:rPr>
          <w:rFonts w:ascii="Times New Roman" w:hAnsi="Times New Roman"/>
          <w:sz w:val="24"/>
          <w:szCs w:val="24"/>
        </w:rPr>
        <w:t>лотами,</w:t>
      </w:r>
      <w:r w:rsidRPr="00334E61">
        <w:rPr>
          <w:rFonts w:ascii="Times New Roman" w:hAnsi="Times New Roman"/>
          <w:spacing w:val="-45"/>
          <w:sz w:val="24"/>
          <w:szCs w:val="24"/>
        </w:rPr>
        <w:t xml:space="preserve"> </w:t>
      </w:r>
      <w:r w:rsidRPr="00334E61">
        <w:rPr>
          <w:rFonts w:ascii="Times New Roman" w:hAnsi="Times New Roman"/>
          <w:sz w:val="24"/>
          <w:szCs w:val="24"/>
        </w:rPr>
        <w:t>волокушами</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тралами,</w:t>
      </w:r>
      <w:r w:rsidRPr="00334E61">
        <w:rPr>
          <w:rFonts w:ascii="Times New Roman" w:hAnsi="Times New Roman"/>
          <w:spacing w:val="-2"/>
          <w:sz w:val="24"/>
          <w:szCs w:val="24"/>
        </w:rPr>
        <w:t xml:space="preserve"> </w:t>
      </w:r>
      <w:r w:rsidRPr="00334E61">
        <w:rPr>
          <w:rFonts w:ascii="Times New Roman" w:hAnsi="Times New Roman"/>
          <w:sz w:val="24"/>
          <w:szCs w:val="24"/>
        </w:rPr>
        <w:t>производить дноуглубительные</w:t>
      </w:r>
      <w:r w:rsidRPr="00334E61">
        <w:rPr>
          <w:rFonts w:ascii="Times New Roman" w:hAnsi="Times New Roman"/>
          <w:spacing w:val="-1"/>
          <w:sz w:val="24"/>
          <w:szCs w:val="24"/>
        </w:rPr>
        <w:t xml:space="preserve"> </w:t>
      </w:r>
      <w:r w:rsidRPr="00334E61">
        <w:rPr>
          <w:rFonts w:ascii="Times New Roman" w:hAnsi="Times New Roman"/>
          <w:sz w:val="24"/>
          <w:szCs w:val="24"/>
        </w:rPr>
        <w:t>и землечерпальные</w:t>
      </w:r>
      <w:r w:rsidRPr="00334E61">
        <w:rPr>
          <w:rFonts w:ascii="Times New Roman" w:hAnsi="Times New Roman"/>
          <w:spacing w:val="-3"/>
          <w:sz w:val="24"/>
          <w:szCs w:val="24"/>
        </w:rPr>
        <w:t xml:space="preserve"> </w:t>
      </w:r>
      <w:r w:rsidRPr="00334E61">
        <w:rPr>
          <w:rFonts w:ascii="Times New Roman" w:hAnsi="Times New Roman"/>
          <w:sz w:val="24"/>
          <w:szCs w:val="24"/>
        </w:rPr>
        <w:t>работы;</w:t>
      </w:r>
    </w:p>
    <w:p w:rsidR="00334E61" w:rsidRPr="00334E61" w:rsidRDefault="00334E61" w:rsidP="008F54BB">
      <w:pPr>
        <w:pStyle w:val="a5"/>
        <w:widowControl w:val="0"/>
        <w:numPr>
          <w:ilvl w:val="0"/>
          <w:numId w:val="17"/>
        </w:numPr>
        <w:tabs>
          <w:tab w:val="left" w:pos="2253"/>
        </w:tabs>
        <w:autoSpaceDE w:val="0"/>
        <w:autoSpaceDN w:val="0"/>
        <w:spacing w:after="0" w:line="240" w:lineRule="auto"/>
        <w:ind w:right="-2"/>
        <w:jc w:val="both"/>
        <w:rPr>
          <w:rFonts w:ascii="Times New Roman" w:hAnsi="Times New Roman"/>
          <w:sz w:val="24"/>
          <w:szCs w:val="24"/>
        </w:rPr>
      </w:pPr>
      <w:r w:rsidRPr="00334E61">
        <w:rPr>
          <w:rFonts w:ascii="Times New Roman" w:hAnsi="Times New Roman"/>
          <w:sz w:val="24"/>
          <w:szCs w:val="24"/>
        </w:rPr>
        <w:t>разводить огонь и размещать какие-либо открытые или закрытые</w:t>
      </w:r>
      <w:r w:rsidRPr="00334E61">
        <w:rPr>
          <w:rFonts w:ascii="Times New Roman" w:hAnsi="Times New Roman"/>
          <w:spacing w:val="-46"/>
          <w:sz w:val="24"/>
          <w:szCs w:val="24"/>
        </w:rPr>
        <w:t xml:space="preserve"> </w:t>
      </w:r>
      <w:r w:rsidRPr="00334E61">
        <w:rPr>
          <w:rFonts w:ascii="Times New Roman" w:hAnsi="Times New Roman"/>
          <w:sz w:val="24"/>
          <w:szCs w:val="24"/>
        </w:rPr>
        <w:t xml:space="preserve">источники огня. </w:t>
      </w:r>
    </w:p>
    <w:p w:rsidR="00334E61" w:rsidRPr="00334E61" w:rsidRDefault="00334E61" w:rsidP="008F54BB">
      <w:pPr>
        <w:pStyle w:val="ae"/>
        <w:spacing w:line="240" w:lineRule="auto"/>
        <w:contextualSpacing/>
        <w:jc w:val="both"/>
        <w:rPr>
          <w:rFonts w:ascii="Times New Roman" w:hAnsi="Times New Roman"/>
          <w:spacing w:val="-46"/>
          <w:sz w:val="24"/>
          <w:szCs w:val="24"/>
        </w:rPr>
      </w:pPr>
      <w:r w:rsidRPr="00334E61">
        <w:rPr>
          <w:rFonts w:ascii="Times New Roman" w:hAnsi="Times New Roman"/>
          <w:sz w:val="24"/>
          <w:szCs w:val="24"/>
        </w:rPr>
        <w:t>В</w:t>
      </w:r>
      <w:r w:rsidRPr="00334E61">
        <w:rPr>
          <w:rFonts w:ascii="Times New Roman" w:hAnsi="Times New Roman"/>
          <w:spacing w:val="35"/>
          <w:sz w:val="24"/>
          <w:szCs w:val="24"/>
        </w:rPr>
        <w:t xml:space="preserve"> </w:t>
      </w:r>
      <w:r w:rsidRPr="00334E61">
        <w:rPr>
          <w:rFonts w:ascii="Times New Roman" w:hAnsi="Times New Roman"/>
          <w:sz w:val="24"/>
          <w:szCs w:val="24"/>
        </w:rPr>
        <w:t>охранных</w:t>
      </w:r>
      <w:r w:rsidRPr="00334E61">
        <w:rPr>
          <w:rFonts w:ascii="Times New Roman" w:hAnsi="Times New Roman"/>
          <w:spacing w:val="34"/>
          <w:sz w:val="24"/>
          <w:szCs w:val="24"/>
        </w:rPr>
        <w:t xml:space="preserve"> </w:t>
      </w:r>
      <w:r w:rsidRPr="00334E61">
        <w:rPr>
          <w:rFonts w:ascii="Times New Roman" w:hAnsi="Times New Roman"/>
          <w:sz w:val="24"/>
          <w:szCs w:val="24"/>
        </w:rPr>
        <w:t>зонах</w:t>
      </w:r>
      <w:r w:rsidRPr="00334E61">
        <w:rPr>
          <w:rFonts w:ascii="Times New Roman" w:hAnsi="Times New Roman"/>
          <w:spacing w:val="34"/>
          <w:sz w:val="24"/>
          <w:szCs w:val="24"/>
        </w:rPr>
        <w:t xml:space="preserve"> </w:t>
      </w:r>
      <w:r w:rsidRPr="00334E61">
        <w:rPr>
          <w:rFonts w:ascii="Times New Roman" w:hAnsi="Times New Roman"/>
          <w:sz w:val="24"/>
          <w:szCs w:val="24"/>
        </w:rPr>
        <w:t>трубопроводов</w:t>
      </w:r>
      <w:r w:rsidRPr="00334E61">
        <w:rPr>
          <w:rFonts w:ascii="Times New Roman" w:hAnsi="Times New Roman"/>
          <w:spacing w:val="38"/>
          <w:sz w:val="24"/>
          <w:szCs w:val="24"/>
        </w:rPr>
        <w:t xml:space="preserve"> </w:t>
      </w:r>
      <w:r w:rsidRPr="00334E61">
        <w:rPr>
          <w:rFonts w:ascii="Times New Roman" w:hAnsi="Times New Roman"/>
          <w:sz w:val="24"/>
          <w:szCs w:val="24"/>
        </w:rPr>
        <w:t>без</w:t>
      </w:r>
      <w:r w:rsidRPr="00334E61">
        <w:rPr>
          <w:rFonts w:ascii="Times New Roman" w:hAnsi="Times New Roman"/>
          <w:spacing w:val="36"/>
          <w:sz w:val="24"/>
          <w:szCs w:val="24"/>
        </w:rPr>
        <w:t xml:space="preserve"> </w:t>
      </w:r>
      <w:r w:rsidRPr="00334E61">
        <w:rPr>
          <w:rFonts w:ascii="Times New Roman" w:hAnsi="Times New Roman"/>
          <w:sz w:val="24"/>
          <w:szCs w:val="24"/>
        </w:rPr>
        <w:t>письменного</w:t>
      </w:r>
      <w:r w:rsidRPr="00334E61">
        <w:rPr>
          <w:rFonts w:ascii="Times New Roman" w:hAnsi="Times New Roman"/>
          <w:spacing w:val="34"/>
          <w:sz w:val="24"/>
          <w:szCs w:val="24"/>
        </w:rPr>
        <w:t xml:space="preserve"> </w:t>
      </w:r>
      <w:r w:rsidRPr="00334E61">
        <w:rPr>
          <w:rFonts w:ascii="Times New Roman" w:hAnsi="Times New Roman"/>
          <w:sz w:val="24"/>
          <w:szCs w:val="24"/>
        </w:rPr>
        <w:t>разрешения</w:t>
      </w:r>
      <w:r w:rsidRPr="00334E61">
        <w:rPr>
          <w:rFonts w:ascii="Times New Roman" w:hAnsi="Times New Roman"/>
          <w:spacing w:val="36"/>
          <w:sz w:val="24"/>
          <w:szCs w:val="24"/>
        </w:rPr>
        <w:t xml:space="preserve"> </w:t>
      </w:r>
      <w:r w:rsidRPr="00334E61">
        <w:rPr>
          <w:rFonts w:ascii="Times New Roman" w:hAnsi="Times New Roman"/>
          <w:sz w:val="24"/>
          <w:szCs w:val="24"/>
        </w:rPr>
        <w:t>предприятий</w:t>
      </w:r>
    </w:p>
    <w:p w:rsidR="00334E61" w:rsidRPr="00334E61" w:rsidRDefault="00334E61" w:rsidP="008F54BB">
      <w:pPr>
        <w:pStyle w:val="ae"/>
        <w:spacing w:line="240" w:lineRule="auto"/>
        <w:contextualSpacing/>
        <w:jc w:val="both"/>
        <w:rPr>
          <w:rFonts w:ascii="Times New Roman" w:hAnsi="Times New Roman"/>
          <w:sz w:val="24"/>
          <w:szCs w:val="24"/>
        </w:rPr>
      </w:pPr>
      <w:r w:rsidRPr="00334E61">
        <w:rPr>
          <w:rFonts w:ascii="Times New Roman" w:hAnsi="Times New Roman"/>
          <w:sz w:val="24"/>
          <w:szCs w:val="24"/>
        </w:rPr>
        <w:t>трубопроводного</w:t>
      </w:r>
      <w:r w:rsidRPr="00334E61">
        <w:rPr>
          <w:rFonts w:ascii="Times New Roman" w:hAnsi="Times New Roman"/>
          <w:spacing w:val="-3"/>
          <w:sz w:val="24"/>
          <w:szCs w:val="24"/>
        </w:rPr>
        <w:t xml:space="preserve"> </w:t>
      </w:r>
      <w:r w:rsidRPr="00334E61">
        <w:rPr>
          <w:rFonts w:ascii="Times New Roman" w:hAnsi="Times New Roman"/>
          <w:sz w:val="24"/>
          <w:szCs w:val="24"/>
        </w:rPr>
        <w:t>транспорта запрещается:</w:t>
      </w:r>
    </w:p>
    <w:p w:rsidR="00334E61" w:rsidRPr="00334E61" w:rsidRDefault="00334E61" w:rsidP="008F54BB">
      <w:pPr>
        <w:pStyle w:val="a5"/>
        <w:widowControl w:val="0"/>
        <w:numPr>
          <w:ilvl w:val="0"/>
          <w:numId w:val="18"/>
        </w:numPr>
        <w:tabs>
          <w:tab w:val="left" w:pos="2253"/>
        </w:tabs>
        <w:autoSpaceDE w:val="0"/>
        <w:autoSpaceDN w:val="0"/>
        <w:spacing w:before="2" w:after="0" w:line="240" w:lineRule="auto"/>
        <w:jc w:val="both"/>
        <w:rPr>
          <w:rFonts w:ascii="Times New Roman" w:hAnsi="Times New Roman"/>
          <w:sz w:val="24"/>
          <w:szCs w:val="24"/>
        </w:rPr>
      </w:pPr>
      <w:r w:rsidRPr="00334E61">
        <w:rPr>
          <w:rFonts w:ascii="Times New Roman" w:hAnsi="Times New Roman"/>
          <w:sz w:val="24"/>
          <w:szCs w:val="24"/>
        </w:rPr>
        <w:t xml:space="preserve"> возводить</w:t>
      </w:r>
      <w:r w:rsidRPr="00334E61">
        <w:rPr>
          <w:rFonts w:ascii="Times New Roman" w:hAnsi="Times New Roman"/>
          <w:spacing w:val="-2"/>
          <w:sz w:val="24"/>
          <w:szCs w:val="24"/>
        </w:rPr>
        <w:t xml:space="preserve"> </w:t>
      </w:r>
      <w:r w:rsidRPr="00334E61">
        <w:rPr>
          <w:rFonts w:ascii="Times New Roman" w:hAnsi="Times New Roman"/>
          <w:sz w:val="24"/>
          <w:szCs w:val="24"/>
        </w:rPr>
        <w:t>любые</w:t>
      </w:r>
      <w:r w:rsidRPr="00334E61">
        <w:rPr>
          <w:rFonts w:ascii="Times New Roman" w:hAnsi="Times New Roman"/>
          <w:spacing w:val="-2"/>
          <w:sz w:val="24"/>
          <w:szCs w:val="24"/>
        </w:rPr>
        <w:t xml:space="preserve"> </w:t>
      </w:r>
      <w:r w:rsidRPr="00334E61">
        <w:rPr>
          <w:rFonts w:ascii="Times New Roman" w:hAnsi="Times New Roman"/>
          <w:sz w:val="24"/>
          <w:szCs w:val="24"/>
        </w:rPr>
        <w:t>постройки</w:t>
      </w:r>
      <w:r w:rsidRPr="00334E61">
        <w:rPr>
          <w:rFonts w:ascii="Times New Roman" w:hAnsi="Times New Roman"/>
          <w:spacing w:val="-2"/>
          <w:sz w:val="24"/>
          <w:szCs w:val="24"/>
        </w:rPr>
        <w:t xml:space="preserve"> </w:t>
      </w:r>
      <w:r w:rsidRPr="00334E61">
        <w:rPr>
          <w:rFonts w:ascii="Times New Roman" w:hAnsi="Times New Roman"/>
          <w:sz w:val="24"/>
          <w:szCs w:val="24"/>
        </w:rPr>
        <w:t>и</w:t>
      </w:r>
      <w:r w:rsidRPr="00334E61">
        <w:rPr>
          <w:rFonts w:ascii="Times New Roman" w:hAnsi="Times New Roman"/>
          <w:spacing w:val="-3"/>
          <w:sz w:val="24"/>
          <w:szCs w:val="24"/>
        </w:rPr>
        <w:t xml:space="preserve"> </w:t>
      </w:r>
      <w:r w:rsidRPr="00334E61">
        <w:rPr>
          <w:rFonts w:ascii="Times New Roman" w:hAnsi="Times New Roman"/>
          <w:sz w:val="24"/>
          <w:szCs w:val="24"/>
        </w:rPr>
        <w:t>сооружения;</w:t>
      </w:r>
    </w:p>
    <w:p w:rsidR="00334E61" w:rsidRPr="00334E61" w:rsidRDefault="00334E61" w:rsidP="008F54BB">
      <w:pPr>
        <w:pStyle w:val="a5"/>
        <w:widowControl w:val="0"/>
        <w:numPr>
          <w:ilvl w:val="0"/>
          <w:numId w:val="18"/>
        </w:numPr>
        <w:tabs>
          <w:tab w:val="left" w:pos="2253"/>
        </w:tabs>
        <w:autoSpaceDE w:val="0"/>
        <w:autoSpaceDN w:val="0"/>
        <w:spacing w:after="0" w:line="240" w:lineRule="auto"/>
        <w:jc w:val="both"/>
        <w:rPr>
          <w:rFonts w:ascii="Times New Roman" w:hAnsi="Times New Roman"/>
          <w:sz w:val="24"/>
          <w:szCs w:val="24"/>
        </w:rPr>
      </w:pPr>
      <w:r w:rsidRPr="00334E61">
        <w:rPr>
          <w:rFonts w:ascii="Times New Roman" w:hAnsi="Times New Roman"/>
          <w:sz w:val="24"/>
          <w:szCs w:val="24"/>
        </w:rPr>
        <w:t xml:space="preserve"> высаживать</w:t>
      </w:r>
      <w:r w:rsidRPr="00334E61">
        <w:rPr>
          <w:rFonts w:ascii="Times New Roman" w:hAnsi="Times New Roman"/>
          <w:spacing w:val="-1"/>
          <w:sz w:val="24"/>
          <w:szCs w:val="24"/>
        </w:rPr>
        <w:t xml:space="preserve"> </w:t>
      </w:r>
      <w:r w:rsidRPr="00334E61">
        <w:rPr>
          <w:rFonts w:ascii="Times New Roman" w:hAnsi="Times New Roman"/>
          <w:sz w:val="24"/>
          <w:szCs w:val="24"/>
        </w:rPr>
        <w:t>деревья</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4"/>
          <w:sz w:val="24"/>
          <w:szCs w:val="24"/>
        </w:rPr>
        <w:t xml:space="preserve"> </w:t>
      </w:r>
      <w:r w:rsidRPr="00334E61">
        <w:rPr>
          <w:rFonts w:ascii="Times New Roman" w:hAnsi="Times New Roman"/>
          <w:sz w:val="24"/>
          <w:szCs w:val="24"/>
        </w:rPr>
        <w:t>кустарники</w:t>
      </w:r>
      <w:r w:rsidRPr="00334E61">
        <w:rPr>
          <w:rFonts w:ascii="Times New Roman" w:hAnsi="Times New Roman"/>
          <w:spacing w:val="-1"/>
          <w:sz w:val="24"/>
          <w:szCs w:val="24"/>
        </w:rPr>
        <w:t xml:space="preserve"> </w:t>
      </w:r>
      <w:r w:rsidRPr="00334E61">
        <w:rPr>
          <w:rFonts w:ascii="Times New Roman" w:hAnsi="Times New Roman"/>
          <w:sz w:val="24"/>
          <w:szCs w:val="24"/>
        </w:rPr>
        <w:t>всех</w:t>
      </w:r>
      <w:r w:rsidRPr="00334E61">
        <w:rPr>
          <w:rFonts w:ascii="Times New Roman" w:hAnsi="Times New Roman"/>
          <w:spacing w:val="-1"/>
          <w:sz w:val="24"/>
          <w:szCs w:val="24"/>
        </w:rPr>
        <w:t xml:space="preserve"> </w:t>
      </w:r>
      <w:r w:rsidRPr="00334E61">
        <w:rPr>
          <w:rFonts w:ascii="Times New Roman" w:hAnsi="Times New Roman"/>
          <w:sz w:val="24"/>
          <w:szCs w:val="24"/>
        </w:rPr>
        <w:t>видов, складировать</w:t>
      </w:r>
      <w:r w:rsidRPr="00334E61">
        <w:rPr>
          <w:rFonts w:ascii="Times New Roman" w:hAnsi="Times New Roman"/>
          <w:spacing w:val="-1"/>
          <w:sz w:val="24"/>
          <w:szCs w:val="24"/>
        </w:rPr>
        <w:t xml:space="preserve"> </w:t>
      </w:r>
      <w:r w:rsidRPr="00334E61">
        <w:rPr>
          <w:rFonts w:ascii="Times New Roman" w:hAnsi="Times New Roman"/>
          <w:sz w:val="24"/>
          <w:szCs w:val="24"/>
        </w:rPr>
        <w:t>корма, удобрения, материалы, сено и солому, располагать коновязи, содержать</w:t>
      </w:r>
      <w:r w:rsidRPr="00334E61">
        <w:rPr>
          <w:rFonts w:ascii="Times New Roman" w:hAnsi="Times New Roman"/>
          <w:spacing w:val="-47"/>
          <w:sz w:val="24"/>
          <w:szCs w:val="24"/>
        </w:rPr>
        <w:t xml:space="preserve"> </w:t>
      </w:r>
      <w:r w:rsidRPr="00334E61">
        <w:rPr>
          <w:rFonts w:ascii="Times New Roman" w:hAnsi="Times New Roman"/>
          <w:sz w:val="24"/>
          <w:szCs w:val="24"/>
        </w:rPr>
        <w:t>скот, выделять рыбопромысловые участки, производить добычу рыбы, а</w:t>
      </w:r>
      <w:r w:rsidRPr="00334E61">
        <w:rPr>
          <w:rFonts w:ascii="Times New Roman" w:hAnsi="Times New Roman"/>
          <w:spacing w:val="-46"/>
          <w:sz w:val="24"/>
          <w:szCs w:val="24"/>
        </w:rPr>
        <w:t xml:space="preserve"> </w:t>
      </w:r>
      <w:r w:rsidRPr="00334E61">
        <w:rPr>
          <w:rFonts w:ascii="Times New Roman" w:hAnsi="Times New Roman"/>
          <w:sz w:val="24"/>
          <w:szCs w:val="24"/>
        </w:rPr>
        <w:t>также водных животных и растений, устраивать водопои, производить</w:t>
      </w:r>
      <w:r w:rsidRPr="00334E61">
        <w:rPr>
          <w:rFonts w:ascii="Times New Roman" w:hAnsi="Times New Roman"/>
          <w:spacing w:val="1"/>
          <w:sz w:val="24"/>
          <w:szCs w:val="24"/>
        </w:rPr>
        <w:t xml:space="preserve"> </w:t>
      </w:r>
      <w:r w:rsidRPr="00334E61">
        <w:rPr>
          <w:rFonts w:ascii="Times New Roman" w:hAnsi="Times New Roman"/>
          <w:sz w:val="24"/>
          <w:szCs w:val="24"/>
        </w:rPr>
        <w:t>колку</w:t>
      </w:r>
      <w:r w:rsidRPr="00334E61">
        <w:rPr>
          <w:rFonts w:ascii="Times New Roman" w:hAnsi="Times New Roman"/>
          <w:spacing w:val="-1"/>
          <w:sz w:val="24"/>
          <w:szCs w:val="24"/>
        </w:rPr>
        <w:t xml:space="preserve"> </w:t>
      </w:r>
      <w:r w:rsidRPr="00334E61">
        <w:rPr>
          <w:rFonts w:ascii="Times New Roman" w:hAnsi="Times New Roman"/>
          <w:sz w:val="24"/>
          <w:szCs w:val="24"/>
        </w:rPr>
        <w:t>и заготовку льда;</w:t>
      </w:r>
    </w:p>
    <w:p w:rsidR="00334E61" w:rsidRPr="00334E61" w:rsidRDefault="00334E61" w:rsidP="008F54BB">
      <w:pPr>
        <w:pStyle w:val="a5"/>
        <w:widowControl w:val="0"/>
        <w:numPr>
          <w:ilvl w:val="0"/>
          <w:numId w:val="18"/>
        </w:numPr>
        <w:tabs>
          <w:tab w:val="left" w:pos="2253"/>
        </w:tabs>
        <w:autoSpaceDE w:val="0"/>
        <w:autoSpaceDN w:val="0"/>
        <w:spacing w:after="0" w:line="240" w:lineRule="auto"/>
        <w:jc w:val="both"/>
        <w:rPr>
          <w:rFonts w:ascii="Times New Roman" w:hAnsi="Times New Roman"/>
          <w:sz w:val="24"/>
          <w:szCs w:val="24"/>
        </w:rPr>
      </w:pPr>
      <w:r w:rsidRPr="00334E61">
        <w:rPr>
          <w:rFonts w:ascii="Times New Roman" w:hAnsi="Times New Roman"/>
          <w:sz w:val="24"/>
          <w:szCs w:val="24"/>
        </w:rPr>
        <w:t xml:space="preserve"> сооружать</w:t>
      </w:r>
      <w:r w:rsidRPr="00334E61">
        <w:rPr>
          <w:rFonts w:ascii="Times New Roman" w:hAnsi="Times New Roman"/>
          <w:spacing w:val="-3"/>
          <w:sz w:val="24"/>
          <w:szCs w:val="24"/>
        </w:rPr>
        <w:t xml:space="preserve"> </w:t>
      </w:r>
      <w:r w:rsidRPr="00334E61">
        <w:rPr>
          <w:rFonts w:ascii="Times New Roman" w:hAnsi="Times New Roman"/>
          <w:sz w:val="24"/>
          <w:szCs w:val="24"/>
        </w:rPr>
        <w:t>проезды</w:t>
      </w:r>
      <w:r w:rsidRPr="00334E61">
        <w:rPr>
          <w:rFonts w:ascii="Times New Roman" w:hAnsi="Times New Roman"/>
          <w:spacing w:val="-2"/>
          <w:sz w:val="24"/>
          <w:szCs w:val="24"/>
        </w:rPr>
        <w:t xml:space="preserve"> </w:t>
      </w:r>
      <w:r w:rsidRPr="00334E61">
        <w:rPr>
          <w:rFonts w:ascii="Times New Roman" w:hAnsi="Times New Roman"/>
          <w:sz w:val="24"/>
          <w:szCs w:val="24"/>
        </w:rPr>
        <w:t>и</w:t>
      </w:r>
      <w:r w:rsidRPr="00334E61">
        <w:rPr>
          <w:rFonts w:ascii="Times New Roman" w:hAnsi="Times New Roman"/>
          <w:spacing w:val="-3"/>
          <w:sz w:val="24"/>
          <w:szCs w:val="24"/>
        </w:rPr>
        <w:t xml:space="preserve"> </w:t>
      </w:r>
      <w:r w:rsidRPr="00334E61">
        <w:rPr>
          <w:rFonts w:ascii="Times New Roman" w:hAnsi="Times New Roman"/>
          <w:sz w:val="24"/>
          <w:szCs w:val="24"/>
        </w:rPr>
        <w:t>переезды</w:t>
      </w:r>
      <w:r w:rsidRPr="00334E61">
        <w:rPr>
          <w:rFonts w:ascii="Times New Roman" w:hAnsi="Times New Roman"/>
          <w:spacing w:val="-3"/>
          <w:sz w:val="24"/>
          <w:szCs w:val="24"/>
        </w:rPr>
        <w:t xml:space="preserve"> </w:t>
      </w:r>
      <w:r w:rsidRPr="00334E61">
        <w:rPr>
          <w:rFonts w:ascii="Times New Roman" w:hAnsi="Times New Roman"/>
          <w:sz w:val="24"/>
          <w:szCs w:val="24"/>
        </w:rPr>
        <w:t>через</w:t>
      </w:r>
      <w:r w:rsidRPr="00334E61">
        <w:rPr>
          <w:rFonts w:ascii="Times New Roman" w:hAnsi="Times New Roman"/>
          <w:spacing w:val="-3"/>
          <w:sz w:val="24"/>
          <w:szCs w:val="24"/>
        </w:rPr>
        <w:t xml:space="preserve"> </w:t>
      </w:r>
      <w:r w:rsidRPr="00334E61">
        <w:rPr>
          <w:rFonts w:ascii="Times New Roman" w:hAnsi="Times New Roman"/>
          <w:sz w:val="24"/>
          <w:szCs w:val="24"/>
        </w:rPr>
        <w:t>трассы</w:t>
      </w:r>
      <w:r w:rsidRPr="00334E61">
        <w:rPr>
          <w:rFonts w:ascii="Times New Roman" w:hAnsi="Times New Roman"/>
          <w:spacing w:val="-3"/>
          <w:sz w:val="24"/>
          <w:szCs w:val="24"/>
        </w:rPr>
        <w:t xml:space="preserve"> </w:t>
      </w:r>
      <w:r w:rsidRPr="00334E61">
        <w:rPr>
          <w:rFonts w:ascii="Times New Roman" w:hAnsi="Times New Roman"/>
          <w:sz w:val="24"/>
          <w:szCs w:val="24"/>
        </w:rPr>
        <w:t>трубопроводов,</w:t>
      </w:r>
    </w:p>
    <w:p w:rsidR="00334E61" w:rsidRPr="00334E61" w:rsidRDefault="00334E61" w:rsidP="008F54BB">
      <w:pPr>
        <w:pStyle w:val="a5"/>
        <w:widowControl w:val="0"/>
        <w:numPr>
          <w:ilvl w:val="0"/>
          <w:numId w:val="18"/>
        </w:numPr>
        <w:tabs>
          <w:tab w:val="left" w:pos="2253"/>
        </w:tabs>
        <w:autoSpaceDE w:val="0"/>
        <w:autoSpaceDN w:val="0"/>
        <w:spacing w:after="0" w:line="240" w:lineRule="auto"/>
        <w:ind w:right="1591"/>
        <w:jc w:val="both"/>
        <w:rPr>
          <w:rFonts w:ascii="Times New Roman" w:hAnsi="Times New Roman"/>
          <w:sz w:val="24"/>
          <w:szCs w:val="24"/>
        </w:rPr>
      </w:pPr>
      <w:r w:rsidRPr="00334E61">
        <w:rPr>
          <w:rFonts w:ascii="Times New Roman" w:hAnsi="Times New Roman"/>
          <w:sz w:val="24"/>
          <w:szCs w:val="24"/>
        </w:rPr>
        <w:t xml:space="preserve"> устраивать</w:t>
      </w:r>
      <w:r w:rsidRPr="00334E61">
        <w:rPr>
          <w:rFonts w:ascii="Times New Roman" w:hAnsi="Times New Roman"/>
          <w:spacing w:val="-3"/>
          <w:sz w:val="24"/>
          <w:szCs w:val="24"/>
        </w:rPr>
        <w:t xml:space="preserve"> </w:t>
      </w:r>
      <w:r w:rsidRPr="00334E61">
        <w:rPr>
          <w:rFonts w:ascii="Times New Roman" w:hAnsi="Times New Roman"/>
          <w:sz w:val="24"/>
          <w:szCs w:val="24"/>
        </w:rPr>
        <w:t>стоянки</w:t>
      </w:r>
      <w:r w:rsidRPr="00334E61">
        <w:rPr>
          <w:rFonts w:ascii="Times New Roman" w:hAnsi="Times New Roman"/>
          <w:spacing w:val="-2"/>
          <w:sz w:val="24"/>
          <w:szCs w:val="24"/>
        </w:rPr>
        <w:t xml:space="preserve"> </w:t>
      </w:r>
      <w:r w:rsidRPr="00334E61">
        <w:rPr>
          <w:rFonts w:ascii="Times New Roman" w:hAnsi="Times New Roman"/>
          <w:sz w:val="24"/>
          <w:szCs w:val="24"/>
        </w:rPr>
        <w:t>автомобильного</w:t>
      </w:r>
      <w:r w:rsidRPr="00334E61">
        <w:rPr>
          <w:rFonts w:ascii="Times New Roman" w:hAnsi="Times New Roman"/>
          <w:spacing w:val="-5"/>
          <w:sz w:val="24"/>
          <w:szCs w:val="24"/>
        </w:rPr>
        <w:t xml:space="preserve"> </w:t>
      </w:r>
      <w:r w:rsidRPr="00334E61">
        <w:rPr>
          <w:rFonts w:ascii="Times New Roman" w:hAnsi="Times New Roman"/>
          <w:sz w:val="24"/>
          <w:szCs w:val="24"/>
        </w:rPr>
        <w:t>транспорта,</w:t>
      </w:r>
      <w:r w:rsidRPr="00334E61">
        <w:rPr>
          <w:rFonts w:ascii="Times New Roman" w:hAnsi="Times New Roman"/>
          <w:spacing w:val="-4"/>
          <w:sz w:val="24"/>
          <w:szCs w:val="24"/>
        </w:rPr>
        <w:t xml:space="preserve"> </w:t>
      </w:r>
      <w:r w:rsidRPr="00334E61">
        <w:rPr>
          <w:rFonts w:ascii="Times New Roman" w:hAnsi="Times New Roman"/>
          <w:sz w:val="24"/>
          <w:szCs w:val="24"/>
        </w:rPr>
        <w:t>тракторов</w:t>
      </w:r>
      <w:r w:rsidRPr="00334E61">
        <w:rPr>
          <w:rFonts w:ascii="Times New Roman" w:hAnsi="Times New Roman"/>
          <w:spacing w:val="-2"/>
          <w:sz w:val="24"/>
          <w:szCs w:val="24"/>
        </w:rPr>
        <w:t xml:space="preserve"> </w:t>
      </w:r>
      <w:r w:rsidRPr="00334E61">
        <w:rPr>
          <w:rFonts w:ascii="Times New Roman" w:hAnsi="Times New Roman"/>
          <w:sz w:val="24"/>
          <w:szCs w:val="24"/>
        </w:rPr>
        <w:t>и</w:t>
      </w:r>
      <w:r w:rsidRPr="00334E61">
        <w:rPr>
          <w:rFonts w:ascii="Times New Roman" w:hAnsi="Times New Roman"/>
          <w:spacing w:val="-46"/>
          <w:sz w:val="24"/>
          <w:szCs w:val="24"/>
        </w:rPr>
        <w:t xml:space="preserve"> </w:t>
      </w:r>
      <w:r w:rsidRPr="00334E61">
        <w:rPr>
          <w:rFonts w:ascii="Times New Roman" w:hAnsi="Times New Roman"/>
          <w:sz w:val="24"/>
          <w:szCs w:val="24"/>
        </w:rPr>
        <w:t>механизмов,</w:t>
      </w:r>
    </w:p>
    <w:p w:rsidR="00334E61" w:rsidRPr="00334E61" w:rsidRDefault="00334E61" w:rsidP="008F54BB">
      <w:pPr>
        <w:pStyle w:val="a5"/>
        <w:widowControl w:val="0"/>
        <w:numPr>
          <w:ilvl w:val="0"/>
          <w:numId w:val="18"/>
        </w:numPr>
        <w:tabs>
          <w:tab w:val="left" w:pos="2253"/>
        </w:tabs>
        <w:autoSpaceDE w:val="0"/>
        <w:autoSpaceDN w:val="0"/>
        <w:spacing w:after="0" w:line="240" w:lineRule="auto"/>
        <w:jc w:val="both"/>
        <w:rPr>
          <w:rFonts w:ascii="Times New Roman" w:hAnsi="Times New Roman"/>
          <w:sz w:val="24"/>
          <w:szCs w:val="24"/>
        </w:rPr>
      </w:pPr>
      <w:r w:rsidRPr="00334E61">
        <w:rPr>
          <w:rFonts w:ascii="Times New Roman" w:hAnsi="Times New Roman"/>
          <w:sz w:val="24"/>
          <w:szCs w:val="24"/>
        </w:rPr>
        <w:t>размещать</w:t>
      </w:r>
      <w:r w:rsidRPr="00334E61">
        <w:rPr>
          <w:rFonts w:ascii="Times New Roman" w:hAnsi="Times New Roman"/>
          <w:spacing w:val="-3"/>
          <w:sz w:val="24"/>
          <w:szCs w:val="24"/>
        </w:rPr>
        <w:t xml:space="preserve"> </w:t>
      </w:r>
      <w:r w:rsidRPr="00334E61">
        <w:rPr>
          <w:rFonts w:ascii="Times New Roman" w:hAnsi="Times New Roman"/>
          <w:sz w:val="24"/>
          <w:szCs w:val="24"/>
        </w:rPr>
        <w:t>сады</w:t>
      </w:r>
      <w:r w:rsidRPr="00334E61">
        <w:rPr>
          <w:rFonts w:ascii="Times New Roman" w:hAnsi="Times New Roman"/>
          <w:spacing w:val="-3"/>
          <w:sz w:val="24"/>
          <w:szCs w:val="24"/>
        </w:rPr>
        <w:t xml:space="preserve"> </w:t>
      </w:r>
      <w:r w:rsidRPr="00334E61">
        <w:rPr>
          <w:rFonts w:ascii="Times New Roman" w:hAnsi="Times New Roman"/>
          <w:sz w:val="24"/>
          <w:szCs w:val="24"/>
        </w:rPr>
        <w:t>и</w:t>
      </w:r>
      <w:r w:rsidRPr="00334E61">
        <w:rPr>
          <w:rFonts w:ascii="Times New Roman" w:hAnsi="Times New Roman"/>
          <w:spacing w:val="-2"/>
          <w:sz w:val="24"/>
          <w:szCs w:val="24"/>
        </w:rPr>
        <w:t xml:space="preserve"> </w:t>
      </w:r>
      <w:r w:rsidRPr="00334E61">
        <w:rPr>
          <w:rFonts w:ascii="Times New Roman" w:hAnsi="Times New Roman"/>
          <w:sz w:val="24"/>
          <w:szCs w:val="24"/>
        </w:rPr>
        <w:t>огороды;</w:t>
      </w:r>
    </w:p>
    <w:p w:rsidR="00334E61" w:rsidRPr="00334E61" w:rsidRDefault="00334E61" w:rsidP="008F54BB">
      <w:pPr>
        <w:pStyle w:val="a5"/>
        <w:widowControl w:val="0"/>
        <w:numPr>
          <w:ilvl w:val="0"/>
          <w:numId w:val="18"/>
        </w:numPr>
        <w:tabs>
          <w:tab w:val="left" w:pos="2253"/>
        </w:tabs>
        <w:autoSpaceDE w:val="0"/>
        <w:autoSpaceDN w:val="0"/>
        <w:spacing w:after="0" w:line="240" w:lineRule="auto"/>
        <w:ind w:right="1849"/>
        <w:jc w:val="both"/>
        <w:rPr>
          <w:rFonts w:ascii="Times New Roman" w:hAnsi="Times New Roman"/>
          <w:sz w:val="24"/>
          <w:szCs w:val="24"/>
        </w:rPr>
      </w:pPr>
      <w:r w:rsidRPr="00334E61">
        <w:rPr>
          <w:rFonts w:ascii="Times New Roman" w:hAnsi="Times New Roman"/>
          <w:sz w:val="24"/>
          <w:szCs w:val="24"/>
        </w:rPr>
        <w:t xml:space="preserve"> производить</w:t>
      </w:r>
      <w:r w:rsidRPr="00334E61">
        <w:rPr>
          <w:rFonts w:ascii="Times New Roman" w:hAnsi="Times New Roman"/>
          <w:spacing w:val="-3"/>
          <w:sz w:val="24"/>
          <w:szCs w:val="24"/>
        </w:rPr>
        <w:t xml:space="preserve"> </w:t>
      </w:r>
      <w:r w:rsidRPr="00334E61">
        <w:rPr>
          <w:rFonts w:ascii="Times New Roman" w:hAnsi="Times New Roman"/>
          <w:sz w:val="24"/>
          <w:szCs w:val="24"/>
        </w:rPr>
        <w:t>мелиоративные</w:t>
      </w:r>
      <w:r w:rsidRPr="00334E61">
        <w:rPr>
          <w:rFonts w:ascii="Times New Roman" w:hAnsi="Times New Roman"/>
          <w:spacing w:val="-3"/>
          <w:sz w:val="24"/>
          <w:szCs w:val="24"/>
        </w:rPr>
        <w:t xml:space="preserve"> </w:t>
      </w:r>
      <w:r w:rsidRPr="00334E61">
        <w:rPr>
          <w:rFonts w:ascii="Times New Roman" w:hAnsi="Times New Roman"/>
          <w:sz w:val="24"/>
          <w:szCs w:val="24"/>
        </w:rPr>
        <w:t>земляные</w:t>
      </w:r>
      <w:r w:rsidRPr="00334E61">
        <w:rPr>
          <w:rFonts w:ascii="Times New Roman" w:hAnsi="Times New Roman"/>
          <w:spacing w:val="-3"/>
          <w:sz w:val="24"/>
          <w:szCs w:val="24"/>
        </w:rPr>
        <w:t xml:space="preserve"> </w:t>
      </w:r>
      <w:r w:rsidRPr="00334E61">
        <w:rPr>
          <w:rFonts w:ascii="Times New Roman" w:hAnsi="Times New Roman"/>
          <w:sz w:val="24"/>
          <w:szCs w:val="24"/>
        </w:rPr>
        <w:t>работы,</w:t>
      </w:r>
      <w:r w:rsidRPr="00334E61">
        <w:rPr>
          <w:rFonts w:ascii="Times New Roman" w:hAnsi="Times New Roman"/>
          <w:spacing w:val="-4"/>
          <w:sz w:val="24"/>
          <w:szCs w:val="24"/>
        </w:rPr>
        <w:t xml:space="preserve"> </w:t>
      </w:r>
      <w:r w:rsidRPr="00334E61">
        <w:rPr>
          <w:rFonts w:ascii="Times New Roman" w:hAnsi="Times New Roman"/>
          <w:sz w:val="24"/>
          <w:szCs w:val="24"/>
        </w:rPr>
        <w:t>сооружать</w:t>
      </w:r>
      <w:r w:rsidRPr="00334E61">
        <w:rPr>
          <w:rFonts w:ascii="Times New Roman" w:hAnsi="Times New Roman"/>
          <w:spacing w:val="-45"/>
          <w:sz w:val="24"/>
          <w:szCs w:val="24"/>
        </w:rPr>
        <w:t xml:space="preserve"> </w:t>
      </w:r>
      <w:r w:rsidRPr="00334E61">
        <w:rPr>
          <w:rFonts w:ascii="Times New Roman" w:hAnsi="Times New Roman"/>
          <w:sz w:val="24"/>
          <w:szCs w:val="24"/>
        </w:rPr>
        <w:t>оросительные</w:t>
      </w:r>
      <w:r w:rsidRPr="00334E61">
        <w:rPr>
          <w:rFonts w:ascii="Times New Roman" w:hAnsi="Times New Roman"/>
          <w:spacing w:val="-1"/>
          <w:sz w:val="24"/>
          <w:szCs w:val="24"/>
        </w:rPr>
        <w:t xml:space="preserve"> </w:t>
      </w:r>
      <w:r w:rsidRPr="00334E61">
        <w:rPr>
          <w:rFonts w:ascii="Times New Roman" w:hAnsi="Times New Roman"/>
          <w:sz w:val="24"/>
          <w:szCs w:val="24"/>
        </w:rPr>
        <w:t>и осушительные</w:t>
      </w:r>
      <w:r w:rsidRPr="00334E61">
        <w:rPr>
          <w:rFonts w:ascii="Times New Roman" w:hAnsi="Times New Roman"/>
          <w:spacing w:val="-1"/>
          <w:sz w:val="24"/>
          <w:szCs w:val="24"/>
        </w:rPr>
        <w:t xml:space="preserve"> </w:t>
      </w:r>
      <w:r w:rsidRPr="00334E61">
        <w:rPr>
          <w:rFonts w:ascii="Times New Roman" w:hAnsi="Times New Roman"/>
          <w:sz w:val="24"/>
          <w:szCs w:val="24"/>
        </w:rPr>
        <w:t>системы;</w:t>
      </w:r>
    </w:p>
    <w:p w:rsidR="00334E61" w:rsidRPr="00334E61" w:rsidRDefault="00334E61" w:rsidP="008F54BB">
      <w:pPr>
        <w:pStyle w:val="a5"/>
        <w:widowControl w:val="0"/>
        <w:numPr>
          <w:ilvl w:val="0"/>
          <w:numId w:val="18"/>
        </w:numPr>
        <w:tabs>
          <w:tab w:val="left" w:pos="2253"/>
        </w:tabs>
        <w:autoSpaceDE w:val="0"/>
        <w:autoSpaceDN w:val="0"/>
        <w:spacing w:after="0" w:line="240" w:lineRule="auto"/>
        <w:ind w:right="1025"/>
        <w:jc w:val="both"/>
        <w:rPr>
          <w:rFonts w:ascii="Times New Roman" w:hAnsi="Times New Roman"/>
          <w:sz w:val="24"/>
          <w:szCs w:val="24"/>
        </w:rPr>
      </w:pPr>
      <w:r w:rsidRPr="00334E61">
        <w:rPr>
          <w:rFonts w:ascii="Times New Roman" w:hAnsi="Times New Roman"/>
          <w:sz w:val="24"/>
          <w:szCs w:val="24"/>
        </w:rPr>
        <w:t xml:space="preserve"> производить всякого рода открытые и подземные, горные,</w:t>
      </w:r>
      <w:r w:rsidRPr="00334E61">
        <w:rPr>
          <w:rFonts w:ascii="Times New Roman" w:hAnsi="Times New Roman"/>
          <w:spacing w:val="1"/>
          <w:sz w:val="24"/>
          <w:szCs w:val="24"/>
        </w:rPr>
        <w:t xml:space="preserve"> </w:t>
      </w:r>
      <w:r w:rsidRPr="00334E61">
        <w:rPr>
          <w:rFonts w:ascii="Times New Roman" w:hAnsi="Times New Roman"/>
          <w:sz w:val="24"/>
          <w:szCs w:val="24"/>
        </w:rPr>
        <w:t>строительные,</w:t>
      </w:r>
      <w:r w:rsidRPr="00334E61">
        <w:rPr>
          <w:rFonts w:ascii="Times New Roman" w:hAnsi="Times New Roman"/>
          <w:spacing w:val="-5"/>
          <w:sz w:val="24"/>
          <w:szCs w:val="24"/>
        </w:rPr>
        <w:t xml:space="preserve"> </w:t>
      </w:r>
      <w:r w:rsidRPr="00334E61">
        <w:rPr>
          <w:rFonts w:ascii="Times New Roman" w:hAnsi="Times New Roman"/>
          <w:sz w:val="24"/>
          <w:szCs w:val="24"/>
        </w:rPr>
        <w:t>монтажные</w:t>
      </w:r>
      <w:r w:rsidRPr="00334E61">
        <w:rPr>
          <w:rFonts w:ascii="Times New Roman" w:hAnsi="Times New Roman"/>
          <w:spacing w:val="-3"/>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взрывные</w:t>
      </w:r>
      <w:r w:rsidRPr="00334E61">
        <w:rPr>
          <w:rFonts w:ascii="Times New Roman" w:hAnsi="Times New Roman"/>
          <w:spacing w:val="-3"/>
          <w:sz w:val="24"/>
          <w:szCs w:val="24"/>
        </w:rPr>
        <w:t xml:space="preserve"> </w:t>
      </w:r>
      <w:r w:rsidRPr="00334E61">
        <w:rPr>
          <w:rFonts w:ascii="Times New Roman" w:hAnsi="Times New Roman"/>
          <w:sz w:val="24"/>
          <w:szCs w:val="24"/>
        </w:rPr>
        <w:t>работы,</w:t>
      </w:r>
      <w:r w:rsidRPr="00334E61">
        <w:rPr>
          <w:rFonts w:ascii="Times New Roman" w:hAnsi="Times New Roman"/>
          <w:spacing w:val="-4"/>
          <w:sz w:val="24"/>
          <w:szCs w:val="24"/>
        </w:rPr>
        <w:t xml:space="preserve"> </w:t>
      </w:r>
      <w:r w:rsidRPr="00334E61">
        <w:rPr>
          <w:rFonts w:ascii="Times New Roman" w:hAnsi="Times New Roman"/>
          <w:sz w:val="24"/>
          <w:szCs w:val="24"/>
        </w:rPr>
        <w:t>планировку</w:t>
      </w:r>
      <w:r w:rsidRPr="00334E61">
        <w:rPr>
          <w:rFonts w:ascii="Times New Roman" w:hAnsi="Times New Roman"/>
          <w:spacing w:val="-3"/>
          <w:sz w:val="24"/>
          <w:szCs w:val="24"/>
        </w:rPr>
        <w:t xml:space="preserve"> </w:t>
      </w:r>
      <w:r w:rsidRPr="00334E61">
        <w:rPr>
          <w:rFonts w:ascii="Times New Roman" w:hAnsi="Times New Roman"/>
          <w:sz w:val="24"/>
          <w:szCs w:val="24"/>
        </w:rPr>
        <w:t>грунта.</w:t>
      </w:r>
    </w:p>
    <w:p w:rsidR="00334E61" w:rsidRPr="00334E61" w:rsidRDefault="00334E61" w:rsidP="008F54BB">
      <w:pPr>
        <w:pStyle w:val="ae"/>
        <w:spacing w:line="240" w:lineRule="auto"/>
        <w:ind w:right="363" w:firstLine="284"/>
        <w:contextualSpacing/>
        <w:jc w:val="both"/>
        <w:rPr>
          <w:rFonts w:ascii="Times New Roman" w:hAnsi="Times New Roman"/>
          <w:sz w:val="24"/>
          <w:szCs w:val="24"/>
        </w:rPr>
      </w:pPr>
      <w:r w:rsidRPr="00334E61">
        <w:rPr>
          <w:rFonts w:ascii="Times New Roman" w:hAnsi="Times New Roman"/>
          <w:sz w:val="24"/>
          <w:szCs w:val="24"/>
        </w:rPr>
        <w:t>Письменное</w:t>
      </w:r>
      <w:r w:rsidRPr="00334E61">
        <w:rPr>
          <w:rFonts w:ascii="Times New Roman" w:hAnsi="Times New Roman"/>
          <w:spacing w:val="-3"/>
          <w:sz w:val="24"/>
          <w:szCs w:val="24"/>
        </w:rPr>
        <w:t xml:space="preserve"> </w:t>
      </w:r>
      <w:r w:rsidRPr="00334E61">
        <w:rPr>
          <w:rFonts w:ascii="Times New Roman" w:hAnsi="Times New Roman"/>
          <w:sz w:val="24"/>
          <w:szCs w:val="24"/>
        </w:rPr>
        <w:t>разрешение</w:t>
      </w:r>
      <w:r w:rsidRPr="00334E61">
        <w:rPr>
          <w:rFonts w:ascii="Times New Roman" w:hAnsi="Times New Roman"/>
          <w:spacing w:val="-3"/>
          <w:sz w:val="24"/>
          <w:szCs w:val="24"/>
        </w:rPr>
        <w:t xml:space="preserve"> </w:t>
      </w:r>
      <w:r w:rsidRPr="00334E61">
        <w:rPr>
          <w:rFonts w:ascii="Times New Roman" w:hAnsi="Times New Roman"/>
          <w:sz w:val="24"/>
          <w:szCs w:val="24"/>
        </w:rPr>
        <w:t>на</w:t>
      </w:r>
      <w:r w:rsidRPr="00334E61">
        <w:rPr>
          <w:rFonts w:ascii="Times New Roman" w:hAnsi="Times New Roman"/>
          <w:spacing w:val="-2"/>
          <w:sz w:val="24"/>
          <w:szCs w:val="24"/>
        </w:rPr>
        <w:t xml:space="preserve"> </w:t>
      </w:r>
      <w:r w:rsidRPr="00334E61">
        <w:rPr>
          <w:rFonts w:ascii="Times New Roman" w:hAnsi="Times New Roman"/>
          <w:sz w:val="24"/>
          <w:szCs w:val="24"/>
        </w:rPr>
        <w:t>производство</w:t>
      </w:r>
      <w:r w:rsidRPr="00334E61">
        <w:rPr>
          <w:rFonts w:ascii="Times New Roman" w:hAnsi="Times New Roman"/>
          <w:spacing w:val="-4"/>
          <w:sz w:val="24"/>
          <w:szCs w:val="24"/>
        </w:rPr>
        <w:t xml:space="preserve"> </w:t>
      </w:r>
      <w:r w:rsidRPr="00334E61">
        <w:rPr>
          <w:rFonts w:ascii="Times New Roman" w:hAnsi="Times New Roman"/>
          <w:sz w:val="24"/>
          <w:szCs w:val="24"/>
        </w:rPr>
        <w:t>взрывных</w:t>
      </w:r>
      <w:r w:rsidRPr="00334E61">
        <w:rPr>
          <w:rFonts w:ascii="Times New Roman" w:hAnsi="Times New Roman"/>
          <w:spacing w:val="-4"/>
          <w:sz w:val="24"/>
          <w:szCs w:val="24"/>
        </w:rPr>
        <w:t xml:space="preserve"> </w:t>
      </w:r>
      <w:r w:rsidRPr="00334E61">
        <w:rPr>
          <w:rFonts w:ascii="Times New Roman" w:hAnsi="Times New Roman"/>
          <w:sz w:val="24"/>
          <w:szCs w:val="24"/>
        </w:rPr>
        <w:t>работ</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2"/>
          <w:sz w:val="24"/>
          <w:szCs w:val="24"/>
        </w:rPr>
        <w:t xml:space="preserve"> </w:t>
      </w:r>
      <w:r w:rsidRPr="00334E61">
        <w:rPr>
          <w:rFonts w:ascii="Times New Roman" w:hAnsi="Times New Roman"/>
          <w:sz w:val="24"/>
          <w:szCs w:val="24"/>
        </w:rPr>
        <w:t>охранных</w:t>
      </w:r>
      <w:r w:rsidRPr="00334E61">
        <w:rPr>
          <w:rFonts w:ascii="Times New Roman" w:hAnsi="Times New Roman"/>
          <w:spacing w:val="-45"/>
          <w:sz w:val="24"/>
          <w:szCs w:val="24"/>
        </w:rPr>
        <w:t xml:space="preserve"> </w:t>
      </w:r>
      <w:r w:rsidRPr="00334E61">
        <w:rPr>
          <w:rFonts w:ascii="Times New Roman" w:hAnsi="Times New Roman"/>
          <w:sz w:val="24"/>
          <w:szCs w:val="24"/>
        </w:rPr>
        <w:t>зонах</w:t>
      </w:r>
      <w:r w:rsidRPr="00334E61">
        <w:rPr>
          <w:rFonts w:ascii="Times New Roman" w:hAnsi="Times New Roman"/>
          <w:spacing w:val="-3"/>
          <w:sz w:val="24"/>
          <w:szCs w:val="24"/>
        </w:rPr>
        <w:t xml:space="preserve"> </w:t>
      </w:r>
      <w:r w:rsidRPr="00334E61">
        <w:rPr>
          <w:rFonts w:ascii="Times New Roman" w:hAnsi="Times New Roman"/>
          <w:sz w:val="24"/>
          <w:szCs w:val="24"/>
        </w:rPr>
        <w:t>трубопроводов</w:t>
      </w:r>
      <w:r w:rsidRPr="00334E61">
        <w:rPr>
          <w:rFonts w:ascii="Times New Roman" w:hAnsi="Times New Roman"/>
          <w:spacing w:val="-1"/>
          <w:sz w:val="24"/>
          <w:szCs w:val="24"/>
        </w:rPr>
        <w:t xml:space="preserve"> </w:t>
      </w:r>
      <w:r w:rsidRPr="00334E61">
        <w:rPr>
          <w:rFonts w:ascii="Times New Roman" w:hAnsi="Times New Roman"/>
          <w:sz w:val="24"/>
          <w:szCs w:val="24"/>
        </w:rPr>
        <w:t>выдается только</w:t>
      </w:r>
      <w:r w:rsidRPr="00334E61">
        <w:rPr>
          <w:rFonts w:ascii="Times New Roman" w:hAnsi="Times New Roman"/>
          <w:spacing w:val="-2"/>
          <w:sz w:val="24"/>
          <w:szCs w:val="24"/>
        </w:rPr>
        <w:t xml:space="preserve"> </w:t>
      </w:r>
      <w:r w:rsidRPr="00334E61">
        <w:rPr>
          <w:rFonts w:ascii="Times New Roman" w:hAnsi="Times New Roman"/>
          <w:sz w:val="24"/>
          <w:szCs w:val="24"/>
        </w:rPr>
        <w:t>после</w:t>
      </w:r>
      <w:r w:rsidRPr="00334E61">
        <w:rPr>
          <w:rFonts w:ascii="Times New Roman" w:hAnsi="Times New Roman"/>
          <w:spacing w:val="-1"/>
          <w:sz w:val="24"/>
          <w:szCs w:val="24"/>
        </w:rPr>
        <w:t xml:space="preserve"> </w:t>
      </w:r>
      <w:r w:rsidRPr="00334E61">
        <w:rPr>
          <w:rFonts w:ascii="Times New Roman" w:hAnsi="Times New Roman"/>
          <w:sz w:val="24"/>
          <w:szCs w:val="24"/>
        </w:rPr>
        <w:t>представления предприятием,</w:t>
      </w:r>
      <w:r w:rsidRPr="00334E61">
        <w:rPr>
          <w:rFonts w:ascii="Times New Roman" w:hAnsi="Times New Roman"/>
          <w:spacing w:val="-3"/>
          <w:sz w:val="24"/>
          <w:szCs w:val="24"/>
        </w:rPr>
        <w:t xml:space="preserve"> </w:t>
      </w:r>
      <w:r w:rsidRPr="00334E61">
        <w:rPr>
          <w:rFonts w:ascii="Times New Roman" w:hAnsi="Times New Roman"/>
          <w:sz w:val="24"/>
          <w:szCs w:val="24"/>
        </w:rPr>
        <w:t>производящим</w:t>
      </w:r>
      <w:r w:rsidRPr="00334E61">
        <w:rPr>
          <w:rFonts w:ascii="Times New Roman" w:hAnsi="Times New Roman"/>
          <w:spacing w:val="-2"/>
          <w:sz w:val="24"/>
          <w:szCs w:val="24"/>
        </w:rPr>
        <w:t xml:space="preserve"> </w:t>
      </w:r>
      <w:r w:rsidRPr="00334E61">
        <w:rPr>
          <w:rFonts w:ascii="Times New Roman" w:hAnsi="Times New Roman"/>
          <w:sz w:val="24"/>
          <w:szCs w:val="24"/>
        </w:rPr>
        <w:t>эти</w:t>
      </w:r>
      <w:r w:rsidRPr="00334E61">
        <w:rPr>
          <w:rFonts w:ascii="Times New Roman" w:hAnsi="Times New Roman"/>
          <w:spacing w:val="-2"/>
          <w:sz w:val="24"/>
          <w:szCs w:val="24"/>
        </w:rPr>
        <w:t xml:space="preserve"> </w:t>
      </w:r>
      <w:r w:rsidRPr="00334E61">
        <w:rPr>
          <w:rFonts w:ascii="Times New Roman" w:hAnsi="Times New Roman"/>
          <w:sz w:val="24"/>
          <w:szCs w:val="24"/>
        </w:rPr>
        <w:t>работы,</w:t>
      </w:r>
      <w:r w:rsidRPr="00334E61">
        <w:rPr>
          <w:rFonts w:ascii="Times New Roman" w:hAnsi="Times New Roman"/>
          <w:spacing w:val="-2"/>
          <w:sz w:val="24"/>
          <w:szCs w:val="24"/>
        </w:rPr>
        <w:t xml:space="preserve"> </w:t>
      </w:r>
      <w:r w:rsidRPr="00334E61">
        <w:rPr>
          <w:rFonts w:ascii="Times New Roman" w:hAnsi="Times New Roman"/>
          <w:sz w:val="24"/>
          <w:szCs w:val="24"/>
        </w:rPr>
        <w:t>соответствующих материалов,</w:t>
      </w:r>
      <w:r w:rsidRPr="00334E61">
        <w:rPr>
          <w:rFonts w:ascii="Times New Roman" w:hAnsi="Times New Roman"/>
          <w:spacing w:val="-6"/>
          <w:sz w:val="24"/>
          <w:szCs w:val="24"/>
        </w:rPr>
        <w:t xml:space="preserve"> </w:t>
      </w:r>
      <w:r w:rsidRPr="00334E61">
        <w:rPr>
          <w:rFonts w:ascii="Times New Roman" w:hAnsi="Times New Roman"/>
          <w:sz w:val="24"/>
          <w:szCs w:val="24"/>
        </w:rPr>
        <w:t>предусмотренных</w:t>
      </w:r>
      <w:r w:rsidRPr="00334E61">
        <w:rPr>
          <w:rFonts w:ascii="Times New Roman" w:hAnsi="Times New Roman"/>
          <w:spacing w:val="-6"/>
          <w:sz w:val="24"/>
          <w:szCs w:val="24"/>
        </w:rPr>
        <w:t xml:space="preserve"> </w:t>
      </w:r>
      <w:r w:rsidRPr="00334E61">
        <w:rPr>
          <w:rFonts w:ascii="Times New Roman" w:hAnsi="Times New Roman"/>
          <w:sz w:val="24"/>
          <w:szCs w:val="24"/>
        </w:rPr>
        <w:t>действующими</w:t>
      </w:r>
      <w:r w:rsidRPr="00334E61">
        <w:rPr>
          <w:rFonts w:ascii="Times New Roman" w:hAnsi="Times New Roman"/>
          <w:spacing w:val="-4"/>
          <w:sz w:val="24"/>
          <w:szCs w:val="24"/>
        </w:rPr>
        <w:t xml:space="preserve"> </w:t>
      </w:r>
      <w:r w:rsidRPr="00334E61">
        <w:rPr>
          <w:rFonts w:ascii="Times New Roman" w:hAnsi="Times New Roman"/>
          <w:sz w:val="24"/>
          <w:szCs w:val="24"/>
        </w:rPr>
        <w:t>Едиными</w:t>
      </w:r>
      <w:r w:rsidRPr="00334E61">
        <w:rPr>
          <w:rFonts w:ascii="Times New Roman" w:hAnsi="Times New Roman"/>
          <w:spacing w:val="-4"/>
          <w:sz w:val="24"/>
          <w:szCs w:val="24"/>
        </w:rPr>
        <w:t xml:space="preserve"> </w:t>
      </w:r>
      <w:r w:rsidRPr="00334E61">
        <w:rPr>
          <w:rFonts w:ascii="Times New Roman" w:hAnsi="Times New Roman"/>
          <w:sz w:val="24"/>
          <w:szCs w:val="24"/>
        </w:rPr>
        <w:t>правилами</w:t>
      </w:r>
      <w:r w:rsidRPr="00334E61">
        <w:rPr>
          <w:rFonts w:ascii="Times New Roman" w:hAnsi="Times New Roman"/>
          <w:spacing w:val="-45"/>
          <w:sz w:val="24"/>
          <w:szCs w:val="24"/>
        </w:rPr>
        <w:t xml:space="preserve"> </w:t>
      </w:r>
      <w:r w:rsidRPr="00334E61">
        <w:rPr>
          <w:rFonts w:ascii="Times New Roman" w:hAnsi="Times New Roman"/>
          <w:sz w:val="24"/>
          <w:szCs w:val="24"/>
        </w:rPr>
        <w:t>безопасности</w:t>
      </w:r>
      <w:r w:rsidRPr="00334E61">
        <w:rPr>
          <w:rFonts w:ascii="Times New Roman" w:hAnsi="Times New Roman"/>
          <w:spacing w:val="-1"/>
          <w:sz w:val="24"/>
          <w:szCs w:val="24"/>
        </w:rPr>
        <w:t xml:space="preserve"> </w:t>
      </w:r>
      <w:r w:rsidRPr="00334E61">
        <w:rPr>
          <w:rFonts w:ascii="Times New Roman" w:hAnsi="Times New Roman"/>
          <w:sz w:val="24"/>
          <w:szCs w:val="24"/>
        </w:rPr>
        <w:t>при взрывных</w:t>
      </w:r>
      <w:r w:rsidRPr="00334E61">
        <w:rPr>
          <w:rFonts w:ascii="Times New Roman" w:hAnsi="Times New Roman"/>
          <w:spacing w:val="-2"/>
          <w:sz w:val="24"/>
          <w:szCs w:val="24"/>
        </w:rPr>
        <w:t xml:space="preserve"> </w:t>
      </w:r>
      <w:r w:rsidRPr="00334E61">
        <w:rPr>
          <w:rFonts w:ascii="Times New Roman" w:hAnsi="Times New Roman"/>
          <w:sz w:val="24"/>
          <w:szCs w:val="24"/>
        </w:rPr>
        <w:t>работах;</w:t>
      </w:r>
    </w:p>
    <w:p w:rsidR="00334E61" w:rsidRPr="00334E61" w:rsidRDefault="00334E61" w:rsidP="008F54BB">
      <w:pPr>
        <w:pStyle w:val="a5"/>
        <w:widowControl w:val="0"/>
        <w:numPr>
          <w:ilvl w:val="0"/>
          <w:numId w:val="22"/>
        </w:numPr>
        <w:tabs>
          <w:tab w:val="left" w:pos="2253"/>
        </w:tabs>
        <w:autoSpaceDE w:val="0"/>
        <w:autoSpaceDN w:val="0"/>
        <w:spacing w:after="0" w:line="240" w:lineRule="auto"/>
        <w:ind w:right="501"/>
        <w:jc w:val="both"/>
        <w:rPr>
          <w:rFonts w:ascii="Times New Roman" w:hAnsi="Times New Roman"/>
          <w:sz w:val="24"/>
          <w:szCs w:val="24"/>
        </w:rPr>
      </w:pPr>
      <w:r w:rsidRPr="00334E61">
        <w:rPr>
          <w:rFonts w:ascii="Times New Roman" w:hAnsi="Times New Roman"/>
          <w:sz w:val="24"/>
          <w:szCs w:val="24"/>
        </w:rPr>
        <w:t>производить</w:t>
      </w:r>
      <w:r w:rsidRPr="00334E61">
        <w:rPr>
          <w:rFonts w:ascii="Times New Roman" w:hAnsi="Times New Roman"/>
          <w:spacing w:val="-6"/>
          <w:sz w:val="24"/>
          <w:szCs w:val="24"/>
        </w:rPr>
        <w:t xml:space="preserve"> </w:t>
      </w:r>
      <w:r w:rsidRPr="00334E61">
        <w:rPr>
          <w:rFonts w:ascii="Times New Roman" w:hAnsi="Times New Roman"/>
          <w:sz w:val="24"/>
          <w:szCs w:val="24"/>
        </w:rPr>
        <w:t>геолого-съемочные,</w:t>
      </w:r>
      <w:r w:rsidRPr="00334E61">
        <w:rPr>
          <w:rFonts w:ascii="Times New Roman" w:hAnsi="Times New Roman"/>
          <w:spacing w:val="-7"/>
          <w:sz w:val="24"/>
          <w:szCs w:val="24"/>
        </w:rPr>
        <w:t xml:space="preserve"> </w:t>
      </w:r>
      <w:r w:rsidRPr="00334E61">
        <w:rPr>
          <w:rFonts w:ascii="Times New Roman" w:hAnsi="Times New Roman"/>
          <w:sz w:val="24"/>
          <w:szCs w:val="24"/>
        </w:rPr>
        <w:t>геологоразведочные,</w:t>
      </w:r>
      <w:r w:rsidRPr="00334E61">
        <w:rPr>
          <w:rFonts w:ascii="Times New Roman" w:hAnsi="Times New Roman"/>
          <w:spacing w:val="-7"/>
          <w:sz w:val="24"/>
          <w:szCs w:val="24"/>
        </w:rPr>
        <w:t xml:space="preserve"> </w:t>
      </w:r>
      <w:r w:rsidRPr="00334E61">
        <w:rPr>
          <w:rFonts w:ascii="Times New Roman" w:hAnsi="Times New Roman"/>
          <w:sz w:val="24"/>
          <w:szCs w:val="24"/>
        </w:rPr>
        <w:t>поисковые,</w:t>
      </w:r>
      <w:r w:rsidRPr="00334E61">
        <w:rPr>
          <w:rFonts w:ascii="Times New Roman" w:hAnsi="Times New Roman"/>
          <w:spacing w:val="-45"/>
          <w:sz w:val="24"/>
          <w:szCs w:val="24"/>
        </w:rPr>
        <w:t xml:space="preserve"> </w:t>
      </w:r>
      <w:r w:rsidRPr="00334E61">
        <w:rPr>
          <w:rFonts w:ascii="Times New Roman" w:hAnsi="Times New Roman"/>
          <w:sz w:val="24"/>
          <w:szCs w:val="24"/>
        </w:rPr>
        <w:t>геодезические</w:t>
      </w:r>
      <w:r w:rsidRPr="00334E61">
        <w:rPr>
          <w:rFonts w:ascii="Times New Roman" w:hAnsi="Times New Roman"/>
          <w:spacing w:val="-2"/>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другие</w:t>
      </w:r>
      <w:r w:rsidRPr="00334E61">
        <w:rPr>
          <w:rFonts w:ascii="Times New Roman" w:hAnsi="Times New Roman"/>
          <w:spacing w:val="-1"/>
          <w:sz w:val="24"/>
          <w:szCs w:val="24"/>
        </w:rPr>
        <w:t xml:space="preserve"> </w:t>
      </w:r>
      <w:r w:rsidRPr="00334E61">
        <w:rPr>
          <w:rFonts w:ascii="Times New Roman" w:hAnsi="Times New Roman"/>
          <w:sz w:val="24"/>
          <w:szCs w:val="24"/>
        </w:rPr>
        <w:t>изыскательские</w:t>
      </w:r>
      <w:r w:rsidRPr="00334E61">
        <w:rPr>
          <w:rFonts w:ascii="Times New Roman" w:hAnsi="Times New Roman"/>
          <w:spacing w:val="-2"/>
          <w:sz w:val="24"/>
          <w:szCs w:val="24"/>
        </w:rPr>
        <w:t xml:space="preserve"> </w:t>
      </w:r>
      <w:r w:rsidRPr="00334E61">
        <w:rPr>
          <w:rFonts w:ascii="Times New Roman" w:hAnsi="Times New Roman"/>
          <w:sz w:val="24"/>
          <w:szCs w:val="24"/>
        </w:rPr>
        <w:t>работы,</w:t>
      </w:r>
      <w:r w:rsidRPr="00334E61">
        <w:rPr>
          <w:rFonts w:ascii="Times New Roman" w:hAnsi="Times New Roman"/>
          <w:spacing w:val="-2"/>
          <w:sz w:val="24"/>
          <w:szCs w:val="24"/>
        </w:rPr>
        <w:t xml:space="preserve"> </w:t>
      </w:r>
      <w:r w:rsidRPr="00334E61">
        <w:rPr>
          <w:rFonts w:ascii="Times New Roman" w:hAnsi="Times New Roman"/>
          <w:sz w:val="24"/>
          <w:szCs w:val="24"/>
        </w:rPr>
        <w:t>связанные</w:t>
      </w:r>
      <w:r w:rsidRPr="00334E61">
        <w:rPr>
          <w:rFonts w:ascii="Times New Roman" w:hAnsi="Times New Roman"/>
          <w:spacing w:val="-1"/>
          <w:sz w:val="24"/>
          <w:szCs w:val="24"/>
        </w:rPr>
        <w:t xml:space="preserve"> </w:t>
      </w:r>
      <w:r w:rsidRPr="00334E61">
        <w:rPr>
          <w:rFonts w:ascii="Times New Roman" w:hAnsi="Times New Roman"/>
          <w:sz w:val="24"/>
          <w:szCs w:val="24"/>
        </w:rPr>
        <w:t>с устройством скважин, шурфов и взятием проб грунта (кроме почвенных</w:t>
      </w:r>
      <w:r w:rsidRPr="00334E61">
        <w:rPr>
          <w:rFonts w:ascii="Times New Roman" w:hAnsi="Times New Roman"/>
          <w:spacing w:val="-46"/>
          <w:sz w:val="24"/>
          <w:szCs w:val="24"/>
        </w:rPr>
        <w:t xml:space="preserve"> </w:t>
      </w:r>
      <w:r w:rsidRPr="00334E61">
        <w:rPr>
          <w:rFonts w:ascii="Times New Roman" w:hAnsi="Times New Roman"/>
          <w:sz w:val="24"/>
          <w:szCs w:val="24"/>
        </w:rPr>
        <w:t>образцов).</w:t>
      </w:r>
    </w:p>
    <w:p w:rsidR="00334E61" w:rsidRPr="00334E61" w:rsidRDefault="00334E61" w:rsidP="008F54BB">
      <w:pPr>
        <w:pStyle w:val="ae"/>
        <w:spacing w:line="240" w:lineRule="auto"/>
        <w:ind w:left="930"/>
        <w:contextualSpacing/>
        <w:jc w:val="both"/>
        <w:rPr>
          <w:rFonts w:ascii="Times New Roman" w:hAnsi="Times New Roman"/>
          <w:sz w:val="24"/>
          <w:szCs w:val="24"/>
        </w:rPr>
      </w:pPr>
      <w:r w:rsidRPr="00334E61">
        <w:rPr>
          <w:rFonts w:ascii="Times New Roman" w:hAnsi="Times New Roman"/>
          <w:sz w:val="24"/>
          <w:szCs w:val="24"/>
        </w:rPr>
        <w:t>Предприятиям</w:t>
      </w:r>
      <w:r w:rsidRPr="00334E61">
        <w:rPr>
          <w:rFonts w:ascii="Times New Roman" w:hAnsi="Times New Roman"/>
          <w:spacing w:val="-4"/>
          <w:sz w:val="24"/>
          <w:szCs w:val="24"/>
        </w:rPr>
        <w:t xml:space="preserve"> </w:t>
      </w:r>
      <w:r w:rsidRPr="00334E61">
        <w:rPr>
          <w:rFonts w:ascii="Times New Roman" w:hAnsi="Times New Roman"/>
          <w:sz w:val="24"/>
          <w:szCs w:val="24"/>
        </w:rPr>
        <w:t>трубопроводного</w:t>
      </w:r>
      <w:r w:rsidRPr="00334E61">
        <w:rPr>
          <w:rFonts w:ascii="Times New Roman" w:hAnsi="Times New Roman"/>
          <w:spacing w:val="-3"/>
          <w:sz w:val="24"/>
          <w:szCs w:val="24"/>
        </w:rPr>
        <w:t xml:space="preserve"> </w:t>
      </w:r>
      <w:r w:rsidRPr="00334E61">
        <w:rPr>
          <w:rFonts w:ascii="Times New Roman" w:hAnsi="Times New Roman"/>
          <w:sz w:val="24"/>
          <w:szCs w:val="24"/>
        </w:rPr>
        <w:t>транспорта</w:t>
      </w:r>
      <w:r w:rsidRPr="00334E61">
        <w:rPr>
          <w:rFonts w:ascii="Times New Roman" w:hAnsi="Times New Roman"/>
          <w:spacing w:val="-1"/>
          <w:sz w:val="24"/>
          <w:szCs w:val="24"/>
        </w:rPr>
        <w:t xml:space="preserve"> </w:t>
      </w:r>
      <w:r w:rsidRPr="00334E61">
        <w:rPr>
          <w:rFonts w:ascii="Times New Roman" w:hAnsi="Times New Roman"/>
          <w:sz w:val="24"/>
          <w:szCs w:val="24"/>
        </w:rPr>
        <w:t>разрешается:</w:t>
      </w:r>
    </w:p>
    <w:p w:rsidR="00334E61" w:rsidRPr="00334E61" w:rsidRDefault="00334E61" w:rsidP="008F54BB">
      <w:pPr>
        <w:pStyle w:val="a5"/>
        <w:widowControl w:val="0"/>
        <w:numPr>
          <w:ilvl w:val="0"/>
          <w:numId w:val="22"/>
        </w:numPr>
        <w:tabs>
          <w:tab w:val="left" w:pos="2253"/>
        </w:tabs>
        <w:autoSpaceDE w:val="0"/>
        <w:autoSpaceDN w:val="0"/>
        <w:spacing w:after="0" w:line="240" w:lineRule="auto"/>
        <w:jc w:val="both"/>
        <w:rPr>
          <w:rFonts w:ascii="Times New Roman" w:hAnsi="Times New Roman"/>
          <w:sz w:val="24"/>
          <w:szCs w:val="24"/>
        </w:rPr>
      </w:pPr>
      <w:r w:rsidRPr="00334E61">
        <w:rPr>
          <w:rFonts w:ascii="Times New Roman" w:hAnsi="Times New Roman"/>
          <w:sz w:val="24"/>
          <w:szCs w:val="24"/>
        </w:rPr>
        <w:t xml:space="preserve"> подъезд</w:t>
      </w:r>
      <w:r w:rsidRPr="00334E61">
        <w:rPr>
          <w:rFonts w:ascii="Times New Roman" w:hAnsi="Times New Roman"/>
          <w:spacing w:val="-3"/>
          <w:sz w:val="24"/>
          <w:szCs w:val="24"/>
        </w:rPr>
        <w:t xml:space="preserve"> </w:t>
      </w:r>
      <w:r w:rsidRPr="00334E61">
        <w:rPr>
          <w:rFonts w:ascii="Times New Roman" w:hAnsi="Times New Roman"/>
          <w:sz w:val="24"/>
          <w:szCs w:val="24"/>
        </w:rPr>
        <w:t>в</w:t>
      </w:r>
      <w:r w:rsidRPr="00334E61">
        <w:rPr>
          <w:rFonts w:ascii="Times New Roman" w:hAnsi="Times New Roman"/>
          <w:spacing w:val="-2"/>
          <w:sz w:val="24"/>
          <w:szCs w:val="24"/>
        </w:rPr>
        <w:t xml:space="preserve"> </w:t>
      </w:r>
      <w:r w:rsidRPr="00334E61">
        <w:rPr>
          <w:rFonts w:ascii="Times New Roman" w:hAnsi="Times New Roman"/>
          <w:sz w:val="24"/>
          <w:szCs w:val="24"/>
        </w:rPr>
        <w:t>соответствии</w:t>
      </w:r>
      <w:r w:rsidRPr="00334E61">
        <w:rPr>
          <w:rFonts w:ascii="Times New Roman" w:hAnsi="Times New Roman"/>
          <w:spacing w:val="-2"/>
          <w:sz w:val="24"/>
          <w:szCs w:val="24"/>
        </w:rPr>
        <w:t xml:space="preserve"> </w:t>
      </w:r>
      <w:r w:rsidRPr="00334E61">
        <w:rPr>
          <w:rFonts w:ascii="Times New Roman" w:hAnsi="Times New Roman"/>
          <w:sz w:val="24"/>
          <w:szCs w:val="24"/>
        </w:rPr>
        <w:t>со</w:t>
      </w:r>
      <w:r w:rsidRPr="00334E61">
        <w:rPr>
          <w:rFonts w:ascii="Times New Roman" w:hAnsi="Times New Roman"/>
          <w:spacing w:val="-3"/>
          <w:sz w:val="24"/>
          <w:szCs w:val="24"/>
        </w:rPr>
        <w:t xml:space="preserve"> </w:t>
      </w:r>
      <w:r w:rsidRPr="00334E61">
        <w:rPr>
          <w:rFonts w:ascii="Times New Roman" w:hAnsi="Times New Roman"/>
          <w:sz w:val="24"/>
          <w:szCs w:val="24"/>
        </w:rPr>
        <w:t>схемой</w:t>
      </w:r>
      <w:r w:rsidRPr="00334E61">
        <w:rPr>
          <w:rFonts w:ascii="Times New Roman" w:hAnsi="Times New Roman"/>
          <w:spacing w:val="-2"/>
          <w:sz w:val="24"/>
          <w:szCs w:val="24"/>
        </w:rPr>
        <w:t xml:space="preserve"> </w:t>
      </w:r>
      <w:r w:rsidRPr="00334E61">
        <w:rPr>
          <w:rFonts w:ascii="Times New Roman" w:hAnsi="Times New Roman"/>
          <w:sz w:val="24"/>
          <w:szCs w:val="24"/>
        </w:rPr>
        <w:t>проездов,</w:t>
      </w:r>
      <w:r w:rsidRPr="00334E61">
        <w:rPr>
          <w:rFonts w:ascii="Times New Roman" w:hAnsi="Times New Roman"/>
          <w:spacing w:val="-2"/>
          <w:sz w:val="24"/>
          <w:szCs w:val="24"/>
        </w:rPr>
        <w:t xml:space="preserve"> </w:t>
      </w:r>
      <w:r w:rsidRPr="00334E61">
        <w:rPr>
          <w:rFonts w:ascii="Times New Roman" w:hAnsi="Times New Roman"/>
          <w:sz w:val="24"/>
          <w:szCs w:val="24"/>
        </w:rPr>
        <w:t>согласованной</w:t>
      </w:r>
      <w:r w:rsidRPr="00334E61">
        <w:rPr>
          <w:rFonts w:ascii="Times New Roman" w:hAnsi="Times New Roman"/>
          <w:spacing w:val="-2"/>
          <w:sz w:val="24"/>
          <w:szCs w:val="24"/>
        </w:rPr>
        <w:t xml:space="preserve"> </w:t>
      </w:r>
      <w:r w:rsidRPr="00334E61">
        <w:rPr>
          <w:rFonts w:ascii="Times New Roman" w:hAnsi="Times New Roman"/>
          <w:sz w:val="24"/>
          <w:szCs w:val="24"/>
        </w:rPr>
        <w:t>с землепользователем,</w:t>
      </w:r>
      <w:r w:rsidRPr="00334E61">
        <w:rPr>
          <w:rFonts w:ascii="Times New Roman" w:hAnsi="Times New Roman"/>
          <w:spacing w:val="-5"/>
          <w:sz w:val="24"/>
          <w:szCs w:val="24"/>
        </w:rPr>
        <w:t xml:space="preserve"> </w:t>
      </w:r>
      <w:r w:rsidRPr="00334E61">
        <w:rPr>
          <w:rFonts w:ascii="Times New Roman" w:hAnsi="Times New Roman"/>
          <w:sz w:val="24"/>
          <w:szCs w:val="24"/>
        </w:rPr>
        <w:t>автомобильного</w:t>
      </w:r>
      <w:r w:rsidRPr="00334E61">
        <w:rPr>
          <w:rFonts w:ascii="Times New Roman" w:hAnsi="Times New Roman"/>
          <w:spacing w:val="-5"/>
          <w:sz w:val="24"/>
          <w:szCs w:val="24"/>
        </w:rPr>
        <w:t xml:space="preserve"> </w:t>
      </w:r>
      <w:r w:rsidRPr="00334E61">
        <w:rPr>
          <w:rFonts w:ascii="Times New Roman" w:hAnsi="Times New Roman"/>
          <w:sz w:val="24"/>
          <w:szCs w:val="24"/>
        </w:rPr>
        <w:t>транспорта</w:t>
      </w:r>
      <w:r w:rsidRPr="00334E61">
        <w:rPr>
          <w:rFonts w:ascii="Times New Roman" w:hAnsi="Times New Roman"/>
          <w:spacing w:val="-4"/>
          <w:sz w:val="24"/>
          <w:szCs w:val="24"/>
        </w:rPr>
        <w:t xml:space="preserve"> </w:t>
      </w:r>
      <w:r w:rsidRPr="00334E61">
        <w:rPr>
          <w:rFonts w:ascii="Times New Roman" w:hAnsi="Times New Roman"/>
          <w:sz w:val="24"/>
          <w:szCs w:val="24"/>
        </w:rPr>
        <w:t>и</w:t>
      </w:r>
      <w:r w:rsidRPr="00334E61">
        <w:rPr>
          <w:rFonts w:ascii="Times New Roman" w:hAnsi="Times New Roman"/>
          <w:spacing w:val="-4"/>
          <w:sz w:val="24"/>
          <w:szCs w:val="24"/>
        </w:rPr>
        <w:t xml:space="preserve"> </w:t>
      </w:r>
      <w:r w:rsidRPr="00334E61">
        <w:rPr>
          <w:rFonts w:ascii="Times New Roman" w:hAnsi="Times New Roman"/>
          <w:sz w:val="24"/>
          <w:szCs w:val="24"/>
        </w:rPr>
        <w:t>других</w:t>
      </w:r>
      <w:r w:rsidRPr="00334E61">
        <w:rPr>
          <w:rFonts w:ascii="Times New Roman" w:hAnsi="Times New Roman"/>
          <w:spacing w:val="-6"/>
          <w:sz w:val="24"/>
          <w:szCs w:val="24"/>
        </w:rPr>
        <w:t xml:space="preserve"> </w:t>
      </w:r>
      <w:r w:rsidRPr="00334E61">
        <w:rPr>
          <w:rFonts w:ascii="Times New Roman" w:hAnsi="Times New Roman"/>
          <w:sz w:val="24"/>
          <w:szCs w:val="24"/>
        </w:rPr>
        <w:t>средств</w:t>
      </w:r>
      <w:r w:rsidRPr="00334E61">
        <w:rPr>
          <w:rFonts w:ascii="Times New Roman" w:hAnsi="Times New Roman"/>
          <w:spacing w:val="-2"/>
          <w:sz w:val="24"/>
          <w:szCs w:val="24"/>
        </w:rPr>
        <w:t xml:space="preserve"> </w:t>
      </w:r>
      <w:r w:rsidRPr="00334E61">
        <w:rPr>
          <w:rFonts w:ascii="Times New Roman" w:hAnsi="Times New Roman"/>
          <w:sz w:val="24"/>
          <w:szCs w:val="24"/>
        </w:rPr>
        <w:t>к</w:t>
      </w:r>
      <w:r w:rsidRPr="00334E61">
        <w:rPr>
          <w:rFonts w:ascii="Times New Roman" w:hAnsi="Times New Roman"/>
          <w:spacing w:val="-45"/>
          <w:sz w:val="24"/>
          <w:szCs w:val="24"/>
        </w:rPr>
        <w:t xml:space="preserve"> </w:t>
      </w:r>
      <w:r w:rsidRPr="00334E61">
        <w:rPr>
          <w:rFonts w:ascii="Times New Roman" w:hAnsi="Times New Roman"/>
          <w:sz w:val="24"/>
          <w:szCs w:val="24"/>
        </w:rPr>
        <w:t>трубопроводу</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его</w:t>
      </w:r>
      <w:r w:rsidRPr="00334E61">
        <w:rPr>
          <w:rFonts w:ascii="Times New Roman" w:hAnsi="Times New Roman"/>
          <w:spacing w:val="-3"/>
          <w:sz w:val="24"/>
          <w:szCs w:val="24"/>
        </w:rPr>
        <w:t xml:space="preserve"> </w:t>
      </w:r>
      <w:r w:rsidRPr="00334E61">
        <w:rPr>
          <w:rFonts w:ascii="Times New Roman" w:hAnsi="Times New Roman"/>
          <w:sz w:val="24"/>
          <w:szCs w:val="24"/>
        </w:rPr>
        <w:t>объектам</w:t>
      </w:r>
      <w:r w:rsidRPr="00334E61">
        <w:rPr>
          <w:rFonts w:ascii="Times New Roman" w:hAnsi="Times New Roman"/>
          <w:spacing w:val="-2"/>
          <w:sz w:val="24"/>
          <w:szCs w:val="24"/>
        </w:rPr>
        <w:t xml:space="preserve"> </w:t>
      </w:r>
      <w:r w:rsidRPr="00334E61">
        <w:rPr>
          <w:rFonts w:ascii="Times New Roman" w:hAnsi="Times New Roman"/>
          <w:sz w:val="24"/>
          <w:szCs w:val="24"/>
        </w:rPr>
        <w:t>для</w:t>
      </w:r>
      <w:r w:rsidRPr="00334E61">
        <w:rPr>
          <w:rFonts w:ascii="Times New Roman" w:hAnsi="Times New Roman"/>
          <w:spacing w:val="-1"/>
          <w:sz w:val="24"/>
          <w:szCs w:val="24"/>
        </w:rPr>
        <w:t xml:space="preserve"> </w:t>
      </w:r>
      <w:r w:rsidRPr="00334E61">
        <w:rPr>
          <w:rFonts w:ascii="Times New Roman" w:hAnsi="Times New Roman"/>
          <w:sz w:val="24"/>
          <w:szCs w:val="24"/>
        </w:rPr>
        <w:lastRenderedPageBreak/>
        <w:t>обслуживания и</w:t>
      </w:r>
      <w:r w:rsidRPr="00334E61">
        <w:rPr>
          <w:rFonts w:ascii="Times New Roman" w:hAnsi="Times New Roman"/>
          <w:spacing w:val="-1"/>
          <w:sz w:val="24"/>
          <w:szCs w:val="24"/>
        </w:rPr>
        <w:t xml:space="preserve"> </w:t>
      </w:r>
      <w:r w:rsidRPr="00334E61">
        <w:rPr>
          <w:rFonts w:ascii="Times New Roman" w:hAnsi="Times New Roman"/>
          <w:sz w:val="24"/>
          <w:szCs w:val="24"/>
        </w:rPr>
        <w:t>проведения ремонтных</w:t>
      </w:r>
      <w:r w:rsidRPr="00334E61">
        <w:rPr>
          <w:rFonts w:ascii="Times New Roman" w:hAnsi="Times New Roman"/>
          <w:spacing w:val="-2"/>
          <w:sz w:val="24"/>
          <w:szCs w:val="24"/>
        </w:rPr>
        <w:t xml:space="preserve"> </w:t>
      </w:r>
      <w:r w:rsidRPr="00334E61">
        <w:rPr>
          <w:rFonts w:ascii="Times New Roman" w:hAnsi="Times New Roman"/>
          <w:sz w:val="24"/>
          <w:szCs w:val="24"/>
        </w:rPr>
        <w:t>работ;</w:t>
      </w:r>
    </w:p>
    <w:p w:rsidR="00334E61" w:rsidRPr="00334E61" w:rsidRDefault="00334E61" w:rsidP="008F54BB">
      <w:pPr>
        <w:pStyle w:val="a5"/>
        <w:widowControl w:val="0"/>
        <w:numPr>
          <w:ilvl w:val="0"/>
          <w:numId w:val="22"/>
        </w:numPr>
        <w:tabs>
          <w:tab w:val="left" w:pos="2253"/>
        </w:tabs>
        <w:autoSpaceDE w:val="0"/>
        <w:autoSpaceDN w:val="0"/>
        <w:spacing w:before="1" w:after="0" w:line="240" w:lineRule="auto"/>
        <w:ind w:right="-2"/>
        <w:jc w:val="both"/>
        <w:rPr>
          <w:rFonts w:ascii="Times New Roman" w:hAnsi="Times New Roman"/>
          <w:sz w:val="24"/>
          <w:szCs w:val="24"/>
        </w:rPr>
      </w:pPr>
      <w:r w:rsidRPr="00334E61">
        <w:rPr>
          <w:rFonts w:ascii="Times New Roman" w:hAnsi="Times New Roman"/>
          <w:sz w:val="24"/>
          <w:szCs w:val="24"/>
        </w:rPr>
        <w:t>устройство в пределах охранной зоны шурфов для проверки качества</w:t>
      </w:r>
      <w:r w:rsidRPr="00334E61">
        <w:rPr>
          <w:rFonts w:ascii="Times New Roman" w:hAnsi="Times New Roman"/>
          <w:spacing w:val="-47"/>
          <w:sz w:val="24"/>
          <w:szCs w:val="24"/>
        </w:rPr>
        <w:t xml:space="preserve"> </w:t>
      </w:r>
      <w:r w:rsidRPr="00334E61">
        <w:rPr>
          <w:rFonts w:ascii="Times New Roman" w:hAnsi="Times New Roman"/>
          <w:sz w:val="24"/>
          <w:szCs w:val="24"/>
        </w:rPr>
        <w:t>изоляции трубопроводов и состояния средств их электрохимической</w:t>
      </w:r>
      <w:r w:rsidRPr="00334E61">
        <w:rPr>
          <w:rFonts w:ascii="Times New Roman" w:hAnsi="Times New Roman"/>
          <w:spacing w:val="-46"/>
          <w:sz w:val="24"/>
          <w:szCs w:val="24"/>
        </w:rPr>
        <w:t xml:space="preserve"> </w:t>
      </w:r>
      <w:r w:rsidRPr="00334E61">
        <w:rPr>
          <w:rFonts w:ascii="Times New Roman" w:hAnsi="Times New Roman"/>
          <w:sz w:val="24"/>
          <w:szCs w:val="24"/>
        </w:rPr>
        <w:t>защиты</w:t>
      </w:r>
      <w:r w:rsidRPr="00334E61">
        <w:rPr>
          <w:rFonts w:ascii="Times New Roman" w:hAnsi="Times New Roman"/>
          <w:spacing w:val="-2"/>
          <w:sz w:val="24"/>
          <w:szCs w:val="24"/>
        </w:rPr>
        <w:t xml:space="preserve"> </w:t>
      </w:r>
      <w:r w:rsidRPr="00334E61">
        <w:rPr>
          <w:rFonts w:ascii="Times New Roman" w:hAnsi="Times New Roman"/>
          <w:sz w:val="24"/>
          <w:szCs w:val="24"/>
        </w:rPr>
        <w:t>от</w:t>
      </w:r>
      <w:r w:rsidRPr="00334E61">
        <w:rPr>
          <w:rFonts w:ascii="Times New Roman" w:hAnsi="Times New Roman"/>
          <w:spacing w:val="-2"/>
          <w:sz w:val="24"/>
          <w:szCs w:val="24"/>
        </w:rPr>
        <w:t xml:space="preserve"> </w:t>
      </w:r>
      <w:r w:rsidRPr="00334E61">
        <w:rPr>
          <w:rFonts w:ascii="Times New Roman" w:hAnsi="Times New Roman"/>
          <w:sz w:val="24"/>
          <w:szCs w:val="24"/>
        </w:rPr>
        <w:t>коррозии и</w:t>
      </w:r>
      <w:r w:rsidRPr="00334E61">
        <w:rPr>
          <w:rFonts w:ascii="Times New Roman" w:hAnsi="Times New Roman"/>
          <w:spacing w:val="-4"/>
          <w:sz w:val="24"/>
          <w:szCs w:val="24"/>
        </w:rPr>
        <w:t xml:space="preserve"> </w:t>
      </w:r>
      <w:r w:rsidRPr="00334E61">
        <w:rPr>
          <w:rFonts w:ascii="Times New Roman" w:hAnsi="Times New Roman"/>
          <w:sz w:val="24"/>
          <w:szCs w:val="24"/>
        </w:rPr>
        <w:t>производство</w:t>
      </w:r>
      <w:r w:rsidRPr="00334E61">
        <w:rPr>
          <w:rFonts w:ascii="Times New Roman" w:hAnsi="Times New Roman"/>
          <w:spacing w:val="-1"/>
          <w:sz w:val="24"/>
          <w:szCs w:val="24"/>
        </w:rPr>
        <w:t xml:space="preserve"> </w:t>
      </w:r>
      <w:r w:rsidRPr="00334E61">
        <w:rPr>
          <w:rFonts w:ascii="Times New Roman" w:hAnsi="Times New Roman"/>
          <w:sz w:val="24"/>
          <w:szCs w:val="24"/>
        </w:rPr>
        <w:t>других</w:t>
      </w:r>
      <w:r w:rsidRPr="00334E61">
        <w:rPr>
          <w:rFonts w:ascii="Times New Roman" w:hAnsi="Times New Roman"/>
          <w:spacing w:val="-3"/>
          <w:sz w:val="24"/>
          <w:szCs w:val="24"/>
        </w:rPr>
        <w:t xml:space="preserve"> </w:t>
      </w:r>
      <w:r w:rsidRPr="00334E61">
        <w:rPr>
          <w:rFonts w:ascii="Times New Roman" w:hAnsi="Times New Roman"/>
          <w:sz w:val="24"/>
          <w:szCs w:val="24"/>
        </w:rPr>
        <w:t>земляных</w:t>
      </w:r>
      <w:r w:rsidRPr="00334E61">
        <w:rPr>
          <w:rFonts w:ascii="Times New Roman" w:hAnsi="Times New Roman"/>
          <w:spacing w:val="-3"/>
          <w:sz w:val="24"/>
          <w:szCs w:val="24"/>
        </w:rPr>
        <w:t xml:space="preserve"> </w:t>
      </w:r>
      <w:r w:rsidRPr="00334E61">
        <w:rPr>
          <w:rFonts w:ascii="Times New Roman" w:hAnsi="Times New Roman"/>
          <w:sz w:val="24"/>
          <w:szCs w:val="24"/>
        </w:rPr>
        <w:t>работ, необходимых</w:t>
      </w:r>
      <w:r w:rsidRPr="00334E61">
        <w:rPr>
          <w:rFonts w:ascii="Times New Roman" w:hAnsi="Times New Roman"/>
          <w:spacing w:val="-2"/>
          <w:sz w:val="24"/>
          <w:szCs w:val="24"/>
        </w:rPr>
        <w:t xml:space="preserve"> </w:t>
      </w:r>
      <w:r w:rsidRPr="00334E61">
        <w:rPr>
          <w:rFonts w:ascii="Times New Roman" w:hAnsi="Times New Roman"/>
          <w:sz w:val="24"/>
          <w:szCs w:val="24"/>
        </w:rPr>
        <w:t>для</w:t>
      </w:r>
      <w:r w:rsidRPr="00334E61">
        <w:rPr>
          <w:rFonts w:ascii="Times New Roman" w:hAnsi="Times New Roman"/>
          <w:spacing w:val="-2"/>
          <w:sz w:val="24"/>
          <w:szCs w:val="24"/>
        </w:rPr>
        <w:t xml:space="preserve"> </w:t>
      </w:r>
      <w:r w:rsidRPr="00334E61">
        <w:rPr>
          <w:rFonts w:ascii="Times New Roman" w:hAnsi="Times New Roman"/>
          <w:sz w:val="24"/>
          <w:szCs w:val="24"/>
        </w:rPr>
        <w:t>обеспечения</w:t>
      </w:r>
      <w:r w:rsidRPr="00334E61">
        <w:rPr>
          <w:rFonts w:ascii="Times New Roman" w:hAnsi="Times New Roman"/>
          <w:spacing w:val="-2"/>
          <w:sz w:val="24"/>
          <w:szCs w:val="24"/>
        </w:rPr>
        <w:t xml:space="preserve"> </w:t>
      </w:r>
      <w:r w:rsidRPr="00334E61">
        <w:rPr>
          <w:rFonts w:ascii="Times New Roman" w:hAnsi="Times New Roman"/>
          <w:sz w:val="24"/>
          <w:szCs w:val="24"/>
        </w:rPr>
        <w:t>нормальной</w:t>
      </w:r>
      <w:r w:rsidRPr="00334E61">
        <w:rPr>
          <w:rFonts w:ascii="Times New Roman" w:hAnsi="Times New Roman"/>
          <w:spacing w:val="-3"/>
          <w:sz w:val="24"/>
          <w:szCs w:val="24"/>
        </w:rPr>
        <w:t xml:space="preserve"> </w:t>
      </w:r>
      <w:r w:rsidRPr="00334E61">
        <w:rPr>
          <w:rFonts w:ascii="Times New Roman" w:hAnsi="Times New Roman"/>
          <w:sz w:val="24"/>
          <w:szCs w:val="24"/>
        </w:rPr>
        <w:t>эксплуатации трубопроводов, с предварительным (не менее чем за 5 суток до начала</w:t>
      </w:r>
      <w:r w:rsidRPr="00334E61">
        <w:rPr>
          <w:rFonts w:ascii="Times New Roman" w:hAnsi="Times New Roman"/>
          <w:spacing w:val="-46"/>
          <w:sz w:val="24"/>
          <w:szCs w:val="24"/>
        </w:rPr>
        <w:t xml:space="preserve"> </w:t>
      </w:r>
      <w:r w:rsidRPr="00334E61">
        <w:rPr>
          <w:rFonts w:ascii="Times New Roman" w:hAnsi="Times New Roman"/>
          <w:sz w:val="24"/>
          <w:szCs w:val="24"/>
        </w:rPr>
        <w:t>работ)</w:t>
      </w:r>
      <w:r w:rsidRPr="00334E61">
        <w:rPr>
          <w:rFonts w:ascii="Times New Roman" w:hAnsi="Times New Roman"/>
          <w:spacing w:val="-2"/>
          <w:sz w:val="24"/>
          <w:szCs w:val="24"/>
        </w:rPr>
        <w:t xml:space="preserve"> </w:t>
      </w:r>
      <w:r w:rsidRPr="00334E61">
        <w:rPr>
          <w:rFonts w:ascii="Times New Roman" w:hAnsi="Times New Roman"/>
          <w:sz w:val="24"/>
          <w:szCs w:val="24"/>
        </w:rPr>
        <w:t>уведомлением</w:t>
      </w:r>
      <w:r w:rsidRPr="00334E61">
        <w:rPr>
          <w:rFonts w:ascii="Times New Roman" w:hAnsi="Times New Roman"/>
          <w:spacing w:val="-1"/>
          <w:sz w:val="24"/>
          <w:szCs w:val="24"/>
        </w:rPr>
        <w:t xml:space="preserve"> </w:t>
      </w:r>
      <w:r w:rsidRPr="00334E61">
        <w:rPr>
          <w:rFonts w:ascii="Times New Roman" w:hAnsi="Times New Roman"/>
          <w:sz w:val="24"/>
          <w:szCs w:val="24"/>
        </w:rPr>
        <w:t>об</w:t>
      </w:r>
      <w:r w:rsidRPr="00334E61">
        <w:rPr>
          <w:rFonts w:ascii="Times New Roman" w:hAnsi="Times New Roman"/>
          <w:spacing w:val="-2"/>
          <w:sz w:val="24"/>
          <w:szCs w:val="24"/>
        </w:rPr>
        <w:t xml:space="preserve"> </w:t>
      </w:r>
      <w:r w:rsidRPr="00334E61">
        <w:rPr>
          <w:rFonts w:ascii="Times New Roman" w:hAnsi="Times New Roman"/>
          <w:sz w:val="24"/>
          <w:szCs w:val="24"/>
        </w:rPr>
        <w:t>этом</w:t>
      </w:r>
      <w:r w:rsidRPr="00334E61">
        <w:rPr>
          <w:rFonts w:ascii="Times New Roman" w:hAnsi="Times New Roman"/>
          <w:spacing w:val="-2"/>
          <w:sz w:val="24"/>
          <w:szCs w:val="24"/>
        </w:rPr>
        <w:t xml:space="preserve"> </w:t>
      </w:r>
      <w:r w:rsidRPr="00334E61">
        <w:rPr>
          <w:rFonts w:ascii="Times New Roman" w:hAnsi="Times New Roman"/>
          <w:sz w:val="24"/>
          <w:szCs w:val="24"/>
        </w:rPr>
        <w:t>землепользователя;</w:t>
      </w:r>
    </w:p>
    <w:p w:rsidR="00334E61" w:rsidRPr="00334E61" w:rsidRDefault="00334E61" w:rsidP="008F54BB">
      <w:pPr>
        <w:pStyle w:val="a5"/>
        <w:widowControl w:val="0"/>
        <w:numPr>
          <w:ilvl w:val="0"/>
          <w:numId w:val="22"/>
        </w:numPr>
        <w:tabs>
          <w:tab w:val="left" w:pos="2253"/>
        </w:tabs>
        <w:autoSpaceDE w:val="0"/>
        <w:autoSpaceDN w:val="0"/>
        <w:spacing w:before="36" w:after="0" w:line="240" w:lineRule="auto"/>
        <w:jc w:val="both"/>
        <w:rPr>
          <w:rFonts w:ascii="Times New Roman" w:hAnsi="Times New Roman"/>
          <w:sz w:val="24"/>
          <w:szCs w:val="24"/>
        </w:rPr>
      </w:pPr>
      <w:r w:rsidRPr="00334E61">
        <w:rPr>
          <w:rFonts w:ascii="Times New Roman" w:hAnsi="Times New Roman"/>
          <w:sz w:val="24"/>
          <w:szCs w:val="24"/>
        </w:rPr>
        <w:t xml:space="preserve"> вырубка</w:t>
      </w:r>
      <w:r w:rsidRPr="00334E61">
        <w:rPr>
          <w:rFonts w:ascii="Times New Roman" w:hAnsi="Times New Roman"/>
          <w:spacing w:val="-1"/>
          <w:sz w:val="24"/>
          <w:szCs w:val="24"/>
        </w:rPr>
        <w:t xml:space="preserve"> </w:t>
      </w:r>
      <w:r w:rsidRPr="00334E61">
        <w:rPr>
          <w:rFonts w:ascii="Times New Roman" w:hAnsi="Times New Roman"/>
          <w:sz w:val="24"/>
          <w:szCs w:val="24"/>
        </w:rPr>
        <w:t>деревьев</w:t>
      </w:r>
      <w:r w:rsidRPr="00334E61">
        <w:rPr>
          <w:rFonts w:ascii="Times New Roman" w:hAnsi="Times New Roman"/>
          <w:spacing w:val="-1"/>
          <w:sz w:val="24"/>
          <w:szCs w:val="24"/>
        </w:rPr>
        <w:t xml:space="preserve"> </w:t>
      </w:r>
      <w:r w:rsidRPr="00334E61">
        <w:rPr>
          <w:rFonts w:ascii="Times New Roman" w:hAnsi="Times New Roman"/>
          <w:sz w:val="24"/>
          <w:szCs w:val="24"/>
        </w:rPr>
        <w:t>при</w:t>
      </w:r>
      <w:r w:rsidRPr="00334E61">
        <w:rPr>
          <w:rFonts w:ascii="Times New Roman" w:hAnsi="Times New Roman"/>
          <w:spacing w:val="-4"/>
          <w:sz w:val="24"/>
          <w:szCs w:val="24"/>
        </w:rPr>
        <w:t xml:space="preserve"> </w:t>
      </w:r>
      <w:r w:rsidRPr="00334E61">
        <w:rPr>
          <w:rFonts w:ascii="Times New Roman" w:hAnsi="Times New Roman"/>
          <w:sz w:val="24"/>
          <w:szCs w:val="24"/>
        </w:rPr>
        <w:t>авариях</w:t>
      </w:r>
      <w:r w:rsidRPr="00334E61">
        <w:rPr>
          <w:rFonts w:ascii="Times New Roman" w:hAnsi="Times New Roman"/>
          <w:spacing w:val="-2"/>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трубопроводах,</w:t>
      </w:r>
      <w:r w:rsidRPr="00334E61">
        <w:rPr>
          <w:rFonts w:ascii="Times New Roman" w:hAnsi="Times New Roman"/>
          <w:spacing w:val="-1"/>
          <w:sz w:val="24"/>
          <w:szCs w:val="24"/>
        </w:rPr>
        <w:t xml:space="preserve"> </w:t>
      </w:r>
      <w:r w:rsidRPr="00334E61">
        <w:rPr>
          <w:rFonts w:ascii="Times New Roman" w:hAnsi="Times New Roman"/>
          <w:sz w:val="24"/>
          <w:szCs w:val="24"/>
        </w:rPr>
        <w:t>проходящих</w:t>
      </w:r>
      <w:r w:rsidRPr="00334E61">
        <w:rPr>
          <w:rFonts w:ascii="Times New Roman" w:hAnsi="Times New Roman"/>
          <w:spacing w:val="-2"/>
          <w:sz w:val="24"/>
          <w:szCs w:val="24"/>
        </w:rPr>
        <w:t xml:space="preserve"> </w:t>
      </w:r>
      <w:r w:rsidRPr="00334E61">
        <w:rPr>
          <w:rFonts w:ascii="Times New Roman" w:hAnsi="Times New Roman"/>
          <w:sz w:val="24"/>
          <w:szCs w:val="24"/>
        </w:rPr>
        <w:t>через лесные угодья, с последующим оформлением в установленном порядке</w:t>
      </w:r>
      <w:r w:rsidRPr="00334E61">
        <w:rPr>
          <w:rFonts w:ascii="Times New Roman" w:hAnsi="Times New Roman"/>
          <w:spacing w:val="-46"/>
          <w:sz w:val="24"/>
          <w:szCs w:val="24"/>
        </w:rPr>
        <w:t xml:space="preserve"> </w:t>
      </w:r>
      <w:r w:rsidRPr="00334E61">
        <w:rPr>
          <w:rFonts w:ascii="Times New Roman" w:hAnsi="Times New Roman"/>
          <w:sz w:val="24"/>
          <w:szCs w:val="24"/>
        </w:rPr>
        <w:t>лесорубочных</w:t>
      </w:r>
      <w:r w:rsidRPr="00334E61">
        <w:rPr>
          <w:rFonts w:ascii="Times New Roman" w:hAnsi="Times New Roman"/>
          <w:spacing w:val="-3"/>
          <w:sz w:val="24"/>
          <w:szCs w:val="24"/>
        </w:rPr>
        <w:t xml:space="preserve"> </w:t>
      </w:r>
      <w:r w:rsidRPr="00334E61">
        <w:rPr>
          <w:rFonts w:ascii="Times New Roman" w:hAnsi="Times New Roman"/>
          <w:sz w:val="24"/>
          <w:szCs w:val="24"/>
        </w:rPr>
        <w:t>билетов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2"/>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очисткой</w:t>
      </w:r>
      <w:r w:rsidRPr="00334E61">
        <w:rPr>
          <w:rFonts w:ascii="Times New Roman" w:hAnsi="Times New Roman"/>
          <w:spacing w:val="-1"/>
          <w:sz w:val="24"/>
          <w:szCs w:val="24"/>
        </w:rPr>
        <w:t xml:space="preserve"> </w:t>
      </w:r>
      <w:r w:rsidRPr="00334E61">
        <w:rPr>
          <w:rFonts w:ascii="Times New Roman" w:hAnsi="Times New Roman"/>
          <w:sz w:val="24"/>
          <w:szCs w:val="24"/>
        </w:rPr>
        <w:t>мест</w:t>
      </w:r>
      <w:r w:rsidRPr="00334E61">
        <w:rPr>
          <w:rFonts w:ascii="Times New Roman" w:hAnsi="Times New Roman"/>
          <w:spacing w:val="-2"/>
          <w:sz w:val="24"/>
          <w:szCs w:val="24"/>
        </w:rPr>
        <w:t xml:space="preserve"> </w:t>
      </w:r>
      <w:r w:rsidRPr="00334E61">
        <w:rPr>
          <w:rFonts w:ascii="Times New Roman" w:hAnsi="Times New Roman"/>
          <w:sz w:val="24"/>
          <w:szCs w:val="24"/>
        </w:rPr>
        <w:t>от</w:t>
      </w:r>
      <w:r w:rsidRPr="00334E61">
        <w:rPr>
          <w:rFonts w:ascii="Times New Roman" w:hAnsi="Times New Roman"/>
          <w:spacing w:val="1"/>
          <w:sz w:val="24"/>
          <w:szCs w:val="24"/>
        </w:rPr>
        <w:t xml:space="preserve"> </w:t>
      </w:r>
      <w:r w:rsidRPr="00334E61">
        <w:rPr>
          <w:rFonts w:ascii="Times New Roman" w:hAnsi="Times New Roman"/>
          <w:sz w:val="24"/>
          <w:szCs w:val="24"/>
        </w:rPr>
        <w:t>порубочных</w:t>
      </w:r>
      <w:r w:rsidRPr="00334E61">
        <w:rPr>
          <w:rFonts w:ascii="Times New Roman" w:hAnsi="Times New Roman"/>
          <w:spacing w:val="-3"/>
          <w:sz w:val="24"/>
          <w:szCs w:val="24"/>
        </w:rPr>
        <w:t xml:space="preserve"> </w:t>
      </w:r>
      <w:r w:rsidRPr="00334E61">
        <w:rPr>
          <w:rFonts w:ascii="Times New Roman" w:hAnsi="Times New Roman"/>
          <w:sz w:val="24"/>
          <w:szCs w:val="24"/>
        </w:rPr>
        <w:t>остатков.</w:t>
      </w:r>
    </w:p>
    <w:p w:rsidR="00334E61" w:rsidRPr="00334E61" w:rsidRDefault="00334E61" w:rsidP="008F54BB">
      <w:pPr>
        <w:pStyle w:val="ae"/>
        <w:tabs>
          <w:tab w:val="left" w:pos="8931"/>
        </w:tabs>
        <w:spacing w:line="240" w:lineRule="auto"/>
        <w:ind w:right="342" w:firstLine="284"/>
        <w:contextualSpacing/>
        <w:jc w:val="both"/>
        <w:rPr>
          <w:rFonts w:ascii="Times New Roman" w:hAnsi="Times New Roman"/>
          <w:sz w:val="24"/>
          <w:szCs w:val="24"/>
        </w:rPr>
      </w:pPr>
      <w:r w:rsidRPr="00334E61">
        <w:rPr>
          <w:rFonts w:ascii="Times New Roman" w:hAnsi="Times New Roman"/>
          <w:sz w:val="24"/>
          <w:szCs w:val="24"/>
        </w:rPr>
        <w:t xml:space="preserve">       СП «Градостроительство. Планировка и застройка городских и сельских поселений».</w:t>
      </w:r>
      <w:r w:rsidRPr="00334E61">
        <w:rPr>
          <w:rFonts w:ascii="Times New Roman" w:hAnsi="Times New Roman"/>
          <w:spacing w:val="1"/>
          <w:sz w:val="24"/>
          <w:szCs w:val="24"/>
        </w:rPr>
        <w:t xml:space="preserve"> </w:t>
      </w:r>
      <w:r w:rsidRPr="00334E61">
        <w:rPr>
          <w:rFonts w:ascii="Times New Roman" w:hAnsi="Times New Roman"/>
          <w:sz w:val="24"/>
          <w:szCs w:val="24"/>
        </w:rPr>
        <w:t>установлены</w:t>
      </w:r>
      <w:r w:rsidRPr="00334E61">
        <w:rPr>
          <w:rFonts w:ascii="Times New Roman" w:hAnsi="Times New Roman"/>
          <w:spacing w:val="2"/>
          <w:sz w:val="24"/>
          <w:szCs w:val="24"/>
        </w:rPr>
        <w:t xml:space="preserve"> </w:t>
      </w:r>
      <w:r w:rsidRPr="00334E61">
        <w:rPr>
          <w:rFonts w:ascii="Times New Roman" w:hAnsi="Times New Roman"/>
          <w:sz w:val="24"/>
          <w:szCs w:val="24"/>
        </w:rPr>
        <w:t>расстояния</w:t>
      </w:r>
      <w:r w:rsidRPr="00334E61">
        <w:rPr>
          <w:rFonts w:ascii="Times New Roman" w:hAnsi="Times New Roman"/>
          <w:spacing w:val="1"/>
          <w:sz w:val="24"/>
          <w:szCs w:val="24"/>
        </w:rPr>
        <w:t xml:space="preserve"> </w:t>
      </w:r>
      <w:r w:rsidRPr="00334E61">
        <w:rPr>
          <w:rFonts w:ascii="Times New Roman" w:hAnsi="Times New Roman"/>
          <w:sz w:val="24"/>
          <w:szCs w:val="24"/>
        </w:rPr>
        <w:t>от</w:t>
      </w:r>
      <w:r w:rsidRPr="00334E61">
        <w:rPr>
          <w:rFonts w:ascii="Times New Roman" w:hAnsi="Times New Roman"/>
          <w:spacing w:val="1"/>
          <w:sz w:val="24"/>
          <w:szCs w:val="24"/>
        </w:rPr>
        <w:t xml:space="preserve"> </w:t>
      </w:r>
      <w:r w:rsidRPr="00334E61">
        <w:rPr>
          <w:rFonts w:ascii="Times New Roman" w:hAnsi="Times New Roman"/>
          <w:sz w:val="24"/>
          <w:szCs w:val="24"/>
        </w:rPr>
        <w:t>газопроводов</w:t>
      </w:r>
      <w:r w:rsidRPr="00334E61">
        <w:rPr>
          <w:rFonts w:ascii="Times New Roman" w:hAnsi="Times New Roman"/>
          <w:spacing w:val="47"/>
          <w:sz w:val="24"/>
          <w:szCs w:val="24"/>
        </w:rPr>
        <w:t xml:space="preserve"> </w:t>
      </w:r>
      <w:r w:rsidRPr="00334E61">
        <w:rPr>
          <w:rFonts w:ascii="Times New Roman" w:hAnsi="Times New Roman"/>
          <w:sz w:val="24"/>
          <w:szCs w:val="24"/>
        </w:rPr>
        <w:t>до  иных</w:t>
      </w:r>
      <w:r w:rsidRPr="00334E61">
        <w:rPr>
          <w:rFonts w:ascii="Times New Roman" w:hAnsi="Times New Roman"/>
          <w:spacing w:val="47"/>
          <w:sz w:val="24"/>
          <w:szCs w:val="24"/>
        </w:rPr>
        <w:t xml:space="preserve"> </w:t>
      </w:r>
      <w:r w:rsidRPr="00334E61">
        <w:rPr>
          <w:rFonts w:ascii="Times New Roman" w:hAnsi="Times New Roman"/>
          <w:sz w:val="24"/>
          <w:szCs w:val="24"/>
        </w:rPr>
        <w:t>линейных</w:t>
      </w:r>
      <w:r w:rsidRPr="00334E61">
        <w:rPr>
          <w:rFonts w:ascii="Times New Roman" w:hAnsi="Times New Roman"/>
          <w:spacing w:val="47"/>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СНиП</w:t>
      </w:r>
      <w:r w:rsidRPr="00334E61">
        <w:rPr>
          <w:rFonts w:ascii="Times New Roman" w:hAnsi="Times New Roman"/>
          <w:spacing w:val="47"/>
          <w:sz w:val="24"/>
          <w:szCs w:val="24"/>
        </w:rPr>
        <w:t xml:space="preserve"> </w:t>
      </w:r>
      <w:r w:rsidRPr="00334E61">
        <w:rPr>
          <w:rFonts w:ascii="Times New Roman" w:hAnsi="Times New Roman"/>
          <w:sz w:val="24"/>
          <w:szCs w:val="24"/>
        </w:rPr>
        <w:t>2.05.13-90  «Нефтепродуктопроводы,</w:t>
      </w:r>
      <w:r w:rsidRPr="00334E61">
        <w:rPr>
          <w:rFonts w:ascii="Times New Roman" w:hAnsi="Times New Roman"/>
          <w:spacing w:val="1"/>
          <w:sz w:val="24"/>
          <w:szCs w:val="24"/>
        </w:rPr>
        <w:t xml:space="preserve"> </w:t>
      </w:r>
      <w:r w:rsidRPr="00334E61">
        <w:rPr>
          <w:rFonts w:ascii="Times New Roman" w:hAnsi="Times New Roman"/>
          <w:sz w:val="24"/>
          <w:szCs w:val="24"/>
        </w:rPr>
        <w:t>прокладываемые</w:t>
      </w:r>
      <w:r w:rsidRPr="00334E61">
        <w:rPr>
          <w:rFonts w:ascii="Times New Roman" w:hAnsi="Times New Roman"/>
          <w:spacing w:val="1"/>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городов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других</w:t>
      </w:r>
      <w:r w:rsidRPr="00334E61">
        <w:rPr>
          <w:rFonts w:ascii="Times New Roman" w:hAnsi="Times New Roman"/>
          <w:spacing w:val="1"/>
          <w:sz w:val="24"/>
          <w:szCs w:val="24"/>
        </w:rPr>
        <w:t xml:space="preserve"> </w:t>
      </w:r>
      <w:r w:rsidRPr="00334E61">
        <w:rPr>
          <w:rFonts w:ascii="Times New Roman" w:hAnsi="Times New Roman"/>
          <w:sz w:val="24"/>
          <w:szCs w:val="24"/>
        </w:rPr>
        <w:t>населенных</w:t>
      </w:r>
      <w:r w:rsidRPr="00334E61">
        <w:rPr>
          <w:rFonts w:ascii="Times New Roman" w:hAnsi="Times New Roman"/>
          <w:spacing w:val="-46"/>
          <w:sz w:val="24"/>
          <w:szCs w:val="24"/>
        </w:rPr>
        <w:t xml:space="preserve"> </w:t>
      </w:r>
      <w:r w:rsidRPr="00334E61">
        <w:rPr>
          <w:rFonts w:ascii="Times New Roman" w:hAnsi="Times New Roman"/>
          <w:sz w:val="24"/>
          <w:szCs w:val="24"/>
        </w:rPr>
        <w:t>пунктов»</w:t>
      </w:r>
      <w:r w:rsidRPr="00334E61">
        <w:rPr>
          <w:rFonts w:ascii="Times New Roman" w:hAnsi="Times New Roman"/>
          <w:spacing w:val="1"/>
          <w:sz w:val="24"/>
          <w:szCs w:val="24"/>
        </w:rPr>
        <w:t xml:space="preserve"> </w:t>
      </w:r>
      <w:r w:rsidRPr="00334E61">
        <w:rPr>
          <w:rFonts w:ascii="Times New Roman" w:hAnsi="Times New Roman"/>
          <w:sz w:val="24"/>
          <w:szCs w:val="24"/>
        </w:rPr>
        <w:t>устанавливает</w:t>
      </w:r>
      <w:r w:rsidRPr="00334E61">
        <w:rPr>
          <w:rFonts w:ascii="Times New Roman" w:hAnsi="Times New Roman"/>
          <w:spacing w:val="1"/>
          <w:sz w:val="24"/>
          <w:szCs w:val="24"/>
        </w:rPr>
        <w:t xml:space="preserve"> </w:t>
      </w:r>
      <w:r w:rsidRPr="00334E61">
        <w:rPr>
          <w:rFonts w:ascii="Times New Roman" w:hAnsi="Times New Roman"/>
          <w:sz w:val="24"/>
          <w:szCs w:val="24"/>
        </w:rPr>
        <w:t>минимальные</w:t>
      </w:r>
      <w:r w:rsidRPr="00334E61">
        <w:rPr>
          <w:rFonts w:ascii="Times New Roman" w:hAnsi="Times New Roman"/>
          <w:spacing w:val="1"/>
          <w:sz w:val="24"/>
          <w:szCs w:val="24"/>
        </w:rPr>
        <w:t xml:space="preserve"> </w:t>
      </w:r>
      <w:r w:rsidRPr="00334E61">
        <w:rPr>
          <w:rFonts w:ascii="Times New Roman" w:hAnsi="Times New Roman"/>
          <w:sz w:val="24"/>
          <w:szCs w:val="24"/>
        </w:rPr>
        <w:t>расстояния</w:t>
      </w:r>
      <w:r w:rsidRPr="00334E61">
        <w:rPr>
          <w:rFonts w:ascii="Times New Roman" w:hAnsi="Times New Roman"/>
          <w:spacing w:val="1"/>
          <w:sz w:val="24"/>
          <w:szCs w:val="24"/>
        </w:rPr>
        <w:t xml:space="preserve"> </w:t>
      </w:r>
      <w:r w:rsidRPr="00334E61">
        <w:rPr>
          <w:rFonts w:ascii="Times New Roman" w:hAnsi="Times New Roman"/>
          <w:sz w:val="24"/>
          <w:szCs w:val="24"/>
        </w:rPr>
        <w:t>от</w:t>
      </w:r>
      <w:r w:rsidRPr="00334E61">
        <w:rPr>
          <w:rFonts w:ascii="Times New Roman" w:hAnsi="Times New Roman"/>
          <w:spacing w:val="1"/>
          <w:sz w:val="24"/>
          <w:szCs w:val="24"/>
        </w:rPr>
        <w:t xml:space="preserve"> </w:t>
      </w:r>
      <w:r w:rsidRPr="00334E61">
        <w:rPr>
          <w:rFonts w:ascii="Times New Roman" w:hAnsi="Times New Roman"/>
          <w:sz w:val="24"/>
          <w:szCs w:val="24"/>
        </w:rPr>
        <w:t>нефтепродуктопроводов,</w:t>
      </w:r>
      <w:r w:rsidRPr="00334E61">
        <w:rPr>
          <w:rFonts w:ascii="Times New Roman" w:hAnsi="Times New Roman"/>
          <w:spacing w:val="1"/>
          <w:sz w:val="24"/>
          <w:szCs w:val="24"/>
        </w:rPr>
        <w:t xml:space="preserve"> </w:t>
      </w:r>
      <w:r w:rsidRPr="00334E61">
        <w:rPr>
          <w:rFonts w:ascii="Times New Roman" w:hAnsi="Times New Roman"/>
          <w:sz w:val="24"/>
          <w:szCs w:val="24"/>
        </w:rPr>
        <w:t>прокладываемых</w:t>
      </w:r>
      <w:r w:rsidRPr="00334E61">
        <w:rPr>
          <w:rFonts w:ascii="Times New Roman" w:hAnsi="Times New Roman"/>
          <w:spacing w:val="1"/>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городов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других</w:t>
      </w:r>
      <w:r w:rsidRPr="00334E61">
        <w:rPr>
          <w:rFonts w:ascii="Times New Roman" w:hAnsi="Times New Roman"/>
          <w:spacing w:val="1"/>
          <w:sz w:val="24"/>
          <w:szCs w:val="24"/>
        </w:rPr>
        <w:t xml:space="preserve"> </w:t>
      </w:r>
      <w:r w:rsidRPr="00334E61">
        <w:rPr>
          <w:rFonts w:ascii="Times New Roman" w:hAnsi="Times New Roman"/>
          <w:sz w:val="24"/>
          <w:szCs w:val="24"/>
        </w:rPr>
        <w:t>населенных</w:t>
      </w:r>
      <w:r w:rsidRPr="00334E61">
        <w:rPr>
          <w:rFonts w:ascii="Times New Roman" w:hAnsi="Times New Roman"/>
          <w:spacing w:val="1"/>
          <w:sz w:val="24"/>
          <w:szCs w:val="24"/>
        </w:rPr>
        <w:t xml:space="preserve"> </w:t>
      </w:r>
      <w:r w:rsidRPr="00334E61">
        <w:rPr>
          <w:rFonts w:ascii="Times New Roman" w:hAnsi="Times New Roman"/>
          <w:sz w:val="24"/>
          <w:szCs w:val="24"/>
        </w:rPr>
        <w:t>пунктов,</w:t>
      </w:r>
      <w:r w:rsidRPr="00334E61">
        <w:rPr>
          <w:rFonts w:ascii="Times New Roman" w:hAnsi="Times New Roman"/>
          <w:spacing w:val="1"/>
          <w:sz w:val="24"/>
          <w:szCs w:val="24"/>
        </w:rPr>
        <w:t xml:space="preserve"> </w:t>
      </w:r>
      <w:r w:rsidRPr="00334E61">
        <w:rPr>
          <w:rFonts w:ascii="Times New Roman" w:hAnsi="Times New Roman"/>
          <w:sz w:val="24"/>
          <w:szCs w:val="24"/>
        </w:rPr>
        <w:t>до</w:t>
      </w:r>
      <w:r w:rsidRPr="00334E61">
        <w:rPr>
          <w:rFonts w:ascii="Times New Roman" w:hAnsi="Times New Roman"/>
          <w:spacing w:val="1"/>
          <w:sz w:val="24"/>
          <w:szCs w:val="24"/>
        </w:rPr>
        <w:t xml:space="preserve"> </w:t>
      </w:r>
      <w:r w:rsidRPr="00334E61">
        <w:rPr>
          <w:rFonts w:ascii="Times New Roman" w:hAnsi="Times New Roman"/>
          <w:sz w:val="24"/>
          <w:szCs w:val="24"/>
        </w:rPr>
        <w:t>зданий,</w:t>
      </w:r>
      <w:r w:rsidRPr="00334E61">
        <w:rPr>
          <w:rFonts w:ascii="Times New Roman" w:hAnsi="Times New Roman"/>
          <w:spacing w:val="1"/>
          <w:sz w:val="24"/>
          <w:szCs w:val="24"/>
        </w:rPr>
        <w:t xml:space="preserve"> </w:t>
      </w:r>
      <w:r w:rsidRPr="00334E61">
        <w:rPr>
          <w:rFonts w:ascii="Times New Roman" w:hAnsi="Times New Roman"/>
          <w:sz w:val="24"/>
          <w:szCs w:val="24"/>
        </w:rPr>
        <w:t>сооружений</w:t>
      </w:r>
      <w:r w:rsidRPr="00334E61">
        <w:rPr>
          <w:rFonts w:ascii="Times New Roman" w:hAnsi="Times New Roman"/>
          <w:spacing w:val="-1"/>
          <w:sz w:val="24"/>
          <w:szCs w:val="24"/>
        </w:rPr>
        <w:t xml:space="preserve"> </w:t>
      </w:r>
      <w:r w:rsidRPr="00334E61">
        <w:rPr>
          <w:rFonts w:ascii="Times New Roman" w:hAnsi="Times New Roman"/>
          <w:sz w:val="24"/>
          <w:szCs w:val="24"/>
        </w:rPr>
        <w:t>и инженерных</w:t>
      </w:r>
      <w:r w:rsidRPr="00334E61">
        <w:rPr>
          <w:rFonts w:ascii="Times New Roman" w:hAnsi="Times New Roman"/>
          <w:spacing w:val="-2"/>
          <w:sz w:val="24"/>
          <w:szCs w:val="24"/>
        </w:rPr>
        <w:t xml:space="preserve"> </w:t>
      </w:r>
      <w:r w:rsidRPr="00334E61">
        <w:rPr>
          <w:rFonts w:ascii="Times New Roman" w:hAnsi="Times New Roman"/>
          <w:sz w:val="24"/>
          <w:szCs w:val="24"/>
        </w:rPr>
        <w:t>сетей.</w:t>
      </w:r>
    </w:p>
    <w:p w:rsidR="00334E61" w:rsidRPr="00334E61" w:rsidRDefault="00334E61" w:rsidP="008F54BB">
      <w:pPr>
        <w:pStyle w:val="ae"/>
        <w:tabs>
          <w:tab w:val="left" w:pos="8931"/>
        </w:tabs>
        <w:spacing w:line="240" w:lineRule="auto"/>
        <w:ind w:left="222" w:right="349" w:firstLine="707"/>
        <w:contextualSpacing/>
        <w:jc w:val="both"/>
        <w:rPr>
          <w:rFonts w:ascii="Times New Roman" w:hAnsi="Times New Roman"/>
          <w:sz w:val="24"/>
          <w:szCs w:val="24"/>
        </w:rPr>
      </w:pPr>
      <w:r w:rsidRPr="00334E61">
        <w:rPr>
          <w:rFonts w:ascii="Times New Roman" w:hAnsi="Times New Roman"/>
          <w:sz w:val="24"/>
          <w:szCs w:val="24"/>
        </w:rPr>
        <w:t>Требования к прохождению трасс линий связи и радиофикации, требования к</w:t>
      </w:r>
      <w:r w:rsidR="00A1666B">
        <w:rPr>
          <w:rFonts w:ascii="Times New Roman" w:hAnsi="Times New Roman"/>
          <w:sz w:val="24"/>
          <w:szCs w:val="24"/>
        </w:rPr>
        <w:t xml:space="preserve"> </w:t>
      </w:r>
      <w:r w:rsidRPr="00334E61">
        <w:rPr>
          <w:rFonts w:ascii="Times New Roman" w:hAnsi="Times New Roman"/>
          <w:sz w:val="24"/>
          <w:szCs w:val="24"/>
        </w:rPr>
        <w:t>охране</w:t>
      </w:r>
      <w:r w:rsidRPr="00334E61">
        <w:rPr>
          <w:rFonts w:ascii="Times New Roman" w:hAnsi="Times New Roman"/>
          <w:spacing w:val="1"/>
          <w:sz w:val="24"/>
          <w:szCs w:val="24"/>
        </w:rPr>
        <w:t xml:space="preserve"> </w:t>
      </w:r>
      <w:r w:rsidRPr="00334E61">
        <w:rPr>
          <w:rFonts w:ascii="Times New Roman" w:hAnsi="Times New Roman"/>
          <w:sz w:val="24"/>
          <w:szCs w:val="24"/>
        </w:rPr>
        <w:t>линий и сооружений связи и радиофикации определяются постановлением Правительства</w:t>
      </w:r>
      <w:r w:rsidRPr="00334E61">
        <w:rPr>
          <w:rFonts w:ascii="Times New Roman" w:hAnsi="Times New Roman"/>
          <w:spacing w:val="1"/>
          <w:sz w:val="24"/>
          <w:szCs w:val="24"/>
        </w:rPr>
        <w:t xml:space="preserve"> </w:t>
      </w:r>
      <w:r w:rsidRPr="00334E61">
        <w:rPr>
          <w:rFonts w:ascii="Times New Roman" w:hAnsi="Times New Roman"/>
          <w:sz w:val="24"/>
          <w:szCs w:val="24"/>
        </w:rPr>
        <w:t>Российской</w:t>
      </w:r>
      <w:r w:rsidRPr="00334E61">
        <w:rPr>
          <w:rFonts w:ascii="Times New Roman" w:hAnsi="Times New Roman"/>
          <w:spacing w:val="1"/>
          <w:sz w:val="24"/>
          <w:szCs w:val="24"/>
        </w:rPr>
        <w:t xml:space="preserve"> </w:t>
      </w:r>
      <w:r w:rsidRPr="00334E61">
        <w:rPr>
          <w:rFonts w:ascii="Times New Roman" w:hAnsi="Times New Roman"/>
          <w:sz w:val="24"/>
          <w:szCs w:val="24"/>
        </w:rPr>
        <w:t>Федерации</w:t>
      </w:r>
      <w:r w:rsidRPr="00334E61">
        <w:rPr>
          <w:rFonts w:ascii="Times New Roman" w:hAnsi="Times New Roman"/>
          <w:spacing w:val="1"/>
          <w:sz w:val="24"/>
          <w:szCs w:val="24"/>
        </w:rPr>
        <w:t xml:space="preserve"> </w:t>
      </w:r>
      <w:r w:rsidRPr="00334E61">
        <w:rPr>
          <w:rFonts w:ascii="Times New Roman" w:hAnsi="Times New Roman"/>
          <w:sz w:val="24"/>
          <w:szCs w:val="24"/>
        </w:rPr>
        <w:t>от</w:t>
      </w:r>
      <w:r w:rsidRPr="00334E61">
        <w:rPr>
          <w:rFonts w:ascii="Times New Roman" w:hAnsi="Times New Roman"/>
          <w:spacing w:val="1"/>
          <w:sz w:val="24"/>
          <w:szCs w:val="24"/>
        </w:rPr>
        <w:t xml:space="preserve"> </w:t>
      </w:r>
      <w:r w:rsidRPr="00334E61">
        <w:rPr>
          <w:rFonts w:ascii="Times New Roman" w:hAnsi="Times New Roman"/>
          <w:sz w:val="24"/>
          <w:szCs w:val="24"/>
        </w:rPr>
        <w:t>09.06.1995</w:t>
      </w:r>
      <w:r w:rsidRPr="00334E61">
        <w:rPr>
          <w:rFonts w:ascii="Times New Roman" w:hAnsi="Times New Roman"/>
          <w:spacing w:val="1"/>
          <w:sz w:val="24"/>
          <w:szCs w:val="24"/>
        </w:rPr>
        <w:t xml:space="preserve"> </w:t>
      </w:r>
      <w:r w:rsidRPr="00334E61">
        <w:rPr>
          <w:rFonts w:ascii="Times New Roman" w:hAnsi="Times New Roman"/>
          <w:sz w:val="24"/>
          <w:szCs w:val="24"/>
        </w:rPr>
        <w:t>№</w:t>
      </w:r>
      <w:r w:rsidRPr="00334E61">
        <w:rPr>
          <w:rFonts w:ascii="Times New Roman" w:hAnsi="Times New Roman"/>
          <w:spacing w:val="1"/>
          <w:sz w:val="24"/>
          <w:szCs w:val="24"/>
        </w:rPr>
        <w:t xml:space="preserve"> </w:t>
      </w:r>
      <w:r w:rsidRPr="00334E61">
        <w:rPr>
          <w:rFonts w:ascii="Times New Roman" w:hAnsi="Times New Roman"/>
          <w:sz w:val="24"/>
          <w:szCs w:val="24"/>
        </w:rPr>
        <w:t>578</w:t>
      </w:r>
      <w:r w:rsidRPr="00334E61">
        <w:rPr>
          <w:rFonts w:ascii="Times New Roman" w:hAnsi="Times New Roman"/>
          <w:spacing w:val="1"/>
          <w:sz w:val="24"/>
          <w:szCs w:val="24"/>
        </w:rPr>
        <w:t xml:space="preserve"> </w:t>
      </w:r>
      <w:r w:rsidRPr="00334E61">
        <w:rPr>
          <w:rFonts w:ascii="Times New Roman" w:hAnsi="Times New Roman"/>
          <w:sz w:val="24"/>
          <w:szCs w:val="24"/>
        </w:rPr>
        <w:t>«Об</w:t>
      </w:r>
      <w:r w:rsidRPr="00334E61">
        <w:rPr>
          <w:rFonts w:ascii="Times New Roman" w:hAnsi="Times New Roman"/>
          <w:spacing w:val="1"/>
          <w:sz w:val="24"/>
          <w:szCs w:val="24"/>
        </w:rPr>
        <w:t xml:space="preserve"> </w:t>
      </w:r>
      <w:r w:rsidRPr="00334E61">
        <w:rPr>
          <w:rFonts w:ascii="Times New Roman" w:hAnsi="Times New Roman"/>
          <w:sz w:val="24"/>
          <w:szCs w:val="24"/>
        </w:rPr>
        <w:t>утверждении</w:t>
      </w:r>
      <w:r w:rsidRPr="00334E61">
        <w:rPr>
          <w:rFonts w:ascii="Times New Roman" w:hAnsi="Times New Roman"/>
          <w:spacing w:val="1"/>
          <w:sz w:val="24"/>
          <w:szCs w:val="24"/>
        </w:rPr>
        <w:t xml:space="preserve"> </w:t>
      </w:r>
      <w:r w:rsidRPr="00334E61">
        <w:rPr>
          <w:rFonts w:ascii="Times New Roman" w:hAnsi="Times New Roman"/>
          <w:sz w:val="24"/>
          <w:szCs w:val="24"/>
        </w:rPr>
        <w:t>Правил</w:t>
      </w:r>
      <w:r w:rsidRPr="00334E61">
        <w:rPr>
          <w:rFonts w:ascii="Times New Roman" w:hAnsi="Times New Roman"/>
          <w:spacing w:val="1"/>
          <w:sz w:val="24"/>
          <w:szCs w:val="24"/>
        </w:rPr>
        <w:t xml:space="preserve"> </w:t>
      </w:r>
      <w:r w:rsidRPr="00334E61">
        <w:rPr>
          <w:rFonts w:ascii="Times New Roman" w:hAnsi="Times New Roman"/>
          <w:sz w:val="24"/>
          <w:szCs w:val="24"/>
        </w:rPr>
        <w:t>охраны</w:t>
      </w:r>
      <w:r w:rsidRPr="00334E61">
        <w:rPr>
          <w:rFonts w:ascii="Times New Roman" w:hAnsi="Times New Roman"/>
          <w:spacing w:val="1"/>
          <w:sz w:val="24"/>
          <w:szCs w:val="24"/>
        </w:rPr>
        <w:t xml:space="preserve"> </w:t>
      </w:r>
      <w:r w:rsidRPr="00334E61">
        <w:rPr>
          <w:rFonts w:ascii="Times New Roman" w:hAnsi="Times New Roman"/>
          <w:sz w:val="24"/>
          <w:szCs w:val="24"/>
        </w:rPr>
        <w:t>линий</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сооружений</w:t>
      </w:r>
      <w:r w:rsidRPr="00334E61">
        <w:rPr>
          <w:rFonts w:ascii="Times New Roman" w:hAnsi="Times New Roman"/>
          <w:spacing w:val="1"/>
          <w:sz w:val="24"/>
          <w:szCs w:val="24"/>
        </w:rPr>
        <w:t xml:space="preserve"> </w:t>
      </w:r>
      <w:r w:rsidRPr="00334E61">
        <w:rPr>
          <w:rFonts w:ascii="Times New Roman" w:hAnsi="Times New Roman"/>
          <w:sz w:val="24"/>
          <w:szCs w:val="24"/>
        </w:rPr>
        <w:t>связи</w:t>
      </w:r>
      <w:r w:rsidRPr="00334E61">
        <w:rPr>
          <w:rFonts w:ascii="Times New Roman" w:hAnsi="Times New Roman"/>
          <w:spacing w:val="1"/>
          <w:sz w:val="24"/>
          <w:szCs w:val="24"/>
        </w:rPr>
        <w:t xml:space="preserve"> </w:t>
      </w:r>
      <w:r w:rsidRPr="00334E61">
        <w:rPr>
          <w:rFonts w:ascii="Times New Roman" w:hAnsi="Times New Roman"/>
          <w:sz w:val="24"/>
          <w:szCs w:val="24"/>
        </w:rPr>
        <w:t>Российской</w:t>
      </w:r>
      <w:r w:rsidRPr="00334E61">
        <w:rPr>
          <w:rFonts w:ascii="Times New Roman" w:hAnsi="Times New Roman"/>
          <w:spacing w:val="1"/>
          <w:sz w:val="24"/>
          <w:szCs w:val="24"/>
        </w:rPr>
        <w:t xml:space="preserve"> </w:t>
      </w:r>
      <w:r w:rsidRPr="00334E61">
        <w:rPr>
          <w:rFonts w:ascii="Times New Roman" w:hAnsi="Times New Roman"/>
          <w:sz w:val="24"/>
          <w:szCs w:val="24"/>
        </w:rPr>
        <w:t>Федерации»</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СП</w:t>
      </w:r>
      <w:r w:rsidRPr="00334E61">
        <w:rPr>
          <w:rFonts w:ascii="Times New Roman" w:hAnsi="Times New Roman"/>
          <w:spacing w:val="1"/>
          <w:sz w:val="24"/>
          <w:szCs w:val="24"/>
        </w:rPr>
        <w:t xml:space="preserve"> </w:t>
      </w:r>
      <w:r w:rsidRPr="00334E61">
        <w:rPr>
          <w:rFonts w:ascii="Times New Roman" w:hAnsi="Times New Roman"/>
          <w:sz w:val="24"/>
          <w:szCs w:val="24"/>
        </w:rPr>
        <w:t>«Градостроительство.</w:t>
      </w:r>
      <w:r w:rsidRPr="00334E61">
        <w:rPr>
          <w:rFonts w:ascii="Times New Roman" w:hAnsi="Times New Roman"/>
          <w:spacing w:val="1"/>
          <w:sz w:val="24"/>
          <w:szCs w:val="24"/>
        </w:rPr>
        <w:t xml:space="preserve"> </w:t>
      </w:r>
      <w:r w:rsidRPr="00334E61">
        <w:rPr>
          <w:rFonts w:ascii="Times New Roman" w:hAnsi="Times New Roman"/>
          <w:sz w:val="24"/>
          <w:szCs w:val="24"/>
        </w:rPr>
        <w:t>Планировка</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застройка</w:t>
      </w:r>
      <w:r w:rsidRPr="00334E61">
        <w:rPr>
          <w:rFonts w:ascii="Times New Roman" w:hAnsi="Times New Roman"/>
          <w:spacing w:val="-1"/>
          <w:sz w:val="24"/>
          <w:szCs w:val="24"/>
        </w:rPr>
        <w:t xml:space="preserve"> </w:t>
      </w:r>
      <w:r w:rsidRPr="00334E61">
        <w:rPr>
          <w:rFonts w:ascii="Times New Roman" w:hAnsi="Times New Roman"/>
          <w:sz w:val="24"/>
          <w:szCs w:val="24"/>
        </w:rPr>
        <w:t>городских</w:t>
      </w:r>
      <w:r w:rsidRPr="00334E61">
        <w:rPr>
          <w:rFonts w:ascii="Times New Roman" w:hAnsi="Times New Roman"/>
          <w:spacing w:val="-2"/>
          <w:sz w:val="24"/>
          <w:szCs w:val="24"/>
        </w:rPr>
        <w:t xml:space="preserve"> </w:t>
      </w:r>
      <w:r w:rsidRPr="00334E61">
        <w:rPr>
          <w:rFonts w:ascii="Times New Roman" w:hAnsi="Times New Roman"/>
          <w:sz w:val="24"/>
          <w:szCs w:val="24"/>
        </w:rPr>
        <w:t>и сельских</w:t>
      </w:r>
      <w:r w:rsidRPr="00334E61">
        <w:rPr>
          <w:rFonts w:ascii="Times New Roman" w:hAnsi="Times New Roman"/>
          <w:spacing w:val="-2"/>
          <w:sz w:val="24"/>
          <w:szCs w:val="24"/>
        </w:rPr>
        <w:t xml:space="preserve"> </w:t>
      </w:r>
      <w:r w:rsidRPr="00334E61">
        <w:rPr>
          <w:rFonts w:ascii="Times New Roman" w:hAnsi="Times New Roman"/>
          <w:sz w:val="24"/>
          <w:szCs w:val="24"/>
        </w:rPr>
        <w:t>поселений».</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b/>
          <w:sz w:val="24"/>
          <w:szCs w:val="24"/>
        </w:rPr>
      </w:pPr>
      <w:r w:rsidRPr="00334E61">
        <w:rPr>
          <w:rFonts w:ascii="Times New Roman" w:hAnsi="Times New Roman"/>
          <w:b/>
          <w:i/>
          <w:sz w:val="24"/>
          <w:szCs w:val="24"/>
        </w:rPr>
        <w:t>Охранные зоны линий и сооружений связи</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утвержденными постановлением Правительства Российской Федерации от 09.06.1995 № 578. </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Охранные зоны установлены для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На трассах кабельных и воздушных линий связи и линий радиофикации:</w:t>
      </w:r>
    </w:p>
    <w:p w:rsidR="00334E61" w:rsidRPr="00334E61" w:rsidRDefault="00334E61" w:rsidP="008F54BB">
      <w:pPr>
        <w:pStyle w:val="ae"/>
        <w:numPr>
          <w:ilvl w:val="0"/>
          <w:numId w:val="21"/>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устанавливаются охранные зоны с особыми условиями использования:</w:t>
      </w:r>
    </w:p>
    <w:p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 для подземных кабельных и для воздушных линий связи и линий радиофикации, расположенных вне населенных пунктов на безлесных участках,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2,0 метра с каждой стороны;</w:t>
      </w:r>
    </w:p>
    <w:p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 для наземных и подземных необслуживаемых усилительных и регенерационных пунктов на кабельных линиях связи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3,0 метра и от контуров заземления не менее чем на 2,0 метра;</w:t>
      </w:r>
    </w:p>
    <w:p w:rsidR="00334E61" w:rsidRPr="00334E61" w:rsidRDefault="00334E61" w:rsidP="008F54BB">
      <w:pPr>
        <w:pStyle w:val="ae"/>
        <w:numPr>
          <w:ilvl w:val="0"/>
          <w:numId w:val="21"/>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создаются просеки в лесных массивах и зеленых насаждениях:</w:t>
      </w:r>
    </w:p>
    <w:p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 при высоте насаждений менее 4,0 метров – шириной не менее расстояния между крайними проводами воздушных линий связи и линий радиофикации плюс 4 метра (по 2,0 метра с каждой стороны от крайних проводов до ветвей деревьев);</w:t>
      </w:r>
    </w:p>
    <w:p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 при высоте насаждений более 4,0 метров – шириной не менее расстояния между крайними проводами воздушных линий связи и линий радиофикации плюс 6 метров (по 3,0 метра с каждой стороны от крайних проводов до ветвей деревьев);</w:t>
      </w:r>
    </w:p>
    <w:p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 вдоль трассы кабеля связи – шириной не менее 6,0 метров (по 3,0 метра с каждой стороны от кабеля связи);</w:t>
      </w:r>
    </w:p>
    <w:p w:rsidR="00334E61" w:rsidRPr="00334E61" w:rsidRDefault="00334E61" w:rsidP="008F54BB">
      <w:pPr>
        <w:pStyle w:val="ae"/>
        <w:numPr>
          <w:ilvl w:val="0"/>
          <w:numId w:val="21"/>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lastRenderedPageBreak/>
        <w:t>все работы в охранных зонах линий и сооружений связи, линий и сооружений</w:t>
      </w:r>
    </w:p>
    <w:p w:rsidR="00334E61" w:rsidRPr="00334E61" w:rsidRDefault="00334E61" w:rsidP="008F54BB">
      <w:pPr>
        <w:pStyle w:val="ae"/>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радиофикации выполняются с соблюдением действующих нормативных документов по правилам производства и приемки работ.</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На карте Градостроительного зонирования совмещенной с картой зон с особыми условиями использования территории отображены охранные зоны линий и сооружений связи.</w:t>
      </w:r>
    </w:p>
    <w:p w:rsidR="00334E61" w:rsidRPr="00334E61" w:rsidRDefault="00334E61" w:rsidP="008F54BB">
      <w:pPr>
        <w:pStyle w:val="ae"/>
        <w:spacing w:after="0" w:line="240" w:lineRule="auto"/>
        <w:ind w:firstLine="709"/>
        <w:contextualSpacing/>
        <w:jc w:val="both"/>
        <w:rPr>
          <w:rFonts w:ascii="Times New Roman" w:hAnsi="Times New Roman"/>
          <w:b/>
          <w:i/>
          <w:sz w:val="24"/>
          <w:szCs w:val="24"/>
        </w:rPr>
      </w:pPr>
      <w:r w:rsidRPr="00334E61">
        <w:rPr>
          <w:rFonts w:ascii="Times New Roman" w:hAnsi="Times New Roman"/>
          <w:b/>
          <w:i/>
          <w:sz w:val="24"/>
          <w:szCs w:val="24"/>
        </w:rPr>
        <w:t>Зоны санитарной охраны источников питьевого водоснабжения</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соответствии с СанПиН 2.1.4.1110-02 и СП 31.13330.2012 источники хозяйственно-питьевого водоснабжения должны иметь зоны санитарной охраны (ЗСО).</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каждом из трех поясов,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Граница первого пояса ЗСО водопровода с поверхностным источником устанавливается, с учетом конкретных условий, в следующих пределах:</w:t>
      </w:r>
    </w:p>
    <w:p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а) для водотоков:</w:t>
      </w:r>
    </w:p>
    <w:p w:rsidR="00334E61" w:rsidRPr="00334E61" w:rsidRDefault="00334E61" w:rsidP="008F54BB">
      <w:pPr>
        <w:pStyle w:val="ae"/>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вверх по течению – не менее 200 м от водозабора;</w:t>
      </w:r>
    </w:p>
    <w:p w:rsidR="00334E61" w:rsidRPr="00334E61" w:rsidRDefault="00334E61" w:rsidP="008F54BB">
      <w:pPr>
        <w:pStyle w:val="ae"/>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вниз по течению – не менее 100 м от водозабора;</w:t>
      </w:r>
    </w:p>
    <w:p w:rsidR="00334E61" w:rsidRPr="00334E61" w:rsidRDefault="00334E61" w:rsidP="008F54BB">
      <w:pPr>
        <w:pStyle w:val="ae"/>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по прилегающему к водозабору берегу – не менее 100 м от линии уреза воды летне-осенней межени;</w:t>
      </w:r>
    </w:p>
    <w:p w:rsidR="00334E61" w:rsidRPr="00334E61" w:rsidRDefault="00334E61" w:rsidP="008F54BB">
      <w:pPr>
        <w:pStyle w:val="ae"/>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в направлении к противоположному от водозабора берегу при ширине реки или канала менее 100 м – вся акватория и противоположный берег шириной 50 м от линии уреза воды при летне-осенней межени, при ширине реки или канала более 100 м – полоса акватории шириной не менее 100 м;</w:t>
      </w:r>
    </w:p>
    <w:p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Границы второго пояса ЗСО водотоков (реки, канала) и водоемов (водохранилища, озера) определяются в зависимости от природных, климатических и гидрологических условий. Граница третьего пояса ЗСО, предназначенного для защиты водоносного пласта от химических загрязнений, также определяется гидродинамическими расчетами.</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Границы третьего пояса ЗСО поверхностных источников водоснабжения на водотоке вверх и вниз по течению совпадают с границами второго пояса. Боковые границы должны проходить по линии водоразделов в пределах 3-5 км, включая притоки. Границы третьего пояса поверхностного источника на водоеме полностью совпадают с границами второго пояса.</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Зона санитарной охраны водопроводных сооружений, расположенных вне территории водозабора, представлена первым поясом, водоводов – санитарно-защитной полосой.</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Граница первого пояса ЗСО водопроводных сооружений принимается на расстоянии:</w:t>
      </w:r>
    </w:p>
    <w:p w:rsidR="00334E61" w:rsidRPr="00334E61" w:rsidRDefault="00334E61" w:rsidP="008F54BB">
      <w:pPr>
        <w:pStyle w:val="ae"/>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от стен запасных и регулирующих емкостей, фильтров и контактных осветлителей – не менее 30 м;</w:t>
      </w:r>
    </w:p>
    <w:p w:rsidR="00334E61" w:rsidRPr="00334E61" w:rsidRDefault="00334E61" w:rsidP="008F54BB">
      <w:pPr>
        <w:pStyle w:val="ae"/>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lastRenderedPageBreak/>
        <w:t>– от водонапорных башен – не менее 10 м;</w:t>
      </w:r>
    </w:p>
    <w:p w:rsidR="00334E61" w:rsidRPr="00334E61" w:rsidRDefault="00334E61" w:rsidP="008F54BB">
      <w:pPr>
        <w:pStyle w:val="ae"/>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от остальных помещений (отстойники, реагентное хозяйство, склад хлора, насосные станции и др.) – не менее 15м.</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Ширину санитарно-защитной полосы следует принимать по обе стороны от крайних линий водопровода:</w:t>
      </w:r>
    </w:p>
    <w:p w:rsidR="00334E61" w:rsidRPr="00334E61" w:rsidRDefault="00334E61" w:rsidP="008F54BB">
      <w:pPr>
        <w:pStyle w:val="ae"/>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при отсутствии грунтовых вод не менее 10 м при диаметре водоводов до 1 000 мм и не менее 20 м при диаметре водоводов более 1 000 мм;</w:t>
      </w:r>
    </w:p>
    <w:p w:rsidR="00334E61" w:rsidRPr="00A1666B" w:rsidRDefault="00334E61" w:rsidP="008F54BB">
      <w:pPr>
        <w:pStyle w:val="ae"/>
        <w:tabs>
          <w:tab w:val="left" w:pos="993"/>
        </w:tabs>
        <w:spacing w:after="0" w:line="240" w:lineRule="auto"/>
        <w:contextualSpacing/>
        <w:jc w:val="both"/>
        <w:rPr>
          <w:rFonts w:ascii="Times New Roman" w:hAnsi="Times New Roman" w:cs="Times New Roman"/>
          <w:sz w:val="24"/>
          <w:szCs w:val="24"/>
        </w:rPr>
      </w:pPr>
      <w:r w:rsidRPr="00334E61">
        <w:rPr>
          <w:rFonts w:ascii="Times New Roman" w:hAnsi="Times New Roman"/>
          <w:sz w:val="24"/>
          <w:szCs w:val="24"/>
        </w:rPr>
        <w:t xml:space="preserve">– </w:t>
      </w:r>
      <w:r w:rsidRPr="00A1666B">
        <w:rPr>
          <w:rFonts w:ascii="Times New Roman" w:hAnsi="Times New Roman" w:cs="Times New Roman"/>
          <w:sz w:val="24"/>
          <w:szCs w:val="24"/>
        </w:rPr>
        <w:t>при наличии грунтовых вод – не менее 50 м вне зависимости от диаметра водоводов.</w:t>
      </w:r>
    </w:p>
    <w:p w:rsidR="00A1666B" w:rsidRPr="00A1666B" w:rsidRDefault="00A1666B" w:rsidP="008F54BB">
      <w:pPr>
        <w:widowControl/>
        <w:numPr>
          <w:ilvl w:val="0"/>
          <w:numId w:val="25"/>
        </w:numPr>
        <w:autoSpaceDE/>
        <w:autoSpaceDN/>
        <w:adjustRightInd/>
        <w:spacing w:after="4"/>
        <w:ind w:right="28" w:hanging="252"/>
        <w:contextualSpacing/>
        <w:rPr>
          <w:rFonts w:ascii="Times New Roman" w:hAnsi="Times New Roman" w:cs="Times New Roman"/>
          <w:sz w:val="24"/>
          <w:szCs w:val="24"/>
        </w:rPr>
      </w:pPr>
      <w:r w:rsidRPr="00A1666B">
        <w:rPr>
          <w:rFonts w:ascii="Times New Roman" w:hAnsi="Times New Roman" w:cs="Times New Roman"/>
          <w:sz w:val="24"/>
          <w:szCs w:val="24"/>
        </w:rPr>
        <w:t>Мероприятия по первому поясу зоны санитарной охраны (далее — ЗСО):</w:t>
      </w:r>
      <w:r w:rsidRPr="00A1666B">
        <w:rPr>
          <w:rFonts w:ascii="Times New Roman" w:hAnsi="Times New Roman" w:cs="Times New Roman"/>
          <w:noProof/>
          <w:sz w:val="24"/>
          <w:szCs w:val="24"/>
        </w:rPr>
        <w:drawing>
          <wp:inline distT="0" distB="0" distL="0" distR="0" wp14:anchorId="6B739CDB" wp14:editId="4D556243">
            <wp:extent cx="9525" cy="952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7"/>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A1666B" w:rsidRPr="00A1666B" w:rsidRDefault="00A1666B" w:rsidP="008F54BB">
      <w:pPr>
        <w:widowControl/>
        <w:numPr>
          <w:ilvl w:val="1"/>
          <w:numId w:val="25"/>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 xml:space="preserve">Территория первого пояса ЗСО должна быть спланирована для отвода </w:t>
      </w:r>
      <w:r w:rsidRPr="00A1666B">
        <w:rPr>
          <w:rFonts w:ascii="Times New Roman" w:hAnsi="Times New Roman" w:cs="Times New Roman"/>
          <w:noProof/>
          <w:sz w:val="24"/>
          <w:szCs w:val="24"/>
        </w:rPr>
        <w:drawing>
          <wp:inline distT="0" distB="0" distL="0" distR="0" wp14:anchorId="5FA782F9" wp14:editId="3858741B">
            <wp:extent cx="9525" cy="952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8"/>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поверхностного стока за ее пределы, озеленена, ограждена и обеспечена охраной. Дорожки к сооружениям должны иметь твердое покрытие.</w:t>
      </w:r>
    </w:p>
    <w:p w:rsidR="00A1666B" w:rsidRPr="00A1666B" w:rsidRDefault="00A1666B" w:rsidP="008F54BB">
      <w:pPr>
        <w:widowControl/>
        <w:numPr>
          <w:ilvl w:val="1"/>
          <w:numId w:val="25"/>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 xml:space="preserve">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w:t>
      </w:r>
      <w:r w:rsidRPr="00A1666B">
        <w:rPr>
          <w:rFonts w:ascii="Times New Roman" w:hAnsi="Times New Roman" w:cs="Times New Roman"/>
          <w:noProof/>
          <w:sz w:val="24"/>
          <w:szCs w:val="24"/>
        </w:rPr>
        <w:drawing>
          <wp:inline distT="0" distB="0" distL="0" distR="0" wp14:anchorId="346B0DFF" wp14:editId="0A04AF7B">
            <wp:extent cx="9525" cy="9525"/>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9"/>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назначения, размещение жилых и хозяйственно-бытовых зданий, проживание людей, применение ядохимикатов и удобрений.</w:t>
      </w:r>
    </w:p>
    <w:p w:rsidR="00A1666B" w:rsidRPr="00A1666B" w:rsidRDefault="00A1666B" w:rsidP="008F54BB">
      <w:pPr>
        <w:widowControl/>
        <w:numPr>
          <w:ilvl w:val="1"/>
          <w:numId w:val="25"/>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 xml:space="preserve">Здания должны быть оборудованы канализацией с отведением сточных вод в </w:t>
      </w:r>
      <w:r w:rsidRPr="00A1666B">
        <w:rPr>
          <w:rFonts w:ascii="Times New Roman" w:hAnsi="Times New Roman" w:cs="Times New Roman"/>
          <w:noProof/>
          <w:sz w:val="24"/>
          <w:szCs w:val="24"/>
        </w:rPr>
        <w:drawing>
          <wp:inline distT="0" distB="0" distL="0" distR="0" wp14:anchorId="70CCABDE" wp14:editId="76EA479A">
            <wp:extent cx="9525" cy="952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0"/>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 xml:space="preserve">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w:t>
      </w:r>
      <w:r w:rsidRPr="00A1666B">
        <w:rPr>
          <w:rFonts w:ascii="Times New Roman" w:hAnsi="Times New Roman" w:cs="Times New Roman"/>
          <w:noProof/>
          <w:sz w:val="24"/>
          <w:szCs w:val="24"/>
        </w:rPr>
        <w:drawing>
          <wp:inline distT="0" distB="0" distL="0" distR="0" wp14:anchorId="14C9C4C7" wp14:editId="1B8EB414">
            <wp:extent cx="9525" cy="952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1"/>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санитарного режима на территории второго пояса.</w:t>
      </w:r>
    </w:p>
    <w:p w:rsidR="00A1666B" w:rsidRPr="00A1666B" w:rsidRDefault="00A1666B" w:rsidP="008F54BB">
      <w:pPr>
        <w:ind w:left="14" w:right="28"/>
        <w:contextualSpacing/>
        <w:rPr>
          <w:rFonts w:ascii="Times New Roman" w:hAnsi="Times New Roman" w:cs="Times New Roman"/>
          <w:sz w:val="24"/>
          <w:szCs w:val="24"/>
        </w:rPr>
      </w:pPr>
      <w:r w:rsidRPr="00A1666B">
        <w:rPr>
          <w:rFonts w:ascii="Times New Roman" w:hAnsi="Times New Roman" w:cs="Times New Roman"/>
          <w:noProof/>
          <w:sz w:val="24"/>
          <w:szCs w:val="24"/>
        </w:rPr>
        <w:drawing>
          <wp:anchor distT="0" distB="0" distL="114300" distR="114300" simplePos="0" relativeHeight="251661312" behindDoc="0" locked="0" layoutInCell="1" allowOverlap="0" wp14:anchorId="4C9F1611" wp14:editId="0E1E69DD">
            <wp:simplePos x="0" y="0"/>
            <wp:positionH relativeFrom="page">
              <wp:posOffset>658495</wp:posOffset>
            </wp:positionH>
            <wp:positionV relativeFrom="page">
              <wp:posOffset>9761220</wp:posOffset>
            </wp:positionV>
            <wp:extent cx="4445" cy="4445"/>
            <wp:effectExtent l="0" t="0" r="0" b="0"/>
            <wp:wrapSquare wrapText="bothSides"/>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9"/>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4445"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666B">
        <w:rPr>
          <w:rFonts w:ascii="Times New Roman" w:hAnsi="Times New Roman" w:cs="Times New Roman"/>
          <w:sz w:val="24"/>
          <w:szCs w:val="24"/>
        </w:rPr>
        <w:t xml:space="preserve">В исключительных случаях при отсутствии канализации должны устраиваться </w:t>
      </w:r>
      <w:r w:rsidRPr="00A1666B">
        <w:rPr>
          <w:rFonts w:ascii="Times New Roman" w:hAnsi="Times New Roman" w:cs="Times New Roman"/>
          <w:noProof/>
          <w:sz w:val="24"/>
          <w:szCs w:val="24"/>
        </w:rPr>
        <w:drawing>
          <wp:inline distT="0" distB="0" distL="0" distR="0" wp14:anchorId="3FCFF50A" wp14:editId="27F84B7D">
            <wp:extent cx="9525" cy="952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2"/>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 xml:space="preserve">водонепроницаемые приемники нечистот и бытовых отходов, расположенные в местах, </w:t>
      </w:r>
      <w:r w:rsidRPr="00A1666B">
        <w:rPr>
          <w:rFonts w:ascii="Times New Roman" w:hAnsi="Times New Roman" w:cs="Times New Roman"/>
          <w:noProof/>
          <w:sz w:val="24"/>
          <w:szCs w:val="24"/>
        </w:rPr>
        <w:drawing>
          <wp:inline distT="0" distB="0" distL="0" distR="0" wp14:anchorId="7B74BF7E" wp14:editId="48E330BF">
            <wp:extent cx="9525" cy="66675"/>
            <wp:effectExtent l="0" t="0" r="9525"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3"/>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9525" cy="66675"/>
                    </a:xfrm>
                    <a:prstGeom prst="rect">
                      <a:avLst/>
                    </a:prstGeom>
                    <a:noFill/>
                    <a:ln>
                      <a:noFill/>
                    </a:ln>
                  </pic:spPr>
                </pic:pic>
              </a:graphicData>
            </a:graphic>
          </wp:inline>
        </w:drawing>
      </w:r>
      <w:r w:rsidRPr="00A1666B">
        <w:rPr>
          <w:rFonts w:ascii="Times New Roman" w:hAnsi="Times New Roman" w:cs="Times New Roman"/>
          <w:sz w:val="24"/>
          <w:szCs w:val="24"/>
        </w:rPr>
        <w:t>исключающих загрязнение территории первого пояса ЗСО при их вывозе.</w:t>
      </w:r>
    </w:p>
    <w:p w:rsidR="00A1666B" w:rsidRPr="00A1666B" w:rsidRDefault="00A1666B" w:rsidP="008F54BB">
      <w:pPr>
        <w:widowControl/>
        <w:numPr>
          <w:ilvl w:val="1"/>
          <w:numId w:val="25"/>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 xml:space="preserve">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w:t>
      </w:r>
      <w:r w:rsidRPr="00A1666B">
        <w:rPr>
          <w:rFonts w:ascii="Times New Roman" w:hAnsi="Times New Roman" w:cs="Times New Roman"/>
          <w:noProof/>
          <w:sz w:val="24"/>
          <w:szCs w:val="24"/>
        </w:rPr>
        <w:drawing>
          <wp:inline distT="0" distB="0" distL="0" distR="0" wp14:anchorId="4ED1DF7C" wp14:editId="6477788D">
            <wp:extent cx="9525" cy="952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5"/>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 xml:space="preserve">питьевой воды через оголовки и устья скважин, люки и переливные трубы резервуаров и </w:t>
      </w:r>
      <w:r w:rsidRPr="00A1666B">
        <w:rPr>
          <w:rFonts w:ascii="Times New Roman" w:hAnsi="Times New Roman" w:cs="Times New Roman"/>
          <w:noProof/>
          <w:sz w:val="24"/>
          <w:szCs w:val="24"/>
        </w:rPr>
        <w:drawing>
          <wp:inline distT="0" distB="0" distL="0" distR="0" wp14:anchorId="5658B7A0" wp14:editId="24895F60">
            <wp:extent cx="9525" cy="952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6"/>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устройства заливки насосов.</w:t>
      </w:r>
    </w:p>
    <w:p w:rsidR="00A1666B" w:rsidRPr="00A1666B" w:rsidRDefault="00A1666B" w:rsidP="008F54BB">
      <w:pPr>
        <w:widowControl/>
        <w:numPr>
          <w:ilvl w:val="1"/>
          <w:numId w:val="25"/>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 xml:space="preserve">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w:t>
      </w:r>
      <w:r w:rsidRPr="00A1666B">
        <w:rPr>
          <w:rFonts w:ascii="Times New Roman" w:hAnsi="Times New Roman" w:cs="Times New Roman"/>
          <w:noProof/>
          <w:sz w:val="24"/>
          <w:szCs w:val="24"/>
        </w:rPr>
        <w:drawing>
          <wp:inline distT="0" distB="0" distL="0" distR="0" wp14:anchorId="451CAF14" wp14:editId="78757DDC">
            <wp:extent cx="9525" cy="952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7"/>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noProof/>
          <w:sz w:val="24"/>
          <w:szCs w:val="24"/>
        </w:rPr>
        <w:drawing>
          <wp:inline distT="0" distB="0" distL="0" distR="0" wp14:anchorId="4E6A5AD4" wp14:editId="612B653C">
            <wp:extent cx="9525" cy="952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8"/>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производительности, предусмотренной при его проектировании и обосновании границ зсо.</w:t>
      </w:r>
    </w:p>
    <w:p w:rsidR="00A1666B" w:rsidRPr="00A1666B" w:rsidRDefault="00A1666B" w:rsidP="008F54BB">
      <w:pPr>
        <w:widowControl/>
        <w:numPr>
          <w:ilvl w:val="1"/>
          <w:numId w:val="25"/>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 xml:space="preserve">Санитарные мероприятия в пределах первого пояса ЗСО должны выполняться </w:t>
      </w:r>
      <w:r w:rsidRPr="00A1666B">
        <w:rPr>
          <w:rFonts w:ascii="Times New Roman" w:hAnsi="Times New Roman" w:cs="Times New Roman"/>
          <w:noProof/>
          <w:sz w:val="24"/>
          <w:szCs w:val="24"/>
        </w:rPr>
        <w:drawing>
          <wp:inline distT="0" distB="0" distL="0" distR="0" wp14:anchorId="58D7900D" wp14:editId="60BE3A15">
            <wp:extent cx="9525" cy="952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9"/>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органами коммунального хозяйства или другими владельцами водозаборных скважин.</w:t>
      </w:r>
    </w:p>
    <w:p w:rsidR="00A1666B" w:rsidRPr="00A1666B" w:rsidRDefault="00A1666B" w:rsidP="008F54BB">
      <w:pPr>
        <w:widowControl/>
        <w:numPr>
          <w:ilvl w:val="0"/>
          <w:numId w:val="25"/>
        </w:numPr>
        <w:autoSpaceDE/>
        <w:autoSpaceDN/>
        <w:adjustRightInd/>
        <w:spacing w:after="4"/>
        <w:ind w:right="28" w:hanging="252"/>
        <w:contextualSpacing/>
        <w:rPr>
          <w:rFonts w:ascii="Times New Roman" w:hAnsi="Times New Roman" w:cs="Times New Roman"/>
          <w:sz w:val="24"/>
          <w:szCs w:val="24"/>
        </w:rPr>
      </w:pPr>
      <w:r w:rsidRPr="00A1666B">
        <w:rPr>
          <w:rFonts w:ascii="Times New Roman" w:hAnsi="Times New Roman" w:cs="Times New Roman"/>
          <w:sz w:val="24"/>
          <w:szCs w:val="24"/>
        </w:rPr>
        <w:t>Мероприятия по второму и третьему поясам ЗСО:</w:t>
      </w:r>
    </w:p>
    <w:p w:rsidR="00A1666B" w:rsidRPr="00A1666B" w:rsidRDefault="00A1666B" w:rsidP="008F54BB">
      <w:pPr>
        <w:widowControl/>
        <w:numPr>
          <w:ilvl w:val="1"/>
          <w:numId w:val="25"/>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 xml:space="preserve">Выявление, тампонирование или восстановление всех старых, бездействующих, </w:t>
      </w:r>
      <w:r w:rsidRPr="00A1666B">
        <w:rPr>
          <w:rFonts w:ascii="Times New Roman" w:hAnsi="Times New Roman" w:cs="Times New Roman"/>
          <w:noProof/>
          <w:sz w:val="24"/>
          <w:szCs w:val="24"/>
        </w:rPr>
        <w:drawing>
          <wp:inline distT="0" distB="0" distL="0" distR="0" wp14:anchorId="7CC71F07" wp14:editId="7DFE42DB">
            <wp:extent cx="9525" cy="952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5"/>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noProof/>
          <w:sz w:val="24"/>
          <w:szCs w:val="24"/>
        </w:rPr>
        <w:drawing>
          <wp:inline distT="0" distB="0" distL="0" distR="0" wp14:anchorId="1E57BA61" wp14:editId="2695E798">
            <wp:extent cx="9525" cy="952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2"/>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 xml:space="preserve">дефектных или неправильно эксплуатируемых скважин, представляющих опасность в </w:t>
      </w:r>
      <w:r w:rsidRPr="00A1666B">
        <w:rPr>
          <w:rFonts w:ascii="Times New Roman" w:hAnsi="Times New Roman" w:cs="Times New Roman"/>
          <w:noProof/>
          <w:sz w:val="24"/>
          <w:szCs w:val="24"/>
        </w:rPr>
        <w:drawing>
          <wp:inline distT="0" distB="0" distL="0" distR="0" wp14:anchorId="5FE26937" wp14:editId="0BEB4943">
            <wp:extent cx="9525" cy="95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3"/>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части возможности загрязнения водоносных горизонтов.</w:t>
      </w:r>
    </w:p>
    <w:p w:rsidR="00A1666B" w:rsidRPr="00A1666B" w:rsidRDefault="00A1666B" w:rsidP="008F54BB">
      <w:pPr>
        <w:widowControl/>
        <w:numPr>
          <w:ilvl w:val="1"/>
          <w:numId w:val="25"/>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 xml:space="preserve">Бурение новых скважин и новое строительство, связанное с нарушением </w:t>
      </w:r>
      <w:r w:rsidRPr="00A1666B">
        <w:rPr>
          <w:rFonts w:ascii="Times New Roman" w:hAnsi="Times New Roman" w:cs="Times New Roman"/>
          <w:noProof/>
          <w:sz w:val="24"/>
          <w:szCs w:val="24"/>
        </w:rPr>
        <w:drawing>
          <wp:inline distT="0" distB="0" distL="0" distR="0" wp14:anchorId="5C66407E" wp14:editId="59C5019B">
            <wp:extent cx="9525" cy="95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4"/>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почвенного покрова, производится при обязательном согласовании с центром государственного санитарно-эпидемиологического надзора.</w:t>
      </w:r>
      <w:r w:rsidRPr="00A1666B">
        <w:rPr>
          <w:rFonts w:ascii="Times New Roman" w:hAnsi="Times New Roman" w:cs="Times New Roman"/>
          <w:noProof/>
          <w:sz w:val="24"/>
          <w:szCs w:val="24"/>
        </w:rPr>
        <w:drawing>
          <wp:inline distT="0" distB="0" distL="0" distR="0" wp14:anchorId="75DB7D5C" wp14:editId="00651B67">
            <wp:extent cx="9525" cy="3810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7"/>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9525" cy="38100"/>
                    </a:xfrm>
                    <a:prstGeom prst="rect">
                      <a:avLst/>
                    </a:prstGeom>
                    <a:noFill/>
                    <a:ln>
                      <a:noFill/>
                    </a:ln>
                  </pic:spPr>
                </pic:pic>
              </a:graphicData>
            </a:graphic>
          </wp:inline>
        </w:drawing>
      </w:r>
    </w:p>
    <w:p w:rsidR="00A1666B" w:rsidRPr="00A1666B" w:rsidRDefault="00A1666B" w:rsidP="008F54BB">
      <w:pPr>
        <w:ind w:left="14" w:right="28"/>
        <w:contextualSpacing/>
        <w:rPr>
          <w:rFonts w:ascii="Times New Roman" w:hAnsi="Times New Roman" w:cs="Times New Roman"/>
          <w:sz w:val="24"/>
          <w:szCs w:val="24"/>
        </w:rPr>
      </w:pPr>
      <w:r w:rsidRPr="00A1666B">
        <w:rPr>
          <w:rFonts w:ascii="Times New Roman" w:hAnsi="Times New Roman" w:cs="Times New Roman"/>
          <w:sz w:val="24"/>
          <w:szCs w:val="24"/>
        </w:rPr>
        <w:t xml:space="preserve">В пределах второго пояса ЗСО подземных источников водоснабжения не </w:t>
      </w:r>
      <w:r w:rsidRPr="00A1666B">
        <w:rPr>
          <w:rFonts w:ascii="Times New Roman" w:hAnsi="Times New Roman" w:cs="Times New Roman"/>
          <w:noProof/>
          <w:sz w:val="24"/>
          <w:szCs w:val="24"/>
        </w:rPr>
        <w:drawing>
          <wp:inline distT="0" distB="0" distL="0" distR="0" wp14:anchorId="41D8DDF7" wp14:editId="37C81244">
            <wp:extent cx="9525" cy="95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7"/>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допускается:</w:t>
      </w:r>
    </w:p>
    <w:p w:rsidR="00A1666B" w:rsidRPr="00A1666B" w:rsidRDefault="00A1666B" w:rsidP="008F54BB">
      <w:pPr>
        <w:widowControl/>
        <w:numPr>
          <w:ilvl w:val="0"/>
          <w:numId w:val="26"/>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 xml:space="preserve">размещение кладбищ, скотомогильников, полей ассенизации, полей фильтрации, </w:t>
      </w:r>
      <w:r w:rsidRPr="00A1666B">
        <w:rPr>
          <w:rFonts w:ascii="Times New Roman" w:hAnsi="Times New Roman" w:cs="Times New Roman"/>
          <w:noProof/>
          <w:sz w:val="24"/>
          <w:szCs w:val="24"/>
        </w:rPr>
        <w:drawing>
          <wp:inline distT="0" distB="0" distL="0" distR="0" wp14:anchorId="11719226" wp14:editId="4D006E4E">
            <wp:extent cx="9525" cy="95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8"/>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 xml:space="preserve">навозохранилищ, силосных траншеи, животноводческих и </w:t>
      </w:r>
      <w:r w:rsidRPr="00A1666B">
        <w:rPr>
          <w:rFonts w:ascii="Times New Roman" w:hAnsi="Times New Roman" w:cs="Times New Roman"/>
          <w:sz w:val="24"/>
          <w:szCs w:val="24"/>
        </w:rPr>
        <w:lastRenderedPageBreak/>
        <w:t>птицеводческих предприятий и других объектов, обусловливающих опасность микробного загрязнения подземных вод;</w:t>
      </w:r>
    </w:p>
    <w:p w:rsidR="00A1666B" w:rsidRPr="00A1666B" w:rsidRDefault="00A1666B" w:rsidP="008F54BB">
      <w:pPr>
        <w:widowControl/>
        <w:numPr>
          <w:ilvl w:val="0"/>
          <w:numId w:val="26"/>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применение удобрений и ядохимикатов;</w:t>
      </w:r>
    </w:p>
    <w:p w:rsidR="00A1666B" w:rsidRPr="00A1666B" w:rsidRDefault="00A1666B" w:rsidP="008F54BB">
      <w:pPr>
        <w:widowControl/>
        <w:numPr>
          <w:ilvl w:val="0"/>
          <w:numId w:val="26"/>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рубка леса главного пользования и реконструкции.</w:t>
      </w:r>
    </w:p>
    <w:p w:rsidR="00A1666B" w:rsidRPr="00A1666B" w:rsidRDefault="00A1666B" w:rsidP="008F54BB">
      <w:pPr>
        <w:widowControl/>
        <w:numPr>
          <w:ilvl w:val="1"/>
          <w:numId w:val="27"/>
        </w:numPr>
        <w:autoSpaceDE/>
        <w:autoSpaceDN/>
        <w:adjustRightInd/>
        <w:spacing w:after="25"/>
        <w:ind w:left="11"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Запрещение закачки отработанных вод в подземные горизонты, подземного складирования твердых отходов и разработки недр земли.</w:t>
      </w:r>
      <w:r w:rsidRPr="00A1666B">
        <w:rPr>
          <w:rFonts w:ascii="Times New Roman" w:hAnsi="Times New Roman" w:cs="Times New Roman"/>
          <w:noProof/>
          <w:sz w:val="24"/>
          <w:szCs w:val="24"/>
        </w:rPr>
        <w:drawing>
          <wp:inline distT="0" distB="0" distL="0" distR="0" wp14:anchorId="24949083" wp14:editId="7278B3D3">
            <wp:extent cx="9525" cy="95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2"/>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A1666B" w:rsidRPr="00A1666B" w:rsidRDefault="00A1666B" w:rsidP="008F54BB">
      <w:pPr>
        <w:widowControl/>
        <w:numPr>
          <w:ilvl w:val="1"/>
          <w:numId w:val="27"/>
        </w:numPr>
        <w:autoSpaceDE/>
        <w:autoSpaceDN/>
        <w:adjustRightInd/>
        <w:spacing w:after="4"/>
        <w:ind w:left="11"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A1666B" w:rsidRPr="00A1666B" w:rsidRDefault="00A1666B" w:rsidP="008F54BB">
      <w:pPr>
        <w:ind w:left="11" w:right="28"/>
        <w:contextualSpacing/>
        <w:rPr>
          <w:rFonts w:ascii="Times New Roman" w:hAnsi="Times New Roman" w:cs="Times New Roman"/>
          <w:sz w:val="24"/>
          <w:szCs w:val="24"/>
        </w:rPr>
      </w:pPr>
      <w:r w:rsidRPr="00A1666B">
        <w:rPr>
          <w:rFonts w:ascii="Times New Roman" w:hAnsi="Times New Roman" w:cs="Times New Roman"/>
          <w:sz w:val="24"/>
          <w:szCs w:val="24"/>
        </w:rPr>
        <w:t xml:space="preserve">Размещение таких объектов допускается в пределах третьего пояса ЗСО только при </w:t>
      </w:r>
      <w:r w:rsidRPr="00A1666B">
        <w:rPr>
          <w:rFonts w:ascii="Times New Roman" w:hAnsi="Times New Roman" w:cs="Times New Roman"/>
          <w:noProof/>
          <w:sz w:val="24"/>
          <w:szCs w:val="24"/>
        </w:rPr>
        <w:drawing>
          <wp:inline distT="0" distB="0" distL="0" distR="0" wp14:anchorId="1B97955F" wp14:editId="214A30C2">
            <wp:extent cx="9525" cy="95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3"/>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 xml:space="preserve">использовании защищенных подземных вод, при условии выполнения специальных </w:t>
      </w:r>
      <w:r w:rsidRPr="00A1666B">
        <w:rPr>
          <w:rFonts w:ascii="Times New Roman" w:hAnsi="Times New Roman" w:cs="Times New Roman"/>
          <w:noProof/>
          <w:sz w:val="24"/>
          <w:szCs w:val="24"/>
        </w:rPr>
        <w:drawing>
          <wp:inline distT="0" distB="0" distL="0" distR="0" wp14:anchorId="363D54C0" wp14:editId="69E90E28">
            <wp:extent cx="9525" cy="666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61"/>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9525" cy="66675"/>
                    </a:xfrm>
                    <a:prstGeom prst="rect">
                      <a:avLst/>
                    </a:prstGeom>
                    <a:noFill/>
                    <a:ln>
                      <a:noFill/>
                    </a:ln>
                  </pic:spPr>
                </pic:pic>
              </a:graphicData>
            </a:graphic>
          </wp:inline>
        </w:drawing>
      </w:r>
      <w:r w:rsidRPr="00A1666B">
        <w:rPr>
          <w:rFonts w:ascii="Times New Roman" w:hAnsi="Times New Roman" w:cs="Times New Roman"/>
          <w:sz w:val="24"/>
          <w:szCs w:val="24"/>
        </w:rPr>
        <w:t>мероприятий по защите водоносного горизонта от загрязнения при наличии санитарно</w:t>
      </w:r>
      <w:r w:rsidRPr="00A1666B">
        <w:rPr>
          <w:rFonts w:ascii="Times New Roman" w:hAnsi="Times New Roman" w:cs="Times New Roman"/>
          <w:noProof/>
          <w:sz w:val="24"/>
          <w:szCs w:val="24"/>
        </w:rPr>
        <w:drawing>
          <wp:inline distT="0" distB="0" distL="0" distR="0" wp14:anchorId="2CD10E84" wp14:editId="6B26ACB3">
            <wp:extent cx="9525" cy="95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6"/>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A1666B" w:rsidRPr="00A1666B" w:rsidRDefault="00A1666B" w:rsidP="008F54BB">
      <w:pPr>
        <w:widowControl/>
        <w:numPr>
          <w:ilvl w:val="1"/>
          <w:numId w:val="27"/>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 xml:space="preserve">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w:t>
      </w:r>
      <w:r w:rsidRPr="00A1666B">
        <w:rPr>
          <w:rFonts w:ascii="Times New Roman" w:hAnsi="Times New Roman" w:cs="Times New Roman"/>
          <w:noProof/>
          <w:sz w:val="24"/>
          <w:szCs w:val="24"/>
        </w:rPr>
        <w:drawing>
          <wp:inline distT="0" distB="0" distL="0" distR="0" wp14:anchorId="45BC4B8F" wp14:editId="63AB8297">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7"/>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поверхностных вод.</w:t>
      </w:r>
    </w:p>
    <w:p w:rsidR="00A1666B" w:rsidRPr="00A1666B" w:rsidRDefault="00A1666B" w:rsidP="008F54BB">
      <w:pPr>
        <w:widowControl/>
        <w:numPr>
          <w:ilvl w:val="1"/>
          <w:numId w:val="27"/>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1666B" w:rsidRPr="00A1666B" w:rsidRDefault="00A1666B" w:rsidP="008F54BB">
      <w:pPr>
        <w:widowControl/>
        <w:numPr>
          <w:ilvl w:val="1"/>
          <w:numId w:val="27"/>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Санитарные мероприятия в пределах второго и третьего поясов ЗСО должны выполняться владельцами объектов, оказывающих (или могущих оказать) отрицательное влияние на качество воды источников водоснабжения.</w:t>
      </w:r>
    </w:p>
    <w:p w:rsidR="0043036A" w:rsidRPr="00A1666B" w:rsidRDefault="00A1666B" w:rsidP="008F54BB">
      <w:pPr>
        <w:pStyle w:val="a5"/>
        <w:widowControl w:val="0"/>
        <w:tabs>
          <w:tab w:val="left" w:pos="2253"/>
        </w:tabs>
        <w:autoSpaceDE w:val="0"/>
        <w:autoSpaceDN w:val="0"/>
        <w:spacing w:after="0" w:line="240" w:lineRule="auto"/>
        <w:ind w:left="780"/>
        <w:jc w:val="both"/>
        <w:rPr>
          <w:rFonts w:ascii="Times New Roman" w:hAnsi="Times New Roman"/>
          <w:sz w:val="24"/>
          <w:szCs w:val="24"/>
        </w:rPr>
      </w:pPr>
      <w:r w:rsidRPr="00A1666B">
        <w:rPr>
          <w:rFonts w:ascii="Times New Roman" w:hAnsi="Times New Roman"/>
          <w:sz w:val="24"/>
          <w:szCs w:val="24"/>
        </w:rPr>
        <w:t>З. На территории первого, второго и третьего поясов зон санитарной охраны выполняются иные мероприятия, предусмотренные СанПиН 2.1.4.1110-02 «Зоны санитарной охраны источников водоснабжения и водопроводов питьевого назначения»</w:t>
      </w:r>
    </w:p>
    <w:p w:rsidR="00334E61" w:rsidRPr="00A1666B" w:rsidRDefault="00334E61" w:rsidP="008F54BB">
      <w:pPr>
        <w:pStyle w:val="ae"/>
        <w:spacing w:after="0" w:line="240" w:lineRule="auto"/>
        <w:contextualSpacing/>
        <w:jc w:val="both"/>
        <w:rPr>
          <w:rFonts w:ascii="Times New Roman" w:hAnsi="Times New Roman" w:cs="Times New Roman"/>
          <w:b/>
          <w:i/>
          <w:sz w:val="24"/>
          <w:szCs w:val="24"/>
        </w:rPr>
      </w:pPr>
      <w:r w:rsidRPr="00A1666B">
        <w:rPr>
          <w:rFonts w:ascii="Times New Roman" w:hAnsi="Times New Roman" w:cs="Times New Roman"/>
          <w:b/>
          <w:i/>
          <w:sz w:val="24"/>
          <w:szCs w:val="24"/>
        </w:rPr>
        <w:t>Водоохранная зона и прибрежная защитная полоса</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соответствии с Водным кодексом Российской Федерации от 03.06.2006 № 74-ФЗ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Ширина водоохранной зоны рек или ручьев устанавливается от их истока для рек или ручьев протяженностью: </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1.  до десяти километров – в размере пятидесяти метров; </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2. от десяти до пятидесяти километров – в размере ста метров; </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3. от пятидесяти километров и более – в размере двухсот метров.</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lastRenderedPageBreak/>
        <w:t>Водоохранные зоны магистральных или межхозяйственных каналов совпадают по ширине с полосами отводов таких каналов.</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w:t>
      </w:r>
      <w:r w:rsidR="0088072E">
        <w:rPr>
          <w:rFonts w:ascii="Times New Roman" w:hAnsi="Times New Roman"/>
          <w:sz w:val="24"/>
          <w:szCs w:val="24"/>
        </w:rPr>
        <w:t xml:space="preserve"> соответствии со ст. 6 Водного К</w:t>
      </w:r>
      <w:r w:rsidRPr="00334E61">
        <w:rPr>
          <w:rFonts w:ascii="Times New Roman" w:hAnsi="Times New Roman"/>
          <w:sz w:val="24"/>
          <w:szCs w:val="24"/>
        </w:rPr>
        <w:t>одекса Российской Федерации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На территориях населённых пунктов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334E61" w:rsidRPr="00334E61" w:rsidRDefault="0088072E" w:rsidP="008F54BB">
      <w:pPr>
        <w:pStyle w:val="ae"/>
        <w:spacing w:after="0" w:line="240" w:lineRule="auto"/>
        <w:ind w:firstLine="709"/>
        <w:contextualSpacing/>
        <w:jc w:val="both"/>
        <w:rPr>
          <w:rFonts w:ascii="Times New Roman" w:hAnsi="Times New Roman"/>
          <w:sz w:val="24"/>
          <w:szCs w:val="24"/>
        </w:rPr>
      </w:pPr>
      <w:r>
        <w:rPr>
          <w:rFonts w:ascii="Times New Roman" w:hAnsi="Times New Roman"/>
          <w:sz w:val="24"/>
          <w:szCs w:val="24"/>
        </w:rPr>
        <w:t>Согласно ст. 65 Водного К</w:t>
      </w:r>
      <w:r w:rsidR="00334E61" w:rsidRPr="00334E61">
        <w:rPr>
          <w:rFonts w:ascii="Times New Roman" w:hAnsi="Times New Roman"/>
          <w:sz w:val="24"/>
          <w:szCs w:val="24"/>
        </w:rPr>
        <w:t>одекса Российской Федерации в границах водоохранных зон запрещаются:</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1) </w:t>
      </w:r>
      <w:r w:rsidRPr="00334E61">
        <w:rPr>
          <w:rFonts w:ascii="Times New Roman" w:hAnsi="Times New Roman"/>
          <w:sz w:val="24"/>
          <w:szCs w:val="24"/>
        </w:rPr>
        <w:tab/>
        <w:t>использование сточных вод в целях регулирования плодородия почв;</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2) </w:t>
      </w:r>
      <w:r w:rsidRPr="00334E61">
        <w:rPr>
          <w:rFonts w:ascii="Times New Roman" w:hAnsi="Times New Roman"/>
          <w:sz w:val="24"/>
          <w:szCs w:val="24"/>
        </w:rPr>
        <w:tab/>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3) </w:t>
      </w:r>
      <w:r w:rsidRPr="00334E61">
        <w:rPr>
          <w:rFonts w:ascii="Times New Roman" w:hAnsi="Times New Roman"/>
          <w:sz w:val="24"/>
          <w:szCs w:val="24"/>
        </w:rPr>
        <w:tab/>
        <w:t>осуществление авиационных мер по борьбе с вредными организмами;</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4) </w:t>
      </w:r>
      <w:r w:rsidRPr="00334E61">
        <w:rPr>
          <w:rFonts w:ascii="Times New Roman" w:hAnsi="Times New Roman"/>
          <w:sz w:val="24"/>
          <w:szCs w:val="24"/>
        </w:rPr>
        <w:tab/>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5) </w:t>
      </w:r>
      <w:r w:rsidRPr="00334E61">
        <w:rPr>
          <w:rFonts w:ascii="Times New Roman" w:hAnsi="Times New Roman"/>
          <w:sz w:val="24"/>
          <w:szCs w:val="24"/>
        </w:rPr>
        <w:tab/>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6) </w:t>
      </w:r>
      <w:r w:rsidRPr="00334E61">
        <w:rPr>
          <w:rFonts w:ascii="Times New Roman" w:hAnsi="Times New Roman"/>
          <w:sz w:val="24"/>
          <w:szCs w:val="24"/>
        </w:rPr>
        <w:tab/>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7) </w:t>
      </w:r>
      <w:r w:rsidRPr="00334E61">
        <w:rPr>
          <w:rFonts w:ascii="Times New Roman" w:hAnsi="Times New Roman"/>
          <w:sz w:val="24"/>
          <w:szCs w:val="24"/>
        </w:rPr>
        <w:tab/>
        <w:t>сброс сточных, в том числе дренажных, вод;</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8) </w:t>
      </w:r>
      <w:r w:rsidRPr="00334E61">
        <w:rPr>
          <w:rFonts w:ascii="Times New Roman" w:hAnsi="Times New Roman"/>
          <w:sz w:val="24"/>
          <w:szCs w:val="24"/>
        </w:rPr>
        <w:tab/>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lastRenderedPageBreak/>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1) </w:t>
      </w:r>
      <w:r w:rsidRPr="00334E61">
        <w:rPr>
          <w:rFonts w:ascii="Times New Roman" w:hAnsi="Times New Roman"/>
          <w:sz w:val="24"/>
          <w:szCs w:val="24"/>
        </w:rPr>
        <w:tab/>
        <w:t>централизованные системы водоотведения (канализации), централизованные ливневые системы водоотведения;</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2) </w:t>
      </w:r>
      <w:r w:rsidRPr="00334E61">
        <w:rPr>
          <w:rFonts w:ascii="Times New Roman" w:hAnsi="Times New Roman"/>
          <w:sz w:val="24"/>
          <w:szCs w:val="24"/>
        </w:rPr>
        <w:tab/>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3) </w:t>
      </w:r>
      <w:r w:rsidRPr="00334E61">
        <w:rPr>
          <w:rFonts w:ascii="Times New Roman" w:hAnsi="Times New Roman"/>
          <w:sz w:val="24"/>
          <w:szCs w:val="24"/>
        </w:rPr>
        <w:tab/>
        <w:t xml:space="preserve">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w:t>
      </w:r>
      <w:r w:rsidR="00564E43">
        <w:rPr>
          <w:rFonts w:ascii="Times New Roman" w:hAnsi="Times New Roman"/>
          <w:sz w:val="24"/>
          <w:szCs w:val="24"/>
        </w:rPr>
        <w:t xml:space="preserve">Градостроительного </w:t>
      </w:r>
      <w:r w:rsidRPr="00334E61">
        <w:rPr>
          <w:rFonts w:ascii="Times New Roman" w:hAnsi="Times New Roman"/>
          <w:sz w:val="24"/>
          <w:szCs w:val="24"/>
        </w:rPr>
        <w:t xml:space="preserve"> Кодекса;</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4) </w:t>
      </w:r>
      <w:r w:rsidRPr="00334E61">
        <w:rPr>
          <w:rFonts w:ascii="Times New Roman" w:hAnsi="Times New Roman"/>
          <w:sz w:val="24"/>
          <w:szCs w:val="24"/>
        </w:rPr>
        <w:tab/>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5) </w:t>
      </w:r>
      <w:r w:rsidRPr="00334E61">
        <w:rPr>
          <w:rFonts w:ascii="Times New Roman" w:hAnsi="Times New Roman"/>
          <w:sz w:val="24"/>
          <w:szCs w:val="24"/>
        </w:rPr>
        <w:tab/>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w:t>
      </w:r>
      <w:r w:rsidR="0088072E">
        <w:rPr>
          <w:rFonts w:ascii="Times New Roman" w:hAnsi="Times New Roman"/>
          <w:sz w:val="24"/>
          <w:szCs w:val="24"/>
        </w:rPr>
        <w:t>ым в п. 1 ч. 16 ст. 65 Водного К</w:t>
      </w:r>
      <w:r w:rsidRPr="00334E61">
        <w:rPr>
          <w:rFonts w:ascii="Times New Roman" w:hAnsi="Times New Roman"/>
          <w:sz w:val="24"/>
          <w:szCs w:val="24"/>
        </w:rPr>
        <w:t>одекса,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На территориях, расположенных в границах водоохранных зон и занятых защитными лесами, особо защитными участками лесов, наряду с ограничениями, устан</w:t>
      </w:r>
      <w:r w:rsidR="0088072E">
        <w:rPr>
          <w:rFonts w:ascii="Times New Roman" w:hAnsi="Times New Roman"/>
          <w:sz w:val="24"/>
          <w:szCs w:val="24"/>
        </w:rPr>
        <w:t>овленными ч. 15 ст. 65 Водного К</w:t>
      </w:r>
      <w:r w:rsidRPr="00334E61">
        <w:rPr>
          <w:rFonts w:ascii="Times New Roman" w:hAnsi="Times New Roman"/>
          <w:sz w:val="24"/>
          <w:szCs w:val="24"/>
        </w:rPr>
        <w:t>одекса,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границах прибрежных защитных полос наряду с устан</w:t>
      </w:r>
      <w:r w:rsidR="0088072E">
        <w:rPr>
          <w:rFonts w:ascii="Times New Roman" w:hAnsi="Times New Roman"/>
          <w:sz w:val="24"/>
          <w:szCs w:val="24"/>
        </w:rPr>
        <w:t>овленными ч. 15 ст. 65 Водного К</w:t>
      </w:r>
      <w:r w:rsidRPr="00334E61">
        <w:rPr>
          <w:rFonts w:ascii="Times New Roman" w:hAnsi="Times New Roman"/>
          <w:sz w:val="24"/>
          <w:szCs w:val="24"/>
        </w:rPr>
        <w:t>одекса ограничениями запрещаются:</w:t>
      </w:r>
    </w:p>
    <w:p w:rsidR="00334E61" w:rsidRPr="00334E61" w:rsidRDefault="00334E61" w:rsidP="008F54BB">
      <w:pPr>
        <w:pStyle w:val="ae"/>
        <w:numPr>
          <w:ilvl w:val="3"/>
          <w:numId w:val="19"/>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распашка земель;</w:t>
      </w:r>
    </w:p>
    <w:p w:rsidR="00334E61" w:rsidRPr="00334E61" w:rsidRDefault="00334E61" w:rsidP="008F54BB">
      <w:pPr>
        <w:pStyle w:val="ae"/>
        <w:numPr>
          <w:ilvl w:val="3"/>
          <w:numId w:val="19"/>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размещение отвалов размываемых грунтов;</w:t>
      </w:r>
    </w:p>
    <w:p w:rsidR="00334E61" w:rsidRPr="00334E61" w:rsidRDefault="00334E61" w:rsidP="008F54BB">
      <w:pPr>
        <w:pStyle w:val="ae"/>
        <w:numPr>
          <w:ilvl w:val="3"/>
          <w:numId w:val="19"/>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выпас сельскохозяйственных животных и организация для них летних лагерей, ванн.</w:t>
      </w:r>
    </w:p>
    <w:p w:rsidR="00334E61" w:rsidRPr="00334E61" w:rsidRDefault="00334E61" w:rsidP="008F54BB">
      <w:pPr>
        <w:pStyle w:val="ae"/>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lastRenderedPageBreak/>
        <w:tab/>
        <w:t>На карте Градостроительного зонирования, совмещенной с картой зон с особыми условиями использования территории» отображены водоохранные зоны и прибрежные защитные полосы.</w:t>
      </w:r>
    </w:p>
    <w:p w:rsidR="00334E61" w:rsidRPr="00334E61" w:rsidRDefault="00334E61" w:rsidP="008F54BB">
      <w:pPr>
        <w:pStyle w:val="ae"/>
        <w:spacing w:after="0" w:line="240" w:lineRule="auto"/>
        <w:ind w:left="1544"/>
        <w:contextualSpacing/>
        <w:jc w:val="both"/>
        <w:rPr>
          <w:rFonts w:ascii="Times New Roman" w:hAnsi="Times New Roman"/>
          <w:b/>
          <w:i/>
          <w:sz w:val="24"/>
          <w:szCs w:val="24"/>
        </w:rPr>
      </w:pPr>
    </w:p>
    <w:p w:rsidR="00334E61" w:rsidRPr="00334E61" w:rsidRDefault="00334E61" w:rsidP="008F54BB">
      <w:pPr>
        <w:pStyle w:val="ae"/>
        <w:spacing w:after="0" w:line="240" w:lineRule="auto"/>
        <w:ind w:left="1544"/>
        <w:contextualSpacing/>
        <w:jc w:val="both"/>
        <w:rPr>
          <w:rFonts w:ascii="Times New Roman" w:hAnsi="Times New Roman"/>
          <w:b/>
          <w:i/>
          <w:sz w:val="24"/>
          <w:szCs w:val="24"/>
        </w:rPr>
      </w:pPr>
      <w:r w:rsidRPr="00334E61">
        <w:rPr>
          <w:rFonts w:ascii="Times New Roman" w:hAnsi="Times New Roman"/>
          <w:b/>
          <w:i/>
          <w:sz w:val="24"/>
          <w:szCs w:val="24"/>
        </w:rPr>
        <w:t>Зоны затопления и подтопления</w:t>
      </w:r>
    </w:p>
    <w:p w:rsidR="00334E61" w:rsidRPr="00334E61" w:rsidRDefault="00334E61" w:rsidP="008F54BB">
      <w:pPr>
        <w:pStyle w:val="ae"/>
        <w:spacing w:after="0" w:line="240" w:lineRule="auto"/>
        <w:ind w:firstLine="284"/>
        <w:contextualSpacing/>
        <w:jc w:val="both"/>
        <w:rPr>
          <w:rFonts w:ascii="Times New Roman" w:hAnsi="Times New Roman"/>
          <w:sz w:val="24"/>
          <w:szCs w:val="24"/>
        </w:rPr>
      </w:pPr>
      <w:r w:rsidRPr="00334E61">
        <w:rPr>
          <w:rFonts w:ascii="Times New Roman" w:hAnsi="Times New Roman"/>
          <w:sz w:val="24"/>
          <w:szCs w:val="24"/>
        </w:rPr>
        <w:t xml:space="preserve">    В соотве</w:t>
      </w:r>
      <w:r w:rsidR="0088072E">
        <w:rPr>
          <w:rFonts w:ascii="Times New Roman" w:hAnsi="Times New Roman"/>
          <w:sz w:val="24"/>
          <w:szCs w:val="24"/>
        </w:rPr>
        <w:t>тствии с ч. 5 ст. 67.1 Водного К</w:t>
      </w:r>
      <w:r w:rsidRPr="00334E61">
        <w:rPr>
          <w:rFonts w:ascii="Times New Roman" w:hAnsi="Times New Roman"/>
          <w:sz w:val="24"/>
          <w:szCs w:val="24"/>
        </w:rPr>
        <w:t>одекса Российской Федерации 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сведений о границах таких зон.</w:t>
      </w:r>
    </w:p>
    <w:p w:rsidR="00334E61" w:rsidRPr="00334E61" w:rsidRDefault="00334E61" w:rsidP="008F54BB">
      <w:pPr>
        <w:pStyle w:val="ae"/>
        <w:spacing w:after="0" w:line="240" w:lineRule="auto"/>
        <w:ind w:firstLine="284"/>
        <w:contextualSpacing/>
        <w:jc w:val="both"/>
        <w:rPr>
          <w:rFonts w:ascii="Times New Roman" w:hAnsi="Times New Roman"/>
          <w:sz w:val="24"/>
          <w:szCs w:val="24"/>
        </w:rPr>
      </w:pPr>
      <w:r w:rsidRPr="00334E61">
        <w:rPr>
          <w:rFonts w:ascii="Times New Roman" w:hAnsi="Times New Roman"/>
          <w:sz w:val="24"/>
          <w:szCs w:val="24"/>
        </w:rPr>
        <w:t xml:space="preserve">      Работы по определению границ зон затопления, подтопления выполняются в соответствии с порядком, установленным постановлением Правительства Российской Федерации от 18.04.2014 № 360 «Об определении границ зон затопления, подтопления». Согласно настоящему нормативному документу границы зон затопления, подтопления определяются в отношении следующих территорий:</w:t>
      </w:r>
    </w:p>
    <w:p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1. Зоны затопления определяются в отношении:</w:t>
      </w:r>
    </w:p>
    <w:p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б) территорий, прилегающих к устьевым участкам водотоков, затапливаемых в результате нагонных явлений расчетной обеспеченности;</w:t>
      </w:r>
    </w:p>
    <w:p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 xml:space="preserve">в) территорий, прилегающих к естественным водоемам, затапливаемых при уровнях воды однопроцентной обеспеченности; </w:t>
      </w:r>
    </w:p>
    <w:p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 xml:space="preserve">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 </w:t>
      </w:r>
    </w:p>
    <w:p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2. Зоны подтопления определяются в отношении территорий, прилегающих к зонам затопления, указанным выше, повышение уровня грунтовых вод которых обусловливается подпором грунтовых вод уровнями высоких вод водных объектов.</w:t>
      </w:r>
    </w:p>
    <w:p w:rsidR="00334E61" w:rsidRPr="00334E61" w:rsidRDefault="00334E61" w:rsidP="008F54BB">
      <w:pPr>
        <w:shd w:val="clear" w:color="auto" w:fill="FFFFFF"/>
        <w:spacing w:before="210"/>
        <w:ind w:firstLine="540"/>
        <w:contextualSpacing/>
        <w:rPr>
          <w:rFonts w:ascii="Times New Roman" w:hAnsi="Times New Roman" w:cs="Times New Roman"/>
          <w:color w:val="000000"/>
          <w:sz w:val="24"/>
          <w:szCs w:val="24"/>
        </w:rPr>
      </w:pPr>
      <w:r w:rsidRPr="00334E61">
        <w:rPr>
          <w:rFonts w:ascii="Times New Roman" w:hAnsi="Times New Roman" w:cs="Times New Roman"/>
          <w:color w:val="000000"/>
          <w:sz w:val="24"/>
          <w:szCs w:val="24"/>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334E61" w:rsidRPr="00334E61" w:rsidRDefault="00334E61" w:rsidP="008F54BB">
      <w:pPr>
        <w:contextualSpacing/>
        <w:rPr>
          <w:rFonts w:ascii="Times New Roman" w:hAnsi="Times New Roman" w:cs="Times New Roman"/>
          <w:sz w:val="24"/>
          <w:szCs w:val="24"/>
        </w:rPr>
      </w:pPr>
      <w:r w:rsidRPr="00334E61">
        <w:rPr>
          <w:rFonts w:ascii="Times New Roman" w:hAnsi="Times New Roman" w:cs="Times New Roman"/>
          <w:sz w:val="24"/>
          <w:szCs w:val="24"/>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334E61" w:rsidRPr="00334E61" w:rsidRDefault="00334E61" w:rsidP="008F54BB">
      <w:pPr>
        <w:contextualSpacing/>
        <w:rPr>
          <w:rFonts w:ascii="Times New Roman" w:hAnsi="Times New Roman" w:cs="Times New Roman"/>
          <w:sz w:val="24"/>
          <w:szCs w:val="24"/>
        </w:rPr>
      </w:pPr>
      <w:r w:rsidRPr="00334E61">
        <w:rPr>
          <w:rFonts w:ascii="Times New Roman" w:hAnsi="Times New Roman" w:cs="Times New Roman"/>
          <w:sz w:val="24"/>
          <w:szCs w:val="24"/>
        </w:rPr>
        <w:t>2. использование сточных вод в целях регулирования плодородия почв;</w:t>
      </w:r>
    </w:p>
    <w:p w:rsidR="00334E61" w:rsidRPr="00334E61" w:rsidRDefault="00334E61" w:rsidP="008F54BB">
      <w:pPr>
        <w:contextualSpacing/>
        <w:rPr>
          <w:rFonts w:ascii="Times New Roman" w:hAnsi="Times New Roman" w:cs="Times New Roman"/>
          <w:sz w:val="24"/>
          <w:szCs w:val="24"/>
        </w:rPr>
      </w:pPr>
      <w:r w:rsidRPr="00334E61">
        <w:rPr>
          <w:rFonts w:ascii="Times New Roman" w:hAnsi="Times New Roman" w:cs="Times New Roman"/>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334E61" w:rsidRPr="00334E61" w:rsidRDefault="00334E61" w:rsidP="008F54BB">
      <w:pPr>
        <w:contextualSpacing/>
        <w:rPr>
          <w:rFonts w:ascii="Times New Roman" w:hAnsi="Times New Roman" w:cs="Times New Roman"/>
          <w:sz w:val="24"/>
          <w:szCs w:val="24"/>
        </w:rPr>
      </w:pPr>
      <w:r w:rsidRPr="00334E61">
        <w:rPr>
          <w:rFonts w:ascii="Times New Roman" w:hAnsi="Times New Roman" w:cs="Times New Roman"/>
          <w:sz w:val="24"/>
          <w:szCs w:val="24"/>
        </w:rPr>
        <w:t>4. осуществление авиационных мер по борьбе с вредными организмами.</w:t>
      </w:r>
    </w:p>
    <w:p w:rsidR="00334E61" w:rsidRPr="00334E61" w:rsidRDefault="00334E61" w:rsidP="008F54BB">
      <w:pPr>
        <w:ind w:firstLine="284"/>
        <w:contextualSpacing/>
        <w:rPr>
          <w:rFonts w:ascii="Times New Roman" w:hAnsi="Times New Roman" w:cs="Times New Roman"/>
          <w:sz w:val="24"/>
          <w:szCs w:val="24"/>
        </w:rPr>
      </w:pPr>
      <w:r w:rsidRPr="00334E61">
        <w:rPr>
          <w:rFonts w:ascii="Times New Roman" w:hAnsi="Times New Roman" w:cs="Times New Roman"/>
          <w:sz w:val="24"/>
          <w:szCs w:val="24"/>
        </w:rPr>
        <w:t xml:space="preserve"> 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w:t>
      </w:r>
      <w:r w:rsidRPr="00334E61">
        <w:rPr>
          <w:rFonts w:ascii="Times New Roman" w:hAnsi="Times New Roman" w:cs="Times New Roman"/>
          <w:sz w:val="24"/>
          <w:szCs w:val="24"/>
        </w:rPr>
        <w:lastRenderedPageBreak/>
        <w:t>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24 - 27 Водного  Кодекса Российской Федерации.</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b/>
          <w:i/>
          <w:sz w:val="24"/>
          <w:szCs w:val="24"/>
        </w:rPr>
      </w:pPr>
      <w:r w:rsidRPr="00334E61">
        <w:rPr>
          <w:rFonts w:ascii="Times New Roman" w:hAnsi="Times New Roman"/>
          <w:b/>
          <w:i/>
          <w:sz w:val="24"/>
          <w:szCs w:val="24"/>
        </w:rPr>
        <w:t>Санитарно-защитная зона (СЗЗ)</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соответствии с Федеральным законом от 30.03.1999 № 52-ФЗ «О санитарно-эпидемиологическом благополучии населения» и СанПиН 2.2.1./2.1.1.1200-03 «Санитарно-защитные зоны и санитарная классификация предприятий, сооружений и иных объектов» 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санитарно-защитная зона, размер которой обеспечивает уменьшение воздействия загрязнений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СЗЗ является защитным барьером, обеспечивающим уровень безопасности населения при эксплуатации объекта в штатном режиме.</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Регламенты использования территории СЗЗ определены СанПиН 2.2.1/2.1.1.1200-03.</w:t>
      </w:r>
    </w:p>
    <w:p w:rsidR="00334E61" w:rsidRPr="00DB61C9" w:rsidRDefault="00334E61" w:rsidP="008F54BB">
      <w:pPr>
        <w:pStyle w:val="30"/>
        <w:spacing w:before="120"/>
        <w:ind w:left="1290" w:right="1179" w:hanging="360"/>
        <w:contextualSpacing/>
        <w:rPr>
          <w:rFonts w:ascii="Times New Roman" w:hAnsi="Times New Roman"/>
          <w:b/>
          <w:i/>
          <w:color w:val="auto"/>
        </w:rPr>
      </w:pPr>
      <w:r w:rsidRPr="00DB61C9">
        <w:rPr>
          <w:rFonts w:ascii="Times New Roman" w:hAnsi="Times New Roman"/>
          <w:b/>
          <w:i/>
          <w:color w:val="auto"/>
        </w:rPr>
        <w:t>Регламенты ограничений по требованиям охраны транспортных</w:t>
      </w:r>
      <w:r w:rsidRPr="00DB61C9">
        <w:rPr>
          <w:rFonts w:ascii="Times New Roman" w:hAnsi="Times New Roman"/>
          <w:b/>
          <w:i/>
          <w:color w:val="auto"/>
          <w:spacing w:val="-47"/>
        </w:rPr>
        <w:t xml:space="preserve">  </w:t>
      </w:r>
      <w:r w:rsidRPr="00DB61C9">
        <w:rPr>
          <w:rFonts w:ascii="Times New Roman" w:hAnsi="Times New Roman"/>
          <w:b/>
          <w:i/>
          <w:color w:val="auto"/>
        </w:rPr>
        <w:t>объектов и</w:t>
      </w:r>
      <w:r w:rsidRPr="00DB61C9">
        <w:rPr>
          <w:rFonts w:ascii="Times New Roman" w:hAnsi="Times New Roman"/>
          <w:b/>
          <w:i/>
          <w:color w:val="auto"/>
          <w:spacing w:val="-1"/>
        </w:rPr>
        <w:t xml:space="preserve"> </w:t>
      </w:r>
      <w:r w:rsidRPr="00DB61C9">
        <w:rPr>
          <w:rFonts w:ascii="Times New Roman" w:hAnsi="Times New Roman"/>
          <w:b/>
          <w:i/>
          <w:color w:val="auto"/>
        </w:rPr>
        <w:t>коммуникаций</w:t>
      </w:r>
    </w:p>
    <w:p w:rsidR="00334E61" w:rsidRPr="00334E61" w:rsidRDefault="00334E61" w:rsidP="008F54BB">
      <w:pPr>
        <w:pStyle w:val="ae"/>
        <w:spacing w:before="120" w:line="240" w:lineRule="auto"/>
        <w:ind w:left="222" w:right="344" w:firstLine="707"/>
        <w:contextualSpacing/>
        <w:jc w:val="both"/>
        <w:rPr>
          <w:rFonts w:ascii="Times New Roman" w:hAnsi="Times New Roman"/>
          <w:sz w:val="24"/>
          <w:szCs w:val="24"/>
        </w:rPr>
      </w:pP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целях</w:t>
      </w:r>
      <w:r w:rsidRPr="00334E61">
        <w:rPr>
          <w:rFonts w:ascii="Times New Roman" w:hAnsi="Times New Roman"/>
          <w:spacing w:val="1"/>
          <w:sz w:val="24"/>
          <w:szCs w:val="24"/>
        </w:rPr>
        <w:t xml:space="preserve"> </w:t>
      </w:r>
      <w:r w:rsidRPr="00334E61">
        <w:rPr>
          <w:rFonts w:ascii="Times New Roman" w:hAnsi="Times New Roman"/>
          <w:sz w:val="24"/>
          <w:szCs w:val="24"/>
        </w:rPr>
        <w:t>обеспечения</w:t>
      </w:r>
      <w:r w:rsidRPr="00334E61">
        <w:rPr>
          <w:rFonts w:ascii="Times New Roman" w:hAnsi="Times New Roman"/>
          <w:spacing w:val="1"/>
          <w:sz w:val="24"/>
          <w:szCs w:val="24"/>
        </w:rPr>
        <w:t xml:space="preserve"> </w:t>
      </w:r>
      <w:r w:rsidRPr="00334E61">
        <w:rPr>
          <w:rFonts w:ascii="Times New Roman" w:hAnsi="Times New Roman"/>
          <w:sz w:val="24"/>
          <w:szCs w:val="24"/>
        </w:rPr>
        <w:t>нормальной</w:t>
      </w:r>
      <w:r w:rsidRPr="00334E61">
        <w:rPr>
          <w:rFonts w:ascii="Times New Roman" w:hAnsi="Times New Roman"/>
          <w:spacing w:val="1"/>
          <w:sz w:val="24"/>
          <w:szCs w:val="24"/>
        </w:rPr>
        <w:t xml:space="preserve"> </w:t>
      </w:r>
      <w:r w:rsidRPr="00334E61">
        <w:rPr>
          <w:rFonts w:ascii="Times New Roman" w:hAnsi="Times New Roman"/>
          <w:sz w:val="24"/>
          <w:szCs w:val="24"/>
        </w:rPr>
        <w:t>эксплуатации</w:t>
      </w:r>
      <w:r w:rsidRPr="00334E61">
        <w:rPr>
          <w:rFonts w:ascii="Times New Roman" w:hAnsi="Times New Roman"/>
          <w:spacing w:val="1"/>
          <w:sz w:val="24"/>
          <w:szCs w:val="24"/>
        </w:rPr>
        <w:t xml:space="preserve"> </w:t>
      </w:r>
      <w:r w:rsidRPr="00334E61">
        <w:rPr>
          <w:rFonts w:ascii="Times New Roman" w:hAnsi="Times New Roman"/>
          <w:sz w:val="24"/>
          <w:szCs w:val="24"/>
        </w:rPr>
        <w:t>сооружений,</w:t>
      </w:r>
      <w:r w:rsidRPr="00334E61">
        <w:rPr>
          <w:rFonts w:ascii="Times New Roman" w:hAnsi="Times New Roman"/>
          <w:spacing w:val="1"/>
          <w:sz w:val="24"/>
          <w:szCs w:val="24"/>
        </w:rPr>
        <w:t xml:space="preserve"> </w:t>
      </w:r>
      <w:r w:rsidRPr="00334E61">
        <w:rPr>
          <w:rFonts w:ascii="Times New Roman" w:hAnsi="Times New Roman"/>
          <w:sz w:val="24"/>
          <w:szCs w:val="24"/>
        </w:rPr>
        <w:t>устройств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других</w:t>
      </w:r>
      <w:r w:rsidR="000B020E">
        <w:rPr>
          <w:rFonts w:ascii="Times New Roman" w:hAnsi="Times New Roman"/>
          <w:sz w:val="24"/>
          <w:szCs w:val="24"/>
        </w:rPr>
        <w:t xml:space="preserve"> </w:t>
      </w:r>
      <w:r w:rsidRPr="00334E61">
        <w:rPr>
          <w:rFonts w:ascii="Times New Roman" w:hAnsi="Times New Roman"/>
          <w:sz w:val="24"/>
          <w:szCs w:val="24"/>
        </w:rPr>
        <w:t>объектов транспорта на землях, прилегающих к землям, предоставленным в пользование</w:t>
      </w:r>
      <w:r w:rsidRPr="00334E61">
        <w:rPr>
          <w:rFonts w:ascii="Times New Roman" w:hAnsi="Times New Roman"/>
          <w:spacing w:val="1"/>
          <w:sz w:val="24"/>
          <w:szCs w:val="24"/>
        </w:rPr>
        <w:t xml:space="preserve"> </w:t>
      </w:r>
      <w:r w:rsidRPr="00334E61">
        <w:rPr>
          <w:rFonts w:ascii="Times New Roman" w:hAnsi="Times New Roman"/>
          <w:sz w:val="24"/>
          <w:szCs w:val="24"/>
        </w:rPr>
        <w:t>предприятиям, учреждениям и организациям транспорта, могут устанавливаться охранные</w:t>
      </w:r>
      <w:r w:rsidRPr="00334E61">
        <w:rPr>
          <w:rFonts w:ascii="Times New Roman" w:hAnsi="Times New Roman"/>
          <w:spacing w:val="1"/>
          <w:sz w:val="24"/>
          <w:szCs w:val="24"/>
        </w:rPr>
        <w:t xml:space="preserve"> </w:t>
      </w:r>
      <w:r w:rsidRPr="00334E61">
        <w:rPr>
          <w:rFonts w:ascii="Times New Roman" w:hAnsi="Times New Roman"/>
          <w:sz w:val="24"/>
          <w:szCs w:val="24"/>
        </w:rPr>
        <w:t>зоны,</w:t>
      </w:r>
      <w:r w:rsidRPr="00334E61">
        <w:rPr>
          <w:rFonts w:ascii="Times New Roman" w:hAnsi="Times New Roman"/>
          <w:spacing w:val="-2"/>
          <w:sz w:val="24"/>
          <w:szCs w:val="24"/>
        </w:rPr>
        <w:t xml:space="preserve"> </w:t>
      </w:r>
      <w:r w:rsidRPr="00334E61">
        <w:rPr>
          <w:rFonts w:ascii="Times New Roman" w:hAnsi="Times New Roman"/>
          <w:sz w:val="24"/>
          <w:szCs w:val="24"/>
        </w:rPr>
        <w:t>в которых</w:t>
      </w:r>
      <w:r w:rsidRPr="00334E61">
        <w:rPr>
          <w:rFonts w:ascii="Times New Roman" w:hAnsi="Times New Roman"/>
          <w:spacing w:val="-2"/>
          <w:sz w:val="24"/>
          <w:szCs w:val="24"/>
        </w:rPr>
        <w:t xml:space="preserve"> </w:t>
      </w:r>
      <w:r w:rsidRPr="00334E61">
        <w:rPr>
          <w:rFonts w:ascii="Times New Roman" w:hAnsi="Times New Roman"/>
          <w:sz w:val="24"/>
          <w:szCs w:val="24"/>
        </w:rPr>
        <w:t>вводятся</w:t>
      </w:r>
      <w:r w:rsidRPr="00334E61">
        <w:rPr>
          <w:rFonts w:ascii="Times New Roman" w:hAnsi="Times New Roman"/>
          <w:spacing w:val="-1"/>
          <w:sz w:val="24"/>
          <w:szCs w:val="24"/>
        </w:rPr>
        <w:t xml:space="preserve"> </w:t>
      </w:r>
      <w:r w:rsidRPr="00334E61">
        <w:rPr>
          <w:rFonts w:ascii="Times New Roman" w:hAnsi="Times New Roman"/>
          <w:sz w:val="24"/>
          <w:szCs w:val="24"/>
        </w:rPr>
        <w:t>особые</w:t>
      </w:r>
      <w:r w:rsidRPr="00334E61">
        <w:rPr>
          <w:rFonts w:ascii="Times New Roman" w:hAnsi="Times New Roman"/>
          <w:spacing w:val="-1"/>
          <w:sz w:val="24"/>
          <w:szCs w:val="24"/>
        </w:rPr>
        <w:t xml:space="preserve"> </w:t>
      </w:r>
      <w:r w:rsidRPr="00334E61">
        <w:rPr>
          <w:rFonts w:ascii="Times New Roman" w:hAnsi="Times New Roman"/>
          <w:sz w:val="24"/>
          <w:szCs w:val="24"/>
        </w:rPr>
        <w:t>условия землепользования.</w:t>
      </w:r>
    </w:p>
    <w:p w:rsidR="00334E61" w:rsidRPr="00334E61" w:rsidRDefault="00334E61" w:rsidP="008F54BB">
      <w:pPr>
        <w:pStyle w:val="ae"/>
        <w:spacing w:line="240" w:lineRule="auto"/>
        <w:ind w:left="222" w:right="351" w:firstLine="707"/>
        <w:contextualSpacing/>
        <w:jc w:val="both"/>
        <w:rPr>
          <w:rFonts w:ascii="Times New Roman" w:hAnsi="Times New Roman"/>
          <w:sz w:val="24"/>
          <w:szCs w:val="24"/>
        </w:rPr>
      </w:pPr>
      <w:r w:rsidRPr="00334E61">
        <w:rPr>
          <w:rFonts w:ascii="Times New Roman" w:hAnsi="Times New Roman"/>
          <w:sz w:val="24"/>
          <w:szCs w:val="24"/>
        </w:rPr>
        <w:t>К</w:t>
      </w:r>
      <w:r w:rsidRPr="00334E61">
        <w:rPr>
          <w:rFonts w:ascii="Times New Roman" w:hAnsi="Times New Roman"/>
          <w:spacing w:val="1"/>
          <w:sz w:val="24"/>
          <w:szCs w:val="24"/>
        </w:rPr>
        <w:t xml:space="preserve"> </w:t>
      </w:r>
      <w:r w:rsidRPr="00334E61">
        <w:rPr>
          <w:rFonts w:ascii="Times New Roman" w:hAnsi="Times New Roman"/>
          <w:sz w:val="24"/>
          <w:szCs w:val="24"/>
        </w:rPr>
        <w:t>охранным</w:t>
      </w:r>
      <w:r w:rsidRPr="00334E61">
        <w:rPr>
          <w:rFonts w:ascii="Times New Roman" w:hAnsi="Times New Roman"/>
          <w:spacing w:val="1"/>
          <w:sz w:val="24"/>
          <w:szCs w:val="24"/>
        </w:rPr>
        <w:t xml:space="preserve"> </w:t>
      </w:r>
      <w:r w:rsidRPr="00334E61">
        <w:rPr>
          <w:rFonts w:ascii="Times New Roman" w:hAnsi="Times New Roman"/>
          <w:sz w:val="24"/>
          <w:szCs w:val="24"/>
        </w:rPr>
        <w:t>зонам</w:t>
      </w:r>
      <w:r w:rsidRPr="00334E61">
        <w:rPr>
          <w:rFonts w:ascii="Times New Roman" w:hAnsi="Times New Roman"/>
          <w:spacing w:val="1"/>
          <w:sz w:val="24"/>
          <w:szCs w:val="24"/>
        </w:rPr>
        <w:t xml:space="preserve"> </w:t>
      </w:r>
      <w:r w:rsidRPr="00334E61">
        <w:rPr>
          <w:rFonts w:ascii="Times New Roman" w:hAnsi="Times New Roman"/>
          <w:sz w:val="24"/>
          <w:szCs w:val="24"/>
        </w:rPr>
        <w:t>транспорта</w:t>
      </w:r>
      <w:r w:rsidRPr="00334E61">
        <w:rPr>
          <w:rFonts w:ascii="Times New Roman" w:hAnsi="Times New Roman"/>
          <w:spacing w:val="1"/>
          <w:sz w:val="24"/>
          <w:szCs w:val="24"/>
        </w:rPr>
        <w:t xml:space="preserve"> </w:t>
      </w:r>
      <w:r w:rsidRPr="00334E61">
        <w:rPr>
          <w:rFonts w:ascii="Times New Roman" w:hAnsi="Times New Roman"/>
          <w:sz w:val="24"/>
          <w:szCs w:val="24"/>
        </w:rPr>
        <w:t>относятся</w:t>
      </w:r>
      <w:r w:rsidRPr="00334E61">
        <w:rPr>
          <w:rFonts w:ascii="Times New Roman" w:hAnsi="Times New Roman"/>
          <w:spacing w:val="1"/>
          <w:sz w:val="24"/>
          <w:szCs w:val="24"/>
        </w:rPr>
        <w:t xml:space="preserve"> </w:t>
      </w:r>
      <w:r w:rsidRPr="00334E61">
        <w:rPr>
          <w:rFonts w:ascii="Times New Roman" w:hAnsi="Times New Roman"/>
          <w:sz w:val="24"/>
          <w:szCs w:val="24"/>
        </w:rPr>
        <w:t>земельные</w:t>
      </w:r>
      <w:r w:rsidRPr="00334E61">
        <w:rPr>
          <w:rFonts w:ascii="Times New Roman" w:hAnsi="Times New Roman"/>
          <w:spacing w:val="1"/>
          <w:sz w:val="24"/>
          <w:szCs w:val="24"/>
        </w:rPr>
        <w:t xml:space="preserve"> </w:t>
      </w:r>
      <w:r w:rsidRPr="00334E61">
        <w:rPr>
          <w:rFonts w:ascii="Times New Roman" w:hAnsi="Times New Roman"/>
          <w:sz w:val="24"/>
          <w:szCs w:val="24"/>
        </w:rPr>
        <w:t>участки,</w:t>
      </w:r>
      <w:r w:rsidRPr="00334E61">
        <w:rPr>
          <w:rFonts w:ascii="Times New Roman" w:hAnsi="Times New Roman"/>
          <w:spacing w:val="1"/>
          <w:sz w:val="24"/>
          <w:szCs w:val="24"/>
        </w:rPr>
        <w:t xml:space="preserve"> </w:t>
      </w:r>
      <w:r w:rsidRPr="00334E61">
        <w:rPr>
          <w:rFonts w:ascii="Times New Roman" w:hAnsi="Times New Roman"/>
          <w:sz w:val="24"/>
          <w:szCs w:val="24"/>
        </w:rPr>
        <w:t>необходимые</w:t>
      </w:r>
      <w:r w:rsidRPr="00334E61">
        <w:rPr>
          <w:rFonts w:ascii="Times New Roman" w:hAnsi="Times New Roman"/>
          <w:spacing w:val="1"/>
          <w:sz w:val="24"/>
          <w:szCs w:val="24"/>
        </w:rPr>
        <w:t xml:space="preserve"> </w:t>
      </w:r>
      <w:r w:rsidRPr="00334E61">
        <w:rPr>
          <w:rFonts w:ascii="Times New Roman" w:hAnsi="Times New Roman"/>
          <w:sz w:val="24"/>
          <w:szCs w:val="24"/>
        </w:rPr>
        <w:t>для</w:t>
      </w:r>
      <w:r w:rsidR="000B020E">
        <w:rPr>
          <w:rFonts w:ascii="Times New Roman" w:hAnsi="Times New Roman"/>
          <w:sz w:val="24"/>
          <w:szCs w:val="24"/>
        </w:rPr>
        <w:t xml:space="preserve"> </w:t>
      </w:r>
      <w:r w:rsidRPr="00334E61">
        <w:rPr>
          <w:rFonts w:ascii="Times New Roman" w:hAnsi="Times New Roman"/>
          <w:sz w:val="24"/>
          <w:szCs w:val="24"/>
        </w:rPr>
        <w:t>обеспечения</w:t>
      </w:r>
      <w:r w:rsidRPr="00334E61">
        <w:rPr>
          <w:rFonts w:ascii="Times New Roman" w:hAnsi="Times New Roman"/>
          <w:spacing w:val="1"/>
          <w:sz w:val="24"/>
          <w:szCs w:val="24"/>
        </w:rPr>
        <w:t xml:space="preserve"> </w:t>
      </w:r>
      <w:r w:rsidRPr="00334E61">
        <w:rPr>
          <w:rFonts w:ascii="Times New Roman" w:hAnsi="Times New Roman"/>
          <w:sz w:val="24"/>
          <w:szCs w:val="24"/>
        </w:rPr>
        <w:t>сохранности,</w:t>
      </w:r>
      <w:r w:rsidRPr="00334E61">
        <w:rPr>
          <w:rFonts w:ascii="Times New Roman" w:hAnsi="Times New Roman"/>
          <w:spacing w:val="1"/>
          <w:sz w:val="24"/>
          <w:szCs w:val="24"/>
        </w:rPr>
        <w:t xml:space="preserve"> </w:t>
      </w:r>
      <w:r w:rsidRPr="00334E61">
        <w:rPr>
          <w:rFonts w:ascii="Times New Roman" w:hAnsi="Times New Roman"/>
          <w:sz w:val="24"/>
          <w:szCs w:val="24"/>
        </w:rPr>
        <w:t>прочности</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устойчивости</w:t>
      </w:r>
      <w:r w:rsidRPr="00334E61">
        <w:rPr>
          <w:rFonts w:ascii="Times New Roman" w:hAnsi="Times New Roman"/>
          <w:spacing w:val="1"/>
          <w:sz w:val="24"/>
          <w:szCs w:val="24"/>
        </w:rPr>
        <w:t xml:space="preserve"> </w:t>
      </w:r>
      <w:r w:rsidRPr="00334E61">
        <w:rPr>
          <w:rFonts w:ascii="Times New Roman" w:hAnsi="Times New Roman"/>
          <w:sz w:val="24"/>
          <w:szCs w:val="24"/>
        </w:rPr>
        <w:t>сооружений,</w:t>
      </w:r>
      <w:r w:rsidRPr="00334E61">
        <w:rPr>
          <w:rFonts w:ascii="Times New Roman" w:hAnsi="Times New Roman"/>
          <w:spacing w:val="1"/>
          <w:sz w:val="24"/>
          <w:szCs w:val="24"/>
        </w:rPr>
        <w:t xml:space="preserve"> </w:t>
      </w:r>
      <w:r w:rsidRPr="00334E61">
        <w:rPr>
          <w:rFonts w:ascii="Times New Roman" w:hAnsi="Times New Roman"/>
          <w:sz w:val="24"/>
          <w:szCs w:val="24"/>
        </w:rPr>
        <w:t>устройств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других</w:t>
      </w:r>
      <w:r w:rsidRPr="00334E61">
        <w:rPr>
          <w:rFonts w:ascii="Times New Roman" w:hAnsi="Times New Roman"/>
          <w:spacing w:val="1"/>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транспорта,</w:t>
      </w:r>
      <w:r w:rsidRPr="00334E61">
        <w:rPr>
          <w:rFonts w:ascii="Times New Roman" w:hAnsi="Times New Roman"/>
          <w:spacing w:val="1"/>
          <w:sz w:val="24"/>
          <w:szCs w:val="24"/>
        </w:rPr>
        <w:t xml:space="preserve"> </w:t>
      </w:r>
      <w:r w:rsidRPr="00334E61">
        <w:rPr>
          <w:rFonts w:ascii="Times New Roman" w:hAnsi="Times New Roman"/>
          <w:sz w:val="24"/>
          <w:szCs w:val="24"/>
        </w:rPr>
        <w:t>а</w:t>
      </w:r>
      <w:r w:rsidRPr="00334E61">
        <w:rPr>
          <w:rFonts w:ascii="Times New Roman" w:hAnsi="Times New Roman"/>
          <w:spacing w:val="1"/>
          <w:sz w:val="24"/>
          <w:szCs w:val="24"/>
        </w:rPr>
        <w:t xml:space="preserve"> </w:t>
      </w:r>
      <w:r w:rsidRPr="00334E61">
        <w:rPr>
          <w:rFonts w:ascii="Times New Roman" w:hAnsi="Times New Roman"/>
          <w:sz w:val="24"/>
          <w:szCs w:val="24"/>
        </w:rPr>
        <w:t>также</w:t>
      </w:r>
      <w:r w:rsidRPr="00334E61">
        <w:rPr>
          <w:rFonts w:ascii="Times New Roman" w:hAnsi="Times New Roman"/>
          <w:spacing w:val="1"/>
          <w:sz w:val="24"/>
          <w:szCs w:val="24"/>
        </w:rPr>
        <w:t xml:space="preserve"> </w:t>
      </w:r>
      <w:r w:rsidRPr="00334E61">
        <w:rPr>
          <w:rFonts w:ascii="Times New Roman" w:hAnsi="Times New Roman"/>
          <w:sz w:val="24"/>
          <w:szCs w:val="24"/>
        </w:rPr>
        <w:t>земли</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подвижными</w:t>
      </w:r>
      <w:r w:rsidRPr="00334E61">
        <w:rPr>
          <w:rFonts w:ascii="Times New Roman" w:hAnsi="Times New Roman"/>
          <w:spacing w:val="1"/>
          <w:sz w:val="24"/>
          <w:szCs w:val="24"/>
        </w:rPr>
        <w:t xml:space="preserve"> </w:t>
      </w:r>
      <w:r w:rsidRPr="00334E61">
        <w:rPr>
          <w:rFonts w:ascii="Times New Roman" w:hAnsi="Times New Roman"/>
          <w:sz w:val="24"/>
          <w:szCs w:val="24"/>
        </w:rPr>
        <w:t>песками,</w:t>
      </w:r>
      <w:r w:rsidRPr="00334E61">
        <w:rPr>
          <w:rFonts w:ascii="Times New Roman" w:hAnsi="Times New Roman"/>
          <w:spacing w:val="1"/>
          <w:sz w:val="24"/>
          <w:szCs w:val="24"/>
        </w:rPr>
        <w:t xml:space="preserve"> </w:t>
      </w:r>
      <w:r w:rsidRPr="00334E61">
        <w:rPr>
          <w:rFonts w:ascii="Times New Roman" w:hAnsi="Times New Roman"/>
          <w:sz w:val="24"/>
          <w:szCs w:val="24"/>
        </w:rPr>
        <w:t>прилегающие</w:t>
      </w:r>
      <w:r w:rsidRPr="00334E61">
        <w:rPr>
          <w:rFonts w:ascii="Times New Roman" w:hAnsi="Times New Roman"/>
          <w:spacing w:val="1"/>
          <w:sz w:val="24"/>
          <w:szCs w:val="24"/>
        </w:rPr>
        <w:t xml:space="preserve"> </w:t>
      </w:r>
      <w:r w:rsidRPr="00334E61">
        <w:rPr>
          <w:rFonts w:ascii="Times New Roman" w:hAnsi="Times New Roman"/>
          <w:sz w:val="24"/>
          <w:szCs w:val="24"/>
        </w:rPr>
        <w:t>к</w:t>
      </w:r>
      <w:r w:rsidRPr="00334E61">
        <w:rPr>
          <w:rFonts w:ascii="Times New Roman" w:hAnsi="Times New Roman"/>
          <w:spacing w:val="1"/>
          <w:sz w:val="24"/>
          <w:szCs w:val="24"/>
        </w:rPr>
        <w:t xml:space="preserve"> </w:t>
      </w:r>
      <w:r w:rsidRPr="00334E61">
        <w:rPr>
          <w:rFonts w:ascii="Times New Roman" w:hAnsi="Times New Roman"/>
          <w:sz w:val="24"/>
          <w:szCs w:val="24"/>
        </w:rPr>
        <w:t>землям</w:t>
      </w:r>
      <w:r w:rsidRPr="00334E61">
        <w:rPr>
          <w:rFonts w:ascii="Times New Roman" w:hAnsi="Times New Roman"/>
          <w:spacing w:val="1"/>
          <w:sz w:val="24"/>
          <w:szCs w:val="24"/>
        </w:rPr>
        <w:t xml:space="preserve"> </w:t>
      </w:r>
      <w:r w:rsidRPr="00334E61">
        <w:rPr>
          <w:rFonts w:ascii="Times New Roman" w:hAnsi="Times New Roman"/>
          <w:sz w:val="24"/>
          <w:szCs w:val="24"/>
        </w:rPr>
        <w:t>транспорта.</w:t>
      </w:r>
    </w:p>
    <w:p w:rsidR="00334E61" w:rsidRPr="00334E61" w:rsidRDefault="00334E61" w:rsidP="008F54BB">
      <w:pPr>
        <w:pStyle w:val="ae"/>
        <w:spacing w:before="1" w:line="240" w:lineRule="auto"/>
        <w:ind w:left="222" w:right="347" w:firstLine="707"/>
        <w:contextualSpacing/>
        <w:jc w:val="both"/>
        <w:rPr>
          <w:rFonts w:ascii="Times New Roman" w:hAnsi="Times New Roman"/>
          <w:spacing w:val="1"/>
          <w:sz w:val="24"/>
          <w:szCs w:val="24"/>
        </w:rPr>
      </w:pP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целях</w:t>
      </w:r>
      <w:r w:rsidRPr="00334E61">
        <w:rPr>
          <w:rFonts w:ascii="Times New Roman" w:hAnsi="Times New Roman"/>
          <w:spacing w:val="1"/>
          <w:sz w:val="24"/>
          <w:szCs w:val="24"/>
        </w:rPr>
        <w:t xml:space="preserve"> </w:t>
      </w:r>
      <w:r w:rsidRPr="00334E61">
        <w:rPr>
          <w:rFonts w:ascii="Times New Roman" w:hAnsi="Times New Roman"/>
          <w:sz w:val="24"/>
          <w:szCs w:val="24"/>
        </w:rPr>
        <w:t>обеспечения</w:t>
      </w:r>
      <w:r w:rsidRPr="00334E61">
        <w:rPr>
          <w:rFonts w:ascii="Times New Roman" w:hAnsi="Times New Roman"/>
          <w:spacing w:val="1"/>
          <w:sz w:val="24"/>
          <w:szCs w:val="24"/>
        </w:rPr>
        <w:t xml:space="preserve"> </w:t>
      </w:r>
      <w:r w:rsidRPr="00334E61">
        <w:rPr>
          <w:rFonts w:ascii="Times New Roman" w:hAnsi="Times New Roman"/>
          <w:sz w:val="24"/>
          <w:szCs w:val="24"/>
        </w:rPr>
        <w:t>безопасности</w:t>
      </w:r>
      <w:r w:rsidRPr="00334E61">
        <w:rPr>
          <w:rFonts w:ascii="Times New Roman" w:hAnsi="Times New Roman"/>
          <w:spacing w:val="1"/>
          <w:sz w:val="24"/>
          <w:szCs w:val="24"/>
        </w:rPr>
        <w:t xml:space="preserve"> </w:t>
      </w:r>
      <w:r w:rsidRPr="00334E61">
        <w:rPr>
          <w:rFonts w:ascii="Times New Roman" w:hAnsi="Times New Roman"/>
          <w:sz w:val="24"/>
          <w:szCs w:val="24"/>
        </w:rPr>
        <w:t>строительными</w:t>
      </w:r>
      <w:r w:rsidRPr="00334E61">
        <w:rPr>
          <w:rFonts w:ascii="Times New Roman" w:hAnsi="Times New Roman"/>
          <w:spacing w:val="1"/>
          <w:sz w:val="24"/>
          <w:szCs w:val="24"/>
        </w:rPr>
        <w:t xml:space="preserve"> </w:t>
      </w:r>
      <w:r w:rsidRPr="00334E61">
        <w:rPr>
          <w:rFonts w:ascii="Times New Roman" w:hAnsi="Times New Roman"/>
          <w:sz w:val="24"/>
          <w:szCs w:val="24"/>
        </w:rPr>
        <w:t>нормами</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правилами</w:t>
      </w:r>
    </w:p>
    <w:p w:rsidR="00334E61" w:rsidRPr="00334E61" w:rsidRDefault="00334E61" w:rsidP="008F54BB">
      <w:pPr>
        <w:pStyle w:val="ae"/>
        <w:spacing w:before="1" w:line="240" w:lineRule="auto"/>
        <w:ind w:right="347"/>
        <w:contextualSpacing/>
        <w:jc w:val="both"/>
        <w:rPr>
          <w:rFonts w:ascii="Times New Roman" w:hAnsi="Times New Roman"/>
          <w:sz w:val="24"/>
          <w:szCs w:val="24"/>
        </w:rPr>
      </w:pPr>
      <w:r w:rsidRPr="00334E61">
        <w:rPr>
          <w:rFonts w:ascii="Times New Roman" w:hAnsi="Times New Roman"/>
          <w:sz w:val="24"/>
          <w:szCs w:val="24"/>
        </w:rPr>
        <w:t>устанавливаются</w:t>
      </w:r>
      <w:r w:rsidRPr="00334E61">
        <w:rPr>
          <w:rFonts w:ascii="Times New Roman" w:hAnsi="Times New Roman"/>
          <w:spacing w:val="1"/>
          <w:sz w:val="24"/>
          <w:szCs w:val="24"/>
        </w:rPr>
        <w:t xml:space="preserve"> </w:t>
      </w:r>
      <w:r w:rsidRPr="00334E61">
        <w:rPr>
          <w:rFonts w:ascii="Times New Roman" w:hAnsi="Times New Roman"/>
          <w:sz w:val="24"/>
          <w:szCs w:val="24"/>
        </w:rPr>
        <w:t>необходимые</w:t>
      </w:r>
      <w:r w:rsidRPr="00334E61">
        <w:rPr>
          <w:rFonts w:ascii="Times New Roman" w:hAnsi="Times New Roman"/>
          <w:spacing w:val="1"/>
          <w:sz w:val="24"/>
          <w:szCs w:val="24"/>
        </w:rPr>
        <w:t xml:space="preserve"> </w:t>
      </w:r>
      <w:r w:rsidRPr="00334E61">
        <w:rPr>
          <w:rFonts w:ascii="Times New Roman" w:hAnsi="Times New Roman"/>
          <w:sz w:val="24"/>
          <w:szCs w:val="24"/>
        </w:rPr>
        <w:t>расстояния</w:t>
      </w:r>
      <w:r w:rsidRPr="00334E61">
        <w:rPr>
          <w:rFonts w:ascii="Times New Roman" w:hAnsi="Times New Roman"/>
          <w:spacing w:val="1"/>
          <w:sz w:val="24"/>
          <w:szCs w:val="24"/>
        </w:rPr>
        <w:t xml:space="preserve"> </w:t>
      </w:r>
      <w:r w:rsidRPr="00334E61">
        <w:rPr>
          <w:rFonts w:ascii="Times New Roman" w:hAnsi="Times New Roman"/>
          <w:sz w:val="24"/>
          <w:szCs w:val="24"/>
        </w:rPr>
        <w:t>от</w:t>
      </w:r>
      <w:r w:rsidRPr="00334E61">
        <w:rPr>
          <w:rFonts w:ascii="Times New Roman" w:hAnsi="Times New Roman"/>
          <w:spacing w:val="1"/>
          <w:sz w:val="24"/>
          <w:szCs w:val="24"/>
        </w:rPr>
        <w:t xml:space="preserve"> </w:t>
      </w:r>
      <w:r w:rsidRPr="00334E61">
        <w:rPr>
          <w:rFonts w:ascii="Times New Roman" w:hAnsi="Times New Roman"/>
          <w:sz w:val="24"/>
          <w:szCs w:val="24"/>
        </w:rPr>
        <w:t>сооружений,</w:t>
      </w:r>
      <w:r w:rsidRPr="00334E61">
        <w:rPr>
          <w:rFonts w:ascii="Times New Roman" w:hAnsi="Times New Roman"/>
          <w:spacing w:val="1"/>
          <w:sz w:val="24"/>
          <w:szCs w:val="24"/>
        </w:rPr>
        <w:t xml:space="preserve"> </w:t>
      </w:r>
      <w:r w:rsidRPr="00334E61">
        <w:rPr>
          <w:rFonts w:ascii="Times New Roman" w:hAnsi="Times New Roman"/>
          <w:sz w:val="24"/>
          <w:szCs w:val="24"/>
        </w:rPr>
        <w:t>устройств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других</w:t>
      </w:r>
      <w:r w:rsidRPr="00334E61">
        <w:rPr>
          <w:rFonts w:ascii="Times New Roman" w:hAnsi="Times New Roman"/>
          <w:spacing w:val="1"/>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транспорта</w:t>
      </w:r>
      <w:r w:rsidRPr="00334E61">
        <w:rPr>
          <w:rFonts w:ascii="Times New Roman" w:hAnsi="Times New Roman"/>
          <w:spacing w:val="1"/>
          <w:sz w:val="24"/>
          <w:szCs w:val="24"/>
        </w:rPr>
        <w:t xml:space="preserve"> </w:t>
      </w:r>
      <w:r w:rsidRPr="00334E61">
        <w:rPr>
          <w:rFonts w:ascii="Times New Roman" w:hAnsi="Times New Roman"/>
          <w:sz w:val="24"/>
          <w:szCs w:val="24"/>
        </w:rPr>
        <w:t>до</w:t>
      </w:r>
      <w:r w:rsidRPr="00334E61">
        <w:rPr>
          <w:rFonts w:ascii="Times New Roman" w:hAnsi="Times New Roman"/>
          <w:spacing w:val="1"/>
          <w:sz w:val="24"/>
          <w:szCs w:val="24"/>
        </w:rPr>
        <w:t xml:space="preserve"> </w:t>
      </w:r>
      <w:r w:rsidRPr="00334E61">
        <w:rPr>
          <w:rFonts w:ascii="Times New Roman" w:hAnsi="Times New Roman"/>
          <w:sz w:val="24"/>
          <w:szCs w:val="24"/>
        </w:rPr>
        <w:t>населенных</w:t>
      </w:r>
      <w:r w:rsidRPr="00334E61">
        <w:rPr>
          <w:rFonts w:ascii="Times New Roman" w:hAnsi="Times New Roman"/>
          <w:spacing w:val="1"/>
          <w:sz w:val="24"/>
          <w:szCs w:val="24"/>
        </w:rPr>
        <w:t xml:space="preserve"> </w:t>
      </w:r>
      <w:r w:rsidRPr="00334E61">
        <w:rPr>
          <w:rFonts w:ascii="Times New Roman" w:hAnsi="Times New Roman"/>
          <w:sz w:val="24"/>
          <w:szCs w:val="24"/>
        </w:rPr>
        <w:t>пунктов,</w:t>
      </w:r>
      <w:r w:rsidRPr="00334E61">
        <w:rPr>
          <w:rFonts w:ascii="Times New Roman" w:hAnsi="Times New Roman"/>
          <w:spacing w:val="1"/>
          <w:sz w:val="24"/>
          <w:szCs w:val="24"/>
        </w:rPr>
        <w:t xml:space="preserve"> </w:t>
      </w:r>
      <w:r w:rsidRPr="00334E61">
        <w:rPr>
          <w:rFonts w:ascii="Times New Roman" w:hAnsi="Times New Roman"/>
          <w:sz w:val="24"/>
          <w:szCs w:val="24"/>
        </w:rPr>
        <w:t>промышленных,</w:t>
      </w:r>
      <w:r w:rsidRPr="00334E61">
        <w:rPr>
          <w:rFonts w:ascii="Times New Roman" w:hAnsi="Times New Roman"/>
          <w:spacing w:val="1"/>
          <w:sz w:val="24"/>
          <w:szCs w:val="24"/>
        </w:rPr>
        <w:t xml:space="preserve"> </w:t>
      </w:r>
      <w:r w:rsidRPr="00334E61">
        <w:rPr>
          <w:rFonts w:ascii="Times New Roman" w:hAnsi="Times New Roman"/>
          <w:sz w:val="24"/>
          <w:szCs w:val="24"/>
        </w:rPr>
        <w:t>сельскохозяйственных</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других</w:t>
      </w:r>
      <w:r w:rsidRPr="00334E61">
        <w:rPr>
          <w:rFonts w:ascii="Times New Roman" w:hAnsi="Times New Roman"/>
          <w:spacing w:val="1"/>
          <w:sz w:val="24"/>
          <w:szCs w:val="24"/>
        </w:rPr>
        <w:t xml:space="preserve"> </w:t>
      </w:r>
      <w:r w:rsidRPr="00334E61">
        <w:rPr>
          <w:rFonts w:ascii="Times New Roman" w:hAnsi="Times New Roman"/>
          <w:sz w:val="24"/>
          <w:szCs w:val="24"/>
        </w:rPr>
        <w:t>предприятий,</w:t>
      </w:r>
      <w:r w:rsidRPr="00334E61">
        <w:rPr>
          <w:rFonts w:ascii="Times New Roman" w:hAnsi="Times New Roman"/>
          <w:spacing w:val="-2"/>
          <w:sz w:val="24"/>
          <w:szCs w:val="24"/>
        </w:rPr>
        <w:t xml:space="preserve"> </w:t>
      </w:r>
      <w:r w:rsidRPr="00334E61">
        <w:rPr>
          <w:rFonts w:ascii="Times New Roman" w:hAnsi="Times New Roman"/>
          <w:sz w:val="24"/>
          <w:szCs w:val="24"/>
        </w:rPr>
        <w:t>отдельных</w:t>
      </w:r>
      <w:r w:rsidRPr="00334E61">
        <w:rPr>
          <w:rFonts w:ascii="Times New Roman" w:hAnsi="Times New Roman"/>
          <w:spacing w:val="-2"/>
          <w:sz w:val="24"/>
          <w:szCs w:val="24"/>
        </w:rPr>
        <w:t xml:space="preserve"> </w:t>
      </w:r>
      <w:r w:rsidRPr="00334E61">
        <w:rPr>
          <w:rFonts w:ascii="Times New Roman" w:hAnsi="Times New Roman"/>
          <w:sz w:val="24"/>
          <w:szCs w:val="24"/>
        </w:rPr>
        <w:t>зданий и сооружений.</w:t>
      </w:r>
    </w:p>
    <w:p w:rsidR="00334E61" w:rsidRPr="00334E61" w:rsidRDefault="00334E61" w:rsidP="008F54BB">
      <w:pPr>
        <w:pStyle w:val="ae"/>
        <w:spacing w:line="240" w:lineRule="auto"/>
        <w:ind w:left="222" w:right="353" w:firstLine="707"/>
        <w:contextualSpacing/>
        <w:jc w:val="both"/>
        <w:rPr>
          <w:rFonts w:ascii="Times New Roman" w:hAnsi="Times New Roman"/>
          <w:sz w:val="24"/>
          <w:szCs w:val="24"/>
        </w:rPr>
      </w:pPr>
      <w:r w:rsidRPr="00334E61">
        <w:rPr>
          <w:rFonts w:ascii="Times New Roman" w:hAnsi="Times New Roman"/>
          <w:sz w:val="24"/>
          <w:szCs w:val="24"/>
        </w:rPr>
        <w:t>Зоны земель специального охранного назначения не включаются в полосу отвода,</w:t>
      </w:r>
      <w:r w:rsidR="000B020E">
        <w:rPr>
          <w:rFonts w:ascii="Times New Roman" w:hAnsi="Times New Roman"/>
          <w:sz w:val="24"/>
          <w:szCs w:val="24"/>
        </w:rPr>
        <w:t xml:space="preserve"> </w:t>
      </w:r>
      <w:r w:rsidRPr="00334E61">
        <w:rPr>
          <w:rFonts w:ascii="Times New Roman" w:hAnsi="Times New Roman"/>
          <w:sz w:val="24"/>
          <w:szCs w:val="24"/>
        </w:rPr>
        <w:t>но</w:t>
      </w:r>
      <w:r w:rsidRPr="00334E61">
        <w:rPr>
          <w:rFonts w:ascii="Times New Roman" w:hAnsi="Times New Roman"/>
          <w:spacing w:val="-46"/>
          <w:sz w:val="24"/>
          <w:szCs w:val="24"/>
        </w:rPr>
        <w:t xml:space="preserve"> </w:t>
      </w:r>
      <w:r w:rsidRPr="00334E61">
        <w:rPr>
          <w:rFonts w:ascii="Times New Roman" w:hAnsi="Times New Roman"/>
          <w:sz w:val="24"/>
          <w:szCs w:val="24"/>
        </w:rPr>
        <w:t>для</w:t>
      </w:r>
      <w:r w:rsidRPr="00334E61">
        <w:rPr>
          <w:rFonts w:ascii="Times New Roman" w:hAnsi="Times New Roman"/>
          <w:spacing w:val="-1"/>
          <w:sz w:val="24"/>
          <w:szCs w:val="24"/>
        </w:rPr>
        <w:t xml:space="preserve"> </w:t>
      </w:r>
      <w:r w:rsidRPr="00334E61">
        <w:rPr>
          <w:rFonts w:ascii="Times New Roman" w:hAnsi="Times New Roman"/>
          <w:sz w:val="24"/>
          <w:szCs w:val="24"/>
        </w:rPr>
        <w:t>них</w:t>
      </w:r>
      <w:r w:rsidRPr="00334E61">
        <w:rPr>
          <w:rFonts w:ascii="Times New Roman" w:hAnsi="Times New Roman"/>
          <w:spacing w:val="-2"/>
          <w:sz w:val="24"/>
          <w:szCs w:val="24"/>
        </w:rPr>
        <w:t xml:space="preserve"> </w:t>
      </w:r>
      <w:r w:rsidRPr="00334E61">
        <w:rPr>
          <w:rFonts w:ascii="Times New Roman" w:hAnsi="Times New Roman"/>
          <w:sz w:val="24"/>
          <w:szCs w:val="24"/>
        </w:rPr>
        <w:t>устанавливаются</w:t>
      </w:r>
      <w:r w:rsidRPr="00334E61">
        <w:rPr>
          <w:rFonts w:ascii="Times New Roman" w:hAnsi="Times New Roman"/>
          <w:spacing w:val="-1"/>
          <w:sz w:val="24"/>
          <w:szCs w:val="24"/>
        </w:rPr>
        <w:t xml:space="preserve"> </w:t>
      </w:r>
      <w:r w:rsidRPr="00334E61">
        <w:rPr>
          <w:rFonts w:ascii="Times New Roman" w:hAnsi="Times New Roman"/>
          <w:sz w:val="24"/>
          <w:szCs w:val="24"/>
        </w:rPr>
        <w:t>особые условия землепользования.</w:t>
      </w:r>
    </w:p>
    <w:p w:rsidR="00334E61" w:rsidRPr="00334E61" w:rsidRDefault="00334E61" w:rsidP="008F54BB">
      <w:pPr>
        <w:pStyle w:val="ae"/>
        <w:spacing w:line="240" w:lineRule="auto"/>
        <w:ind w:left="222" w:right="348" w:firstLine="707"/>
        <w:contextualSpacing/>
        <w:jc w:val="both"/>
        <w:rPr>
          <w:rFonts w:ascii="Times New Roman" w:hAnsi="Times New Roman"/>
          <w:sz w:val="24"/>
          <w:szCs w:val="24"/>
        </w:rPr>
      </w:pPr>
      <w:r w:rsidRPr="00334E61">
        <w:rPr>
          <w:rFonts w:ascii="Times New Roman" w:hAnsi="Times New Roman"/>
          <w:sz w:val="24"/>
          <w:szCs w:val="24"/>
        </w:rPr>
        <w:t>Порядок установления охранных зон, их размеров и режима пользования землями</w:t>
      </w:r>
      <w:r w:rsidR="000B020E">
        <w:rPr>
          <w:rFonts w:ascii="Times New Roman" w:hAnsi="Times New Roman"/>
          <w:sz w:val="24"/>
          <w:szCs w:val="24"/>
        </w:rPr>
        <w:t xml:space="preserve"> </w:t>
      </w:r>
      <w:r w:rsidRPr="00334E61">
        <w:rPr>
          <w:rFonts w:ascii="Times New Roman" w:hAnsi="Times New Roman"/>
          <w:sz w:val="24"/>
          <w:szCs w:val="24"/>
        </w:rPr>
        <w:t>охранных зон определяется для каждого вида транспорта в соответствии с действующим</w:t>
      </w:r>
      <w:r w:rsidRPr="00334E61">
        <w:rPr>
          <w:rFonts w:ascii="Times New Roman" w:hAnsi="Times New Roman"/>
          <w:spacing w:val="1"/>
          <w:sz w:val="24"/>
          <w:szCs w:val="24"/>
        </w:rPr>
        <w:t xml:space="preserve"> </w:t>
      </w:r>
      <w:r w:rsidRPr="00334E61">
        <w:rPr>
          <w:rFonts w:ascii="Times New Roman" w:hAnsi="Times New Roman"/>
          <w:sz w:val="24"/>
          <w:szCs w:val="24"/>
        </w:rPr>
        <w:t>законодательством.</w:t>
      </w:r>
    </w:p>
    <w:p w:rsidR="00334E61" w:rsidRPr="00334E61" w:rsidRDefault="00334E61" w:rsidP="008F54BB">
      <w:pPr>
        <w:pStyle w:val="ae"/>
        <w:spacing w:line="240" w:lineRule="auto"/>
        <w:ind w:left="222" w:right="351" w:firstLine="707"/>
        <w:contextualSpacing/>
        <w:jc w:val="both"/>
        <w:rPr>
          <w:rFonts w:ascii="Times New Roman" w:hAnsi="Times New Roman"/>
          <w:sz w:val="24"/>
          <w:szCs w:val="24"/>
        </w:rPr>
      </w:pPr>
      <w:r w:rsidRPr="00334E61">
        <w:rPr>
          <w:rFonts w:ascii="Times New Roman" w:hAnsi="Times New Roman"/>
          <w:sz w:val="24"/>
          <w:szCs w:val="24"/>
        </w:rPr>
        <w:lastRenderedPageBreak/>
        <w:t>Земли охранных зон транспорта остаются в пользовании других</w:t>
      </w:r>
    </w:p>
    <w:p w:rsidR="00334E61" w:rsidRPr="00334E61" w:rsidRDefault="00334E61" w:rsidP="008F54BB">
      <w:pPr>
        <w:pStyle w:val="ae"/>
        <w:spacing w:line="240" w:lineRule="auto"/>
        <w:ind w:right="351"/>
        <w:contextualSpacing/>
        <w:jc w:val="both"/>
        <w:rPr>
          <w:rFonts w:ascii="Times New Roman" w:hAnsi="Times New Roman"/>
          <w:sz w:val="24"/>
          <w:szCs w:val="24"/>
        </w:rPr>
      </w:pPr>
      <w:r w:rsidRPr="00334E61">
        <w:rPr>
          <w:rFonts w:ascii="Times New Roman" w:hAnsi="Times New Roman"/>
          <w:sz w:val="24"/>
          <w:szCs w:val="24"/>
        </w:rPr>
        <w:t>землепользователей</w:t>
      </w:r>
      <w:r w:rsidRPr="00334E61">
        <w:rPr>
          <w:rFonts w:ascii="Times New Roman" w:hAnsi="Times New Roman"/>
          <w:spacing w:val="-46"/>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используются</w:t>
      </w:r>
      <w:r w:rsidRPr="00334E61">
        <w:rPr>
          <w:rFonts w:ascii="Times New Roman" w:hAnsi="Times New Roman"/>
          <w:spacing w:val="-1"/>
          <w:sz w:val="24"/>
          <w:szCs w:val="24"/>
        </w:rPr>
        <w:t xml:space="preserve"> </w:t>
      </w:r>
      <w:r w:rsidRPr="00334E61">
        <w:rPr>
          <w:rFonts w:ascii="Times New Roman" w:hAnsi="Times New Roman"/>
          <w:sz w:val="24"/>
          <w:szCs w:val="24"/>
        </w:rPr>
        <w:t>ими с</w:t>
      </w:r>
      <w:r w:rsidRPr="00334E61">
        <w:rPr>
          <w:rFonts w:ascii="Times New Roman" w:hAnsi="Times New Roman"/>
          <w:spacing w:val="-2"/>
          <w:sz w:val="24"/>
          <w:szCs w:val="24"/>
        </w:rPr>
        <w:t xml:space="preserve"> </w:t>
      </w:r>
      <w:r w:rsidRPr="00334E61">
        <w:rPr>
          <w:rFonts w:ascii="Times New Roman" w:hAnsi="Times New Roman"/>
          <w:sz w:val="24"/>
          <w:szCs w:val="24"/>
        </w:rPr>
        <w:t>соблюдением</w:t>
      </w:r>
      <w:r w:rsidRPr="00334E61">
        <w:rPr>
          <w:rFonts w:ascii="Times New Roman" w:hAnsi="Times New Roman"/>
          <w:spacing w:val="2"/>
          <w:sz w:val="24"/>
          <w:szCs w:val="24"/>
        </w:rPr>
        <w:t xml:space="preserve"> </w:t>
      </w:r>
      <w:r w:rsidRPr="00334E61">
        <w:rPr>
          <w:rFonts w:ascii="Times New Roman" w:hAnsi="Times New Roman"/>
          <w:sz w:val="24"/>
          <w:szCs w:val="24"/>
        </w:rPr>
        <w:t>установленных</w:t>
      </w:r>
      <w:r w:rsidRPr="00334E61">
        <w:rPr>
          <w:rFonts w:ascii="Times New Roman" w:hAnsi="Times New Roman"/>
          <w:spacing w:val="-2"/>
          <w:sz w:val="24"/>
          <w:szCs w:val="24"/>
        </w:rPr>
        <w:t xml:space="preserve"> </w:t>
      </w:r>
      <w:r w:rsidRPr="00334E61">
        <w:rPr>
          <w:rFonts w:ascii="Times New Roman" w:hAnsi="Times New Roman"/>
          <w:sz w:val="24"/>
          <w:szCs w:val="24"/>
        </w:rPr>
        <w:t>ограничений.</w:t>
      </w:r>
    </w:p>
    <w:p w:rsidR="00334E61" w:rsidRPr="00334E61" w:rsidRDefault="00334E61" w:rsidP="008F54BB">
      <w:pPr>
        <w:pStyle w:val="ae"/>
        <w:spacing w:after="0" w:line="240" w:lineRule="auto"/>
        <w:ind w:left="995" w:firstLine="709"/>
        <w:contextualSpacing/>
        <w:jc w:val="both"/>
        <w:rPr>
          <w:rFonts w:ascii="Times New Roman" w:hAnsi="Times New Roman"/>
          <w:b/>
          <w:i/>
          <w:sz w:val="24"/>
          <w:szCs w:val="24"/>
        </w:rPr>
      </w:pPr>
      <w:r w:rsidRPr="00334E61">
        <w:rPr>
          <w:rFonts w:ascii="Times New Roman" w:hAnsi="Times New Roman"/>
          <w:b/>
          <w:i/>
          <w:sz w:val="24"/>
          <w:szCs w:val="24"/>
        </w:rPr>
        <w:t>Придорожные полосы автомобильных дорог</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Придорожные полосы автомобильных дорог – территории, которые прилегают с обеих сторон к полосе отвода автомобильной дороги и в границах которой 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учётом перспектив развития автомобильной дороги. </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придорожные полосы устанавливаются для автомобильных дорог (за исключением автомобильных дорог, расположенных в границах населённых пунктов) в зависимости от класса и (или) категории автомобильных дорог с учётом перспектив их развития в размере:</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w:t>
      </w:r>
      <w:r w:rsidRPr="00334E61">
        <w:rPr>
          <w:rFonts w:ascii="Times New Roman" w:hAnsi="Times New Roman"/>
          <w:sz w:val="24"/>
          <w:szCs w:val="24"/>
        </w:rPr>
        <w:tab/>
        <w:t>75 метров для автомобильных дорог первой и второй категорий;</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w:t>
      </w:r>
      <w:r w:rsidRPr="00334E61">
        <w:rPr>
          <w:rFonts w:ascii="Times New Roman" w:hAnsi="Times New Roman"/>
          <w:sz w:val="24"/>
          <w:szCs w:val="24"/>
        </w:rPr>
        <w:tab/>
        <w:t>50 метров для автомобильных дорог третьей и четвёртой категории;</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w:t>
      </w:r>
      <w:r w:rsidRPr="00334E61">
        <w:rPr>
          <w:rFonts w:ascii="Times New Roman" w:hAnsi="Times New Roman"/>
          <w:sz w:val="24"/>
          <w:szCs w:val="24"/>
        </w:rPr>
        <w:tab/>
        <w:t>25 метров для автомобильных дорог пятой категории;</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w:t>
      </w:r>
      <w:r w:rsidRPr="00334E61">
        <w:rPr>
          <w:rFonts w:ascii="Times New Roman" w:hAnsi="Times New Roman"/>
          <w:sz w:val="24"/>
          <w:szCs w:val="24"/>
        </w:rPr>
        <w:tab/>
        <w:t>100 метров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населёнными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250 тысяч человек;</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w:t>
      </w:r>
      <w:r w:rsidRPr="00334E61">
        <w:rPr>
          <w:rFonts w:ascii="Times New Roman" w:hAnsi="Times New Roman"/>
          <w:sz w:val="24"/>
          <w:szCs w:val="24"/>
        </w:rPr>
        <w:tab/>
        <w:t xml:space="preserve">150 метров для участков автомобильных дорог, построенных для объездов городов с численностью населения свыше 250 тысяч человек. </w:t>
      </w:r>
    </w:p>
    <w:p w:rsidR="00334E61" w:rsidRPr="00334E61" w:rsidRDefault="00334E61" w:rsidP="008F54BB">
      <w:pPr>
        <w:pStyle w:val="ae"/>
        <w:spacing w:before="45" w:line="240" w:lineRule="auto"/>
        <w:ind w:left="222" w:right="347" w:firstLine="707"/>
        <w:contextualSpacing/>
        <w:jc w:val="both"/>
        <w:rPr>
          <w:rFonts w:ascii="Times New Roman" w:hAnsi="Times New Roman"/>
          <w:sz w:val="24"/>
          <w:szCs w:val="24"/>
        </w:rPr>
      </w:pPr>
      <w:r w:rsidRPr="00334E61">
        <w:rPr>
          <w:rFonts w:ascii="Times New Roman" w:hAnsi="Times New Roman"/>
          <w:sz w:val="24"/>
          <w:szCs w:val="24"/>
        </w:rPr>
        <w:t>В границах придорожных полос автомобильных дорог в соответствии с</w:t>
      </w:r>
    </w:p>
    <w:p w:rsidR="00334E61" w:rsidRPr="00334E61" w:rsidRDefault="00334E61" w:rsidP="008F54BB">
      <w:pPr>
        <w:pStyle w:val="ae"/>
        <w:spacing w:before="45" w:line="240" w:lineRule="auto"/>
        <w:ind w:right="347"/>
        <w:contextualSpacing/>
        <w:jc w:val="both"/>
        <w:rPr>
          <w:rFonts w:ascii="Times New Roman" w:hAnsi="Times New Roman"/>
          <w:sz w:val="24"/>
          <w:szCs w:val="24"/>
        </w:rPr>
      </w:pPr>
      <w:r w:rsidRPr="00334E61">
        <w:rPr>
          <w:rFonts w:ascii="Times New Roman" w:hAnsi="Times New Roman"/>
          <w:sz w:val="24"/>
          <w:szCs w:val="24"/>
        </w:rPr>
        <w:t>положениями</w:t>
      </w:r>
      <w:r w:rsidRPr="00334E61">
        <w:rPr>
          <w:rFonts w:ascii="Times New Roman" w:hAnsi="Times New Roman"/>
          <w:spacing w:val="-46"/>
          <w:sz w:val="24"/>
          <w:szCs w:val="24"/>
        </w:rPr>
        <w:t xml:space="preserve"> </w:t>
      </w:r>
      <w:r w:rsidRPr="00334E61">
        <w:rPr>
          <w:rFonts w:ascii="Times New Roman" w:hAnsi="Times New Roman"/>
          <w:sz w:val="24"/>
          <w:szCs w:val="24"/>
        </w:rPr>
        <w:t>Федерального закона «Об автомобильных дорогах и дорожной деятельности в Российской</w:t>
      </w:r>
      <w:r w:rsidRPr="00334E61">
        <w:rPr>
          <w:rFonts w:ascii="Times New Roman" w:hAnsi="Times New Roman"/>
          <w:spacing w:val="1"/>
          <w:sz w:val="24"/>
          <w:szCs w:val="24"/>
        </w:rPr>
        <w:t xml:space="preserve"> </w:t>
      </w:r>
      <w:r w:rsidRPr="00334E61">
        <w:rPr>
          <w:rFonts w:ascii="Times New Roman" w:hAnsi="Times New Roman"/>
          <w:sz w:val="24"/>
          <w:szCs w:val="24"/>
        </w:rPr>
        <w:t>Федерации</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о</w:t>
      </w:r>
      <w:r w:rsidRPr="00334E61">
        <w:rPr>
          <w:rFonts w:ascii="Times New Roman" w:hAnsi="Times New Roman"/>
          <w:spacing w:val="1"/>
          <w:sz w:val="24"/>
          <w:szCs w:val="24"/>
        </w:rPr>
        <w:t xml:space="preserve"> </w:t>
      </w:r>
      <w:r w:rsidRPr="00334E61">
        <w:rPr>
          <w:rFonts w:ascii="Times New Roman" w:hAnsi="Times New Roman"/>
          <w:sz w:val="24"/>
          <w:szCs w:val="24"/>
        </w:rPr>
        <w:t>внесении</w:t>
      </w:r>
      <w:r w:rsidRPr="00334E61">
        <w:rPr>
          <w:rFonts w:ascii="Times New Roman" w:hAnsi="Times New Roman"/>
          <w:spacing w:val="1"/>
          <w:sz w:val="24"/>
          <w:szCs w:val="24"/>
        </w:rPr>
        <w:t xml:space="preserve"> </w:t>
      </w:r>
      <w:r w:rsidRPr="00334E61">
        <w:rPr>
          <w:rFonts w:ascii="Times New Roman" w:hAnsi="Times New Roman"/>
          <w:sz w:val="24"/>
          <w:szCs w:val="24"/>
        </w:rPr>
        <w:t>изменений</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отдельные</w:t>
      </w:r>
      <w:r w:rsidRPr="00334E61">
        <w:rPr>
          <w:rFonts w:ascii="Times New Roman" w:hAnsi="Times New Roman"/>
          <w:spacing w:val="1"/>
          <w:sz w:val="24"/>
          <w:szCs w:val="24"/>
        </w:rPr>
        <w:t xml:space="preserve"> </w:t>
      </w:r>
      <w:r w:rsidRPr="00334E61">
        <w:rPr>
          <w:rFonts w:ascii="Times New Roman" w:hAnsi="Times New Roman"/>
          <w:sz w:val="24"/>
          <w:szCs w:val="24"/>
        </w:rPr>
        <w:t>законодательные</w:t>
      </w:r>
      <w:r w:rsidRPr="00334E61">
        <w:rPr>
          <w:rFonts w:ascii="Times New Roman" w:hAnsi="Times New Roman"/>
          <w:spacing w:val="1"/>
          <w:sz w:val="24"/>
          <w:szCs w:val="24"/>
        </w:rPr>
        <w:t xml:space="preserve"> </w:t>
      </w:r>
      <w:r w:rsidRPr="00334E61">
        <w:rPr>
          <w:rFonts w:ascii="Times New Roman" w:hAnsi="Times New Roman"/>
          <w:sz w:val="24"/>
          <w:szCs w:val="24"/>
        </w:rPr>
        <w:t>акты</w:t>
      </w:r>
      <w:r w:rsidRPr="00334E61">
        <w:rPr>
          <w:rFonts w:ascii="Times New Roman" w:hAnsi="Times New Roman"/>
          <w:spacing w:val="1"/>
          <w:sz w:val="24"/>
          <w:szCs w:val="24"/>
        </w:rPr>
        <w:t xml:space="preserve"> </w:t>
      </w:r>
      <w:r w:rsidRPr="00334E61">
        <w:rPr>
          <w:rFonts w:ascii="Times New Roman" w:hAnsi="Times New Roman"/>
          <w:sz w:val="24"/>
          <w:szCs w:val="24"/>
        </w:rPr>
        <w:t>Российской</w:t>
      </w:r>
      <w:r w:rsidRPr="00334E61">
        <w:rPr>
          <w:rFonts w:ascii="Times New Roman" w:hAnsi="Times New Roman"/>
          <w:spacing w:val="1"/>
          <w:sz w:val="24"/>
          <w:szCs w:val="24"/>
        </w:rPr>
        <w:t xml:space="preserve"> </w:t>
      </w:r>
      <w:r w:rsidRPr="00334E61">
        <w:rPr>
          <w:rFonts w:ascii="Times New Roman" w:hAnsi="Times New Roman"/>
          <w:sz w:val="24"/>
          <w:szCs w:val="24"/>
        </w:rPr>
        <w:t>Федерации»</w:t>
      </w:r>
      <w:r w:rsidRPr="00334E61">
        <w:rPr>
          <w:rFonts w:ascii="Times New Roman" w:hAnsi="Times New Roman"/>
          <w:spacing w:val="1"/>
          <w:sz w:val="24"/>
          <w:szCs w:val="24"/>
        </w:rPr>
        <w:t xml:space="preserve"> </w:t>
      </w:r>
      <w:r w:rsidRPr="00334E61">
        <w:rPr>
          <w:rFonts w:ascii="Times New Roman" w:hAnsi="Times New Roman"/>
          <w:sz w:val="24"/>
          <w:szCs w:val="24"/>
        </w:rPr>
        <w:t>допускаются</w:t>
      </w:r>
      <w:r w:rsidRPr="00334E61">
        <w:rPr>
          <w:rFonts w:ascii="Times New Roman" w:hAnsi="Times New Roman"/>
          <w:spacing w:val="1"/>
          <w:sz w:val="24"/>
          <w:szCs w:val="24"/>
        </w:rPr>
        <w:t xml:space="preserve"> </w:t>
      </w:r>
      <w:r w:rsidRPr="00334E61">
        <w:rPr>
          <w:rFonts w:ascii="Times New Roman" w:hAnsi="Times New Roman"/>
          <w:sz w:val="24"/>
          <w:szCs w:val="24"/>
        </w:rPr>
        <w:t>при</w:t>
      </w:r>
      <w:r w:rsidRPr="00334E61">
        <w:rPr>
          <w:rFonts w:ascii="Times New Roman" w:hAnsi="Times New Roman"/>
          <w:spacing w:val="1"/>
          <w:sz w:val="24"/>
          <w:szCs w:val="24"/>
        </w:rPr>
        <w:t xml:space="preserve"> </w:t>
      </w:r>
      <w:r w:rsidRPr="00334E61">
        <w:rPr>
          <w:rFonts w:ascii="Times New Roman" w:hAnsi="Times New Roman"/>
          <w:sz w:val="24"/>
          <w:szCs w:val="24"/>
        </w:rPr>
        <w:t>наличии</w:t>
      </w:r>
      <w:r w:rsidRPr="00334E61">
        <w:rPr>
          <w:rFonts w:ascii="Times New Roman" w:hAnsi="Times New Roman"/>
          <w:spacing w:val="1"/>
          <w:sz w:val="24"/>
          <w:szCs w:val="24"/>
        </w:rPr>
        <w:t xml:space="preserve"> </w:t>
      </w:r>
      <w:r w:rsidRPr="00334E61">
        <w:rPr>
          <w:rFonts w:ascii="Times New Roman" w:hAnsi="Times New Roman"/>
          <w:sz w:val="24"/>
          <w:szCs w:val="24"/>
        </w:rPr>
        <w:t>согласия</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письменной</w:t>
      </w:r>
      <w:r w:rsidRPr="00334E61">
        <w:rPr>
          <w:rFonts w:ascii="Times New Roman" w:hAnsi="Times New Roman"/>
          <w:spacing w:val="1"/>
          <w:sz w:val="24"/>
          <w:szCs w:val="24"/>
        </w:rPr>
        <w:t xml:space="preserve"> </w:t>
      </w:r>
      <w:r w:rsidRPr="00334E61">
        <w:rPr>
          <w:rFonts w:ascii="Times New Roman" w:hAnsi="Times New Roman"/>
          <w:sz w:val="24"/>
          <w:szCs w:val="24"/>
        </w:rPr>
        <w:t>форме</w:t>
      </w:r>
      <w:r w:rsidRPr="00334E61">
        <w:rPr>
          <w:rFonts w:ascii="Times New Roman" w:hAnsi="Times New Roman"/>
          <w:spacing w:val="1"/>
          <w:sz w:val="24"/>
          <w:szCs w:val="24"/>
        </w:rPr>
        <w:t xml:space="preserve"> </w:t>
      </w:r>
      <w:r w:rsidRPr="00334E61">
        <w:rPr>
          <w:rFonts w:ascii="Times New Roman" w:hAnsi="Times New Roman"/>
          <w:sz w:val="24"/>
          <w:szCs w:val="24"/>
        </w:rPr>
        <w:t>владельца</w:t>
      </w:r>
      <w:r w:rsidRPr="00334E61">
        <w:rPr>
          <w:rFonts w:ascii="Times New Roman" w:hAnsi="Times New Roman"/>
          <w:spacing w:val="1"/>
          <w:sz w:val="24"/>
          <w:szCs w:val="24"/>
        </w:rPr>
        <w:t xml:space="preserve"> </w:t>
      </w:r>
      <w:r w:rsidRPr="00334E61">
        <w:rPr>
          <w:rFonts w:ascii="Times New Roman" w:hAnsi="Times New Roman"/>
          <w:sz w:val="24"/>
          <w:szCs w:val="24"/>
        </w:rPr>
        <w:t>автомобильной</w:t>
      </w:r>
      <w:r w:rsidRPr="00334E61">
        <w:rPr>
          <w:rFonts w:ascii="Times New Roman" w:hAnsi="Times New Roman"/>
          <w:spacing w:val="-1"/>
          <w:sz w:val="24"/>
          <w:szCs w:val="24"/>
        </w:rPr>
        <w:t xml:space="preserve"> </w:t>
      </w:r>
      <w:r w:rsidRPr="00334E61">
        <w:rPr>
          <w:rFonts w:ascii="Times New Roman" w:hAnsi="Times New Roman"/>
          <w:sz w:val="24"/>
          <w:szCs w:val="24"/>
        </w:rPr>
        <w:t>дороги:</w:t>
      </w:r>
    </w:p>
    <w:p w:rsidR="00334E61" w:rsidRPr="00334E61" w:rsidRDefault="00334E61" w:rsidP="008F54BB">
      <w:pPr>
        <w:pStyle w:val="a5"/>
        <w:widowControl w:val="0"/>
        <w:tabs>
          <w:tab w:val="left" w:pos="2253"/>
        </w:tabs>
        <w:autoSpaceDE w:val="0"/>
        <w:autoSpaceDN w:val="0"/>
        <w:spacing w:after="0" w:line="240" w:lineRule="auto"/>
        <w:ind w:left="0" w:right="1238"/>
        <w:jc w:val="both"/>
        <w:rPr>
          <w:rFonts w:ascii="Times New Roman" w:hAnsi="Times New Roman"/>
          <w:sz w:val="24"/>
          <w:szCs w:val="24"/>
        </w:rPr>
      </w:pPr>
      <w:r w:rsidRPr="00334E61">
        <w:rPr>
          <w:rFonts w:ascii="Times New Roman" w:hAnsi="Times New Roman"/>
          <w:sz w:val="24"/>
          <w:szCs w:val="24"/>
        </w:rPr>
        <w:t>- строительство,</w:t>
      </w:r>
      <w:r w:rsidRPr="00334E61">
        <w:rPr>
          <w:rFonts w:ascii="Times New Roman" w:hAnsi="Times New Roman"/>
          <w:spacing w:val="-8"/>
          <w:sz w:val="24"/>
          <w:szCs w:val="24"/>
        </w:rPr>
        <w:t xml:space="preserve"> </w:t>
      </w:r>
      <w:r w:rsidRPr="00334E61">
        <w:rPr>
          <w:rFonts w:ascii="Times New Roman" w:hAnsi="Times New Roman"/>
          <w:sz w:val="24"/>
          <w:szCs w:val="24"/>
        </w:rPr>
        <w:t>реконструкция</w:t>
      </w:r>
      <w:r w:rsidRPr="00334E61">
        <w:rPr>
          <w:rFonts w:ascii="Times New Roman" w:hAnsi="Times New Roman"/>
          <w:spacing w:val="-5"/>
          <w:sz w:val="24"/>
          <w:szCs w:val="24"/>
        </w:rPr>
        <w:t xml:space="preserve"> </w:t>
      </w:r>
      <w:r w:rsidRPr="00334E61">
        <w:rPr>
          <w:rFonts w:ascii="Times New Roman" w:hAnsi="Times New Roman"/>
          <w:sz w:val="24"/>
          <w:szCs w:val="24"/>
        </w:rPr>
        <w:t>автомобильной</w:t>
      </w:r>
      <w:r w:rsidRPr="00334E61">
        <w:rPr>
          <w:rFonts w:ascii="Times New Roman" w:hAnsi="Times New Roman"/>
          <w:spacing w:val="-6"/>
          <w:sz w:val="24"/>
          <w:szCs w:val="24"/>
        </w:rPr>
        <w:t xml:space="preserve"> </w:t>
      </w:r>
      <w:r w:rsidRPr="00334E61">
        <w:rPr>
          <w:rFonts w:ascii="Times New Roman" w:hAnsi="Times New Roman"/>
          <w:sz w:val="24"/>
          <w:szCs w:val="24"/>
        </w:rPr>
        <w:t>дороги,</w:t>
      </w:r>
      <w:r w:rsidRPr="00334E61">
        <w:rPr>
          <w:rFonts w:ascii="Times New Roman" w:hAnsi="Times New Roman"/>
          <w:spacing w:val="-7"/>
          <w:sz w:val="24"/>
          <w:szCs w:val="24"/>
        </w:rPr>
        <w:t xml:space="preserve"> </w:t>
      </w:r>
      <w:r w:rsidRPr="00334E61">
        <w:rPr>
          <w:rFonts w:ascii="Times New Roman" w:hAnsi="Times New Roman"/>
          <w:sz w:val="24"/>
          <w:szCs w:val="24"/>
        </w:rPr>
        <w:t>объектов</w:t>
      </w:r>
      <w:r w:rsidRPr="00334E61">
        <w:rPr>
          <w:rFonts w:ascii="Times New Roman" w:hAnsi="Times New Roman"/>
          <w:spacing w:val="-46"/>
          <w:sz w:val="24"/>
          <w:szCs w:val="24"/>
        </w:rPr>
        <w:t xml:space="preserve"> </w:t>
      </w:r>
      <w:r w:rsidRPr="00334E61">
        <w:rPr>
          <w:rFonts w:ascii="Times New Roman" w:hAnsi="Times New Roman"/>
          <w:sz w:val="24"/>
          <w:szCs w:val="24"/>
        </w:rPr>
        <w:t>капитального строительства,</w:t>
      </w:r>
      <w:r w:rsidRPr="00334E61">
        <w:rPr>
          <w:rFonts w:ascii="Times New Roman" w:hAnsi="Times New Roman"/>
          <w:spacing w:val="-3"/>
          <w:sz w:val="24"/>
          <w:szCs w:val="24"/>
        </w:rPr>
        <w:t xml:space="preserve"> </w:t>
      </w:r>
      <w:r w:rsidRPr="00334E61">
        <w:rPr>
          <w:rFonts w:ascii="Times New Roman" w:hAnsi="Times New Roman"/>
          <w:sz w:val="24"/>
          <w:szCs w:val="24"/>
        </w:rPr>
        <w:t>объектов,</w:t>
      </w:r>
      <w:r w:rsidRPr="00334E61">
        <w:rPr>
          <w:rFonts w:ascii="Times New Roman" w:hAnsi="Times New Roman"/>
          <w:spacing w:val="-3"/>
          <w:sz w:val="24"/>
          <w:szCs w:val="24"/>
        </w:rPr>
        <w:t xml:space="preserve"> </w:t>
      </w:r>
      <w:r w:rsidRPr="00334E61">
        <w:rPr>
          <w:rFonts w:ascii="Times New Roman" w:hAnsi="Times New Roman"/>
          <w:sz w:val="24"/>
          <w:szCs w:val="24"/>
        </w:rPr>
        <w:t>предназначенных</w:t>
      </w:r>
      <w:r w:rsidRPr="00334E61">
        <w:rPr>
          <w:rFonts w:ascii="Times New Roman" w:hAnsi="Times New Roman"/>
          <w:spacing w:val="-3"/>
          <w:sz w:val="24"/>
          <w:szCs w:val="24"/>
        </w:rPr>
        <w:t xml:space="preserve"> </w:t>
      </w:r>
      <w:r w:rsidRPr="00334E61">
        <w:rPr>
          <w:rFonts w:ascii="Times New Roman" w:hAnsi="Times New Roman"/>
          <w:sz w:val="24"/>
          <w:szCs w:val="24"/>
        </w:rPr>
        <w:t>для осуществления</w:t>
      </w:r>
      <w:r w:rsidRPr="00334E61">
        <w:rPr>
          <w:rFonts w:ascii="Times New Roman" w:hAnsi="Times New Roman"/>
          <w:spacing w:val="-5"/>
          <w:sz w:val="24"/>
          <w:szCs w:val="24"/>
        </w:rPr>
        <w:t xml:space="preserve"> </w:t>
      </w:r>
      <w:r w:rsidRPr="00334E61">
        <w:rPr>
          <w:rFonts w:ascii="Times New Roman" w:hAnsi="Times New Roman"/>
          <w:sz w:val="24"/>
          <w:szCs w:val="24"/>
        </w:rPr>
        <w:t>дорожной</w:t>
      </w:r>
      <w:r w:rsidRPr="00334E61">
        <w:rPr>
          <w:rFonts w:ascii="Times New Roman" w:hAnsi="Times New Roman"/>
          <w:spacing w:val="-4"/>
          <w:sz w:val="24"/>
          <w:szCs w:val="24"/>
        </w:rPr>
        <w:t xml:space="preserve"> </w:t>
      </w:r>
      <w:r w:rsidRPr="00334E61">
        <w:rPr>
          <w:rFonts w:ascii="Times New Roman" w:hAnsi="Times New Roman"/>
          <w:sz w:val="24"/>
          <w:szCs w:val="24"/>
        </w:rPr>
        <w:t>деятельности,</w:t>
      </w:r>
      <w:r w:rsidRPr="00334E61">
        <w:rPr>
          <w:rFonts w:ascii="Times New Roman" w:hAnsi="Times New Roman"/>
          <w:spacing w:val="-5"/>
          <w:sz w:val="24"/>
          <w:szCs w:val="24"/>
        </w:rPr>
        <w:t xml:space="preserve"> </w:t>
      </w:r>
      <w:r w:rsidRPr="00334E61">
        <w:rPr>
          <w:rFonts w:ascii="Times New Roman" w:hAnsi="Times New Roman"/>
          <w:sz w:val="24"/>
          <w:szCs w:val="24"/>
        </w:rPr>
        <w:t>объектов</w:t>
      </w:r>
      <w:r w:rsidRPr="00334E61">
        <w:rPr>
          <w:rFonts w:ascii="Times New Roman" w:hAnsi="Times New Roman"/>
          <w:spacing w:val="-4"/>
          <w:sz w:val="24"/>
          <w:szCs w:val="24"/>
        </w:rPr>
        <w:t xml:space="preserve"> </w:t>
      </w:r>
      <w:r w:rsidRPr="00334E61">
        <w:rPr>
          <w:rFonts w:ascii="Times New Roman" w:hAnsi="Times New Roman"/>
          <w:sz w:val="24"/>
          <w:szCs w:val="24"/>
        </w:rPr>
        <w:t>дорожного</w:t>
      </w:r>
      <w:r w:rsidRPr="00334E61">
        <w:rPr>
          <w:rFonts w:ascii="Times New Roman" w:hAnsi="Times New Roman"/>
          <w:spacing w:val="-6"/>
          <w:sz w:val="24"/>
          <w:szCs w:val="24"/>
        </w:rPr>
        <w:t xml:space="preserve"> </w:t>
      </w:r>
      <w:r w:rsidRPr="00334E61">
        <w:rPr>
          <w:rFonts w:ascii="Times New Roman" w:hAnsi="Times New Roman"/>
          <w:sz w:val="24"/>
          <w:szCs w:val="24"/>
        </w:rPr>
        <w:t>сервиса;</w:t>
      </w:r>
    </w:p>
    <w:p w:rsidR="00334E61" w:rsidRPr="00334E61" w:rsidRDefault="00334E61" w:rsidP="008F54BB">
      <w:pPr>
        <w:pStyle w:val="a5"/>
        <w:widowControl w:val="0"/>
        <w:tabs>
          <w:tab w:val="left" w:pos="2253"/>
        </w:tabs>
        <w:autoSpaceDE w:val="0"/>
        <w:autoSpaceDN w:val="0"/>
        <w:spacing w:after="0" w:line="240" w:lineRule="auto"/>
        <w:ind w:left="0"/>
        <w:jc w:val="both"/>
        <w:rPr>
          <w:rFonts w:ascii="Times New Roman" w:hAnsi="Times New Roman"/>
          <w:sz w:val="24"/>
          <w:szCs w:val="24"/>
        </w:rPr>
      </w:pPr>
      <w:r w:rsidRPr="00334E61">
        <w:rPr>
          <w:rFonts w:ascii="Times New Roman" w:hAnsi="Times New Roman"/>
          <w:sz w:val="24"/>
          <w:szCs w:val="24"/>
        </w:rPr>
        <w:t>- установка</w:t>
      </w:r>
      <w:r w:rsidRPr="00334E61">
        <w:rPr>
          <w:rFonts w:ascii="Times New Roman" w:hAnsi="Times New Roman"/>
          <w:spacing w:val="-2"/>
          <w:sz w:val="24"/>
          <w:szCs w:val="24"/>
        </w:rPr>
        <w:t xml:space="preserve"> </w:t>
      </w:r>
      <w:r w:rsidRPr="00334E61">
        <w:rPr>
          <w:rFonts w:ascii="Times New Roman" w:hAnsi="Times New Roman"/>
          <w:sz w:val="24"/>
          <w:szCs w:val="24"/>
        </w:rPr>
        <w:t>рекламных</w:t>
      </w:r>
      <w:r w:rsidRPr="00334E61">
        <w:rPr>
          <w:rFonts w:ascii="Times New Roman" w:hAnsi="Times New Roman"/>
          <w:spacing w:val="-3"/>
          <w:sz w:val="24"/>
          <w:szCs w:val="24"/>
        </w:rPr>
        <w:t xml:space="preserve"> </w:t>
      </w:r>
      <w:r w:rsidRPr="00334E61">
        <w:rPr>
          <w:rFonts w:ascii="Times New Roman" w:hAnsi="Times New Roman"/>
          <w:sz w:val="24"/>
          <w:szCs w:val="24"/>
        </w:rPr>
        <w:t>конструкций,</w:t>
      </w:r>
      <w:r w:rsidRPr="00334E61">
        <w:rPr>
          <w:rFonts w:ascii="Times New Roman" w:hAnsi="Times New Roman"/>
          <w:spacing w:val="-3"/>
          <w:sz w:val="24"/>
          <w:szCs w:val="24"/>
        </w:rPr>
        <w:t xml:space="preserve"> </w:t>
      </w:r>
      <w:r w:rsidRPr="00334E61">
        <w:rPr>
          <w:rFonts w:ascii="Times New Roman" w:hAnsi="Times New Roman"/>
          <w:sz w:val="24"/>
          <w:szCs w:val="24"/>
        </w:rPr>
        <w:t>информационных</w:t>
      </w:r>
      <w:r w:rsidRPr="00334E61">
        <w:rPr>
          <w:rFonts w:ascii="Times New Roman" w:hAnsi="Times New Roman"/>
          <w:spacing w:val="-3"/>
          <w:sz w:val="24"/>
          <w:szCs w:val="24"/>
        </w:rPr>
        <w:t xml:space="preserve"> </w:t>
      </w:r>
      <w:r w:rsidRPr="00334E61">
        <w:rPr>
          <w:rFonts w:ascii="Times New Roman" w:hAnsi="Times New Roman"/>
          <w:sz w:val="24"/>
          <w:szCs w:val="24"/>
        </w:rPr>
        <w:t>щитов</w:t>
      </w:r>
      <w:r w:rsidRPr="00334E61">
        <w:rPr>
          <w:rFonts w:ascii="Times New Roman" w:hAnsi="Times New Roman"/>
          <w:spacing w:val="-1"/>
          <w:sz w:val="24"/>
          <w:szCs w:val="24"/>
        </w:rPr>
        <w:t xml:space="preserve"> </w:t>
      </w:r>
      <w:r w:rsidRPr="00334E61">
        <w:rPr>
          <w:rFonts w:ascii="Times New Roman" w:hAnsi="Times New Roman"/>
          <w:sz w:val="24"/>
          <w:szCs w:val="24"/>
        </w:rPr>
        <w:t>и указателей. Это согласие должно содержать технические требования и</w:t>
      </w:r>
      <w:r w:rsidRPr="00334E61">
        <w:rPr>
          <w:rFonts w:ascii="Times New Roman" w:hAnsi="Times New Roman"/>
          <w:spacing w:val="-47"/>
          <w:sz w:val="24"/>
          <w:szCs w:val="24"/>
        </w:rPr>
        <w:t xml:space="preserve"> </w:t>
      </w:r>
      <w:r w:rsidRPr="00334E61">
        <w:rPr>
          <w:rFonts w:ascii="Times New Roman" w:hAnsi="Times New Roman"/>
          <w:sz w:val="24"/>
          <w:szCs w:val="24"/>
        </w:rPr>
        <w:t>условия,</w:t>
      </w:r>
      <w:r w:rsidRPr="00334E61">
        <w:rPr>
          <w:rFonts w:ascii="Times New Roman" w:hAnsi="Times New Roman"/>
          <w:spacing w:val="-1"/>
          <w:sz w:val="24"/>
          <w:szCs w:val="24"/>
        </w:rPr>
        <w:t xml:space="preserve"> </w:t>
      </w:r>
      <w:r w:rsidRPr="00334E61">
        <w:rPr>
          <w:rFonts w:ascii="Times New Roman" w:hAnsi="Times New Roman"/>
          <w:sz w:val="24"/>
          <w:szCs w:val="24"/>
        </w:rPr>
        <w:t>подлежащие</w:t>
      </w:r>
      <w:r w:rsidRPr="00334E61">
        <w:rPr>
          <w:rFonts w:ascii="Times New Roman" w:hAnsi="Times New Roman"/>
          <w:spacing w:val="-3"/>
          <w:sz w:val="24"/>
          <w:szCs w:val="24"/>
        </w:rPr>
        <w:t xml:space="preserve"> </w:t>
      </w:r>
      <w:r w:rsidRPr="00334E61">
        <w:rPr>
          <w:rFonts w:ascii="Times New Roman" w:hAnsi="Times New Roman"/>
          <w:sz w:val="24"/>
          <w:szCs w:val="24"/>
        </w:rPr>
        <w:t>обязательному исполнению</w:t>
      </w:r>
      <w:r w:rsidRPr="00334E61">
        <w:rPr>
          <w:rFonts w:ascii="Times New Roman" w:hAnsi="Times New Roman"/>
          <w:spacing w:val="-1"/>
          <w:sz w:val="24"/>
          <w:szCs w:val="24"/>
        </w:rPr>
        <w:t xml:space="preserve"> </w:t>
      </w:r>
      <w:r w:rsidRPr="00334E61">
        <w:rPr>
          <w:rFonts w:ascii="Times New Roman" w:hAnsi="Times New Roman"/>
          <w:sz w:val="24"/>
          <w:szCs w:val="24"/>
        </w:rPr>
        <w:t>лицами, осуществляющими</w:t>
      </w:r>
      <w:r w:rsidRPr="00334E61">
        <w:rPr>
          <w:rFonts w:ascii="Times New Roman" w:hAnsi="Times New Roman"/>
          <w:spacing w:val="-4"/>
          <w:sz w:val="24"/>
          <w:szCs w:val="24"/>
        </w:rPr>
        <w:t xml:space="preserve"> </w:t>
      </w:r>
      <w:r w:rsidRPr="00334E61">
        <w:rPr>
          <w:rFonts w:ascii="Times New Roman" w:hAnsi="Times New Roman"/>
          <w:sz w:val="24"/>
          <w:szCs w:val="24"/>
        </w:rPr>
        <w:t>строительство,</w:t>
      </w:r>
      <w:r w:rsidRPr="00334E61">
        <w:rPr>
          <w:rFonts w:ascii="Times New Roman" w:hAnsi="Times New Roman"/>
          <w:spacing w:val="-5"/>
          <w:sz w:val="24"/>
          <w:szCs w:val="24"/>
        </w:rPr>
        <w:t xml:space="preserve"> </w:t>
      </w:r>
      <w:r w:rsidRPr="00334E61">
        <w:rPr>
          <w:rFonts w:ascii="Times New Roman" w:hAnsi="Times New Roman"/>
          <w:sz w:val="24"/>
          <w:szCs w:val="24"/>
        </w:rPr>
        <w:t>реконструкцию</w:t>
      </w:r>
      <w:r w:rsidRPr="00334E61">
        <w:rPr>
          <w:rFonts w:ascii="Times New Roman" w:hAnsi="Times New Roman"/>
          <w:spacing w:val="-4"/>
          <w:sz w:val="24"/>
          <w:szCs w:val="24"/>
        </w:rPr>
        <w:t xml:space="preserve"> </w:t>
      </w:r>
      <w:r w:rsidRPr="00334E61">
        <w:rPr>
          <w:rFonts w:ascii="Times New Roman" w:hAnsi="Times New Roman"/>
          <w:sz w:val="24"/>
          <w:szCs w:val="24"/>
        </w:rPr>
        <w:t>в</w:t>
      </w:r>
      <w:r w:rsidRPr="00334E61">
        <w:rPr>
          <w:rFonts w:ascii="Times New Roman" w:hAnsi="Times New Roman"/>
          <w:spacing w:val="-4"/>
          <w:sz w:val="24"/>
          <w:szCs w:val="24"/>
        </w:rPr>
        <w:t xml:space="preserve"> </w:t>
      </w:r>
      <w:r w:rsidRPr="00334E61">
        <w:rPr>
          <w:rFonts w:ascii="Times New Roman" w:hAnsi="Times New Roman"/>
          <w:sz w:val="24"/>
          <w:szCs w:val="24"/>
        </w:rPr>
        <w:t>границах придорожных полос автомобильной дороги таких объектов, установку</w:t>
      </w:r>
      <w:r w:rsidRPr="00334E61">
        <w:rPr>
          <w:rFonts w:ascii="Times New Roman" w:hAnsi="Times New Roman"/>
          <w:spacing w:val="-47"/>
          <w:sz w:val="24"/>
          <w:szCs w:val="24"/>
        </w:rPr>
        <w:t xml:space="preserve"> </w:t>
      </w:r>
      <w:r w:rsidRPr="00334E61">
        <w:rPr>
          <w:rFonts w:ascii="Times New Roman" w:hAnsi="Times New Roman"/>
          <w:sz w:val="24"/>
          <w:szCs w:val="24"/>
        </w:rPr>
        <w:t>рекламных</w:t>
      </w:r>
      <w:r w:rsidRPr="00334E61">
        <w:rPr>
          <w:rFonts w:ascii="Times New Roman" w:hAnsi="Times New Roman"/>
          <w:spacing w:val="-3"/>
          <w:sz w:val="24"/>
          <w:szCs w:val="24"/>
        </w:rPr>
        <w:t xml:space="preserve"> </w:t>
      </w:r>
      <w:r w:rsidRPr="00334E61">
        <w:rPr>
          <w:rFonts w:ascii="Times New Roman" w:hAnsi="Times New Roman"/>
          <w:sz w:val="24"/>
          <w:szCs w:val="24"/>
        </w:rPr>
        <w:t>конструкций,</w:t>
      </w:r>
      <w:r w:rsidRPr="00334E61">
        <w:rPr>
          <w:rFonts w:ascii="Times New Roman" w:hAnsi="Times New Roman"/>
          <w:spacing w:val="-1"/>
          <w:sz w:val="24"/>
          <w:szCs w:val="24"/>
        </w:rPr>
        <w:t xml:space="preserve"> </w:t>
      </w:r>
      <w:r w:rsidRPr="00334E61">
        <w:rPr>
          <w:rFonts w:ascii="Times New Roman" w:hAnsi="Times New Roman"/>
          <w:sz w:val="24"/>
          <w:szCs w:val="24"/>
        </w:rPr>
        <w:t>информационных</w:t>
      </w:r>
      <w:r w:rsidRPr="00334E61">
        <w:rPr>
          <w:rFonts w:ascii="Times New Roman" w:hAnsi="Times New Roman"/>
          <w:spacing w:val="-2"/>
          <w:sz w:val="24"/>
          <w:szCs w:val="24"/>
        </w:rPr>
        <w:t xml:space="preserve"> </w:t>
      </w:r>
      <w:r w:rsidRPr="00334E61">
        <w:rPr>
          <w:rFonts w:ascii="Times New Roman" w:hAnsi="Times New Roman"/>
          <w:sz w:val="24"/>
          <w:szCs w:val="24"/>
        </w:rPr>
        <w:t>щитов и</w:t>
      </w:r>
      <w:r w:rsidRPr="00334E61">
        <w:rPr>
          <w:rFonts w:ascii="Times New Roman" w:hAnsi="Times New Roman"/>
          <w:spacing w:val="-1"/>
          <w:sz w:val="24"/>
          <w:szCs w:val="24"/>
        </w:rPr>
        <w:t xml:space="preserve"> </w:t>
      </w:r>
      <w:r w:rsidRPr="00334E61">
        <w:rPr>
          <w:rFonts w:ascii="Times New Roman" w:hAnsi="Times New Roman"/>
          <w:sz w:val="24"/>
          <w:szCs w:val="24"/>
        </w:rPr>
        <w:t>указателей.</w:t>
      </w:r>
    </w:p>
    <w:p w:rsidR="00334E61" w:rsidRPr="00334E61" w:rsidRDefault="00334E61" w:rsidP="008F54BB">
      <w:pPr>
        <w:pStyle w:val="a5"/>
        <w:widowControl w:val="0"/>
        <w:tabs>
          <w:tab w:val="left" w:pos="2253"/>
        </w:tabs>
        <w:autoSpaceDE w:val="0"/>
        <w:autoSpaceDN w:val="0"/>
        <w:spacing w:after="0" w:line="240" w:lineRule="auto"/>
        <w:ind w:left="0"/>
        <w:jc w:val="both"/>
        <w:rPr>
          <w:rFonts w:ascii="Times New Roman" w:hAnsi="Times New Roman"/>
          <w:b/>
          <w:i/>
          <w:sz w:val="24"/>
          <w:szCs w:val="24"/>
        </w:rPr>
      </w:pPr>
      <w:r w:rsidRPr="00334E61">
        <w:rPr>
          <w:rFonts w:ascii="Times New Roman" w:hAnsi="Times New Roman"/>
          <w:b/>
          <w:i/>
          <w:sz w:val="24"/>
          <w:szCs w:val="24"/>
        </w:rPr>
        <w:tab/>
        <w:t>Охранные зоны объектов теплоснабжения</w:t>
      </w:r>
    </w:p>
    <w:p w:rsidR="00334E61" w:rsidRPr="00334E61" w:rsidRDefault="00334E61" w:rsidP="008F54BB">
      <w:pPr>
        <w:pStyle w:val="ae"/>
        <w:spacing w:line="240" w:lineRule="auto"/>
        <w:ind w:left="222" w:right="348" w:firstLine="707"/>
        <w:contextualSpacing/>
        <w:jc w:val="both"/>
        <w:rPr>
          <w:rFonts w:ascii="Times New Roman" w:hAnsi="Times New Roman"/>
          <w:spacing w:val="1"/>
          <w:sz w:val="24"/>
          <w:szCs w:val="24"/>
        </w:rPr>
      </w:pPr>
      <w:r w:rsidRPr="00334E61">
        <w:rPr>
          <w:rFonts w:ascii="Times New Roman" w:hAnsi="Times New Roman"/>
          <w:sz w:val="24"/>
          <w:szCs w:val="24"/>
        </w:rPr>
        <w:t>Ограничения</w:t>
      </w:r>
      <w:r w:rsidRPr="00334E61">
        <w:rPr>
          <w:rFonts w:ascii="Times New Roman" w:hAnsi="Times New Roman"/>
          <w:spacing w:val="1"/>
          <w:sz w:val="24"/>
          <w:szCs w:val="24"/>
        </w:rPr>
        <w:t xml:space="preserve"> </w:t>
      </w:r>
      <w:r w:rsidRPr="00334E61">
        <w:rPr>
          <w:rFonts w:ascii="Times New Roman" w:hAnsi="Times New Roman"/>
          <w:sz w:val="24"/>
          <w:szCs w:val="24"/>
        </w:rPr>
        <w:t>использования</w:t>
      </w:r>
      <w:r w:rsidRPr="00334E61">
        <w:rPr>
          <w:rFonts w:ascii="Times New Roman" w:hAnsi="Times New Roman"/>
          <w:spacing w:val="1"/>
          <w:sz w:val="24"/>
          <w:szCs w:val="24"/>
        </w:rPr>
        <w:t xml:space="preserve"> </w:t>
      </w:r>
      <w:r w:rsidRPr="00334E61">
        <w:rPr>
          <w:rFonts w:ascii="Times New Roman" w:hAnsi="Times New Roman"/>
          <w:sz w:val="24"/>
          <w:szCs w:val="24"/>
        </w:rPr>
        <w:t>земельных</w:t>
      </w:r>
      <w:r w:rsidRPr="00334E61">
        <w:rPr>
          <w:rFonts w:ascii="Times New Roman" w:hAnsi="Times New Roman"/>
          <w:spacing w:val="1"/>
          <w:sz w:val="24"/>
          <w:szCs w:val="24"/>
        </w:rPr>
        <w:t xml:space="preserve"> </w:t>
      </w:r>
      <w:r w:rsidRPr="00334E61">
        <w:rPr>
          <w:rFonts w:ascii="Times New Roman" w:hAnsi="Times New Roman"/>
          <w:sz w:val="24"/>
          <w:szCs w:val="24"/>
        </w:rPr>
        <w:t>участков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капитального</w:t>
      </w:r>
    </w:p>
    <w:p w:rsidR="00334E61" w:rsidRPr="00334E61" w:rsidRDefault="00334E61" w:rsidP="008F54BB">
      <w:pPr>
        <w:pStyle w:val="ae"/>
        <w:spacing w:line="240" w:lineRule="auto"/>
        <w:ind w:right="348"/>
        <w:contextualSpacing/>
        <w:jc w:val="both"/>
        <w:rPr>
          <w:rFonts w:ascii="Times New Roman" w:hAnsi="Times New Roman"/>
          <w:sz w:val="24"/>
          <w:szCs w:val="24"/>
        </w:rPr>
      </w:pPr>
      <w:r w:rsidRPr="00334E61">
        <w:rPr>
          <w:rFonts w:ascii="Times New Roman" w:hAnsi="Times New Roman"/>
          <w:sz w:val="24"/>
          <w:szCs w:val="24"/>
        </w:rPr>
        <w:t>строительства</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зонах</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особыми</w:t>
      </w:r>
      <w:r w:rsidRPr="00334E61">
        <w:rPr>
          <w:rFonts w:ascii="Times New Roman" w:hAnsi="Times New Roman"/>
          <w:spacing w:val="1"/>
          <w:sz w:val="24"/>
          <w:szCs w:val="24"/>
        </w:rPr>
        <w:t xml:space="preserve"> </w:t>
      </w:r>
      <w:r w:rsidRPr="00334E61">
        <w:rPr>
          <w:rFonts w:ascii="Times New Roman" w:hAnsi="Times New Roman"/>
          <w:sz w:val="24"/>
          <w:szCs w:val="24"/>
        </w:rPr>
        <w:t>условиями</w:t>
      </w:r>
      <w:r w:rsidRPr="00334E61">
        <w:rPr>
          <w:rFonts w:ascii="Times New Roman" w:hAnsi="Times New Roman"/>
          <w:spacing w:val="1"/>
          <w:sz w:val="24"/>
          <w:szCs w:val="24"/>
        </w:rPr>
        <w:t xml:space="preserve"> </w:t>
      </w:r>
      <w:r w:rsidRPr="00334E61">
        <w:rPr>
          <w:rFonts w:ascii="Times New Roman" w:hAnsi="Times New Roman"/>
          <w:sz w:val="24"/>
          <w:szCs w:val="24"/>
        </w:rPr>
        <w:t>использования</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тепловых</w:t>
      </w:r>
      <w:r w:rsidRPr="00334E61">
        <w:rPr>
          <w:rFonts w:ascii="Times New Roman" w:hAnsi="Times New Roman"/>
          <w:spacing w:val="1"/>
          <w:sz w:val="24"/>
          <w:szCs w:val="24"/>
        </w:rPr>
        <w:t xml:space="preserve"> </w:t>
      </w:r>
      <w:r w:rsidRPr="00334E61">
        <w:rPr>
          <w:rFonts w:ascii="Times New Roman" w:hAnsi="Times New Roman"/>
          <w:sz w:val="24"/>
          <w:szCs w:val="24"/>
        </w:rPr>
        <w:t>сетей</w:t>
      </w:r>
      <w:r w:rsidRPr="00334E61">
        <w:rPr>
          <w:rFonts w:ascii="Times New Roman" w:hAnsi="Times New Roman"/>
          <w:spacing w:val="1"/>
          <w:sz w:val="24"/>
          <w:szCs w:val="24"/>
        </w:rPr>
        <w:t xml:space="preserve"> </w:t>
      </w:r>
      <w:r w:rsidRPr="00334E61">
        <w:rPr>
          <w:rFonts w:ascii="Times New Roman" w:hAnsi="Times New Roman"/>
          <w:sz w:val="24"/>
          <w:szCs w:val="24"/>
        </w:rPr>
        <w:t>устанавливаются на основании СНиП 41-02-2003 «Тепловые сети»; СП «Градостроительство.</w:t>
      </w:r>
      <w:r w:rsidRPr="00334E61">
        <w:rPr>
          <w:rFonts w:ascii="Times New Roman" w:hAnsi="Times New Roman"/>
          <w:spacing w:val="-46"/>
          <w:sz w:val="24"/>
          <w:szCs w:val="24"/>
        </w:rPr>
        <w:t xml:space="preserve"> </w:t>
      </w:r>
      <w:r w:rsidRPr="00334E61">
        <w:rPr>
          <w:rFonts w:ascii="Times New Roman" w:hAnsi="Times New Roman"/>
          <w:sz w:val="24"/>
          <w:szCs w:val="24"/>
        </w:rPr>
        <w:t>Планировка</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застройка городских</w:t>
      </w:r>
      <w:r w:rsidRPr="00334E61">
        <w:rPr>
          <w:rFonts w:ascii="Times New Roman" w:hAnsi="Times New Roman"/>
          <w:spacing w:val="-2"/>
          <w:sz w:val="24"/>
          <w:szCs w:val="24"/>
        </w:rPr>
        <w:t xml:space="preserve"> </w:t>
      </w:r>
      <w:r w:rsidRPr="00334E61">
        <w:rPr>
          <w:rFonts w:ascii="Times New Roman" w:hAnsi="Times New Roman"/>
          <w:sz w:val="24"/>
          <w:szCs w:val="24"/>
        </w:rPr>
        <w:t>и сельских</w:t>
      </w:r>
      <w:r w:rsidRPr="00334E61">
        <w:rPr>
          <w:rFonts w:ascii="Times New Roman" w:hAnsi="Times New Roman"/>
          <w:spacing w:val="-5"/>
          <w:sz w:val="24"/>
          <w:szCs w:val="24"/>
        </w:rPr>
        <w:t xml:space="preserve"> </w:t>
      </w:r>
      <w:r w:rsidRPr="00334E61">
        <w:rPr>
          <w:rFonts w:ascii="Times New Roman" w:hAnsi="Times New Roman"/>
          <w:sz w:val="24"/>
          <w:szCs w:val="24"/>
        </w:rPr>
        <w:t>поселений».</w:t>
      </w:r>
    </w:p>
    <w:p w:rsidR="00334E61" w:rsidRPr="00334E61" w:rsidRDefault="00334E61" w:rsidP="008F54BB">
      <w:pPr>
        <w:pStyle w:val="a5"/>
        <w:widowControl w:val="0"/>
        <w:tabs>
          <w:tab w:val="left" w:pos="2253"/>
        </w:tabs>
        <w:autoSpaceDE w:val="0"/>
        <w:autoSpaceDN w:val="0"/>
        <w:spacing w:after="0" w:line="240" w:lineRule="auto"/>
        <w:ind w:left="0"/>
        <w:jc w:val="both"/>
        <w:rPr>
          <w:rFonts w:ascii="Times New Roman" w:hAnsi="Times New Roman"/>
          <w:b/>
          <w:i/>
          <w:sz w:val="24"/>
          <w:szCs w:val="24"/>
        </w:rPr>
      </w:pPr>
      <w:r w:rsidRPr="00334E61">
        <w:rPr>
          <w:rFonts w:ascii="Times New Roman" w:hAnsi="Times New Roman"/>
          <w:b/>
          <w:i/>
          <w:sz w:val="24"/>
          <w:szCs w:val="24"/>
        </w:rPr>
        <w:tab/>
        <w:t>Охранные зоны объектов водоотведения</w:t>
      </w:r>
    </w:p>
    <w:p w:rsidR="00334E61" w:rsidRPr="00334E61" w:rsidRDefault="00334E61" w:rsidP="008F54BB">
      <w:pPr>
        <w:pStyle w:val="ae"/>
        <w:spacing w:line="240" w:lineRule="auto"/>
        <w:ind w:left="222" w:right="348" w:firstLine="707"/>
        <w:contextualSpacing/>
        <w:jc w:val="both"/>
        <w:rPr>
          <w:rFonts w:ascii="Times New Roman" w:hAnsi="Times New Roman"/>
          <w:sz w:val="24"/>
          <w:szCs w:val="24"/>
        </w:rPr>
      </w:pPr>
    </w:p>
    <w:p w:rsidR="00334E61" w:rsidRPr="00334E61" w:rsidRDefault="00334E61" w:rsidP="008F54BB">
      <w:pPr>
        <w:pStyle w:val="ae"/>
        <w:spacing w:line="240" w:lineRule="auto"/>
        <w:ind w:left="222" w:right="347" w:firstLine="707"/>
        <w:contextualSpacing/>
        <w:jc w:val="both"/>
        <w:rPr>
          <w:rFonts w:ascii="Times New Roman" w:hAnsi="Times New Roman"/>
          <w:spacing w:val="1"/>
          <w:sz w:val="24"/>
          <w:szCs w:val="24"/>
        </w:rPr>
      </w:pPr>
      <w:r w:rsidRPr="00334E61">
        <w:rPr>
          <w:rFonts w:ascii="Times New Roman" w:hAnsi="Times New Roman"/>
          <w:sz w:val="24"/>
          <w:szCs w:val="24"/>
        </w:rPr>
        <w:t>Ограничения</w:t>
      </w:r>
      <w:r w:rsidRPr="00334E61">
        <w:rPr>
          <w:rFonts w:ascii="Times New Roman" w:hAnsi="Times New Roman"/>
          <w:spacing w:val="1"/>
          <w:sz w:val="24"/>
          <w:szCs w:val="24"/>
        </w:rPr>
        <w:t xml:space="preserve"> </w:t>
      </w:r>
      <w:r w:rsidRPr="00334E61">
        <w:rPr>
          <w:rFonts w:ascii="Times New Roman" w:hAnsi="Times New Roman"/>
          <w:sz w:val="24"/>
          <w:szCs w:val="24"/>
        </w:rPr>
        <w:t>использования</w:t>
      </w:r>
      <w:r w:rsidRPr="00334E61">
        <w:rPr>
          <w:rFonts w:ascii="Times New Roman" w:hAnsi="Times New Roman"/>
          <w:spacing w:val="1"/>
          <w:sz w:val="24"/>
          <w:szCs w:val="24"/>
        </w:rPr>
        <w:t xml:space="preserve"> </w:t>
      </w:r>
      <w:r w:rsidRPr="00334E61">
        <w:rPr>
          <w:rFonts w:ascii="Times New Roman" w:hAnsi="Times New Roman"/>
          <w:sz w:val="24"/>
          <w:szCs w:val="24"/>
        </w:rPr>
        <w:t>земельных</w:t>
      </w:r>
      <w:r w:rsidRPr="00334E61">
        <w:rPr>
          <w:rFonts w:ascii="Times New Roman" w:hAnsi="Times New Roman"/>
          <w:spacing w:val="1"/>
          <w:sz w:val="24"/>
          <w:szCs w:val="24"/>
        </w:rPr>
        <w:t xml:space="preserve"> </w:t>
      </w:r>
      <w:r w:rsidRPr="00334E61">
        <w:rPr>
          <w:rFonts w:ascii="Times New Roman" w:hAnsi="Times New Roman"/>
          <w:sz w:val="24"/>
          <w:szCs w:val="24"/>
        </w:rPr>
        <w:t>участков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капитального</w:t>
      </w:r>
    </w:p>
    <w:p w:rsidR="00334E61" w:rsidRPr="00334E61" w:rsidRDefault="00334E61" w:rsidP="008F54BB">
      <w:pPr>
        <w:pStyle w:val="ae"/>
        <w:spacing w:line="240" w:lineRule="auto"/>
        <w:ind w:right="347"/>
        <w:contextualSpacing/>
        <w:jc w:val="both"/>
        <w:rPr>
          <w:rFonts w:ascii="Times New Roman" w:hAnsi="Times New Roman"/>
          <w:sz w:val="24"/>
          <w:szCs w:val="24"/>
        </w:rPr>
      </w:pPr>
      <w:r w:rsidRPr="00334E61">
        <w:rPr>
          <w:rFonts w:ascii="Times New Roman" w:hAnsi="Times New Roman"/>
          <w:sz w:val="24"/>
          <w:szCs w:val="24"/>
        </w:rPr>
        <w:t>строительства в зонах с особыми условиями использования территории сетей канализации,</w:t>
      </w:r>
      <w:r w:rsidRPr="00334E61">
        <w:rPr>
          <w:rFonts w:ascii="Times New Roman" w:hAnsi="Times New Roman"/>
          <w:spacing w:val="1"/>
          <w:sz w:val="24"/>
          <w:szCs w:val="24"/>
        </w:rPr>
        <w:t xml:space="preserve"> </w:t>
      </w:r>
      <w:r w:rsidRPr="00334E61">
        <w:rPr>
          <w:rFonts w:ascii="Times New Roman" w:hAnsi="Times New Roman"/>
          <w:sz w:val="24"/>
          <w:szCs w:val="24"/>
        </w:rPr>
        <w:t>а</w:t>
      </w:r>
      <w:r w:rsidRPr="00334E61">
        <w:rPr>
          <w:rFonts w:ascii="Times New Roman" w:hAnsi="Times New Roman"/>
          <w:spacing w:val="24"/>
          <w:sz w:val="24"/>
          <w:szCs w:val="24"/>
        </w:rPr>
        <w:t xml:space="preserve"> </w:t>
      </w:r>
      <w:r w:rsidRPr="00334E61">
        <w:rPr>
          <w:rFonts w:ascii="Times New Roman" w:hAnsi="Times New Roman"/>
          <w:sz w:val="24"/>
          <w:szCs w:val="24"/>
        </w:rPr>
        <w:t>также</w:t>
      </w:r>
      <w:r w:rsidRPr="00334E61">
        <w:rPr>
          <w:rFonts w:ascii="Times New Roman" w:hAnsi="Times New Roman"/>
          <w:spacing w:val="24"/>
          <w:sz w:val="24"/>
          <w:szCs w:val="24"/>
        </w:rPr>
        <w:t xml:space="preserve"> </w:t>
      </w:r>
      <w:r w:rsidRPr="00334E61">
        <w:rPr>
          <w:rFonts w:ascii="Times New Roman" w:hAnsi="Times New Roman"/>
          <w:sz w:val="24"/>
          <w:szCs w:val="24"/>
        </w:rPr>
        <w:t>общегородских</w:t>
      </w:r>
      <w:r w:rsidRPr="00334E61">
        <w:rPr>
          <w:rFonts w:ascii="Times New Roman" w:hAnsi="Times New Roman"/>
          <w:spacing w:val="22"/>
          <w:sz w:val="24"/>
          <w:szCs w:val="24"/>
        </w:rPr>
        <w:t xml:space="preserve"> </w:t>
      </w:r>
      <w:r w:rsidRPr="00334E61">
        <w:rPr>
          <w:rFonts w:ascii="Times New Roman" w:hAnsi="Times New Roman"/>
          <w:sz w:val="24"/>
          <w:szCs w:val="24"/>
        </w:rPr>
        <w:t>коллекторов</w:t>
      </w:r>
      <w:r w:rsidRPr="00334E61">
        <w:rPr>
          <w:rFonts w:ascii="Times New Roman" w:hAnsi="Times New Roman"/>
          <w:spacing w:val="23"/>
          <w:sz w:val="24"/>
          <w:szCs w:val="24"/>
        </w:rPr>
        <w:t xml:space="preserve"> </w:t>
      </w:r>
      <w:r w:rsidRPr="00334E61">
        <w:rPr>
          <w:rFonts w:ascii="Times New Roman" w:hAnsi="Times New Roman"/>
          <w:sz w:val="24"/>
          <w:szCs w:val="24"/>
        </w:rPr>
        <w:t>инженерных</w:t>
      </w:r>
      <w:r w:rsidRPr="00334E61">
        <w:rPr>
          <w:rFonts w:ascii="Times New Roman" w:hAnsi="Times New Roman"/>
          <w:spacing w:val="22"/>
          <w:sz w:val="24"/>
          <w:szCs w:val="24"/>
        </w:rPr>
        <w:t xml:space="preserve"> </w:t>
      </w:r>
      <w:r w:rsidRPr="00334E61">
        <w:rPr>
          <w:rFonts w:ascii="Times New Roman" w:hAnsi="Times New Roman"/>
          <w:sz w:val="24"/>
          <w:szCs w:val="24"/>
        </w:rPr>
        <w:t>коммуникаций</w:t>
      </w:r>
      <w:r w:rsidRPr="00334E61">
        <w:rPr>
          <w:rFonts w:ascii="Times New Roman" w:hAnsi="Times New Roman"/>
          <w:spacing w:val="24"/>
          <w:sz w:val="24"/>
          <w:szCs w:val="24"/>
        </w:rPr>
        <w:t xml:space="preserve"> </w:t>
      </w:r>
      <w:r w:rsidRPr="00334E61">
        <w:rPr>
          <w:rFonts w:ascii="Times New Roman" w:hAnsi="Times New Roman"/>
          <w:sz w:val="24"/>
          <w:szCs w:val="24"/>
        </w:rPr>
        <w:t>устанавливаются</w:t>
      </w:r>
      <w:r w:rsidRPr="00334E61">
        <w:rPr>
          <w:rFonts w:ascii="Times New Roman" w:hAnsi="Times New Roman"/>
          <w:spacing w:val="22"/>
          <w:sz w:val="24"/>
          <w:szCs w:val="24"/>
        </w:rPr>
        <w:t xml:space="preserve"> </w:t>
      </w:r>
      <w:r w:rsidRPr="00334E61">
        <w:rPr>
          <w:rFonts w:ascii="Times New Roman" w:hAnsi="Times New Roman"/>
          <w:sz w:val="24"/>
          <w:szCs w:val="24"/>
        </w:rPr>
        <w:t>в соответствии</w:t>
      </w:r>
      <w:r w:rsidRPr="00334E61">
        <w:rPr>
          <w:rFonts w:ascii="Times New Roman" w:hAnsi="Times New Roman"/>
          <w:spacing w:val="7"/>
          <w:sz w:val="24"/>
          <w:szCs w:val="24"/>
        </w:rPr>
        <w:t xml:space="preserve"> </w:t>
      </w:r>
      <w:r w:rsidRPr="00334E61">
        <w:rPr>
          <w:rFonts w:ascii="Times New Roman" w:hAnsi="Times New Roman"/>
          <w:sz w:val="24"/>
          <w:szCs w:val="24"/>
        </w:rPr>
        <w:t>с</w:t>
      </w:r>
      <w:r w:rsidRPr="00334E61">
        <w:rPr>
          <w:rFonts w:ascii="Times New Roman" w:hAnsi="Times New Roman"/>
          <w:spacing w:val="7"/>
          <w:sz w:val="24"/>
          <w:szCs w:val="24"/>
        </w:rPr>
        <w:t xml:space="preserve"> </w:t>
      </w:r>
      <w:r w:rsidRPr="00334E61">
        <w:rPr>
          <w:rFonts w:ascii="Times New Roman" w:hAnsi="Times New Roman"/>
          <w:sz w:val="24"/>
          <w:szCs w:val="24"/>
        </w:rPr>
        <w:t>СП</w:t>
      </w:r>
      <w:r w:rsidRPr="00334E61">
        <w:rPr>
          <w:rFonts w:ascii="Times New Roman" w:hAnsi="Times New Roman"/>
          <w:spacing w:val="6"/>
          <w:sz w:val="24"/>
          <w:szCs w:val="24"/>
        </w:rPr>
        <w:t xml:space="preserve"> </w:t>
      </w:r>
      <w:r w:rsidRPr="00334E61">
        <w:rPr>
          <w:rFonts w:ascii="Times New Roman" w:hAnsi="Times New Roman"/>
          <w:sz w:val="24"/>
          <w:szCs w:val="24"/>
        </w:rPr>
        <w:t>«Градостроительство.</w:t>
      </w:r>
      <w:r w:rsidRPr="00334E61">
        <w:rPr>
          <w:rFonts w:ascii="Times New Roman" w:hAnsi="Times New Roman"/>
          <w:spacing w:val="5"/>
          <w:sz w:val="24"/>
          <w:szCs w:val="24"/>
        </w:rPr>
        <w:t xml:space="preserve"> </w:t>
      </w:r>
      <w:r w:rsidRPr="00334E61">
        <w:rPr>
          <w:rFonts w:ascii="Times New Roman" w:hAnsi="Times New Roman"/>
          <w:sz w:val="24"/>
          <w:szCs w:val="24"/>
        </w:rPr>
        <w:t>Планировка</w:t>
      </w:r>
      <w:r w:rsidRPr="00334E61">
        <w:rPr>
          <w:rFonts w:ascii="Times New Roman" w:hAnsi="Times New Roman"/>
          <w:spacing w:val="7"/>
          <w:sz w:val="24"/>
          <w:szCs w:val="24"/>
        </w:rPr>
        <w:t xml:space="preserve"> </w:t>
      </w:r>
      <w:r w:rsidRPr="00334E61">
        <w:rPr>
          <w:rFonts w:ascii="Times New Roman" w:hAnsi="Times New Roman"/>
          <w:sz w:val="24"/>
          <w:szCs w:val="24"/>
        </w:rPr>
        <w:t>и</w:t>
      </w:r>
      <w:r w:rsidRPr="00334E61">
        <w:rPr>
          <w:rFonts w:ascii="Times New Roman" w:hAnsi="Times New Roman"/>
          <w:spacing w:val="7"/>
          <w:sz w:val="24"/>
          <w:szCs w:val="24"/>
        </w:rPr>
        <w:t xml:space="preserve"> </w:t>
      </w:r>
      <w:r w:rsidRPr="00334E61">
        <w:rPr>
          <w:rFonts w:ascii="Times New Roman" w:hAnsi="Times New Roman"/>
          <w:sz w:val="24"/>
          <w:szCs w:val="24"/>
        </w:rPr>
        <w:t>застройка</w:t>
      </w:r>
      <w:r w:rsidRPr="00334E61">
        <w:rPr>
          <w:rFonts w:ascii="Times New Roman" w:hAnsi="Times New Roman"/>
          <w:spacing w:val="7"/>
          <w:sz w:val="24"/>
          <w:szCs w:val="24"/>
        </w:rPr>
        <w:t xml:space="preserve"> </w:t>
      </w:r>
      <w:r w:rsidRPr="00334E61">
        <w:rPr>
          <w:rFonts w:ascii="Times New Roman" w:hAnsi="Times New Roman"/>
          <w:sz w:val="24"/>
          <w:szCs w:val="24"/>
        </w:rPr>
        <w:t>городских</w:t>
      </w:r>
      <w:r w:rsidRPr="00334E61">
        <w:rPr>
          <w:rFonts w:ascii="Times New Roman" w:hAnsi="Times New Roman"/>
          <w:spacing w:val="6"/>
          <w:sz w:val="24"/>
          <w:szCs w:val="24"/>
        </w:rPr>
        <w:t xml:space="preserve"> </w:t>
      </w:r>
      <w:r w:rsidRPr="00334E61">
        <w:rPr>
          <w:rFonts w:ascii="Times New Roman" w:hAnsi="Times New Roman"/>
          <w:sz w:val="24"/>
          <w:szCs w:val="24"/>
        </w:rPr>
        <w:t>и</w:t>
      </w:r>
      <w:r w:rsidRPr="00334E61">
        <w:rPr>
          <w:rFonts w:ascii="Times New Roman" w:hAnsi="Times New Roman"/>
          <w:spacing w:val="7"/>
          <w:sz w:val="24"/>
          <w:szCs w:val="24"/>
        </w:rPr>
        <w:t xml:space="preserve"> </w:t>
      </w:r>
      <w:r w:rsidRPr="00334E61">
        <w:rPr>
          <w:rFonts w:ascii="Times New Roman" w:hAnsi="Times New Roman"/>
          <w:sz w:val="24"/>
          <w:szCs w:val="24"/>
        </w:rPr>
        <w:t>сельских</w:t>
      </w:r>
      <w:r w:rsidRPr="00334E61">
        <w:rPr>
          <w:rFonts w:ascii="Times New Roman" w:hAnsi="Times New Roman"/>
          <w:spacing w:val="-46"/>
          <w:sz w:val="24"/>
          <w:szCs w:val="24"/>
        </w:rPr>
        <w:t xml:space="preserve"> </w:t>
      </w:r>
      <w:r w:rsidRPr="00334E61">
        <w:rPr>
          <w:rFonts w:ascii="Times New Roman" w:hAnsi="Times New Roman"/>
          <w:sz w:val="24"/>
          <w:szCs w:val="24"/>
        </w:rPr>
        <w:t>поселений».</w:t>
      </w:r>
    </w:p>
    <w:p w:rsidR="00334E61" w:rsidRPr="00334E61" w:rsidRDefault="00334E61" w:rsidP="008F54BB">
      <w:pPr>
        <w:pStyle w:val="ae"/>
        <w:spacing w:line="240" w:lineRule="auto"/>
        <w:ind w:left="930"/>
        <w:contextualSpacing/>
        <w:jc w:val="both"/>
        <w:rPr>
          <w:rFonts w:ascii="Times New Roman" w:hAnsi="Times New Roman"/>
          <w:sz w:val="24"/>
          <w:szCs w:val="24"/>
        </w:rPr>
      </w:pPr>
      <w:r w:rsidRPr="00334E61">
        <w:rPr>
          <w:rFonts w:ascii="Times New Roman" w:hAnsi="Times New Roman"/>
          <w:sz w:val="24"/>
          <w:szCs w:val="24"/>
        </w:rPr>
        <w:lastRenderedPageBreak/>
        <w:t>Расстояние</w:t>
      </w:r>
      <w:r w:rsidRPr="00334E61">
        <w:rPr>
          <w:rFonts w:ascii="Times New Roman" w:hAnsi="Times New Roman"/>
          <w:spacing w:val="-4"/>
          <w:sz w:val="24"/>
          <w:szCs w:val="24"/>
        </w:rPr>
        <w:t xml:space="preserve"> </w:t>
      </w:r>
      <w:r w:rsidRPr="00334E61">
        <w:rPr>
          <w:rFonts w:ascii="Times New Roman" w:hAnsi="Times New Roman"/>
          <w:sz w:val="24"/>
          <w:szCs w:val="24"/>
        </w:rPr>
        <w:t>от</w:t>
      </w:r>
      <w:r w:rsidRPr="00334E61">
        <w:rPr>
          <w:rFonts w:ascii="Times New Roman" w:hAnsi="Times New Roman"/>
          <w:spacing w:val="-4"/>
          <w:sz w:val="24"/>
          <w:szCs w:val="24"/>
        </w:rPr>
        <w:t xml:space="preserve"> </w:t>
      </w:r>
      <w:r w:rsidRPr="00334E61">
        <w:rPr>
          <w:rFonts w:ascii="Times New Roman" w:hAnsi="Times New Roman"/>
          <w:sz w:val="24"/>
          <w:szCs w:val="24"/>
        </w:rPr>
        <w:t>подземных</w:t>
      </w:r>
      <w:r w:rsidRPr="00334E61">
        <w:rPr>
          <w:rFonts w:ascii="Times New Roman" w:hAnsi="Times New Roman"/>
          <w:spacing w:val="-5"/>
          <w:sz w:val="24"/>
          <w:szCs w:val="24"/>
        </w:rPr>
        <w:t xml:space="preserve"> </w:t>
      </w:r>
      <w:r w:rsidRPr="00334E61">
        <w:rPr>
          <w:rFonts w:ascii="Times New Roman" w:hAnsi="Times New Roman"/>
          <w:sz w:val="24"/>
          <w:szCs w:val="24"/>
        </w:rPr>
        <w:t>сетей</w:t>
      </w:r>
      <w:r w:rsidRPr="00334E61">
        <w:rPr>
          <w:rFonts w:ascii="Times New Roman" w:hAnsi="Times New Roman"/>
          <w:spacing w:val="-4"/>
          <w:sz w:val="24"/>
          <w:szCs w:val="24"/>
        </w:rPr>
        <w:t xml:space="preserve"> </w:t>
      </w:r>
      <w:r w:rsidRPr="00334E61">
        <w:rPr>
          <w:rFonts w:ascii="Times New Roman" w:hAnsi="Times New Roman"/>
          <w:sz w:val="24"/>
          <w:szCs w:val="24"/>
        </w:rPr>
        <w:t>канализации</w:t>
      </w:r>
      <w:r w:rsidRPr="00334E61">
        <w:rPr>
          <w:rFonts w:ascii="Times New Roman" w:hAnsi="Times New Roman"/>
          <w:spacing w:val="-3"/>
          <w:sz w:val="24"/>
          <w:szCs w:val="24"/>
        </w:rPr>
        <w:t xml:space="preserve"> </w:t>
      </w:r>
      <w:r w:rsidRPr="00334E61">
        <w:rPr>
          <w:rFonts w:ascii="Times New Roman" w:hAnsi="Times New Roman"/>
          <w:sz w:val="24"/>
          <w:szCs w:val="24"/>
        </w:rPr>
        <w:t>(бытовой</w:t>
      </w:r>
      <w:r w:rsidRPr="00334E61">
        <w:rPr>
          <w:rFonts w:ascii="Times New Roman" w:hAnsi="Times New Roman"/>
          <w:spacing w:val="-3"/>
          <w:sz w:val="24"/>
          <w:szCs w:val="24"/>
        </w:rPr>
        <w:t xml:space="preserve"> </w:t>
      </w:r>
      <w:r w:rsidRPr="00334E61">
        <w:rPr>
          <w:rFonts w:ascii="Times New Roman" w:hAnsi="Times New Roman"/>
          <w:sz w:val="24"/>
          <w:szCs w:val="24"/>
        </w:rPr>
        <w:t>и</w:t>
      </w:r>
      <w:r w:rsidRPr="00334E61">
        <w:rPr>
          <w:rFonts w:ascii="Times New Roman" w:hAnsi="Times New Roman"/>
          <w:spacing w:val="-4"/>
          <w:sz w:val="24"/>
          <w:szCs w:val="24"/>
        </w:rPr>
        <w:t xml:space="preserve"> </w:t>
      </w:r>
      <w:r w:rsidRPr="00334E61">
        <w:rPr>
          <w:rFonts w:ascii="Times New Roman" w:hAnsi="Times New Roman"/>
          <w:sz w:val="24"/>
          <w:szCs w:val="24"/>
        </w:rPr>
        <w:t>дождевой)</w:t>
      </w:r>
      <w:r w:rsidRPr="00334E61">
        <w:rPr>
          <w:rFonts w:ascii="Times New Roman" w:hAnsi="Times New Roman"/>
          <w:spacing w:val="-3"/>
          <w:sz w:val="24"/>
          <w:szCs w:val="24"/>
        </w:rPr>
        <w:t xml:space="preserve"> </w:t>
      </w:r>
      <w:r w:rsidRPr="00334E61">
        <w:rPr>
          <w:rFonts w:ascii="Times New Roman" w:hAnsi="Times New Roman"/>
          <w:sz w:val="24"/>
          <w:szCs w:val="24"/>
        </w:rPr>
        <w:t>составляет:</w:t>
      </w:r>
    </w:p>
    <w:p w:rsidR="00334E61" w:rsidRPr="00334E61" w:rsidRDefault="00334E61" w:rsidP="008F54BB">
      <w:pPr>
        <w:pStyle w:val="a5"/>
        <w:widowControl w:val="0"/>
        <w:tabs>
          <w:tab w:val="left" w:pos="2253"/>
        </w:tabs>
        <w:autoSpaceDE w:val="0"/>
        <w:autoSpaceDN w:val="0"/>
        <w:spacing w:after="0" w:line="240" w:lineRule="auto"/>
        <w:ind w:left="653"/>
        <w:jc w:val="both"/>
        <w:rPr>
          <w:rFonts w:ascii="Times New Roman" w:hAnsi="Times New Roman"/>
          <w:sz w:val="24"/>
          <w:szCs w:val="24"/>
        </w:rPr>
      </w:pPr>
      <w:r w:rsidRPr="00334E61">
        <w:rPr>
          <w:rFonts w:ascii="Times New Roman" w:hAnsi="Times New Roman"/>
          <w:sz w:val="24"/>
          <w:szCs w:val="24"/>
        </w:rPr>
        <w:t>до</w:t>
      </w:r>
      <w:r w:rsidRPr="00334E61">
        <w:rPr>
          <w:rFonts w:ascii="Times New Roman" w:hAnsi="Times New Roman"/>
          <w:spacing w:val="-4"/>
          <w:sz w:val="24"/>
          <w:szCs w:val="24"/>
        </w:rPr>
        <w:t xml:space="preserve"> </w:t>
      </w:r>
      <w:r w:rsidRPr="00334E61">
        <w:rPr>
          <w:rFonts w:ascii="Times New Roman" w:hAnsi="Times New Roman"/>
          <w:sz w:val="24"/>
          <w:szCs w:val="24"/>
        </w:rPr>
        <w:t>фундаментов</w:t>
      </w:r>
      <w:r w:rsidRPr="00334E61">
        <w:rPr>
          <w:rFonts w:ascii="Times New Roman" w:hAnsi="Times New Roman"/>
          <w:spacing w:val="-1"/>
          <w:sz w:val="24"/>
          <w:szCs w:val="24"/>
        </w:rPr>
        <w:t xml:space="preserve"> </w:t>
      </w:r>
      <w:r w:rsidRPr="00334E61">
        <w:rPr>
          <w:rFonts w:ascii="Times New Roman" w:hAnsi="Times New Roman"/>
          <w:sz w:val="24"/>
          <w:szCs w:val="24"/>
        </w:rPr>
        <w:t>зданий</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2"/>
          <w:sz w:val="24"/>
          <w:szCs w:val="24"/>
        </w:rPr>
        <w:t xml:space="preserve"> </w:t>
      </w:r>
      <w:r w:rsidRPr="00334E61">
        <w:rPr>
          <w:rFonts w:ascii="Times New Roman" w:hAnsi="Times New Roman"/>
          <w:sz w:val="24"/>
          <w:szCs w:val="24"/>
        </w:rPr>
        <w:t>сооружений</w:t>
      </w:r>
      <w:r w:rsidRPr="00334E61">
        <w:rPr>
          <w:rFonts w:ascii="Times New Roman" w:hAnsi="Times New Roman"/>
          <w:spacing w:val="1"/>
          <w:sz w:val="24"/>
          <w:szCs w:val="24"/>
        </w:rPr>
        <w:t xml:space="preserve"> </w:t>
      </w:r>
      <w:r w:rsidRPr="00334E61">
        <w:rPr>
          <w:rFonts w:ascii="Times New Roman" w:hAnsi="Times New Roman"/>
          <w:sz w:val="24"/>
          <w:szCs w:val="24"/>
        </w:rPr>
        <w:t>–</w:t>
      </w:r>
      <w:r w:rsidRPr="00334E61">
        <w:rPr>
          <w:rFonts w:ascii="Times New Roman" w:hAnsi="Times New Roman"/>
          <w:spacing w:val="-1"/>
          <w:sz w:val="24"/>
          <w:szCs w:val="24"/>
        </w:rPr>
        <w:t xml:space="preserve"> </w:t>
      </w:r>
      <w:r w:rsidRPr="00334E61">
        <w:rPr>
          <w:rFonts w:ascii="Times New Roman" w:hAnsi="Times New Roman"/>
          <w:sz w:val="24"/>
          <w:szCs w:val="24"/>
        </w:rPr>
        <w:t>3</w:t>
      </w:r>
      <w:r w:rsidRPr="00334E61">
        <w:rPr>
          <w:rFonts w:ascii="Times New Roman" w:hAnsi="Times New Roman"/>
          <w:spacing w:val="-2"/>
          <w:sz w:val="24"/>
          <w:szCs w:val="24"/>
        </w:rPr>
        <w:t xml:space="preserve"> </w:t>
      </w:r>
      <w:r w:rsidRPr="00334E61">
        <w:rPr>
          <w:rFonts w:ascii="Times New Roman" w:hAnsi="Times New Roman"/>
          <w:sz w:val="24"/>
          <w:szCs w:val="24"/>
        </w:rPr>
        <w:t>метра</w:t>
      </w:r>
    </w:p>
    <w:p w:rsidR="00334E61" w:rsidRPr="00334E61" w:rsidRDefault="00334E61" w:rsidP="008F54BB">
      <w:pPr>
        <w:pStyle w:val="a5"/>
        <w:widowControl w:val="0"/>
        <w:tabs>
          <w:tab w:val="left" w:pos="2253"/>
        </w:tabs>
        <w:autoSpaceDE w:val="0"/>
        <w:autoSpaceDN w:val="0"/>
        <w:spacing w:after="0" w:line="240" w:lineRule="auto"/>
        <w:ind w:left="653" w:right="727"/>
        <w:jc w:val="both"/>
        <w:rPr>
          <w:rFonts w:ascii="Times New Roman" w:hAnsi="Times New Roman"/>
          <w:sz w:val="24"/>
          <w:szCs w:val="24"/>
        </w:rPr>
      </w:pPr>
      <w:r w:rsidRPr="00334E61">
        <w:rPr>
          <w:rFonts w:ascii="Times New Roman" w:hAnsi="Times New Roman"/>
          <w:sz w:val="24"/>
          <w:szCs w:val="24"/>
        </w:rPr>
        <w:t>до фундаментов ограждений предприятий, эстакад, опор контактной</w:t>
      </w:r>
      <w:r w:rsidRPr="00334E61">
        <w:rPr>
          <w:rFonts w:ascii="Times New Roman" w:hAnsi="Times New Roman"/>
          <w:spacing w:val="-46"/>
          <w:sz w:val="24"/>
          <w:szCs w:val="24"/>
        </w:rPr>
        <w:t xml:space="preserve"> </w:t>
      </w:r>
      <w:r w:rsidRPr="00334E61">
        <w:rPr>
          <w:rFonts w:ascii="Times New Roman" w:hAnsi="Times New Roman"/>
          <w:sz w:val="24"/>
          <w:szCs w:val="24"/>
        </w:rPr>
        <w:t>сети</w:t>
      </w:r>
      <w:r w:rsidRPr="00334E61">
        <w:rPr>
          <w:rFonts w:ascii="Times New Roman" w:hAnsi="Times New Roman"/>
          <w:spacing w:val="-1"/>
          <w:sz w:val="24"/>
          <w:szCs w:val="24"/>
        </w:rPr>
        <w:t xml:space="preserve"> </w:t>
      </w:r>
      <w:r w:rsidRPr="00334E61">
        <w:rPr>
          <w:rFonts w:ascii="Times New Roman" w:hAnsi="Times New Roman"/>
          <w:sz w:val="24"/>
          <w:szCs w:val="24"/>
        </w:rPr>
        <w:t>и связи,</w:t>
      </w:r>
      <w:r w:rsidRPr="00334E61">
        <w:rPr>
          <w:rFonts w:ascii="Times New Roman" w:hAnsi="Times New Roman"/>
          <w:spacing w:val="-1"/>
          <w:sz w:val="24"/>
          <w:szCs w:val="24"/>
        </w:rPr>
        <w:t xml:space="preserve"> </w:t>
      </w:r>
      <w:r w:rsidRPr="00334E61">
        <w:rPr>
          <w:rFonts w:ascii="Times New Roman" w:hAnsi="Times New Roman"/>
          <w:sz w:val="24"/>
          <w:szCs w:val="24"/>
        </w:rPr>
        <w:t>железных</w:t>
      </w:r>
      <w:r w:rsidRPr="00334E61">
        <w:rPr>
          <w:rFonts w:ascii="Times New Roman" w:hAnsi="Times New Roman"/>
          <w:spacing w:val="-1"/>
          <w:sz w:val="24"/>
          <w:szCs w:val="24"/>
        </w:rPr>
        <w:t xml:space="preserve"> </w:t>
      </w:r>
      <w:r w:rsidRPr="00334E61">
        <w:rPr>
          <w:rFonts w:ascii="Times New Roman" w:hAnsi="Times New Roman"/>
          <w:sz w:val="24"/>
          <w:szCs w:val="24"/>
        </w:rPr>
        <w:t>дорог – 1,5</w:t>
      </w:r>
      <w:r w:rsidRPr="00334E61">
        <w:rPr>
          <w:rFonts w:ascii="Times New Roman" w:hAnsi="Times New Roman"/>
          <w:spacing w:val="1"/>
          <w:sz w:val="24"/>
          <w:szCs w:val="24"/>
        </w:rPr>
        <w:t xml:space="preserve"> </w:t>
      </w:r>
      <w:r w:rsidRPr="00334E61">
        <w:rPr>
          <w:rFonts w:ascii="Times New Roman" w:hAnsi="Times New Roman"/>
          <w:sz w:val="24"/>
          <w:szCs w:val="24"/>
        </w:rPr>
        <w:t>метра,</w:t>
      </w:r>
    </w:p>
    <w:p w:rsidR="00334E61" w:rsidRPr="00334E61" w:rsidRDefault="00334E61" w:rsidP="008F54BB">
      <w:pPr>
        <w:pStyle w:val="a5"/>
        <w:widowControl w:val="0"/>
        <w:tabs>
          <w:tab w:val="left" w:pos="2253"/>
        </w:tabs>
        <w:autoSpaceDE w:val="0"/>
        <w:autoSpaceDN w:val="0"/>
        <w:spacing w:after="0" w:line="240" w:lineRule="auto"/>
        <w:ind w:left="653" w:right="1150"/>
        <w:jc w:val="both"/>
        <w:rPr>
          <w:rFonts w:ascii="Times New Roman" w:hAnsi="Times New Roman"/>
          <w:sz w:val="24"/>
          <w:szCs w:val="24"/>
        </w:rPr>
      </w:pPr>
      <w:r w:rsidRPr="00334E61">
        <w:rPr>
          <w:rFonts w:ascii="Times New Roman" w:hAnsi="Times New Roman"/>
          <w:sz w:val="24"/>
          <w:szCs w:val="24"/>
        </w:rPr>
        <w:t>до оси крайнего пути железных дорог колеи 1520 мм, но не менее</w:t>
      </w:r>
      <w:r w:rsidRPr="00334E61">
        <w:rPr>
          <w:rFonts w:ascii="Times New Roman" w:hAnsi="Times New Roman"/>
          <w:spacing w:val="-46"/>
          <w:sz w:val="24"/>
          <w:szCs w:val="24"/>
        </w:rPr>
        <w:t xml:space="preserve"> </w:t>
      </w:r>
      <w:r w:rsidRPr="00334E61">
        <w:rPr>
          <w:rFonts w:ascii="Times New Roman" w:hAnsi="Times New Roman"/>
          <w:sz w:val="24"/>
          <w:szCs w:val="24"/>
        </w:rPr>
        <w:t>глубины</w:t>
      </w:r>
      <w:r w:rsidRPr="00334E61">
        <w:rPr>
          <w:rFonts w:ascii="Times New Roman" w:hAnsi="Times New Roman"/>
          <w:spacing w:val="-3"/>
          <w:sz w:val="24"/>
          <w:szCs w:val="24"/>
        </w:rPr>
        <w:t xml:space="preserve"> </w:t>
      </w:r>
      <w:r w:rsidRPr="00334E61">
        <w:rPr>
          <w:rFonts w:ascii="Times New Roman" w:hAnsi="Times New Roman"/>
          <w:sz w:val="24"/>
          <w:szCs w:val="24"/>
        </w:rPr>
        <w:t>траншей до</w:t>
      </w:r>
      <w:r w:rsidRPr="00334E61">
        <w:rPr>
          <w:rFonts w:ascii="Times New Roman" w:hAnsi="Times New Roman"/>
          <w:spacing w:val="-4"/>
          <w:sz w:val="24"/>
          <w:szCs w:val="24"/>
        </w:rPr>
        <w:t xml:space="preserve"> </w:t>
      </w:r>
      <w:r w:rsidRPr="00334E61">
        <w:rPr>
          <w:rFonts w:ascii="Times New Roman" w:hAnsi="Times New Roman"/>
          <w:sz w:val="24"/>
          <w:szCs w:val="24"/>
        </w:rPr>
        <w:t>подошвы</w:t>
      </w:r>
      <w:r w:rsidRPr="00334E61">
        <w:rPr>
          <w:rFonts w:ascii="Times New Roman" w:hAnsi="Times New Roman"/>
          <w:spacing w:val="-1"/>
          <w:sz w:val="24"/>
          <w:szCs w:val="24"/>
        </w:rPr>
        <w:t xml:space="preserve"> </w:t>
      </w:r>
      <w:r w:rsidRPr="00334E61">
        <w:rPr>
          <w:rFonts w:ascii="Times New Roman" w:hAnsi="Times New Roman"/>
          <w:sz w:val="24"/>
          <w:szCs w:val="24"/>
        </w:rPr>
        <w:t>насыпи</w:t>
      </w:r>
      <w:r w:rsidRPr="00334E61">
        <w:rPr>
          <w:rFonts w:ascii="Times New Roman" w:hAnsi="Times New Roman"/>
          <w:spacing w:val="-2"/>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бровки</w:t>
      </w:r>
      <w:r w:rsidRPr="00334E61">
        <w:rPr>
          <w:rFonts w:ascii="Times New Roman" w:hAnsi="Times New Roman"/>
          <w:spacing w:val="-1"/>
          <w:sz w:val="24"/>
          <w:szCs w:val="24"/>
        </w:rPr>
        <w:t xml:space="preserve"> </w:t>
      </w:r>
      <w:r w:rsidRPr="00334E61">
        <w:rPr>
          <w:rFonts w:ascii="Times New Roman" w:hAnsi="Times New Roman"/>
          <w:sz w:val="24"/>
          <w:szCs w:val="24"/>
        </w:rPr>
        <w:t>выемки –</w:t>
      </w:r>
      <w:r w:rsidRPr="00334E61">
        <w:rPr>
          <w:rFonts w:ascii="Times New Roman" w:hAnsi="Times New Roman"/>
          <w:spacing w:val="-1"/>
          <w:sz w:val="24"/>
          <w:szCs w:val="24"/>
        </w:rPr>
        <w:t xml:space="preserve"> </w:t>
      </w:r>
      <w:r w:rsidRPr="00334E61">
        <w:rPr>
          <w:rFonts w:ascii="Times New Roman" w:hAnsi="Times New Roman"/>
          <w:sz w:val="24"/>
          <w:szCs w:val="24"/>
        </w:rPr>
        <w:t>4</w:t>
      </w:r>
      <w:r w:rsidRPr="00334E61">
        <w:rPr>
          <w:rFonts w:ascii="Times New Roman" w:hAnsi="Times New Roman"/>
          <w:spacing w:val="-2"/>
          <w:sz w:val="24"/>
          <w:szCs w:val="24"/>
        </w:rPr>
        <w:t xml:space="preserve"> </w:t>
      </w:r>
      <w:r w:rsidRPr="00334E61">
        <w:rPr>
          <w:rFonts w:ascii="Times New Roman" w:hAnsi="Times New Roman"/>
          <w:sz w:val="24"/>
          <w:szCs w:val="24"/>
        </w:rPr>
        <w:t>метра,</w:t>
      </w:r>
    </w:p>
    <w:p w:rsidR="00334E61" w:rsidRPr="00334E61" w:rsidRDefault="00334E61" w:rsidP="008F54BB">
      <w:pPr>
        <w:pStyle w:val="a5"/>
        <w:widowControl w:val="0"/>
        <w:tabs>
          <w:tab w:val="left" w:pos="2253"/>
        </w:tabs>
        <w:autoSpaceDE w:val="0"/>
        <w:autoSpaceDN w:val="0"/>
        <w:spacing w:after="0" w:line="240" w:lineRule="auto"/>
        <w:ind w:left="653"/>
        <w:jc w:val="both"/>
        <w:rPr>
          <w:rFonts w:ascii="Times New Roman" w:hAnsi="Times New Roman"/>
          <w:sz w:val="24"/>
          <w:szCs w:val="24"/>
        </w:rPr>
      </w:pPr>
      <w:r w:rsidRPr="00334E61">
        <w:rPr>
          <w:rFonts w:ascii="Times New Roman" w:hAnsi="Times New Roman"/>
          <w:sz w:val="24"/>
          <w:szCs w:val="24"/>
        </w:rPr>
        <w:t>до</w:t>
      </w:r>
      <w:r w:rsidRPr="00334E61">
        <w:rPr>
          <w:rFonts w:ascii="Times New Roman" w:hAnsi="Times New Roman"/>
          <w:spacing w:val="-3"/>
          <w:sz w:val="24"/>
          <w:szCs w:val="24"/>
        </w:rPr>
        <w:t xml:space="preserve"> </w:t>
      </w:r>
      <w:r w:rsidRPr="00334E61">
        <w:rPr>
          <w:rFonts w:ascii="Times New Roman" w:hAnsi="Times New Roman"/>
          <w:sz w:val="24"/>
          <w:szCs w:val="24"/>
        </w:rPr>
        <w:t>оси</w:t>
      </w:r>
      <w:r w:rsidRPr="00334E61">
        <w:rPr>
          <w:rFonts w:ascii="Times New Roman" w:hAnsi="Times New Roman"/>
          <w:spacing w:val="-1"/>
          <w:sz w:val="24"/>
          <w:szCs w:val="24"/>
        </w:rPr>
        <w:t xml:space="preserve"> </w:t>
      </w:r>
      <w:r w:rsidRPr="00334E61">
        <w:rPr>
          <w:rFonts w:ascii="Times New Roman" w:hAnsi="Times New Roman"/>
          <w:sz w:val="24"/>
          <w:szCs w:val="24"/>
        </w:rPr>
        <w:t>крайнего</w:t>
      </w:r>
      <w:r w:rsidRPr="00334E61">
        <w:rPr>
          <w:rFonts w:ascii="Times New Roman" w:hAnsi="Times New Roman"/>
          <w:spacing w:val="-2"/>
          <w:sz w:val="24"/>
          <w:szCs w:val="24"/>
        </w:rPr>
        <w:t xml:space="preserve"> </w:t>
      </w:r>
      <w:r w:rsidRPr="00334E61">
        <w:rPr>
          <w:rFonts w:ascii="Times New Roman" w:hAnsi="Times New Roman"/>
          <w:sz w:val="24"/>
          <w:szCs w:val="24"/>
        </w:rPr>
        <w:t>пути</w:t>
      </w:r>
      <w:r w:rsidRPr="00334E61">
        <w:rPr>
          <w:rFonts w:ascii="Times New Roman" w:hAnsi="Times New Roman"/>
          <w:spacing w:val="-2"/>
          <w:sz w:val="24"/>
          <w:szCs w:val="24"/>
        </w:rPr>
        <w:t xml:space="preserve"> </w:t>
      </w:r>
      <w:r w:rsidRPr="00334E61">
        <w:rPr>
          <w:rFonts w:ascii="Times New Roman" w:hAnsi="Times New Roman"/>
          <w:sz w:val="24"/>
          <w:szCs w:val="24"/>
        </w:rPr>
        <w:t>железных</w:t>
      </w:r>
      <w:r w:rsidRPr="00334E61">
        <w:rPr>
          <w:rFonts w:ascii="Times New Roman" w:hAnsi="Times New Roman"/>
          <w:spacing w:val="-2"/>
          <w:sz w:val="24"/>
          <w:szCs w:val="24"/>
        </w:rPr>
        <w:t xml:space="preserve"> </w:t>
      </w:r>
      <w:r w:rsidRPr="00334E61">
        <w:rPr>
          <w:rFonts w:ascii="Times New Roman" w:hAnsi="Times New Roman"/>
          <w:sz w:val="24"/>
          <w:szCs w:val="24"/>
        </w:rPr>
        <w:t>дорог</w:t>
      </w:r>
      <w:r w:rsidRPr="00334E61">
        <w:rPr>
          <w:rFonts w:ascii="Times New Roman" w:hAnsi="Times New Roman"/>
          <w:spacing w:val="-2"/>
          <w:sz w:val="24"/>
          <w:szCs w:val="24"/>
        </w:rPr>
        <w:t xml:space="preserve"> </w:t>
      </w:r>
      <w:r w:rsidRPr="00334E61">
        <w:rPr>
          <w:rFonts w:ascii="Times New Roman" w:hAnsi="Times New Roman"/>
          <w:sz w:val="24"/>
          <w:szCs w:val="24"/>
        </w:rPr>
        <w:t>колеи 750 мм</w:t>
      </w:r>
      <w:r w:rsidRPr="00334E61">
        <w:rPr>
          <w:rFonts w:ascii="Times New Roman" w:hAnsi="Times New Roman"/>
          <w:spacing w:val="-3"/>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трамвая–2,8 метра,</w:t>
      </w:r>
    </w:p>
    <w:p w:rsidR="00334E61" w:rsidRPr="00334E61" w:rsidRDefault="00334E61" w:rsidP="008F54BB">
      <w:pPr>
        <w:pStyle w:val="a5"/>
        <w:widowControl w:val="0"/>
        <w:tabs>
          <w:tab w:val="left" w:pos="2253"/>
        </w:tabs>
        <w:autoSpaceDE w:val="0"/>
        <w:autoSpaceDN w:val="0"/>
        <w:spacing w:after="0" w:line="240" w:lineRule="auto"/>
        <w:ind w:left="653" w:right="1658"/>
        <w:jc w:val="both"/>
        <w:rPr>
          <w:rFonts w:ascii="Times New Roman" w:hAnsi="Times New Roman"/>
          <w:sz w:val="24"/>
          <w:szCs w:val="24"/>
        </w:rPr>
      </w:pPr>
      <w:r w:rsidRPr="00334E61">
        <w:rPr>
          <w:rFonts w:ascii="Times New Roman" w:hAnsi="Times New Roman"/>
          <w:sz w:val="24"/>
          <w:szCs w:val="24"/>
        </w:rPr>
        <w:t>до бортового камня улицы, дорог и (кромки проезжей части,</w:t>
      </w:r>
      <w:r w:rsidRPr="00334E61">
        <w:rPr>
          <w:rFonts w:ascii="Times New Roman" w:hAnsi="Times New Roman"/>
          <w:spacing w:val="-47"/>
          <w:sz w:val="24"/>
          <w:szCs w:val="24"/>
        </w:rPr>
        <w:t xml:space="preserve"> </w:t>
      </w:r>
      <w:r w:rsidRPr="00334E61">
        <w:rPr>
          <w:rFonts w:ascii="Times New Roman" w:hAnsi="Times New Roman"/>
          <w:sz w:val="24"/>
          <w:szCs w:val="24"/>
        </w:rPr>
        <w:t>укрепленной</w:t>
      </w:r>
      <w:r w:rsidRPr="00334E61">
        <w:rPr>
          <w:rFonts w:ascii="Times New Roman" w:hAnsi="Times New Roman"/>
          <w:spacing w:val="-1"/>
          <w:sz w:val="24"/>
          <w:szCs w:val="24"/>
        </w:rPr>
        <w:t xml:space="preserve"> </w:t>
      </w:r>
      <w:r w:rsidRPr="00334E61">
        <w:rPr>
          <w:rFonts w:ascii="Times New Roman" w:hAnsi="Times New Roman"/>
          <w:sz w:val="24"/>
          <w:szCs w:val="24"/>
        </w:rPr>
        <w:t>полосы обочины)</w:t>
      </w:r>
      <w:r w:rsidRPr="00334E61">
        <w:rPr>
          <w:rFonts w:ascii="Times New Roman" w:hAnsi="Times New Roman"/>
          <w:spacing w:val="1"/>
          <w:sz w:val="24"/>
          <w:szCs w:val="24"/>
        </w:rPr>
        <w:t xml:space="preserve"> </w:t>
      </w:r>
      <w:r w:rsidRPr="00334E61">
        <w:rPr>
          <w:rFonts w:ascii="Times New Roman" w:hAnsi="Times New Roman"/>
          <w:sz w:val="24"/>
          <w:szCs w:val="24"/>
        </w:rPr>
        <w:t>–</w:t>
      </w:r>
      <w:r w:rsidRPr="00334E61">
        <w:rPr>
          <w:rFonts w:ascii="Times New Roman" w:hAnsi="Times New Roman"/>
          <w:spacing w:val="-1"/>
          <w:sz w:val="24"/>
          <w:szCs w:val="24"/>
        </w:rPr>
        <w:t xml:space="preserve"> </w:t>
      </w:r>
      <w:r w:rsidRPr="00334E61">
        <w:rPr>
          <w:rFonts w:ascii="Times New Roman" w:hAnsi="Times New Roman"/>
          <w:sz w:val="24"/>
          <w:szCs w:val="24"/>
        </w:rPr>
        <w:t>1,5</w:t>
      </w:r>
      <w:r w:rsidRPr="00334E61">
        <w:rPr>
          <w:rFonts w:ascii="Times New Roman" w:hAnsi="Times New Roman"/>
          <w:spacing w:val="-1"/>
          <w:sz w:val="24"/>
          <w:szCs w:val="24"/>
        </w:rPr>
        <w:t xml:space="preserve"> </w:t>
      </w:r>
      <w:r w:rsidRPr="00334E61">
        <w:rPr>
          <w:rFonts w:ascii="Times New Roman" w:hAnsi="Times New Roman"/>
          <w:sz w:val="24"/>
          <w:szCs w:val="24"/>
        </w:rPr>
        <w:t>метра,</w:t>
      </w:r>
    </w:p>
    <w:p w:rsidR="00334E61" w:rsidRPr="00334E61" w:rsidRDefault="00334E61" w:rsidP="008F54BB">
      <w:pPr>
        <w:pStyle w:val="a5"/>
        <w:widowControl w:val="0"/>
        <w:tabs>
          <w:tab w:val="left" w:pos="2253"/>
        </w:tabs>
        <w:autoSpaceDE w:val="0"/>
        <w:autoSpaceDN w:val="0"/>
        <w:spacing w:after="0" w:line="240" w:lineRule="auto"/>
        <w:ind w:left="653"/>
        <w:jc w:val="both"/>
        <w:rPr>
          <w:rFonts w:ascii="Times New Roman" w:hAnsi="Times New Roman"/>
          <w:sz w:val="24"/>
          <w:szCs w:val="24"/>
        </w:rPr>
      </w:pPr>
      <w:r w:rsidRPr="00334E61">
        <w:rPr>
          <w:rFonts w:ascii="Times New Roman" w:hAnsi="Times New Roman"/>
          <w:sz w:val="24"/>
          <w:szCs w:val="24"/>
        </w:rPr>
        <w:t>до</w:t>
      </w:r>
      <w:r w:rsidRPr="00334E61">
        <w:rPr>
          <w:rFonts w:ascii="Times New Roman" w:hAnsi="Times New Roman"/>
          <w:spacing w:val="-3"/>
          <w:sz w:val="24"/>
          <w:szCs w:val="24"/>
        </w:rPr>
        <w:t xml:space="preserve"> </w:t>
      </w:r>
      <w:r w:rsidRPr="00334E61">
        <w:rPr>
          <w:rFonts w:ascii="Times New Roman" w:hAnsi="Times New Roman"/>
          <w:sz w:val="24"/>
          <w:szCs w:val="24"/>
        </w:rPr>
        <w:t>наружной</w:t>
      </w:r>
      <w:r w:rsidRPr="00334E61">
        <w:rPr>
          <w:rFonts w:ascii="Times New Roman" w:hAnsi="Times New Roman"/>
          <w:spacing w:val="-2"/>
          <w:sz w:val="24"/>
          <w:szCs w:val="24"/>
        </w:rPr>
        <w:t xml:space="preserve"> </w:t>
      </w:r>
      <w:r w:rsidRPr="00334E61">
        <w:rPr>
          <w:rFonts w:ascii="Times New Roman" w:hAnsi="Times New Roman"/>
          <w:sz w:val="24"/>
          <w:szCs w:val="24"/>
        </w:rPr>
        <w:t>бровки кювета</w:t>
      </w:r>
      <w:r w:rsidRPr="00334E61">
        <w:rPr>
          <w:rFonts w:ascii="Times New Roman" w:hAnsi="Times New Roman"/>
          <w:spacing w:val="-1"/>
          <w:sz w:val="24"/>
          <w:szCs w:val="24"/>
        </w:rPr>
        <w:t xml:space="preserve"> </w:t>
      </w:r>
      <w:r w:rsidRPr="00334E61">
        <w:rPr>
          <w:rFonts w:ascii="Times New Roman" w:hAnsi="Times New Roman"/>
          <w:sz w:val="24"/>
          <w:szCs w:val="24"/>
        </w:rPr>
        <w:t>или</w:t>
      </w:r>
      <w:r w:rsidRPr="00334E61">
        <w:rPr>
          <w:rFonts w:ascii="Times New Roman" w:hAnsi="Times New Roman"/>
          <w:spacing w:val="-1"/>
          <w:sz w:val="24"/>
          <w:szCs w:val="24"/>
        </w:rPr>
        <w:t xml:space="preserve"> </w:t>
      </w:r>
      <w:r w:rsidRPr="00334E61">
        <w:rPr>
          <w:rFonts w:ascii="Times New Roman" w:hAnsi="Times New Roman"/>
          <w:sz w:val="24"/>
          <w:szCs w:val="24"/>
        </w:rPr>
        <w:t>подошвы</w:t>
      </w:r>
      <w:r w:rsidRPr="00334E61">
        <w:rPr>
          <w:rFonts w:ascii="Times New Roman" w:hAnsi="Times New Roman"/>
          <w:spacing w:val="-1"/>
          <w:sz w:val="24"/>
          <w:szCs w:val="24"/>
        </w:rPr>
        <w:t xml:space="preserve"> </w:t>
      </w:r>
      <w:r w:rsidRPr="00334E61">
        <w:rPr>
          <w:rFonts w:ascii="Times New Roman" w:hAnsi="Times New Roman"/>
          <w:sz w:val="24"/>
          <w:szCs w:val="24"/>
        </w:rPr>
        <w:t>насыпи</w:t>
      </w:r>
      <w:r w:rsidRPr="00334E61">
        <w:rPr>
          <w:rFonts w:ascii="Times New Roman" w:hAnsi="Times New Roman"/>
          <w:spacing w:val="-1"/>
          <w:sz w:val="24"/>
          <w:szCs w:val="24"/>
        </w:rPr>
        <w:t xml:space="preserve"> </w:t>
      </w:r>
      <w:r w:rsidRPr="00334E61">
        <w:rPr>
          <w:rFonts w:ascii="Times New Roman" w:hAnsi="Times New Roman"/>
          <w:sz w:val="24"/>
          <w:szCs w:val="24"/>
        </w:rPr>
        <w:t>дороги</w:t>
      </w:r>
      <w:r w:rsidRPr="00334E61">
        <w:rPr>
          <w:rFonts w:ascii="Times New Roman" w:hAnsi="Times New Roman"/>
          <w:spacing w:val="-1"/>
          <w:sz w:val="24"/>
          <w:szCs w:val="24"/>
        </w:rPr>
        <w:t xml:space="preserve"> </w:t>
      </w:r>
      <w:r w:rsidRPr="00334E61">
        <w:rPr>
          <w:rFonts w:ascii="Times New Roman" w:hAnsi="Times New Roman"/>
          <w:sz w:val="24"/>
          <w:szCs w:val="24"/>
        </w:rPr>
        <w:t>–</w:t>
      </w:r>
      <w:r w:rsidRPr="00334E61">
        <w:rPr>
          <w:rFonts w:ascii="Times New Roman" w:hAnsi="Times New Roman"/>
          <w:spacing w:val="-1"/>
          <w:sz w:val="24"/>
          <w:szCs w:val="24"/>
        </w:rPr>
        <w:t xml:space="preserve"> </w:t>
      </w:r>
      <w:r w:rsidRPr="00334E61">
        <w:rPr>
          <w:rFonts w:ascii="Times New Roman" w:hAnsi="Times New Roman"/>
          <w:sz w:val="24"/>
          <w:szCs w:val="24"/>
        </w:rPr>
        <w:t>1</w:t>
      </w:r>
      <w:r w:rsidRPr="00334E61">
        <w:rPr>
          <w:rFonts w:ascii="Times New Roman" w:hAnsi="Times New Roman"/>
          <w:spacing w:val="-2"/>
          <w:sz w:val="24"/>
          <w:szCs w:val="24"/>
        </w:rPr>
        <w:t xml:space="preserve"> </w:t>
      </w:r>
      <w:r w:rsidRPr="00334E61">
        <w:rPr>
          <w:rFonts w:ascii="Times New Roman" w:hAnsi="Times New Roman"/>
          <w:sz w:val="24"/>
          <w:szCs w:val="24"/>
        </w:rPr>
        <w:t>метр,</w:t>
      </w:r>
    </w:p>
    <w:p w:rsidR="00334E61" w:rsidRPr="00334E61" w:rsidRDefault="00334E61" w:rsidP="008F54BB">
      <w:pPr>
        <w:pStyle w:val="a5"/>
        <w:widowControl w:val="0"/>
        <w:tabs>
          <w:tab w:val="left" w:pos="2253"/>
        </w:tabs>
        <w:autoSpaceDE w:val="0"/>
        <w:autoSpaceDN w:val="0"/>
        <w:spacing w:before="2" w:after="0" w:line="240" w:lineRule="auto"/>
        <w:ind w:left="653" w:right="455"/>
        <w:jc w:val="both"/>
        <w:rPr>
          <w:rFonts w:ascii="Times New Roman" w:hAnsi="Times New Roman"/>
          <w:sz w:val="24"/>
          <w:szCs w:val="24"/>
        </w:rPr>
      </w:pPr>
      <w:r w:rsidRPr="00334E61">
        <w:rPr>
          <w:rFonts w:ascii="Times New Roman" w:hAnsi="Times New Roman"/>
          <w:sz w:val="24"/>
          <w:szCs w:val="24"/>
        </w:rPr>
        <w:t>до фундаментов опор воздушных линий электропередачи напряжением</w:t>
      </w:r>
      <w:r w:rsidRPr="00334E61">
        <w:rPr>
          <w:rFonts w:ascii="Times New Roman" w:hAnsi="Times New Roman"/>
          <w:spacing w:val="-46"/>
          <w:sz w:val="24"/>
          <w:szCs w:val="24"/>
        </w:rPr>
        <w:t xml:space="preserve"> </w:t>
      </w:r>
      <w:r w:rsidRPr="00334E61">
        <w:rPr>
          <w:rFonts w:ascii="Times New Roman" w:hAnsi="Times New Roman"/>
          <w:sz w:val="24"/>
          <w:szCs w:val="24"/>
        </w:rPr>
        <w:t>до</w:t>
      </w:r>
      <w:r w:rsidRPr="00334E61">
        <w:rPr>
          <w:rFonts w:ascii="Times New Roman" w:hAnsi="Times New Roman"/>
          <w:spacing w:val="-3"/>
          <w:sz w:val="24"/>
          <w:szCs w:val="24"/>
        </w:rPr>
        <w:t xml:space="preserve"> </w:t>
      </w:r>
      <w:r w:rsidRPr="00334E61">
        <w:rPr>
          <w:rFonts w:ascii="Times New Roman" w:hAnsi="Times New Roman"/>
          <w:sz w:val="24"/>
          <w:szCs w:val="24"/>
        </w:rPr>
        <w:t>1</w:t>
      </w:r>
      <w:r w:rsidRPr="00334E61">
        <w:rPr>
          <w:rFonts w:ascii="Times New Roman" w:hAnsi="Times New Roman"/>
          <w:spacing w:val="-1"/>
          <w:sz w:val="24"/>
          <w:szCs w:val="24"/>
        </w:rPr>
        <w:t xml:space="preserve"> </w:t>
      </w:r>
      <w:r w:rsidRPr="00334E61">
        <w:rPr>
          <w:rFonts w:ascii="Times New Roman" w:hAnsi="Times New Roman"/>
          <w:sz w:val="24"/>
          <w:szCs w:val="24"/>
        </w:rPr>
        <w:t>кВ</w:t>
      </w:r>
      <w:r w:rsidRPr="00334E61">
        <w:rPr>
          <w:rFonts w:ascii="Times New Roman" w:hAnsi="Times New Roman"/>
          <w:spacing w:val="-1"/>
          <w:sz w:val="24"/>
          <w:szCs w:val="24"/>
        </w:rPr>
        <w:t xml:space="preserve"> </w:t>
      </w:r>
      <w:r w:rsidRPr="00334E61">
        <w:rPr>
          <w:rFonts w:ascii="Times New Roman" w:hAnsi="Times New Roman"/>
          <w:sz w:val="24"/>
          <w:szCs w:val="24"/>
        </w:rPr>
        <w:t>наружного</w:t>
      </w:r>
      <w:r w:rsidRPr="00334E61">
        <w:rPr>
          <w:rFonts w:ascii="Times New Roman" w:hAnsi="Times New Roman"/>
          <w:spacing w:val="-2"/>
          <w:sz w:val="24"/>
          <w:szCs w:val="24"/>
        </w:rPr>
        <w:t xml:space="preserve"> </w:t>
      </w:r>
      <w:r w:rsidRPr="00334E61">
        <w:rPr>
          <w:rFonts w:ascii="Times New Roman" w:hAnsi="Times New Roman"/>
          <w:sz w:val="24"/>
          <w:szCs w:val="24"/>
        </w:rPr>
        <w:t>освещения,</w:t>
      </w:r>
      <w:r w:rsidRPr="00334E61">
        <w:rPr>
          <w:rFonts w:ascii="Times New Roman" w:hAnsi="Times New Roman"/>
          <w:spacing w:val="-1"/>
          <w:sz w:val="24"/>
          <w:szCs w:val="24"/>
        </w:rPr>
        <w:t xml:space="preserve"> </w:t>
      </w:r>
      <w:r w:rsidRPr="00334E61">
        <w:rPr>
          <w:rFonts w:ascii="Times New Roman" w:hAnsi="Times New Roman"/>
          <w:sz w:val="24"/>
          <w:szCs w:val="24"/>
        </w:rPr>
        <w:t>контактной сети трамваев</w:t>
      </w:r>
      <w:r w:rsidRPr="00334E61">
        <w:rPr>
          <w:rFonts w:ascii="Times New Roman" w:hAnsi="Times New Roman"/>
          <w:spacing w:val="-1"/>
          <w:sz w:val="24"/>
          <w:szCs w:val="24"/>
        </w:rPr>
        <w:t xml:space="preserve"> </w:t>
      </w:r>
      <w:r w:rsidRPr="00334E61">
        <w:rPr>
          <w:rFonts w:ascii="Times New Roman" w:hAnsi="Times New Roman"/>
          <w:sz w:val="24"/>
          <w:szCs w:val="24"/>
        </w:rPr>
        <w:t>и</w:t>
      </w:r>
    </w:p>
    <w:p w:rsidR="00334E61" w:rsidRPr="00334E61" w:rsidRDefault="00334E61" w:rsidP="008F54BB">
      <w:pPr>
        <w:pStyle w:val="ae"/>
        <w:spacing w:line="240" w:lineRule="auto"/>
        <w:contextualSpacing/>
        <w:jc w:val="both"/>
        <w:rPr>
          <w:rFonts w:ascii="Times New Roman" w:hAnsi="Times New Roman"/>
          <w:sz w:val="24"/>
          <w:szCs w:val="24"/>
        </w:rPr>
      </w:pPr>
      <w:r w:rsidRPr="00334E61">
        <w:rPr>
          <w:rFonts w:ascii="Times New Roman" w:hAnsi="Times New Roman"/>
          <w:sz w:val="24"/>
          <w:szCs w:val="24"/>
        </w:rPr>
        <w:t>троллейбусов–1</w:t>
      </w:r>
      <w:r w:rsidRPr="00334E61">
        <w:rPr>
          <w:rFonts w:ascii="Times New Roman" w:hAnsi="Times New Roman"/>
          <w:spacing w:val="-3"/>
          <w:sz w:val="24"/>
          <w:szCs w:val="24"/>
        </w:rPr>
        <w:t xml:space="preserve"> </w:t>
      </w:r>
      <w:r w:rsidRPr="00334E61">
        <w:rPr>
          <w:rFonts w:ascii="Times New Roman" w:hAnsi="Times New Roman"/>
          <w:sz w:val="24"/>
          <w:szCs w:val="24"/>
        </w:rPr>
        <w:t>метр,</w:t>
      </w:r>
    </w:p>
    <w:p w:rsidR="00334E61" w:rsidRPr="00334E61" w:rsidRDefault="00334E61" w:rsidP="008F54BB">
      <w:pPr>
        <w:pStyle w:val="ae"/>
        <w:spacing w:line="240" w:lineRule="auto"/>
        <w:ind w:firstLine="284"/>
        <w:contextualSpacing/>
        <w:jc w:val="both"/>
        <w:rPr>
          <w:rFonts w:ascii="Times New Roman" w:hAnsi="Times New Roman"/>
          <w:sz w:val="24"/>
          <w:szCs w:val="24"/>
        </w:rPr>
      </w:pPr>
      <w:r w:rsidRPr="00334E61">
        <w:rPr>
          <w:rFonts w:ascii="Times New Roman" w:hAnsi="Times New Roman"/>
          <w:sz w:val="24"/>
          <w:szCs w:val="24"/>
        </w:rPr>
        <w:t>до фундаментов опор воздушных линий электропередачи напряжением</w:t>
      </w:r>
      <w:r w:rsidRPr="00334E61">
        <w:rPr>
          <w:rFonts w:ascii="Times New Roman" w:hAnsi="Times New Roman"/>
          <w:spacing w:val="-46"/>
          <w:sz w:val="24"/>
          <w:szCs w:val="24"/>
        </w:rPr>
        <w:t xml:space="preserve"> </w:t>
      </w:r>
      <w:r w:rsidRPr="00334E61">
        <w:rPr>
          <w:rFonts w:ascii="Times New Roman" w:hAnsi="Times New Roman"/>
          <w:sz w:val="24"/>
          <w:szCs w:val="24"/>
        </w:rPr>
        <w:t>св.</w:t>
      </w:r>
      <w:r w:rsidRPr="00334E61">
        <w:rPr>
          <w:rFonts w:ascii="Times New Roman" w:hAnsi="Times New Roman"/>
          <w:spacing w:val="-2"/>
          <w:sz w:val="24"/>
          <w:szCs w:val="24"/>
        </w:rPr>
        <w:t xml:space="preserve"> </w:t>
      </w:r>
      <w:r w:rsidRPr="00334E61">
        <w:rPr>
          <w:rFonts w:ascii="Times New Roman" w:hAnsi="Times New Roman"/>
          <w:sz w:val="24"/>
          <w:szCs w:val="24"/>
        </w:rPr>
        <w:t>1</w:t>
      </w:r>
      <w:r w:rsidRPr="00334E61">
        <w:rPr>
          <w:rFonts w:ascii="Times New Roman" w:hAnsi="Times New Roman"/>
          <w:spacing w:val="-1"/>
          <w:sz w:val="24"/>
          <w:szCs w:val="24"/>
        </w:rPr>
        <w:t xml:space="preserve"> </w:t>
      </w:r>
      <w:r w:rsidRPr="00334E61">
        <w:rPr>
          <w:rFonts w:ascii="Times New Roman" w:hAnsi="Times New Roman"/>
          <w:sz w:val="24"/>
          <w:szCs w:val="24"/>
        </w:rPr>
        <w:t>до</w:t>
      </w:r>
      <w:r w:rsidRPr="00334E61">
        <w:rPr>
          <w:rFonts w:ascii="Times New Roman" w:hAnsi="Times New Roman"/>
          <w:spacing w:val="-1"/>
          <w:sz w:val="24"/>
          <w:szCs w:val="24"/>
        </w:rPr>
        <w:t xml:space="preserve"> </w:t>
      </w:r>
      <w:r w:rsidRPr="00334E61">
        <w:rPr>
          <w:rFonts w:ascii="Times New Roman" w:hAnsi="Times New Roman"/>
          <w:sz w:val="24"/>
          <w:szCs w:val="24"/>
        </w:rPr>
        <w:t>35</w:t>
      </w:r>
      <w:r w:rsidRPr="00334E61">
        <w:rPr>
          <w:rFonts w:ascii="Times New Roman" w:hAnsi="Times New Roman"/>
          <w:spacing w:val="-1"/>
          <w:sz w:val="24"/>
          <w:szCs w:val="24"/>
        </w:rPr>
        <w:t xml:space="preserve"> </w:t>
      </w:r>
      <w:r w:rsidRPr="00334E61">
        <w:rPr>
          <w:rFonts w:ascii="Times New Roman" w:hAnsi="Times New Roman"/>
          <w:sz w:val="24"/>
          <w:szCs w:val="24"/>
        </w:rPr>
        <w:t>кВ – 2 метра,</w:t>
      </w:r>
    </w:p>
    <w:p w:rsidR="00334E61" w:rsidRPr="00334E61" w:rsidRDefault="00334E61" w:rsidP="008F54BB">
      <w:pPr>
        <w:pStyle w:val="a5"/>
        <w:widowControl w:val="0"/>
        <w:tabs>
          <w:tab w:val="left" w:pos="2253"/>
        </w:tabs>
        <w:autoSpaceDE w:val="0"/>
        <w:autoSpaceDN w:val="0"/>
        <w:spacing w:after="0" w:line="240" w:lineRule="auto"/>
        <w:ind w:left="653" w:right="455"/>
        <w:jc w:val="both"/>
        <w:rPr>
          <w:rFonts w:ascii="Times New Roman" w:hAnsi="Times New Roman"/>
          <w:sz w:val="24"/>
          <w:szCs w:val="24"/>
        </w:rPr>
      </w:pPr>
      <w:r w:rsidRPr="00334E61">
        <w:rPr>
          <w:rFonts w:ascii="Times New Roman" w:hAnsi="Times New Roman"/>
          <w:sz w:val="24"/>
          <w:szCs w:val="24"/>
        </w:rPr>
        <w:t>до фундаментов опор воздушных линий электропередачи напряжением</w:t>
      </w:r>
      <w:r w:rsidRPr="00334E61">
        <w:rPr>
          <w:rFonts w:ascii="Times New Roman" w:hAnsi="Times New Roman"/>
          <w:spacing w:val="-46"/>
          <w:sz w:val="24"/>
          <w:szCs w:val="24"/>
        </w:rPr>
        <w:t xml:space="preserve"> </w:t>
      </w:r>
      <w:r w:rsidRPr="00334E61">
        <w:rPr>
          <w:rFonts w:ascii="Times New Roman" w:hAnsi="Times New Roman"/>
          <w:sz w:val="24"/>
          <w:szCs w:val="24"/>
        </w:rPr>
        <w:t>св.</w:t>
      </w:r>
      <w:r w:rsidRPr="00334E61">
        <w:rPr>
          <w:rFonts w:ascii="Times New Roman" w:hAnsi="Times New Roman"/>
          <w:spacing w:val="-2"/>
          <w:sz w:val="24"/>
          <w:szCs w:val="24"/>
        </w:rPr>
        <w:t xml:space="preserve"> </w:t>
      </w:r>
      <w:r w:rsidRPr="00334E61">
        <w:rPr>
          <w:rFonts w:ascii="Times New Roman" w:hAnsi="Times New Roman"/>
          <w:sz w:val="24"/>
          <w:szCs w:val="24"/>
        </w:rPr>
        <w:t>35</w:t>
      </w:r>
      <w:r w:rsidRPr="00334E61">
        <w:rPr>
          <w:rFonts w:ascii="Times New Roman" w:hAnsi="Times New Roman"/>
          <w:spacing w:val="-1"/>
          <w:sz w:val="24"/>
          <w:szCs w:val="24"/>
        </w:rPr>
        <w:t xml:space="preserve"> </w:t>
      </w:r>
      <w:r w:rsidRPr="00334E61">
        <w:rPr>
          <w:rFonts w:ascii="Times New Roman" w:hAnsi="Times New Roman"/>
          <w:sz w:val="24"/>
          <w:szCs w:val="24"/>
        </w:rPr>
        <w:t>до</w:t>
      </w:r>
      <w:r w:rsidRPr="00334E61">
        <w:rPr>
          <w:rFonts w:ascii="Times New Roman" w:hAnsi="Times New Roman"/>
          <w:spacing w:val="-2"/>
          <w:sz w:val="24"/>
          <w:szCs w:val="24"/>
        </w:rPr>
        <w:t xml:space="preserve"> </w:t>
      </w:r>
      <w:r w:rsidRPr="00334E61">
        <w:rPr>
          <w:rFonts w:ascii="Times New Roman" w:hAnsi="Times New Roman"/>
          <w:sz w:val="24"/>
          <w:szCs w:val="24"/>
        </w:rPr>
        <w:t>110</w:t>
      </w:r>
      <w:r w:rsidRPr="00334E61">
        <w:rPr>
          <w:rFonts w:ascii="Times New Roman" w:hAnsi="Times New Roman"/>
          <w:spacing w:val="-1"/>
          <w:sz w:val="24"/>
          <w:szCs w:val="24"/>
        </w:rPr>
        <w:t xml:space="preserve"> </w:t>
      </w:r>
      <w:r w:rsidRPr="00334E61">
        <w:rPr>
          <w:rFonts w:ascii="Times New Roman" w:hAnsi="Times New Roman"/>
          <w:sz w:val="24"/>
          <w:szCs w:val="24"/>
        </w:rPr>
        <w:t>кВ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выше</w:t>
      </w:r>
      <w:r w:rsidRPr="00334E61">
        <w:rPr>
          <w:rFonts w:ascii="Times New Roman" w:hAnsi="Times New Roman"/>
          <w:spacing w:val="1"/>
          <w:sz w:val="24"/>
          <w:szCs w:val="24"/>
        </w:rPr>
        <w:t xml:space="preserve"> </w:t>
      </w:r>
      <w:r w:rsidRPr="00334E61">
        <w:rPr>
          <w:rFonts w:ascii="Times New Roman" w:hAnsi="Times New Roman"/>
          <w:sz w:val="24"/>
          <w:szCs w:val="24"/>
        </w:rPr>
        <w:t>– 3</w:t>
      </w:r>
      <w:r w:rsidRPr="00334E61">
        <w:rPr>
          <w:rFonts w:ascii="Times New Roman" w:hAnsi="Times New Roman"/>
          <w:spacing w:val="-1"/>
          <w:sz w:val="24"/>
          <w:szCs w:val="24"/>
        </w:rPr>
        <w:t xml:space="preserve"> </w:t>
      </w:r>
      <w:r w:rsidRPr="00334E61">
        <w:rPr>
          <w:rFonts w:ascii="Times New Roman" w:hAnsi="Times New Roman"/>
          <w:sz w:val="24"/>
          <w:szCs w:val="24"/>
        </w:rPr>
        <w:t>метра.</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b/>
          <w:i/>
          <w:sz w:val="24"/>
          <w:szCs w:val="24"/>
        </w:rPr>
      </w:pPr>
      <w:r w:rsidRPr="00334E61">
        <w:rPr>
          <w:rFonts w:ascii="Times New Roman" w:hAnsi="Times New Roman"/>
          <w:b/>
          <w:i/>
          <w:sz w:val="24"/>
          <w:szCs w:val="24"/>
        </w:rPr>
        <w:t>Охранная зона стационарных пунктов наблюдений за состоянием окружающей среды, ее загрязнением</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соответствии с Федеральным законом Российской Федерации от 19.07.1998 № 113-ФЗ «О гидрометеорологической службе» и постановлением Правительства Российской Федерации от 27.08.1999 № 972 «Об утверждении положения о создании охранных зон стационарных пунктов наблюдений за состоянием окружающей природной среды, ее загрязнением» в целях получения достоверной информации о состоянии окружающей природной среды, ее загрязнении, вокруг стационарных пунктов наблюдений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 Размеры и границы охранных зон стационарных пунктов наблюдений определяются в зависимости от рельефа местности и других условий.</w:t>
      </w:r>
    </w:p>
    <w:p w:rsidR="00334E61" w:rsidRPr="00334E61" w:rsidRDefault="00334E61" w:rsidP="008F54BB">
      <w:pPr>
        <w:pStyle w:val="ConsNonformat"/>
        <w:widowControl/>
        <w:ind w:firstLine="709"/>
        <w:contextualSpacing/>
        <w:jc w:val="both"/>
        <w:rPr>
          <w:rFonts w:ascii="Times New Roman" w:hAnsi="Times New Roman" w:cs="Times New Roman"/>
          <w:color w:val="000000"/>
          <w:sz w:val="24"/>
          <w:szCs w:val="24"/>
        </w:rPr>
      </w:pPr>
    </w:p>
    <w:p w:rsidR="00334E61" w:rsidRPr="00334E61" w:rsidRDefault="00334E61" w:rsidP="008F54BB">
      <w:pPr>
        <w:pStyle w:val="ConsNonformat"/>
        <w:widowControl/>
        <w:ind w:firstLine="709"/>
        <w:contextualSpacing/>
        <w:jc w:val="both"/>
        <w:rPr>
          <w:rFonts w:ascii="Times New Roman" w:hAnsi="Times New Roman" w:cs="Times New Roman"/>
          <w:b/>
          <w:color w:val="000000"/>
          <w:sz w:val="24"/>
          <w:szCs w:val="24"/>
        </w:rPr>
      </w:pPr>
      <w:r w:rsidRPr="00334E61">
        <w:rPr>
          <w:rFonts w:ascii="Times New Roman" w:hAnsi="Times New Roman" w:cs="Times New Roman"/>
          <w:b/>
          <w:color w:val="000000"/>
          <w:sz w:val="24"/>
          <w:szCs w:val="24"/>
        </w:rPr>
        <w:t>Зоны ограничения стационарных передающих радиотехнических объектов</w:t>
      </w:r>
    </w:p>
    <w:p w:rsidR="00334E61" w:rsidRPr="00334E61" w:rsidRDefault="00334E61" w:rsidP="008F54BB">
      <w:pPr>
        <w:ind w:firstLine="425"/>
        <w:contextualSpacing/>
        <w:rPr>
          <w:rFonts w:ascii="Times New Roman" w:hAnsi="Times New Roman" w:cs="Times New Roman"/>
          <w:sz w:val="24"/>
          <w:szCs w:val="24"/>
        </w:rPr>
      </w:pPr>
      <w:r w:rsidRPr="00334E61">
        <w:rPr>
          <w:rFonts w:ascii="Times New Roman" w:hAnsi="Times New Roman" w:cs="Times New Roman"/>
          <w:sz w:val="24"/>
          <w:szCs w:val="24"/>
        </w:rPr>
        <w:t xml:space="preserve">Зона ограничения застройки представляет собой территорию, на внешней границе которой, на высоте от поверхности земли более 2,0 метров уровня ЭМП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превышают ПДУ. Зона ограничения застройки для высоты 10 м составляет 77.5 м. </w:t>
      </w:r>
    </w:p>
    <w:p w:rsidR="00334E61" w:rsidRPr="00334E61" w:rsidRDefault="00334E61" w:rsidP="008F54BB">
      <w:pPr>
        <w:ind w:firstLine="425"/>
        <w:contextualSpacing/>
        <w:rPr>
          <w:rFonts w:ascii="Times New Roman" w:hAnsi="Times New Roman" w:cs="Times New Roman"/>
          <w:sz w:val="24"/>
          <w:szCs w:val="24"/>
        </w:rPr>
      </w:pPr>
      <w:r w:rsidRPr="00334E61">
        <w:rPr>
          <w:rFonts w:ascii="Times New Roman" w:hAnsi="Times New Roman" w:cs="Times New Roman"/>
          <w:sz w:val="24"/>
          <w:szCs w:val="24"/>
        </w:rPr>
        <w:t xml:space="preserve">Ограничения установлены пунктами 3.19, 3.22 СанПиН 2.1.8/2.2.4.1383-03: СЗЗ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 </w:t>
      </w:r>
    </w:p>
    <w:p w:rsidR="00334E61" w:rsidRPr="00334E61" w:rsidRDefault="00334E61" w:rsidP="008F54BB">
      <w:pPr>
        <w:ind w:firstLine="425"/>
        <w:contextualSpacing/>
        <w:rPr>
          <w:rFonts w:ascii="Times New Roman" w:hAnsi="Times New Roman" w:cs="Times New Roman"/>
          <w:sz w:val="24"/>
          <w:szCs w:val="24"/>
        </w:rPr>
      </w:pPr>
      <w:r w:rsidRPr="00334E61">
        <w:rPr>
          <w:rFonts w:ascii="Times New Roman" w:hAnsi="Times New Roman" w:cs="Times New Roman"/>
          <w:sz w:val="24"/>
          <w:szCs w:val="24"/>
        </w:rPr>
        <w:t>СЗЗ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rsidR="00334E61" w:rsidRPr="00334E61" w:rsidRDefault="00334E61" w:rsidP="008F54BB">
      <w:pPr>
        <w:ind w:firstLine="425"/>
        <w:contextualSpacing/>
        <w:rPr>
          <w:rFonts w:ascii="Times New Roman" w:hAnsi="Times New Roman" w:cs="Times New Roman"/>
          <w:sz w:val="24"/>
          <w:szCs w:val="24"/>
        </w:rPr>
      </w:pPr>
      <w:r w:rsidRPr="00334E61">
        <w:rPr>
          <w:rFonts w:ascii="Times New Roman" w:hAnsi="Times New Roman" w:cs="Times New Roman"/>
          <w:sz w:val="24"/>
          <w:szCs w:val="24"/>
        </w:rPr>
        <w:t xml:space="preserve">СЗЗ не может рассматриваться как территория для размещения коллективных или индивидуальных дачных и садово-огородных участков. На технической территории ПРТО и территориях специальных полигонов не допускается размещение жилых и общественных зданий. </w:t>
      </w:r>
    </w:p>
    <w:p w:rsidR="00334E61" w:rsidRPr="00334E61" w:rsidRDefault="00334E61" w:rsidP="008F54BB">
      <w:pPr>
        <w:ind w:firstLine="425"/>
        <w:contextualSpacing/>
        <w:rPr>
          <w:rFonts w:ascii="Times New Roman" w:hAnsi="Times New Roman" w:cs="Times New Roman"/>
          <w:sz w:val="24"/>
          <w:szCs w:val="24"/>
        </w:rPr>
      </w:pPr>
      <w:r w:rsidRPr="00334E61">
        <w:rPr>
          <w:rFonts w:ascii="Times New Roman" w:hAnsi="Times New Roman" w:cs="Times New Roman"/>
          <w:sz w:val="24"/>
          <w:szCs w:val="24"/>
        </w:rPr>
        <w:t xml:space="preserve">Пунктом 3.17 СанПиН 2.1.8/2.2.4.1190-03: СЗЗ и ЗОЗ не могут использоваться в качестве территории жилой застройки, а также для размещения площадок для стоянки и </w:t>
      </w:r>
      <w:r w:rsidRPr="00334E61">
        <w:rPr>
          <w:rFonts w:ascii="Times New Roman" w:hAnsi="Times New Roman" w:cs="Times New Roman"/>
          <w:sz w:val="24"/>
          <w:szCs w:val="24"/>
        </w:rPr>
        <w:lastRenderedPageBreak/>
        <w:t>остановки всех видов транспорта, предприятий по обслуживанию автомобилей, бензозаправочных станций, складов нефти и нефтепродуктов и т.п.</w:t>
      </w:r>
    </w:p>
    <w:p w:rsidR="00334E61" w:rsidRPr="00334E61" w:rsidRDefault="00334E61" w:rsidP="008F54BB">
      <w:pPr>
        <w:ind w:firstLine="425"/>
        <w:contextualSpacing/>
        <w:rPr>
          <w:rFonts w:ascii="Times New Roman" w:hAnsi="Times New Roman" w:cs="Times New Roman"/>
          <w:sz w:val="24"/>
          <w:szCs w:val="24"/>
        </w:rPr>
      </w:pPr>
      <w:r w:rsidRPr="00334E61">
        <w:rPr>
          <w:rFonts w:ascii="Times New Roman" w:hAnsi="Times New Roman" w:cs="Times New Roman"/>
          <w:sz w:val="24"/>
          <w:szCs w:val="24"/>
        </w:rPr>
        <w:t xml:space="preserve">СЗЗ и ЗОЗ или какая-либо их часть не могут рассматриваться как резервная территория предприятия и использоваться для расширения промышленной площадки. </w:t>
      </w:r>
    </w:p>
    <w:p w:rsidR="00334E61" w:rsidRPr="00210C0E" w:rsidRDefault="00334E61" w:rsidP="008F54BB">
      <w:pPr>
        <w:ind w:firstLine="425"/>
        <w:contextualSpacing/>
        <w:rPr>
          <w:rFonts w:ascii="Times New Roman" w:hAnsi="Times New Roman" w:cs="Times New Roman"/>
          <w:sz w:val="24"/>
          <w:szCs w:val="24"/>
        </w:rPr>
      </w:pPr>
      <w:r w:rsidRPr="00334E61">
        <w:rPr>
          <w:rFonts w:ascii="Times New Roman" w:hAnsi="Times New Roman" w:cs="Times New Roman"/>
          <w:sz w:val="24"/>
          <w:szCs w:val="24"/>
        </w:rPr>
        <w:t>СЗЗ не может рассматриваться как территория для размещения коллективных или индивидуальных дачных и садово-огородных участков.</w:t>
      </w:r>
    </w:p>
    <w:p w:rsidR="00C76FC7" w:rsidRPr="00E554D2" w:rsidRDefault="00C76FC7" w:rsidP="00C76FC7">
      <w:pPr>
        <w:rPr>
          <w:rFonts w:ascii="Times New Roman" w:eastAsiaTheme="minorHAnsi" w:hAnsi="Times New Roman" w:cs="Times New Roman"/>
          <w:b/>
          <w:i/>
          <w:sz w:val="24"/>
          <w:szCs w:val="24"/>
          <w:lang w:eastAsia="en-US"/>
        </w:rPr>
      </w:pPr>
      <w:r w:rsidRPr="00E554D2">
        <w:rPr>
          <w:rFonts w:ascii="Times New Roman" w:eastAsiaTheme="minorHAnsi" w:hAnsi="Times New Roman" w:cs="Times New Roman"/>
          <w:b/>
          <w:i/>
          <w:sz w:val="24"/>
          <w:szCs w:val="24"/>
          <w:lang w:eastAsia="en-US"/>
        </w:rPr>
        <w:t>Регламенты ограничений по требованиям по обеспечению пожарной безопасности</w:t>
      </w:r>
    </w:p>
    <w:p w:rsidR="00C76FC7" w:rsidRPr="00D53756" w:rsidRDefault="00C76FC7" w:rsidP="00C76FC7">
      <w:pPr>
        <w:rPr>
          <w:rFonts w:ascii="Times New Roman" w:eastAsiaTheme="minorHAnsi" w:hAnsi="Times New Roman" w:cs="Times New Roman"/>
          <w:sz w:val="24"/>
          <w:szCs w:val="24"/>
          <w:lang w:eastAsia="en-US"/>
        </w:rPr>
      </w:pP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Настоящий раздел выполнен в соответствии с требованиями ст. 65 ФЗ «Технический регламент о требованиях пожарной безопасности» № 123-ФЗ и нормами пожарной безопасности.</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В соответствии с ФЗ № 123-ФЗ и № 69-ФЗ «О пожарной безопасности» основные мероприятия по обеспечению пожарной безопасности состоят в следующем:</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1) Разработка и реализация мер пожарной безопасности</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Меры пожарной безопасности разрабатываются в соответствии с законодательством РФ по пожарной безопасности, а также на основе опыта борьбы с пожарами, оценки пожарной опасности веществ, материалов, технологических процессов, изделий, конструкций, зданий и сооружений.</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Изготовители (поставщики) веществ, материалов, изделий и оборудования в обязательном порядке указывают в соответствующей технической документации показатели пожарной опасности этих веществ, материалов, изделий и оборудования, а также меры пожарной безопасности при обращении с ними.</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Разработка и реализация мер пожарной безопасности для организаций, зданий, сооружений и других объектов, в том числе при их проектировании, должны в обязательном порядке предусматривать решения, обеспечивающие эвакуацию людей при пожарах.</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Для производств в обязательном порядке разрабатываются планы тушения пожаров, предусматривающие решения по обеспечению безопасности людей.</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Меры пожарной безопасности для населенных пунктов и территорий административных образований разрабатываются и реализуются соответствующими органами государственной власти, органами местного самоуправления.</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2) Выполнение работ и оказание услуг в области пожарной безопасности</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Работы и услуги в области пожарной безопасности выполняются и оказываются в целях реализации требований пожарной безопасности, а также в целях обеспечения предупреждения и тушения пожаров. К работам и услугам в области пожарной безопасности относятся:</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охрана от пожаров организаций и населенных пунктов на договорной основе;</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производство, проведение испытаний, закупка и поставка пожарно-технической продукции;</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выполнение проектных, изыскательских работ;</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проведение научно-технического консультирования и экспертизы;</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испытание веществ, материалов, изделий, оборудования и конструкций на пожарную безопасность;</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обучение населения мерам пожарной безопасности;</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осуществление противопожарной пропаганды, издание специальной литературы и рекламной продукции;</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огнезащитные и трубо-печные работы;</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монтаж, техническое обслуживание и ремонт систем и средств противопожарной защиты;</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ремонт и обслуживание пожарного снаряжения, первичных средств тушения пожаров, восстановление качества огнетушащих средств;</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 xml:space="preserve">строительство, реконструкция и ремонт зданий, сооружений, помещений </w:t>
      </w:r>
      <w:r w:rsidRPr="00D53756">
        <w:rPr>
          <w:rFonts w:ascii="Times New Roman" w:hAnsi="Times New Roman" w:cs="Times New Roman"/>
          <w:sz w:val="24"/>
          <w:szCs w:val="24"/>
        </w:rPr>
        <w:lastRenderedPageBreak/>
        <w:t>пожарной охраны;</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другие работы и услуги, направленные на обеспечение пожарной безопасности, перечень которых устанавливается федеральным органом исполнительной власти, уполномоченным на решение задач в области пожарной безопасности.</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Работы и услуги в области пожарной безопасности, оказываемые договорными подразделениями федеральной противопожарной службы, осуществляются на возмездной основе в порядке, определяемом Правительством РФ.</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Минимальный перечень оборудования, инструментов, технических средств, в том числе средств измерения, для выполнения работ и оказания услуг в области пожарной безопасности при осуществлении деятельности по монтажу, техническому обслуживанию и ремонту средств обеспечения пожарной безопасности зданий и сооружений определяется федеральным органом исполнительной власти, уполномоченным на решение задач в области пожарной безопасности.</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3) Выполнение требований пожарной безопасности</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Требования пожарной безопасности – специальные условия социального и (или) технического характера, установленные в целях обеспечения пожарной безопасности ФЗ и иными НПА РФ, а также нормативными документами по пожарной безопасности.</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Выполнение требований пожарной безопасности при проектировании, строительстве и эксплуатации поселений включает в себя выполнение требований пожарной безопасности при градостроительной деятельности (ст. 65, 66, 68 ФЗ № 123-ФЗ).</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4)</w:t>
      </w:r>
      <w:r w:rsidRPr="00D53756">
        <w:rPr>
          <w:rFonts w:ascii="Times New Roman" w:hAnsi="Times New Roman" w:cs="Times New Roman"/>
          <w:sz w:val="24"/>
          <w:szCs w:val="24"/>
        </w:rPr>
        <w:tab/>
        <w:t>Первичные меры пожарной безопасности включают в себя:</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МО;</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разработку и осуществление мероприятий по обеспечению пожарной безопасности МО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разработку и организацию выполнения муниципальных целевых программ по вопросам обеспечения пожарной безопасности;</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разработку плана привлечения сил и средств для тушения пожаров и проведения аварийно-спасательных работ на территории МО и контроль за его выполнением;</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обеспечение беспрепятственного проезда пожарной техники к месту пожара;</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обеспечение связи и оповещения населения о пожаре;</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социальное и экономическое стимулирование участия граждан и организаций в добровольной пожарной охране, в том числе участия в борьбе с пожарами.</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Мероприятия при пожарах:</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соблюдение требований инженерно-технических нормативов и пожарной охраны;</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подготовка технических средств пожаротушения, спасательной техники;</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поддержание в готовности сил и средств проведения мероприятий по защите населения и работ по локализации и ликвидации очагов поражения;</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локализация, ликвидация и окарауливание пожара с целью нейтрализации и снижения интенсивности их поражающих факторов;</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 xml:space="preserve">обучение населения действиям в условиях воздействия поражающих факторов </w:t>
      </w:r>
      <w:r w:rsidRPr="00D53756">
        <w:rPr>
          <w:rFonts w:ascii="Times New Roman" w:hAnsi="Times New Roman" w:cs="Times New Roman"/>
          <w:sz w:val="24"/>
          <w:szCs w:val="24"/>
        </w:rPr>
        <w:lastRenderedPageBreak/>
        <w:t>пожара и его психологическая подготовка;</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ведение пропагандистской и воспитательной работы с населением;</w:t>
      </w:r>
    </w:p>
    <w:p w:rsidR="00C76FC7" w:rsidRDefault="00C76FC7" w:rsidP="00C76FC7">
      <w:pPr>
        <w:ind w:firstLine="425"/>
        <w:rPr>
          <w:rFonts w:ascii="Times New Roman" w:eastAsiaTheme="minorHAnsi" w:hAnsi="Times New Roman" w:cs="Times New Roman"/>
          <w:sz w:val="24"/>
          <w:szCs w:val="24"/>
          <w:lang w:eastAsia="en-US"/>
        </w:rPr>
      </w:pPr>
      <w:r w:rsidRPr="00D53756">
        <w:rPr>
          <w:rFonts w:ascii="Times New Roman" w:hAnsi="Times New Roman" w:cs="Times New Roman"/>
          <w:sz w:val="24"/>
          <w:szCs w:val="24"/>
        </w:rPr>
        <w:t>–</w:t>
      </w:r>
      <w:r w:rsidRPr="00D53756">
        <w:rPr>
          <w:rFonts w:ascii="Times New Roman" w:hAnsi="Times New Roman" w:cs="Times New Roman"/>
          <w:sz w:val="24"/>
          <w:szCs w:val="24"/>
        </w:rPr>
        <w:tab/>
        <w:t>первоочередное жизнеобеспечение пострадавшего на</w:t>
      </w:r>
      <w:r w:rsidRPr="00D53756">
        <w:rPr>
          <w:rFonts w:ascii="Times New Roman" w:eastAsiaTheme="minorHAnsi" w:hAnsi="Times New Roman" w:cs="Times New Roman"/>
          <w:sz w:val="24"/>
          <w:szCs w:val="24"/>
          <w:lang w:eastAsia="en-US"/>
        </w:rPr>
        <w:t>селения</w:t>
      </w:r>
      <w:r w:rsidR="00684ADA">
        <w:rPr>
          <w:rFonts w:ascii="Times New Roman" w:eastAsiaTheme="minorHAnsi" w:hAnsi="Times New Roman" w:cs="Times New Roman"/>
          <w:sz w:val="24"/>
          <w:szCs w:val="24"/>
          <w:lang w:eastAsia="en-US"/>
        </w:rPr>
        <w:t>.</w:t>
      </w:r>
    </w:p>
    <w:p w:rsidR="00334E61" w:rsidRDefault="00334E61" w:rsidP="008F54BB">
      <w:pPr>
        <w:widowControl/>
        <w:contextualSpacing/>
        <w:rPr>
          <w:rFonts w:ascii="Times New Roman" w:eastAsiaTheme="minorHAnsi" w:hAnsi="Times New Roman" w:cs="Times New Roman"/>
          <w:sz w:val="25"/>
          <w:szCs w:val="25"/>
          <w:lang w:eastAsia="en-US"/>
        </w:rPr>
      </w:pPr>
    </w:p>
    <w:sectPr w:rsidR="00334E61" w:rsidSect="00291E06">
      <w:type w:val="continuous"/>
      <w:pgSz w:w="11906" w:h="16838"/>
      <w:pgMar w:top="1134" w:right="992" w:bottom="1134" w:left="1701" w:header="709" w:footer="709"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18A1" w:rsidRDefault="007518A1" w:rsidP="00C6741E">
      <w:r>
        <w:separator/>
      </w:r>
    </w:p>
  </w:endnote>
  <w:endnote w:type="continuationSeparator" w:id="0">
    <w:p w:rsidR="007518A1" w:rsidRDefault="007518A1" w:rsidP="00C67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20B0502040204020203"/>
    <w:charset w:val="00"/>
    <w:family w:val="swiss"/>
    <w:pitch w:val="variable"/>
    <w:sig w:usb0="0001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rbel">
    <w:panose1 w:val="020B0503020204020204"/>
    <w:charset w:val="CC"/>
    <w:family w:val="swiss"/>
    <w:pitch w:val="variable"/>
    <w:sig w:usb0="A00002EF" w:usb1="4000A44B" w:usb2="00000000" w:usb3="00000000" w:csb0="0000019F" w:csb1="00000000"/>
  </w:font>
  <w:font w:name="TimesNewRomanPSMT">
    <w:altName w:val="MS Mincho"/>
    <w:panose1 w:val="00000000000000000000"/>
    <w:charset w:val="CC"/>
    <w:family w:val="auto"/>
    <w:notTrueType/>
    <w:pitch w:val="default"/>
    <w:sig w:usb0="00000000" w:usb1="08070000" w:usb2="00000010" w:usb3="00000000" w:csb0="00020004"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4207028"/>
      <w:docPartObj>
        <w:docPartGallery w:val="Page Numbers (Bottom of Page)"/>
        <w:docPartUnique/>
      </w:docPartObj>
    </w:sdtPr>
    <w:sdtEndPr/>
    <w:sdtContent>
      <w:p w:rsidR="00CD79AB" w:rsidRDefault="00CD79AB">
        <w:pPr>
          <w:pStyle w:val="af8"/>
          <w:jc w:val="right"/>
        </w:pPr>
        <w:r>
          <w:fldChar w:fldCharType="begin"/>
        </w:r>
        <w:r>
          <w:instrText>PAGE   \* MERGEFORMAT</w:instrText>
        </w:r>
        <w:r>
          <w:fldChar w:fldCharType="separate"/>
        </w:r>
        <w:r w:rsidR="00506356">
          <w:rPr>
            <w:noProof/>
          </w:rPr>
          <w:t>24</w:t>
        </w:r>
        <w:r>
          <w:fldChar w:fldCharType="end"/>
        </w:r>
      </w:p>
    </w:sdtContent>
  </w:sdt>
  <w:p w:rsidR="00CD79AB" w:rsidRDefault="00CD79AB" w:rsidP="00516476">
    <w:pPr>
      <w:pStyle w:val="af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18A1" w:rsidRDefault="007518A1" w:rsidP="00C6741E">
      <w:r>
        <w:separator/>
      </w:r>
    </w:p>
  </w:footnote>
  <w:footnote w:type="continuationSeparator" w:id="0">
    <w:p w:rsidR="007518A1" w:rsidRDefault="007518A1" w:rsidP="00C674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9AB" w:rsidRDefault="00CD79AB">
    <w:pPr>
      <w:pStyle w:val="afc"/>
      <w:jc w:val="right"/>
    </w:pPr>
  </w:p>
  <w:p w:rsidR="00CD79AB" w:rsidRDefault="00CD79AB">
    <w:pPr>
      <w:pStyle w:val="af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9AB" w:rsidRDefault="00CD79AB">
    <w:pPr>
      <w:pStyle w:val="afc"/>
      <w:jc w:val="right"/>
    </w:pPr>
  </w:p>
  <w:p w:rsidR="00CD79AB" w:rsidRDefault="00CD79AB">
    <w:pPr>
      <w:pStyle w:val="af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13CA0"/>
    <w:multiLevelType w:val="hybridMultilevel"/>
    <w:tmpl w:val="0C686990"/>
    <w:lvl w:ilvl="0" w:tplc="5310F6F6">
      <w:start w:val="1"/>
      <w:numFmt w:val="decimal"/>
      <w:lvlText w:val="%1."/>
      <w:lvlJc w:val="left"/>
      <w:pPr>
        <w:ind w:left="360" w:hanging="360"/>
      </w:pPr>
      <w:rPr>
        <w:rFonts w:ascii="Times New Roman" w:eastAsiaTheme="minorEastAsia" w:hAnsi="Times New Roman" w:cstheme="minorBidi"/>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C651D8A"/>
    <w:multiLevelType w:val="hybridMultilevel"/>
    <w:tmpl w:val="72EA0E7A"/>
    <w:lvl w:ilvl="0" w:tplc="C24693A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2C4FFE"/>
    <w:multiLevelType w:val="hybridMultilevel"/>
    <w:tmpl w:val="1F763BE4"/>
    <w:lvl w:ilvl="0" w:tplc="FC7A9B42">
      <w:start w:val="1"/>
      <w:numFmt w:val="bullet"/>
      <w:lvlText w:val="-"/>
      <w:lvlJc w:val="left"/>
      <w:pPr>
        <w:ind w:left="720" w:hanging="360"/>
      </w:pPr>
      <w:rPr>
        <w:rFonts w:ascii="Vrinda" w:hAnsi="Vrinda"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5534C52"/>
    <w:multiLevelType w:val="hybridMultilevel"/>
    <w:tmpl w:val="6818B774"/>
    <w:lvl w:ilvl="0" w:tplc="9434234C">
      <w:start w:val="1"/>
      <w:numFmt w:val="bullet"/>
      <w:lvlText w:val="-"/>
      <w:lvlJc w:val="left"/>
      <w:pPr>
        <w:ind w:left="7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5FE80A0">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9B81BE8">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AF6C018">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DEE598A">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DEC629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DA64888">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30CC8C2">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8D86B84">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17B65E3B"/>
    <w:multiLevelType w:val="hybridMultilevel"/>
    <w:tmpl w:val="7B3C4012"/>
    <w:lvl w:ilvl="0" w:tplc="4C8AD37A">
      <w:start w:val="1"/>
      <w:numFmt w:val="decimal"/>
      <w:lvlText w:val="%1."/>
      <w:lvlJc w:val="left"/>
      <w:pPr>
        <w:ind w:left="720" w:hanging="360"/>
      </w:pPr>
      <w:rPr>
        <w:rFonts w:ascii="Times New Roman" w:eastAsiaTheme="minorEastAsia" w:hAnsi="Times New Roman" w:cstheme="minorBid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1E2579"/>
    <w:multiLevelType w:val="hybridMultilevel"/>
    <w:tmpl w:val="82C65E12"/>
    <w:lvl w:ilvl="0" w:tplc="3F5E501A">
      <w:start w:val="1"/>
      <w:numFmt w:val="decimal"/>
      <w:lvlText w:val="%1."/>
      <w:lvlJc w:val="left"/>
      <w:pPr>
        <w:ind w:left="644" w:hanging="360"/>
      </w:pPr>
      <w:rPr>
        <w:rFonts w:ascii="Times New Roman" w:eastAsiaTheme="minorEastAsia" w:hAnsi="Times New Roman" w:cstheme="minorBidi"/>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6" w15:restartNumberingAfterBreak="0">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DE230EE"/>
    <w:multiLevelType w:val="hybridMultilevel"/>
    <w:tmpl w:val="D63C7A48"/>
    <w:lvl w:ilvl="0" w:tplc="B2481D8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1741016"/>
    <w:multiLevelType w:val="hybridMultilevel"/>
    <w:tmpl w:val="0E18EF94"/>
    <w:lvl w:ilvl="0" w:tplc="9A02B31E">
      <w:start w:val="1"/>
      <w:numFmt w:val="decimal"/>
      <w:lvlText w:val="%1."/>
      <w:lvlJc w:val="left"/>
      <w:pPr>
        <w:ind w:left="644" w:hanging="360"/>
      </w:pPr>
      <w:rPr>
        <w:rFonts w:ascii="Times New Roman" w:eastAsiaTheme="minorEastAsia" w:hAnsi="Times New Roman" w:cstheme="minorBidi"/>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9" w15:restartNumberingAfterBreak="0">
    <w:nsid w:val="225F5D48"/>
    <w:multiLevelType w:val="multilevel"/>
    <w:tmpl w:val="8A6A7E24"/>
    <w:lvl w:ilvl="0">
      <w:start w:val="1"/>
      <w:numFmt w:val="decimal"/>
      <w:lvlText w:val="%1."/>
      <w:lvlJc w:val="left"/>
      <w:pPr>
        <w:ind w:left="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23B62B60"/>
    <w:multiLevelType w:val="multilevel"/>
    <w:tmpl w:val="8C1EFDCA"/>
    <w:lvl w:ilvl="0">
      <w:start w:val="2"/>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3"/>
      <w:numFmt w:val="decimal"/>
      <w:lvlRestart w:val="0"/>
      <w:lvlText w:val="%1.%2."/>
      <w:lvlJc w:val="left"/>
      <w:pPr>
        <w:ind w:left="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8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4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1" w15:restartNumberingAfterBreak="0">
    <w:nsid w:val="2C50364C"/>
    <w:multiLevelType w:val="hybridMultilevel"/>
    <w:tmpl w:val="A3EE7DE4"/>
    <w:lvl w:ilvl="0" w:tplc="2F2865C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2" w15:restartNumberingAfterBreak="0">
    <w:nsid w:val="331B45B2"/>
    <w:multiLevelType w:val="hybridMultilevel"/>
    <w:tmpl w:val="AB7E876C"/>
    <w:lvl w:ilvl="0" w:tplc="C2CA5EAE">
      <w:start w:val="1"/>
      <w:numFmt w:val="decimal"/>
      <w:lvlText w:val="%1."/>
      <w:lvlJc w:val="left"/>
      <w:pPr>
        <w:ind w:left="360" w:hanging="360"/>
      </w:pPr>
      <w:rPr>
        <w:rFonts w:ascii="Times New Roman" w:eastAsiaTheme="minorEastAsia" w:hAnsi="Times New Roman" w:cstheme="minorBidi"/>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36075C1D"/>
    <w:multiLevelType w:val="hybridMultilevel"/>
    <w:tmpl w:val="B9047050"/>
    <w:lvl w:ilvl="0" w:tplc="4C9206A0">
      <w:start w:val="1"/>
      <w:numFmt w:val="decimal"/>
      <w:lvlText w:val="%1."/>
      <w:lvlJc w:val="left"/>
      <w:pPr>
        <w:ind w:left="720" w:hanging="360"/>
      </w:pPr>
      <w:rPr>
        <w:rFonts w:ascii="Times New Roman" w:eastAsiaTheme="minorEastAsia" w:hAnsi="Times New Roman" w:cstheme="minorBidi"/>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7FA3A0F"/>
    <w:multiLevelType w:val="hybridMultilevel"/>
    <w:tmpl w:val="40AEBE2E"/>
    <w:lvl w:ilvl="0" w:tplc="428C580C">
      <w:start w:val="1"/>
      <w:numFmt w:val="decimal"/>
      <w:lvlText w:val="%1)"/>
      <w:lvlJc w:val="left"/>
      <w:pPr>
        <w:ind w:left="1289" w:hanging="360"/>
      </w:pPr>
      <w:rPr>
        <w:rFonts w:hint="default"/>
      </w:rPr>
    </w:lvl>
    <w:lvl w:ilvl="1" w:tplc="04190019" w:tentative="1">
      <w:start w:val="1"/>
      <w:numFmt w:val="lowerLetter"/>
      <w:lvlText w:val="%2."/>
      <w:lvlJc w:val="left"/>
      <w:pPr>
        <w:ind w:left="2009" w:hanging="360"/>
      </w:pPr>
    </w:lvl>
    <w:lvl w:ilvl="2" w:tplc="0419001B" w:tentative="1">
      <w:start w:val="1"/>
      <w:numFmt w:val="lowerRoman"/>
      <w:lvlText w:val="%3."/>
      <w:lvlJc w:val="right"/>
      <w:pPr>
        <w:ind w:left="2729" w:hanging="180"/>
      </w:pPr>
    </w:lvl>
    <w:lvl w:ilvl="3" w:tplc="0419000F" w:tentative="1">
      <w:start w:val="1"/>
      <w:numFmt w:val="decimal"/>
      <w:lvlText w:val="%4."/>
      <w:lvlJc w:val="left"/>
      <w:pPr>
        <w:ind w:left="3449" w:hanging="360"/>
      </w:pPr>
    </w:lvl>
    <w:lvl w:ilvl="4" w:tplc="04190019" w:tentative="1">
      <w:start w:val="1"/>
      <w:numFmt w:val="lowerLetter"/>
      <w:lvlText w:val="%5."/>
      <w:lvlJc w:val="left"/>
      <w:pPr>
        <w:ind w:left="4169" w:hanging="360"/>
      </w:pPr>
    </w:lvl>
    <w:lvl w:ilvl="5" w:tplc="0419001B" w:tentative="1">
      <w:start w:val="1"/>
      <w:numFmt w:val="lowerRoman"/>
      <w:lvlText w:val="%6."/>
      <w:lvlJc w:val="right"/>
      <w:pPr>
        <w:ind w:left="4889" w:hanging="180"/>
      </w:pPr>
    </w:lvl>
    <w:lvl w:ilvl="6" w:tplc="0419000F" w:tentative="1">
      <w:start w:val="1"/>
      <w:numFmt w:val="decimal"/>
      <w:lvlText w:val="%7."/>
      <w:lvlJc w:val="left"/>
      <w:pPr>
        <w:ind w:left="5609" w:hanging="360"/>
      </w:pPr>
    </w:lvl>
    <w:lvl w:ilvl="7" w:tplc="04190019" w:tentative="1">
      <w:start w:val="1"/>
      <w:numFmt w:val="lowerLetter"/>
      <w:lvlText w:val="%8."/>
      <w:lvlJc w:val="left"/>
      <w:pPr>
        <w:ind w:left="6329" w:hanging="360"/>
      </w:pPr>
    </w:lvl>
    <w:lvl w:ilvl="8" w:tplc="0419001B" w:tentative="1">
      <w:start w:val="1"/>
      <w:numFmt w:val="lowerRoman"/>
      <w:lvlText w:val="%9."/>
      <w:lvlJc w:val="right"/>
      <w:pPr>
        <w:ind w:left="7049" w:hanging="180"/>
      </w:pPr>
    </w:lvl>
  </w:abstractNum>
  <w:abstractNum w:abstractNumId="15" w15:restartNumberingAfterBreak="0">
    <w:nsid w:val="41F21BDC"/>
    <w:multiLevelType w:val="hybridMultilevel"/>
    <w:tmpl w:val="AA32B99C"/>
    <w:lvl w:ilvl="0" w:tplc="0FC2E326">
      <w:start w:val="1"/>
      <w:numFmt w:val="decimal"/>
      <w:lvlText w:val="%1."/>
      <w:lvlJc w:val="left"/>
      <w:pPr>
        <w:ind w:left="1319" w:hanging="780"/>
      </w:pPr>
      <w:rPr>
        <w:rFonts w:ascii="Times New Roman" w:hAnsi="Times New Roman" w:cs="Times New Roman" w:hint="default"/>
        <w:color w:val="auto"/>
        <w:sz w:val="24"/>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6" w15:restartNumberingAfterBreak="0">
    <w:nsid w:val="431D6807"/>
    <w:multiLevelType w:val="hybridMultilevel"/>
    <w:tmpl w:val="BC06A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pStyle w:val="3"/>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7B2C1F"/>
    <w:multiLevelType w:val="hybridMultilevel"/>
    <w:tmpl w:val="F51A776C"/>
    <w:lvl w:ilvl="0" w:tplc="82463F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15:restartNumberingAfterBreak="0">
    <w:nsid w:val="48F22BB1"/>
    <w:multiLevelType w:val="hybridMultilevel"/>
    <w:tmpl w:val="B2D2C5E4"/>
    <w:lvl w:ilvl="0" w:tplc="9434234C">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24A37A5"/>
    <w:multiLevelType w:val="hybridMultilevel"/>
    <w:tmpl w:val="B13A69F4"/>
    <w:lvl w:ilvl="0" w:tplc="A40C13B6">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0" w15:restartNumberingAfterBreak="0">
    <w:nsid w:val="577868F3"/>
    <w:multiLevelType w:val="hybridMultilevel"/>
    <w:tmpl w:val="4282F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8672019"/>
    <w:multiLevelType w:val="hybridMultilevel"/>
    <w:tmpl w:val="F0CC5A2A"/>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CA8536C"/>
    <w:multiLevelType w:val="hybridMultilevel"/>
    <w:tmpl w:val="B23E65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570E1C64">
      <w:start w:val="1"/>
      <w:numFmt w:val="decimal"/>
      <w:lvlText w:val="%4."/>
      <w:lvlJc w:val="left"/>
      <w:pPr>
        <w:ind w:left="1069" w:hanging="360"/>
      </w:pPr>
      <w:rPr>
        <w:rFonts w:ascii="Times New Roman" w:eastAsiaTheme="minorEastAsia" w:hAnsi="Times New Roman" w:cstheme="minorBidi"/>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FCF6365"/>
    <w:multiLevelType w:val="hybridMultilevel"/>
    <w:tmpl w:val="D9BE0234"/>
    <w:lvl w:ilvl="0" w:tplc="9434234C">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02F2474"/>
    <w:multiLevelType w:val="multilevel"/>
    <w:tmpl w:val="9716D3C8"/>
    <w:lvl w:ilvl="0">
      <w:start w:val="1"/>
      <w:numFmt w:val="decimal"/>
      <w:pStyle w:val="1"/>
      <w:suff w:val="space"/>
      <w:lvlText w:val="%1."/>
      <w:lvlJc w:val="left"/>
      <w:pPr>
        <w:ind w:left="567"/>
      </w:pPr>
      <w:rPr>
        <w:rFonts w:hint="default"/>
      </w:rPr>
    </w:lvl>
    <w:lvl w:ilvl="1">
      <w:start w:val="1"/>
      <w:numFmt w:val="decimal"/>
      <w:pStyle w:val="2"/>
      <w:suff w:val="space"/>
      <w:lvlText w:val="%1.%2."/>
      <w:lvlJc w:val="left"/>
      <w:pPr>
        <w:ind w:left="964"/>
      </w:pPr>
      <w:rPr>
        <w:rFonts w:hint="default"/>
      </w:rPr>
    </w:lvl>
    <w:lvl w:ilvl="2">
      <w:start w:val="1"/>
      <w:numFmt w:val="decimal"/>
      <w:pStyle w:val="1"/>
      <w:suff w:val="space"/>
      <w:lvlText w:val="%1.%2.%3."/>
      <w:lvlJc w:val="left"/>
      <w:pPr>
        <w:ind w:left="1361"/>
      </w:pPr>
      <w:rPr>
        <w:rFonts w:hint="default"/>
      </w:rPr>
    </w:lvl>
    <w:lvl w:ilvl="3">
      <w:start w:val="1"/>
      <w:numFmt w:val="decimal"/>
      <w:lvlText w:val="%1.%2.%3.%4."/>
      <w:lvlJc w:val="left"/>
      <w:pPr>
        <w:ind w:left="1758"/>
      </w:pPr>
      <w:rPr>
        <w:rFonts w:hint="default"/>
      </w:rPr>
    </w:lvl>
    <w:lvl w:ilvl="4">
      <w:start w:val="1"/>
      <w:numFmt w:val="decimal"/>
      <w:lvlText w:val="%1.%2.%3.%4.%5."/>
      <w:lvlJc w:val="left"/>
      <w:pPr>
        <w:ind w:left="2155"/>
      </w:pPr>
      <w:rPr>
        <w:rFonts w:hint="default"/>
      </w:rPr>
    </w:lvl>
    <w:lvl w:ilvl="5">
      <w:start w:val="1"/>
      <w:numFmt w:val="decimal"/>
      <w:lvlText w:val="%1.%2.%3.%4.%5.%6."/>
      <w:lvlJc w:val="left"/>
      <w:pPr>
        <w:ind w:left="2552"/>
      </w:pPr>
      <w:rPr>
        <w:rFonts w:hint="default"/>
      </w:rPr>
    </w:lvl>
    <w:lvl w:ilvl="6">
      <w:start w:val="1"/>
      <w:numFmt w:val="decimal"/>
      <w:lvlText w:val="%1.%2.%3.%4.%5.%6.%7."/>
      <w:lvlJc w:val="left"/>
      <w:pPr>
        <w:ind w:left="2949"/>
      </w:pPr>
      <w:rPr>
        <w:rFonts w:hint="default"/>
      </w:rPr>
    </w:lvl>
    <w:lvl w:ilvl="7">
      <w:start w:val="1"/>
      <w:numFmt w:val="decimal"/>
      <w:lvlText w:val="%1.%2.%3.%4.%5.%6.%7.%8."/>
      <w:lvlJc w:val="left"/>
      <w:pPr>
        <w:ind w:left="3346"/>
      </w:pPr>
      <w:rPr>
        <w:rFonts w:hint="default"/>
      </w:rPr>
    </w:lvl>
    <w:lvl w:ilvl="8">
      <w:start w:val="1"/>
      <w:numFmt w:val="decimal"/>
      <w:lvlText w:val="%1.%2.%3.%4.%5.%6.%7.%8.%9."/>
      <w:lvlJc w:val="left"/>
      <w:pPr>
        <w:ind w:left="3743"/>
      </w:pPr>
      <w:rPr>
        <w:rFonts w:hint="default"/>
      </w:rPr>
    </w:lvl>
  </w:abstractNum>
  <w:abstractNum w:abstractNumId="25" w15:restartNumberingAfterBreak="0">
    <w:nsid w:val="654F41ED"/>
    <w:multiLevelType w:val="hybridMultilevel"/>
    <w:tmpl w:val="46FA77F6"/>
    <w:lvl w:ilvl="0" w:tplc="342CFDE8">
      <w:start w:val="4"/>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15:restartNumberingAfterBreak="0">
    <w:nsid w:val="671433C7"/>
    <w:multiLevelType w:val="hybridMultilevel"/>
    <w:tmpl w:val="AFF86078"/>
    <w:lvl w:ilvl="0" w:tplc="3F2E2B50">
      <w:start w:val="1"/>
      <w:numFmt w:val="decimal"/>
      <w:lvlText w:val="%1."/>
      <w:lvlJc w:val="left"/>
      <w:pPr>
        <w:ind w:left="720" w:hanging="360"/>
      </w:pPr>
      <w:rPr>
        <w:rFonts w:ascii="Times New Roman" w:eastAsiaTheme="minorEastAsia" w:hAnsi="Times New Roman" w:cstheme="minorBid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7A7510E"/>
    <w:multiLevelType w:val="hybridMultilevel"/>
    <w:tmpl w:val="9C74B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D5D68F4"/>
    <w:multiLevelType w:val="hybridMultilevel"/>
    <w:tmpl w:val="037602B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15:restartNumberingAfterBreak="0">
    <w:nsid w:val="737231A7"/>
    <w:multiLevelType w:val="hybridMultilevel"/>
    <w:tmpl w:val="3C8AC45C"/>
    <w:lvl w:ilvl="0" w:tplc="FC7A9B42">
      <w:start w:val="1"/>
      <w:numFmt w:val="bullet"/>
      <w:lvlText w:val="-"/>
      <w:lvlJc w:val="left"/>
      <w:pPr>
        <w:ind w:left="720" w:hanging="360"/>
      </w:pPr>
      <w:rPr>
        <w:rFonts w:ascii="Vrinda" w:hAnsi="Vrinda"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93D6EB4"/>
    <w:multiLevelType w:val="hybridMultilevel"/>
    <w:tmpl w:val="6456C49C"/>
    <w:lvl w:ilvl="0" w:tplc="1B804158">
      <w:start w:val="1"/>
      <w:numFmt w:val="decimal"/>
      <w:lvlText w:val="%1."/>
      <w:lvlJc w:val="left"/>
      <w:pPr>
        <w:ind w:left="360" w:hanging="360"/>
      </w:pPr>
      <w:rPr>
        <w:rFonts w:ascii="Times New Roman" w:eastAsiaTheme="minorEastAsia" w:hAnsi="Times New Roman" w:cstheme="minorBidi"/>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7A073124"/>
    <w:multiLevelType w:val="hybridMultilevel"/>
    <w:tmpl w:val="A15AA9DE"/>
    <w:lvl w:ilvl="0" w:tplc="22B843E4">
      <w:start w:val="1"/>
      <w:numFmt w:val="decimal"/>
      <w:lvlText w:val="%1."/>
      <w:lvlJc w:val="left"/>
      <w:pPr>
        <w:ind w:left="360" w:hanging="360"/>
      </w:pPr>
      <w:rPr>
        <w:rFonts w:ascii="Times New Roman" w:eastAsiaTheme="minorEastAsia" w:hAnsi="Times New Roman" w:cstheme="minorBidi"/>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7E8455FE"/>
    <w:multiLevelType w:val="hybridMultilevel"/>
    <w:tmpl w:val="09B49EF4"/>
    <w:lvl w:ilvl="0" w:tplc="8C04E9B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7"/>
  </w:num>
  <w:num w:numId="3">
    <w:abstractNumId w:val="25"/>
  </w:num>
  <w:num w:numId="4">
    <w:abstractNumId w:val="21"/>
  </w:num>
  <w:num w:numId="5">
    <w:abstractNumId w:val="1"/>
  </w:num>
  <w:num w:numId="6">
    <w:abstractNumId w:val="24"/>
  </w:num>
  <w:num w:numId="7">
    <w:abstractNumId w:val="6"/>
  </w:num>
  <w:num w:numId="8">
    <w:abstractNumId w:val="12"/>
  </w:num>
  <w:num w:numId="9">
    <w:abstractNumId w:val="0"/>
  </w:num>
  <w:num w:numId="10">
    <w:abstractNumId w:val="30"/>
  </w:num>
  <w:num w:numId="11">
    <w:abstractNumId w:val="4"/>
  </w:num>
  <w:num w:numId="12">
    <w:abstractNumId w:val="26"/>
  </w:num>
  <w:num w:numId="13">
    <w:abstractNumId w:val="13"/>
  </w:num>
  <w:num w:numId="14">
    <w:abstractNumId w:val="32"/>
  </w:num>
  <w:num w:numId="15">
    <w:abstractNumId w:val="7"/>
  </w:num>
  <w:num w:numId="16">
    <w:abstractNumId w:val="31"/>
  </w:num>
  <w:num w:numId="17">
    <w:abstractNumId w:val="5"/>
  </w:num>
  <w:num w:numId="18">
    <w:abstractNumId w:val="8"/>
  </w:num>
  <w:num w:numId="19">
    <w:abstractNumId w:val="22"/>
  </w:num>
  <w:num w:numId="20">
    <w:abstractNumId w:val="11"/>
  </w:num>
  <w:num w:numId="21">
    <w:abstractNumId w:val="19"/>
  </w:num>
  <w:num w:numId="22">
    <w:abstractNumId w:val="28"/>
  </w:num>
  <w:num w:numId="23">
    <w:abstractNumId w:val="20"/>
  </w:num>
  <w:num w:numId="24">
    <w:abstractNumId w:val="14"/>
  </w:num>
  <w:num w:numId="25">
    <w:abstractNumId w:val="9"/>
  </w:num>
  <w:num w:numId="26">
    <w:abstractNumId w:val="3"/>
  </w:num>
  <w:num w:numId="27">
    <w:abstractNumId w:val="10"/>
  </w:num>
  <w:num w:numId="28">
    <w:abstractNumId w:val="27"/>
  </w:num>
  <w:num w:numId="29">
    <w:abstractNumId w:val="18"/>
  </w:num>
  <w:num w:numId="30">
    <w:abstractNumId w:val="23"/>
  </w:num>
  <w:num w:numId="31">
    <w:abstractNumId w:val="15"/>
  </w:num>
  <w:num w:numId="32">
    <w:abstractNumId w:val="2"/>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568"/>
    <w:rsid w:val="00007619"/>
    <w:rsid w:val="00014224"/>
    <w:rsid w:val="000316FC"/>
    <w:rsid w:val="000572F7"/>
    <w:rsid w:val="000577DD"/>
    <w:rsid w:val="00065A48"/>
    <w:rsid w:val="00072056"/>
    <w:rsid w:val="00085788"/>
    <w:rsid w:val="00095223"/>
    <w:rsid w:val="000A4F76"/>
    <w:rsid w:val="000A5761"/>
    <w:rsid w:val="000B020E"/>
    <w:rsid w:val="000C0575"/>
    <w:rsid w:val="000C47CD"/>
    <w:rsid w:val="000C66F8"/>
    <w:rsid w:val="000F17E4"/>
    <w:rsid w:val="00103C98"/>
    <w:rsid w:val="001100B9"/>
    <w:rsid w:val="0011442C"/>
    <w:rsid w:val="00147471"/>
    <w:rsid w:val="00170CDA"/>
    <w:rsid w:val="001719B7"/>
    <w:rsid w:val="001A68EF"/>
    <w:rsid w:val="001A7BDC"/>
    <w:rsid w:val="001B4BDB"/>
    <w:rsid w:val="001B5AF2"/>
    <w:rsid w:val="001C1505"/>
    <w:rsid w:val="001D1347"/>
    <w:rsid w:val="001D385C"/>
    <w:rsid w:val="001F7973"/>
    <w:rsid w:val="001F7DDD"/>
    <w:rsid w:val="002025E9"/>
    <w:rsid w:val="002111B8"/>
    <w:rsid w:val="002247FF"/>
    <w:rsid w:val="0023216C"/>
    <w:rsid w:val="00241E17"/>
    <w:rsid w:val="00267334"/>
    <w:rsid w:val="00275BC1"/>
    <w:rsid w:val="00275F71"/>
    <w:rsid w:val="00291E06"/>
    <w:rsid w:val="002A4A85"/>
    <w:rsid w:val="002C5FCF"/>
    <w:rsid w:val="003115CB"/>
    <w:rsid w:val="00334E61"/>
    <w:rsid w:val="00343F08"/>
    <w:rsid w:val="0035258F"/>
    <w:rsid w:val="003B2F7E"/>
    <w:rsid w:val="003B74B6"/>
    <w:rsid w:val="003C61E2"/>
    <w:rsid w:val="003D1392"/>
    <w:rsid w:val="003D408D"/>
    <w:rsid w:val="003D7325"/>
    <w:rsid w:val="003E741F"/>
    <w:rsid w:val="003E7891"/>
    <w:rsid w:val="003F0754"/>
    <w:rsid w:val="003F4A55"/>
    <w:rsid w:val="00402ABC"/>
    <w:rsid w:val="00402D6D"/>
    <w:rsid w:val="0040606B"/>
    <w:rsid w:val="00407E75"/>
    <w:rsid w:val="00414B38"/>
    <w:rsid w:val="004150E7"/>
    <w:rsid w:val="0043036A"/>
    <w:rsid w:val="00433BEE"/>
    <w:rsid w:val="00436587"/>
    <w:rsid w:val="00444058"/>
    <w:rsid w:val="00453540"/>
    <w:rsid w:val="00482321"/>
    <w:rsid w:val="0049160F"/>
    <w:rsid w:val="004B572C"/>
    <w:rsid w:val="00502C21"/>
    <w:rsid w:val="00506356"/>
    <w:rsid w:val="00516476"/>
    <w:rsid w:val="0053147F"/>
    <w:rsid w:val="00546ED6"/>
    <w:rsid w:val="0056014E"/>
    <w:rsid w:val="00564E43"/>
    <w:rsid w:val="005672B1"/>
    <w:rsid w:val="00570509"/>
    <w:rsid w:val="005748F6"/>
    <w:rsid w:val="005B2568"/>
    <w:rsid w:val="005B353F"/>
    <w:rsid w:val="005B7276"/>
    <w:rsid w:val="005B7B2F"/>
    <w:rsid w:val="005C1FF1"/>
    <w:rsid w:val="005E289E"/>
    <w:rsid w:val="0060044C"/>
    <w:rsid w:val="006173C9"/>
    <w:rsid w:val="00630F6F"/>
    <w:rsid w:val="00633DA2"/>
    <w:rsid w:val="00640C97"/>
    <w:rsid w:val="00645E5B"/>
    <w:rsid w:val="00650520"/>
    <w:rsid w:val="00660B88"/>
    <w:rsid w:val="00672A70"/>
    <w:rsid w:val="006760E0"/>
    <w:rsid w:val="00684ADA"/>
    <w:rsid w:val="006865AC"/>
    <w:rsid w:val="0069189C"/>
    <w:rsid w:val="00691F8C"/>
    <w:rsid w:val="00697AA5"/>
    <w:rsid w:val="006C75F9"/>
    <w:rsid w:val="006F7142"/>
    <w:rsid w:val="007134E2"/>
    <w:rsid w:val="00731EE4"/>
    <w:rsid w:val="007518A1"/>
    <w:rsid w:val="00764055"/>
    <w:rsid w:val="00765EDE"/>
    <w:rsid w:val="0078479A"/>
    <w:rsid w:val="007A030B"/>
    <w:rsid w:val="007B025D"/>
    <w:rsid w:val="007B2280"/>
    <w:rsid w:val="007B5989"/>
    <w:rsid w:val="007D1359"/>
    <w:rsid w:val="007F46CC"/>
    <w:rsid w:val="008040C3"/>
    <w:rsid w:val="00811A15"/>
    <w:rsid w:val="00832172"/>
    <w:rsid w:val="0083271F"/>
    <w:rsid w:val="0085094C"/>
    <w:rsid w:val="00863FEB"/>
    <w:rsid w:val="008768DF"/>
    <w:rsid w:val="008803D9"/>
    <w:rsid w:val="0088072E"/>
    <w:rsid w:val="0088563F"/>
    <w:rsid w:val="00891563"/>
    <w:rsid w:val="008B0713"/>
    <w:rsid w:val="008B3254"/>
    <w:rsid w:val="008B5A95"/>
    <w:rsid w:val="008C5AEB"/>
    <w:rsid w:val="008D7429"/>
    <w:rsid w:val="008F54BB"/>
    <w:rsid w:val="009039E5"/>
    <w:rsid w:val="0092106B"/>
    <w:rsid w:val="00935E77"/>
    <w:rsid w:val="009646BD"/>
    <w:rsid w:val="009666F4"/>
    <w:rsid w:val="00991823"/>
    <w:rsid w:val="009949A8"/>
    <w:rsid w:val="009A6A5F"/>
    <w:rsid w:val="009B297C"/>
    <w:rsid w:val="009C1F61"/>
    <w:rsid w:val="009E6229"/>
    <w:rsid w:val="00A1413E"/>
    <w:rsid w:val="00A1666B"/>
    <w:rsid w:val="00A177E6"/>
    <w:rsid w:val="00A422DE"/>
    <w:rsid w:val="00A5008F"/>
    <w:rsid w:val="00A55A2A"/>
    <w:rsid w:val="00A73D46"/>
    <w:rsid w:val="00A74440"/>
    <w:rsid w:val="00A759F1"/>
    <w:rsid w:val="00A84114"/>
    <w:rsid w:val="00A949A6"/>
    <w:rsid w:val="00AA382A"/>
    <w:rsid w:val="00AB5741"/>
    <w:rsid w:val="00AC60F9"/>
    <w:rsid w:val="00AD5516"/>
    <w:rsid w:val="00AF7175"/>
    <w:rsid w:val="00B410E7"/>
    <w:rsid w:val="00B53E96"/>
    <w:rsid w:val="00B702D4"/>
    <w:rsid w:val="00B70C29"/>
    <w:rsid w:val="00B74482"/>
    <w:rsid w:val="00B82643"/>
    <w:rsid w:val="00B83A81"/>
    <w:rsid w:val="00B86387"/>
    <w:rsid w:val="00BB6EC1"/>
    <w:rsid w:val="00BC368D"/>
    <w:rsid w:val="00BC79E3"/>
    <w:rsid w:val="00BF18B6"/>
    <w:rsid w:val="00C16079"/>
    <w:rsid w:val="00C16716"/>
    <w:rsid w:val="00C36FAD"/>
    <w:rsid w:val="00C51B20"/>
    <w:rsid w:val="00C577A0"/>
    <w:rsid w:val="00C62A14"/>
    <w:rsid w:val="00C6741E"/>
    <w:rsid w:val="00C71CCA"/>
    <w:rsid w:val="00C740A7"/>
    <w:rsid w:val="00C76FC7"/>
    <w:rsid w:val="00CA5F95"/>
    <w:rsid w:val="00CC0F42"/>
    <w:rsid w:val="00CD79AB"/>
    <w:rsid w:val="00CF0F58"/>
    <w:rsid w:val="00D00C24"/>
    <w:rsid w:val="00D05843"/>
    <w:rsid w:val="00D37A3C"/>
    <w:rsid w:val="00D37E06"/>
    <w:rsid w:val="00D43782"/>
    <w:rsid w:val="00D5199C"/>
    <w:rsid w:val="00D51DBA"/>
    <w:rsid w:val="00D60662"/>
    <w:rsid w:val="00D73502"/>
    <w:rsid w:val="00D73D0F"/>
    <w:rsid w:val="00DA5E2E"/>
    <w:rsid w:val="00DB38F0"/>
    <w:rsid w:val="00DB61C9"/>
    <w:rsid w:val="00DC67D0"/>
    <w:rsid w:val="00DF46B9"/>
    <w:rsid w:val="00E12B71"/>
    <w:rsid w:val="00E12CF8"/>
    <w:rsid w:val="00E407D0"/>
    <w:rsid w:val="00E52688"/>
    <w:rsid w:val="00E93476"/>
    <w:rsid w:val="00E941C8"/>
    <w:rsid w:val="00E966ED"/>
    <w:rsid w:val="00EB1518"/>
    <w:rsid w:val="00EB26EC"/>
    <w:rsid w:val="00EC5AC5"/>
    <w:rsid w:val="00F24840"/>
    <w:rsid w:val="00F42A43"/>
    <w:rsid w:val="00F67E30"/>
    <w:rsid w:val="00F8408D"/>
    <w:rsid w:val="00F91200"/>
    <w:rsid w:val="00F97C0B"/>
    <w:rsid w:val="00FE30D4"/>
    <w:rsid w:val="00FE6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C4640E6"/>
  <w15:docId w15:val="{9A5D5CD2-1820-4D24-8088-534479417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30F6F"/>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styleId="10">
    <w:name w:val="heading 1"/>
    <w:aliases w:val="Заголовок 1 Знак Знак,Заголовок 1 Знак Знак Знак"/>
    <w:basedOn w:val="a0"/>
    <w:next w:val="a0"/>
    <w:link w:val="11"/>
    <w:uiPriority w:val="1"/>
    <w:qFormat/>
    <w:rsid w:val="00085788"/>
    <w:pPr>
      <w:keepNext/>
      <w:widowControl/>
      <w:autoSpaceDE/>
      <w:autoSpaceDN/>
      <w:adjustRightInd/>
      <w:spacing w:before="240" w:after="60"/>
      <w:jc w:val="left"/>
      <w:outlineLvl w:val="0"/>
    </w:pPr>
    <w:rPr>
      <w:b/>
      <w:bCs/>
      <w:kern w:val="32"/>
      <w:sz w:val="32"/>
      <w:szCs w:val="32"/>
    </w:rPr>
  </w:style>
  <w:style w:type="paragraph" w:styleId="20">
    <w:name w:val="heading 2"/>
    <w:basedOn w:val="a0"/>
    <w:next w:val="a0"/>
    <w:link w:val="21"/>
    <w:uiPriority w:val="1"/>
    <w:qFormat/>
    <w:rsid w:val="00334E61"/>
    <w:pPr>
      <w:keepNext/>
      <w:widowControl/>
      <w:autoSpaceDE/>
      <w:autoSpaceDN/>
      <w:adjustRightInd/>
      <w:jc w:val="right"/>
      <w:outlineLvl w:val="1"/>
    </w:pPr>
    <w:rPr>
      <w:rFonts w:ascii="Times New Roman" w:hAnsi="Times New Roman" w:cs="Times New Roman"/>
      <w:sz w:val="28"/>
      <w:szCs w:val="28"/>
    </w:rPr>
  </w:style>
  <w:style w:type="paragraph" w:styleId="30">
    <w:name w:val="heading 3"/>
    <w:basedOn w:val="a0"/>
    <w:next w:val="a0"/>
    <w:link w:val="31"/>
    <w:uiPriority w:val="1"/>
    <w:unhideWhenUsed/>
    <w:qFormat/>
    <w:rsid w:val="00334E61"/>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unhideWhenUsed/>
    <w:qFormat/>
    <w:rsid w:val="006865AC"/>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zagc-0">
    <w:name w:val="zagc-0"/>
    <w:basedOn w:val="a0"/>
    <w:rsid w:val="00414B38"/>
    <w:pPr>
      <w:widowControl/>
      <w:autoSpaceDE/>
      <w:autoSpaceDN/>
      <w:adjustRightInd/>
      <w:spacing w:before="180" w:after="60"/>
      <w:ind w:firstLine="150"/>
      <w:jc w:val="center"/>
    </w:pPr>
    <w:rPr>
      <w:b/>
      <w:bCs/>
      <w:caps/>
      <w:color w:val="29211E"/>
      <w:sz w:val="24"/>
      <w:szCs w:val="24"/>
    </w:rPr>
  </w:style>
  <w:style w:type="paragraph" w:customStyle="1" w:styleId="ConsPlusNormal">
    <w:name w:val="ConsPlusNormal"/>
    <w:link w:val="ConsPlusNormal0"/>
    <w:rsid w:val="00414B38"/>
    <w:pPr>
      <w:widowControl w:val="0"/>
      <w:autoSpaceDE w:val="0"/>
      <w:autoSpaceDN w:val="0"/>
      <w:spacing w:after="0" w:line="240" w:lineRule="auto"/>
    </w:pPr>
    <w:rPr>
      <w:rFonts w:ascii="Calibri" w:eastAsia="Times New Roman" w:hAnsi="Calibri" w:cs="Calibri"/>
      <w:szCs w:val="20"/>
      <w:lang w:eastAsia="ru-RU"/>
    </w:rPr>
  </w:style>
  <w:style w:type="table" w:styleId="a4">
    <w:name w:val="Table Grid"/>
    <w:basedOn w:val="a2"/>
    <w:uiPriority w:val="59"/>
    <w:rsid w:val="00414B38"/>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l">
    <w:name w:val="hl"/>
    <w:basedOn w:val="a1"/>
    <w:rsid w:val="00414B38"/>
  </w:style>
  <w:style w:type="character" w:customStyle="1" w:styleId="11">
    <w:name w:val="Заголовок 1 Знак"/>
    <w:aliases w:val="Заголовок 1 Знак Знак Знак1,Заголовок 1 Знак Знак Знак Знак"/>
    <w:basedOn w:val="a1"/>
    <w:link w:val="10"/>
    <w:uiPriority w:val="99"/>
    <w:rsid w:val="00085788"/>
    <w:rPr>
      <w:rFonts w:ascii="Arial" w:eastAsia="Times New Roman" w:hAnsi="Arial" w:cs="Arial"/>
      <w:b/>
      <w:bCs/>
      <w:kern w:val="32"/>
      <w:sz w:val="32"/>
      <w:szCs w:val="32"/>
      <w:lang w:eastAsia="ru-RU"/>
    </w:rPr>
  </w:style>
  <w:style w:type="paragraph" w:styleId="a5">
    <w:name w:val="List Paragraph"/>
    <w:basedOn w:val="a0"/>
    <w:uiPriority w:val="1"/>
    <w:qFormat/>
    <w:rsid w:val="00085788"/>
    <w:pPr>
      <w:widowControl/>
      <w:autoSpaceDE/>
      <w:autoSpaceDN/>
      <w:adjustRightInd/>
      <w:spacing w:after="200" w:line="276" w:lineRule="auto"/>
      <w:ind w:left="720"/>
      <w:contextualSpacing/>
      <w:jc w:val="left"/>
    </w:pPr>
    <w:rPr>
      <w:rFonts w:ascii="Calibri" w:hAnsi="Calibri" w:cs="Times New Roman"/>
      <w:sz w:val="22"/>
      <w:szCs w:val="22"/>
    </w:rPr>
  </w:style>
  <w:style w:type="paragraph" w:customStyle="1" w:styleId="S">
    <w:name w:val="S_Обычный жирный"/>
    <w:basedOn w:val="a0"/>
    <w:uiPriority w:val="99"/>
    <w:qFormat/>
    <w:rsid w:val="00085788"/>
    <w:pPr>
      <w:widowControl/>
      <w:autoSpaceDE/>
      <w:autoSpaceDN/>
      <w:adjustRightInd/>
      <w:ind w:firstLine="709"/>
    </w:pPr>
    <w:rPr>
      <w:rFonts w:ascii="Times New Roman" w:hAnsi="Times New Roman" w:cs="Times New Roman"/>
      <w:sz w:val="28"/>
      <w:szCs w:val="24"/>
    </w:rPr>
  </w:style>
  <w:style w:type="paragraph" w:styleId="a6">
    <w:name w:val="Normal (Web)"/>
    <w:basedOn w:val="a0"/>
    <w:uiPriority w:val="99"/>
    <w:unhideWhenUsed/>
    <w:rsid w:val="00085788"/>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styleId="a7">
    <w:name w:val="Subtitle"/>
    <w:aliases w:val="Обычный таблица,ЗАГОЛОВОК"/>
    <w:basedOn w:val="a0"/>
    <w:next w:val="a0"/>
    <w:link w:val="a8"/>
    <w:qFormat/>
    <w:rsid w:val="00085788"/>
    <w:pPr>
      <w:spacing w:after="60"/>
      <w:ind w:firstLine="709"/>
      <w:outlineLvl w:val="1"/>
    </w:pPr>
    <w:rPr>
      <w:rFonts w:ascii="Times New Roman" w:hAnsi="Times New Roman" w:cs="Times New Roman"/>
      <w:sz w:val="28"/>
      <w:szCs w:val="28"/>
    </w:rPr>
  </w:style>
  <w:style w:type="character" w:customStyle="1" w:styleId="a8">
    <w:name w:val="Подзаголовок Знак"/>
    <w:aliases w:val="Обычный таблица Знак,ЗАГОЛОВОК Знак"/>
    <w:basedOn w:val="a1"/>
    <w:link w:val="a7"/>
    <w:rsid w:val="00085788"/>
    <w:rPr>
      <w:rFonts w:ascii="Times New Roman" w:eastAsia="Times New Roman" w:hAnsi="Times New Roman" w:cs="Times New Roman"/>
      <w:sz w:val="28"/>
      <w:szCs w:val="28"/>
      <w:lang w:eastAsia="ru-RU"/>
    </w:rPr>
  </w:style>
  <w:style w:type="paragraph" w:customStyle="1" w:styleId="ConsPlusTitle">
    <w:name w:val="ConsPlusTitle"/>
    <w:rsid w:val="00085788"/>
    <w:pPr>
      <w:widowControl w:val="0"/>
      <w:autoSpaceDE w:val="0"/>
      <w:autoSpaceDN w:val="0"/>
      <w:spacing w:after="0" w:line="240" w:lineRule="auto"/>
    </w:pPr>
    <w:rPr>
      <w:rFonts w:ascii="Calibri" w:eastAsia="Times New Roman" w:hAnsi="Calibri" w:cs="Calibri"/>
      <w:b/>
      <w:szCs w:val="20"/>
      <w:lang w:eastAsia="ru-RU"/>
    </w:rPr>
  </w:style>
  <w:style w:type="character" w:styleId="a9">
    <w:name w:val="Hyperlink"/>
    <w:basedOn w:val="a1"/>
    <w:uiPriority w:val="99"/>
    <w:rsid w:val="00085788"/>
    <w:rPr>
      <w:color w:val="0000FF"/>
      <w:u w:val="single"/>
    </w:rPr>
  </w:style>
  <w:style w:type="paragraph" w:customStyle="1" w:styleId="ConsNormal">
    <w:name w:val="ConsNormal"/>
    <w:rsid w:val="00085788"/>
    <w:pPr>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paragraph" w:customStyle="1" w:styleId="ConsNonformat">
    <w:name w:val="ConsNonformat"/>
    <w:rsid w:val="000857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08578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lk">
    <w:name w:val="blk"/>
    <w:basedOn w:val="a1"/>
    <w:rsid w:val="00085788"/>
  </w:style>
  <w:style w:type="character" w:customStyle="1" w:styleId="aa">
    <w:name w:val="Цветовое выделение"/>
    <w:uiPriority w:val="99"/>
    <w:rsid w:val="00DF46B9"/>
    <w:rPr>
      <w:b/>
      <w:bCs/>
      <w:color w:val="000080"/>
    </w:rPr>
  </w:style>
  <w:style w:type="paragraph" w:styleId="ab">
    <w:name w:val="No Spacing"/>
    <w:uiPriority w:val="1"/>
    <w:qFormat/>
    <w:rsid w:val="00DF46B9"/>
    <w:pPr>
      <w:spacing w:after="0" w:line="240" w:lineRule="auto"/>
      <w:ind w:firstLine="709"/>
      <w:jc w:val="both"/>
    </w:pPr>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6865AC"/>
    <w:rPr>
      <w:rFonts w:asciiTheme="majorHAnsi" w:eastAsiaTheme="majorEastAsia" w:hAnsiTheme="majorHAnsi" w:cstheme="majorBidi"/>
      <w:i/>
      <w:iCs/>
      <w:color w:val="2E74B5" w:themeColor="accent1" w:themeShade="BF"/>
      <w:sz w:val="20"/>
      <w:szCs w:val="20"/>
      <w:lang w:eastAsia="ru-RU"/>
    </w:rPr>
  </w:style>
  <w:style w:type="paragraph" w:customStyle="1" w:styleId="0">
    <w:name w:val="Основной текст 0"/>
    <w:aliases w:val="95 ПК"/>
    <w:basedOn w:val="a0"/>
    <w:rsid w:val="00C740A7"/>
    <w:pPr>
      <w:widowControl/>
      <w:autoSpaceDE/>
      <w:autoSpaceDN/>
      <w:adjustRightInd/>
      <w:ind w:firstLine="539"/>
    </w:pPr>
    <w:rPr>
      <w:rFonts w:ascii="Times New Roman" w:hAnsi="Times New Roman" w:cs="Times New Roman"/>
      <w:color w:val="000000"/>
      <w:kern w:val="24"/>
      <w:sz w:val="24"/>
      <w:szCs w:val="24"/>
    </w:rPr>
  </w:style>
  <w:style w:type="paragraph" w:customStyle="1" w:styleId="ac">
    <w:name w:val="Нормальный (таблица)"/>
    <w:basedOn w:val="a0"/>
    <w:next w:val="a0"/>
    <w:uiPriority w:val="99"/>
    <w:rsid w:val="0049160F"/>
    <w:rPr>
      <w:sz w:val="24"/>
      <w:szCs w:val="24"/>
    </w:rPr>
  </w:style>
  <w:style w:type="character" w:customStyle="1" w:styleId="ConsPlusNormal0">
    <w:name w:val="ConsPlusNormal Знак"/>
    <w:link w:val="ConsPlusNormal"/>
    <w:locked/>
    <w:rsid w:val="0049160F"/>
    <w:rPr>
      <w:rFonts w:ascii="Calibri" w:eastAsia="Times New Roman" w:hAnsi="Calibri" w:cs="Calibri"/>
      <w:szCs w:val="20"/>
      <w:lang w:eastAsia="ru-RU"/>
    </w:rPr>
  </w:style>
  <w:style w:type="character" w:customStyle="1" w:styleId="31">
    <w:name w:val="Заголовок 3 Знак"/>
    <w:basedOn w:val="a1"/>
    <w:link w:val="30"/>
    <w:uiPriority w:val="1"/>
    <w:rsid w:val="00334E61"/>
    <w:rPr>
      <w:rFonts w:asciiTheme="majorHAnsi" w:eastAsiaTheme="majorEastAsia" w:hAnsiTheme="majorHAnsi" w:cstheme="majorBidi"/>
      <w:color w:val="1F4D78" w:themeColor="accent1" w:themeShade="7F"/>
      <w:sz w:val="24"/>
      <w:szCs w:val="24"/>
      <w:lang w:eastAsia="ru-RU"/>
    </w:rPr>
  </w:style>
  <w:style w:type="character" w:customStyle="1" w:styleId="21">
    <w:name w:val="Заголовок 2 Знак"/>
    <w:basedOn w:val="a1"/>
    <w:link w:val="20"/>
    <w:uiPriority w:val="1"/>
    <w:rsid w:val="00334E61"/>
    <w:rPr>
      <w:rFonts w:ascii="Times New Roman" w:eastAsia="Times New Roman" w:hAnsi="Times New Roman" w:cs="Times New Roman"/>
      <w:sz w:val="28"/>
      <w:szCs w:val="28"/>
      <w:lang w:eastAsia="ru-RU"/>
    </w:rPr>
  </w:style>
  <w:style w:type="paragraph" w:customStyle="1" w:styleId="12">
    <w:name w:val="Абзац списка1"/>
    <w:basedOn w:val="a0"/>
    <w:link w:val="ad"/>
    <w:uiPriority w:val="99"/>
    <w:rsid w:val="00334E61"/>
    <w:pPr>
      <w:widowControl/>
      <w:autoSpaceDE/>
      <w:autoSpaceDN/>
      <w:adjustRightInd/>
      <w:spacing w:after="200" w:line="276" w:lineRule="auto"/>
      <w:ind w:left="720"/>
      <w:jc w:val="left"/>
    </w:pPr>
    <w:rPr>
      <w:rFonts w:ascii="Calibri" w:hAnsi="Calibri" w:cs="Calibri"/>
      <w:sz w:val="22"/>
      <w:szCs w:val="22"/>
      <w:lang w:eastAsia="en-US"/>
    </w:rPr>
  </w:style>
  <w:style w:type="character" w:customStyle="1" w:styleId="ad">
    <w:name w:val="Абзац списка Знак"/>
    <w:basedOn w:val="a1"/>
    <w:link w:val="12"/>
    <w:uiPriority w:val="99"/>
    <w:locked/>
    <w:rsid w:val="00334E61"/>
    <w:rPr>
      <w:rFonts w:ascii="Calibri" w:eastAsia="Times New Roman" w:hAnsi="Calibri" w:cs="Calibri"/>
    </w:rPr>
  </w:style>
  <w:style w:type="paragraph" w:styleId="22">
    <w:name w:val="Body Text 2"/>
    <w:basedOn w:val="a0"/>
    <w:link w:val="23"/>
    <w:uiPriority w:val="99"/>
    <w:rsid w:val="00334E61"/>
    <w:pPr>
      <w:widowControl/>
      <w:autoSpaceDE/>
      <w:autoSpaceDN/>
      <w:adjustRightInd/>
      <w:spacing w:after="120" w:line="480" w:lineRule="auto"/>
      <w:jc w:val="left"/>
    </w:pPr>
    <w:rPr>
      <w:rFonts w:ascii="Times New Roman" w:hAnsi="Times New Roman" w:cs="Times New Roman"/>
      <w:sz w:val="24"/>
      <w:szCs w:val="24"/>
    </w:rPr>
  </w:style>
  <w:style w:type="character" w:customStyle="1" w:styleId="23">
    <w:name w:val="Основной текст 2 Знак"/>
    <w:basedOn w:val="a1"/>
    <w:link w:val="22"/>
    <w:uiPriority w:val="99"/>
    <w:rsid w:val="00334E61"/>
    <w:rPr>
      <w:rFonts w:ascii="Times New Roman" w:eastAsia="Times New Roman" w:hAnsi="Times New Roman" w:cs="Times New Roman"/>
      <w:sz w:val="24"/>
      <w:szCs w:val="24"/>
      <w:lang w:eastAsia="ru-RU"/>
    </w:rPr>
  </w:style>
  <w:style w:type="paragraph" w:styleId="ae">
    <w:name w:val="Body Text"/>
    <w:basedOn w:val="a0"/>
    <w:link w:val="af"/>
    <w:uiPriority w:val="1"/>
    <w:unhideWhenUsed/>
    <w:qFormat/>
    <w:rsid w:val="00334E61"/>
    <w:pPr>
      <w:widowControl/>
      <w:autoSpaceDE/>
      <w:autoSpaceDN/>
      <w:adjustRightInd/>
      <w:spacing w:after="120" w:line="276" w:lineRule="auto"/>
      <w:jc w:val="left"/>
    </w:pPr>
    <w:rPr>
      <w:rFonts w:asciiTheme="minorHAnsi" w:eastAsiaTheme="minorHAnsi" w:hAnsiTheme="minorHAnsi" w:cstheme="minorBidi"/>
      <w:sz w:val="22"/>
      <w:szCs w:val="22"/>
      <w:lang w:eastAsia="en-US"/>
    </w:rPr>
  </w:style>
  <w:style w:type="character" w:customStyle="1" w:styleId="af">
    <w:name w:val="Основной текст Знак"/>
    <w:basedOn w:val="a1"/>
    <w:link w:val="ae"/>
    <w:uiPriority w:val="1"/>
    <w:rsid w:val="00334E61"/>
  </w:style>
  <w:style w:type="paragraph" w:customStyle="1" w:styleId="Web">
    <w:name w:val="Обычный (Web)"/>
    <w:aliases w:val="Обычный (Web)1"/>
    <w:basedOn w:val="a0"/>
    <w:uiPriority w:val="99"/>
    <w:rsid w:val="00334E61"/>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styleId="af0">
    <w:name w:val="Balloon Text"/>
    <w:basedOn w:val="a0"/>
    <w:link w:val="af1"/>
    <w:uiPriority w:val="99"/>
    <w:semiHidden/>
    <w:unhideWhenUsed/>
    <w:rsid w:val="00334E61"/>
    <w:pPr>
      <w:widowControl/>
      <w:autoSpaceDE/>
      <w:autoSpaceDN/>
      <w:adjustRightInd/>
      <w:jc w:val="left"/>
    </w:pPr>
    <w:rPr>
      <w:rFonts w:ascii="Tahoma" w:eastAsiaTheme="minorHAnsi" w:hAnsi="Tahoma" w:cs="Tahoma"/>
      <w:sz w:val="16"/>
      <w:szCs w:val="16"/>
      <w:lang w:eastAsia="en-US"/>
    </w:rPr>
  </w:style>
  <w:style w:type="character" w:customStyle="1" w:styleId="af1">
    <w:name w:val="Текст выноски Знак"/>
    <w:basedOn w:val="a1"/>
    <w:link w:val="af0"/>
    <w:uiPriority w:val="99"/>
    <w:semiHidden/>
    <w:rsid w:val="00334E61"/>
    <w:rPr>
      <w:rFonts w:ascii="Tahoma" w:hAnsi="Tahoma" w:cs="Tahoma"/>
      <w:sz w:val="16"/>
      <w:szCs w:val="16"/>
    </w:rPr>
  </w:style>
  <w:style w:type="character" w:styleId="af2">
    <w:name w:val="Strong"/>
    <w:basedOn w:val="a1"/>
    <w:uiPriority w:val="22"/>
    <w:qFormat/>
    <w:rsid w:val="00334E61"/>
    <w:rPr>
      <w:b/>
      <w:bCs/>
    </w:rPr>
  </w:style>
  <w:style w:type="paragraph" w:customStyle="1" w:styleId="24">
    <w:name w:val="Заголовок (Уровень 2)"/>
    <w:basedOn w:val="a0"/>
    <w:next w:val="ae"/>
    <w:link w:val="25"/>
    <w:autoRedefine/>
    <w:qFormat/>
    <w:rsid w:val="00334E61"/>
    <w:pPr>
      <w:widowControl/>
      <w:ind w:left="284" w:hanging="284"/>
      <w:jc w:val="center"/>
      <w:outlineLvl w:val="0"/>
    </w:pPr>
    <w:rPr>
      <w:rFonts w:ascii="Times New Roman" w:hAnsi="Times New Roman" w:cs="Times New Roman"/>
      <w:b/>
      <w:bCs/>
      <w:sz w:val="26"/>
      <w:szCs w:val="26"/>
    </w:rPr>
  </w:style>
  <w:style w:type="character" w:customStyle="1" w:styleId="25">
    <w:name w:val="Заголовок (Уровень 2) Знак"/>
    <w:link w:val="24"/>
    <w:rsid w:val="00334E61"/>
    <w:rPr>
      <w:rFonts w:ascii="Times New Roman" w:eastAsia="Times New Roman" w:hAnsi="Times New Roman" w:cs="Times New Roman"/>
      <w:b/>
      <w:bCs/>
      <w:sz w:val="26"/>
      <w:szCs w:val="26"/>
      <w:lang w:eastAsia="ru-RU"/>
    </w:rPr>
  </w:style>
  <w:style w:type="paragraph" w:customStyle="1" w:styleId="1">
    <w:name w:val="Список_нумерованный_1_уровень"/>
    <w:link w:val="13"/>
    <w:uiPriority w:val="99"/>
    <w:rsid w:val="00334E61"/>
    <w:pPr>
      <w:numPr>
        <w:ilvl w:val="2"/>
        <w:numId w:val="6"/>
      </w:num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3">
    <w:name w:val="Список_нумерованный_1_уровень Знак"/>
    <w:basedOn w:val="a1"/>
    <w:link w:val="1"/>
    <w:uiPriority w:val="99"/>
    <w:locked/>
    <w:rsid w:val="00334E61"/>
    <w:rPr>
      <w:rFonts w:ascii="Times New Roman" w:eastAsia="Times New Roman" w:hAnsi="Times New Roman" w:cs="Times New Roman"/>
      <w:sz w:val="24"/>
      <w:szCs w:val="24"/>
      <w:lang w:eastAsia="ru-RU"/>
    </w:rPr>
  </w:style>
  <w:style w:type="paragraph" w:customStyle="1" w:styleId="2">
    <w:name w:val="Список_нумерованный_2_уровень"/>
    <w:basedOn w:val="1"/>
    <w:uiPriority w:val="99"/>
    <w:rsid w:val="00334E61"/>
    <w:pPr>
      <w:numPr>
        <w:ilvl w:val="1"/>
      </w:numPr>
      <w:ind w:left="794" w:hanging="397"/>
    </w:pPr>
  </w:style>
  <w:style w:type="paragraph" w:customStyle="1" w:styleId="3">
    <w:name w:val="Список_нумерованный_3_уровень"/>
    <w:basedOn w:val="1"/>
    <w:uiPriority w:val="99"/>
    <w:rsid w:val="00334E61"/>
    <w:pPr>
      <w:numPr>
        <w:numId w:val="1"/>
      </w:numPr>
      <w:ind w:left="1191" w:hanging="397"/>
    </w:pPr>
  </w:style>
  <w:style w:type="table" w:customStyle="1" w:styleId="TableGrid">
    <w:name w:val="TableGrid"/>
    <w:rsid w:val="00334E61"/>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6">
    <w:name w:val="Стиль По ширине Перед:  6 пт"/>
    <w:basedOn w:val="a0"/>
    <w:autoRedefine/>
    <w:rsid w:val="00334E61"/>
    <w:pPr>
      <w:widowControl/>
      <w:autoSpaceDE/>
      <w:autoSpaceDN/>
      <w:adjustRightInd/>
      <w:ind w:firstLine="709"/>
    </w:pPr>
    <w:rPr>
      <w:rFonts w:ascii="Times New Roman" w:hAnsi="Times New Roman" w:cs="Times New Roman"/>
      <w:color w:val="000000"/>
      <w:sz w:val="26"/>
      <w:szCs w:val="26"/>
    </w:rPr>
  </w:style>
  <w:style w:type="paragraph" w:customStyle="1" w:styleId="af3">
    <w:name w:val="Прижатый влево"/>
    <w:basedOn w:val="a0"/>
    <w:next w:val="a0"/>
    <w:uiPriority w:val="99"/>
    <w:rsid w:val="00334E61"/>
    <w:rPr>
      <w:sz w:val="24"/>
      <w:szCs w:val="24"/>
    </w:rPr>
  </w:style>
  <w:style w:type="paragraph" w:customStyle="1" w:styleId="a">
    <w:name w:val="Маркированный"/>
    <w:basedOn w:val="a0"/>
    <w:uiPriority w:val="99"/>
    <w:rsid w:val="00334E61"/>
    <w:pPr>
      <w:widowControl/>
      <w:numPr>
        <w:numId w:val="7"/>
      </w:numPr>
      <w:autoSpaceDE/>
      <w:autoSpaceDN/>
      <w:adjustRightInd/>
    </w:pPr>
    <w:rPr>
      <w:rFonts w:ascii="Times New Roman" w:hAnsi="Times New Roman" w:cs="Times New Roman"/>
      <w:sz w:val="28"/>
      <w:szCs w:val="28"/>
    </w:rPr>
  </w:style>
  <w:style w:type="paragraph" w:customStyle="1" w:styleId="14">
    <w:name w:val="Стиль1"/>
    <w:basedOn w:val="a0"/>
    <w:link w:val="15"/>
    <w:qFormat/>
    <w:rsid w:val="00334E61"/>
    <w:rPr>
      <w:rFonts w:ascii="Times New Roman" w:hAnsi="Times New Roman" w:cs="Times New Roman"/>
      <w:sz w:val="26"/>
      <w:szCs w:val="26"/>
      <w:lang w:val="x-none" w:eastAsia="x-none"/>
    </w:rPr>
  </w:style>
  <w:style w:type="character" w:customStyle="1" w:styleId="15">
    <w:name w:val="Стиль1 Знак"/>
    <w:link w:val="14"/>
    <w:rsid w:val="00334E61"/>
    <w:rPr>
      <w:rFonts w:ascii="Times New Roman" w:eastAsia="Times New Roman" w:hAnsi="Times New Roman" w:cs="Times New Roman"/>
      <w:sz w:val="26"/>
      <w:szCs w:val="26"/>
      <w:lang w:val="x-none" w:eastAsia="x-none"/>
    </w:rPr>
  </w:style>
  <w:style w:type="paragraph" w:styleId="af4">
    <w:name w:val="annotation text"/>
    <w:basedOn w:val="a0"/>
    <w:link w:val="af5"/>
    <w:uiPriority w:val="99"/>
    <w:semiHidden/>
    <w:unhideWhenUsed/>
    <w:rsid w:val="00334E61"/>
    <w:pPr>
      <w:widowControl/>
      <w:autoSpaceDE/>
      <w:autoSpaceDN/>
      <w:adjustRightInd/>
      <w:spacing w:after="200"/>
      <w:jc w:val="left"/>
    </w:pPr>
    <w:rPr>
      <w:rFonts w:asciiTheme="minorHAnsi" w:eastAsiaTheme="minorHAnsi" w:hAnsiTheme="minorHAnsi" w:cstheme="minorBidi"/>
      <w:lang w:eastAsia="en-US"/>
    </w:rPr>
  </w:style>
  <w:style w:type="character" w:customStyle="1" w:styleId="af5">
    <w:name w:val="Текст примечания Знак"/>
    <w:basedOn w:val="a1"/>
    <w:link w:val="af4"/>
    <w:uiPriority w:val="99"/>
    <w:semiHidden/>
    <w:rsid w:val="00334E61"/>
    <w:rPr>
      <w:sz w:val="20"/>
      <w:szCs w:val="20"/>
    </w:rPr>
  </w:style>
  <w:style w:type="character" w:customStyle="1" w:styleId="af6">
    <w:name w:val="Тема примечания Знак"/>
    <w:basedOn w:val="af5"/>
    <w:link w:val="af7"/>
    <w:uiPriority w:val="99"/>
    <w:semiHidden/>
    <w:rsid w:val="00334E61"/>
    <w:rPr>
      <w:b/>
      <w:bCs/>
      <w:sz w:val="20"/>
      <w:szCs w:val="20"/>
    </w:rPr>
  </w:style>
  <w:style w:type="paragraph" w:styleId="af7">
    <w:name w:val="annotation subject"/>
    <w:basedOn w:val="af4"/>
    <w:next w:val="af4"/>
    <w:link w:val="af6"/>
    <w:uiPriority w:val="99"/>
    <w:semiHidden/>
    <w:unhideWhenUsed/>
    <w:rsid w:val="00334E61"/>
    <w:rPr>
      <w:b/>
      <w:bCs/>
    </w:rPr>
  </w:style>
  <w:style w:type="character" w:customStyle="1" w:styleId="16">
    <w:name w:val="Тема примечания Знак1"/>
    <w:basedOn w:val="af5"/>
    <w:uiPriority w:val="99"/>
    <w:semiHidden/>
    <w:rsid w:val="00334E61"/>
    <w:rPr>
      <w:b/>
      <w:bCs/>
      <w:sz w:val="20"/>
      <w:szCs w:val="20"/>
    </w:rPr>
  </w:style>
  <w:style w:type="paragraph" w:styleId="af8">
    <w:name w:val="footer"/>
    <w:basedOn w:val="a0"/>
    <w:link w:val="af9"/>
    <w:uiPriority w:val="99"/>
    <w:rsid w:val="00334E61"/>
    <w:pPr>
      <w:tabs>
        <w:tab w:val="center" w:pos="4677"/>
        <w:tab w:val="right" w:pos="9355"/>
      </w:tabs>
    </w:pPr>
  </w:style>
  <w:style w:type="character" w:customStyle="1" w:styleId="af9">
    <w:name w:val="Нижний колонтитул Знак"/>
    <w:basedOn w:val="a1"/>
    <w:link w:val="af8"/>
    <w:uiPriority w:val="99"/>
    <w:rsid w:val="00334E61"/>
    <w:rPr>
      <w:rFonts w:ascii="Arial" w:eastAsia="Times New Roman" w:hAnsi="Arial" w:cs="Arial"/>
      <w:sz w:val="20"/>
      <w:szCs w:val="20"/>
      <w:lang w:eastAsia="ru-RU"/>
    </w:rPr>
  </w:style>
  <w:style w:type="character" w:styleId="afa">
    <w:name w:val="page number"/>
    <w:basedOn w:val="a1"/>
    <w:uiPriority w:val="99"/>
    <w:rsid w:val="00334E61"/>
  </w:style>
  <w:style w:type="paragraph" w:customStyle="1" w:styleId="afb">
    <w:name w:val="Îáû÷íûé"/>
    <w:uiPriority w:val="99"/>
    <w:rsid w:val="00334E6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26">
    <w:name w:val="toc 2"/>
    <w:basedOn w:val="a0"/>
    <w:next w:val="a0"/>
    <w:autoRedefine/>
    <w:uiPriority w:val="39"/>
    <w:qFormat/>
    <w:rsid w:val="00334E61"/>
    <w:pPr>
      <w:tabs>
        <w:tab w:val="right" w:leader="dot" w:pos="9345"/>
      </w:tabs>
      <w:ind w:left="200"/>
    </w:pPr>
    <w:rPr>
      <w:rFonts w:ascii="Times New Roman" w:hAnsi="Times New Roman" w:cs="Times New Roman"/>
      <w:b/>
      <w:noProof/>
      <w:sz w:val="24"/>
      <w:szCs w:val="24"/>
    </w:rPr>
  </w:style>
  <w:style w:type="paragraph" w:styleId="afc">
    <w:name w:val="header"/>
    <w:basedOn w:val="a0"/>
    <w:link w:val="afd"/>
    <w:uiPriority w:val="99"/>
    <w:rsid w:val="00334E61"/>
    <w:pPr>
      <w:tabs>
        <w:tab w:val="center" w:pos="4677"/>
        <w:tab w:val="right" w:pos="9355"/>
      </w:tabs>
    </w:pPr>
  </w:style>
  <w:style w:type="character" w:customStyle="1" w:styleId="afd">
    <w:name w:val="Верхний колонтитул Знак"/>
    <w:basedOn w:val="a1"/>
    <w:link w:val="afc"/>
    <w:uiPriority w:val="99"/>
    <w:rsid w:val="00334E61"/>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fb"/>
    <w:uiPriority w:val="99"/>
    <w:rsid w:val="00334E61"/>
  </w:style>
  <w:style w:type="paragraph" w:customStyle="1" w:styleId="32">
    <w:name w:val="аква3"/>
    <w:basedOn w:val="a0"/>
    <w:uiPriority w:val="99"/>
    <w:rsid w:val="00334E61"/>
    <w:pPr>
      <w:widowControl/>
      <w:autoSpaceDE/>
      <w:autoSpaceDN/>
      <w:adjustRightInd/>
      <w:spacing w:line="360" w:lineRule="auto"/>
      <w:ind w:firstLine="709"/>
    </w:pPr>
    <w:rPr>
      <w:rFonts w:ascii="Book Antiqua" w:hAnsi="Book Antiqua" w:cs="Times New Roman"/>
      <w:sz w:val="28"/>
      <w:szCs w:val="24"/>
    </w:rPr>
  </w:style>
  <w:style w:type="paragraph" w:customStyle="1" w:styleId="afe">
    <w:name w:val="аква"/>
    <w:basedOn w:val="a0"/>
    <w:uiPriority w:val="99"/>
    <w:rsid w:val="00334E61"/>
    <w:pPr>
      <w:widowControl/>
      <w:autoSpaceDE/>
      <w:autoSpaceDN/>
      <w:adjustRightInd/>
      <w:ind w:firstLine="709"/>
    </w:pPr>
    <w:rPr>
      <w:rFonts w:ascii="Book Antiqua" w:hAnsi="Book Antiqua" w:cs="Times New Roman"/>
      <w:sz w:val="28"/>
      <w:szCs w:val="24"/>
    </w:rPr>
  </w:style>
  <w:style w:type="paragraph" w:customStyle="1" w:styleId="NAmber">
    <w:name w:val="NAmber"/>
    <w:basedOn w:val="afe"/>
    <w:uiPriority w:val="99"/>
    <w:rsid w:val="00334E61"/>
    <w:pPr>
      <w:jc w:val="center"/>
    </w:pPr>
    <w:rPr>
      <w:rFonts w:ascii="Gaze" w:hAnsi="Gaze"/>
      <w:b/>
      <w:bCs/>
      <w:sz w:val="36"/>
    </w:rPr>
  </w:style>
  <w:style w:type="paragraph" w:customStyle="1" w:styleId="aff">
    <w:name w:val="аквамарин"/>
    <w:basedOn w:val="afe"/>
    <w:uiPriority w:val="99"/>
    <w:rsid w:val="00334E61"/>
    <w:pPr>
      <w:keepLines/>
      <w:spacing w:line="360" w:lineRule="auto"/>
      <w:jc w:val="center"/>
    </w:pPr>
    <w:rPr>
      <w:rFonts w:ascii="Monotype Corsiva" w:hAnsi="Monotype Corsiva"/>
    </w:rPr>
  </w:style>
  <w:style w:type="paragraph" w:customStyle="1" w:styleId="514">
    <w:name w:val="Стиль аква5 + 14 пт"/>
    <w:basedOn w:val="a0"/>
    <w:autoRedefine/>
    <w:uiPriority w:val="99"/>
    <w:rsid w:val="00334E61"/>
    <w:pPr>
      <w:widowControl/>
      <w:autoSpaceDE/>
      <w:autoSpaceDN/>
      <w:adjustRightInd/>
      <w:spacing w:line="360" w:lineRule="auto"/>
      <w:jc w:val="center"/>
    </w:pPr>
    <w:rPr>
      <w:rFonts w:cs="Times New Roman"/>
      <w:sz w:val="24"/>
      <w:szCs w:val="24"/>
    </w:rPr>
  </w:style>
  <w:style w:type="paragraph" w:customStyle="1" w:styleId="aff0">
    <w:name w:val="Реферат"/>
    <w:basedOn w:val="a0"/>
    <w:uiPriority w:val="99"/>
    <w:rsid w:val="00334E61"/>
    <w:pPr>
      <w:widowControl/>
      <w:autoSpaceDE/>
      <w:autoSpaceDN/>
      <w:adjustRightInd/>
      <w:spacing w:line="360" w:lineRule="auto"/>
      <w:ind w:firstLine="709"/>
    </w:pPr>
    <w:rPr>
      <w:rFonts w:ascii="Times New Roman" w:hAnsi="Times New Roman" w:cs="Times New Roman"/>
      <w:sz w:val="24"/>
      <w:szCs w:val="24"/>
    </w:rPr>
  </w:style>
  <w:style w:type="paragraph" w:customStyle="1" w:styleId="aff1">
    <w:name w:val="реферат"/>
    <w:basedOn w:val="a6"/>
    <w:uiPriority w:val="99"/>
    <w:rsid w:val="00334E61"/>
    <w:pPr>
      <w:suppressAutoHyphens/>
      <w:spacing w:line="360" w:lineRule="auto"/>
      <w:ind w:firstLine="709"/>
      <w:jc w:val="both"/>
    </w:pPr>
  </w:style>
  <w:style w:type="paragraph" w:styleId="33">
    <w:name w:val="Body Text 3"/>
    <w:basedOn w:val="a0"/>
    <w:link w:val="34"/>
    <w:uiPriority w:val="99"/>
    <w:rsid w:val="00334E61"/>
    <w:pPr>
      <w:autoSpaceDE/>
      <w:autoSpaceDN/>
      <w:adjustRightInd/>
    </w:pPr>
    <w:rPr>
      <w:rFonts w:ascii="Courier New" w:hAnsi="Courier New" w:cs="Times New Roman"/>
      <w:snapToGrid w:val="0"/>
      <w:sz w:val="22"/>
    </w:rPr>
  </w:style>
  <w:style w:type="character" w:customStyle="1" w:styleId="34">
    <w:name w:val="Основной текст 3 Знак"/>
    <w:basedOn w:val="a1"/>
    <w:link w:val="33"/>
    <w:uiPriority w:val="99"/>
    <w:rsid w:val="00334E61"/>
    <w:rPr>
      <w:rFonts w:ascii="Courier New" w:eastAsia="Times New Roman" w:hAnsi="Courier New" w:cs="Times New Roman"/>
      <w:snapToGrid w:val="0"/>
      <w:szCs w:val="20"/>
      <w:lang w:eastAsia="ru-RU"/>
    </w:rPr>
  </w:style>
  <w:style w:type="paragraph" w:styleId="aff2">
    <w:name w:val="Body Text Indent"/>
    <w:basedOn w:val="a0"/>
    <w:link w:val="aff3"/>
    <w:uiPriority w:val="99"/>
    <w:rsid w:val="00334E61"/>
    <w:pPr>
      <w:widowControl/>
      <w:autoSpaceDE/>
      <w:autoSpaceDN/>
      <w:adjustRightInd/>
      <w:spacing w:after="120"/>
      <w:ind w:left="283"/>
    </w:pPr>
    <w:rPr>
      <w:rFonts w:ascii="Times New Roman" w:hAnsi="Times New Roman" w:cs="Times New Roman"/>
      <w:sz w:val="24"/>
      <w:szCs w:val="24"/>
    </w:rPr>
  </w:style>
  <w:style w:type="character" w:customStyle="1" w:styleId="aff3">
    <w:name w:val="Основной текст с отступом Знак"/>
    <w:basedOn w:val="a1"/>
    <w:link w:val="aff2"/>
    <w:uiPriority w:val="99"/>
    <w:rsid w:val="00334E61"/>
    <w:rPr>
      <w:rFonts w:ascii="Times New Roman" w:eastAsia="Times New Roman" w:hAnsi="Times New Roman" w:cs="Times New Roman"/>
      <w:sz w:val="24"/>
      <w:szCs w:val="24"/>
      <w:lang w:eastAsia="ru-RU"/>
    </w:rPr>
  </w:style>
  <w:style w:type="paragraph" w:styleId="aff4">
    <w:name w:val="List"/>
    <w:basedOn w:val="a0"/>
    <w:uiPriority w:val="99"/>
    <w:rsid w:val="00334E61"/>
    <w:pPr>
      <w:widowControl/>
      <w:autoSpaceDE/>
      <w:autoSpaceDN/>
      <w:adjustRightInd/>
      <w:ind w:left="283" w:hanging="283"/>
    </w:pPr>
    <w:rPr>
      <w:rFonts w:ascii="Times New Roman" w:hAnsi="Times New Roman" w:cs="Times New Roman"/>
      <w:sz w:val="24"/>
      <w:szCs w:val="24"/>
    </w:rPr>
  </w:style>
  <w:style w:type="character" w:customStyle="1" w:styleId="fts-hit">
    <w:name w:val="fts-hit"/>
    <w:basedOn w:val="a1"/>
    <w:uiPriority w:val="99"/>
    <w:rsid w:val="00334E61"/>
    <w:rPr>
      <w:shd w:val="clear" w:color="auto" w:fill="FFC0CB"/>
    </w:rPr>
  </w:style>
  <w:style w:type="paragraph" w:styleId="HTML">
    <w:name w:val="HTML Preformatted"/>
    <w:basedOn w:val="a0"/>
    <w:link w:val="HTML0"/>
    <w:uiPriority w:val="99"/>
    <w:rsid w:val="00334E6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1"/>
    <w:link w:val="HTML"/>
    <w:uiPriority w:val="99"/>
    <w:rsid w:val="00334E61"/>
    <w:rPr>
      <w:rFonts w:ascii="Courier New" w:eastAsia="Times New Roman" w:hAnsi="Courier New" w:cs="Courier New"/>
      <w:sz w:val="20"/>
      <w:szCs w:val="20"/>
      <w:lang w:eastAsia="ru-RU"/>
    </w:rPr>
  </w:style>
  <w:style w:type="paragraph" w:customStyle="1" w:styleId="Iauiue">
    <w:name w:val="Iau?iue"/>
    <w:rsid w:val="00334E61"/>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125">
    <w:name w:val="Стиль По ширине Первая строка:  1.25 см"/>
    <w:basedOn w:val="a0"/>
    <w:uiPriority w:val="99"/>
    <w:rsid w:val="00334E61"/>
    <w:pPr>
      <w:widowControl/>
      <w:autoSpaceDE/>
      <w:autoSpaceDN/>
      <w:adjustRightInd/>
      <w:spacing w:before="120"/>
      <w:ind w:firstLine="709"/>
    </w:pPr>
    <w:rPr>
      <w:rFonts w:ascii="Times New Roman" w:hAnsi="Times New Roman" w:cs="Times New Roman"/>
      <w:sz w:val="24"/>
    </w:rPr>
  </w:style>
  <w:style w:type="paragraph" w:customStyle="1" w:styleId="zagc-1">
    <w:name w:val="zagc-1"/>
    <w:basedOn w:val="a0"/>
    <w:uiPriority w:val="99"/>
    <w:rsid w:val="00334E61"/>
    <w:pPr>
      <w:widowControl/>
      <w:autoSpaceDE/>
      <w:autoSpaceDN/>
      <w:adjustRightInd/>
      <w:spacing w:before="135" w:after="60"/>
      <w:ind w:firstLine="150"/>
      <w:jc w:val="center"/>
    </w:pPr>
    <w:rPr>
      <w:b/>
      <w:bCs/>
      <w:caps/>
      <w:color w:val="29211E"/>
    </w:rPr>
  </w:style>
  <w:style w:type="paragraph" w:customStyle="1" w:styleId="Iauiue3">
    <w:name w:val="Iau?iue3"/>
    <w:uiPriority w:val="99"/>
    <w:rsid w:val="00334E61"/>
    <w:pPr>
      <w:widowControl w:val="0"/>
      <w:spacing w:after="0" w:line="240" w:lineRule="auto"/>
      <w:jc w:val="both"/>
    </w:pPr>
    <w:rPr>
      <w:rFonts w:ascii="Times New Roman" w:eastAsia="Times New Roman" w:hAnsi="Times New Roman" w:cs="Times New Roman"/>
      <w:sz w:val="20"/>
      <w:szCs w:val="20"/>
      <w:lang w:eastAsia="ru-RU"/>
    </w:rPr>
  </w:style>
  <w:style w:type="paragraph" w:styleId="35">
    <w:name w:val="toc 3"/>
    <w:basedOn w:val="a0"/>
    <w:next w:val="a0"/>
    <w:autoRedefine/>
    <w:uiPriority w:val="39"/>
    <w:rsid w:val="00334E61"/>
    <w:pPr>
      <w:widowControl/>
      <w:tabs>
        <w:tab w:val="right" w:leader="dot" w:pos="9345"/>
      </w:tabs>
      <w:autoSpaceDE/>
      <w:autoSpaceDN/>
      <w:adjustRightInd/>
    </w:pPr>
    <w:rPr>
      <w:rFonts w:ascii="Times New Roman" w:hAnsi="Times New Roman" w:cs="Times New Roman"/>
      <w:b/>
      <w:noProof/>
      <w:sz w:val="24"/>
      <w:szCs w:val="24"/>
    </w:rPr>
  </w:style>
  <w:style w:type="paragraph" w:styleId="17">
    <w:name w:val="toc 1"/>
    <w:basedOn w:val="a0"/>
    <w:next w:val="a0"/>
    <w:autoRedefine/>
    <w:uiPriority w:val="1"/>
    <w:unhideWhenUsed/>
    <w:qFormat/>
    <w:rsid w:val="00334E61"/>
    <w:pPr>
      <w:tabs>
        <w:tab w:val="right" w:leader="dot" w:pos="9345"/>
      </w:tabs>
    </w:pPr>
    <w:rPr>
      <w:rFonts w:ascii="Times New Roman" w:hAnsi="Times New Roman" w:cs="Times New Roman"/>
      <w:b/>
      <w:noProof/>
      <w:sz w:val="24"/>
    </w:rPr>
  </w:style>
  <w:style w:type="paragraph" w:customStyle="1" w:styleId="18">
    <w:name w:val="Без интервала1"/>
    <w:aliases w:val="No Spacing,с интервалом,Без интервала11,No Spacing1"/>
    <w:link w:val="aff5"/>
    <w:uiPriority w:val="99"/>
    <w:qFormat/>
    <w:rsid w:val="00334E61"/>
    <w:pPr>
      <w:spacing w:after="0" w:line="240" w:lineRule="auto"/>
      <w:ind w:firstLine="709"/>
      <w:jc w:val="both"/>
    </w:pPr>
    <w:rPr>
      <w:rFonts w:ascii="Calibri" w:eastAsia="Times New Roman" w:hAnsi="Calibri" w:cs="Times New Roman"/>
    </w:rPr>
  </w:style>
  <w:style w:type="character" w:customStyle="1" w:styleId="aff5">
    <w:name w:val="Без интервала Знак"/>
    <w:aliases w:val="с интервалом Знак,Без интервала1 Знак,No Spacing Знак,No Spacing1 Знак"/>
    <w:basedOn w:val="a1"/>
    <w:link w:val="18"/>
    <w:uiPriority w:val="99"/>
    <w:rsid w:val="00334E61"/>
    <w:rPr>
      <w:rFonts w:ascii="Calibri" w:eastAsia="Times New Roman" w:hAnsi="Calibri" w:cs="Times New Roman"/>
    </w:rPr>
  </w:style>
  <w:style w:type="paragraph" w:customStyle="1" w:styleId="ConsPlusNonformat">
    <w:name w:val="ConsPlusNonformat"/>
    <w:uiPriority w:val="99"/>
    <w:rsid w:val="00334E6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0"/>
    <w:next w:val="a0"/>
    <w:uiPriority w:val="99"/>
    <w:unhideWhenUsed/>
    <w:qFormat/>
    <w:rsid w:val="00334E61"/>
    <w:pPr>
      <w:keepLines/>
      <w:spacing w:before="480" w:after="0" w:line="276" w:lineRule="auto"/>
      <w:outlineLvl w:val="9"/>
    </w:pPr>
    <w:rPr>
      <w:rFonts w:ascii="Cambria" w:hAnsi="Cambria" w:cs="Times New Roman"/>
      <w:color w:val="365F91"/>
      <w:kern w:val="0"/>
      <w:sz w:val="28"/>
      <w:szCs w:val="28"/>
      <w:lang w:eastAsia="en-US"/>
    </w:rPr>
  </w:style>
  <w:style w:type="paragraph" w:styleId="41">
    <w:name w:val="toc 4"/>
    <w:basedOn w:val="a0"/>
    <w:next w:val="a0"/>
    <w:autoRedefine/>
    <w:uiPriority w:val="39"/>
    <w:unhideWhenUsed/>
    <w:rsid w:val="00334E61"/>
    <w:pPr>
      <w:widowControl/>
      <w:tabs>
        <w:tab w:val="right" w:leader="dot" w:pos="9345"/>
      </w:tabs>
      <w:autoSpaceDE/>
      <w:autoSpaceDN/>
      <w:adjustRightInd/>
      <w:spacing w:after="100" w:line="276" w:lineRule="auto"/>
      <w:ind w:left="660"/>
      <w:jc w:val="left"/>
    </w:pPr>
    <w:rPr>
      <w:rFonts w:ascii="Times New Roman" w:hAnsi="Times New Roman" w:cs="Times New Roman"/>
      <w:noProof/>
      <w:sz w:val="22"/>
      <w:szCs w:val="22"/>
    </w:rPr>
  </w:style>
  <w:style w:type="paragraph" w:styleId="5">
    <w:name w:val="toc 5"/>
    <w:basedOn w:val="a0"/>
    <w:next w:val="a0"/>
    <w:autoRedefine/>
    <w:uiPriority w:val="39"/>
    <w:unhideWhenUsed/>
    <w:rsid w:val="00334E61"/>
    <w:pPr>
      <w:widowControl/>
      <w:autoSpaceDE/>
      <w:autoSpaceDN/>
      <w:adjustRightInd/>
      <w:spacing w:after="100" w:line="276" w:lineRule="auto"/>
      <w:ind w:left="880"/>
      <w:jc w:val="left"/>
    </w:pPr>
    <w:rPr>
      <w:rFonts w:ascii="Calibri" w:hAnsi="Calibri" w:cs="Times New Roman"/>
      <w:sz w:val="22"/>
      <w:szCs w:val="22"/>
    </w:rPr>
  </w:style>
  <w:style w:type="paragraph" w:styleId="60">
    <w:name w:val="toc 6"/>
    <w:basedOn w:val="a0"/>
    <w:next w:val="a0"/>
    <w:autoRedefine/>
    <w:uiPriority w:val="39"/>
    <w:unhideWhenUsed/>
    <w:rsid w:val="00334E61"/>
    <w:pPr>
      <w:widowControl/>
      <w:autoSpaceDE/>
      <w:autoSpaceDN/>
      <w:adjustRightInd/>
      <w:spacing w:after="100" w:line="276" w:lineRule="auto"/>
      <w:ind w:left="1100"/>
      <w:jc w:val="left"/>
    </w:pPr>
    <w:rPr>
      <w:rFonts w:ascii="Calibri" w:hAnsi="Calibri" w:cs="Times New Roman"/>
      <w:sz w:val="22"/>
      <w:szCs w:val="22"/>
    </w:rPr>
  </w:style>
  <w:style w:type="paragraph" w:styleId="7">
    <w:name w:val="toc 7"/>
    <w:basedOn w:val="a0"/>
    <w:next w:val="a0"/>
    <w:autoRedefine/>
    <w:uiPriority w:val="39"/>
    <w:unhideWhenUsed/>
    <w:rsid w:val="00334E61"/>
    <w:pPr>
      <w:widowControl/>
      <w:autoSpaceDE/>
      <w:autoSpaceDN/>
      <w:adjustRightInd/>
      <w:spacing w:after="100" w:line="276" w:lineRule="auto"/>
      <w:ind w:left="1320"/>
      <w:jc w:val="left"/>
    </w:pPr>
    <w:rPr>
      <w:rFonts w:ascii="Calibri" w:hAnsi="Calibri" w:cs="Times New Roman"/>
      <w:sz w:val="22"/>
      <w:szCs w:val="22"/>
    </w:rPr>
  </w:style>
  <w:style w:type="paragraph" w:styleId="8">
    <w:name w:val="toc 8"/>
    <w:basedOn w:val="a0"/>
    <w:next w:val="a0"/>
    <w:autoRedefine/>
    <w:uiPriority w:val="39"/>
    <w:unhideWhenUsed/>
    <w:rsid w:val="00334E61"/>
    <w:pPr>
      <w:widowControl/>
      <w:autoSpaceDE/>
      <w:autoSpaceDN/>
      <w:adjustRightInd/>
      <w:spacing w:after="100" w:line="276" w:lineRule="auto"/>
      <w:ind w:left="1540"/>
      <w:jc w:val="left"/>
    </w:pPr>
    <w:rPr>
      <w:rFonts w:ascii="Calibri" w:hAnsi="Calibri" w:cs="Times New Roman"/>
      <w:sz w:val="22"/>
      <w:szCs w:val="22"/>
    </w:rPr>
  </w:style>
  <w:style w:type="paragraph" w:styleId="9">
    <w:name w:val="toc 9"/>
    <w:basedOn w:val="a0"/>
    <w:next w:val="a0"/>
    <w:autoRedefine/>
    <w:uiPriority w:val="39"/>
    <w:unhideWhenUsed/>
    <w:rsid w:val="00334E61"/>
    <w:pPr>
      <w:widowControl/>
      <w:autoSpaceDE/>
      <w:autoSpaceDN/>
      <w:adjustRightInd/>
      <w:spacing w:after="100" w:line="276" w:lineRule="auto"/>
      <w:ind w:left="1760"/>
      <w:jc w:val="left"/>
    </w:pPr>
    <w:rPr>
      <w:rFonts w:ascii="Calibri" w:hAnsi="Calibri" w:cs="Times New Roman"/>
      <w:sz w:val="22"/>
      <w:szCs w:val="22"/>
    </w:rPr>
  </w:style>
  <w:style w:type="character" w:customStyle="1" w:styleId="WW8Num8z0">
    <w:name w:val="WW8Num8z0"/>
    <w:uiPriority w:val="99"/>
    <w:rsid w:val="00334E61"/>
    <w:rPr>
      <w:rFonts w:ascii="Symbol" w:hAnsi="Symbol"/>
      <w:sz w:val="18"/>
    </w:rPr>
  </w:style>
  <w:style w:type="paragraph" w:styleId="aff7">
    <w:name w:val="Title"/>
    <w:basedOn w:val="a0"/>
    <w:link w:val="aff8"/>
    <w:qFormat/>
    <w:rsid w:val="00334E61"/>
    <w:pPr>
      <w:widowControl/>
      <w:autoSpaceDE/>
      <w:autoSpaceDN/>
      <w:adjustRightInd/>
      <w:jc w:val="center"/>
    </w:pPr>
    <w:rPr>
      <w:rFonts w:ascii="Times New Roman" w:hAnsi="Times New Roman" w:cs="Times New Roman"/>
      <w:sz w:val="32"/>
    </w:rPr>
  </w:style>
  <w:style w:type="character" w:customStyle="1" w:styleId="aff8">
    <w:name w:val="Заголовок Знак"/>
    <w:basedOn w:val="a1"/>
    <w:link w:val="aff7"/>
    <w:rsid w:val="00334E61"/>
    <w:rPr>
      <w:rFonts w:ascii="Times New Roman" w:eastAsia="Times New Roman" w:hAnsi="Times New Roman" w:cs="Times New Roman"/>
      <w:sz w:val="32"/>
      <w:szCs w:val="20"/>
      <w:lang w:eastAsia="ru-RU"/>
    </w:rPr>
  </w:style>
  <w:style w:type="character" w:customStyle="1" w:styleId="36">
    <w:name w:val="Основной текст с отступом 3 Знак"/>
    <w:basedOn w:val="a1"/>
    <w:link w:val="37"/>
    <w:uiPriority w:val="99"/>
    <w:semiHidden/>
    <w:rsid w:val="00334E61"/>
    <w:rPr>
      <w:rFonts w:ascii="Arial" w:eastAsia="Times New Roman" w:hAnsi="Arial" w:cs="Arial"/>
      <w:sz w:val="16"/>
      <w:szCs w:val="16"/>
      <w:lang w:eastAsia="ru-RU"/>
    </w:rPr>
  </w:style>
  <w:style w:type="paragraph" w:styleId="37">
    <w:name w:val="Body Text Indent 3"/>
    <w:basedOn w:val="a0"/>
    <w:link w:val="36"/>
    <w:uiPriority w:val="99"/>
    <w:semiHidden/>
    <w:unhideWhenUsed/>
    <w:rsid w:val="00334E61"/>
    <w:pPr>
      <w:spacing w:after="120"/>
      <w:ind w:left="283"/>
    </w:pPr>
    <w:rPr>
      <w:sz w:val="16"/>
      <w:szCs w:val="16"/>
    </w:rPr>
  </w:style>
  <w:style w:type="character" w:customStyle="1" w:styleId="310">
    <w:name w:val="Основной текст с отступом 3 Знак1"/>
    <w:basedOn w:val="a1"/>
    <w:uiPriority w:val="99"/>
    <w:semiHidden/>
    <w:rsid w:val="00334E61"/>
    <w:rPr>
      <w:rFonts w:ascii="Arial" w:eastAsia="Times New Roman" w:hAnsi="Arial" w:cs="Arial"/>
      <w:sz w:val="16"/>
      <w:szCs w:val="16"/>
      <w:lang w:eastAsia="ru-RU"/>
    </w:rPr>
  </w:style>
  <w:style w:type="paragraph" w:customStyle="1" w:styleId="TimesNewRoman14125">
    <w:name w:val="Стиль Times New Roman 14 пт По ширине Первая строка:  1.25 см С..."/>
    <w:basedOn w:val="a0"/>
    <w:rsid w:val="00334E61"/>
    <w:pPr>
      <w:widowControl/>
      <w:suppressAutoHyphens/>
      <w:autoSpaceDE/>
      <w:autoSpaceDN/>
      <w:adjustRightInd/>
      <w:ind w:right="-40" w:firstLine="709"/>
    </w:pPr>
    <w:rPr>
      <w:rFonts w:ascii="Times New Roman" w:hAnsi="Times New Roman" w:cs="Times New Roman"/>
      <w:sz w:val="28"/>
      <w:lang w:eastAsia="ar-SA"/>
    </w:rPr>
  </w:style>
  <w:style w:type="paragraph" w:customStyle="1" w:styleId="u">
    <w:name w:val="u"/>
    <w:basedOn w:val="a0"/>
    <w:rsid w:val="00334E61"/>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i">
    <w:name w:val="uni"/>
    <w:basedOn w:val="a0"/>
    <w:rsid w:val="00334E61"/>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pple-converted-space">
    <w:name w:val="apple-converted-space"/>
    <w:basedOn w:val="a1"/>
    <w:rsid w:val="00334E61"/>
  </w:style>
  <w:style w:type="paragraph" w:customStyle="1" w:styleId="unip">
    <w:name w:val="unip"/>
    <w:basedOn w:val="a0"/>
    <w:rsid w:val="00334E61"/>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formattext">
    <w:name w:val="formattext"/>
    <w:basedOn w:val="a0"/>
    <w:rsid w:val="00334E61"/>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aff9">
    <w:name w:val="???????"/>
    <w:rsid w:val="00334E61"/>
    <w:pPr>
      <w:autoSpaceDE w:val="0"/>
      <w:autoSpaceDN w:val="0"/>
      <w:adjustRightInd w:val="0"/>
      <w:spacing w:after="0" w:line="360" w:lineRule="auto"/>
      <w:ind w:firstLine="283"/>
    </w:pPr>
    <w:rPr>
      <w:rFonts w:ascii="Times New Roman" w:eastAsia="Times New Roman" w:hAnsi="Times New Roman" w:cs="Times New Roman"/>
      <w:sz w:val="20"/>
      <w:szCs w:val="20"/>
      <w:lang w:eastAsia="ru-RU"/>
    </w:rPr>
  </w:style>
  <w:style w:type="character" w:customStyle="1" w:styleId="nobr">
    <w:name w:val="nobr"/>
    <w:basedOn w:val="a1"/>
    <w:rsid w:val="00334E61"/>
  </w:style>
  <w:style w:type="paragraph" w:customStyle="1" w:styleId="affa">
    <w:name w:val="Знак"/>
    <w:basedOn w:val="a0"/>
    <w:rsid w:val="00334E61"/>
    <w:pPr>
      <w:widowControl/>
      <w:autoSpaceDE/>
      <w:autoSpaceDN/>
      <w:adjustRightInd/>
      <w:spacing w:after="160" w:line="240" w:lineRule="exact"/>
      <w:jc w:val="left"/>
    </w:pPr>
    <w:rPr>
      <w:rFonts w:ascii="Verdana" w:hAnsi="Verdana" w:cs="Times New Roman"/>
      <w:sz w:val="24"/>
      <w:szCs w:val="24"/>
      <w:lang w:val="en-US"/>
    </w:rPr>
  </w:style>
  <w:style w:type="character" w:styleId="affb">
    <w:name w:val="line number"/>
    <w:basedOn w:val="a1"/>
    <w:uiPriority w:val="99"/>
    <w:semiHidden/>
    <w:unhideWhenUsed/>
    <w:rsid w:val="00334E61"/>
  </w:style>
  <w:style w:type="paragraph" w:styleId="affc">
    <w:name w:val="footnote text"/>
    <w:basedOn w:val="a0"/>
    <w:link w:val="affd"/>
    <w:semiHidden/>
    <w:rsid w:val="00334E61"/>
    <w:pPr>
      <w:widowControl/>
      <w:autoSpaceDE/>
      <w:autoSpaceDN/>
      <w:adjustRightInd/>
      <w:jc w:val="left"/>
    </w:pPr>
    <w:rPr>
      <w:rFonts w:ascii="Times New Roman" w:hAnsi="Times New Roman" w:cs="Times New Roman"/>
    </w:rPr>
  </w:style>
  <w:style w:type="character" w:customStyle="1" w:styleId="affd">
    <w:name w:val="Текст сноски Знак"/>
    <w:basedOn w:val="a1"/>
    <w:link w:val="affc"/>
    <w:semiHidden/>
    <w:rsid w:val="00334E61"/>
    <w:rPr>
      <w:rFonts w:ascii="Times New Roman" w:eastAsia="Times New Roman" w:hAnsi="Times New Roman" w:cs="Times New Roman"/>
      <w:sz w:val="20"/>
      <w:szCs w:val="20"/>
      <w:lang w:eastAsia="ru-RU"/>
    </w:rPr>
  </w:style>
  <w:style w:type="character" w:styleId="affe">
    <w:name w:val="footnote reference"/>
    <w:semiHidden/>
    <w:rsid w:val="00334E61"/>
    <w:rPr>
      <w:vertAlign w:val="superscript"/>
    </w:rPr>
  </w:style>
  <w:style w:type="character" w:customStyle="1" w:styleId="afff">
    <w:name w:val="Гипертекстовая ссылка"/>
    <w:uiPriority w:val="99"/>
    <w:rsid w:val="00334E61"/>
    <w:rPr>
      <w:rFonts w:cs="Times New Roman"/>
      <w:b w:val="0"/>
      <w:bCs w:val="0"/>
      <w:color w:val="106BBE"/>
    </w:rPr>
  </w:style>
  <w:style w:type="paragraph" w:styleId="27">
    <w:name w:val="Body Text Indent 2"/>
    <w:basedOn w:val="a0"/>
    <w:link w:val="28"/>
    <w:uiPriority w:val="99"/>
    <w:semiHidden/>
    <w:unhideWhenUsed/>
    <w:rsid w:val="00334E61"/>
    <w:pPr>
      <w:widowControl/>
      <w:autoSpaceDE/>
      <w:autoSpaceDN/>
      <w:adjustRightInd/>
      <w:spacing w:after="120" w:line="480" w:lineRule="auto"/>
      <w:ind w:left="283"/>
      <w:jc w:val="left"/>
    </w:pPr>
    <w:rPr>
      <w:rFonts w:ascii="Calibri" w:hAnsi="Calibri" w:cs="Times New Roman"/>
      <w:sz w:val="22"/>
      <w:szCs w:val="22"/>
    </w:rPr>
  </w:style>
  <w:style w:type="character" w:customStyle="1" w:styleId="28">
    <w:name w:val="Основной текст с отступом 2 Знак"/>
    <w:basedOn w:val="a1"/>
    <w:link w:val="27"/>
    <w:uiPriority w:val="99"/>
    <w:semiHidden/>
    <w:rsid w:val="00334E61"/>
    <w:rPr>
      <w:rFonts w:ascii="Calibri" w:eastAsia="Times New Roman" w:hAnsi="Calibri" w:cs="Times New Roman"/>
      <w:lang w:eastAsia="ru-RU"/>
    </w:rPr>
  </w:style>
  <w:style w:type="table" w:customStyle="1" w:styleId="TableNormal">
    <w:name w:val="Table Normal"/>
    <w:uiPriority w:val="2"/>
    <w:semiHidden/>
    <w:unhideWhenUsed/>
    <w:qFormat/>
    <w:rsid w:val="00334E6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334E61"/>
    <w:pPr>
      <w:adjustRightInd/>
      <w:spacing w:line="272" w:lineRule="exact"/>
      <w:jc w:val="left"/>
    </w:pPr>
    <w:rPr>
      <w:rFonts w:ascii="Corbel" w:eastAsia="Corbel" w:hAnsi="Corbel" w:cs="Corbel"/>
      <w:sz w:val="22"/>
      <w:szCs w:val="22"/>
      <w:lang w:eastAsia="en-US"/>
    </w:rPr>
  </w:style>
  <w:style w:type="character" w:customStyle="1" w:styleId="19">
    <w:name w:val="Заголовок Знак1"/>
    <w:basedOn w:val="a1"/>
    <w:rsid w:val="00334E61"/>
    <w:rPr>
      <w:rFonts w:ascii="Times New Roman" w:eastAsia="Times New Roman" w:hAnsi="Times New Roman" w:cs="Times New Roman"/>
      <w:sz w:val="32"/>
      <w:szCs w:val="20"/>
      <w:lang w:eastAsia="ru-RU"/>
    </w:rPr>
  </w:style>
  <w:style w:type="paragraph" w:customStyle="1" w:styleId="consplusnormalcxspmiddlecxspmiddle">
    <w:name w:val="consplusnormalcxspmiddlecxspmiddle"/>
    <w:basedOn w:val="a0"/>
    <w:rsid w:val="00334E61"/>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plusnormalcxspmiddlecxspmiddlecxspmiddle">
    <w:name w:val="consplusnormalcxspmiddlecxspmiddlecxspmiddle"/>
    <w:basedOn w:val="a0"/>
    <w:rsid w:val="00334E61"/>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s1">
    <w:name w:val="s_1"/>
    <w:basedOn w:val="a0"/>
    <w:rsid w:val="00334E61"/>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no-indent">
    <w:name w:val="no-indent"/>
    <w:basedOn w:val="a0"/>
    <w:rsid w:val="005B7B2F"/>
    <w:pPr>
      <w:widowControl/>
      <w:autoSpaceDE/>
      <w:autoSpaceDN/>
      <w:adjustRightInd/>
      <w:spacing w:before="100" w:beforeAutospacing="1" w:after="100" w:afterAutospacing="1"/>
      <w:jc w:val="left"/>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16882">
      <w:bodyDiv w:val="1"/>
      <w:marLeft w:val="0"/>
      <w:marRight w:val="0"/>
      <w:marTop w:val="0"/>
      <w:marBottom w:val="0"/>
      <w:divBdr>
        <w:top w:val="none" w:sz="0" w:space="0" w:color="auto"/>
        <w:left w:val="none" w:sz="0" w:space="0" w:color="auto"/>
        <w:bottom w:val="none" w:sz="0" w:space="0" w:color="auto"/>
        <w:right w:val="none" w:sz="0" w:space="0" w:color="auto"/>
      </w:divBdr>
    </w:div>
    <w:div w:id="282657267">
      <w:bodyDiv w:val="1"/>
      <w:marLeft w:val="0"/>
      <w:marRight w:val="0"/>
      <w:marTop w:val="0"/>
      <w:marBottom w:val="0"/>
      <w:divBdr>
        <w:top w:val="none" w:sz="0" w:space="0" w:color="auto"/>
        <w:left w:val="none" w:sz="0" w:space="0" w:color="auto"/>
        <w:bottom w:val="none" w:sz="0" w:space="0" w:color="auto"/>
        <w:right w:val="none" w:sz="0" w:space="0" w:color="auto"/>
      </w:divBdr>
    </w:div>
    <w:div w:id="329724413">
      <w:bodyDiv w:val="1"/>
      <w:marLeft w:val="0"/>
      <w:marRight w:val="0"/>
      <w:marTop w:val="0"/>
      <w:marBottom w:val="0"/>
      <w:divBdr>
        <w:top w:val="none" w:sz="0" w:space="0" w:color="auto"/>
        <w:left w:val="none" w:sz="0" w:space="0" w:color="auto"/>
        <w:bottom w:val="none" w:sz="0" w:space="0" w:color="auto"/>
        <w:right w:val="none" w:sz="0" w:space="0" w:color="auto"/>
      </w:divBdr>
    </w:div>
    <w:div w:id="333654463">
      <w:bodyDiv w:val="1"/>
      <w:marLeft w:val="0"/>
      <w:marRight w:val="0"/>
      <w:marTop w:val="0"/>
      <w:marBottom w:val="0"/>
      <w:divBdr>
        <w:top w:val="none" w:sz="0" w:space="0" w:color="auto"/>
        <w:left w:val="none" w:sz="0" w:space="0" w:color="auto"/>
        <w:bottom w:val="none" w:sz="0" w:space="0" w:color="auto"/>
        <w:right w:val="none" w:sz="0" w:space="0" w:color="auto"/>
      </w:divBdr>
    </w:div>
    <w:div w:id="370738423">
      <w:bodyDiv w:val="1"/>
      <w:marLeft w:val="0"/>
      <w:marRight w:val="0"/>
      <w:marTop w:val="0"/>
      <w:marBottom w:val="0"/>
      <w:divBdr>
        <w:top w:val="none" w:sz="0" w:space="0" w:color="auto"/>
        <w:left w:val="none" w:sz="0" w:space="0" w:color="auto"/>
        <w:bottom w:val="none" w:sz="0" w:space="0" w:color="auto"/>
        <w:right w:val="none" w:sz="0" w:space="0" w:color="auto"/>
      </w:divBdr>
      <w:divsChild>
        <w:div w:id="1607228540">
          <w:marLeft w:val="0"/>
          <w:marRight w:val="0"/>
          <w:marTop w:val="0"/>
          <w:marBottom w:val="0"/>
          <w:divBdr>
            <w:top w:val="none" w:sz="0" w:space="0" w:color="auto"/>
            <w:left w:val="none" w:sz="0" w:space="0" w:color="auto"/>
            <w:bottom w:val="none" w:sz="0" w:space="0" w:color="auto"/>
            <w:right w:val="none" w:sz="0" w:space="0" w:color="auto"/>
          </w:divBdr>
        </w:div>
        <w:div w:id="593903161">
          <w:marLeft w:val="0"/>
          <w:marRight w:val="0"/>
          <w:marTop w:val="0"/>
          <w:marBottom w:val="0"/>
          <w:divBdr>
            <w:top w:val="none" w:sz="0" w:space="0" w:color="auto"/>
            <w:left w:val="none" w:sz="0" w:space="0" w:color="auto"/>
            <w:bottom w:val="none" w:sz="0" w:space="0" w:color="auto"/>
            <w:right w:val="none" w:sz="0" w:space="0" w:color="auto"/>
          </w:divBdr>
        </w:div>
        <w:div w:id="909578668">
          <w:marLeft w:val="0"/>
          <w:marRight w:val="0"/>
          <w:marTop w:val="0"/>
          <w:marBottom w:val="0"/>
          <w:divBdr>
            <w:top w:val="none" w:sz="0" w:space="0" w:color="auto"/>
            <w:left w:val="none" w:sz="0" w:space="0" w:color="auto"/>
            <w:bottom w:val="none" w:sz="0" w:space="0" w:color="auto"/>
            <w:right w:val="none" w:sz="0" w:space="0" w:color="auto"/>
          </w:divBdr>
        </w:div>
        <w:div w:id="1303120230">
          <w:marLeft w:val="0"/>
          <w:marRight w:val="0"/>
          <w:marTop w:val="0"/>
          <w:marBottom w:val="0"/>
          <w:divBdr>
            <w:top w:val="none" w:sz="0" w:space="0" w:color="auto"/>
            <w:left w:val="none" w:sz="0" w:space="0" w:color="auto"/>
            <w:bottom w:val="none" w:sz="0" w:space="0" w:color="auto"/>
            <w:right w:val="none" w:sz="0" w:space="0" w:color="auto"/>
          </w:divBdr>
          <w:divsChild>
            <w:div w:id="254215864">
              <w:marLeft w:val="0"/>
              <w:marRight w:val="0"/>
              <w:marTop w:val="0"/>
              <w:marBottom w:val="0"/>
              <w:divBdr>
                <w:top w:val="single" w:sz="6" w:space="0" w:color="9F9FDA"/>
                <w:left w:val="single" w:sz="6" w:space="0" w:color="9F9FDA"/>
                <w:bottom w:val="single" w:sz="6" w:space="0" w:color="9F9FDA"/>
                <w:right w:val="single" w:sz="6" w:space="0" w:color="9F9FDA"/>
              </w:divBdr>
              <w:divsChild>
                <w:div w:id="1471631429">
                  <w:marLeft w:val="0"/>
                  <w:marRight w:val="0"/>
                  <w:marTop w:val="0"/>
                  <w:marBottom w:val="0"/>
                  <w:divBdr>
                    <w:top w:val="none" w:sz="0" w:space="0" w:color="auto"/>
                    <w:left w:val="none" w:sz="0" w:space="0" w:color="auto"/>
                    <w:bottom w:val="none" w:sz="0" w:space="0" w:color="auto"/>
                    <w:right w:val="none" w:sz="0" w:space="0" w:color="auto"/>
                  </w:divBdr>
                  <w:divsChild>
                    <w:div w:id="11502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878746">
          <w:marLeft w:val="0"/>
          <w:marRight w:val="0"/>
          <w:marTop w:val="0"/>
          <w:marBottom w:val="0"/>
          <w:divBdr>
            <w:top w:val="none" w:sz="0" w:space="0" w:color="auto"/>
            <w:left w:val="none" w:sz="0" w:space="0" w:color="auto"/>
            <w:bottom w:val="none" w:sz="0" w:space="0" w:color="auto"/>
            <w:right w:val="none" w:sz="0" w:space="0" w:color="auto"/>
          </w:divBdr>
        </w:div>
        <w:div w:id="377818746">
          <w:marLeft w:val="0"/>
          <w:marRight w:val="0"/>
          <w:marTop w:val="0"/>
          <w:marBottom w:val="0"/>
          <w:divBdr>
            <w:top w:val="none" w:sz="0" w:space="0" w:color="auto"/>
            <w:left w:val="none" w:sz="0" w:space="0" w:color="auto"/>
            <w:bottom w:val="none" w:sz="0" w:space="0" w:color="auto"/>
            <w:right w:val="none" w:sz="0" w:space="0" w:color="auto"/>
          </w:divBdr>
        </w:div>
        <w:div w:id="1956710007">
          <w:marLeft w:val="0"/>
          <w:marRight w:val="0"/>
          <w:marTop w:val="0"/>
          <w:marBottom w:val="0"/>
          <w:divBdr>
            <w:top w:val="none" w:sz="0" w:space="0" w:color="auto"/>
            <w:left w:val="none" w:sz="0" w:space="0" w:color="auto"/>
            <w:bottom w:val="none" w:sz="0" w:space="0" w:color="auto"/>
            <w:right w:val="none" w:sz="0" w:space="0" w:color="auto"/>
          </w:divBdr>
        </w:div>
        <w:div w:id="86463871">
          <w:marLeft w:val="0"/>
          <w:marRight w:val="0"/>
          <w:marTop w:val="0"/>
          <w:marBottom w:val="0"/>
          <w:divBdr>
            <w:top w:val="none" w:sz="0" w:space="0" w:color="auto"/>
            <w:left w:val="none" w:sz="0" w:space="0" w:color="auto"/>
            <w:bottom w:val="none" w:sz="0" w:space="0" w:color="auto"/>
            <w:right w:val="none" w:sz="0" w:space="0" w:color="auto"/>
          </w:divBdr>
        </w:div>
        <w:div w:id="14574080">
          <w:marLeft w:val="0"/>
          <w:marRight w:val="0"/>
          <w:marTop w:val="0"/>
          <w:marBottom w:val="0"/>
          <w:divBdr>
            <w:top w:val="none" w:sz="0" w:space="0" w:color="auto"/>
            <w:left w:val="none" w:sz="0" w:space="0" w:color="auto"/>
            <w:bottom w:val="none" w:sz="0" w:space="0" w:color="auto"/>
            <w:right w:val="none" w:sz="0" w:space="0" w:color="auto"/>
          </w:divBdr>
        </w:div>
        <w:div w:id="957834918">
          <w:marLeft w:val="0"/>
          <w:marRight w:val="0"/>
          <w:marTop w:val="0"/>
          <w:marBottom w:val="0"/>
          <w:divBdr>
            <w:top w:val="none" w:sz="0" w:space="0" w:color="auto"/>
            <w:left w:val="none" w:sz="0" w:space="0" w:color="auto"/>
            <w:bottom w:val="none" w:sz="0" w:space="0" w:color="auto"/>
            <w:right w:val="none" w:sz="0" w:space="0" w:color="auto"/>
          </w:divBdr>
        </w:div>
        <w:div w:id="541746917">
          <w:marLeft w:val="0"/>
          <w:marRight w:val="0"/>
          <w:marTop w:val="0"/>
          <w:marBottom w:val="0"/>
          <w:divBdr>
            <w:top w:val="none" w:sz="0" w:space="0" w:color="auto"/>
            <w:left w:val="none" w:sz="0" w:space="0" w:color="auto"/>
            <w:bottom w:val="none" w:sz="0" w:space="0" w:color="auto"/>
            <w:right w:val="none" w:sz="0" w:space="0" w:color="auto"/>
          </w:divBdr>
        </w:div>
      </w:divsChild>
    </w:div>
    <w:div w:id="438523604">
      <w:bodyDiv w:val="1"/>
      <w:marLeft w:val="0"/>
      <w:marRight w:val="0"/>
      <w:marTop w:val="0"/>
      <w:marBottom w:val="0"/>
      <w:divBdr>
        <w:top w:val="none" w:sz="0" w:space="0" w:color="auto"/>
        <w:left w:val="none" w:sz="0" w:space="0" w:color="auto"/>
        <w:bottom w:val="none" w:sz="0" w:space="0" w:color="auto"/>
        <w:right w:val="none" w:sz="0" w:space="0" w:color="auto"/>
      </w:divBdr>
    </w:div>
    <w:div w:id="443160784">
      <w:bodyDiv w:val="1"/>
      <w:marLeft w:val="0"/>
      <w:marRight w:val="0"/>
      <w:marTop w:val="0"/>
      <w:marBottom w:val="0"/>
      <w:divBdr>
        <w:top w:val="none" w:sz="0" w:space="0" w:color="auto"/>
        <w:left w:val="none" w:sz="0" w:space="0" w:color="auto"/>
        <w:bottom w:val="none" w:sz="0" w:space="0" w:color="auto"/>
        <w:right w:val="none" w:sz="0" w:space="0" w:color="auto"/>
      </w:divBdr>
    </w:div>
    <w:div w:id="462356801">
      <w:bodyDiv w:val="1"/>
      <w:marLeft w:val="0"/>
      <w:marRight w:val="0"/>
      <w:marTop w:val="0"/>
      <w:marBottom w:val="0"/>
      <w:divBdr>
        <w:top w:val="none" w:sz="0" w:space="0" w:color="auto"/>
        <w:left w:val="none" w:sz="0" w:space="0" w:color="auto"/>
        <w:bottom w:val="none" w:sz="0" w:space="0" w:color="auto"/>
        <w:right w:val="none" w:sz="0" w:space="0" w:color="auto"/>
      </w:divBdr>
    </w:div>
    <w:div w:id="561140379">
      <w:bodyDiv w:val="1"/>
      <w:marLeft w:val="0"/>
      <w:marRight w:val="0"/>
      <w:marTop w:val="0"/>
      <w:marBottom w:val="0"/>
      <w:divBdr>
        <w:top w:val="none" w:sz="0" w:space="0" w:color="auto"/>
        <w:left w:val="none" w:sz="0" w:space="0" w:color="auto"/>
        <w:bottom w:val="none" w:sz="0" w:space="0" w:color="auto"/>
        <w:right w:val="none" w:sz="0" w:space="0" w:color="auto"/>
      </w:divBdr>
    </w:div>
    <w:div w:id="564878134">
      <w:bodyDiv w:val="1"/>
      <w:marLeft w:val="0"/>
      <w:marRight w:val="0"/>
      <w:marTop w:val="0"/>
      <w:marBottom w:val="0"/>
      <w:divBdr>
        <w:top w:val="none" w:sz="0" w:space="0" w:color="auto"/>
        <w:left w:val="none" w:sz="0" w:space="0" w:color="auto"/>
        <w:bottom w:val="none" w:sz="0" w:space="0" w:color="auto"/>
        <w:right w:val="none" w:sz="0" w:space="0" w:color="auto"/>
      </w:divBdr>
    </w:div>
    <w:div w:id="635181764">
      <w:bodyDiv w:val="1"/>
      <w:marLeft w:val="0"/>
      <w:marRight w:val="0"/>
      <w:marTop w:val="0"/>
      <w:marBottom w:val="0"/>
      <w:divBdr>
        <w:top w:val="none" w:sz="0" w:space="0" w:color="auto"/>
        <w:left w:val="none" w:sz="0" w:space="0" w:color="auto"/>
        <w:bottom w:val="none" w:sz="0" w:space="0" w:color="auto"/>
        <w:right w:val="none" w:sz="0" w:space="0" w:color="auto"/>
      </w:divBdr>
    </w:div>
    <w:div w:id="659965802">
      <w:bodyDiv w:val="1"/>
      <w:marLeft w:val="0"/>
      <w:marRight w:val="0"/>
      <w:marTop w:val="0"/>
      <w:marBottom w:val="0"/>
      <w:divBdr>
        <w:top w:val="none" w:sz="0" w:space="0" w:color="auto"/>
        <w:left w:val="none" w:sz="0" w:space="0" w:color="auto"/>
        <w:bottom w:val="none" w:sz="0" w:space="0" w:color="auto"/>
        <w:right w:val="none" w:sz="0" w:space="0" w:color="auto"/>
      </w:divBdr>
    </w:div>
    <w:div w:id="708070915">
      <w:bodyDiv w:val="1"/>
      <w:marLeft w:val="0"/>
      <w:marRight w:val="0"/>
      <w:marTop w:val="0"/>
      <w:marBottom w:val="0"/>
      <w:divBdr>
        <w:top w:val="none" w:sz="0" w:space="0" w:color="auto"/>
        <w:left w:val="none" w:sz="0" w:space="0" w:color="auto"/>
        <w:bottom w:val="none" w:sz="0" w:space="0" w:color="auto"/>
        <w:right w:val="none" w:sz="0" w:space="0" w:color="auto"/>
      </w:divBdr>
      <w:divsChild>
        <w:div w:id="1052269272">
          <w:marLeft w:val="0"/>
          <w:marRight w:val="0"/>
          <w:marTop w:val="0"/>
          <w:marBottom w:val="0"/>
          <w:divBdr>
            <w:top w:val="none" w:sz="0" w:space="0" w:color="auto"/>
            <w:left w:val="none" w:sz="0" w:space="0" w:color="auto"/>
            <w:bottom w:val="none" w:sz="0" w:space="0" w:color="auto"/>
            <w:right w:val="none" w:sz="0" w:space="0" w:color="auto"/>
          </w:divBdr>
        </w:div>
        <w:div w:id="787823171">
          <w:marLeft w:val="0"/>
          <w:marRight w:val="0"/>
          <w:marTop w:val="0"/>
          <w:marBottom w:val="0"/>
          <w:divBdr>
            <w:top w:val="none" w:sz="0" w:space="0" w:color="auto"/>
            <w:left w:val="none" w:sz="0" w:space="0" w:color="auto"/>
            <w:bottom w:val="none" w:sz="0" w:space="0" w:color="auto"/>
            <w:right w:val="none" w:sz="0" w:space="0" w:color="auto"/>
          </w:divBdr>
        </w:div>
        <w:div w:id="834732090">
          <w:marLeft w:val="0"/>
          <w:marRight w:val="0"/>
          <w:marTop w:val="0"/>
          <w:marBottom w:val="0"/>
          <w:divBdr>
            <w:top w:val="none" w:sz="0" w:space="0" w:color="auto"/>
            <w:left w:val="none" w:sz="0" w:space="0" w:color="auto"/>
            <w:bottom w:val="none" w:sz="0" w:space="0" w:color="auto"/>
            <w:right w:val="none" w:sz="0" w:space="0" w:color="auto"/>
          </w:divBdr>
        </w:div>
        <w:div w:id="869532421">
          <w:marLeft w:val="0"/>
          <w:marRight w:val="0"/>
          <w:marTop w:val="0"/>
          <w:marBottom w:val="0"/>
          <w:divBdr>
            <w:top w:val="none" w:sz="0" w:space="0" w:color="auto"/>
            <w:left w:val="none" w:sz="0" w:space="0" w:color="auto"/>
            <w:bottom w:val="none" w:sz="0" w:space="0" w:color="auto"/>
            <w:right w:val="none" w:sz="0" w:space="0" w:color="auto"/>
          </w:divBdr>
        </w:div>
        <w:div w:id="1392383329">
          <w:marLeft w:val="0"/>
          <w:marRight w:val="0"/>
          <w:marTop w:val="0"/>
          <w:marBottom w:val="0"/>
          <w:divBdr>
            <w:top w:val="none" w:sz="0" w:space="0" w:color="auto"/>
            <w:left w:val="none" w:sz="0" w:space="0" w:color="auto"/>
            <w:bottom w:val="none" w:sz="0" w:space="0" w:color="auto"/>
            <w:right w:val="none" w:sz="0" w:space="0" w:color="auto"/>
          </w:divBdr>
        </w:div>
        <w:div w:id="1202785300">
          <w:marLeft w:val="0"/>
          <w:marRight w:val="0"/>
          <w:marTop w:val="0"/>
          <w:marBottom w:val="0"/>
          <w:divBdr>
            <w:top w:val="none" w:sz="0" w:space="0" w:color="auto"/>
            <w:left w:val="none" w:sz="0" w:space="0" w:color="auto"/>
            <w:bottom w:val="none" w:sz="0" w:space="0" w:color="auto"/>
            <w:right w:val="none" w:sz="0" w:space="0" w:color="auto"/>
          </w:divBdr>
        </w:div>
        <w:div w:id="1790854412">
          <w:marLeft w:val="0"/>
          <w:marRight w:val="0"/>
          <w:marTop w:val="0"/>
          <w:marBottom w:val="0"/>
          <w:divBdr>
            <w:top w:val="none" w:sz="0" w:space="0" w:color="auto"/>
            <w:left w:val="none" w:sz="0" w:space="0" w:color="auto"/>
            <w:bottom w:val="none" w:sz="0" w:space="0" w:color="auto"/>
            <w:right w:val="none" w:sz="0" w:space="0" w:color="auto"/>
          </w:divBdr>
        </w:div>
        <w:div w:id="113134500">
          <w:marLeft w:val="0"/>
          <w:marRight w:val="0"/>
          <w:marTop w:val="0"/>
          <w:marBottom w:val="0"/>
          <w:divBdr>
            <w:top w:val="none" w:sz="0" w:space="0" w:color="auto"/>
            <w:left w:val="none" w:sz="0" w:space="0" w:color="auto"/>
            <w:bottom w:val="none" w:sz="0" w:space="0" w:color="auto"/>
            <w:right w:val="none" w:sz="0" w:space="0" w:color="auto"/>
          </w:divBdr>
        </w:div>
        <w:div w:id="1842819044">
          <w:marLeft w:val="0"/>
          <w:marRight w:val="0"/>
          <w:marTop w:val="360"/>
          <w:marBottom w:val="0"/>
          <w:divBdr>
            <w:top w:val="none" w:sz="0" w:space="0" w:color="auto"/>
            <w:left w:val="none" w:sz="0" w:space="0" w:color="auto"/>
            <w:bottom w:val="none" w:sz="0" w:space="0" w:color="auto"/>
            <w:right w:val="none" w:sz="0" w:space="0" w:color="auto"/>
          </w:divBdr>
        </w:div>
        <w:div w:id="1241215721">
          <w:marLeft w:val="0"/>
          <w:marRight w:val="0"/>
          <w:marTop w:val="0"/>
          <w:marBottom w:val="0"/>
          <w:divBdr>
            <w:top w:val="none" w:sz="0" w:space="0" w:color="auto"/>
            <w:left w:val="none" w:sz="0" w:space="0" w:color="auto"/>
            <w:bottom w:val="none" w:sz="0" w:space="0" w:color="auto"/>
            <w:right w:val="none" w:sz="0" w:space="0" w:color="auto"/>
          </w:divBdr>
        </w:div>
        <w:div w:id="1966615070">
          <w:marLeft w:val="0"/>
          <w:marRight w:val="0"/>
          <w:marTop w:val="0"/>
          <w:marBottom w:val="0"/>
          <w:divBdr>
            <w:top w:val="none" w:sz="0" w:space="0" w:color="auto"/>
            <w:left w:val="none" w:sz="0" w:space="0" w:color="auto"/>
            <w:bottom w:val="none" w:sz="0" w:space="0" w:color="auto"/>
            <w:right w:val="none" w:sz="0" w:space="0" w:color="auto"/>
          </w:divBdr>
        </w:div>
        <w:div w:id="125314025">
          <w:marLeft w:val="0"/>
          <w:marRight w:val="0"/>
          <w:marTop w:val="0"/>
          <w:marBottom w:val="0"/>
          <w:divBdr>
            <w:top w:val="none" w:sz="0" w:space="0" w:color="auto"/>
            <w:left w:val="none" w:sz="0" w:space="0" w:color="auto"/>
            <w:bottom w:val="none" w:sz="0" w:space="0" w:color="auto"/>
            <w:right w:val="none" w:sz="0" w:space="0" w:color="auto"/>
          </w:divBdr>
          <w:divsChild>
            <w:div w:id="2044741217">
              <w:marLeft w:val="0"/>
              <w:marRight w:val="0"/>
              <w:marTop w:val="0"/>
              <w:marBottom w:val="0"/>
              <w:divBdr>
                <w:top w:val="single" w:sz="6" w:space="0" w:color="9F9FDA"/>
                <w:left w:val="single" w:sz="6" w:space="0" w:color="9F9FDA"/>
                <w:bottom w:val="single" w:sz="6" w:space="0" w:color="9F9FDA"/>
                <w:right w:val="single" w:sz="6" w:space="0" w:color="9F9FDA"/>
              </w:divBdr>
              <w:divsChild>
                <w:div w:id="1786121857">
                  <w:marLeft w:val="0"/>
                  <w:marRight w:val="0"/>
                  <w:marTop w:val="0"/>
                  <w:marBottom w:val="0"/>
                  <w:divBdr>
                    <w:top w:val="none" w:sz="0" w:space="0" w:color="auto"/>
                    <w:left w:val="none" w:sz="0" w:space="0" w:color="auto"/>
                    <w:bottom w:val="none" w:sz="0" w:space="0" w:color="auto"/>
                    <w:right w:val="none" w:sz="0" w:space="0" w:color="auto"/>
                  </w:divBdr>
                  <w:divsChild>
                    <w:div w:id="149665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054011">
      <w:bodyDiv w:val="1"/>
      <w:marLeft w:val="0"/>
      <w:marRight w:val="0"/>
      <w:marTop w:val="0"/>
      <w:marBottom w:val="0"/>
      <w:divBdr>
        <w:top w:val="none" w:sz="0" w:space="0" w:color="auto"/>
        <w:left w:val="none" w:sz="0" w:space="0" w:color="auto"/>
        <w:bottom w:val="none" w:sz="0" w:space="0" w:color="auto"/>
        <w:right w:val="none" w:sz="0" w:space="0" w:color="auto"/>
      </w:divBdr>
    </w:div>
    <w:div w:id="803306071">
      <w:bodyDiv w:val="1"/>
      <w:marLeft w:val="0"/>
      <w:marRight w:val="0"/>
      <w:marTop w:val="0"/>
      <w:marBottom w:val="0"/>
      <w:divBdr>
        <w:top w:val="none" w:sz="0" w:space="0" w:color="auto"/>
        <w:left w:val="none" w:sz="0" w:space="0" w:color="auto"/>
        <w:bottom w:val="none" w:sz="0" w:space="0" w:color="auto"/>
        <w:right w:val="none" w:sz="0" w:space="0" w:color="auto"/>
      </w:divBdr>
      <w:divsChild>
        <w:div w:id="2009214553">
          <w:marLeft w:val="0"/>
          <w:marRight w:val="0"/>
          <w:marTop w:val="0"/>
          <w:marBottom w:val="0"/>
          <w:divBdr>
            <w:top w:val="none" w:sz="0" w:space="0" w:color="auto"/>
            <w:left w:val="none" w:sz="0" w:space="0" w:color="auto"/>
            <w:bottom w:val="none" w:sz="0" w:space="0" w:color="auto"/>
            <w:right w:val="none" w:sz="0" w:space="0" w:color="auto"/>
          </w:divBdr>
        </w:div>
        <w:div w:id="580868009">
          <w:marLeft w:val="0"/>
          <w:marRight w:val="0"/>
          <w:marTop w:val="0"/>
          <w:marBottom w:val="0"/>
          <w:divBdr>
            <w:top w:val="none" w:sz="0" w:space="0" w:color="auto"/>
            <w:left w:val="none" w:sz="0" w:space="0" w:color="auto"/>
            <w:bottom w:val="none" w:sz="0" w:space="0" w:color="auto"/>
            <w:right w:val="none" w:sz="0" w:space="0" w:color="auto"/>
          </w:divBdr>
        </w:div>
        <w:div w:id="437214975">
          <w:marLeft w:val="0"/>
          <w:marRight w:val="0"/>
          <w:marTop w:val="0"/>
          <w:marBottom w:val="0"/>
          <w:divBdr>
            <w:top w:val="none" w:sz="0" w:space="0" w:color="auto"/>
            <w:left w:val="none" w:sz="0" w:space="0" w:color="auto"/>
            <w:bottom w:val="none" w:sz="0" w:space="0" w:color="auto"/>
            <w:right w:val="none" w:sz="0" w:space="0" w:color="auto"/>
          </w:divBdr>
        </w:div>
        <w:div w:id="100340504">
          <w:marLeft w:val="0"/>
          <w:marRight w:val="0"/>
          <w:marTop w:val="0"/>
          <w:marBottom w:val="0"/>
          <w:divBdr>
            <w:top w:val="none" w:sz="0" w:space="0" w:color="auto"/>
            <w:left w:val="none" w:sz="0" w:space="0" w:color="auto"/>
            <w:bottom w:val="none" w:sz="0" w:space="0" w:color="auto"/>
            <w:right w:val="none" w:sz="0" w:space="0" w:color="auto"/>
          </w:divBdr>
        </w:div>
        <w:div w:id="289820463">
          <w:marLeft w:val="0"/>
          <w:marRight w:val="0"/>
          <w:marTop w:val="0"/>
          <w:marBottom w:val="0"/>
          <w:divBdr>
            <w:top w:val="none" w:sz="0" w:space="0" w:color="auto"/>
            <w:left w:val="none" w:sz="0" w:space="0" w:color="auto"/>
            <w:bottom w:val="none" w:sz="0" w:space="0" w:color="auto"/>
            <w:right w:val="none" w:sz="0" w:space="0" w:color="auto"/>
          </w:divBdr>
        </w:div>
        <w:div w:id="1380009505">
          <w:marLeft w:val="0"/>
          <w:marRight w:val="0"/>
          <w:marTop w:val="0"/>
          <w:marBottom w:val="0"/>
          <w:divBdr>
            <w:top w:val="none" w:sz="0" w:space="0" w:color="auto"/>
            <w:left w:val="none" w:sz="0" w:space="0" w:color="auto"/>
            <w:bottom w:val="none" w:sz="0" w:space="0" w:color="auto"/>
            <w:right w:val="none" w:sz="0" w:space="0" w:color="auto"/>
          </w:divBdr>
        </w:div>
        <w:div w:id="266233208">
          <w:marLeft w:val="0"/>
          <w:marRight w:val="0"/>
          <w:marTop w:val="0"/>
          <w:marBottom w:val="0"/>
          <w:divBdr>
            <w:top w:val="none" w:sz="0" w:space="0" w:color="auto"/>
            <w:left w:val="none" w:sz="0" w:space="0" w:color="auto"/>
            <w:bottom w:val="none" w:sz="0" w:space="0" w:color="auto"/>
            <w:right w:val="none" w:sz="0" w:space="0" w:color="auto"/>
          </w:divBdr>
        </w:div>
        <w:div w:id="1209297666">
          <w:marLeft w:val="0"/>
          <w:marRight w:val="0"/>
          <w:marTop w:val="0"/>
          <w:marBottom w:val="0"/>
          <w:divBdr>
            <w:top w:val="none" w:sz="0" w:space="0" w:color="auto"/>
            <w:left w:val="none" w:sz="0" w:space="0" w:color="auto"/>
            <w:bottom w:val="none" w:sz="0" w:space="0" w:color="auto"/>
            <w:right w:val="none" w:sz="0" w:space="0" w:color="auto"/>
          </w:divBdr>
        </w:div>
        <w:div w:id="1313948343">
          <w:marLeft w:val="0"/>
          <w:marRight w:val="0"/>
          <w:marTop w:val="0"/>
          <w:marBottom w:val="0"/>
          <w:divBdr>
            <w:top w:val="none" w:sz="0" w:space="0" w:color="auto"/>
            <w:left w:val="none" w:sz="0" w:space="0" w:color="auto"/>
            <w:bottom w:val="none" w:sz="0" w:space="0" w:color="auto"/>
            <w:right w:val="none" w:sz="0" w:space="0" w:color="auto"/>
          </w:divBdr>
        </w:div>
        <w:div w:id="97717537">
          <w:marLeft w:val="0"/>
          <w:marRight w:val="0"/>
          <w:marTop w:val="0"/>
          <w:marBottom w:val="0"/>
          <w:divBdr>
            <w:top w:val="none" w:sz="0" w:space="0" w:color="auto"/>
            <w:left w:val="none" w:sz="0" w:space="0" w:color="auto"/>
            <w:bottom w:val="none" w:sz="0" w:space="0" w:color="auto"/>
            <w:right w:val="none" w:sz="0" w:space="0" w:color="auto"/>
          </w:divBdr>
        </w:div>
        <w:div w:id="859659731">
          <w:marLeft w:val="0"/>
          <w:marRight w:val="0"/>
          <w:marTop w:val="0"/>
          <w:marBottom w:val="0"/>
          <w:divBdr>
            <w:top w:val="none" w:sz="0" w:space="0" w:color="auto"/>
            <w:left w:val="none" w:sz="0" w:space="0" w:color="auto"/>
            <w:bottom w:val="none" w:sz="0" w:space="0" w:color="auto"/>
            <w:right w:val="none" w:sz="0" w:space="0" w:color="auto"/>
          </w:divBdr>
        </w:div>
        <w:div w:id="296885469">
          <w:marLeft w:val="0"/>
          <w:marRight w:val="0"/>
          <w:marTop w:val="0"/>
          <w:marBottom w:val="0"/>
          <w:divBdr>
            <w:top w:val="none" w:sz="0" w:space="0" w:color="auto"/>
            <w:left w:val="none" w:sz="0" w:space="0" w:color="auto"/>
            <w:bottom w:val="none" w:sz="0" w:space="0" w:color="auto"/>
            <w:right w:val="none" w:sz="0" w:space="0" w:color="auto"/>
          </w:divBdr>
        </w:div>
        <w:div w:id="1578788380">
          <w:marLeft w:val="0"/>
          <w:marRight w:val="0"/>
          <w:marTop w:val="0"/>
          <w:marBottom w:val="0"/>
          <w:divBdr>
            <w:top w:val="none" w:sz="0" w:space="0" w:color="auto"/>
            <w:left w:val="none" w:sz="0" w:space="0" w:color="auto"/>
            <w:bottom w:val="none" w:sz="0" w:space="0" w:color="auto"/>
            <w:right w:val="none" w:sz="0" w:space="0" w:color="auto"/>
          </w:divBdr>
        </w:div>
        <w:div w:id="1800146881">
          <w:marLeft w:val="0"/>
          <w:marRight w:val="0"/>
          <w:marTop w:val="0"/>
          <w:marBottom w:val="0"/>
          <w:divBdr>
            <w:top w:val="none" w:sz="0" w:space="0" w:color="auto"/>
            <w:left w:val="none" w:sz="0" w:space="0" w:color="auto"/>
            <w:bottom w:val="none" w:sz="0" w:space="0" w:color="auto"/>
            <w:right w:val="none" w:sz="0" w:space="0" w:color="auto"/>
          </w:divBdr>
        </w:div>
        <w:div w:id="1897207025">
          <w:marLeft w:val="0"/>
          <w:marRight w:val="0"/>
          <w:marTop w:val="0"/>
          <w:marBottom w:val="0"/>
          <w:divBdr>
            <w:top w:val="none" w:sz="0" w:space="0" w:color="auto"/>
            <w:left w:val="none" w:sz="0" w:space="0" w:color="auto"/>
            <w:bottom w:val="none" w:sz="0" w:space="0" w:color="auto"/>
            <w:right w:val="none" w:sz="0" w:space="0" w:color="auto"/>
          </w:divBdr>
        </w:div>
        <w:div w:id="1991209667">
          <w:marLeft w:val="0"/>
          <w:marRight w:val="0"/>
          <w:marTop w:val="0"/>
          <w:marBottom w:val="0"/>
          <w:divBdr>
            <w:top w:val="none" w:sz="0" w:space="0" w:color="auto"/>
            <w:left w:val="none" w:sz="0" w:space="0" w:color="auto"/>
            <w:bottom w:val="none" w:sz="0" w:space="0" w:color="auto"/>
            <w:right w:val="none" w:sz="0" w:space="0" w:color="auto"/>
          </w:divBdr>
        </w:div>
        <w:div w:id="1431003720">
          <w:marLeft w:val="0"/>
          <w:marRight w:val="0"/>
          <w:marTop w:val="0"/>
          <w:marBottom w:val="0"/>
          <w:divBdr>
            <w:top w:val="none" w:sz="0" w:space="0" w:color="auto"/>
            <w:left w:val="none" w:sz="0" w:space="0" w:color="auto"/>
            <w:bottom w:val="none" w:sz="0" w:space="0" w:color="auto"/>
            <w:right w:val="none" w:sz="0" w:space="0" w:color="auto"/>
          </w:divBdr>
        </w:div>
        <w:div w:id="2025553035">
          <w:marLeft w:val="0"/>
          <w:marRight w:val="0"/>
          <w:marTop w:val="0"/>
          <w:marBottom w:val="0"/>
          <w:divBdr>
            <w:top w:val="none" w:sz="0" w:space="0" w:color="auto"/>
            <w:left w:val="none" w:sz="0" w:space="0" w:color="auto"/>
            <w:bottom w:val="none" w:sz="0" w:space="0" w:color="auto"/>
            <w:right w:val="none" w:sz="0" w:space="0" w:color="auto"/>
          </w:divBdr>
        </w:div>
        <w:div w:id="503517158">
          <w:marLeft w:val="0"/>
          <w:marRight w:val="0"/>
          <w:marTop w:val="0"/>
          <w:marBottom w:val="0"/>
          <w:divBdr>
            <w:top w:val="none" w:sz="0" w:space="0" w:color="auto"/>
            <w:left w:val="none" w:sz="0" w:space="0" w:color="auto"/>
            <w:bottom w:val="none" w:sz="0" w:space="0" w:color="auto"/>
            <w:right w:val="none" w:sz="0" w:space="0" w:color="auto"/>
          </w:divBdr>
        </w:div>
        <w:div w:id="1699425174">
          <w:marLeft w:val="0"/>
          <w:marRight w:val="0"/>
          <w:marTop w:val="0"/>
          <w:marBottom w:val="0"/>
          <w:divBdr>
            <w:top w:val="none" w:sz="0" w:space="0" w:color="auto"/>
            <w:left w:val="none" w:sz="0" w:space="0" w:color="auto"/>
            <w:bottom w:val="none" w:sz="0" w:space="0" w:color="auto"/>
            <w:right w:val="none" w:sz="0" w:space="0" w:color="auto"/>
          </w:divBdr>
        </w:div>
      </w:divsChild>
    </w:div>
    <w:div w:id="835462872">
      <w:bodyDiv w:val="1"/>
      <w:marLeft w:val="0"/>
      <w:marRight w:val="0"/>
      <w:marTop w:val="0"/>
      <w:marBottom w:val="0"/>
      <w:divBdr>
        <w:top w:val="none" w:sz="0" w:space="0" w:color="auto"/>
        <w:left w:val="none" w:sz="0" w:space="0" w:color="auto"/>
        <w:bottom w:val="none" w:sz="0" w:space="0" w:color="auto"/>
        <w:right w:val="none" w:sz="0" w:space="0" w:color="auto"/>
      </w:divBdr>
    </w:div>
    <w:div w:id="839471826">
      <w:bodyDiv w:val="1"/>
      <w:marLeft w:val="0"/>
      <w:marRight w:val="0"/>
      <w:marTop w:val="0"/>
      <w:marBottom w:val="0"/>
      <w:divBdr>
        <w:top w:val="none" w:sz="0" w:space="0" w:color="auto"/>
        <w:left w:val="none" w:sz="0" w:space="0" w:color="auto"/>
        <w:bottom w:val="none" w:sz="0" w:space="0" w:color="auto"/>
        <w:right w:val="none" w:sz="0" w:space="0" w:color="auto"/>
      </w:divBdr>
    </w:div>
    <w:div w:id="842280446">
      <w:bodyDiv w:val="1"/>
      <w:marLeft w:val="0"/>
      <w:marRight w:val="0"/>
      <w:marTop w:val="0"/>
      <w:marBottom w:val="0"/>
      <w:divBdr>
        <w:top w:val="none" w:sz="0" w:space="0" w:color="auto"/>
        <w:left w:val="none" w:sz="0" w:space="0" w:color="auto"/>
        <w:bottom w:val="none" w:sz="0" w:space="0" w:color="auto"/>
        <w:right w:val="none" w:sz="0" w:space="0" w:color="auto"/>
      </w:divBdr>
    </w:div>
    <w:div w:id="864754325">
      <w:bodyDiv w:val="1"/>
      <w:marLeft w:val="0"/>
      <w:marRight w:val="0"/>
      <w:marTop w:val="0"/>
      <w:marBottom w:val="0"/>
      <w:divBdr>
        <w:top w:val="none" w:sz="0" w:space="0" w:color="auto"/>
        <w:left w:val="none" w:sz="0" w:space="0" w:color="auto"/>
        <w:bottom w:val="none" w:sz="0" w:space="0" w:color="auto"/>
        <w:right w:val="none" w:sz="0" w:space="0" w:color="auto"/>
      </w:divBdr>
    </w:div>
    <w:div w:id="880169570">
      <w:bodyDiv w:val="1"/>
      <w:marLeft w:val="0"/>
      <w:marRight w:val="0"/>
      <w:marTop w:val="0"/>
      <w:marBottom w:val="0"/>
      <w:divBdr>
        <w:top w:val="none" w:sz="0" w:space="0" w:color="auto"/>
        <w:left w:val="none" w:sz="0" w:space="0" w:color="auto"/>
        <w:bottom w:val="none" w:sz="0" w:space="0" w:color="auto"/>
        <w:right w:val="none" w:sz="0" w:space="0" w:color="auto"/>
      </w:divBdr>
      <w:divsChild>
        <w:div w:id="1236091587">
          <w:marLeft w:val="0"/>
          <w:marRight w:val="0"/>
          <w:marTop w:val="0"/>
          <w:marBottom w:val="0"/>
          <w:divBdr>
            <w:top w:val="none" w:sz="0" w:space="0" w:color="auto"/>
            <w:left w:val="none" w:sz="0" w:space="0" w:color="auto"/>
            <w:bottom w:val="none" w:sz="0" w:space="0" w:color="auto"/>
            <w:right w:val="none" w:sz="0" w:space="0" w:color="auto"/>
          </w:divBdr>
        </w:div>
        <w:div w:id="1380322082">
          <w:marLeft w:val="0"/>
          <w:marRight w:val="0"/>
          <w:marTop w:val="0"/>
          <w:marBottom w:val="0"/>
          <w:divBdr>
            <w:top w:val="none" w:sz="0" w:space="0" w:color="auto"/>
            <w:left w:val="none" w:sz="0" w:space="0" w:color="auto"/>
            <w:bottom w:val="none" w:sz="0" w:space="0" w:color="auto"/>
            <w:right w:val="none" w:sz="0" w:space="0" w:color="auto"/>
          </w:divBdr>
          <w:divsChild>
            <w:div w:id="90784304">
              <w:marLeft w:val="0"/>
              <w:marRight w:val="0"/>
              <w:marTop w:val="0"/>
              <w:marBottom w:val="0"/>
              <w:divBdr>
                <w:top w:val="single" w:sz="6" w:space="0" w:color="9F9FDA"/>
                <w:left w:val="single" w:sz="6" w:space="0" w:color="9F9FDA"/>
                <w:bottom w:val="single" w:sz="6" w:space="0" w:color="9F9FDA"/>
                <w:right w:val="single" w:sz="6" w:space="0" w:color="9F9FDA"/>
              </w:divBdr>
              <w:divsChild>
                <w:div w:id="1507748698">
                  <w:marLeft w:val="0"/>
                  <w:marRight w:val="0"/>
                  <w:marTop w:val="0"/>
                  <w:marBottom w:val="0"/>
                  <w:divBdr>
                    <w:top w:val="none" w:sz="0" w:space="0" w:color="auto"/>
                    <w:left w:val="none" w:sz="0" w:space="0" w:color="auto"/>
                    <w:bottom w:val="none" w:sz="0" w:space="0" w:color="auto"/>
                    <w:right w:val="none" w:sz="0" w:space="0" w:color="auto"/>
                  </w:divBdr>
                  <w:divsChild>
                    <w:div w:id="134578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27055">
          <w:marLeft w:val="0"/>
          <w:marRight w:val="0"/>
          <w:marTop w:val="0"/>
          <w:marBottom w:val="0"/>
          <w:divBdr>
            <w:top w:val="none" w:sz="0" w:space="0" w:color="auto"/>
            <w:left w:val="none" w:sz="0" w:space="0" w:color="auto"/>
            <w:bottom w:val="none" w:sz="0" w:space="0" w:color="auto"/>
            <w:right w:val="none" w:sz="0" w:space="0" w:color="auto"/>
          </w:divBdr>
        </w:div>
      </w:divsChild>
    </w:div>
    <w:div w:id="882055468">
      <w:bodyDiv w:val="1"/>
      <w:marLeft w:val="0"/>
      <w:marRight w:val="0"/>
      <w:marTop w:val="0"/>
      <w:marBottom w:val="0"/>
      <w:divBdr>
        <w:top w:val="none" w:sz="0" w:space="0" w:color="auto"/>
        <w:left w:val="none" w:sz="0" w:space="0" w:color="auto"/>
        <w:bottom w:val="none" w:sz="0" w:space="0" w:color="auto"/>
        <w:right w:val="none" w:sz="0" w:space="0" w:color="auto"/>
      </w:divBdr>
      <w:divsChild>
        <w:div w:id="1742366539">
          <w:marLeft w:val="0"/>
          <w:marRight w:val="0"/>
          <w:marTop w:val="0"/>
          <w:marBottom w:val="0"/>
          <w:divBdr>
            <w:top w:val="none" w:sz="0" w:space="0" w:color="auto"/>
            <w:left w:val="none" w:sz="0" w:space="0" w:color="auto"/>
            <w:bottom w:val="none" w:sz="0" w:space="0" w:color="auto"/>
            <w:right w:val="none" w:sz="0" w:space="0" w:color="auto"/>
          </w:divBdr>
        </w:div>
        <w:div w:id="1411393642">
          <w:marLeft w:val="0"/>
          <w:marRight w:val="0"/>
          <w:marTop w:val="0"/>
          <w:marBottom w:val="0"/>
          <w:divBdr>
            <w:top w:val="none" w:sz="0" w:space="0" w:color="auto"/>
            <w:left w:val="none" w:sz="0" w:space="0" w:color="auto"/>
            <w:bottom w:val="none" w:sz="0" w:space="0" w:color="auto"/>
            <w:right w:val="none" w:sz="0" w:space="0" w:color="auto"/>
          </w:divBdr>
        </w:div>
        <w:div w:id="91557112">
          <w:marLeft w:val="0"/>
          <w:marRight w:val="0"/>
          <w:marTop w:val="0"/>
          <w:marBottom w:val="0"/>
          <w:divBdr>
            <w:top w:val="none" w:sz="0" w:space="0" w:color="auto"/>
            <w:left w:val="none" w:sz="0" w:space="0" w:color="auto"/>
            <w:bottom w:val="none" w:sz="0" w:space="0" w:color="auto"/>
            <w:right w:val="none" w:sz="0" w:space="0" w:color="auto"/>
          </w:divBdr>
        </w:div>
        <w:div w:id="485511103">
          <w:marLeft w:val="0"/>
          <w:marRight w:val="0"/>
          <w:marTop w:val="0"/>
          <w:marBottom w:val="0"/>
          <w:divBdr>
            <w:top w:val="none" w:sz="0" w:space="0" w:color="auto"/>
            <w:left w:val="none" w:sz="0" w:space="0" w:color="auto"/>
            <w:bottom w:val="none" w:sz="0" w:space="0" w:color="auto"/>
            <w:right w:val="none" w:sz="0" w:space="0" w:color="auto"/>
          </w:divBdr>
        </w:div>
        <w:div w:id="1818035501">
          <w:marLeft w:val="0"/>
          <w:marRight w:val="0"/>
          <w:marTop w:val="0"/>
          <w:marBottom w:val="0"/>
          <w:divBdr>
            <w:top w:val="none" w:sz="0" w:space="0" w:color="auto"/>
            <w:left w:val="none" w:sz="0" w:space="0" w:color="auto"/>
            <w:bottom w:val="none" w:sz="0" w:space="0" w:color="auto"/>
            <w:right w:val="none" w:sz="0" w:space="0" w:color="auto"/>
          </w:divBdr>
        </w:div>
        <w:div w:id="361789275">
          <w:marLeft w:val="0"/>
          <w:marRight w:val="0"/>
          <w:marTop w:val="0"/>
          <w:marBottom w:val="0"/>
          <w:divBdr>
            <w:top w:val="none" w:sz="0" w:space="0" w:color="auto"/>
            <w:left w:val="none" w:sz="0" w:space="0" w:color="auto"/>
            <w:bottom w:val="none" w:sz="0" w:space="0" w:color="auto"/>
            <w:right w:val="none" w:sz="0" w:space="0" w:color="auto"/>
          </w:divBdr>
        </w:div>
        <w:div w:id="410541975">
          <w:marLeft w:val="0"/>
          <w:marRight w:val="0"/>
          <w:marTop w:val="0"/>
          <w:marBottom w:val="0"/>
          <w:divBdr>
            <w:top w:val="none" w:sz="0" w:space="0" w:color="auto"/>
            <w:left w:val="none" w:sz="0" w:space="0" w:color="auto"/>
            <w:bottom w:val="none" w:sz="0" w:space="0" w:color="auto"/>
            <w:right w:val="none" w:sz="0" w:space="0" w:color="auto"/>
          </w:divBdr>
        </w:div>
        <w:div w:id="933325125">
          <w:marLeft w:val="0"/>
          <w:marRight w:val="0"/>
          <w:marTop w:val="0"/>
          <w:marBottom w:val="0"/>
          <w:divBdr>
            <w:top w:val="none" w:sz="0" w:space="0" w:color="auto"/>
            <w:left w:val="none" w:sz="0" w:space="0" w:color="auto"/>
            <w:bottom w:val="none" w:sz="0" w:space="0" w:color="auto"/>
            <w:right w:val="none" w:sz="0" w:space="0" w:color="auto"/>
          </w:divBdr>
        </w:div>
        <w:div w:id="538863677">
          <w:marLeft w:val="0"/>
          <w:marRight w:val="0"/>
          <w:marTop w:val="0"/>
          <w:marBottom w:val="0"/>
          <w:divBdr>
            <w:top w:val="none" w:sz="0" w:space="0" w:color="auto"/>
            <w:left w:val="none" w:sz="0" w:space="0" w:color="auto"/>
            <w:bottom w:val="none" w:sz="0" w:space="0" w:color="auto"/>
            <w:right w:val="none" w:sz="0" w:space="0" w:color="auto"/>
          </w:divBdr>
        </w:div>
        <w:div w:id="96565777">
          <w:marLeft w:val="0"/>
          <w:marRight w:val="0"/>
          <w:marTop w:val="0"/>
          <w:marBottom w:val="0"/>
          <w:divBdr>
            <w:top w:val="none" w:sz="0" w:space="0" w:color="auto"/>
            <w:left w:val="none" w:sz="0" w:space="0" w:color="auto"/>
            <w:bottom w:val="none" w:sz="0" w:space="0" w:color="auto"/>
            <w:right w:val="none" w:sz="0" w:space="0" w:color="auto"/>
          </w:divBdr>
        </w:div>
        <w:div w:id="374695140">
          <w:marLeft w:val="0"/>
          <w:marRight w:val="0"/>
          <w:marTop w:val="0"/>
          <w:marBottom w:val="0"/>
          <w:divBdr>
            <w:top w:val="none" w:sz="0" w:space="0" w:color="auto"/>
            <w:left w:val="none" w:sz="0" w:space="0" w:color="auto"/>
            <w:bottom w:val="none" w:sz="0" w:space="0" w:color="auto"/>
            <w:right w:val="none" w:sz="0" w:space="0" w:color="auto"/>
          </w:divBdr>
        </w:div>
        <w:div w:id="546265333">
          <w:marLeft w:val="0"/>
          <w:marRight w:val="0"/>
          <w:marTop w:val="0"/>
          <w:marBottom w:val="0"/>
          <w:divBdr>
            <w:top w:val="none" w:sz="0" w:space="0" w:color="auto"/>
            <w:left w:val="none" w:sz="0" w:space="0" w:color="auto"/>
            <w:bottom w:val="none" w:sz="0" w:space="0" w:color="auto"/>
            <w:right w:val="none" w:sz="0" w:space="0" w:color="auto"/>
          </w:divBdr>
        </w:div>
        <w:div w:id="1324898409">
          <w:marLeft w:val="0"/>
          <w:marRight w:val="0"/>
          <w:marTop w:val="360"/>
          <w:marBottom w:val="0"/>
          <w:divBdr>
            <w:top w:val="none" w:sz="0" w:space="0" w:color="auto"/>
            <w:left w:val="none" w:sz="0" w:space="0" w:color="auto"/>
            <w:bottom w:val="none" w:sz="0" w:space="0" w:color="auto"/>
            <w:right w:val="none" w:sz="0" w:space="0" w:color="auto"/>
          </w:divBdr>
        </w:div>
        <w:div w:id="1604920748">
          <w:marLeft w:val="0"/>
          <w:marRight w:val="0"/>
          <w:marTop w:val="0"/>
          <w:marBottom w:val="0"/>
          <w:divBdr>
            <w:top w:val="none" w:sz="0" w:space="0" w:color="auto"/>
            <w:left w:val="none" w:sz="0" w:space="0" w:color="auto"/>
            <w:bottom w:val="none" w:sz="0" w:space="0" w:color="auto"/>
            <w:right w:val="none" w:sz="0" w:space="0" w:color="auto"/>
          </w:divBdr>
        </w:div>
        <w:div w:id="1267498973">
          <w:marLeft w:val="0"/>
          <w:marRight w:val="0"/>
          <w:marTop w:val="0"/>
          <w:marBottom w:val="0"/>
          <w:divBdr>
            <w:top w:val="none" w:sz="0" w:space="0" w:color="auto"/>
            <w:left w:val="none" w:sz="0" w:space="0" w:color="auto"/>
            <w:bottom w:val="none" w:sz="0" w:space="0" w:color="auto"/>
            <w:right w:val="none" w:sz="0" w:space="0" w:color="auto"/>
          </w:divBdr>
        </w:div>
        <w:div w:id="2103141330">
          <w:marLeft w:val="0"/>
          <w:marRight w:val="0"/>
          <w:marTop w:val="0"/>
          <w:marBottom w:val="0"/>
          <w:divBdr>
            <w:top w:val="none" w:sz="0" w:space="0" w:color="auto"/>
            <w:left w:val="none" w:sz="0" w:space="0" w:color="auto"/>
            <w:bottom w:val="none" w:sz="0" w:space="0" w:color="auto"/>
            <w:right w:val="none" w:sz="0" w:space="0" w:color="auto"/>
          </w:divBdr>
        </w:div>
        <w:div w:id="281963655">
          <w:marLeft w:val="0"/>
          <w:marRight w:val="0"/>
          <w:marTop w:val="0"/>
          <w:marBottom w:val="0"/>
          <w:divBdr>
            <w:top w:val="none" w:sz="0" w:space="0" w:color="auto"/>
            <w:left w:val="none" w:sz="0" w:space="0" w:color="auto"/>
            <w:bottom w:val="none" w:sz="0" w:space="0" w:color="auto"/>
            <w:right w:val="none" w:sz="0" w:space="0" w:color="auto"/>
          </w:divBdr>
        </w:div>
        <w:div w:id="324208521">
          <w:marLeft w:val="0"/>
          <w:marRight w:val="0"/>
          <w:marTop w:val="360"/>
          <w:marBottom w:val="0"/>
          <w:divBdr>
            <w:top w:val="none" w:sz="0" w:space="0" w:color="auto"/>
            <w:left w:val="none" w:sz="0" w:space="0" w:color="auto"/>
            <w:bottom w:val="none" w:sz="0" w:space="0" w:color="auto"/>
            <w:right w:val="none" w:sz="0" w:space="0" w:color="auto"/>
          </w:divBdr>
        </w:div>
        <w:div w:id="263467009">
          <w:marLeft w:val="0"/>
          <w:marRight w:val="0"/>
          <w:marTop w:val="0"/>
          <w:marBottom w:val="0"/>
          <w:divBdr>
            <w:top w:val="none" w:sz="0" w:space="0" w:color="auto"/>
            <w:left w:val="none" w:sz="0" w:space="0" w:color="auto"/>
            <w:bottom w:val="none" w:sz="0" w:space="0" w:color="auto"/>
            <w:right w:val="none" w:sz="0" w:space="0" w:color="auto"/>
          </w:divBdr>
        </w:div>
        <w:div w:id="563107379">
          <w:marLeft w:val="0"/>
          <w:marRight w:val="0"/>
          <w:marTop w:val="0"/>
          <w:marBottom w:val="0"/>
          <w:divBdr>
            <w:top w:val="none" w:sz="0" w:space="0" w:color="auto"/>
            <w:left w:val="none" w:sz="0" w:space="0" w:color="auto"/>
            <w:bottom w:val="none" w:sz="0" w:space="0" w:color="auto"/>
            <w:right w:val="none" w:sz="0" w:space="0" w:color="auto"/>
          </w:divBdr>
        </w:div>
        <w:div w:id="2071150908">
          <w:marLeft w:val="0"/>
          <w:marRight w:val="0"/>
          <w:marTop w:val="0"/>
          <w:marBottom w:val="0"/>
          <w:divBdr>
            <w:top w:val="none" w:sz="0" w:space="0" w:color="auto"/>
            <w:left w:val="none" w:sz="0" w:space="0" w:color="auto"/>
            <w:bottom w:val="none" w:sz="0" w:space="0" w:color="auto"/>
            <w:right w:val="none" w:sz="0" w:space="0" w:color="auto"/>
          </w:divBdr>
        </w:div>
        <w:div w:id="1213924985">
          <w:marLeft w:val="0"/>
          <w:marRight w:val="0"/>
          <w:marTop w:val="0"/>
          <w:marBottom w:val="0"/>
          <w:divBdr>
            <w:top w:val="none" w:sz="0" w:space="0" w:color="auto"/>
            <w:left w:val="none" w:sz="0" w:space="0" w:color="auto"/>
            <w:bottom w:val="none" w:sz="0" w:space="0" w:color="auto"/>
            <w:right w:val="none" w:sz="0" w:space="0" w:color="auto"/>
          </w:divBdr>
        </w:div>
        <w:div w:id="1725132842">
          <w:marLeft w:val="0"/>
          <w:marRight w:val="0"/>
          <w:marTop w:val="0"/>
          <w:marBottom w:val="0"/>
          <w:divBdr>
            <w:top w:val="none" w:sz="0" w:space="0" w:color="auto"/>
            <w:left w:val="none" w:sz="0" w:space="0" w:color="auto"/>
            <w:bottom w:val="none" w:sz="0" w:space="0" w:color="auto"/>
            <w:right w:val="none" w:sz="0" w:space="0" w:color="auto"/>
          </w:divBdr>
        </w:div>
        <w:div w:id="749735637">
          <w:marLeft w:val="0"/>
          <w:marRight w:val="0"/>
          <w:marTop w:val="0"/>
          <w:marBottom w:val="0"/>
          <w:divBdr>
            <w:top w:val="none" w:sz="0" w:space="0" w:color="auto"/>
            <w:left w:val="none" w:sz="0" w:space="0" w:color="auto"/>
            <w:bottom w:val="none" w:sz="0" w:space="0" w:color="auto"/>
            <w:right w:val="none" w:sz="0" w:space="0" w:color="auto"/>
          </w:divBdr>
        </w:div>
        <w:div w:id="35012761">
          <w:marLeft w:val="0"/>
          <w:marRight w:val="0"/>
          <w:marTop w:val="0"/>
          <w:marBottom w:val="0"/>
          <w:divBdr>
            <w:top w:val="none" w:sz="0" w:space="0" w:color="auto"/>
            <w:left w:val="none" w:sz="0" w:space="0" w:color="auto"/>
            <w:bottom w:val="none" w:sz="0" w:space="0" w:color="auto"/>
            <w:right w:val="none" w:sz="0" w:space="0" w:color="auto"/>
          </w:divBdr>
        </w:div>
        <w:div w:id="1495610924">
          <w:marLeft w:val="0"/>
          <w:marRight w:val="0"/>
          <w:marTop w:val="0"/>
          <w:marBottom w:val="0"/>
          <w:divBdr>
            <w:top w:val="none" w:sz="0" w:space="0" w:color="auto"/>
            <w:left w:val="none" w:sz="0" w:space="0" w:color="auto"/>
            <w:bottom w:val="none" w:sz="0" w:space="0" w:color="auto"/>
            <w:right w:val="none" w:sz="0" w:space="0" w:color="auto"/>
          </w:divBdr>
        </w:div>
        <w:div w:id="1459566760">
          <w:marLeft w:val="0"/>
          <w:marRight w:val="0"/>
          <w:marTop w:val="0"/>
          <w:marBottom w:val="0"/>
          <w:divBdr>
            <w:top w:val="none" w:sz="0" w:space="0" w:color="auto"/>
            <w:left w:val="none" w:sz="0" w:space="0" w:color="auto"/>
            <w:bottom w:val="none" w:sz="0" w:space="0" w:color="auto"/>
            <w:right w:val="none" w:sz="0" w:space="0" w:color="auto"/>
          </w:divBdr>
        </w:div>
        <w:div w:id="313528954">
          <w:marLeft w:val="0"/>
          <w:marRight w:val="0"/>
          <w:marTop w:val="0"/>
          <w:marBottom w:val="0"/>
          <w:divBdr>
            <w:top w:val="none" w:sz="0" w:space="0" w:color="auto"/>
            <w:left w:val="none" w:sz="0" w:space="0" w:color="auto"/>
            <w:bottom w:val="none" w:sz="0" w:space="0" w:color="auto"/>
            <w:right w:val="none" w:sz="0" w:space="0" w:color="auto"/>
          </w:divBdr>
        </w:div>
        <w:div w:id="1798833079">
          <w:marLeft w:val="0"/>
          <w:marRight w:val="0"/>
          <w:marTop w:val="0"/>
          <w:marBottom w:val="0"/>
          <w:divBdr>
            <w:top w:val="none" w:sz="0" w:space="0" w:color="auto"/>
            <w:left w:val="none" w:sz="0" w:space="0" w:color="auto"/>
            <w:bottom w:val="none" w:sz="0" w:space="0" w:color="auto"/>
            <w:right w:val="none" w:sz="0" w:space="0" w:color="auto"/>
          </w:divBdr>
        </w:div>
        <w:div w:id="2054922">
          <w:marLeft w:val="0"/>
          <w:marRight w:val="0"/>
          <w:marTop w:val="0"/>
          <w:marBottom w:val="0"/>
          <w:divBdr>
            <w:top w:val="none" w:sz="0" w:space="0" w:color="auto"/>
            <w:left w:val="none" w:sz="0" w:space="0" w:color="auto"/>
            <w:bottom w:val="none" w:sz="0" w:space="0" w:color="auto"/>
            <w:right w:val="none" w:sz="0" w:space="0" w:color="auto"/>
          </w:divBdr>
        </w:div>
      </w:divsChild>
    </w:div>
    <w:div w:id="990789271">
      <w:bodyDiv w:val="1"/>
      <w:marLeft w:val="0"/>
      <w:marRight w:val="0"/>
      <w:marTop w:val="0"/>
      <w:marBottom w:val="0"/>
      <w:divBdr>
        <w:top w:val="none" w:sz="0" w:space="0" w:color="auto"/>
        <w:left w:val="none" w:sz="0" w:space="0" w:color="auto"/>
        <w:bottom w:val="none" w:sz="0" w:space="0" w:color="auto"/>
        <w:right w:val="none" w:sz="0" w:space="0" w:color="auto"/>
      </w:divBdr>
      <w:divsChild>
        <w:div w:id="361635214">
          <w:marLeft w:val="0"/>
          <w:marRight w:val="0"/>
          <w:marTop w:val="0"/>
          <w:marBottom w:val="0"/>
          <w:divBdr>
            <w:top w:val="none" w:sz="0" w:space="0" w:color="auto"/>
            <w:left w:val="none" w:sz="0" w:space="0" w:color="auto"/>
            <w:bottom w:val="none" w:sz="0" w:space="0" w:color="auto"/>
            <w:right w:val="none" w:sz="0" w:space="0" w:color="auto"/>
          </w:divBdr>
        </w:div>
        <w:div w:id="858935278">
          <w:marLeft w:val="0"/>
          <w:marRight w:val="0"/>
          <w:marTop w:val="0"/>
          <w:marBottom w:val="0"/>
          <w:divBdr>
            <w:top w:val="none" w:sz="0" w:space="0" w:color="auto"/>
            <w:left w:val="none" w:sz="0" w:space="0" w:color="auto"/>
            <w:bottom w:val="none" w:sz="0" w:space="0" w:color="auto"/>
            <w:right w:val="none" w:sz="0" w:space="0" w:color="auto"/>
          </w:divBdr>
          <w:divsChild>
            <w:div w:id="426579227">
              <w:marLeft w:val="0"/>
              <w:marRight w:val="0"/>
              <w:marTop w:val="0"/>
              <w:marBottom w:val="0"/>
              <w:divBdr>
                <w:top w:val="single" w:sz="6" w:space="0" w:color="9F9FDA"/>
                <w:left w:val="single" w:sz="6" w:space="0" w:color="9F9FDA"/>
                <w:bottom w:val="single" w:sz="6" w:space="0" w:color="9F9FDA"/>
                <w:right w:val="single" w:sz="6" w:space="0" w:color="9F9FDA"/>
              </w:divBdr>
              <w:divsChild>
                <w:div w:id="1391264438">
                  <w:marLeft w:val="0"/>
                  <w:marRight w:val="0"/>
                  <w:marTop w:val="0"/>
                  <w:marBottom w:val="0"/>
                  <w:divBdr>
                    <w:top w:val="none" w:sz="0" w:space="0" w:color="auto"/>
                    <w:left w:val="none" w:sz="0" w:space="0" w:color="auto"/>
                    <w:bottom w:val="none" w:sz="0" w:space="0" w:color="auto"/>
                    <w:right w:val="none" w:sz="0" w:space="0" w:color="auto"/>
                  </w:divBdr>
                  <w:divsChild>
                    <w:div w:id="165853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229941">
          <w:marLeft w:val="0"/>
          <w:marRight w:val="0"/>
          <w:marTop w:val="0"/>
          <w:marBottom w:val="0"/>
          <w:divBdr>
            <w:top w:val="none" w:sz="0" w:space="0" w:color="auto"/>
            <w:left w:val="none" w:sz="0" w:space="0" w:color="auto"/>
            <w:bottom w:val="none" w:sz="0" w:space="0" w:color="auto"/>
            <w:right w:val="none" w:sz="0" w:space="0" w:color="auto"/>
          </w:divBdr>
        </w:div>
        <w:div w:id="728304182">
          <w:marLeft w:val="0"/>
          <w:marRight w:val="0"/>
          <w:marTop w:val="0"/>
          <w:marBottom w:val="0"/>
          <w:divBdr>
            <w:top w:val="none" w:sz="0" w:space="0" w:color="auto"/>
            <w:left w:val="none" w:sz="0" w:space="0" w:color="auto"/>
            <w:bottom w:val="none" w:sz="0" w:space="0" w:color="auto"/>
            <w:right w:val="none" w:sz="0" w:space="0" w:color="auto"/>
          </w:divBdr>
        </w:div>
        <w:div w:id="1424523065">
          <w:marLeft w:val="0"/>
          <w:marRight w:val="0"/>
          <w:marTop w:val="0"/>
          <w:marBottom w:val="0"/>
          <w:divBdr>
            <w:top w:val="none" w:sz="0" w:space="0" w:color="auto"/>
            <w:left w:val="none" w:sz="0" w:space="0" w:color="auto"/>
            <w:bottom w:val="none" w:sz="0" w:space="0" w:color="auto"/>
            <w:right w:val="none" w:sz="0" w:space="0" w:color="auto"/>
          </w:divBdr>
        </w:div>
        <w:div w:id="1428041160">
          <w:marLeft w:val="0"/>
          <w:marRight w:val="0"/>
          <w:marTop w:val="0"/>
          <w:marBottom w:val="0"/>
          <w:divBdr>
            <w:top w:val="none" w:sz="0" w:space="0" w:color="auto"/>
            <w:left w:val="none" w:sz="0" w:space="0" w:color="auto"/>
            <w:bottom w:val="none" w:sz="0" w:space="0" w:color="auto"/>
            <w:right w:val="none" w:sz="0" w:space="0" w:color="auto"/>
          </w:divBdr>
        </w:div>
        <w:div w:id="2002001106">
          <w:marLeft w:val="0"/>
          <w:marRight w:val="0"/>
          <w:marTop w:val="0"/>
          <w:marBottom w:val="0"/>
          <w:divBdr>
            <w:top w:val="none" w:sz="0" w:space="0" w:color="auto"/>
            <w:left w:val="none" w:sz="0" w:space="0" w:color="auto"/>
            <w:bottom w:val="none" w:sz="0" w:space="0" w:color="auto"/>
            <w:right w:val="none" w:sz="0" w:space="0" w:color="auto"/>
          </w:divBdr>
        </w:div>
        <w:div w:id="795955508">
          <w:marLeft w:val="0"/>
          <w:marRight w:val="0"/>
          <w:marTop w:val="0"/>
          <w:marBottom w:val="0"/>
          <w:divBdr>
            <w:top w:val="none" w:sz="0" w:space="0" w:color="auto"/>
            <w:left w:val="none" w:sz="0" w:space="0" w:color="auto"/>
            <w:bottom w:val="none" w:sz="0" w:space="0" w:color="auto"/>
            <w:right w:val="none" w:sz="0" w:space="0" w:color="auto"/>
          </w:divBdr>
        </w:div>
        <w:div w:id="1275478675">
          <w:marLeft w:val="0"/>
          <w:marRight w:val="0"/>
          <w:marTop w:val="0"/>
          <w:marBottom w:val="0"/>
          <w:divBdr>
            <w:top w:val="none" w:sz="0" w:space="0" w:color="auto"/>
            <w:left w:val="none" w:sz="0" w:space="0" w:color="auto"/>
            <w:bottom w:val="none" w:sz="0" w:space="0" w:color="auto"/>
            <w:right w:val="none" w:sz="0" w:space="0" w:color="auto"/>
          </w:divBdr>
        </w:div>
        <w:div w:id="587006613">
          <w:marLeft w:val="0"/>
          <w:marRight w:val="0"/>
          <w:marTop w:val="0"/>
          <w:marBottom w:val="0"/>
          <w:divBdr>
            <w:top w:val="none" w:sz="0" w:space="0" w:color="auto"/>
            <w:left w:val="none" w:sz="0" w:space="0" w:color="auto"/>
            <w:bottom w:val="none" w:sz="0" w:space="0" w:color="auto"/>
            <w:right w:val="none" w:sz="0" w:space="0" w:color="auto"/>
          </w:divBdr>
        </w:div>
        <w:div w:id="478574287">
          <w:marLeft w:val="0"/>
          <w:marRight w:val="0"/>
          <w:marTop w:val="0"/>
          <w:marBottom w:val="0"/>
          <w:divBdr>
            <w:top w:val="none" w:sz="0" w:space="0" w:color="auto"/>
            <w:left w:val="none" w:sz="0" w:space="0" w:color="auto"/>
            <w:bottom w:val="none" w:sz="0" w:space="0" w:color="auto"/>
            <w:right w:val="none" w:sz="0" w:space="0" w:color="auto"/>
          </w:divBdr>
        </w:div>
        <w:div w:id="369262353">
          <w:marLeft w:val="0"/>
          <w:marRight w:val="0"/>
          <w:marTop w:val="0"/>
          <w:marBottom w:val="0"/>
          <w:divBdr>
            <w:top w:val="none" w:sz="0" w:space="0" w:color="auto"/>
            <w:left w:val="none" w:sz="0" w:space="0" w:color="auto"/>
            <w:bottom w:val="none" w:sz="0" w:space="0" w:color="auto"/>
            <w:right w:val="none" w:sz="0" w:space="0" w:color="auto"/>
          </w:divBdr>
        </w:div>
        <w:div w:id="1468281990">
          <w:marLeft w:val="0"/>
          <w:marRight w:val="0"/>
          <w:marTop w:val="0"/>
          <w:marBottom w:val="0"/>
          <w:divBdr>
            <w:top w:val="none" w:sz="0" w:space="0" w:color="auto"/>
            <w:left w:val="none" w:sz="0" w:space="0" w:color="auto"/>
            <w:bottom w:val="none" w:sz="0" w:space="0" w:color="auto"/>
            <w:right w:val="none" w:sz="0" w:space="0" w:color="auto"/>
          </w:divBdr>
        </w:div>
        <w:div w:id="2124155021">
          <w:marLeft w:val="0"/>
          <w:marRight w:val="0"/>
          <w:marTop w:val="0"/>
          <w:marBottom w:val="0"/>
          <w:divBdr>
            <w:top w:val="none" w:sz="0" w:space="0" w:color="auto"/>
            <w:left w:val="none" w:sz="0" w:space="0" w:color="auto"/>
            <w:bottom w:val="none" w:sz="0" w:space="0" w:color="auto"/>
            <w:right w:val="none" w:sz="0" w:space="0" w:color="auto"/>
          </w:divBdr>
        </w:div>
        <w:div w:id="291906292">
          <w:marLeft w:val="0"/>
          <w:marRight w:val="0"/>
          <w:marTop w:val="0"/>
          <w:marBottom w:val="0"/>
          <w:divBdr>
            <w:top w:val="none" w:sz="0" w:space="0" w:color="auto"/>
            <w:left w:val="none" w:sz="0" w:space="0" w:color="auto"/>
            <w:bottom w:val="none" w:sz="0" w:space="0" w:color="auto"/>
            <w:right w:val="none" w:sz="0" w:space="0" w:color="auto"/>
          </w:divBdr>
        </w:div>
        <w:div w:id="140076218">
          <w:marLeft w:val="0"/>
          <w:marRight w:val="0"/>
          <w:marTop w:val="0"/>
          <w:marBottom w:val="0"/>
          <w:divBdr>
            <w:top w:val="none" w:sz="0" w:space="0" w:color="auto"/>
            <w:left w:val="none" w:sz="0" w:space="0" w:color="auto"/>
            <w:bottom w:val="none" w:sz="0" w:space="0" w:color="auto"/>
            <w:right w:val="none" w:sz="0" w:space="0" w:color="auto"/>
          </w:divBdr>
        </w:div>
        <w:div w:id="1592931198">
          <w:marLeft w:val="0"/>
          <w:marRight w:val="0"/>
          <w:marTop w:val="0"/>
          <w:marBottom w:val="0"/>
          <w:divBdr>
            <w:top w:val="none" w:sz="0" w:space="0" w:color="auto"/>
            <w:left w:val="none" w:sz="0" w:space="0" w:color="auto"/>
            <w:bottom w:val="none" w:sz="0" w:space="0" w:color="auto"/>
            <w:right w:val="none" w:sz="0" w:space="0" w:color="auto"/>
          </w:divBdr>
        </w:div>
        <w:div w:id="279773518">
          <w:marLeft w:val="0"/>
          <w:marRight w:val="0"/>
          <w:marTop w:val="0"/>
          <w:marBottom w:val="0"/>
          <w:divBdr>
            <w:top w:val="none" w:sz="0" w:space="0" w:color="auto"/>
            <w:left w:val="none" w:sz="0" w:space="0" w:color="auto"/>
            <w:bottom w:val="none" w:sz="0" w:space="0" w:color="auto"/>
            <w:right w:val="none" w:sz="0" w:space="0" w:color="auto"/>
          </w:divBdr>
        </w:div>
        <w:div w:id="500852894">
          <w:marLeft w:val="0"/>
          <w:marRight w:val="0"/>
          <w:marTop w:val="0"/>
          <w:marBottom w:val="0"/>
          <w:divBdr>
            <w:top w:val="none" w:sz="0" w:space="0" w:color="auto"/>
            <w:left w:val="none" w:sz="0" w:space="0" w:color="auto"/>
            <w:bottom w:val="none" w:sz="0" w:space="0" w:color="auto"/>
            <w:right w:val="none" w:sz="0" w:space="0" w:color="auto"/>
          </w:divBdr>
        </w:div>
        <w:div w:id="746193698">
          <w:marLeft w:val="0"/>
          <w:marRight w:val="0"/>
          <w:marTop w:val="0"/>
          <w:marBottom w:val="0"/>
          <w:divBdr>
            <w:top w:val="none" w:sz="0" w:space="0" w:color="auto"/>
            <w:left w:val="none" w:sz="0" w:space="0" w:color="auto"/>
            <w:bottom w:val="none" w:sz="0" w:space="0" w:color="auto"/>
            <w:right w:val="none" w:sz="0" w:space="0" w:color="auto"/>
          </w:divBdr>
        </w:div>
        <w:div w:id="797912470">
          <w:marLeft w:val="0"/>
          <w:marRight w:val="0"/>
          <w:marTop w:val="0"/>
          <w:marBottom w:val="0"/>
          <w:divBdr>
            <w:top w:val="none" w:sz="0" w:space="0" w:color="auto"/>
            <w:left w:val="none" w:sz="0" w:space="0" w:color="auto"/>
            <w:bottom w:val="none" w:sz="0" w:space="0" w:color="auto"/>
            <w:right w:val="none" w:sz="0" w:space="0" w:color="auto"/>
          </w:divBdr>
        </w:div>
        <w:div w:id="1926331287">
          <w:marLeft w:val="0"/>
          <w:marRight w:val="0"/>
          <w:marTop w:val="0"/>
          <w:marBottom w:val="0"/>
          <w:divBdr>
            <w:top w:val="none" w:sz="0" w:space="0" w:color="auto"/>
            <w:left w:val="none" w:sz="0" w:space="0" w:color="auto"/>
            <w:bottom w:val="none" w:sz="0" w:space="0" w:color="auto"/>
            <w:right w:val="none" w:sz="0" w:space="0" w:color="auto"/>
          </w:divBdr>
        </w:div>
        <w:div w:id="2019916847">
          <w:marLeft w:val="0"/>
          <w:marRight w:val="0"/>
          <w:marTop w:val="0"/>
          <w:marBottom w:val="0"/>
          <w:divBdr>
            <w:top w:val="none" w:sz="0" w:space="0" w:color="auto"/>
            <w:left w:val="none" w:sz="0" w:space="0" w:color="auto"/>
            <w:bottom w:val="none" w:sz="0" w:space="0" w:color="auto"/>
            <w:right w:val="none" w:sz="0" w:space="0" w:color="auto"/>
          </w:divBdr>
        </w:div>
        <w:div w:id="1015813793">
          <w:marLeft w:val="0"/>
          <w:marRight w:val="0"/>
          <w:marTop w:val="0"/>
          <w:marBottom w:val="0"/>
          <w:divBdr>
            <w:top w:val="none" w:sz="0" w:space="0" w:color="auto"/>
            <w:left w:val="none" w:sz="0" w:space="0" w:color="auto"/>
            <w:bottom w:val="none" w:sz="0" w:space="0" w:color="auto"/>
            <w:right w:val="none" w:sz="0" w:space="0" w:color="auto"/>
          </w:divBdr>
        </w:div>
        <w:div w:id="666597216">
          <w:marLeft w:val="0"/>
          <w:marRight w:val="0"/>
          <w:marTop w:val="0"/>
          <w:marBottom w:val="0"/>
          <w:divBdr>
            <w:top w:val="none" w:sz="0" w:space="0" w:color="auto"/>
            <w:left w:val="none" w:sz="0" w:space="0" w:color="auto"/>
            <w:bottom w:val="none" w:sz="0" w:space="0" w:color="auto"/>
            <w:right w:val="none" w:sz="0" w:space="0" w:color="auto"/>
          </w:divBdr>
        </w:div>
        <w:div w:id="1500926085">
          <w:marLeft w:val="0"/>
          <w:marRight w:val="0"/>
          <w:marTop w:val="0"/>
          <w:marBottom w:val="0"/>
          <w:divBdr>
            <w:top w:val="none" w:sz="0" w:space="0" w:color="auto"/>
            <w:left w:val="none" w:sz="0" w:space="0" w:color="auto"/>
            <w:bottom w:val="none" w:sz="0" w:space="0" w:color="auto"/>
            <w:right w:val="none" w:sz="0" w:space="0" w:color="auto"/>
          </w:divBdr>
        </w:div>
        <w:div w:id="227303528">
          <w:marLeft w:val="0"/>
          <w:marRight w:val="0"/>
          <w:marTop w:val="0"/>
          <w:marBottom w:val="0"/>
          <w:divBdr>
            <w:top w:val="none" w:sz="0" w:space="0" w:color="auto"/>
            <w:left w:val="none" w:sz="0" w:space="0" w:color="auto"/>
            <w:bottom w:val="none" w:sz="0" w:space="0" w:color="auto"/>
            <w:right w:val="none" w:sz="0" w:space="0" w:color="auto"/>
          </w:divBdr>
        </w:div>
        <w:div w:id="483476176">
          <w:marLeft w:val="0"/>
          <w:marRight w:val="0"/>
          <w:marTop w:val="0"/>
          <w:marBottom w:val="0"/>
          <w:divBdr>
            <w:top w:val="none" w:sz="0" w:space="0" w:color="auto"/>
            <w:left w:val="none" w:sz="0" w:space="0" w:color="auto"/>
            <w:bottom w:val="none" w:sz="0" w:space="0" w:color="auto"/>
            <w:right w:val="none" w:sz="0" w:space="0" w:color="auto"/>
          </w:divBdr>
        </w:div>
        <w:div w:id="924385414">
          <w:marLeft w:val="0"/>
          <w:marRight w:val="0"/>
          <w:marTop w:val="0"/>
          <w:marBottom w:val="0"/>
          <w:divBdr>
            <w:top w:val="none" w:sz="0" w:space="0" w:color="auto"/>
            <w:left w:val="none" w:sz="0" w:space="0" w:color="auto"/>
            <w:bottom w:val="none" w:sz="0" w:space="0" w:color="auto"/>
            <w:right w:val="none" w:sz="0" w:space="0" w:color="auto"/>
          </w:divBdr>
        </w:div>
        <w:div w:id="356930617">
          <w:marLeft w:val="0"/>
          <w:marRight w:val="0"/>
          <w:marTop w:val="0"/>
          <w:marBottom w:val="0"/>
          <w:divBdr>
            <w:top w:val="none" w:sz="0" w:space="0" w:color="auto"/>
            <w:left w:val="none" w:sz="0" w:space="0" w:color="auto"/>
            <w:bottom w:val="none" w:sz="0" w:space="0" w:color="auto"/>
            <w:right w:val="none" w:sz="0" w:space="0" w:color="auto"/>
          </w:divBdr>
        </w:div>
      </w:divsChild>
    </w:div>
    <w:div w:id="998728893">
      <w:bodyDiv w:val="1"/>
      <w:marLeft w:val="0"/>
      <w:marRight w:val="0"/>
      <w:marTop w:val="0"/>
      <w:marBottom w:val="0"/>
      <w:divBdr>
        <w:top w:val="none" w:sz="0" w:space="0" w:color="auto"/>
        <w:left w:val="none" w:sz="0" w:space="0" w:color="auto"/>
        <w:bottom w:val="none" w:sz="0" w:space="0" w:color="auto"/>
        <w:right w:val="none" w:sz="0" w:space="0" w:color="auto"/>
      </w:divBdr>
    </w:div>
    <w:div w:id="1106148095">
      <w:bodyDiv w:val="1"/>
      <w:marLeft w:val="0"/>
      <w:marRight w:val="0"/>
      <w:marTop w:val="0"/>
      <w:marBottom w:val="0"/>
      <w:divBdr>
        <w:top w:val="none" w:sz="0" w:space="0" w:color="auto"/>
        <w:left w:val="none" w:sz="0" w:space="0" w:color="auto"/>
        <w:bottom w:val="none" w:sz="0" w:space="0" w:color="auto"/>
        <w:right w:val="none" w:sz="0" w:space="0" w:color="auto"/>
      </w:divBdr>
    </w:div>
    <w:div w:id="1210191929">
      <w:bodyDiv w:val="1"/>
      <w:marLeft w:val="0"/>
      <w:marRight w:val="0"/>
      <w:marTop w:val="0"/>
      <w:marBottom w:val="0"/>
      <w:divBdr>
        <w:top w:val="none" w:sz="0" w:space="0" w:color="auto"/>
        <w:left w:val="none" w:sz="0" w:space="0" w:color="auto"/>
        <w:bottom w:val="none" w:sz="0" w:space="0" w:color="auto"/>
        <w:right w:val="none" w:sz="0" w:space="0" w:color="auto"/>
      </w:divBdr>
    </w:div>
    <w:div w:id="1314601774">
      <w:bodyDiv w:val="1"/>
      <w:marLeft w:val="0"/>
      <w:marRight w:val="0"/>
      <w:marTop w:val="0"/>
      <w:marBottom w:val="0"/>
      <w:divBdr>
        <w:top w:val="none" w:sz="0" w:space="0" w:color="auto"/>
        <w:left w:val="none" w:sz="0" w:space="0" w:color="auto"/>
        <w:bottom w:val="none" w:sz="0" w:space="0" w:color="auto"/>
        <w:right w:val="none" w:sz="0" w:space="0" w:color="auto"/>
      </w:divBdr>
    </w:div>
    <w:div w:id="1321349038">
      <w:bodyDiv w:val="1"/>
      <w:marLeft w:val="0"/>
      <w:marRight w:val="0"/>
      <w:marTop w:val="0"/>
      <w:marBottom w:val="0"/>
      <w:divBdr>
        <w:top w:val="none" w:sz="0" w:space="0" w:color="auto"/>
        <w:left w:val="none" w:sz="0" w:space="0" w:color="auto"/>
        <w:bottom w:val="none" w:sz="0" w:space="0" w:color="auto"/>
        <w:right w:val="none" w:sz="0" w:space="0" w:color="auto"/>
      </w:divBdr>
    </w:div>
    <w:div w:id="1754425235">
      <w:bodyDiv w:val="1"/>
      <w:marLeft w:val="0"/>
      <w:marRight w:val="0"/>
      <w:marTop w:val="0"/>
      <w:marBottom w:val="0"/>
      <w:divBdr>
        <w:top w:val="none" w:sz="0" w:space="0" w:color="auto"/>
        <w:left w:val="none" w:sz="0" w:space="0" w:color="auto"/>
        <w:bottom w:val="none" w:sz="0" w:space="0" w:color="auto"/>
        <w:right w:val="none" w:sz="0" w:space="0" w:color="auto"/>
      </w:divBdr>
    </w:div>
    <w:div w:id="1831099531">
      <w:bodyDiv w:val="1"/>
      <w:marLeft w:val="0"/>
      <w:marRight w:val="0"/>
      <w:marTop w:val="0"/>
      <w:marBottom w:val="0"/>
      <w:divBdr>
        <w:top w:val="none" w:sz="0" w:space="0" w:color="auto"/>
        <w:left w:val="none" w:sz="0" w:space="0" w:color="auto"/>
        <w:bottom w:val="none" w:sz="0" w:space="0" w:color="auto"/>
        <w:right w:val="none" w:sz="0" w:space="0" w:color="auto"/>
      </w:divBdr>
    </w:div>
    <w:div w:id="1832989679">
      <w:bodyDiv w:val="1"/>
      <w:marLeft w:val="0"/>
      <w:marRight w:val="0"/>
      <w:marTop w:val="0"/>
      <w:marBottom w:val="0"/>
      <w:divBdr>
        <w:top w:val="none" w:sz="0" w:space="0" w:color="auto"/>
        <w:left w:val="none" w:sz="0" w:space="0" w:color="auto"/>
        <w:bottom w:val="none" w:sz="0" w:space="0" w:color="auto"/>
        <w:right w:val="none" w:sz="0" w:space="0" w:color="auto"/>
      </w:divBdr>
    </w:div>
    <w:div w:id="1904178004">
      <w:bodyDiv w:val="1"/>
      <w:marLeft w:val="0"/>
      <w:marRight w:val="0"/>
      <w:marTop w:val="0"/>
      <w:marBottom w:val="0"/>
      <w:divBdr>
        <w:top w:val="none" w:sz="0" w:space="0" w:color="auto"/>
        <w:left w:val="none" w:sz="0" w:space="0" w:color="auto"/>
        <w:bottom w:val="none" w:sz="0" w:space="0" w:color="auto"/>
        <w:right w:val="none" w:sz="0" w:space="0" w:color="auto"/>
      </w:divBdr>
    </w:div>
    <w:div w:id="1961257886">
      <w:bodyDiv w:val="1"/>
      <w:marLeft w:val="0"/>
      <w:marRight w:val="0"/>
      <w:marTop w:val="0"/>
      <w:marBottom w:val="0"/>
      <w:divBdr>
        <w:top w:val="none" w:sz="0" w:space="0" w:color="auto"/>
        <w:left w:val="none" w:sz="0" w:space="0" w:color="auto"/>
        <w:bottom w:val="none" w:sz="0" w:space="0" w:color="auto"/>
        <w:right w:val="none" w:sz="0" w:space="0" w:color="auto"/>
      </w:divBdr>
    </w:div>
    <w:div w:id="1999844963">
      <w:bodyDiv w:val="1"/>
      <w:marLeft w:val="0"/>
      <w:marRight w:val="0"/>
      <w:marTop w:val="0"/>
      <w:marBottom w:val="0"/>
      <w:divBdr>
        <w:top w:val="none" w:sz="0" w:space="0" w:color="auto"/>
        <w:left w:val="none" w:sz="0" w:space="0" w:color="auto"/>
        <w:bottom w:val="none" w:sz="0" w:space="0" w:color="auto"/>
        <w:right w:val="none" w:sz="0" w:space="0" w:color="auto"/>
      </w:divBdr>
    </w:div>
    <w:div w:id="2062561012">
      <w:bodyDiv w:val="1"/>
      <w:marLeft w:val="0"/>
      <w:marRight w:val="0"/>
      <w:marTop w:val="0"/>
      <w:marBottom w:val="0"/>
      <w:divBdr>
        <w:top w:val="none" w:sz="0" w:space="0" w:color="auto"/>
        <w:left w:val="none" w:sz="0" w:space="0" w:color="auto"/>
        <w:bottom w:val="none" w:sz="0" w:space="0" w:color="auto"/>
        <w:right w:val="none" w:sz="0" w:space="0" w:color="auto"/>
      </w:divBdr>
      <w:divsChild>
        <w:div w:id="375202283">
          <w:marLeft w:val="0"/>
          <w:marRight w:val="0"/>
          <w:marTop w:val="0"/>
          <w:marBottom w:val="0"/>
          <w:divBdr>
            <w:top w:val="none" w:sz="0" w:space="0" w:color="auto"/>
            <w:left w:val="none" w:sz="0" w:space="0" w:color="auto"/>
            <w:bottom w:val="none" w:sz="0" w:space="0" w:color="auto"/>
            <w:right w:val="none" w:sz="0" w:space="0" w:color="auto"/>
          </w:divBdr>
        </w:div>
        <w:div w:id="1422095594">
          <w:marLeft w:val="0"/>
          <w:marRight w:val="0"/>
          <w:marTop w:val="0"/>
          <w:marBottom w:val="0"/>
          <w:divBdr>
            <w:top w:val="none" w:sz="0" w:space="0" w:color="auto"/>
            <w:left w:val="none" w:sz="0" w:space="0" w:color="auto"/>
            <w:bottom w:val="none" w:sz="0" w:space="0" w:color="auto"/>
            <w:right w:val="none" w:sz="0" w:space="0" w:color="auto"/>
          </w:divBdr>
        </w:div>
        <w:div w:id="1662584152">
          <w:marLeft w:val="0"/>
          <w:marRight w:val="0"/>
          <w:marTop w:val="360"/>
          <w:marBottom w:val="0"/>
          <w:divBdr>
            <w:top w:val="none" w:sz="0" w:space="0" w:color="auto"/>
            <w:left w:val="none" w:sz="0" w:space="0" w:color="auto"/>
            <w:bottom w:val="none" w:sz="0" w:space="0" w:color="auto"/>
            <w:right w:val="none" w:sz="0" w:space="0" w:color="auto"/>
          </w:divBdr>
        </w:div>
      </w:divsChild>
    </w:div>
    <w:div w:id="208583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onsultant.ru/document/cons_doc_LAW_446197/d43ae8ece00bbaa3bc825d04067c64adebeae28c/" TargetMode="External"/><Relationship Id="rId21" Type="http://schemas.openxmlformats.org/officeDocument/2006/relationships/hyperlink" Target="https://www.consultant.ru/document/cons_doc_LAW_446197/fc77c7117187684ab0cb02c7ee53952df0de55be/" TargetMode="External"/><Relationship Id="rId42" Type="http://schemas.openxmlformats.org/officeDocument/2006/relationships/hyperlink" Target="https://www.consultant.ru/document/cons_doc_LAW_446197/36fb3e57a8031adb90c7b7d13d835d1f31efff63/" TargetMode="External"/><Relationship Id="rId47" Type="http://schemas.openxmlformats.org/officeDocument/2006/relationships/hyperlink" Target="https://www.consultant.ru/document/cons_doc_LAW_446197/c1c2bfc679fb74ed4c4da6be176c8d5a7da42c49/" TargetMode="External"/><Relationship Id="rId63" Type="http://schemas.openxmlformats.org/officeDocument/2006/relationships/hyperlink" Target="https://www.consultant.ru/document/cons_doc_LAW_446197/c1c2bfc679fb74ed4c4da6be176c8d5a7da42c49/" TargetMode="External"/><Relationship Id="rId68" Type="http://schemas.openxmlformats.org/officeDocument/2006/relationships/hyperlink" Target="https://www.consultant.ru/document/cons_doc_LAW_446196/" TargetMode="External"/><Relationship Id="rId84" Type="http://schemas.openxmlformats.org/officeDocument/2006/relationships/hyperlink" Target="consultantplus://offline/ref=CEA9D7622C7A03B535279AB7C3AB1F215E4EB145E5D6F543F04B1EEF020E213B2E0C9DD96C059DF9D004EA74083808C0750040B7C3DD39FBq8sFG" TargetMode="External"/><Relationship Id="rId89" Type="http://schemas.openxmlformats.org/officeDocument/2006/relationships/hyperlink" Target="consultantplus://offline/ref=CEA9D7622C7A03B535279AB7C3AB1F215E4EB145E5D6F543F04B1EEF020E213B2E0C9DD96C059DF9D004EA74083808C0750040B7C3DD39FBq8sFG" TargetMode="External"/><Relationship Id="rId1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onsultant.ru/document/cons_doc_LAW_444766/d7534265d4db4bf38ebfb366c957ace0d90d049e/" TargetMode="External"/><Relationship Id="rId29" Type="http://schemas.openxmlformats.org/officeDocument/2006/relationships/hyperlink" Target="https://www.consultant.ru/document/cons_doc_LAW_446197/d43ae8ece00bbaa3bc825d04067c64adebeae28c/" TargetMode="External"/><Relationship Id="rId107" Type="http://schemas.openxmlformats.org/officeDocument/2006/relationships/image" Target="media/image14.jpeg"/><Relationship Id="rId11" Type="http://schemas.openxmlformats.org/officeDocument/2006/relationships/footer" Target="footer1.xml"/><Relationship Id="rId24" Type="http://schemas.openxmlformats.org/officeDocument/2006/relationships/hyperlink" Target="https://www.consultant.ru/document/cons_doc_LAW_446197/36fb3e57a8031adb90c7b7d13d835d1f31efff63/" TargetMode="External"/><Relationship Id="rId32" Type="http://schemas.openxmlformats.org/officeDocument/2006/relationships/hyperlink" Target="https://www.consultant.ru/document/cons_doc_LAW_446197/fc77c7117187684ab0cb02c7ee53952df0de55be/" TargetMode="External"/><Relationship Id="rId37" Type="http://schemas.openxmlformats.org/officeDocument/2006/relationships/hyperlink" Target="https://www.consultant.ru/document/cons_doc_LAW_446197/7cb66e0f239f00b0e1d59f167cd46beb2182ece1/" TargetMode="External"/><Relationship Id="rId40" Type="http://schemas.openxmlformats.org/officeDocument/2006/relationships/hyperlink" Target="https://www.consultant.ru/document/cons_doc_LAW_446197/36fb3e57a8031adb90c7b7d13d835d1f31efff63/" TargetMode="External"/><Relationship Id="rId45" Type="http://schemas.openxmlformats.org/officeDocument/2006/relationships/hyperlink" Target="https://www.consultant.ru/document/cons_doc_LAW_446197/c1c2bfc679fb74ed4c4da6be176c8d5a7da42c49/" TargetMode="External"/><Relationship Id="rId53" Type="http://schemas.openxmlformats.org/officeDocument/2006/relationships/hyperlink" Target="https://www.consultant.ru/document/cons_doc_LAW_446197/7cb66e0f239f00b0e1d59f167cd46beb2182ece1/" TargetMode="External"/><Relationship Id="rId58" Type="http://schemas.openxmlformats.org/officeDocument/2006/relationships/hyperlink" Target="https://www.consultant.ru/document/cons_doc_LAW_446197/c1c2bfc679fb74ed4c4da6be176c8d5a7da42c49/" TargetMode="External"/><Relationship Id="rId66" Type="http://schemas.openxmlformats.org/officeDocument/2006/relationships/hyperlink" Target="https://www.consultant.ru/document/cons_doc_LAW_51040/94050c1b72b36222ea765a98f890b52187a0838c/" TargetMode="External"/><Relationship Id="rId74" Type="http://schemas.openxmlformats.org/officeDocument/2006/relationships/hyperlink" Target="http://www.consultant.ru/document/cons_doc_LAW_301011/312302f37ac9299771d2bf4f9b4bb797fb476948/" TargetMode="External"/><Relationship Id="rId79" Type="http://schemas.openxmlformats.org/officeDocument/2006/relationships/hyperlink" Target="https://www.consultant.ru/document/cons_doc_LAW_446197/7cb66e0f239f00b0e1d59f167cd46beb2182ece1/" TargetMode="External"/><Relationship Id="rId87" Type="http://schemas.openxmlformats.org/officeDocument/2006/relationships/hyperlink" Target="consultantplus://offline/ref=CEA9D7622C7A03B535279AB7C3AB1F215E4EB145E5D6F543F04B1EEF020E213B2E0C9DD96C059DF9D004EA74083808C0750040B7C3DD39FBq8sFG" TargetMode="External"/><Relationship Id="rId102" Type="http://schemas.openxmlformats.org/officeDocument/2006/relationships/image" Target="media/image9.jpeg"/><Relationship Id="rId110" Type="http://schemas.openxmlformats.org/officeDocument/2006/relationships/image" Target="media/image17.jpeg"/><Relationship Id="rId5" Type="http://schemas.openxmlformats.org/officeDocument/2006/relationships/webSettings" Target="webSettings.xml"/><Relationship Id="rId61" Type="http://schemas.openxmlformats.org/officeDocument/2006/relationships/hyperlink" Target="https://www.consultant.ru/document/cons_doc_LAW_446197/c1c2bfc679fb74ed4c4da6be176c8d5a7da42c49/" TargetMode="External"/><Relationship Id="rId82" Type="http://schemas.openxmlformats.org/officeDocument/2006/relationships/hyperlink" Target="https://www.consultant.ru/document/cons_doc_LAW_436411/70ac306826bc92daa560ad83d22d3b26c2834b8b/" TargetMode="External"/><Relationship Id="rId90" Type="http://schemas.openxmlformats.org/officeDocument/2006/relationships/hyperlink" Target="consultantplus://offline/ref=CEA9D7622C7A03B535279AB7C3AB1F215E4EB145E5D6F543F04B1EEF020E213B2E0C9DD96C059DF9D004EA74083808C0750040B7C3DD39FBq8sFG" TargetMode="External"/><Relationship Id="rId95" Type="http://schemas.openxmlformats.org/officeDocument/2006/relationships/hyperlink" Target="http://www.consultant.ru/document/cons_doc_LAW_381484/" TargetMode="External"/><Relationship Id="rId19" Type="http://schemas.openxmlformats.org/officeDocument/2006/relationships/hyperlink" Target="https://www.consultant.ru/document/cons_doc_LAW_446197/36fb3e57a8031adb90c7b7d13d835d1f31efff63/" TargetMode="External"/><Relationship Id="rId14" Type="http://schemas.openxmlformats.org/officeDocument/2006/relationships/hyperlink" Target="https://www.consultant.ru/document/cons_doc_LAW_446197/c0efa3a62711413aefd75d35e003d83d29379b22/" TargetMode="External"/><Relationship Id="rId22" Type="http://schemas.openxmlformats.org/officeDocument/2006/relationships/hyperlink" Target="https://www.consultant.ru/document/cons_doc_LAW_446197/825a71eb75032f603d29da32b2cf36300ac04789/" TargetMode="External"/><Relationship Id="rId27" Type="http://schemas.openxmlformats.org/officeDocument/2006/relationships/hyperlink" Target="https://www.consultant.ru/document/cons_doc_LAW_435887/" TargetMode="External"/><Relationship Id="rId30" Type="http://schemas.openxmlformats.org/officeDocument/2006/relationships/hyperlink" Target="https://www.consultant.ru/document/cons_doc_LAW_446197/7cb66e0f239f00b0e1d59f167cd46beb2182ece1/" TargetMode="External"/><Relationship Id="rId35" Type="http://schemas.openxmlformats.org/officeDocument/2006/relationships/hyperlink" Target="https://www.consultant.ru/document/cons_doc_LAW_446197/91122874bbcf628c0e5c6bceb7fe613ee682fc73/" TargetMode="External"/><Relationship Id="rId43" Type="http://schemas.openxmlformats.org/officeDocument/2006/relationships/hyperlink" Target="https://www.consultant.ru/document/cons_doc_LAW_446197/36fb3e57a8031adb90c7b7d13d835d1f31efff63/" TargetMode="External"/><Relationship Id="rId48" Type="http://schemas.openxmlformats.org/officeDocument/2006/relationships/hyperlink" Target="https://www.consultant.ru/document/cons_doc_LAW_446197/c1c2bfc679fb74ed4c4da6be176c8d5a7da42c49/" TargetMode="External"/><Relationship Id="rId56" Type="http://schemas.openxmlformats.org/officeDocument/2006/relationships/hyperlink" Target="https://www.consultant.ru/document/cons_doc_LAW_446197/c1c2bfc679fb74ed4c4da6be176c8d5a7da42c49/" TargetMode="External"/><Relationship Id="rId64" Type="http://schemas.openxmlformats.org/officeDocument/2006/relationships/hyperlink" Target="https://www.consultant.ru/document/cons_doc_LAW_446197/c1c2bfc679fb74ed4c4da6be176c8d5a7da42c49/" TargetMode="External"/><Relationship Id="rId69" Type="http://schemas.openxmlformats.org/officeDocument/2006/relationships/hyperlink" Target="https://www.consultant.ru/document/cons_doc_LAW_420352/" TargetMode="External"/><Relationship Id="rId77" Type="http://schemas.openxmlformats.org/officeDocument/2006/relationships/hyperlink" Target="http://www.consultant.ru/document/cons_doc_LAW_301011/312302f37ac9299771d2bf4f9b4bb797fb476948/" TargetMode="External"/><Relationship Id="rId100" Type="http://schemas.openxmlformats.org/officeDocument/2006/relationships/image" Target="media/image7.jpeg"/><Relationship Id="rId105" Type="http://schemas.openxmlformats.org/officeDocument/2006/relationships/image" Target="media/image12.jpeg"/><Relationship Id="rId113"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https://www.consultant.ru/document/cons_doc_LAW_446197/c1c2bfc679fb74ed4c4da6be176c8d5a7da42c49/" TargetMode="External"/><Relationship Id="rId72" Type="http://schemas.openxmlformats.org/officeDocument/2006/relationships/hyperlink" Target="http://www.consultant.ru/document/cons_doc_LAW_301011/d43ae8ece00bbaa3bc825d04067c64adebeae28c/" TargetMode="External"/><Relationship Id="rId80" Type="http://schemas.openxmlformats.org/officeDocument/2006/relationships/hyperlink" Target="https://www.consultant.ru/document/cons_doc_LAW_446197/7cb66e0f239f00b0e1d59f167cd46beb2182ece1/" TargetMode="External"/><Relationship Id="rId85" Type="http://schemas.openxmlformats.org/officeDocument/2006/relationships/hyperlink" Target="consultantplus://offline/ref=CEA9D7622C7A03B535279AB7C3AB1F215E4EB145E5D6F543F04B1EEF020E213B2E0C9DD96C059DF9D004EA74083808C0750040B7C3DD39FBq8sFG" TargetMode="External"/><Relationship Id="rId93" Type="http://schemas.openxmlformats.org/officeDocument/2006/relationships/hyperlink" Target="http://www.consultant.ru/document/cons_doc_LAW_389892/8e5f7a01dac4fc52d5869c72e2b40c6a9dd21c46/" TargetMode="External"/><Relationship Id="rId98" Type="http://schemas.openxmlformats.org/officeDocument/2006/relationships/image" Target="media/image5.jpeg"/><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s://www.consultant.ru/document/cons_doc_LAW_420352/a78e9ac35aac3dd48908f1cf5aaa6d5bf3992358/" TargetMode="External"/><Relationship Id="rId25" Type="http://schemas.openxmlformats.org/officeDocument/2006/relationships/hyperlink" Target="https://www.consultant.ru/document/cons_doc_LAW_446197/36fb3e57a8031adb90c7b7d13d835d1f31efff63/" TargetMode="External"/><Relationship Id="rId33" Type="http://schemas.openxmlformats.org/officeDocument/2006/relationships/hyperlink" Target="https://www.consultant.ru/document/cons_doc_LAW_446197/d43ae8ece00bbaa3bc825d04067c64adebeae28c/" TargetMode="External"/><Relationship Id="rId38" Type="http://schemas.openxmlformats.org/officeDocument/2006/relationships/hyperlink" Target="https://www.consultant.ru/document/cons_doc_LAW_446197/fc77c7117187684ab0cb02c7ee53952df0de55be/" TargetMode="External"/><Relationship Id="rId46" Type="http://schemas.openxmlformats.org/officeDocument/2006/relationships/hyperlink" Target="https://www.consultant.ru/document/cons_doc_LAW_446197/c1c2bfc679fb74ed4c4da6be176c8d5a7da42c49/" TargetMode="External"/><Relationship Id="rId59" Type="http://schemas.openxmlformats.org/officeDocument/2006/relationships/hyperlink" Target="https://www.consultant.ru/document/cons_doc_LAW_446197/c1c2bfc679fb74ed4c4da6be176c8d5a7da42c49/" TargetMode="External"/><Relationship Id="rId67" Type="http://schemas.openxmlformats.org/officeDocument/2006/relationships/hyperlink" Target="https://www.consultant.ru/document/cons_doc_LAW_446196/8e5f7a01dac4fc52d5869c72e2b40c6a9dd21c46/" TargetMode="External"/><Relationship Id="rId103" Type="http://schemas.openxmlformats.org/officeDocument/2006/relationships/image" Target="media/image10.jpeg"/><Relationship Id="rId108" Type="http://schemas.openxmlformats.org/officeDocument/2006/relationships/image" Target="media/image15.jpeg"/><Relationship Id="rId20" Type="http://schemas.openxmlformats.org/officeDocument/2006/relationships/hyperlink" Target="https://www.consultant.ru/document/cons_doc_LAW_446197/36fb3e57a8031adb90c7b7d13d835d1f31efff63/" TargetMode="External"/><Relationship Id="rId41" Type="http://schemas.openxmlformats.org/officeDocument/2006/relationships/hyperlink" Target="https://www.consultant.ru/document/cons_doc_LAW_446197/36fb3e57a8031adb90c7b7d13d835d1f31efff63/" TargetMode="External"/><Relationship Id="rId54" Type="http://schemas.openxmlformats.org/officeDocument/2006/relationships/hyperlink" Target="https://www.consultant.ru/document/cons_doc_LAW_446197/7cb66e0f239f00b0e1d59f167cd46beb2182ece1/" TargetMode="External"/><Relationship Id="rId62" Type="http://schemas.openxmlformats.org/officeDocument/2006/relationships/hyperlink" Target="https://www.consultant.ru/document/cons_doc_LAW_446197/c1c2bfc679fb74ed4c4da6be176c8d5a7da42c49/" TargetMode="External"/><Relationship Id="rId70" Type="http://schemas.openxmlformats.org/officeDocument/2006/relationships/hyperlink" Target="https://www.consultant.ru/document/cons_doc_LAW_446197/94050c1b72b36222ea765a98f890b52187a0838c/" TargetMode="External"/><Relationship Id="rId75" Type="http://schemas.openxmlformats.org/officeDocument/2006/relationships/hyperlink" Target="http://www.consultant.ru/document/cons_doc_LAW_301011/312302f37ac9299771d2bf4f9b4bb797fb476948/" TargetMode="External"/><Relationship Id="rId83" Type="http://schemas.openxmlformats.org/officeDocument/2006/relationships/hyperlink" Target="consultantplus://offline/ref=07A83F80D3020FE70BB3920E3B8E38D3D27CF026976ACD306462C127CFCFAF7952ABD4520850A5D1F8XFE" TargetMode="External"/><Relationship Id="rId88" Type="http://schemas.openxmlformats.org/officeDocument/2006/relationships/hyperlink" Target="consultantplus://offline/ref=CEA9D7622C7A03B535279AB7C3AB1F215E4EB145E5D6F543F04B1EEF020E213B2E0C9DD96C059DF9D004EA74083808C0750040B7C3DD39FBq8sFG" TargetMode="External"/><Relationship Id="rId91" Type="http://schemas.openxmlformats.org/officeDocument/2006/relationships/hyperlink" Target="consultantplus://offline/ref=CEA9D7622C7A03B535279AB7C3AB1F215E4EB145E5D6F543F04B1EEF020E213B2E0C9DD96C059DF9D004EA74083808C0750040B7C3DD39FBq8sFG" TargetMode="External"/><Relationship Id="rId96" Type="http://schemas.openxmlformats.org/officeDocument/2006/relationships/image" Target="media/image3.jpeg"/><Relationship Id="rId111" Type="http://schemas.openxmlformats.org/officeDocument/2006/relationships/image" Target="media/image18.jpe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consultant.ru/document/cons_doc_LAW_446197/36fb3e57a8031adb90c7b7d13d835d1f31efff63/" TargetMode="External"/><Relationship Id="rId23" Type="http://schemas.openxmlformats.org/officeDocument/2006/relationships/hyperlink" Target="https://www.consultant.ru/document/cons_doc_LAW_446197/36fb3e57a8031adb90c7b7d13d835d1f31efff63/" TargetMode="External"/><Relationship Id="rId28" Type="http://schemas.openxmlformats.org/officeDocument/2006/relationships/hyperlink" Target="https://www.consultant.ru/document/cons_doc_LAW_446197/fc77c7117187684ab0cb02c7ee53952df0de55be/" TargetMode="External"/><Relationship Id="rId36" Type="http://schemas.openxmlformats.org/officeDocument/2006/relationships/hyperlink" Target="https://www.consultant.ru/document/cons_doc_LAW_446197/7cb66e0f239f00b0e1d59f167cd46beb2182ece1/" TargetMode="External"/><Relationship Id="rId49" Type="http://schemas.openxmlformats.org/officeDocument/2006/relationships/hyperlink" Target="https://www.consultant.ru/document/cons_doc_LAW_446197/c1c2bfc679fb74ed4c4da6be176c8d5a7da42c49/" TargetMode="External"/><Relationship Id="rId57" Type="http://schemas.openxmlformats.org/officeDocument/2006/relationships/hyperlink" Target="https://www.consultant.ru/document/cons_doc_LAW_446197/c1c2bfc679fb74ed4c4da6be176c8d5a7da42c49/" TargetMode="External"/><Relationship Id="rId106" Type="http://schemas.openxmlformats.org/officeDocument/2006/relationships/image" Target="media/image13.jpeg"/><Relationship Id="rId10" Type="http://schemas.openxmlformats.org/officeDocument/2006/relationships/header" Target="header1.xml"/><Relationship Id="rId31" Type="http://schemas.openxmlformats.org/officeDocument/2006/relationships/hyperlink" Target="https://www.consultant.ru/document/cons_doc_LAW_446197/7cb66e0f239f00b0e1d59f167cd46beb2182ece1/" TargetMode="External"/><Relationship Id="rId44" Type="http://schemas.openxmlformats.org/officeDocument/2006/relationships/hyperlink" Target="https://www.consultant.ru/document/cons_doc_LAW_446197/c1c2bfc679fb74ed4c4da6be176c8d5a7da42c49/" TargetMode="External"/><Relationship Id="rId52" Type="http://schemas.openxmlformats.org/officeDocument/2006/relationships/hyperlink" Target="https://www.consultant.ru/document/cons_doc_LAW_446197/c1c2bfc679fb74ed4c4da6be176c8d5a7da42c49/" TargetMode="External"/><Relationship Id="rId60" Type="http://schemas.openxmlformats.org/officeDocument/2006/relationships/hyperlink" Target="https://www.consultant.ru/document/cons_doc_LAW_446197/c1c2bfc679fb74ed4c4da6be176c8d5a7da42c49/" TargetMode="External"/><Relationship Id="rId65" Type="http://schemas.openxmlformats.org/officeDocument/2006/relationships/hyperlink" Target="https://www.consultant.ru/document/cons_doc_LAW_51040/94050c1b72b36222ea765a98f890b52187a0838c/" TargetMode="External"/><Relationship Id="rId73" Type="http://schemas.openxmlformats.org/officeDocument/2006/relationships/hyperlink" Target="http://www.consultant.ru/document/cons_doc_LAW_301011/312302f37ac9299771d2bf4f9b4bb797fb476948/" TargetMode="External"/><Relationship Id="rId78" Type="http://schemas.openxmlformats.org/officeDocument/2006/relationships/hyperlink" Target="http://www.consultant.ru/document/cons_doc_LAW_301011/91122874bbcf628c0e5c6bceb7fe613ee682fc73/" TargetMode="External"/><Relationship Id="rId81" Type="http://schemas.openxmlformats.org/officeDocument/2006/relationships/hyperlink" Target="https://www.consultant.ru/document/cons_doc_LAW_436411/7b81874f50ed9cd03230f753e5c5a4b03ef9092d/" TargetMode="External"/><Relationship Id="rId86" Type="http://schemas.openxmlformats.org/officeDocument/2006/relationships/hyperlink" Target="consultantplus://offline/ref=CEA9D7622C7A03B535279AB7C3AB1F215E4EB145E5D6F543F04B1EEF020E213B2E0C9DD96C059DF9D004EA74083808C0750040B7C3DD39FBq8sFG" TargetMode="External"/><Relationship Id="rId94" Type="http://schemas.openxmlformats.org/officeDocument/2006/relationships/hyperlink" Target="http://www.consultant.ru/document/cons_doc_LAW_389892/" TargetMode="External"/><Relationship Id="rId99" Type="http://schemas.openxmlformats.org/officeDocument/2006/relationships/image" Target="media/image6.jpeg"/><Relationship Id="rId101"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hyperlink" Target="consultantplus://offline/ref=7A898443688878F0706530D6D09D52AC0CABF635894FBF3BED2EC659CF27AEC5B41CD5E8ED321BAErCr0B" TargetMode="External"/><Relationship Id="rId18" Type="http://schemas.openxmlformats.org/officeDocument/2006/relationships/hyperlink" Target="https://www.consultant.ru/document/cons_doc_LAW_386652/1bc8aad3ab7aa2c078b9bce99406342f6cc8289e/" TargetMode="External"/><Relationship Id="rId39" Type="http://schemas.openxmlformats.org/officeDocument/2006/relationships/hyperlink" Target="https://www.consultant.ru/document/cons_doc_LAW_446197/825a71eb75032f603d29da32b2cf36300ac04789/" TargetMode="External"/><Relationship Id="rId109" Type="http://schemas.openxmlformats.org/officeDocument/2006/relationships/image" Target="media/image16.jpeg"/><Relationship Id="rId34" Type="http://schemas.openxmlformats.org/officeDocument/2006/relationships/hyperlink" Target="https://www.consultant.ru/document/cons_doc_LAW_446197/91122874bbcf628c0e5c6bceb7fe613ee682fc73/" TargetMode="External"/><Relationship Id="rId50" Type="http://schemas.openxmlformats.org/officeDocument/2006/relationships/hyperlink" Target="https://www.consultant.ru/document/cons_doc_LAW_446197/7b81874f50ed9cd03230f753e5c5a4b03ef9092d/" TargetMode="External"/><Relationship Id="rId55" Type="http://schemas.openxmlformats.org/officeDocument/2006/relationships/hyperlink" Target="https://www.consultant.ru/document/cons_doc_LAW_446197/c1c2bfc679fb74ed4c4da6be176c8d5a7da42c49/" TargetMode="External"/><Relationship Id="rId76" Type="http://schemas.openxmlformats.org/officeDocument/2006/relationships/hyperlink" Target="http://www.consultant.ru/document/cons_doc_LAW_301011/312302f37ac9299771d2bf4f9b4bb797fb476948/" TargetMode="External"/><Relationship Id="rId97" Type="http://schemas.openxmlformats.org/officeDocument/2006/relationships/image" Target="media/image4.jpeg"/><Relationship Id="rId104" Type="http://schemas.openxmlformats.org/officeDocument/2006/relationships/image" Target="media/image11.jpeg"/><Relationship Id="rId7" Type="http://schemas.openxmlformats.org/officeDocument/2006/relationships/endnotes" Target="endnotes.xml"/><Relationship Id="rId71" Type="http://schemas.openxmlformats.org/officeDocument/2006/relationships/hyperlink" Target="https://www.consultant.ru/document/cons_doc_LAW_446197/94050c1b72b36222ea765a98f890b52187a0838c/" TargetMode="External"/><Relationship Id="rId92" Type="http://schemas.openxmlformats.org/officeDocument/2006/relationships/hyperlink" Target="http://www.consultant.ru/document/cons_doc_LAW_51040/94050c1b72b36222ea765a98f890b52187a083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F9646-78F1-40CF-B7B3-BF4CD2F3A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1692</TotalTime>
  <Pages>82</Pages>
  <Words>37037</Words>
  <Characters>211117</Characters>
  <Application>Microsoft Office Word</Application>
  <DocSecurity>0</DocSecurity>
  <Lines>1759</Lines>
  <Paragraphs>495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 СибПроектНИИ</dc:creator>
  <cp:lastModifiedBy>Пользователь</cp:lastModifiedBy>
  <cp:revision>24</cp:revision>
  <cp:lastPrinted>2022-03-17T04:58:00Z</cp:lastPrinted>
  <dcterms:created xsi:type="dcterms:W3CDTF">2023-04-03T01:48:00Z</dcterms:created>
  <dcterms:modified xsi:type="dcterms:W3CDTF">2023-09-20T06:26:00Z</dcterms:modified>
</cp:coreProperties>
</file>