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BFF" w:rsidRDefault="00072BFF" w:rsidP="008961A3">
      <w:pPr>
        <w:jc w:val="center"/>
        <w:rPr>
          <w:rFonts w:ascii="Times New Roman" w:hAnsi="Times New Roman" w:cs="Times New Roman"/>
          <w:b/>
          <w:sz w:val="32"/>
          <w:szCs w:val="32"/>
        </w:rPr>
      </w:pPr>
      <w:bookmarkStart w:id="0" w:name="_GoBack"/>
      <w:r>
        <w:rPr>
          <w:rFonts w:ascii="Times New Roman" w:hAnsi="Times New Roman" w:cs="Times New Roman"/>
          <w:b/>
          <w:sz w:val="32"/>
          <w:szCs w:val="32"/>
        </w:rPr>
        <w:t>О</w:t>
      </w:r>
      <w:r w:rsidRPr="00072BFF">
        <w:rPr>
          <w:rFonts w:ascii="Times New Roman" w:hAnsi="Times New Roman" w:cs="Times New Roman"/>
          <w:b/>
          <w:sz w:val="32"/>
          <w:szCs w:val="32"/>
        </w:rPr>
        <w:t xml:space="preserve">тчет о работе Главы и администрации Купинского района </w:t>
      </w:r>
      <w:bookmarkEnd w:id="0"/>
      <w:r w:rsidRPr="00072BFF">
        <w:rPr>
          <w:rFonts w:ascii="Times New Roman" w:hAnsi="Times New Roman" w:cs="Times New Roman"/>
          <w:b/>
          <w:sz w:val="32"/>
          <w:szCs w:val="32"/>
        </w:rPr>
        <w:t>Новосибирской области за 2023 год</w:t>
      </w:r>
    </w:p>
    <w:p w:rsidR="00FD68DC" w:rsidRPr="002741F7" w:rsidRDefault="00472680" w:rsidP="008961A3">
      <w:pPr>
        <w:jc w:val="center"/>
        <w:rPr>
          <w:rFonts w:ascii="Times New Roman" w:hAnsi="Times New Roman" w:cs="Times New Roman"/>
          <w:b/>
          <w:sz w:val="32"/>
          <w:szCs w:val="32"/>
        </w:rPr>
      </w:pPr>
      <w:r w:rsidRPr="002741F7">
        <w:rPr>
          <w:rFonts w:ascii="Times New Roman" w:hAnsi="Times New Roman" w:cs="Times New Roman"/>
          <w:b/>
          <w:sz w:val="32"/>
          <w:szCs w:val="32"/>
        </w:rPr>
        <w:t>Уважаемые депутаты и приглашенные!</w:t>
      </w:r>
    </w:p>
    <w:p w:rsidR="00801EE0" w:rsidRPr="002741F7" w:rsidRDefault="00625241" w:rsidP="00801EE0">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В феврале месяце </w:t>
      </w:r>
      <w:r w:rsidR="00CD1477" w:rsidRPr="002741F7">
        <w:rPr>
          <w:rFonts w:ascii="Times New Roman" w:hAnsi="Times New Roman" w:cs="Times New Roman"/>
          <w:b/>
          <w:sz w:val="24"/>
          <w:szCs w:val="24"/>
        </w:rPr>
        <w:t>202</w:t>
      </w:r>
      <w:r>
        <w:rPr>
          <w:rFonts w:ascii="Times New Roman" w:hAnsi="Times New Roman" w:cs="Times New Roman"/>
          <w:b/>
          <w:sz w:val="24"/>
          <w:szCs w:val="24"/>
        </w:rPr>
        <w:t>4</w:t>
      </w:r>
      <w:r w:rsidR="00CD1477" w:rsidRPr="002741F7">
        <w:rPr>
          <w:rFonts w:ascii="Times New Roman" w:hAnsi="Times New Roman" w:cs="Times New Roman"/>
          <w:b/>
          <w:sz w:val="24"/>
          <w:szCs w:val="24"/>
        </w:rPr>
        <w:t xml:space="preserve"> год</w:t>
      </w:r>
      <w:r>
        <w:rPr>
          <w:rFonts w:ascii="Times New Roman" w:hAnsi="Times New Roman" w:cs="Times New Roman"/>
          <w:b/>
          <w:sz w:val="24"/>
          <w:szCs w:val="24"/>
        </w:rPr>
        <w:t>а</w:t>
      </w:r>
      <w:r w:rsidR="00CD1477" w:rsidRPr="002741F7">
        <w:rPr>
          <w:rFonts w:ascii="Times New Roman" w:hAnsi="Times New Roman" w:cs="Times New Roman"/>
          <w:b/>
          <w:sz w:val="24"/>
          <w:szCs w:val="24"/>
        </w:rPr>
        <w:t xml:space="preserve"> н</w:t>
      </w:r>
      <w:r w:rsidR="00801EE0" w:rsidRPr="002741F7">
        <w:rPr>
          <w:rFonts w:ascii="Times New Roman" w:hAnsi="Times New Roman" w:cs="Times New Roman"/>
          <w:b/>
          <w:sz w:val="24"/>
          <w:szCs w:val="24"/>
        </w:rPr>
        <w:t>а собрании представителей трудовых коллективов мы подве</w:t>
      </w:r>
      <w:r w:rsidR="00CD1477" w:rsidRPr="002741F7">
        <w:rPr>
          <w:rFonts w:ascii="Times New Roman" w:hAnsi="Times New Roman" w:cs="Times New Roman"/>
          <w:b/>
          <w:sz w:val="24"/>
          <w:szCs w:val="24"/>
        </w:rPr>
        <w:t>дем</w:t>
      </w:r>
      <w:r w:rsidR="00801EE0" w:rsidRPr="002741F7">
        <w:rPr>
          <w:rFonts w:ascii="Times New Roman" w:hAnsi="Times New Roman" w:cs="Times New Roman"/>
          <w:b/>
          <w:sz w:val="24"/>
          <w:szCs w:val="24"/>
        </w:rPr>
        <w:t xml:space="preserve"> итоги социально-экономического развития Купинского района </w:t>
      </w:r>
      <w:r w:rsidR="00CD1477" w:rsidRPr="002741F7">
        <w:rPr>
          <w:rFonts w:ascii="Times New Roman" w:hAnsi="Times New Roman" w:cs="Times New Roman"/>
          <w:b/>
          <w:sz w:val="24"/>
          <w:szCs w:val="24"/>
        </w:rPr>
        <w:t>в 202</w:t>
      </w:r>
      <w:r>
        <w:rPr>
          <w:rFonts w:ascii="Times New Roman" w:hAnsi="Times New Roman" w:cs="Times New Roman"/>
          <w:b/>
          <w:sz w:val="24"/>
          <w:szCs w:val="24"/>
        </w:rPr>
        <w:t>3</w:t>
      </w:r>
      <w:r w:rsidR="00801EE0" w:rsidRPr="002741F7">
        <w:rPr>
          <w:rFonts w:ascii="Times New Roman" w:hAnsi="Times New Roman" w:cs="Times New Roman"/>
          <w:b/>
          <w:sz w:val="24"/>
          <w:szCs w:val="24"/>
        </w:rPr>
        <w:t xml:space="preserve"> году и определи</w:t>
      </w:r>
      <w:r w:rsidR="00CD1477" w:rsidRPr="002741F7">
        <w:rPr>
          <w:rFonts w:ascii="Times New Roman" w:hAnsi="Times New Roman" w:cs="Times New Roman"/>
          <w:b/>
          <w:sz w:val="24"/>
          <w:szCs w:val="24"/>
        </w:rPr>
        <w:t>м</w:t>
      </w:r>
      <w:r w:rsidR="00801EE0" w:rsidRPr="002741F7">
        <w:rPr>
          <w:rFonts w:ascii="Times New Roman" w:hAnsi="Times New Roman" w:cs="Times New Roman"/>
          <w:b/>
          <w:sz w:val="24"/>
          <w:szCs w:val="24"/>
        </w:rPr>
        <w:t xml:space="preserve"> задачи на ближайшую перспективу.</w:t>
      </w:r>
    </w:p>
    <w:p w:rsidR="007F707B" w:rsidRPr="00347115" w:rsidRDefault="007F707B" w:rsidP="00A474AF">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В </w:t>
      </w:r>
      <w:r w:rsidR="00625241">
        <w:rPr>
          <w:rFonts w:ascii="Times New Roman" w:hAnsi="Times New Roman" w:cs="Times New Roman"/>
          <w:b/>
          <w:sz w:val="24"/>
          <w:szCs w:val="24"/>
        </w:rPr>
        <w:t>ноябр</w:t>
      </w:r>
      <w:r>
        <w:rPr>
          <w:rFonts w:ascii="Times New Roman" w:hAnsi="Times New Roman" w:cs="Times New Roman"/>
          <w:b/>
          <w:sz w:val="24"/>
          <w:szCs w:val="24"/>
        </w:rPr>
        <w:t>е 202</w:t>
      </w:r>
      <w:r w:rsidR="00625241">
        <w:rPr>
          <w:rFonts w:ascii="Times New Roman" w:hAnsi="Times New Roman" w:cs="Times New Roman"/>
          <w:b/>
          <w:sz w:val="24"/>
          <w:szCs w:val="24"/>
        </w:rPr>
        <w:t>3</w:t>
      </w:r>
      <w:r>
        <w:rPr>
          <w:rFonts w:ascii="Times New Roman" w:hAnsi="Times New Roman" w:cs="Times New Roman"/>
          <w:b/>
          <w:sz w:val="24"/>
          <w:szCs w:val="24"/>
        </w:rPr>
        <w:t xml:space="preserve"> года </w:t>
      </w:r>
      <w:r w:rsidR="00A474AF" w:rsidRPr="00A474AF">
        <w:rPr>
          <w:rFonts w:ascii="Times New Roman" w:hAnsi="Times New Roman" w:cs="Times New Roman"/>
          <w:b/>
          <w:sz w:val="24"/>
          <w:szCs w:val="24"/>
        </w:rPr>
        <w:t xml:space="preserve">Купинский район награжден Почетной грамотой Губернатора НСО </w:t>
      </w:r>
      <w:r w:rsidR="00A474AF" w:rsidRPr="0057723B">
        <w:rPr>
          <w:rFonts w:ascii="Times New Roman" w:hAnsi="Times New Roman" w:cs="Times New Roman"/>
          <w:b/>
          <w:sz w:val="24"/>
          <w:szCs w:val="24"/>
        </w:rPr>
        <w:t>(</w:t>
      </w:r>
      <w:r w:rsidR="0057723B" w:rsidRPr="0057723B">
        <w:rPr>
          <w:rFonts w:ascii="Times New Roman" w:hAnsi="Times New Roman" w:cs="Times New Roman"/>
          <w:b/>
          <w:sz w:val="24"/>
          <w:szCs w:val="24"/>
        </w:rPr>
        <w:t>2</w:t>
      </w:r>
      <w:r w:rsidR="00A474AF" w:rsidRPr="0057723B">
        <w:rPr>
          <w:rFonts w:ascii="Times New Roman" w:hAnsi="Times New Roman" w:cs="Times New Roman"/>
          <w:b/>
          <w:sz w:val="24"/>
          <w:szCs w:val="24"/>
        </w:rPr>
        <w:t xml:space="preserve"> место) за достижение высоких результатов в рейтинге муниципальных районов и городск</w:t>
      </w:r>
      <w:r w:rsidR="00A474AF" w:rsidRPr="00A474AF">
        <w:rPr>
          <w:rFonts w:ascii="Times New Roman" w:hAnsi="Times New Roman" w:cs="Times New Roman"/>
          <w:b/>
          <w:sz w:val="24"/>
          <w:szCs w:val="24"/>
        </w:rPr>
        <w:t>их округов Новосибирской области в части их деятельности по содействию развитию конкуренции и обеспечению условий для благоприятного инвестиционного климата в Новосибирской области по итогам 202</w:t>
      </w:r>
      <w:r w:rsidR="00106E7D">
        <w:rPr>
          <w:rFonts w:ascii="Times New Roman" w:hAnsi="Times New Roman" w:cs="Times New Roman"/>
          <w:b/>
          <w:sz w:val="24"/>
          <w:szCs w:val="24"/>
        </w:rPr>
        <w:t>2</w:t>
      </w:r>
      <w:r w:rsidR="00A474AF" w:rsidRPr="00A474AF">
        <w:rPr>
          <w:rFonts w:ascii="Times New Roman" w:hAnsi="Times New Roman" w:cs="Times New Roman"/>
          <w:b/>
          <w:sz w:val="24"/>
          <w:szCs w:val="24"/>
        </w:rPr>
        <w:t xml:space="preserve"> года. </w:t>
      </w:r>
      <w:r>
        <w:rPr>
          <w:rFonts w:ascii="Times New Roman" w:hAnsi="Times New Roman" w:cs="Times New Roman"/>
          <w:b/>
          <w:sz w:val="24"/>
          <w:szCs w:val="24"/>
        </w:rPr>
        <w:t>П</w:t>
      </w:r>
      <w:r w:rsidR="00A474AF" w:rsidRPr="00A474AF">
        <w:rPr>
          <w:rFonts w:ascii="Times New Roman" w:hAnsi="Times New Roman" w:cs="Times New Roman"/>
          <w:b/>
          <w:sz w:val="24"/>
          <w:szCs w:val="24"/>
        </w:rPr>
        <w:t>о итогам рейтинга экономического развития</w:t>
      </w:r>
      <w:r>
        <w:rPr>
          <w:rFonts w:ascii="Times New Roman" w:hAnsi="Times New Roman" w:cs="Times New Roman"/>
          <w:b/>
          <w:sz w:val="24"/>
          <w:szCs w:val="24"/>
        </w:rPr>
        <w:t xml:space="preserve"> - </w:t>
      </w:r>
      <w:r w:rsidR="00A474AF" w:rsidRPr="00A474AF">
        <w:rPr>
          <w:rFonts w:ascii="Times New Roman" w:hAnsi="Times New Roman" w:cs="Times New Roman"/>
          <w:b/>
          <w:sz w:val="24"/>
          <w:szCs w:val="24"/>
        </w:rPr>
        <w:t xml:space="preserve"> Купинский район на протяжении </w:t>
      </w:r>
      <w:r w:rsidR="00106E7D">
        <w:rPr>
          <w:rFonts w:ascii="Times New Roman" w:hAnsi="Times New Roman" w:cs="Times New Roman"/>
          <w:b/>
          <w:sz w:val="24"/>
          <w:szCs w:val="24"/>
        </w:rPr>
        <w:t>шести</w:t>
      </w:r>
      <w:r w:rsidR="00A474AF" w:rsidRPr="00A474AF">
        <w:rPr>
          <w:rFonts w:ascii="Times New Roman" w:hAnsi="Times New Roman" w:cs="Times New Roman"/>
          <w:b/>
          <w:sz w:val="24"/>
          <w:szCs w:val="24"/>
        </w:rPr>
        <w:t xml:space="preserve"> лет занимает место в первой десятке</w:t>
      </w:r>
      <w:r>
        <w:rPr>
          <w:rFonts w:ascii="Times New Roman" w:hAnsi="Times New Roman" w:cs="Times New Roman"/>
          <w:b/>
          <w:sz w:val="24"/>
          <w:szCs w:val="24"/>
        </w:rPr>
        <w:t xml:space="preserve"> по области</w:t>
      </w:r>
      <w:r w:rsidR="00A474AF" w:rsidRPr="00A474AF">
        <w:rPr>
          <w:rFonts w:ascii="Times New Roman" w:hAnsi="Times New Roman" w:cs="Times New Roman"/>
          <w:b/>
          <w:sz w:val="24"/>
          <w:szCs w:val="24"/>
        </w:rPr>
        <w:t>.</w:t>
      </w:r>
      <w:r>
        <w:rPr>
          <w:rFonts w:ascii="Times New Roman" w:hAnsi="Times New Roman" w:cs="Times New Roman"/>
          <w:b/>
          <w:sz w:val="24"/>
          <w:szCs w:val="24"/>
        </w:rPr>
        <w:t xml:space="preserve"> </w:t>
      </w:r>
      <w:r w:rsidRPr="00347115">
        <w:rPr>
          <w:rFonts w:ascii="Times New Roman" w:hAnsi="Times New Roman" w:cs="Times New Roman"/>
          <w:b/>
          <w:sz w:val="24"/>
          <w:szCs w:val="24"/>
        </w:rPr>
        <w:t>К</w:t>
      </w:r>
      <w:r w:rsidR="00A474AF" w:rsidRPr="00347115">
        <w:rPr>
          <w:rFonts w:ascii="Times New Roman" w:hAnsi="Times New Roman" w:cs="Times New Roman"/>
          <w:b/>
          <w:sz w:val="24"/>
          <w:szCs w:val="24"/>
        </w:rPr>
        <w:t xml:space="preserve">упинский район </w:t>
      </w:r>
      <w:r w:rsidR="00347115" w:rsidRPr="00347115">
        <w:rPr>
          <w:rFonts w:ascii="Times New Roman" w:hAnsi="Times New Roman" w:cs="Times New Roman"/>
          <w:b/>
          <w:sz w:val="24"/>
          <w:szCs w:val="24"/>
        </w:rPr>
        <w:t>пятый г</w:t>
      </w:r>
      <w:r w:rsidR="00A474AF" w:rsidRPr="00347115">
        <w:rPr>
          <w:rFonts w:ascii="Times New Roman" w:hAnsi="Times New Roman" w:cs="Times New Roman"/>
          <w:b/>
          <w:sz w:val="24"/>
          <w:szCs w:val="24"/>
        </w:rPr>
        <w:t>од занимает лидирующее место по области по числу поданных и одобренных заявок на  конкурсе проектов развития поселений, реализующихся с применением механизмов инициативного бюджетирования.</w:t>
      </w:r>
    </w:p>
    <w:p w:rsidR="00801EE0" w:rsidRPr="002741F7" w:rsidRDefault="00801EE0" w:rsidP="00A474AF">
      <w:pPr>
        <w:spacing w:line="240" w:lineRule="auto"/>
        <w:jc w:val="both"/>
        <w:rPr>
          <w:rFonts w:ascii="Times New Roman" w:hAnsi="Times New Roman" w:cs="Times New Roman"/>
          <w:b/>
          <w:sz w:val="24"/>
          <w:szCs w:val="24"/>
        </w:rPr>
      </w:pPr>
      <w:r w:rsidRPr="002741F7">
        <w:rPr>
          <w:rFonts w:ascii="Times New Roman" w:hAnsi="Times New Roman" w:cs="Times New Roman"/>
          <w:b/>
          <w:sz w:val="24"/>
          <w:szCs w:val="24"/>
        </w:rPr>
        <w:t>Стабильно и без сбоев отработали в 202</w:t>
      </w:r>
      <w:r w:rsidR="00912C86">
        <w:rPr>
          <w:rFonts w:ascii="Times New Roman" w:hAnsi="Times New Roman" w:cs="Times New Roman"/>
          <w:b/>
          <w:sz w:val="24"/>
          <w:szCs w:val="24"/>
        </w:rPr>
        <w:t>3</w:t>
      </w:r>
      <w:r w:rsidRPr="002741F7">
        <w:rPr>
          <w:rFonts w:ascii="Times New Roman" w:hAnsi="Times New Roman" w:cs="Times New Roman"/>
          <w:b/>
          <w:sz w:val="24"/>
          <w:szCs w:val="24"/>
        </w:rPr>
        <w:t xml:space="preserve"> году: система образования, социальные службы, районные муниципальные учреждения</w:t>
      </w:r>
      <w:r w:rsidR="00D431F3">
        <w:rPr>
          <w:rFonts w:ascii="Times New Roman" w:hAnsi="Times New Roman" w:cs="Times New Roman"/>
          <w:b/>
          <w:sz w:val="24"/>
          <w:szCs w:val="24"/>
        </w:rPr>
        <w:t xml:space="preserve"> и предприятия</w:t>
      </w:r>
      <w:r w:rsidRPr="002741F7">
        <w:rPr>
          <w:rFonts w:ascii="Times New Roman" w:hAnsi="Times New Roman" w:cs="Times New Roman"/>
          <w:b/>
          <w:sz w:val="24"/>
          <w:szCs w:val="24"/>
        </w:rPr>
        <w:t>.</w:t>
      </w:r>
    </w:p>
    <w:p w:rsidR="00801EE0" w:rsidRPr="002741F7" w:rsidRDefault="00801EE0" w:rsidP="00801EE0">
      <w:pPr>
        <w:spacing w:line="240" w:lineRule="auto"/>
        <w:jc w:val="both"/>
        <w:rPr>
          <w:rFonts w:ascii="Times New Roman" w:hAnsi="Times New Roman" w:cs="Times New Roman"/>
          <w:b/>
          <w:sz w:val="24"/>
          <w:szCs w:val="24"/>
        </w:rPr>
      </w:pPr>
      <w:r w:rsidRPr="002741F7">
        <w:rPr>
          <w:rFonts w:ascii="Times New Roman" w:hAnsi="Times New Roman" w:cs="Times New Roman"/>
          <w:b/>
          <w:sz w:val="24"/>
          <w:szCs w:val="24"/>
        </w:rPr>
        <w:t>Нет проблем во взаимоотношениях со структурами Правительства Новосибирской области – как с первыми лицами, так и с министерствами.</w:t>
      </w:r>
    </w:p>
    <w:p w:rsidR="00801EE0" w:rsidRPr="002741F7" w:rsidRDefault="00801EE0" w:rsidP="00801EE0">
      <w:pPr>
        <w:spacing w:line="240" w:lineRule="auto"/>
        <w:jc w:val="both"/>
        <w:rPr>
          <w:rFonts w:ascii="Times New Roman" w:hAnsi="Times New Roman" w:cs="Times New Roman"/>
          <w:b/>
          <w:sz w:val="24"/>
          <w:szCs w:val="24"/>
        </w:rPr>
      </w:pPr>
      <w:r w:rsidRPr="002741F7">
        <w:rPr>
          <w:rFonts w:ascii="Times New Roman" w:hAnsi="Times New Roman" w:cs="Times New Roman"/>
          <w:b/>
          <w:sz w:val="24"/>
          <w:szCs w:val="24"/>
        </w:rPr>
        <w:t>Четко отлаженно конструктивное взаимодействие как с «нашими» Депутатами Законодательного Собрания, так и со всем его аппаратом.</w:t>
      </w:r>
    </w:p>
    <w:p w:rsidR="00801EE0" w:rsidRDefault="00801EE0" w:rsidP="00801EE0">
      <w:pPr>
        <w:spacing w:line="240" w:lineRule="auto"/>
        <w:jc w:val="both"/>
        <w:rPr>
          <w:rFonts w:ascii="Times New Roman" w:hAnsi="Times New Roman" w:cs="Times New Roman"/>
          <w:b/>
          <w:sz w:val="24"/>
          <w:szCs w:val="24"/>
        </w:rPr>
      </w:pPr>
      <w:r w:rsidRPr="002741F7">
        <w:rPr>
          <w:rFonts w:ascii="Times New Roman" w:hAnsi="Times New Roman" w:cs="Times New Roman"/>
          <w:b/>
          <w:sz w:val="24"/>
          <w:szCs w:val="24"/>
        </w:rPr>
        <w:t xml:space="preserve">Все структурные подразделения районной администрации, заместители главы, начальники управлений и отделов,  специалисты, руководители муниципальных учреждений </w:t>
      </w:r>
      <w:r w:rsidR="008725CB">
        <w:rPr>
          <w:rFonts w:ascii="Times New Roman" w:hAnsi="Times New Roman" w:cs="Times New Roman"/>
          <w:b/>
          <w:sz w:val="24"/>
          <w:szCs w:val="24"/>
        </w:rPr>
        <w:t>и предприятий</w:t>
      </w:r>
      <w:r w:rsidR="008725CB" w:rsidRPr="002741F7">
        <w:rPr>
          <w:rFonts w:ascii="Times New Roman" w:hAnsi="Times New Roman" w:cs="Times New Roman"/>
          <w:b/>
          <w:sz w:val="24"/>
          <w:szCs w:val="24"/>
        </w:rPr>
        <w:t xml:space="preserve"> </w:t>
      </w:r>
      <w:r w:rsidRPr="002741F7">
        <w:rPr>
          <w:rFonts w:ascii="Times New Roman" w:hAnsi="Times New Roman" w:cs="Times New Roman"/>
          <w:b/>
          <w:sz w:val="24"/>
          <w:szCs w:val="24"/>
        </w:rPr>
        <w:t>работают согласно утвержденных планов и должностных инструкций.</w:t>
      </w:r>
    </w:p>
    <w:p w:rsidR="0091264F" w:rsidRPr="0091264F" w:rsidRDefault="0091264F" w:rsidP="00857A40">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В 2023 году организован </w:t>
      </w:r>
      <w:r w:rsidRPr="0091264F">
        <w:rPr>
          <w:rFonts w:ascii="Times New Roman" w:hAnsi="Times New Roman" w:cs="Times New Roman"/>
          <w:sz w:val="24"/>
          <w:szCs w:val="24"/>
        </w:rPr>
        <w:t>и обеспечен избирательн</w:t>
      </w:r>
      <w:r>
        <w:rPr>
          <w:rFonts w:ascii="Times New Roman" w:hAnsi="Times New Roman" w:cs="Times New Roman"/>
          <w:sz w:val="24"/>
          <w:szCs w:val="24"/>
        </w:rPr>
        <w:t>ый</w:t>
      </w:r>
      <w:r w:rsidRPr="0091264F">
        <w:rPr>
          <w:rFonts w:ascii="Times New Roman" w:hAnsi="Times New Roman" w:cs="Times New Roman"/>
          <w:sz w:val="24"/>
          <w:szCs w:val="24"/>
        </w:rPr>
        <w:t xml:space="preserve"> процесс выборов Губернатора Новосибирской области,  депутатов  Совет</w:t>
      </w:r>
      <w:r>
        <w:rPr>
          <w:rFonts w:ascii="Times New Roman" w:hAnsi="Times New Roman" w:cs="Times New Roman"/>
          <w:sz w:val="24"/>
          <w:szCs w:val="24"/>
        </w:rPr>
        <w:t>а</w:t>
      </w:r>
      <w:r w:rsidRPr="0091264F">
        <w:rPr>
          <w:rFonts w:ascii="Times New Roman" w:hAnsi="Times New Roman" w:cs="Times New Roman"/>
          <w:sz w:val="24"/>
          <w:szCs w:val="24"/>
        </w:rPr>
        <w:t xml:space="preserve"> депутатов Купинского района, </w:t>
      </w:r>
      <w:r>
        <w:rPr>
          <w:rFonts w:ascii="Times New Roman" w:hAnsi="Times New Roman" w:cs="Times New Roman"/>
          <w:sz w:val="24"/>
          <w:szCs w:val="24"/>
        </w:rPr>
        <w:t>депутатов по</w:t>
      </w:r>
      <w:r w:rsidRPr="0091264F">
        <w:rPr>
          <w:rFonts w:ascii="Times New Roman" w:hAnsi="Times New Roman" w:cs="Times New Roman"/>
          <w:sz w:val="24"/>
          <w:szCs w:val="24"/>
        </w:rPr>
        <w:t>селений Стеклянск</w:t>
      </w:r>
      <w:r>
        <w:rPr>
          <w:rFonts w:ascii="Times New Roman" w:hAnsi="Times New Roman" w:cs="Times New Roman"/>
          <w:sz w:val="24"/>
          <w:szCs w:val="24"/>
        </w:rPr>
        <w:t>ого</w:t>
      </w:r>
      <w:r w:rsidRPr="0091264F">
        <w:rPr>
          <w:rFonts w:ascii="Times New Roman" w:hAnsi="Times New Roman" w:cs="Times New Roman"/>
          <w:sz w:val="24"/>
          <w:szCs w:val="24"/>
        </w:rPr>
        <w:t>, Новоключевско</w:t>
      </w:r>
      <w:r>
        <w:rPr>
          <w:rFonts w:ascii="Times New Roman" w:hAnsi="Times New Roman" w:cs="Times New Roman"/>
          <w:sz w:val="24"/>
          <w:szCs w:val="24"/>
        </w:rPr>
        <w:t>го,</w:t>
      </w:r>
      <w:r w:rsidRPr="0091264F">
        <w:rPr>
          <w:rFonts w:ascii="Times New Roman" w:hAnsi="Times New Roman" w:cs="Times New Roman"/>
          <w:sz w:val="24"/>
          <w:szCs w:val="24"/>
        </w:rPr>
        <w:t xml:space="preserve"> Яркульск</w:t>
      </w:r>
      <w:r>
        <w:rPr>
          <w:rFonts w:ascii="Times New Roman" w:hAnsi="Times New Roman" w:cs="Times New Roman"/>
          <w:sz w:val="24"/>
          <w:szCs w:val="24"/>
        </w:rPr>
        <w:t>ого</w:t>
      </w:r>
      <w:r w:rsidRPr="0091264F">
        <w:rPr>
          <w:rFonts w:ascii="Times New Roman" w:hAnsi="Times New Roman" w:cs="Times New Roman"/>
          <w:sz w:val="24"/>
          <w:szCs w:val="24"/>
        </w:rPr>
        <w:t>.</w:t>
      </w:r>
      <w:r>
        <w:rPr>
          <w:rFonts w:ascii="Times New Roman" w:hAnsi="Times New Roman" w:cs="Times New Roman"/>
          <w:sz w:val="24"/>
          <w:szCs w:val="24"/>
        </w:rPr>
        <w:t xml:space="preserve"> </w:t>
      </w:r>
      <w:r w:rsidRPr="00094DE9">
        <w:rPr>
          <w:rFonts w:ascii="Times New Roman" w:hAnsi="Times New Roman" w:cs="Times New Roman"/>
          <w:sz w:val="24"/>
          <w:szCs w:val="24"/>
        </w:rPr>
        <w:t>Проведен</w:t>
      </w:r>
      <w:r w:rsidRPr="0091264F">
        <w:rPr>
          <w:rFonts w:ascii="Times New Roman" w:hAnsi="Times New Roman" w:cs="Times New Roman"/>
          <w:sz w:val="24"/>
          <w:szCs w:val="24"/>
        </w:rPr>
        <w:t xml:space="preserve"> муниципальн</w:t>
      </w:r>
      <w:r w:rsidR="0096661B">
        <w:rPr>
          <w:rFonts w:ascii="Times New Roman" w:hAnsi="Times New Roman" w:cs="Times New Roman"/>
          <w:sz w:val="24"/>
          <w:szCs w:val="24"/>
        </w:rPr>
        <w:t>ый</w:t>
      </w:r>
      <w:r w:rsidRPr="0091264F">
        <w:rPr>
          <w:rFonts w:ascii="Times New Roman" w:hAnsi="Times New Roman" w:cs="Times New Roman"/>
          <w:sz w:val="24"/>
          <w:szCs w:val="24"/>
        </w:rPr>
        <w:t xml:space="preserve"> фильтр от всех партий при выдвижении кандидатов для избрания на должность Губернатора Новосибирской области.</w:t>
      </w:r>
    </w:p>
    <w:p w:rsidR="0096661B" w:rsidRDefault="0096661B" w:rsidP="0091264F">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В 2023 году о</w:t>
      </w:r>
      <w:r w:rsidR="0091264F" w:rsidRPr="0091264F">
        <w:rPr>
          <w:rFonts w:ascii="Times New Roman" w:hAnsi="Times New Roman" w:cs="Times New Roman"/>
          <w:sz w:val="24"/>
          <w:szCs w:val="24"/>
        </w:rPr>
        <w:t>рганиз</w:t>
      </w:r>
      <w:r>
        <w:rPr>
          <w:rFonts w:ascii="Times New Roman" w:hAnsi="Times New Roman" w:cs="Times New Roman"/>
          <w:sz w:val="24"/>
          <w:szCs w:val="24"/>
        </w:rPr>
        <w:t>ован</w:t>
      </w:r>
      <w:r w:rsidR="00C43625">
        <w:rPr>
          <w:rFonts w:ascii="Times New Roman" w:hAnsi="Times New Roman" w:cs="Times New Roman"/>
          <w:sz w:val="24"/>
          <w:szCs w:val="24"/>
        </w:rPr>
        <w:t>ы</w:t>
      </w:r>
      <w:r>
        <w:rPr>
          <w:rFonts w:ascii="Times New Roman" w:hAnsi="Times New Roman" w:cs="Times New Roman"/>
          <w:sz w:val="24"/>
          <w:szCs w:val="24"/>
        </w:rPr>
        <w:t xml:space="preserve"> </w:t>
      </w:r>
      <w:r w:rsidR="0091264F" w:rsidRPr="0091264F">
        <w:rPr>
          <w:rFonts w:ascii="Times New Roman" w:hAnsi="Times New Roman" w:cs="Times New Roman"/>
          <w:sz w:val="24"/>
          <w:szCs w:val="24"/>
        </w:rPr>
        <w:t>и проведен</w:t>
      </w:r>
      <w:r w:rsidR="00C43625">
        <w:rPr>
          <w:rFonts w:ascii="Times New Roman" w:hAnsi="Times New Roman" w:cs="Times New Roman"/>
          <w:sz w:val="24"/>
          <w:szCs w:val="24"/>
        </w:rPr>
        <w:t>ы</w:t>
      </w:r>
      <w:r>
        <w:rPr>
          <w:rFonts w:ascii="Times New Roman" w:hAnsi="Times New Roman" w:cs="Times New Roman"/>
          <w:sz w:val="24"/>
          <w:szCs w:val="24"/>
        </w:rPr>
        <w:t>:</w:t>
      </w:r>
    </w:p>
    <w:p w:rsidR="0096661B" w:rsidRDefault="0096661B" w:rsidP="0091264F">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1264F" w:rsidRPr="0091264F">
        <w:rPr>
          <w:rFonts w:ascii="Times New Roman" w:hAnsi="Times New Roman" w:cs="Times New Roman"/>
          <w:sz w:val="24"/>
          <w:szCs w:val="24"/>
        </w:rPr>
        <w:t>рабоч</w:t>
      </w:r>
      <w:r>
        <w:rPr>
          <w:rFonts w:ascii="Times New Roman" w:hAnsi="Times New Roman" w:cs="Times New Roman"/>
          <w:sz w:val="24"/>
          <w:szCs w:val="24"/>
        </w:rPr>
        <w:t>ий</w:t>
      </w:r>
      <w:r w:rsidR="0091264F" w:rsidRPr="0091264F">
        <w:rPr>
          <w:rFonts w:ascii="Times New Roman" w:hAnsi="Times New Roman" w:cs="Times New Roman"/>
          <w:sz w:val="24"/>
          <w:szCs w:val="24"/>
        </w:rPr>
        <w:t xml:space="preserve"> </w:t>
      </w:r>
      <w:r>
        <w:rPr>
          <w:rFonts w:ascii="Times New Roman" w:hAnsi="Times New Roman" w:cs="Times New Roman"/>
          <w:sz w:val="24"/>
          <w:szCs w:val="24"/>
        </w:rPr>
        <w:t xml:space="preserve">визит </w:t>
      </w:r>
      <w:r w:rsidR="0091264F" w:rsidRPr="0091264F">
        <w:rPr>
          <w:rFonts w:ascii="Times New Roman" w:hAnsi="Times New Roman" w:cs="Times New Roman"/>
          <w:sz w:val="24"/>
          <w:szCs w:val="24"/>
        </w:rPr>
        <w:t>Губернатора Новосибирской области</w:t>
      </w:r>
      <w:r w:rsidR="00BD0035">
        <w:rPr>
          <w:rFonts w:ascii="Times New Roman" w:hAnsi="Times New Roman" w:cs="Times New Roman"/>
          <w:sz w:val="24"/>
          <w:szCs w:val="24"/>
        </w:rPr>
        <w:t>;</w:t>
      </w:r>
      <w:r>
        <w:rPr>
          <w:rFonts w:ascii="Times New Roman" w:hAnsi="Times New Roman" w:cs="Times New Roman"/>
          <w:sz w:val="24"/>
          <w:szCs w:val="24"/>
        </w:rPr>
        <w:t xml:space="preserve"> </w:t>
      </w:r>
    </w:p>
    <w:p w:rsidR="0091264F" w:rsidRPr="0091264F" w:rsidRDefault="0096661B" w:rsidP="0091264F">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1264F" w:rsidRPr="0091264F">
        <w:rPr>
          <w:rFonts w:ascii="Times New Roman" w:hAnsi="Times New Roman" w:cs="Times New Roman"/>
          <w:sz w:val="24"/>
          <w:szCs w:val="24"/>
        </w:rPr>
        <w:t>визит</w:t>
      </w:r>
      <w:r>
        <w:rPr>
          <w:rFonts w:ascii="Times New Roman" w:hAnsi="Times New Roman" w:cs="Times New Roman"/>
          <w:sz w:val="24"/>
          <w:szCs w:val="24"/>
        </w:rPr>
        <w:t>ы</w:t>
      </w:r>
      <w:r w:rsidR="0091264F" w:rsidRPr="0091264F">
        <w:rPr>
          <w:rFonts w:ascii="Times New Roman" w:hAnsi="Times New Roman" w:cs="Times New Roman"/>
          <w:sz w:val="24"/>
          <w:szCs w:val="24"/>
        </w:rPr>
        <w:t xml:space="preserve"> депутатов Законодательного </w:t>
      </w:r>
      <w:r>
        <w:rPr>
          <w:rFonts w:ascii="Times New Roman" w:hAnsi="Times New Roman" w:cs="Times New Roman"/>
          <w:sz w:val="24"/>
          <w:szCs w:val="24"/>
        </w:rPr>
        <w:t>С</w:t>
      </w:r>
      <w:r w:rsidR="0091264F" w:rsidRPr="0091264F">
        <w:rPr>
          <w:rFonts w:ascii="Times New Roman" w:hAnsi="Times New Roman" w:cs="Times New Roman"/>
          <w:sz w:val="24"/>
          <w:szCs w:val="24"/>
        </w:rPr>
        <w:t>обрания и представителей Правительства Новосибирской области.</w:t>
      </w:r>
    </w:p>
    <w:p w:rsidR="0091264F" w:rsidRPr="0091264F" w:rsidRDefault="0091264F" w:rsidP="0091264F">
      <w:pPr>
        <w:spacing w:after="0" w:line="0" w:lineRule="atLeast"/>
        <w:jc w:val="both"/>
        <w:rPr>
          <w:rFonts w:ascii="Times New Roman" w:hAnsi="Times New Roman" w:cs="Times New Roman"/>
          <w:sz w:val="24"/>
          <w:szCs w:val="24"/>
        </w:rPr>
      </w:pPr>
      <w:r w:rsidRPr="0091264F">
        <w:rPr>
          <w:rFonts w:ascii="Times New Roman" w:hAnsi="Times New Roman" w:cs="Times New Roman"/>
          <w:sz w:val="24"/>
          <w:szCs w:val="24"/>
        </w:rPr>
        <w:t>Проведен</w:t>
      </w:r>
      <w:r w:rsidR="0096661B">
        <w:rPr>
          <w:rFonts w:ascii="Times New Roman" w:hAnsi="Times New Roman" w:cs="Times New Roman"/>
          <w:sz w:val="24"/>
          <w:szCs w:val="24"/>
        </w:rPr>
        <w:t xml:space="preserve">а </w:t>
      </w:r>
      <w:r w:rsidRPr="0091264F">
        <w:rPr>
          <w:rFonts w:ascii="Times New Roman" w:hAnsi="Times New Roman" w:cs="Times New Roman"/>
          <w:sz w:val="24"/>
          <w:szCs w:val="24"/>
        </w:rPr>
        <w:t>конкурсн</w:t>
      </w:r>
      <w:r w:rsidR="0096661B">
        <w:rPr>
          <w:rFonts w:ascii="Times New Roman" w:hAnsi="Times New Roman" w:cs="Times New Roman"/>
          <w:sz w:val="24"/>
          <w:szCs w:val="24"/>
        </w:rPr>
        <w:t>ая</w:t>
      </w:r>
      <w:r w:rsidRPr="0091264F">
        <w:rPr>
          <w:rFonts w:ascii="Times New Roman" w:hAnsi="Times New Roman" w:cs="Times New Roman"/>
          <w:sz w:val="24"/>
          <w:szCs w:val="24"/>
        </w:rPr>
        <w:t xml:space="preserve"> процедур</w:t>
      </w:r>
      <w:r w:rsidR="0096661B">
        <w:rPr>
          <w:rFonts w:ascii="Times New Roman" w:hAnsi="Times New Roman" w:cs="Times New Roman"/>
          <w:sz w:val="24"/>
          <w:szCs w:val="24"/>
        </w:rPr>
        <w:t>а</w:t>
      </w:r>
      <w:r w:rsidRPr="0091264F">
        <w:rPr>
          <w:rFonts w:ascii="Times New Roman" w:hAnsi="Times New Roman" w:cs="Times New Roman"/>
          <w:sz w:val="24"/>
          <w:szCs w:val="24"/>
        </w:rPr>
        <w:t xml:space="preserve"> по отбору кандидатур на должность Главы Чаинского сельсовета.</w:t>
      </w:r>
      <w:r w:rsidR="0096661B">
        <w:rPr>
          <w:rFonts w:ascii="Times New Roman" w:hAnsi="Times New Roman" w:cs="Times New Roman"/>
          <w:sz w:val="24"/>
          <w:szCs w:val="24"/>
        </w:rPr>
        <w:t xml:space="preserve"> </w:t>
      </w:r>
      <w:r w:rsidRPr="0091264F">
        <w:rPr>
          <w:rFonts w:ascii="Times New Roman" w:hAnsi="Times New Roman" w:cs="Times New Roman"/>
          <w:sz w:val="24"/>
          <w:szCs w:val="24"/>
        </w:rPr>
        <w:t>В настоящее время в процессе конкурс на замещение должности Главы Рождественского сельсовета.</w:t>
      </w:r>
    </w:p>
    <w:p w:rsidR="00A94BC4" w:rsidRDefault="00A94BC4" w:rsidP="00A94BC4">
      <w:pPr>
        <w:spacing w:after="0" w:line="240" w:lineRule="auto"/>
        <w:ind w:firstLine="708"/>
        <w:jc w:val="both"/>
        <w:rPr>
          <w:rFonts w:ascii="Times New Roman" w:eastAsia="Times New Roman" w:hAnsi="Times New Roman" w:cs="Times New Roman"/>
          <w:sz w:val="24"/>
          <w:szCs w:val="24"/>
          <w:lang w:eastAsia="ru-RU"/>
        </w:rPr>
      </w:pPr>
    </w:p>
    <w:p w:rsidR="00A94BC4" w:rsidRPr="00A94BC4" w:rsidRDefault="00A94BC4" w:rsidP="00857A40">
      <w:pPr>
        <w:spacing w:after="0" w:line="240" w:lineRule="auto"/>
        <w:ind w:firstLine="708"/>
        <w:jc w:val="both"/>
        <w:rPr>
          <w:rFonts w:ascii="Times New Roman" w:eastAsia="Times New Roman" w:hAnsi="Times New Roman" w:cs="Times New Roman"/>
          <w:sz w:val="24"/>
          <w:szCs w:val="24"/>
          <w:lang w:eastAsia="ru-RU"/>
        </w:rPr>
      </w:pPr>
      <w:r w:rsidRPr="00882F46">
        <w:rPr>
          <w:rFonts w:ascii="Times New Roman" w:eastAsia="Times New Roman" w:hAnsi="Times New Roman" w:cs="Times New Roman"/>
          <w:b/>
          <w:sz w:val="24"/>
          <w:szCs w:val="24"/>
          <w:lang w:eastAsia="ru-RU"/>
        </w:rPr>
        <w:t>Деятельность по внутреннему муниципальному финансовому контролю, контролю в сфере закупок</w:t>
      </w:r>
      <w:r>
        <w:rPr>
          <w:rFonts w:ascii="Times New Roman" w:eastAsia="Times New Roman" w:hAnsi="Times New Roman" w:cs="Times New Roman"/>
          <w:sz w:val="24"/>
          <w:szCs w:val="24"/>
          <w:lang w:eastAsia="ru-RU"/>
        </w:rPr>
        <w:t xml:space="preserve"> </w:t>
      </w:r>
      <w:r w:rsidRPr="00A94BC4">
        <w:rPr>
          <w:rFonts w:ascii="Times New Roman" w:eastAsia="Times New Roman" w:hAnsi="Times New Roman" w:cs="Times New Roman"/>
          <w:sz w:val="24"/>
          <w:szCs w:val="24"/>
          <w:lang w:eastAsia="ru-RU"/>
        </w:rPr>
        <w:t>осуществля</w:t>
      </w:r>
      <w:r w:rsidR="000968EC">
        <w:rPr>
          <w:rFonts w:ascii="Times New Roman" w:eastAsia="Times New Roman" w:hAnsi="Times New Roman" w:cs="Times New Roman"/>
          <w:sz w:val="24"/>
          <w:szCs w:val="24"/>
          <w:lang w:eastAsia="ru-RU"/>
        </w:rPr>
        <w:t>е</w:t>
      </w:r>
      <w:r w:rsidRPr="00A94BC4">
        <w:rPr>
          <w:rFonts w:ascii="Times New Roman" w:eastAsia="Times New Roman" w:hAnsi="Times New Roman" w:cs="Times New Roman"/>
          <w:sz w:val="24"/>
          <w:szCs w:val="24"/>
          <w:lang w:eastAsia="ru-RU"/>
        </w:rPr>
        <w:t>тся должностным</w:t>
      </w:r>
      <w:r>
        <w:rPr>
          <w:rFonts w:ascii="Times New Roman" w:eastAsia="Times New Roman" w:hAnsi="Times New Roman" w:cs="Times New Roman"/>
          <w:sz w:val="24"/>
          <w:szCs w:val="24"/>
          <w:lang w:eastAsia="ru-RU"/>
        </w:rPr>
        <w:t>и</w:t>
      </w:r>
      <w:r w:rsidRPr="00A94BC4">
        <w:rPr>
          <w:rFonts w:ascii="Times New Roman" w:eastAsia="Times New Roman" w:hAnsi="Times New Roman" w:cs="Times New Roman"/>
          <w:sz w:val="24"/>
          <w:szCs w:val="24"/>
          <w:lang w:eastAsia="ru-RU"/>
        </w:rPr>
        <w:t xml:space="preserve"> лиц</w:t>
      </w:r>
      <w:r>
        <w:rPr>
          <w:rFonts w:ascii="Times New Roman" w:eastAsia="Times New Roman" w:hAnsi="Times New Roman" w:cs="Times New Roman"/>
          <w:sz w:val="24"/>
          <w:szCs w:val="24"/>
          <w:lang w:eastAsia="ru-RU"/>
        </w:rPr>
        <w:t>ами</w:t>
      </w:r>
      <w:r w:rsidRPr="00A94BC4">
        <w:rPr>
          <w:rFonts w:ascii="Times New Roman" w:eastAsia="Times New Roman" w:hAnsi="Times New Roman" w:cs="Times New Roman"/>
          <w:sz w:val="24"/>
          <w:szCs w:val="24"/>
          <w:lang w:eastAsia="ru-RU"/>
        </w:rPr>
        <w:t xml:space="preserve"> администрации в соответствии с планами контрольной деятельности на 2023 г</w:t>
      </w:r>
      <w:r w:rsidR="00857A40">
        <w:rPr>
          <w:rFonts w:ascii="Times New Roman" w:eastAsia="Times New Roman" w:hAnsi="Times New Roman" w:cs="Times New Roman"/>
          <w:sz w:val="24"/>
          <w:szCs w:val="24"/>
          <w:lang w:eastAsia="ru-RU"/>
        </w:rPr>
        <w:t xml:space="preserve">. </w:t>
      </w:r>
      <w:r w:rsidRPr="00A94BC4">
        <w:rPr>
          <w:rFonts w:ascii="Times New Roman" w:eastAsia="Times New Roman" w:hAnsi="Times New Roman" w:cs="Times New Roman"/>
          <w:sz w:val="24"/>
          <w:szCs w:val="24"/>
          <w:lang w:eastAsia="ru-RU"/>
        </w:rPr>
        <w:t xml:space="preserve">Планы контрольных мероприятий в 2023 г. выполнены в срок и в полном объеме. </w:t>
      </w:r>
    </w:p>
    <w:p w:rsidR="00A94BC4" w:rsidRPr="00A94BC4" w:rsidRDefault="00A94BC4" w:rsidP="00A94BC4">
      <w:pPr>
        <w:spacing w:after="0" w:line="240" w:lineRule="auto"/>
        <w:ind w:firstLine="708"/>
        <w:jc w:val="both"/>
        <w:rPr>
          <w:rFonts w:ascii="Times New Roman" w:eastAsia="Times New Roman" w:hAnsi="Times New Roman" w:cs="Times New Roman"/>
          <w:sz w:val="24"/>
          <w:szCs w:val="24"/>
          <w:lang w:eastAsia="ru-RU"/>
        </w:rPr>
      </w:pPr>
      <w:r w:rsidRPr="00A94BC4">
        <w:rPr>
          <w:rFonts w:ascii="Times New Roman" w:eastAsia="Times New Roman" w:hAnsi="Times New Roman" w:cs="Times New Roman"/>
          <w:sz w:val="24"/>
          <w:szCs w:val="24"/>
          <w:lang w:eastAsia="ru-RU"/>
        </w:rPr>
        <w:t>По результатам проверок составлены и направлены руководителям проверяемых учреждений акты проверок и представления с требованием по устранению выявленных нарушений. На все выданные представления получены ответы руководителей с пояснениями о принятии мер по устранению выявленных нарушений.</w:t>
      </w:r>
    </w:p>
    <w:p w:rsidR="00A94BC4" w:rsidRPr="00A94BC4" w:rsidRDefault="00A94BC4" w:rsidP="00A94BC4">
      <w:pPr>
        <w:spacing w:after="0" w:line="240" w:lineRule="auto"/>
        <w:ind w:firstLine="708"/>
        <w:jc w:val="both"/>
        <w:rPr>
          <w:rFonts w:ascii="Times New Roman" w:eastAsia="Times New Roman" w:hAnsi="Times New Roman" w:cs="Times New Roman"/>
          <w:sz w:val="24"/>
          <w:szCs w:val="24"/>
          <w:lang w:eastAsia="ru-RU"/>
        </w:rPr>
      </w:pPr>
      <w:r w:rsidRPr="00A94BC4">
        <w:rPr>
          <w:rFonts w:ascii="Times New Roman" w:eastAsia="Times New Roman" w:hAnsi="Times New Roman" w:cs="Times New Roman"/>
          <w:sz w:val="24"/>
          <w:szCs w:val="24"/>
          <w:lang w:eastAsia="ru-RU"/>
        </w:rPr>
        <w:t>Во исполнение постановления Губернатора Новосибирской области от 27.09.2021 № 194 «Об утверждении программы «Противодействие коррупции в Новосибирской области на 2021-</w:t>
      </w:r>
      <w:r w:rsidRPr="00A94BC4">
        <w:rPr>
          <w:rFonts w:ascii="Times New Roman" w:eastAsia="Times New Roman" w:hAnsi="Times New Roman" w:cs="Times New Roman"/>
          <w:sz w:val="24"/>
          <w:szCs w:val="24"/>
          <w:lang w:eastAsia="ru-RU"/>
        </w:rPr>
        <w:lastRenderedPageBreak/>
        <w:t xml:space="preserve">2024 годы», в Контрольное управление Новосибирской области предоставляется информация о контрольных мероприятиях, проводимых в рамках исполнения полномочий по внутреннему муниципальному финансовому контролю и контролю в сфере закупок. </w:t>
      </w:r>
    </w:p>
    <w:p w:rsidR="00810EFA" w:rsidRPr="000770BF" w:rsidRDefault="00810EFA" w:rsidP="00F13A0D">
      <w:pPr>
        <w:spacing w:after="0" w:line="240" w:lineRule="auto"/>
        <w:jc w:val="center"/>
        <w:rPr>
          <w:rFonts w:ascii="Times New Roman" w:eastAsia="Times New Roman" w:hAnsi="Times New Roman" w:cs="Times New Roman"/>
          <w:b/>
          <w:sz w:val="20"/>
          <w:szCs w:val="20"/>
          <w:lang w:eastAsia="ru-RU"/>
        </w:rPr>
      </w:pPr>
    </w:p>
    <w:p w:rsidR="00F13A0D" w:rsidRPr="002741F7" w:rsidRDefault="00F13A0D" w:rsidP="00F13A0D">
      <w:pPr>
        <w:spacing w:after="0" w:line="240" w:lineRule="auto"/>
        <w:jc w:val="center"/>
        <w:rPr>
          <w:rFonts w:ascii="Times New Roman" w:eastAsia="Times New Roman" w:hAnsi="Times New Roman" w:cs="Times New Roman"/>
          <w:b/>
          <w:sz w:val="24"/>
          <w:szCs w:val="24"/>
          <w:lang w:eastAsia="ru-RU"/>
        </w:rPr>
      </w:pPr>
      <w:r w:rsidRPr="002741F7">
        <w:rPr>
          <w:rFonts w:ascii="Times New Roman" w:eastAsia="Times New Roman" w:hAnsi="Times New Roman" w:cs="Times New Roman"/>
          <w:b/>
          <w:sz w:val="24"/>
          <w:szCs w:val="24"/>
          <w:lang w:eastAsia="ru-RU"/>
        </w:rPr>
        <w:t>Структура администрации</w:t>
      </w:r>
    </w:p>
    <w:p w:rsidR="00F13A0D" w:rsidRPr="002741F7" w:rsidRDefault="00F13A0D" w:rsidP="00F13A0D">
      <w:pPr>
        <w:spacing w:after="0" w:line="240" w:lineRule="auto"/>
        <w:jc w:val="center"/>
        <w:rPr>
          <w:rFonts w:ascii="Times New Roman" w:eastAsia="Times New Roman" w:hAnsi="Times New Roman" w:cs="Times New Roman"/>
          <w:b/>
          <w:sz w:val="24"/>
          <w:szCs w:val="24"/>
          <w:lang w:eastAsia="ru-RU"/>
        </w:rPr>
      </w:pPr>
      <w:r w:rsidRPr="002741F7">
        <w:rPr>
          <w:rFonts w:ascii="Times New Roman" w:eastAsia="Times New Roman" w:hAnsi="Times New Roman" w:cs="Times New Roman"/>
          <w:b/>
          <w:sz w:val="24"/>
          <w:szCs w:val="24"/>
          <w:lang w:eastAsia="ru-RU"/>
        </w:rPr>
        <w:t>Купинского района Новосибирской области</w:t>
      </w:r>
    </w:p>
    <w:p w:rsidR="00EC2B0A" w:rsidRPr="00EC2B0A" w:rsidRDefault="00EC2B0A" w:rsidP="00EC2B0A">
      <w:pPr>
        <w:spacing w:after="0" w:line="240" w:lineRule="auto"/>
        <w:jc w:val="both"/>
        <w:rPr>
          <w:rFonts w:ascii="Times New Roman" w:eastAsia="Times New Roman" w:hAnsi="Times New Roman" w:cs="Times New Roman"/>
          <w:sz w:val="24"/>
          <w:szCs w:val="24"/>
          <w:lang w:eastAsia="ru-RU"/>
        </w:rPr>
      </w:pPr>
      <w:r w:rsidRPr="00EC2B0A">
        <w:rPr>
          <w:rFonts w:ascii="Times New Roman" w:eastAsia="Times New Roman" w:hAnsi="Times New Roman" w:cs="Times New Roman"/>
          <w:sz w:val="24"/>
          <w:szCs w:val="24"/>
          <w:lang w:eastAsia="ru-RU"/>
        </w:rPr>
        <w:t>Аппарат (Глава района, Первый заместитель главы администрации, заместители главы администрации, заместитель главы администрации –</w:t>
      </w:r>
      <w:r w:rsidR="00912C86">
        <w:rPr>
          <w:rFonts w:ascii="Times New Roman" w:eastAsia="Times New Roman" w:hAnsi="Times New Roman" w:cs="Times New Roman"/>
          <w:sz w:val="24"/>
          <w:szCs w:val="24"/>
          <w:lang w:eastAsia="ru-RU"/>
        </w:rPr>
        <w:t xml:space="preserve"> </w:t>
      </w:r>
      <w:r w:rsidRPr="00EC2B0A">
        <w:rPr>
          <w:rFonts w:ascii="Times New Roman" w:eastAsia="Times New Roman" w:hAnsi="Times New Roman" w:cs="Times New Roman"/>
          <w:sz w:val="24"/>
          <w:szCs w:val="24"/>
          <w:lang w:eastAsia="ru-RU"/>
        </w:rPr>
        <w:t>начальник управления сельского хозяйства, управляющий делами)</w:t>
      </w:r>
    </w:p>
    <w:p w:rsidR="00EC2B0A" w:rsidRPr="00EC2B0A" w:rsidRDefault="00EC2B0A" w:rsidP="00EC2B0A">
      <w:pPr>
        <w:spacing w:after="0" w:line="240" w:lineRule="auto"/>
        <w:jc w:val="both"/>
        <w:rPr>
          <w:rFonts w:ascii="Times New Roman" w:eastAsia="Times New Roman" w:hAnsi="Times New Roman" w:cs="Times New Roman"/>
          <w:sz w:val="24"/>
          <w:szCs w:val="24"/>
          <w:lang w:eastAsia="ru-RU"/>
        </w:rPr>
      </w:pPr>
    </w:p>
    <w:p w:rsidR="00EC2B0A" w:rsidRPr="00EC2B0A" w:rsidRDefault="00EC2B0A" w:rsidP="00EC2B0A">
      <w:pPr>
        <w:spacing w:after="0" w:line="240" w:lineRule="auto"/>
        <w:jc w:val="both"/>
        <w:rPr>
          <w:rFonts w:ascii="Times New Roman" w:eastAsia="Times New Roman" w:hAnsi="Times New Roman" w:cs="Times New Roman"/>
          <w:b/>
          <w:sz w:val="24"/>
          <w:szCs w:val="24"/>
          <w:lang w:eastAsia="ru-RU"/>
        </w:rPr>
      </w:pPr>
      <w:r w:rsidRPr="00EC2B0A">
        <w:rPr>
          <w:rFonts w:ascii="Times New Roman" w:eastAsia="Times New Roman" w:hAnsi="Times New Roman" w:cs="Times New Roman"/>
          <w:b/>
          <w:sz w:val="24"/>
          <w:szCs w:val="24"/>
          <w:lang w:eastAsia="ru-RU"/>
        </w:rPr>
        <w:t xml:space="preserve">В администрации Купинского района Новосибирской два управления и девять отделов: </w:t>
      </w:r>
    </w:p>
    <w:p w:rsidR="00EC2B0A" w:rsidRPr="00EC2B0A" w:rsidRDefault="00EC2B0A" w:rsidP="00EC2B0A">
      <w:pPr>
        <w:spacing w:after="0" w:line="240" w:lineRule="auto"/>
        <w:jc w:val="both"/>
        <w:rPr>
          <w:rFonts w:ascii="Times New Roman" w:eastAsia="Times New Roman" w:hAnsi="Times New Roman" w:cs="Times New Roman"/>
          <w:sz w:val="24"/>
          <w:szCs w:val="24"/>
          <w:lang w:eastAsia="ru-RU"/>
        </w:rPr>
      </w:pPr>
      <w:r w:rsidRPr="00EC2B0A">
        <w:rPr>
          <w:rFonts w:ascii="Times New Roman" w:eastAsia="Times New Roman" w:hAnsi="Times New Roman" w:cs="Times New Roman"/>
          <w:sz w:val="24"/>
          <w:szCs w:val="24"/>
          <w:lang w:eastAsia="ru-RU"/>
        </w:rPr>
        <w:t xml:space="preserve">Управление сельского хозяйства </w:t>
      </w:r>
    </w:p>
    <w:p w:rsidR="00EC2B0A" w:rsidRPr="00EC2B0A" w:rsidRDefault="00EC2B0A" w:rsidP="00EC2B0A">
      <w:pPr>
        <w:spacing w:after="0" w:line="240" w:lineRule="auto"/>
        <w:jc w:val="both"/>
        <w:rPr>
          <w:rFonts w:ascii="Times New Roman" w:eastAsia="Times New Roman" w:hAnsi="Times New Roman" w:cs="Times New Roman"/>
          <w:bCs/>
          <w:sz w:val="24"/>
          <w:szCs w:val="24"/>
          <w:lang w:eastAsia="ru-RU"/>
        </w:rPr>
      </w:pPr>
      <w:r w:rsidRPr="00EC2B0A">
        <w:rPr>
          <w:rFonts w:ascii="Times New Roman" w:eastAsia="Times New Roman" w:hAnsi="Times New Roman" w:cs="Times New Roman"/>
          <w:bCs/>
          <w:sz w:val="24"/>
          <w:szCs w:val="24"/>
          <w:lang w:eastAsia="ru-RU"/>
        </w:rPr>
        <w:t>Управление экономики, финансового анализа и труда</w:t>
      </w:r>
      <w:r w:rsidRPr="00EC2B0A">
        <w:rPr>
          <w:rFonts w:ascii="Times New Roman" w:eastAsia="Times New Roman" w:hAnsi="Times New Roman" w:cs="Times New Roman"/>
          <w:sz w:val="24"/>
          <w:szCs w:val="24"/>
          <w:lang w:eastAsia="ru-RU"/>
        </w:rPr>
        <w:t xml:space="preserve"> </w:t>
      </w:r>
    </w:p>
    <w:p w:rsidR="00EC2B0A" w:rsidRPr="00EC2B0A" w:rsidRDefault="00EC2B0A" w:rsidP="00EC2B0A">
      <w:pPr>
        <w:spacing w:after="0" w:line="240" w:lineRule="auto"/>
        <w:jc w:val="both"/>
        <w:rPr>
          <w:rFonts w:ascii="Times New Roman" w:eastAsia="Times New Roman" w:hAnsi="Times New Roman" w:cs="Times New Roman"/>
          <w:bCs/>
          <w:sz w:val="24"/>
          <w:szCs w:val="24"/>
          <w:lang w:eastAsia="ru-RU"/>
        </w:rPr>
      </w:pPr>
      <w:r w:rsidRPr="00EC2B0A">
        <w:rPr>
          <w:rFonts w:ascii="Times New Roman" w:eastAsia="Times New Roman" w:hAnsi="Times New Roman" w:cs="Times New Roman"/>
          <w:sz w:val="24"/>
          <w:szCs w:val="24"/>
          <w:lang w:eastAsia="ru-RU"/>
        </w:rPr>
        <w:t xml:space="preserve">Юридический отдел </w:t>
      </w:r>
    </w:p>
    <w:p w:rsidR="00EC2B0A" w:rsidRPr="00EC2B0A" w:rsidRDefault="00EC2B0A" w:rsidP="00EC2B0A">
      <w:pPr>
        <w:spacing w:after="0" w:line="240" w:lineRule="auto"/>
        <w:jc w:val="both"/>
        <w:rPr>
          <w:rFonts w:ascii="Times New Roman" w:eastAsia="Times New Roman" w:hAnsi="Times New Roman" w:cs="Times New Roman"/>
          <w:sz w:val="24"/>
          <w:szCs w:val="24"/>
          <w:lang w:eastAsia="ru-RU"/>
        </w:rPr>
      </w:pPr>
      <w:r w:rsidRPr="00EC2B0A">
        <w:rPr>
          <w:rFonts w:ascii="Times New Roman" w:eastAsia="Times New Roman" w:hAnsi="Times New Roman" w:cs="Times New Roman"/>
          <w:sz w:val="24"/>
          <w:szCs w:val="24"/>
          <w:lang w:eastAsia="ru-RU"/>
        </w:rPr>
        <w:t xml:space="preserve">Отдел капитального строительства и архитектуры </w:t>
      </w:r>
    </w:p>
    <w:p w:rsidR="00EC2B0A" w:rsidRPr="00EC2B0A" w:rsidRDefault="00EC2B0A" w:rsidP="00EC2B0A">
      <w:pPr>
        <w:spacing w:after="0" w:line="240" w:lineRule="auto"/>
        <w:jc w:val="both"/>
        <w:rPr>
          <w:rFonts w:ascii="Times New Roman" w:eastAsia="Times New Roman" w:hAnsi="Times New Roman" w:cs="Times New Roman"/>
          <w:bCs/>
          <w:sz w:val="24"/>
          <w:szCs w:val="24"/>
          <w:lang w:eastAsia="ru-RU"/>
        </w:rPr>
      </w:pPr>
      <w:r w:rsidRPr="00EC2B0A">
        <w:rPr>
          <w:rFonts w:ascii="Times New Roman" w:eastAsia="Times New Roman" w:hAnsi="Times New Roman" w:cs="Times New Roman"/>
          <w:sz w:val="24"/>
          <w:szCs w:val="24"/>
          <w:lang w:eastAsia="ru-RU"/>
        </w:rPr>
        <w:t xml:space="preserve">Отдел архивной службы </w:t>
      </w:r>
    </w:p>
    <w:p w:rsidR="00EC2B0A" w:rsidRPr="00EC2B0A" w:rsidRDefault="00EC2B0A" w:rsidP="00EC2B0A">
      <w:pPr>
        <w:spacing w:after="0" w:line="240" w:lineRule="auto"/>
        <w:jc w:val="both"/>
        <w:rPr>
          <w:rFonts w:ascii="Times New Roman" w:eastAsia="Times New Roman" w:hAnsi="Times New Roman" w:cs="Times New Roman"/>
          <w:bCs/>
          <w:sz w:val="24"/>
          <w:szCs w:val="24"/>
          <w:lang w:eastAsia="ru-RU"/>
        </w:rPr>
      </w:pPr>
      <w:r w:rsidRPr="00EC2B0A">
        <w:rPr>
          <w:rFonts w:ascii="Times New Roman" w:eastAsia="Times New Roman" w:hAnsi="Times New Roman" w:cs="Times New Roman"/>
          <w:sz w:val="24"/>
          <w:szCs w:val="24"/>
          <w:lang w:eastAsia="ru-RU"/>
        </w:rPr>
        <w:t xml:space="preserve">Отдел организационно – контрольной и кадровой работы </w:t>
      </w:r>
    </w:p>
    <w:p w:rsidR="00EC2B0A" w:rsidRPr="00EC2B0A" w:rsidRDefault="00EC2B0A" w:rsidP="00EC2B0A">
      <w:pPr>
        <w:spacing w:after="0" w:line="240" w:lineRule="auto"/>
        <w:jc w:val="both"/>
        <w:rPr>
          <w:rFonts w:ascii="Times New Roman" w:eastAsia="Times New Roman" w:hAnsi="Times New Roman" w:cs="Times New Roman"/>
          <w:bCs/>
          <w:sz w:val="24"/>
          <w:szCs w:val="24"/>
          <w:lang w:eastAsia="ru-RU"/>
        </w:rPr>
      </w:pPr>
      <w:r w:rsidRPr="00EC2B0A">
        <w:rPr>
          <w:rFonts w:ascii="Times New Roman" w:eastAsia="Times New Roman" w:hAnsi="Times New Roman" w:cs="Times New Roman"/>
          <w:sz w:val="24"/>
          <w:szCs w:val="24"/>
          <w:lang w:eastAsia="ru-RU"/>
        </w:rPr>
        <w:t xml:space="preserve">Информационно – консультационный отдел   </w:t>
      </w:r>
    </w:p>
    <w:p w:rsidR="00EC2B0A" w:rsidRPr="00EC2B0A" w:rsidRDefault="00EC2B0A" w:rsidP="00EC2B0A">
      <w:pPr>
        <w:spacing w:after="0" w:line="240" w:lineRule="auto"/>
        <w:jc w:val="both"/>
        <w:rPr>
          <w:rFonts w:ascii="Times New Roman" w:eastAsia="Times New Roman" w:hAnsi="Times New Roman" w:cs="Times New Roman"/>
          <w:bCs/>
          <w:sz w:val="24"/>
          <w:szCs w:val="24"/>
          <w:lang w:eastAsia="ru-RU"/>
        </w:rPr>
      </w:pPr>
      <w:r w:rsidRPr="00EC2B0A">
        <w:rPr>
          <w:rFonts w:ascii="Times New Roman" w:eastAsia="Times New Roman" w:hAnsi="Times New Roman" w:cs="Times New Roman"/>
          <w:sz w:val="24"/>
          <w:szCs w:val="24"/>
          <w:lang w:eastAsia="ru-RU"/>
        </w:rPr>
        <w:t xml:space="preserve">Отдел опеки и попечительства </w:t>
      </w:r>
    </w:p>
    <w:p w:rsidR="00EC2B0A" w:rsidRPr="00EC2B0A" w:rsidRDefault="00EC2B0A" w:rsidP="00EC2B0A">
      <w:pPr>
        <w:spacing w:after="0" w:line="240" w:lineRule="auto"/>
        <w:jc w:val="both"/>
        <w:rPr>
          <w:rFonts w:ascii="Times New Roman" w:eastAsia="Times New Roman" w:hAnsi="Times New Roman" w:cs="Times New Roman"/>
          <w:bCs/>
          <w:sz w:val="24"/>
          <w:szCs w:val="24"/>
          <w:lang w:eastAsia="ru-RU"/>
        </w:rPr>
      </w:pPr>
      <w:r w:rsidRPr="00EC2B0A">
        <w:rPr>
          <w:rFonts w:ascii="Times New Roman" w:eastAsia="Times New Roman" w:hAnsi="Times New Roman" w:cs="Times New Roman"/>
          <w:sz w:val="24"/>
          <w:szCs w:val="24"/>
          <w:lang w:eastAsia="ru-RU"/>
        </w:rPr>
        <w:t xml:space="preserve">Отдел социального обслуживания населения </w:t>
      </w:r>
    </w:p>
    <w:p w:rsidR="00EC2B0A" w:rsidRPr="00EC2B0A" w:rsidRDefault="00EC2B0A" w:rsidP="00EC2B0A">
      <w:pPr>
        <w:spacing w:after="0" w:line="240" w:lineRule="auto"/>
        <w:jc w:val="both"/>
        <w:rPr>
          <w:rFonts w:ascii="Times New Roman" w:eastAsia="Times New Roman" w:hAnsi="Times New Roman" w:cs="Times New Roman"/>
          <w:bCs/>
          <w:sz w:val="24"/>
          <w:szCs w:val="24"/>
          <w:lang w:eastAsia="ru-RU"/>
        </w:rPr>
      </w:pPr>
      <w:r w:rsidRPr="00EC2B0A">
        <w:rPr>
          <w:rFonts w:ascii="Times New Roman" w:eastAsia="Times New Roman" w:hAnsi="Times New Roman" w:cs="Times New Roman"/>
          <w:bCs/>
          <w:sz w:val="24"/>
          <w:szCs w:val="24"/>
          <w:lang w:eastAsia="ru-RU"/>
        </w:rPr>
        <w:t xml:space="preserve">Отдел имущества, земельных отношений и охраны окружающей среды </w:t>
      </w:r>
    </w:p>
    <w:p w:rsidR="00EC2B0A" w:rsidRPr="00EC2B0A" w:rsidRDefault="00EC2B0A" w:rsidP="00EC2B0A">
      <w:pPr>
        <w:spacing w:after="0" w:line="240" w:lineRule="auto"/>
        <w:jc w:val="both"/>
        <w:rPr>
          <w:rFonts w:ascii="Times New Roman" w:eastAsia="Times New Roman" w:hAnsi="Times New Roman" w:cs="Times New Roman"/>
          <w:bCs/>
          <w:sz w:val="24"/>
          <w:szCs w:val="24"/>
          <w:lang w:eastAsia="ru-RU"/>
        </w:rPr>
      </w:pPr>
      <w:r w:rsidRPr="00EC2B0A">
        <w:rPr>
          <w:rFonts w:ascii="Times New Roman" w:eastAsia="Times New Roman" w:hAnsi="Times New Roman" w:cs="Times New Roman"/>
          <w:bCs/>
          <w:sz w:val="24"/>
          <w:szCs w:val="24"/>
          <w:lang w:eastAsia="ru-RU"/>
        </w:rPr>
        <w:t>Отдел бухгалтерского учёта и отчётности</w:t>
      </w:r>
    </w:p>
    <w:p w:rsidR="00F13A0D" w:rsidRPr="000770BF" w:rsidRDefault="00F13A0D" w:rsidP="00F13A0D">
      <w:pPr>
        <w:spacing w:after="0" w:line="240" w:lineRule="auto"/>
        <w:jc w:val="both"/>
        <w:rPr>
          <w:rFonts w:ascii="Times New Roman" w:eastAsia="Times New Roman" w:hAnsi="Times New Roman" w:cs="Times New Roman"/>
          <w:bCs/>
          <w:sz w:val="16"/>
          <w:szCs w:val="16"/>
          <w:lang w:eastAsia="ru-RU"/>
        </w:rPr>
      </w:pPr>
    </w:p>
    <w:p w:rsidR="00EC2B0A" w:rsidRPr="00EC2B0A" w:rsidRDefault="00EC2B0A" w:rsidP="00EC2B0A">
      <w:pPr>
        <w:spacing w:after="0" w:line="240" w:lineRule="auto"/>
        <w:ind w:firstLine="708"/>
        <w:jc w:val="both"/>
        <w:rPr>
          <w:rFonts w:ascii="Times New Roman" w:eastAsia="Times New Roman" w:hAnsi="Times New Roman" w:cs="Times New Roman"/>
          <w:sz w:val="24"/>
          <w:szCs w:val="24"/>
          <w:lang w:eastAsia="ru-RU"/>
        </w:rPr>
      </w:pPr>
      <w:r w:rsidRPr="00EC2B0A">
        <w:rPr>
          <w:rFonts w:ascii="Times New Roman" w:eastAsia="Times New Roman" w:hAnsi="Times New Roman" w:cs="Times New Roman"/>
          <w:sz w:val="24"/>
          <w:szCs w:val="24"/>
          <w:lang w:eastAsia="ru-RU"/>
        </w:rPr>
        <w:t xml:space="preserve">Всего в администрации Купинского района работает </w:t>
      </w:r>
      <w:r w:rsidR="00CB75A4">
        <w:rPr>
          <w:rFonts w:ascii="Times New Roman" w:eastAsia="Times New Roman" w:hAnsi="Times New Roman" w:cs="Times New Roman"/>
          <w:sz w:val="24"/>
          <w:szCs w:val="24"/>
          <w:lang w:eastAsia="ru-RU"/>
        </w:rPr>
        <w:t>90</w:t>
      </w:r>
      <w:r w:rsidRPr="00EC2B0A">
        <w:rPr>
          <w:rFonts w:ascii="Times New Roman" w:eastAsia="Times New Roman" w:hAnsi="Times New Roman" w:cs="Times New Roman"/>
          <w:sz w:val="24"/>
          <w:szCs w:val="24"/>
          <w:lang w:eastAsia="ru-RU"/>
        </w:rPr>
        <w:t xml:space="preserve"> человек, средний возраст сотрудников составляет 4</w:t>
      </w:r>
      <w:r w:rsidR="00CB75A4">
        <w:rPr>
          <w:rFonts w:ascii="Times New Roman" w:eastAsia="Times New Roman" w:hAnsi="Times New Roman" w:cs="Times New Roman"/>
          <w:sz w:val="24"/>
          <w:szCs w:val="24"/>
          <w:lang w:eastAsia="ru-RU"/>
        </w:rPr>
        <w:t>1</w:t>
      </w:r>
      <w:r w:rsidRPr="00EC2B0A">
        <w:rPr>
          <w:rFonts w:ascii="Times New Roman" w:eastAsia="Times New Roman" w:hAnsi="Times New Roman" w:cs="Times New Roman"/>
          <w:sz w:val="24"/>
          <w:szCs w:val="24"/>
          <w:lang w:eastAsia="ru-RU"/>
        </w:rPr>
        <w:t xml:space="preserve"> </w:t>
      </w:r>
      <w:r w:rsidR="00CB75A4">
        <w:rPr>
          <w:rFonts w:ascii="Times New Roman" w:eastAsia="Times New Roman" w:hAnsi="Times New Roman" w:cs="Times New Roman"/>
          <w:sz w:val="24"/>
          <w:szCs w:val="24"/>
          <w:lang w:eastAsia="ru-RU"/>
        </w:rPr>
        <w:t>год</w:t>
      </w:r>
      <w:r w:rsidRPr="00EC2B0A">
        <w:rPr>
          <w:rFonts w:ascii="Times New Roman" w:eastAsia="Times New Roman" w:hAnsi="Times New Roman" w:cs="Times New Roman"/>
          <w:sz w:val="24"/>
          <w:szCs w:val="24"/>
          <w:lang w:eastAsia="ru-RU"/>
        </w:rPr>
        <w:t xml:space="preserve">.  </w:t>
      </w:r>
    </w:p>
    <w:p w:rsidR="009B7A79" w:rsidRPr="009B7A79" w:rsidRDefault="00EC2B0A" w:rsidP="009B7A79">
      <w:pPr>
        <w:spacing w:after="0" w:line="240" w:lineRule="auto"/>
        <w:jc w:val="both"/>
        <w:rPr>
          <w:rFonts w:ascii="Times New Roman" w:eastAsia="Times New Roman" w:hAnsi="Times New Roman" w:cs="Times New Roman"/>
          <w:sz w:val="24"/>
          <w:szCs w:val="24"/>
          <w:lang w:eastAsia="ru-RU"/>
        </w:rPr>
      </w:pPr>
      <w:r w:rsidRPr="00EC2B0A">
        <w:rPr>
          <w:rFonts w:ascii="Times New Roman" w:eastAsia="Times New Roman" w:hAnsi="Times New Roman" w:cs="Times New Roman"/>
          <w:sz w:val="24"/>
          <w:szCs w:val="24"/>
          <w:lang w:eastAsia="ru-RU"/>
        </w:rPr>
        <w:t xml:space="preserve">            За 202</w:t>
      </w:r>
      <w:r w:rsidR="00CB75A4">
        <w:rPr>
          <w:rFonts w:ascii="Times New Roman" w:eastAsia="Times New Roman" w:hAnsi="Times New Roman" w:cs="Times New Roman"/>
          <w:sz w:val="24"/>
          <w:szCs w:val="24"/>
          <w:lang w:eastAsia="ru-RU"/>
        </w:rPr>
        <w:t>3</w:t>
      </w:r>
      <w:r w:rsidRPr="00EC2B0A">
        <w:rPr>
          <w:rFonts w:ascii="Times New Roman" w:eastAsia="Times New Roman" w:hAnsi="Times New Roman" w:cs="Times New Roman"/>
          <w:sz w:val="24"/>
          <w:szCs w:val="24"/>
          <w:lang w:eastAsia="ru-RU"/>
        </w:rPr>
        <w:t xml:space="preserve"> год было принято 1</w:t>
      </w:r>
      <w:r w:rsidR="00CB75A4">
        <w:rPr>
          <w:rFonts w:ascii="Times New Roman" w:eastAsia="Times New Roman" w:hAnsi="Times New Roman" w:cs="Times New Roman"/>
          <w:sz w:val="24"/>
          <w:szCs w:val="24"/>
          <w:lang w:eastAsia="ru-RU"/>
        </w:rPr>
        <w:t>3</w:t>
      </w:r>
      <w:r w:rsidRPr="00EC2B0A">
        <w:rPr>
          <w:rFonts w:ascii="Times New Roman" w:eastAsia="Times New Roman" w:hAnsi="Times New Roman" w:cs="Times New Roman"/>
          <w:sz w:val="24"/>
          <w:szCs w:val="24"/>
          <w:lang w:eastAsia="ru-RU"/>
        </w:rPr>
        <w:t xml:space="preserve"> сотрудников, образование, которых соответствует уровню профессиональной подготовки. Для повышения качества профессиональной подготовки проводится повышение квалификации муниципальных служащих и работников администрации. В 202</w:t>
      </w:r>
      <w:r w:rsidR="00CB75A4">
        <w:rPr>
          <w:rFonts w:ascii="Times New Roman" w:eastAsia="Times New Roman" w:hAnsi="Times New Roman" w:cs="Times New Roman"/>
          <w:sz w:val="24"/>
          <w:szCs w:val="24"/>
          <w:lang w:eastAsia="ru-RU"/>
        </w:rPr>
        <w:t>3</w:t>
      </w:r>
      <w:r w:rsidRPr="00EC2B0A">
        <w:rPr>
          <w:rFonts w:ascii="Times New Roman" w:eastAsia="Times New Roman" w:hAnsi="Times New Roman" w:cs="Times New Roman"/>
          <w:sz w:val="24"/>
          <w:szCs w:val="24"/>
          <w:lang w:eastAsia="ru-RU"/>
        </w:rPr>
        <w:t xml:space="preserve"> году прошли профессиональную переподготовку: 2 сотрудника; повышение квалификации </w:t>
      </w:r>
      <w:r w:rsidR="00CB75A4">
        <w:rPr>
          <w:rFonts w:ascii="Times New Roman" w:eastAsia="Times New Roman" w:hAnsi="Times New Roman" w:cs="Times New Roman"/>
          <w:sz w:val="24"/>
          <w:szCs w:val="24"/>
          <w:lang w:eastAsia="ru-RU"/>
        </w:rPr>
        <w:t>30</w:t>
      </w:r>
      <w:r w:rsidRPr="00EC2B0A">
        <w:rPr>
          <w:rFonts w:ascii="Times New Roman" w:eastAsia="Times New Roman" w:hAnsi="Times New Roman" w:cs="Times New Roman"/>
          <w:sz w:val="24"/>
          <w:szCs w:val="24"/>
          <w:lang w:eastAsia="ru-RU"/>
        </w:rPr>
        <w:t xml:space="preserve"> сотрудников. </w:t>
      </w:r>
      <w:r w:rsidR="009B7A79" w:rsidRPr="009B7A79">
        <w:rPr>
          <w:rFonts w:ascii="Times New Roman" w:eastAsia="Times New Roman" w:hAnsi="Times New Roman" w:cs="Times New Roman"/>
          <w:sz w:val="24"/>
          <w:szCs w:val="24"/>
          <w:lang w:eastAsia="ru-RU"/>
        </w:rPr>
        <w:t xml:space="preserve">С целью определения соответствия муниципальных служащих замещаемым должностям муниципальной службы проводится аттестация муниципальных служащих. В 2023 году аттестация прошла совместно с представителями департамента организации управления государственной гражданской службы администрации Губернатора Новосибирской области и Правительства Новосибирской области, а также с представителями Центра оценки и развития управленческих компетенций. Оценку управленческих компетенций и личностных качеств прошли 9 муниципальных служащих, все аттестуемые соответствуют замещаемым должностям.   </w:t>
      </w:r>
    </w:p>
    <w:p w:rsidR="00CF760B" w:rsidRDefault="009B7A79" w:rsidP="009B7A79">
      <w:pPr>
        <w:spacing w:after="0" w:line="240" w:lineRule="auto"/>
        <w:jc w:val="both"/>
        <w:rPr>
          <w:rFonts w:ascii="Times New Roman" w:eastAsia="Times New Roman" w:hAnsi="Times New Roman" w:cs="Times New Roman"/>
          <w:sz w:val="24"/>
          <w:szCs w:val="24"/>
          <w:lang w:eastAsia="ru-RU"/>
        </w:rPr>
      </w:pPr>
      <w:r w:rsidRPr="009B7A79">
        <w:rPr>
          <w:rFonts w:ascii="Times New Roman" w:eastAsia="Times New Roman" w:hAnsi="Times New Roman" w:cs="Times New Roman"/>
          <w:sz w:val="24"/>
          <w:szCs w:val="24"/>
          <w:lang w:eastAsia="ru-RU"/>
        </w:rPr>
        <w:t xml:space="preserve">       В 2023 году 9 сотрудников уволено. </w:t>
      </w:r>
      <w:r w:rsidR="00EC2B0A" w:rsidRPr="00EC2B0A">
        <w:rPr>
          <w:rFonts w:ascii="Times New Roman" w:eastAsia="Times New Roman" w:hAnsi="Times New Roman" w:cs="Times New Roman"/>
          <w:sz w:val="24"/>
          <w:szCs w:val="24"/>
          <w:lang w:eastAsia="ru-RU"/>
        </w:rPr>
        <w:t xml:space="preserve"> </w:t>
      </w:r>
    </w:p>
    <w:p w:rsidR="006165F2" w:rsidRPr="002741F7" w:rsidRDefault="00CF760B" w:rsidP="00CF760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Pr="00CF760B">
        <w:rPr>
          <w:rFonts w:ascii="Times New Roman" w:eastAsia="Times New Roman" w:hAnsi="Times New Roman" w:cs="Times New Roman"/>
          <w:sz w:val="24"/>
          <w:szCs w:val="24"/>
          <w:lang w:eastAsia="ru-RU"/>
        </w:rPr>
        <w:t>В 2023 году присвоено 12 классных чинов.</w:t>
      </w:r>
      <w:r w:rsidR="00EC2B0A" w:rsidRPr="00EC2B0A">
        <w:rPr>
          <w:rFonts w:ascii="Times New Roman" w:eastAsia="Times New Roman" w:hAnsi="Times New Roman" w:cs="Times New Roman"/>
          <w:sz w:val="24"/>
          <w:szCs w:val="24"/>
          <w:lang w:eastAsia="ru-RU"/>
        </w:rPr>
        <w:t xml:space="preserve">      </w:t>
      </w:r>
    </w:p>
    <w:p w:rsidR="002849AE" w:rsidRPr="000770BF" w:rsidRDefault="002849AE" w:rsidP="00626081">
      <w:pPr>
        <w:spacing w:after="0"/>
        <w:jc w:val="both"/>
        <w:rPr>
          <w:rFonts w:ascii="Times New Roman" w:hAnsi="Times New Roman" w:cs="Times New Roman"/>
          <w:b/>
          <w:sz w:val="16"/>
          <w:szCs w:val="16"/>
        </w:rPr>
      </w:pPr>
    </w:p>
    <w:p w:rsidR="00626081" w:rsidRPr="002741F7" w:rsidRDefault="00A80407" w:rsidP="00626081">
      <w:pPr>
        <w:spacing w:after="0"/>
        <w:jc w:val="both"/>
        <w:rPr>
          <w:rFonts w:ascii="Times New Roman" w:hAnsi="Times New Roman" w:cs="Times New Roman"/>
          <w:b/>
          <w:sz w:val="24"/>
          <w:szCs w:val="24"/>
        </w:rPr>
      </w:pPr>
      <w:r w:rsidRPr="002741F7">
        <w:rPr>
          <w:rFonts w:ascii="Times New Roman" w:hAnsi="Times New Roman" w:cs="Times New Roman"/>
          <w:b/>
          <w:sz w:val="24"/>
          <w:szCs w:val="24"/>
        </w:rPr>
        <w:t xml:space="preserve">Естественно, что вся работа </w:t>
      </w:r>
      <w:r w:rsidR="00E6443B" w:rsidRPr="002741F7">
        <w:rPr>
          <w:rFonts w:ascii="Times New Roman" w:hAnsi="Times New Roman" w:cs="Times New Roman"/>
          <w:b/>
          <w:sz w:val="24"/>
          <w:szCs w:val="24"/>
        </w:rPr>
        <w:t xml:space="preserve">в администрации </w:t>
      </w:r>
      <w:r w:rsidRPr="002741F7">
        <w:rPr>
          <w:rFonts w:ascii="Times New Roman" w:hAnsi="Times New Roman" w:cs="Times New Roman"/>
          <w:b/>
          <w:sz w:val="24"/>
          <w:szCs w:val="24"/>
        </w:rPr>
        <w:t>нач</w:t>
      </w:r>
      <w:r w:rsidR="00584EAF" w:rsidRPr="002741F7">
        <w:rPr>
          <w:rFonts w:ascii="Times New Roman" w:hAnsi="Times New Roman" w:cs="Times New Roman"/>
          <w:b/>
          <w:sz w:val="24"/>
          <w:szCs w:val="24"/>
        </w:rPr>
        <w:t>инается с документооборота:</w:t>
      </w:r>
    </w:p>
    <w:p w:rsidR="006165F2" w:rsidRPr="002741F7" w:rsidRDefault="009E18A0" w:rsidP="00626081">
      <w:pPr>
        <w:spacing w:after="0"/>
        <w:jc w:val="both"/>
        <w:rPr>
          <w:rFonts w:ascii="Times New Roman" w:hAnsi="Times New Roman" w:cs="Times New Roman"/>
          <w:b/>
          <w:sz w:val="24"/>
          <w:szCs w:val="24"/>
        </w:rPr>
      </w:pPr>
      <w:r w:rsidRPr="002741F7">
        <w:rPr>
          <w:rFonts w:ascii="Times New Roman" w:eastAsia="Times New Roman" w:hAnsi="Times New Roman" w:cs="Times New Roman"/>
          <w:sz w:val="24"/>
          <w:szCs w:val="24"/>
          <w:lang w:eastAsia="ru-RU"/>
        </w:rPr>
        <w:t>За 202</w:t>
      </w:r>
      <w:r w:rsidR="002849AE">
        <w:rPr>
          <w:rFonts w:ascii="Times New Roman" w:eastAsia="Times New Roman" w:hAnsi="Times New Roman" w:cs="Times New Roman"/>
          <w:sz w:val="24"/>
          <w:szCs w:val="24"/>
          <w:lang w:eastAsia="ru-RU"/>
        </w:rPr>
        <w:t>3</w:t>
      </w:r>
      <w:r w:rsidRPr="002741F7">
        <w:rPr>
          <w:rFonts w:ascii="Times New Roman" w:eastAsia="Times New Roman" w:hAnsi="Times New Roman" w:cs="Times New Roman"/>
          <w:sz w:val="24"/>
          <w:szCs w:val="24"/>
          <w:lang w:eastAsia="ru-RU"/>
        </w:rPr>
        <w:t xml:space="preserve"> год отделом</w:t>
      </w:r>
      <w:r w:rsidRPr="002741F7">
        <w:rPr>
          <w:rFonts w:ascii="Times New Roman" w:eastAsia="Times New Roman" w:hAnsi="Times New Roman" w:cs="Times New Roman"/>
          <w:b/>
          <w:sz w:val="24"/>
          <w:szCs w:val="24"/>
          <w:lang w:eastAsia="ru-RU"/>
        </w:rPr>
        <w:t xml:space="preserve"> </w:t>
      </w:r>
      <w:r w:rsidRPr="002741F7">
        <w:rPr>
          <w:rFonts w:ascii="Times New Roman" w:eastAsia="Times New Roman" w:hAnsi="Times New Roman" w:cs="Times New Roman"/>
          <w:b/>
          <w:sz w:val="32"/>
          <w:szCs w:val="32"/>
          <w:lang w:eastAsia="ru-RU"/>
        </w:rPr>
        <w:t>организационно</w:t>
      </w:r>
      <w:r w:rsidR="002849AE">
        <w:rPr>
          <w:rFonts w:ascii="Times New Roman" w:eastAsia="Times New Roman" w:hAnsi="Times New Roman" w:cs="Times New Roman"/>
          <w:b/>
          <w:sz w:val="32"/>
          <w:szCs w:val="32"/>
          <w:lang w:eastAsia="ru-RU"/>
        </w:rPr>
        <w:t xml:space="preserve"> -</w:t>
      </w:r>
      <w:r w:rsidRPr="002741F7">
        <w:rPr>
          <w:rFonts w:ascii="Times New Roman" w:eastAsia="Times New Roman" w:hAnsi="Times New Roman" w:cs="Times New Roman"/>
          <w:b/>
          <w:sz w:val="32"/>
          <w:szCs w:val="32"/>
          <w:lang w:eastAsia="ru-RU"/>
        </w:rPr>
        <w:t xml:space="preserve"> контрольной и кадровой работы</w:t>
      </w:r>
    </w:p>
    <w:p w:rsidR="00EC2B0A" w:rsidRPr="00EC2B0A" w:rsidRDefault="00EC2B0A" w:rsidP="00EC2B0A">
      <w:pPr>
        <w:spacing w:after="0" w:line="240" w:lineRule="auto"/>
        <w:jc w:val="both"/>
        <w:rPr>
          <w:rFonts w:ascii="Times New Roman" w:eastAsia="Times New Roman" w:hAnsi="Times New Roman" w:cs="Times New Roman"/>
          <w:sz w:val="24"/>
          <w:szCs w:val="24"/>
          <w:lang w:eastAsia="ru-RU"/>
        </w:rPr>
      </w:pPr>
      <w:r w:rsidRPr="00EC2B0A">
        <w:rPr>
          <w:rFonts w:ascii="Times New Roman" w:eastAsia="Times New Roman" w:hAnsi="Times New Roman" w:cs="Times New Roman"/>
          <w:sz w:val="24"/>
          <w:szCs w:val="24"/>
          <w:lang w:eastAsia="ru-RU"/>
        </w:rPr>
        <w:t xml:space="preserve">принято и подписано: </w:t>
      </w:r>
    </w:p>
    <w:p w:rsidR="002849AE" w:rsidRPr="002849AE" w:rsidRDefault="002849AE" w:rsidP="002849AE">
      <w:pPr>
        <w:spacing w:after="0" w:line="240" w:lineRule="auto"/>
        <w:jc w:val="both"/>
        <w:rPr>
          <w:rFonts w:ascii="Times New Roman" w:eastAsia="Times New Roman" w:hAnsi="Times New Roman" w:cs="Times New Roman"/>
          <w:sz w:val="24"/>
          <w:szCs w:val="24"/>
          <w:lang w:eastAsia="ru-RU"/>
        </w:rPr>
      </w:pPr>
      <w:r w:rsidRPr="002849AE">
        <w:rPr>
          <w:rFonts w:ascii="Times New Roman" w:eastAsia="Times New Roman" w:hAnsi="Times New Roman" w:cs="Times New Roman"/>
          <w:sz w:val="24"/>
          <w:szCs w:val="24"/>
          <w:lang w:eastAsia="ru-RU"/>
        </w:rPr>
        <w:t>-кадровых распоряжений – 930</w:t>
      </w:r>
    </w:p>
    <w:p w:rsidR="002849AE" w:rsidRPr="002849AE" w:rsidRDefault="002849AE" w:rsidP="002849AE">
      <w:pPr>
        <w:spacing w:after="0" w:line="240" w:lineRule="auto"/>
        <w:jc w:val="both"/>
        <w:rPr>
          <w:rFonts w:ascii="Times New Roman" w:eastAsia="Times New Roman" w:hAnsi="Times New Roman" w:cs="Times New Roman"/>
          <w:sz w:val="24"/>
          <w:szCs w:val="24"/>
          <w:lang w:eastAsia="ru-RU"/>
        </w:rPr>
      </w:pPr>
      <w:r w:rsidRPr="002849AE">
        <w:rPr>
          <w:rFonts w:ascii="Times New Roman" w:eastAsia="Times New Roman" w:hAnsi="Times New Roman" w:cs="Times New Roman"/>
          <w:sz w:val="24"/>
          <w:szCs w:val="24"/>
          <w:lang w:eastAsia="ru-RU"/>
        </w:rPr>
        <w:t>-постановлений администрации Купинского района – 944</w:t>
      </w:r>
    </w:p>
    <w:p w:rsidR="002849AE" w:rsidRPr="002849AE" w:rsidRDefault="002849AE" w:rsidP="002849AE">
      <w:pPr>
        <w:spacing w:after="0" w:line="240" w:lineRule="auto"/>
        <w:jc w:val="both"/>
        <w:rPr>
          <w:rFonts w:ascii="Times New Roman" w:eastAsia="Times New Roman" w:hAnsi="Times New Roman" w:cs="Times New Roman"/>
          <w:sz w:val="24"/>
          <w:szCs w:val="24"/>
          <w:lang w:eastAsia="ru-RU"/>
        </w:rPr>
      </w:pPr>
      <w:r w:rsidRPr="002849AE">
        <w:rPr>
          <w:rFonts w:ascii="Times New Roman" w:eastAsia="Times New Roman" w:hAnsi="Times New Roman" w:cs="Times New Roman"/>
          <w:sz w:val="24"/>
          <w:szCs w:val="24"/>
          <w:lang w:eastAsia="ru-RU"/>
        </w:rPr>
        <w:t>-постановлений Главы Купинского района –30</w:t>
      </w:r>
    </w:p>
    <w:p w:rsidR="002849AE" w:rsidRPr="002849AE" w:rsidRDefault="002849AE" w:rsidP="002849AE">
      <w:pPr>
        <w:spacing w:after="0" w:line="240" w:lineRule="auto"/>
        <w:jc w:val="both"/>
        <w:rPr>
          <w:rFonts w:ascii="Times New Roman" w:eastAsia="Times New Roman" w:hAnsi="Times New Roman" w:cs="Times New Roman"/>
          <w:sz w:val="24"/>
          <w:szCs w:val="24"/>
          <w:lang w:eastAsia="ru-RU"/>
        </w:rPr>
      </w:pPr>
      <w:r w:rsidRPr="002849AE">
        <w:rPr>
          <w:rFonts w:ascii="Times New Roman" w:eastAsia="Times New Roman" w:hAnsi="Times New Roman" w:cs="Times New Roman"/>
          <w:sz w:val="24"/>
          <w:szCs w:val="24"/>
          <w:lang w:eastAsia="ru-RU"/>
        </w:rPr>
        <w:t>-распоряжений администрации Купинского района –761</w:t>
      </w:r>
    </w:p>
    <w:p w:rsidR="002849AE" w:rsidRPr="002849AE" w:rsidRDefault="002849AE" w:rsidP="002849AE">
      <w:pPr>
        <w:spacing w:after="0" w:line="240" w:lineRule="auto"/>
        <w:jc w:val="both"/>
        <w:rPr>
          <w:rFonts w:ascii="Times New Roman" w:eastAsia="Times New Roman" w:hAnsi="Times New Roman" w:cs="Times New Roman"/>
          <w:sz w:val="24"/>
          <w:szCs w:val="24"/>
          <w:lang w:eastAsia="ru-RU"/>
        </w:rPr>
      </w:pPr>
      <w:r w:rsidRPr="002849AE">
        <w:rPr>
          <w:rFonts w:ascii="Times New Roman" w:eastAsia="Times New Roman" w:hAnsi="Times New Roman" w:cs="Times New Roman"/>
          <w:sz w:val="24"/>
          <w:szCs w:val="24"/>
          <w:lang w:eastAsia="ru-RU"/>
        </w:rPr>
        <w:t>-распоряжений Главы Купинского района – 119</w:t>
      </w:r>
    </w:p>
    <w:p w:rsidR="002849AE" w:rsidRDefault="002849AE" w:rsidP="002849AE">
      <w:pPr>
        <w:spacing w:after="0" w:line="240" w:lineRule="auto"/>
        <w:jc w:val="both"/>
        <w:rPr>
          <w:rFonts w:ascii="Times New Roman" w:eastAsia="Times New Roman" w:hAnsi="Times New Roman" w:cs="Times New Roman"/>
          <w:sz w:val="24"/>
          <w:szCs w:val="24"/>
          <w:lang w:eastAsia="ru-RU"/>
        </w:rPr>
      </w:pPr>
      <w:r w:rsidRPr="002849AE">
        <w:rPr>
          <w:rFonts w:ascii="Times New Roman" w:eastAsia="Times New Roman" w:hAnsi="Times New Roman" w:cs="Times New Roman"/>
          <w:sz w:val="24"/>
          <w:szCs w:val="24"/>
          <w:lang w:eastAsia="ru-RU"/>
        </w:rPr>
        <w:t xml:space="preserve">-поступило и зарегистрировано 6891 входящих писем, 5225 исходящих писем, отправлено </w:t>
      </w:r>
      <w:r w:rsidR="00810EFA">
        <w:rPr>
          <w:rFonts w:ascii="Times New Roman" w:eastAsia="Times New Roman" w:hAnsi="Times New Roman" w:cs="Times New Roman"/>
          <w:sz w:val="24"/>
          <w:szCs w:val="24"/>
          <w:lang w:eastAsia="ru-RU"/>
        </w:rPr>
        <w:t xml:space="preserve">1450 </w:t>
      </w:r>
      <w:r w:rsidRPr="002849AE">
        <w:rPr>
          <w:rFonts w:ascii="Times New Roman" w:eastAsia="Times New Roman" w:hAnsi="Times New Roman" w:cs="Times New Roman"/>
          <w:sz w:val="24"/>
          <w:szCs w:val="24"/>
          <w:lang w:eastAsia="ru-RU"/>
        </w:rPr>
        <w:t>исходящих писем по СЭДД.</w:t>
      </w:r>
    </w:p>
    <w:p w:rsidR="00CF760B" w:rsidRPr="00CF760B" w:rsidRDefault="00CF760B" w:rsidP="00CF760B">
      <w:pPr>
        <w:spacing w:after="0" w:line="240" w:lineRule="auto"/>
        <w:ind w:firstLine="708"/>
        <w:jc w:val="both"/>
        <w:rPr>
          <w:rFonts w:ascii="Times New Roman" w:eastAsia="Times New Roman" w:hAnsi="Times New Roman" w:cs="Times New Roman"/>
          <w:sz w:val="24"/>
          <w:szCs w:val="24"/>
          <w:lang w:eastAsia="ru-RU"/>
        </w:rPr>
      </w:pPr>
      <w:r w:rsidRPr="00CF760B">
        <w:rPr>
          <w:rFonts w:ascii="Times New Roman" w:eastAsia="Times New Roman" w:hAnsi="Times New Roman" w:cs="Times New Roman"/>
          <w:sz w:val="24"/>
          <w:szCs w:val="24"/>
          <w:lang w:eastAsia="ru-RU"/>
        </w:rPr>
        <w:t xml:space="preserve">В рамках муниципальной программы «Меры социальной поддержки молодых специалистов, окончивших высшие учебные заведения и трудоустраивающихся в муниципальные и государственные учреждения социальной сферы Купинского района Новосибирской области на </w:t>
      </w:r>
      <w:r w:rsidRPr="00CF760B">
        <w:rPr>
          <w:rFonts w:ascii="Times New Roman" w:eastAsia="Times New Roman" w:hAnsi="Times New Roman" w:cs="Times New Roman"/>
          <w:sz w:val="24"/>
          <w:szCs w:val="24"/>
          <w:lang w:eastAsia="ru-RU"/>
        </w:rPr>
        <w:lastRenderedPageBreak/>
        <w:t xml:space="preserve">2022-2024 годы» оформлена единовременная выплата </w:t>
      </w:r>
      <w:r w:rsidRPr="00CF760B">
        <w:rPr>
          <w:rFonts w:ascii="Times New Roman" w:eastAsia="Times New Roman" w:hAnsi="Times New Roman" w:cs="Times New Roman"/>
          <w:b/>
          <w:i/>
          <w:sz w:val="24"/>
          <w:szCs w:val="24"/>
          <w:lang w:eastAsia="ru-RU"/>
        </w:rPr>
        <w:t xml:space="preserve">трем специалистам ГБУЗ НСО «Купинская ЦРБ» </w:t>
      </w:r>
      <w:r w:rsidRPr="00CF760B">
        <w:rPr>
          <w:rFonts w:ascii="Times New Roman" w:eastAsia="Times New Roman" w:hAnsi="Times New Roman" w:cs="Times New Roman"/>
          <w:sz w:val="24"/>
          <w:szCs w:val="24"/>
          <w:lang w:eastAsia="ru-RU"/>
        </w:rPr>
        <w:t xml:space="preserve">на общую сумму 300 000 рублей.  </w:t>
      </w:r>
    </w:p>
    <w:p w:rsidR="00CF760B" w:rsidRPr="00CF760B" w:rsidRDefault="00CF760B" w:rsidP="00CF760B">
      <w:pPr>
        <w:spacing w:after="0" w:line="240" w:lineRule="auto"/>
        <w:jc w:val="both"/>
        <w:rPr>
          <w:rFonts w:ascii="Times New Roman" w:eastAsia="Times New Roman" w:hAnsi="Times New Roman" w:cs="Times New Roman"/>
          <w:sz w:val="24"/>
          <w:szCs w:val="24"/>
          <w:lang w:eastAsia="ru-RU"/>
        </w:rPr>
      </w:pPr>
      <w:r w:rsidRPr="00CF760B">
        <w:rPr>
          <w:rFonts w:ascii="Times New Roman" w:eastAsia="Times New Roman" w:hAnsi="Times New Roman" w:cs="Times New Roman"/>
          <w:sz w:val="24"/>
          <w:szCs w:val="24"/>
          <w:lang w:eastAsia="ru-RU"/>
        </w:rPr>
        <w:t xml:space="preserve">         Отделом разрабатываются нормативно-правовые акты, вносятся изменения в действующие нормативно - правовые акты, необходимые для прохождения муниципальной службы.</w:t>
      </w:r>
    </w:p>
    <w:p w:rsidR="00CF760B" w:rsidRPr="00CF760B" w:rsidRDefault="00CF760B" w:rsidP="00CF760B">
      <w:pPr>
        <w:spacing w:after="0" w:line="240" w:lineRule="auto"/>
        <w:jc w:val="both"/>
        <w:rPr>
          <w:rFonts w:ascii="Times New Roman" w:eastAsia="Times New Roman" w:hAnsi="Times New Roman" w:cs="Times New Roman"/>
          <w:sz w:val="24"/>
          <w:szCs w:val="24"/>
          <w:lang w:eastAsia="ru-RU"/>
        </w:rPr>
      </w:pPr>
      <w:r w:rsidRPr="00CF760B">
        <w:rPr>
          <w:rFonts w:ascii="Times New Roman" w:eastAsia="Times New Roman" w:hAnsi="Times New Roman" w:cs="Times New Roman"/>
          <w:sz w:val="24"/>
          <w:szCs w:val="24"/>
          <w:lang w:eastAsia="ru-RU"/>
        </w:rPr>
        <w:t xml:space="preserve">         Осуществляется воинский учёт граждан, в том числе бронирование граждан, пребывающих в запасе. Забронировано 22 человека из 24, подлежащих воинскому учёту. Разработан и утвержден план работы по осуществлению воинского учёта и бронирования граждан, пребывающих в запасе на 2024 год. Ежегодно проводится сверка сведений личных карточек с учетными данными граждан, состоящих на воинском учете с военно-учетным столом г. Купино.</w:t>
      </w:r>
    </w:p>
    <w:p w:rsidR="00CF760B" w:rsidRPr="00CF760B" w:rsidRDefault="00CF760B" w:rsidP="00CF760B">
      <w:pPr>
        <w:spacing w:after="0" w:line="240" w:lineRule="auto"/>
        <w:jc w:val="both"/>
        <w:rPr>
          <w:rFonts w:ascii="Times New Roman" w:eastAsia="Times New Roman" w:hAnsi="Times New Roman" w:cs="Times New Roman"/>
          <w:sz w:val="24"/>
          <w:szCs w:val="24"/>
          <w:lang w:eastAsia="ru-RU"/>
        </w:rPr>
      </w:pPr>
      <w:r w:rsidRPr="00CF760B">
        <w:rPr>
          <w:rFonts w:ascii="Times New Roman" w:eastAsia="Times New Roman" w:hAnsi="Times New Roman" w:cs="Times New Roman"/>
          <w:sz w:val="24"/>
          <w:szCs w:val="24"/>
          <w:lang w:eastAsia="ru-RU"/>
        </w:rPr>
        <w:t xml:space="preserve">         Особое внимание уделяется вопросам обеспечения деятельности комиссии по соблюдению требований к служебному поведению муниципальных служащих и урегулированию конфликта интересов. В 2023 году проведено два заседания комиссии. Комиссиями рассматривались следующие вопросы:</w:t>
      </w:r>
    </w:p>
    <w:p w:rsidR="00CF760B" w:rsidRPr="00CF760B" w:rsidRDefault="00CF760B" w:rsidP="00CF760B">
      <w:pPr>
        <w:spacing w:after="0" w:line="240" w:lineRule="auto"/>
        <w:jc w:val="both"/>
        <w:rPr>
          <w:rFonts w:ascii="Times New Roman" w:eastAsia="Times New Roman" w:hAnsi="Times New Roman" w:cs="Times New Roman"/>
          <w:sz w:val="24"/>
          <w:szCs w:val="24"/>
          <w:lang w:eastAsia="ru-RU"/>
        </w:rPr>
      </w:pPr>
      <w:r w:rsidRPr="00CF760B">
        <w:rPr>
          <w:rFonts w:ascii="Times New Roman" w:eastAsia="Times New Roman" w:hAnsi="Times New Roman" w:cs="Times New Roman"/>
          <w:sz w:val="24"/>
          <w:szCs w:val="24"/>
          <w:lang w:eastAsia="ru-RU"/>
        </w:rPr>
        <w:t xml:space="preserve">        - утверждения плана работы комиссии по соблюдению требований к служебному поведению муниципальных служащих и урегулированию конфликта интересов на 2023 год;</w:t>
      </w:r>
    </w:p>
    <w:p w:rsidR="00CF760B" w:rsidRPr="00CF760B" w:rsidRDefault="00CF760B" w:rsidP="00CF760B">
      <w:pPr>
        <w:spacing w:after="0" w:line="240" w:lineRule="auto"/>
        <w:jc w:val="both"/>
        <w:rPr>
          <w:rFonts w:ascii="Times New Roman" w:eastAsia="Times New Roman" w:hAnsi="Times New Roman" w:cs="Times New Roman"/>
          <w:sz w:val="24"/>
          <w:szCs w:val="24"/>
          <w:lang w:eastAsia="ru-RU"/>
        </w:rPr>
      </w:pPr>
      <w:r w:rsidRPr="00CF760B">
        <w:rPr>
          <w:rFonts w:ascii="Times New Roman" w:eastAsia="Times New Roman" w:hAnsi="Times New Roman" w:cs="Times New Roman"/>
          <w:sz w:val="24"/>
          <w:szCs w:val="24"/>
          <w:lang w:eastAsia="ru-RU"/>
        </w:rPr>
        <w:t xml:space="preserve">        - рассмотрение материалов об итогах представленных сведений о доходах, расходах, об имуществе и обязательствах имущественного характера за 2022 год. </w:t>
      </w:r>
    </w:p>
    <w:p w:rsidR="00CF760B" w:rsidRPr="00CF760B" w:rsidRDefault="00CF760B" w:rsidP="00CF760B">
      <w:pPr>
        <w:spacing w:after="0" w:line="240" w:lineRule="auto"/>
        <w:jc w:val="both"/>
        <w:rPr>
          <w:rFonts w:ascii="Times New Roman" w:eastAsia="Times New Roman" w:hAnsi="Times New Roman" w:cs="Times New Roman"/>
          <w:sz w:val="24"/>
          <w:szCs w:val="24"/>
          <w:lang w:eastAsia="ru-RU"/>
        </w:rPr>
      </w:pPr>
      <w:r w:rsidRPr="00CF760B">
        <w:rPr>
          <w:rFonts w:ascii="Times New Roman" w:eastAsia="Times New Roman" w:hAnsi="Times New Roman" w:cs="Times New Roman"/>
          <w:sz w:val="24"/>
          <w:szCs w:val="24"/>
          <w:lang w:eastAsia="ru-RU"/>
        </w:rPr>
        <w:t xml:space="preserve">        Отделом организационно - контрольной и кадровой работы принято всего 335 справок о доходах, расходах, об имуществе и обязательствах имущественного характера за 2022 год: от муниципальных служащих – 135, руководителей учреждений – 153, выборных должностных лиц – 47. Принято от депутатов 148 уведомлений об отсутствии фактов совершения в 2022 году сделок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w:t>
      </w:r>
      <w:r w:rsidR="006B4010">
        <w:rPr>
          <w:rFonts w:ascii="Times New Roman" w:eastAsia="Times New Roman" w:hAnsi="Times New Roman" w:cs="Times New Roman"/>
          <w:sz w:val="24"/>
          <w:szCs w:val="24"/>
          <w:lang w:eastAsia="ru-RU"/>
        </w:rPr>
        <w:t xml:space="preserve"> </w:t>
      </w:r>
      <w:r w:rsidRPr="00CF760B">
        <w:rPr>
          <w:rFonts w:ascii="Times New Roman" w:eastAsia="Times New Roman" w:hAnsi="Times New Roman" w:cs="Times New Roman"/>
          <w:sz w:val="24"/>
          <w:szCs w:val="24"/>
          <w:lang w:eastAsia="ru-RU"/>
        </w:rPr>
        <w:t xml:space="preserve">Проведен анализ сведений, представленных муниципальными служащими, руководителями учреждений о доходах, расходах, об имуществе и обязательствах имущественного характера за отчетный период и за три года, предшествующие отчетному периоду. По результатам анализа и оценки сведений, указанных в справках, нарушений не выявлено. </w:t>
      </w:r>
    </w:p>
    <w:p w:rsidR="006B4010" w:rsidRDefault="00CF760B" w:rsidP="006B4010">
      <w:pPr>
        <w:spacing w:after="0" w:line="240" w:lineRule="auto"/>
        <w:ind w:firstLine="708"/>
        <w:jc w:val="both"/>
        <w:rPr>
          <w:rFonts w:ascii="Times New Roman" w:eastAsia="Times New Roman" w:hAnsi="Times New Roman" w:cs="Times New Roman"/>
          <w:sz w:val="24"/>
          <w:szCs w:val="24"/>
          <w:lang w:eastAsia="ru-RU"/>
        </w:rPr>
      </w:pPr>
      <w:r w:rsidRPr="00CF760B">
        <w:rPr>
          <w:rFonts w:ascii="Times New Roman" w:eastAsia="Times New Roman" w:hAnsi="Times New Roman" w:cs="Times New Roman"/>
          <w:sz w:val="24"/>
          <w:szCs w:val="24"/>
          <w:lang w:eastAsia="ru-RU"/>
        </w:rPr>
        <w:t>На постоянной основе проводится</w:t>
      </w:r>
      <w:r w:rsidR="006B4010">
        <w:rPr>
          <w:rFonts w:ascii="Times New Roman" w:eastAsia="Times New Roman" w:hAnsi="Times New Roman" w:cs="Times New Roman"/>
          <w:sz w:val="24"/>
          <w:szCs w:val="24"/>
          <w:lang w:eastAsia="ru-RU"/>
        </w:rPr>
        <w:t>:</w:t>
      </w:r>
    </w:p>
    <w:p w:rsidR="00CF760B" w:rsidRPr="00CF760B" w:rsidRDefault="006B4010" w:rsidP="006B401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F760B" w:rsidRPr="00CF760B">
        <w:rPr>
          <w:rFonts w:ascii="Times New Roman" w:eastAsia="Times New Roman" w:hAnsi="Times New Roman" w:cs="Times New Roman"/>
          <w:sz w:val="24"/>
          <w:szCs w:val="24"/>
          <w:lang w:eastAsia="ru-RU"/>
        </w:rPr>
        <w:t>мониторинг исполнения плана мероприятий по противодействию коррупции в администрации Купинского района Новосибирской области на 2021-2024 годы, утвержденный постановление администрации Купинского района Новосибирской области от 31.08.2021 № 686. Осуществляется комплекс организационных, разъяснительных и иных мер по соблюдению лицами, замещающими муниципальные должности администрации Купинского района Новосибирской области, ограничений, запретов и исполнений обязанностей, установленных в целях противодействия коррупции.</w:t>
      </w:r>
    </w:p>
    <w:p w:rsidR="00CF760B" w:rsidRDefault="00CF760B" w:rsidP="006B4010">
      <w:pPr>
        <w:spacing w:after="0" w:line="240" w:lineRule="auto"/>
        <w:ind w:firstLine="708"/>
        <w:jc w:val="both"/>
        <w:rPr>
          <w:rFonts w:ascii="Times New Roman" w:eastAsia="Times New Roman" w:hAnsi="Times New Roman" w:cs="Times New Roman"/>
          <w:sz w:val="24"/>
          <w:szCs w:val="24"/>
          <w:lang w:eastAsia="ru-RU"/>
        </w:rPr>
      </w:pPr>
      <w:r w:rsidRPr="00CF760B">
        <w:rPr>
          <w:rFonts w:ascii="Times New Roman" w:eastAsia="Times New Roman" w:hAnsi="Times New Roman" w:cs="Times New Roman"/>
          <w:sz w:val="24"/>
          <w:szCs w:val="24"/>
          <w:lang w:eastAsia="ru-RU"/>
        </w:rPr>
        <w:t>-  работа по исполнению и контролю исполнения поручений Президента Российской Федерации, Губернатора Новосибирской области, Главы Купинского района Новосибирской области. В целях совершенствования контроля за оперативным и качественным исполнением правовых актов и поручений Губернатора Новосибирской области, Правительства Новосибирской области, Главы Купинского района Новосибирской области утверждено постановление администрации Купинского района Новосибирской области «О контроле исполнения правовых актов и поручений Губернатора Новосибирской области, Правительства Новосибирской области, Главы Купинского района Новосибирской области»;</w:t>
      </w:r>
    </w:p>
    <w:p w:rsidR="00394F10" w:rsidRPr="00CF760B" w:rsidRDefault="00394F10" w:rsidP="006B401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94F10">
        <w:rPr>
          <w:rFonts w:ascii="Times New Roman" w:eastAsia="Times New Roman" w:hAnsi="Times New Roman" w:cs="Times New Roman"/>
          <w:sz w:val="24"/>
          <w:szCs w:val="24"/>
          <w:lang w:eastAsia="ru-RU"/>
        </w:rPr>
        <w:t xml:space="preserve">проводится мониторинг работы муниципальных учреждений, подведомственных администрации Купинского района Новосибирской области в системе электронного документооборота и делопроизводства Правительства Новосибирской области (СЭДД).  </w:t>
      </w:r>
    </w:p>
    <w:p w:rsidR="00394F10" w:rsidRDefault="00394F10" w:rsidP="00CF760B">
      <w:pPr>
        <w:spacing w:after="0" w:line="240" w:lineRule="auto"/>
        <w:jc w:val="both"/>
        <w:rPr>
          <w:rFonts w:ascii="Times New Roman" w:eastAsia="Times New Roman" w:hAnsi="Times New Roman" w:cs="Times New Roman"/>
          <w:b/>
          <w:sz w:val="24"/>
          <w:szCs w:val="24"/>
          <w:lang w:eastAsia="ru-RU"/>
        </w:rPr>
      </w:pPr>
    </w:p>
    <w:p w:rsidR="001B0F83" w:rsidRDefault="00EC2B0A" w:rsidP="00CF760B">
      <w:pPr>
        <w:spacing w:after="0" w:line="240" w:lineRule="auto"/>
        <w:jc w:val="both"/>
        <w:rPr>
          <w:rFonts w:ascii="Times New Roman" w:eastAsia="Times New Roman" w:hAnsi="Times New Roman" w:cs="Times New Roman"/>
          <w:b/>
          <w:sz w:val="24"/>
          <w:szCs w:val="24"/>
          <w:lang w:eastAsia="ru-RU"/>
        </w:rPr>
      </w:pPr>
      <w:r w:rsidRPr="00EC2B0A">
        <w:rPr>
          <w:rFonts w:ascii="Times New Roman" w:eastAsia="Times New Roman" w:hAnsi="Times New Roman" w:cs="Times New Roman"/>
          <w:b/>
          <w:sz w:val="24"/>
          <w:szCs w:val="24"/>
          <w:lang w:eastAsia="ru-RU"/>
        </w:rPr>
        <w:t>Проведена работа по оформлению наградных документов:</w:t>
      </w:r>
      <w:r w:rsidR="00F4564E">
        <w:rPr>
          <w:rFonts w:ascii="Times New Roman" w:eastAsia="Times New Roman" w:hAnsi="Times New Roman" w:cs="Times New Roman"/>
          <w:b/>
          <w:sz w:val="24"/>
          <w:szCs w:val="24"/>
          <w:lang w:eastAsia="ru-RU"/>
        </w:rPr>
        <w:t xml:space="preserve"> оформлено </w:t>
      </w:r>
      <w:r w:rsidR="001B0F83">
        <w:rPr>
          <w:rFonts w:ascii="Times New Roman" w:eastAsia="Times New Roman" w:hAnsi="Times New Roman" w:cs="Times New Roman"/>
          <w:b/>
          <w:sz w:val="24"/>
          <w:szCs w:val="24"/>
          <w:lang w:eastAsia="ru-RU"/>
        </w:rPr>
        <w:t>618</w:t>
      </w:r>
      <w:r w:rsidR="00F4564E">
        <w:rPr>
          <w:rFonts w:ascii="Times New Roman" w:eastAsia="Times New Roman" w:hAnsi="Times New Roman" w:cs="Times New Roman"/>
          <w:b/>
          <w:sz w:val="24"/>
          <w:szCs w:val="24"/>
          <w:lang w:eastAsia="ru-RU"/>
        </w:rPr>
        <w:t xml:space="preserve"> наград</w:t>
      </w:r>
      <w:r w:rsidR="001B0F83">
        <w:rPr>
          <w:rFonts w:ascii="Times New Roman" w:eastAsia="Times New Roman" w:hAnsi="Times New Roman" w:cs="Times New Roman"/>
          <w:b/>
          <w:sz w:val="24"/>
          <w:szCs w:val="24"/>
          <w:lang w:eastAsia="ru-RU"/>
        </w:rPr>
        <w:t>.</w:t>
      </w:r>
    </w:p>
    <w:p w:rsidR="001B0F83" w:rsidRPr="001B0F83" w:rsidRDefault="001B0F83" w:rsidP="001B0F83">
      <w:pPr>
        <w:spacing w:after="0" w:line="240" w:lineRule="auto"/>
        <w:jc w:val="both"/>
        <w:rPr>
          <w:rFonts w:ascii="Times New Roman" w:eastAsia="Times New Roman" w:hAnsi="Times New Roman" w:cs="Times New Roman"/>
          <w:b/>
          <w:i/>
          <w:sz w:val="24"/>
          <w:szCs w:val="24"/>
          <w:lang w:eastAsia="ru-RU"/>
        </w:rPr>
      </w:pPr>
      <w:r w:rsidRPr="001B0F83">
        <w:rPr>
          <w:rFonts w:ascii="Times New Roman" w:eastAsia="Times New Roman" w:hAnsi="Times New Roman" w:cs="Times New Roman"/>
          <w:b/>
          <w:i/>
          <w:sz w:val="24"/>
          <w:szCs w:val="24"/>
          <w:lang w:eastAsia="ru-RU"/>
        </w:rPr>
        <w:lastRenderedPageBreak/>
        <w:t>Представлены кандидаты для награждения наградами Новосибирской области, Ведомственными и Государственными наградами:</w:t>
      </w:r>
    </w:p>
    <w:p w:rsidR="001B0F83" w:rsidRPr="001B0F83" w:rsidRDefault="001B0F83" w:rsidP="001B0F83">
      <w:pPr>
        <w:spacing w:after="0" w:line="240" w:lineRule="auto"/>
        <w:jc w:val="both"/>
        <w:rPr>
          <w:rFonts w:ascii="Times New Roman" w:eastAsia="Times New Roman" w:hAnsi="Times New Roman" w:cs="Times New Roman"/>
          <w:sz w:val="24"/>
          <w:szCs w:val="24"/>
          <w:lang w:eastAsia="ru-RU"/>
        </w:rPr>
      </w:pPr>
      <w:r w:rsidRPr="001B0F83">
        <w:rPr>
          <w:rFonts w:ascii="Times New Roman" w:eastAsia="Times New Roman" w:hAnsi="Times New Roman" w:cs="Times New Roman"/>
          <w:sz w:val="24"/>
          <w:szCs w:val="24"/>
          <w:lang w:eastAsia="ru-RU"/>
        </w:rPr>
        <w:t>- Почетное звание «Заслуженный работник здравоохранения Новосибирской области» - 1 чел. (Зямзина Лариса Дмитриевна);</w:t>
      </w:r>
    </w:p>
    <w:p w:rsidR="001B0F83" w:rsidRPr="001B0F83" w:rsidRDefault="001B0F83" w:rsidP="001B0F83">
      <w:pPr>
        <w:spacing w:after="0" w:line="240" w:lineRule="auto"/>
        <w:jc w:val="both"/>
        <w:rPr>
          <w:rFonts w:ascii="Times New Roman" w:eastAsia="Times New Roman" w:hAnsi="Times New Roman" w:cs="Times New Roman"/>
          <w:b/>
          <w:sz w:val="24"/>
          <w:szCs w:val="24"/>
          <w:lang w:eastAsia="ru-RU"/>
        </w:rPr>
      </w:pPr>
      <w:r w:rsidRPr="001B0F83">
        <w:rPr>
          <w:rFonts w:ascii="Times New Roman" w:eastAsia="Times New Roman" w:hAnsi="Times New Roman" w:cs="Times New Roman"/>
          <w:sz w:val="24"/>
          <w:szCs w:val="24"/>
          <w:lang w:eastAsia="ru-RU"/>
        </w:rPr>
        <w:t>- Почетное звание «Заслуженный работник транспорта Новосибирской области» - 1 чел. (Калюжный Сергей Викторович);</w:t>
      </w:r>
    </w:p>
    <w:p w:rsidR="001B0F83" w:rsidRPr="001B0F83" w:rsidRDefault="001B0F83" w:rsidP="001B0F83">
      <w:pPr>
        <w:spacing w:after="0" w:line="240" w:lineRule="auto"/>
        <w:jc w:val="both"/>
        <w:rPr>
          <w:rFonts w:ascii="Times New Roman" w:eastAsia="Times New Roman" w:hAnsi="Times New Roman" w:cs="Times New Roman"/>
          <w:sz w:val="24"/>
          <w:szCs w:val="24"/>
          <w:lang w:eastAsia="ru-RU"/>
        </w:rPr>
      </w:pPr>
      <w:r w:rsidRPr="001B0F83">
        <w:rPr>
          <w:rFonts w:ascii="Times New Roman" w:eastAsia="Times New Roman" w:hAnsi="Times New Roman" w:cs="Times New Roman"/>
          <w:sz w:val="24"/>
          <w:szCs w:val="24"/>
          <w:lang w:eastAsia="ru-RU"/>
        </w:rPr>
        <w:t xml:space="preserve">- Благодарность министерства сельского хозяйства РФ – 1 чел. (Дюла Сергей Алексеевич);     </w:t>
      </w:r>
    </w:p>
    <w:p w:rsidR="001B0F83" w:rsidRPr="001B0F83" w:rsidRDefault="001B0F83" w:rsidP="001B0F83">
      <w:pPr>
        <w:spacing w:after="0" w:line="240" w:lineRule="auto"/>
        <w:jc w:val="both"/>
        <w:rPr>
          <w:rFonts w:ascii="Times New Roman" w:eastAsia="Times New Roman" w:hAnsi="Times New Roman" w:cs="Times New Roman"/>
          <w:b/>
          <w:sz w:val="24"/>
          <w:szCs w:val="24"/>
          <w:lang w:eastAsia="ru-RU"/>
        </w:rPr>
      </w:pPr>
      <w:r w:rsidRPr="001B0F83">
        <w:rPr>
          <w:rFonts w:ascii="Times New Roman" w:eastAsia="Times New Roman" w:hAnsi="Times New Roman" w:cs="Times New Roman"/>
          <w:sz w:val="24"/>
          <w:szCs w:val="24"/>
          <w:lang w:eastAsia="ru-RU"/>
        </w:rPr>
        <w:t xml:space="preserve">- Почетная грамота министерства сельского хозяйства РФ – 2 чел. (Окель Андрей Генрихович, Дюла Александр Алексеевич);                              </w:t>
      </w:r>
    </w:p>
    <w:p w:rsidR="001B0F83" w:rsidRPr="001B0F83" w:rsidRDefault="001B0F83" w:rsidP="001B0F83">
      <w:pPr>
        <w:spacing w:after="0" w:line="240" w:lineRule="auto"/>
        <w:jc w:val="both"/>
        <w:rPr>
          <w:rFonts w:ascii="Times New Roman" w:eastAsia="Times New Roman" w:hAnsi="Times New Roman" w:cs="Times New Roman"/>
          <w:sz w:val="24"/>
          <w:szCs w:val="24"/>
          <w:lang w:eastAsia="ru-RU"/>
        </w:rPr>
      </w:pPr>
      <w:r w:rsidRPr="001B0F83">
        <w:rPr>
          <w:rFonts w:ascii="Times New Roman" w:eastAsia="Times New Roman" w:hAnsi="Times New Roman" w:cs="Times New Roman"/>
          <w:sz w:val="24"/>
          <w:szCs w:val="24"/>
          <w:lang w:eastAsia="ru-RU"/>
        </w:rPr>
        <w:t>- Почетное звание «Заслуженный работник сельского хозяйства Российской Федерации» - 1 чел. (Глагольев Николай Иванович);</w:t>
      </w:r>
    </w:p>
    <w:p w:rsidR="001B0F83" w:rsidRPr="001B0F83" w:rsidRDefault="001B0F83" w:rsidP="001B0F83">
      <w:pPr>
        <w:spacing w:after="0" w:line="240" w:lineRule="auto"/>
        <w:jc w:val="both"/>
        <w:rPr>
          <w:rFonts w:ascii="Times New Roman" w:eastAsia="Times New Roman" w:hAnsi="Times New Roman" w:cs="Times New Roman"/>
          <w:sz w:val="24"/>
          <w:szCs w:val="24"/>
          <w:lang w:eastAsia="ru-RU"/>
        </w:rPr>
      </w:pPr>
      <w:r w:rsidRPr="001B0F83">
        <w:rPr>
          <w:rFonts w:ascii="Times New Roman" w:eastAsia="Times New Roman" w:hAnsi="Times New Roman" w:cs="Times New Roman"/>
          <w:sz w:val="24"/>
          <w:szCs w:val="24"/>
          <w:lang w:eastAsia="ru-RU"/>
        </w:rPr>
        <w:t xml:space="preserve">- медаль ордена «За заслуги перед Отечеством» </w:t>
      </w:r>
      <w:r w:rsidRPr="001B0F83">
        <w:rPr>
          <w:rFonts w:ascii="Times New Roman" w:eastAsia="Times New Roman" w:hAnsi="Times New Roman" w:cs="Times New Roman"/>
          <w:sz w:val="24"/>
          <w:szCs w:val="24"/>
          <w:lang w:val="en-US" w:eastAsia="ru-RU"/>
        </w:rPr>
        <w:t>II</w:t>
      </w:r>
      <w:r w:rsidRPr="001B0F83">
        <w:rPr>
          <w:rFonts w:ascii="Times New Roman" w:eastAsia="Times New Roman" w:hAnsi="Times New Roman" w:cs="Times New Roman"/>
          <w:sz w:val="24"/>
          <w:szCs w:val="24"/>
          <w:lang w:eastAsia="ru-RU"/>
        </w:rPr>
        <w:t xml:space="preserve"> степени – 4 чел. (Минко Александр Николаевич, Пугаче Иван Васильевич, Свич Василий Николаевич. Омельянова Наталья Анатольевна). </w:t>
      </w:r>
    </w:p>
    <w:p w:rsidR="00596B92" w:rsidRPr="00626081" w:rsidRDefault="00596B92" w:rsidP="00E97EB5">
      <w:pPr>
        <w:spacing w:after="0" w:line="240" w:lineRule="auto"/>
        <w:jc w:val="center"/>
        <w:rPr>
          <w:rFonts w:ascii="Times New Roman" w:eastAsia="Times New Roman" w:hAnsi="Times New Roman" w:cs="Times New Roman"/>
          <w:sz w:val="24"/>
          <w:szCs w:val="24"/>
          <w:lang w:eastAsia="ru-RU"/>
        </w:rPr>
      </w:pPr>
      <w:r w:rsidRPr="00626081">
        <w:rPr>
          <w:rFonts w:ascii="Times New Roman" w:eastAsia="Times New Roman" w:hAnsi="Times New Roman" w:cs="Times New Roman"/>
          <w:color w:val="000000"/>
          <w:sz w:val="24"/>
          <w:szCs w:val="24"/>
          <w:shd w:val="clear" w:color="auto" w:fill="FFFFFF"/>
          <w:lang w:eastAsia="ru-RU"/>
        </w:rPr>
        <w:t>=/=                            =/=                           =/=                           =/=</w:t>
      </w:r>
    </w:p>
    <w:p w:rsidR="00F70F6E" w:rsidRPr="00331145" w:rsidRDefault="00F70F6E" w:rsidP="00596B92">
      <w:pPr>
        <w:spacing w:after="0" w:line="240" w:lineRule="auto"/>
        <w:ind w:firstLine="708"/>
        <w:jc w:val="both"/>
        <w:rPr>
          <w:rFonts w:ascii="Times New Roman" w:eastAsia="Times New Roman" w:hAnsi="Times New Roman" w:cs="Times New Roman"/>
          <w:sz w:val="24"/>
          <w:szCs w:val="24"/>
          <w:shd w:val="clear" w:color="auto" w:fill="FFFFFF"/>
          <w:lang w:eastAsia="ru-RU"/>
        </w:rPr>
      </w:pPr>
      <w:r w:rsidRPr="00331145">
        <w:rPr>
          <w:rFonts w:ascii="Times New Roman" w:eastAsia="Times New Roman" w:hAnsi="Times New Roman" w:cs="Times New Roman"/>
          <w:sz w:val="24"/>
          <w:szCs w:val="24"/>
          <w:shd w:val="clear" w:color="auto" w:fill="FFFFFF"/>
          <w:lang w:eastAsia="ru-RU"/>
        </w:rPr>
        <w:t xml:space="preserve">Правовое обеспечение деятельности администрации Купинского района по реализации полномочий, предусмотренных Уставом района, областным и федеральным законодательством о местном самоуправлении, возложено на </w:t>
      </w:r>
      <w:r w:rsidRPr="00331145">
        <w:rPr>
          <w:rFonts w:ascii="Times New Roman" w:eastAsia="Times New Roman" w:hAnsi="Times New Roman" w:cs="Times New Roman"/>
          <w:b/>
          <w:sz w:val="32"/>
          <w:szCs w:val="32"/>
          <w:shd w:val="clear" w:color="auto" w:fill="FFFFFF"/>
          <w:lang w:eastAsia="ru-RU"/>
        </w:rPr>
        <w:t>юридический отдел</w:t>
      </w:r>
      <w:r w:rsidRPr="00331145">
        <w:rPr>
          <w:rFonts w:ascii="Times New Roman" w:eastAsia="Times New Roman" w:hAnsi="Times New Roman" w:cs="Times New Roman"/>
          <w:b/>
          <w:sz w:val="24"/>
          <w:szCs w:val="24"/>
          <w:shd w:val="clear" w:color="auto" w:fill="FFFFFF"/>
          <w:lang w:eastAsia="ru-RU"/>
        </w:rPr>
        <w:t xml:space="preserve"> администрации района</w:t>
      </w:r>
      <w:r w:rsidRPr="00331145">
        <w:rPr>
          <w:rFonts w:ascii="Times New Roman" w:eastAsia="Times New Roman" w:hAnsi="Times New Roman" w:cs="Times New Roman"/>
          <w:sz w:val="24"/>
          <w:szCs w:val="24"/>
          <w:shd w:val="clear" w:color="auto" w:fill="FFFFFF"/>
          <w:lang w:eastAsia="ru-RU"/>
        </w:rPr>
        <w:t>.</w:t>
      </w:r>
    </w:p>
    <w:p w:rsidR="00195DE9" w:rsidRPr="00195DE9" w:rsidRDefault="00195DE9" w:rsidP="00195DE9">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5DE9">
        <w:rPr>
          <w:rFonts w:ascii="Times New Roman" w:eastAsia="Times New Roman" w:hAnsi="Times New Roman" w:cs="Times New Roman"/>
          <w:sz w:val="24"/>
          <w:szCs w:val="24"/>
          <w:lang w:eastAsia="ru-RU"/>
        </w:rPr>
        <w:t>В целях обеспечения законности всех принимаемых постановлений и распоряжений администрации района, а также организации деятельности органов местного самоуправления по предупреждению включения в проекты нормативных правовых актов положений, способствующих созданию условий для проявления коррупции, выявлению и устранению таких положений, в обязательном порядке осуществляются их правовая и антикоррупционная экспертизы.</w:t>
      </w:r>
      <w:r w:rsidR="00AC28CD">
        <w:rPr>
          <w:rFonts w:ascii="Times New Roman" w:eastAsia="Times New Roman" w:hAnsi="Times New Roman" w:cs="Times New Roman"/>
          <w:sz w:val="24"/>
          <w:szCs w:val="24"/>
          <w:lang w:eastAsia="ru-RU"/>
        </w:rPr>
        <w:t xml:space="preserve"> </w:t>
      </w:r>
      <w:r w:rsidRPr="00195DE9">
        <w:rPr>
          <w:rFonts w:ascii="Times New Roman" w:eastAsia="Times New Roman" w:hAnsi="Times New Roman" w:cs="Times New Roman"/>
          <w:sz w:val="24"/>
          <w:szCs w:val="24"/>
          <w:lang w:eastAsia="ru-RU"/>
        </w:rPr>
        <w:t>Предметом правовой экспертизы являются издаваемые от имени Главы Купинского района, администрации Купинского района постановления, распоряжения, а также заключаемые от имени администрации района соглашения.</w:t>
      </w:r>
    </w:p>
    <w:p w:rsidR="00195DE9" w:rsidRPr="00195DE9" w:rsidRDefault="00195DE9" w:rsidP="00195DE9">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5DE9">
        <w:rPr>
          <w:rFonts w:ascii="Times New Roman" w:eastAsia="Times New Roman" w:hAnsi="Times New Roman" w:cs="Times New Roman"/>
          <w:sz w:val="24"/>
          <w:szCs w:val="24"/>
          <w:lang w:eastAsia="ru-RU"/>
        </w:rPr>
        <w:t>Юридический отдел участвует в заседаниях комиссий, рабочих групп, совещаний проводимых администрацией района.</w:t>
      </w:r>
    </w:p>
    <w:p w:rsidR="00195DE9" w:rsidRPr="00195DE9" w:rsidRDefault="00195DE9" w:rsidP="00195DE9">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5DE9">
        <w:rPr>
          <w:rFonts w:ascii="Times New Roman" w:eastAsia="Times New Roman" w:hAnsi="Times New Roman" w:cs="Times New Roman"/>
          <w:sz w:val="24"/>
          <w:szCs w:val="24"/>
          <w:lang w:eastAsia="ru-RU"/>
        </w:rPr>
        <w:tab/>
        <w:t xml:space="preserve">Юридическим отделом </w:t>
      </w:r>
      <w:r w:rsidR="00AC28CD">
        <w:rPr>
          <w:rFonts w:ascii="Times New Roman" w:eastAsia="Times New Roman" w:hAnsi="Times New Roman" w:cs="Times New Roman"/>
          <w:sz w:val="24"/>
          <w:szCs w:val="24"/>
          <w:lang w:eastAsia="ru-RU"/>
        </w:rPr>
        <w:t xml:space="preserve">в </w:t>
      </w:r>
      <w:r w:rsidRPr="00195DE9">
        <w:rPr>
          <w:rFonts w:ascii="Times New Roman" w:eastAsia="Times New Roman" w:hAnsi="Times New Roman" w:cs="Times New Roman"/>
          <w:sz w:val="24"/>
          <w:szCs w:val="24"/>
          <w:lang w:eastAsia="ru-RU"/>
        </w:rPr>
        <w:t xml:space="preserve"> 2023 года:</w:t>
      </w:r>
    </w:p>
    <w:p w:rsidR="00195DE9" w:rsidRPr="00195DE9" w:rsidRDefault="00195DE9" w:rsidP="00195DE9">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5DE9">
        <w:rPr>
          <w:rFonts w:ascii="Times New Roman" w:eastAsia="Times New Roman" w:hAnsi="Times New Roman" w:cs="Times New Roman"/>
          <w:sz w:val="24"/>
          <w:szCs w:val="24"/>
          <w:lang w:eastAsia="ru-RU"/>
        </w:rPr>
        <w:t>1.</w:t>
      </w:r>
      <w:r w:rsidRPr="00195DE9">
        <w:rPr>
          <w:rFonts w:ascii="Times New Roman" w:eastAsia="Times New Roman" w:hAnsi="Times New Roman" w:cs="Times New Roman"/>
          <w:sz w:val="24"/>
          <w:szCs w:val="24"/>
          <w:lang w:eastAsia="ru-RU"/>
        </w:rPr>
        <w:tab/>
        <w:t>Проверено   1632 правовых акта (постановлений, распоряжений).</w:t>
      </w:r>
    </w:p>
    <w:p w:rsidR="00195DE9" w:rsidRPr="00195DE9" w:rsidRDefault="00195DE9" w:rsidP="00195DE9">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5DE9">
        <w:rPr>
          <w:rFonts w:ascii="Times New Roman" w:eastAsia="Times New Roman" w:hAnsi="Times New Roman" w:cs="Times New Roman"/>
          <w:sz w:val="24"/>
          <w:szCs w:val="24"/>
          <w:lang w:eastAsia="ru-RU"/>
        </w:rPr>
        <w:t>2.</w:t>
      </w:r>
      <w:r w:rsidRPr="00195DE9">
        <w:rPr>
          <w:rFonts w:ascii="Times New Roman" w:eastAsia="Times New Roman" w:hAnsi="Times New Roman" w:cs="Times New Roman"/>
          <w:sz w:val="24"/>
          <w:szCs w:val="24"/>
          <w:lang w:eastAsia="ru-RU"/>
        </w:rPr>
        <w:tab/>
        <w:t>Проверено  346  соглашений и трудовых договоров с руководителями учреждений.</w:t>
      </w:r>
    </w:p>
    <w:p w:rsidR="00195DE9" w:rsidRPr="00195DE9" w:rsidRDefault="00195DE9" w:rsidP="00195DE9">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5DE9">
        <w:rPr>
          <w:rFonts w:ascii="Times New Roman" w:eastAsia="Times New Roman" w:hAnsi="Times New Roman" w:cs="Times New Roman"/>
          <w:sz w:val="24"/>
          <w:szCs w:val="24"/>
          <w:lang w:eastAsia="ru-RU"/>
        </w:rPr>
        <w:t>3.</w:t>
      </w:r>
      <w:r w:rsidRPr="00195DE9">
        <w:rPr>
          <w:rFonts w:ascii="Times New Roman" w:eastAsia="Times New Roman" w:hAnsi="Times New Roman" w:cs="Times New Roman"/>
          <w:sz w:val="24"/>
          <w:szCs w:val="24"/>
          <w:lang w:eastAsia="ru-RU"/>
        </w:rPr>
        <w:tab/>
        <w:t>Проведена работа по смене собственника (передаче в собственность Купинского района) 14 муниципальных унитарных предприятий.</w:t>
      </w:r>
    </w:p>
    <w:p w:rsidR="00195DE9" w:rsidRPr="00195DE9" w:rsidRDefault="00195DE9" w:rsidP="00195DE9">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5DE9">
        <w:rPr>
          <w:rFonts w:ascii="Times New Roman" w:eastAsia="Times New Roman" w:hAnsi="Times New Roman" w:cs="Times New Roman"/>
          <w:sz w:val="24"/>
          <w:szCs w:val="24"/>
          <w:lang w:eastAsia="ru-RU"/>
        </w:rPr>
        <w:t>4.</w:t>
      </w:r>
      <w:r w:rsidRPr="00195DE9">
        <w:rPr>
          <w:rFonts w:ascii="Times New Roman" w:eastAsia="Times New Roman" w:hAnsi="Times New Roman" w:cs="Times New Roman"/>
          <w:sz w:val="24"/>
          <w:szCs w:val="24"/>
          <w:lang w:eastAsia="ru-RU"/>
        </w:rPr>
        <w:tab/>
        <w:t>Отделом ведется работа по реорганизации путем присоединения муниципальных унитарных  предприятий</w:t>
      </w:r>
      <w:r w:rsidR="00D848E0">
        <w:rPr>
          <w:rFonts w:ascii="Times New Roman" w:eastAsia="Times New Roman" w:hAnsi="Times New Roman" w:cs="Times New Roman"/>
          <w:sz w:val="24"/>
          <w:szCs w:val="24"/>
          <w:lang w:eastAsia="ru-RU"/>
        </w:rPr>
        <w:t>.</w:t>
      </w:r>
    </w:p>
    <w:p w:rsidR="00195DE9" w:rsidRPr="00195DE9" w:rsidRDefault="00195DE9" w:rsidP="00195DE9">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5DE9">
        <w:rPr>
          <w:rFonts w:ascii="Times New Roman" w:eastAsia="Times New Roman" w:hAnsi="Times New Roman" w:cs="Times New Roman"/>
          <w:sz w:val="24"/>
          <w:szCs w:val="24"/>
          <w:lang w:eastAsia="ru-RU"/>
        </w:rPr>
        <w:t>5.</w:t>
      </w:r>
      <w:r w:rsidRPr="00195DE9">
        <w:rPr>
          <w:rFonts w:ascii="Times New Roman" w:eastAsia="Times New Roman" w:hAnsi="Times New Roman" w:cs="Times New Roman"/>
          <w:sz w:val="24"/>
          <w:szCs w:val="24"/>
          <w:lang w:eastAsia="ru-RU"/>
        </w:rPr>
        <w:tab/>
        <w:t>Подготовлено 19 претензий из них 13  ИП и юр.лицам за нарушения условий муниципальных контрактов, 6 претензий о взыскании задолженности по арендной плате за земельные участки.</w:t>
      </w:r>
      <w:r w:rsidR="0072714F">
        <w:rPr>
          <w:rFonts w:ascii="Times New Roman" w:eastAsia="Times New Roman" w:hAnsi="Times New Roman" w:cs="Times New Roman"/>
          <w:sz w:val="24"/>
          <w:szCs w:val="24"/>
          <w:lang w:eastAsia="ru-RU"/>
        </w:rPr>
        <w:t xml:space="preserve"> </w:t>
      </w:r>
      <w:r w:rsidRPr="00195DE9">
        <w:rPr>
          <w:rFonts w:ascii="Times New Roman" w:eastAsia="Times New Roman" w:hAnsi="Times New Roman" w:cs="Times New Roman"/>
          <w:sz w:val="24"/>
          <w:szCs w:val="24"/>
          <w:lang w:eastAsia="ru-RU"/>
        </w:rPr>
        <w:t>В результате  проведенной претензионно</w:t>
      </w:r>
      <w:r w:rsidR="0072714F">
        <w:rPr>
          <w:rFonts w:ascii="Times New Roman" w:eastAsia="Times New Roman" w:hAnsi="Times New Roman" w:cs="Times New Roman"/>
          <w:sz w:val="24"/>
          <w:szCs w:val="24"/>
          <w:lang w:eastAsia="ru-RU"/>
        </w:rPr>
        <w:t xml:space="preserve"> </w:t>
      </w:r>
      <w:r w:rsidRPr="00195DE9">
        <w:rPr>
          <w:rFonts w:ascii="Times New Roman" w:eastAsia="Times New Roman" w:hAnsi="Times New Roman" w:cs="Times New Roman"/>
          <w:sz w:val="24"/>
          <w:szCs w:val="24"/>
          <w:lang w:eastAsia="ru-RU"/>
        </w:rPr>
        <w:t>-</w:t>
      </w:r>
      <w:r w:rsidR="0072714F">
        <w:rPr>
          <w:rFonts w:ascii="Times New Roman" w:eastAsia="Times New Roman" w:hAnsi="Times New Roman" w:cs="Times New Roman"/>
          <w:sz w:val="24"/>
          <w:szCs w:val="24"/>
          <w:lang w:eastAsia="ru-RU"/>
        </w:rPr>
        <w:t xml:space="preserve"> </w:t>
      </w:r>
      <w:r w:rsidRPr="00195DE9">
        <w:rPr>
          <w:rFonts w:ascii="Times New Roman" w:eastAsia="Times New Roman" w:hAnsi="Times New Roman" w:cs="Times New Roman"/>
          <w:sz w:val="24"/>
          <w:szCs w:val="24"/>
          <w:lang w:eastAsia="ru-RU"/>
        </w:rPr>
        <w:t xml:space="preserve">исковой работы взыскано и поступило денежных средств в бюджет Купинского района  </w:t>
      </w:r>
      <w:r w:rsidRPr="00D848E0">
        <w:rPr>
          <w:rFonts w:ascii="Times New Roman" w:eastAsia="Times New Roman" w:hAnsi="Times New Roman" w:cs="Times New Roman"/>
          <w:b/>
          <w:i/>
          <w:sz w:val="24"/>
          <w:szCs w:val="24"/>
          <w:lang w:eastAsia="ru-RU"/>
        </w:rPr>
        <w:t>1 202</w:t>
      </w:r>
      <w:r w:rsidR="00D848E0">
        <w:rPr>
          <w:rFonts w:ascii="Times New Roman" w:eastAsia="Times New Roman" w:hAnsi="Times New Roman" w:cs="Times New Roman"/>
          <w:b/>
          <w:i/>
          <w:sz w:val="24"/>
          <w:szCs w:val="24"/>
          <w:lang w:eastAsia="ru-RU"/>
        </w:rPr>
        <w:t> </w:t>
      </w:r>
      <w:r w:rsidRPr="00D848E0">
        <w:rPr>
          <w:rFonts w:ascii="Times New Roman" w:eastAsia="Times New Roman" w:hAnsi="Times New Roman" w:cs="Times New Roman"/>
          <w:b/>
          <w:i/>
          <w:sz w:val="24"/>
          <w:szCs w:val="24"/>
          <w:lang w:eastAsia="ru-RU"/>
        </w:rPr>
        <w:t>369</w:t>
      </w:r>
      <w:r w:rsidR="00D848E0">
        <w:rPr>
          <w:rFonts w:ascii="Times New Roman" w:eastAsia="Times New Roman" w:hAnsi="Times New Roman" w:cs="Times New Roman"/>
          <w:b/>
          <w:i/>
          <w:sz w:val="24"/>
          <w:szCs w:val="24"/>
          <w:lang w:eastAsia="ru-RU"/>
        </w:rPr>
        <w:t xml:space="preserve"> руб.</w:t>
      </w:r>
      <w:r w:rsidRPr="00D848E0">
        <w:rPr>
          <w:rFonts w:ascii="Times New Roman" w:eastAsia="Times New Roman" w:hAnsi="Times New Roman" w:cs="Times New Roman"/>
          <w:b/>
          <w:i/>
          <w:sz w:val="24"/>
          <w:szCs w:val="24"/>
          <w:lang w:eastAsia="ru-RU"/>
        </w:rPr>
        <w:t>19</w:t>
      </w:r>
      <w:r w:rsidR="00D848E0">
        <w:rPr>
          <w:rFonts w:ascii="Times New Roman" w:eastAsia="Times New Roman" w:hAnsi="Times New Roman" w:cs="Times New Roman"/>
          <w:b/>
          <w:i/>
          <w:sz w:val="24"/>
          <w:szCs w:val="24"/>
          <w:lang w:eastAsia="ru-RU"/>
        </w:rPr>
        <w:t xml:space="preserve"> коп.</w:t>
      </w:r>
      <w:r w:rsidR="0072714F">
        <w:rPr>
          <w:rFonts w:ascii="Times New Roman" w:eastAsia="Times New Roman" w:hAnsi="Times New Roman" w:cs="Times New Roman"/>
          <w:sz w:val="24"/>
          <w:szCs w:val="24"/>
          <w:lang w:eastAsia="ru-RU"/>
        </w:rPr>
        <w:t xml:space="preserve"> </w:t>
      </w:r>
      <w:r w:rsidRPr="00195DE9">
        <w:rPr>
          <w:rFonts w:ascii="Times New Roman" w:eastAsia="Times New Roman" w:hAnsi="Times New Roman" w:cs="Times New Roman"/>
          <w:sz w:val="24"/>
          <w:szCs w:val="24"/>
          <w:lang w:eastAsia="ru-RU"/>
        </w:rPr>
        <w:t>Из них  по  решениям  суда:</w:t>
      </w:r>
      <w:r w:rsidR="00D848E0">
        <w:rPr>
          <w:rFonts w:ascii="Times New Roman" w:eastAsia="Times New Roman" w:hAnsi="Times New Roman" w:cs="Times New Roman"/>
          <w:sz w:val="24"/>
          <w:szCs w:val="24"/>
          <w:lang w:eastAsia="ru-RU"/>
        </w:rPr>
        <w:t xml:space="preserve"> </w:t>
      </w:r>
      <w:r w:rsidRPr="00195DE9">
        <w:rPr>
          <w:rFonts w:ascii="Times New Roman" w:eastAsia="Times New Roman" w:hAnsi="Times New Roman" w:cs="Times New Roman"/>
          <w:sz w:val="24"/>
          <w:szCs w:val="24"/>
          <w:lang w:eastAsia="ru-RU"/>
        </w:rPr>
        <w:t>Плохотниченко А.А.- 62</w:t>
      </w:r>
      <w:r w:rsidR="0072714F">
        <w:rPr>
          <w:rFonts w:ascii="Times New Roman" w:eastAsia="Times New Roman" w:hAnsi="Times New Roman" w:cs="Times New Roman"/>
          <w:sz w:val="24"/>
          <w:szCs w:val="24"/>
          <w:lang w:eastAsia="ru-RU"/>
        </w:rPr>
        <w:t> </w:t>
      </w:r>
      <w:r w:rsidRPr="00195DE9">
        <w:rPr>
          <w:rFonts w:ascii="Times New Roman" w:eastAsia="Times New Roman" w:hAnsi="Times New Roman" w:cs="Times New Roman"/>
          <w:sz w:val="24"/>
          <w:szCs w:val="24"/>
          <w:lang w:eastAsia="ru-RU"/>
        </w:rPr>
        <w:t>564</w:t>
      </w:r>
      <w:r w:rsidR="0072714F">
        <w:rPr>
          <w:rFonts w:ascii="Times New Roman" w:eastAsia="Times New Roman" w:hAnsi="Times New Roman" w:cs="Times New Roman"/>
          <w:sz w:val="24"/>
          <w:szCs w:val="24"/>
          <w:lang w:eastAsia="ru-RU"/>
        </w:rPr>
        <w:t xml:space="preserve"> руб. </w:t>
      </w:r>
      <w:r w:rsidRPr="00195DE9">
        <w:rPr>
          <w:rFonts w:ascii="Times New Roman" w:eastAsia="Times New Roman" w:hAnsi="Times New Roman" w:cs="Times New Roman"/>
          <w:sz w:val="24"/>
          <w:szCs w:val="24"/>
          <w:lang w:eastAsia="ru-RU"/>
        </w:rPr>
        <w:t>01 коп</w:t>
      </w:r>
      <w:r w:rsidR="0072714F">
        <w:rPr>
          <w:rFonts w:ascii="Times New Roman" w:eastAsia="Times New Roman" w:hAnsi="Times New Roman" w:cs="Times New Roman"/>
          <w:sz w:val="24"/>
          <w:szCs w:val="24"/>
          <w:lang w:eastAsia="ru-RU"/>
        </w:rPr>
        <w:t>.</w:t>
      </w:r>
      <w:r w:rsidRPr="00195DE9">
        <w:rPr>
          <w:rFonts w:ascii="Times New Roman" w:eastAsia="Times New Roman" w:hAnsi="Times New Roman" w:cs="Times New Roman"/>
          <w:sz w:val="24"/>
          <w:szCs w:val="24"/>
          <w:lang w:eastAsia="ru-RU"/>
        </w:rPr>
        <w:t xml:space="preserve"> (решение</w:t>
      </w:r>
      <w:r w:rsidR="0072714F">
        <w:rPr>
          <w:rFonts w:ascii="Times New Roman" w:eastAsia="Times New Roman" w:hAnsi="Times New Roman" w:cs="Times New Roman"/>
          <w:sz w:val="24"/>
          <w:szCs w:val="24"/>
          <w:lang w:eastAsia="ru-RU"/>
        </w:rPr>
        <w:t xml:space="preserve"> </w:t>
      </w:r>
      <w:r w:rsidRPr="00195DE9">
        <w:rPr>
          <w:rFonts w:ascii="Times New Roman" w:eastAsia="Times New Roman" w:hAnsi="Times New Roman" w:cs="Times New Roman"/>
          <w:sz w:val="24"/>
          <w:szCs w:val="24"/>
          <w:lang w:eastAsia="ru-RU"/>
        </w:rPr>
        <w:t>Купинского районного суда)</w:t>
      </w:r>
      <w:r w:rsidR="00D81156">
        <w:rPr>
          <w:rFonts w:ascii="Times New Roman" w:eastAsia="Times New Roman" w:hAnsi="Times New Roman" w:cs="Times New Roman"/>
          <w:sz w:val="24"/>
          <w:szCs w:val="24"/>
          <w:lang w:eastAsia="ru-RU"/>
        </w:rPr>
        <w:t>;</w:t>
      </w:r>
      <w:r w:rsidR="00B826A1">
        <w:rPr>
          <w:rFonts w:ascii="Times New Roman" w:eastAsia="Times New Roman" w:hAnsi="Times New Roman" w:cs="Times New Roman"/>
          <w:sz w:val="24"/>
          <w:szCs w:val="24"/>
          <w:lang w:eastAsia="ru-RU"/>
        </w:rPr>
        <w:t xml:space="preserve"> </w:t>
      </w:r>
      <w:r w:rsidRPr="00195DE9">
        <w:rPr>
          <w:rFonts w:ascii="Times New Roman" w:eastAsia="Times New Roman" w:hAnsi="Times New Roman" w:cs="Times New Roman"/>
          <w:sz w:val="24"/>
          <w:szCs w:val="24"/>
          <w:lang w:eastAsia="ru-RU"/>
        </w:rPr>
        <w:t>Романченко  В.В.-  373</w:t>
      </w:r>
      <w:r w:rsidR="0072714F">
        <w:rPr>
          <w:rFonts w:ascii="Times New Roman" w:eastAsia="Times New Roman" w:hAnsi="Times New Roman" w:cs="Times New Roman"/>
          <w:sz w:val="24"/>
          <w:szCs w:val="24"/>
          <w:lang w:eastAsia="ru-RU"/>
        </w:rPr>
        <w:t> </w:t>
      </w:r>
      <w:r w:rsidRPr="00195DE9">
        <w:rPr>
          <w:rFonts w:ascii="Times New Roman" w:eastAsia="Times New Roman" w:hAnsi="Times New Roman" w:cs="Times New Roman"/>
          <w:sz w:val="24"/>
          <w:szCs w:val="24"/>
          <w:lang w:eastAsia="ru-RU"/>
        </w:rPr>
        <w:t>174</w:t>
      </w:r>
      <w:r w:rsidR="0072714F">
        <w:rPr>
          <w:rFonts w:ascii="Times New Roman" w:eastAsia="Times New Roman" w:hAnsi="Times New Roman" w:cs="Times New Roman"/>
          <w:sz w:val="24"/>
          <w:szCs w:val="24"/>
          <w:lang w:eastAsia="ru-RU"/>
        </w:rPr>
        <w:t xml:space="preserve"> руб.</w:t>
      </w:r>
      <w:r w:rsidRPr="00195DE9">
        <w:rPr>
          <w:rFonts w:ascii="Times New Roman" w:eastAsia="Times New Roman" w:hAnsi="Times New Roman" w:cs="Times New Roman"/>
          <w:sz w:val="24"/>
          <w:szCs w:val="24"/>
          <w:lang w:eastAsia="ru-RU"/>
        </w:rPr>
        <w:t xml:space="preserve">12 </w:t>
      </w:r>
      <w:r w:rsidR="0072714F">
        <w:rPr>
          <w:rFonts w:ascii="Times New Roman" w:eastAsia="Times New Roman" w:hAnsi="Times New Roman" w:cs="Times New Roman"/>
          <w:sz w:val="24"/>
          <w:szCs w:val="24"/>
          <w:lang w:eastAsia="ru-RU"/>
        </w:rPr>
        <w:t>коп.</w:t>
      </w:r>
      <w:r w:rsidRPr="00195DE9">
        <w:rPr>
          <w:rFonts w:ascii="Times New Roman" w:eastAsia="Times New Roman" w:hAnsi="Times New Roman" w:cs="Times New Roman"/>
          <w:sz w:val="24"/>
          <w:szCs w:val="24"/>
          <w:lang w:eastAsia="ru-RU"/>
        </w:rPr>
        <w:t xml:space="preserve"> (по решению  арбитражного суда)</w:t>
      </w:r>
      <w:r w:rsidR="00D848E0">
        <w:rPr>
          <w:rFonts w:ascii="Times New Roman" w:eastAsia="Times New Roman" w:hAnsi="Times New Roman" w:cs="Times New Roman"/>
          <w:sz w:val="24"/>
          <w:szCs w:val="24"/>
          <w:lang w:eastAsia="ru-RU"/>
        </w:rPr>
        <w:t>;</w:t>
      </w:r>
      <w:r w:rsidR="00B826A1">
        <w:rPr>
          <w:rFonts w:ascii="Times New Roman" w:eastAsia="Times New Roman" w:hAnsi="Times New Roman" w:cs="Times New Roman"/>
          <w:sz w:val="24"/>
          <w:szCs w:val="24"/>
          <w:lang w:eastAsia="ru-RU"/>
        </w:rPr>
        <w:t xml:space="preserve"> </w:t>
      </w:r>
      <w:r w:rsidRPr="00195DE9">
        <w:rPr>
          <w:rFonts w:ascii="Times New Roman" w:eastAsia="Times New Roman" w:hAnsi="Times New Roman" w:cs="Times New Roman"/>
          <w:sz w:val="24"/>
          <w:szCs w:val="24"/>
          <w:lang w:eastAsia="ru-RU"/>
        </w:rPr>
        <w:t>АО «Новосельское»- 561</w:t>
      </w:r>
      <w:r w:rsidR="00D848E0">
        <w:rPr>
          <w:rFonts w:ascii="Times New Roman" w:eastAsia="Times New Roman" w:hAnsi="Times New Roman" w:cs="Times New Roman"/>
          <w:sz w:val="24"/>
          <w:szCs w:val="24"/>
          <w:lang w:eastAsia="ru-RU"/>
        </w:rPr>
        <w:t> </w:t>
      </w:r>
      <w:r w:rsidRPr="00195DE9">
        <w:rPr>
          <w:rFonts w:ascii="Times New Roman" w:eastAsia="Times New Roman" w:hAnsi="Times New Roman" w:cs="Times New Roman"/>
          <w:sz w:val="24"/>
          <w:szCs w:val="24"/>
          <w:lang w:eastAsia="ru-RU"/>
        </w:rPr>
        <w:t>822</w:t>
      </w:r>
      <w:r w:rsidR="00D848E0">
        <w:rPr>
          <w:rFonts w:ascii="Times New Roman" w:eastAsia="Times New Roman" w:hAnsi="Times New Roman" w:cs="Times New Roman"/>
          <w:sz w:val="24"/>
          <w:szCs w:val="24"/>
          <w:lang w:eastAsia="ru-RU"/>
        </w:rPr>
        <w:t xml:space="preserve"> руб</w:t>
      </w:r>
      <w:r w:rsidRPr="00195DE9">
        <w:rPr>
          <w:rFonts w:ascii="Times New Roman" w:eastAsia="Times New Roman" w:hAnsi="Times New Roman" w:cs="Times New Roman"/>
          <w:sz w:val="24"/>
          <w:szCs w:val="24"/>
          <w:lang w:eastAsia="ru-RU"/>
        </w:rPr>
        <w:t xml:space="preserve">.42 </w:t>
      </w:r>
      <w:r w:rsidR="00D848E0">
        <w:rPr>
          <w:rFonts w:ascii="Times New Roman" w:eastAsia="Times New Roman" w:hAnsi="Times New Roman" w:cs="Times New Roman"/>
          <w:sz w:val="24"/>
          <w:szCs w:val="24"/>
          <w:lang w:eastAsia="ru-RU"/>
        </w:rPr>
        <w:t>коп.</w:t>
      </w:r>
      <w:r w:rsidRPr="00195DE9">
        <w:rPr>
          <w:rFonts w:ascii="Times New Roman" w:eastAsia="Times New Roman" w:hAnsi="Times New Roman" w:cs="Times New Roman"/>
          <w:sz w:val="24"/>
          <w:szCs w:val="24"/>
          <w:lang w:eastAsia="ru-RU"/>
        </w:rPr>
        <w:tab/>
        <w:t xml:space="preserve"> (по решению  арбитражного суда)</w:t>
      </w:r>
      <w:r w:rsidR="00B826A1">
        <w:rPr>
          <w:rFonts w:ascii="Times New Roman" w:eastAsia="Times New Roman" w:hAnsi="Times New Roman" w:cs="Times New Roman"/>
          <w:sz w:val="24"/>
          <w:szCs w:val="24"/>
          <w:lang w:eastAsia="ru-RU"/>
        </w:rPr>
        <w:t xml:space="preserve">; </w:t>
      </w:r>
      <w:r w:rsidRPr="00195DE9">
        <w:rPr>
          <w:rFonts w:ascii="Times New Roman" w:eastAsia="Times New Roman" w:hAnsi="Times New Roman" w:cs="Times New Roman"/>
          <w:sz w:val="24"/>
          <w:szCs w:val="24"/>
          <w:lang w:eastAsia="ru-RU"/>
        </w:rPr>
        <w:t>АО «Новосельское»- 54</w:t>
      </w:r>
      <w:r w:rsidR="00D848E0">
        <w:rPr>
          <w:rFonts w:ascii="Times New Roman" w:eastAsia="Times New Roman" w:hAnsi="Times New Roman" w:cs="Times New Roman"/>
          <w:sz w:val="24"/>
          <w:szCs w:val="24"/>
          <w:lang w:eastAsia="ru-RU"/>
        </w:rPr>
        <w:t> </w:t>
      </w:r>
      <w:r w:rsidRPr="00195DE9">
        <w:rPr>
          <w:rFonts w:ascii="Times New Roman" w:eastAsia="Times New Roman" w:hAnsi="Times New Roman" w:cs="Times New Roman"/>
          <w:sz w:val="24"/>
          <w:szCs w:val="24"/>
          <w:lang w:eastAsia="ru-RU"/>
        </w:rPr>
        <w:t>297</w:t>
      </w:r>
      <w:r w:rsidR="00D848E0">
        <w:rPr>
          <w:rFonts w:ascii="Times New Roman" w:eastAsia="Times New Roman" w:hAnsi="Times New Roman" w:cs="Times New Roman"/>
          <w:sz w:val="24"/>
          <w:szCs w:val="24"/>
          <w:lang w:eastAsia="ru-RU"/>
        </w:rPr>
        <w:t xml:space="preserve"> руб.</w:t>
      </w:r>
      <w:r w:rsidRPr="00195DE9">
        <w:rPr>
          <w:rFonts w:ascii="Times New Roman" w:eastAsia="Times New Roman" w:hAnsi="Times New Roman" w:cs="Times New Roman"/>
          <w:sz w:val="24"/>
          <w:szCs w:val="24"/>
          <w:lang w:eastAsia="ru-RU"/>
        </w:rPr>
        <w:t xml:space="preserve">11 </w:t>
      </w:r>
      <w:r w:rsidR="00D848E0">
        <w:rPr>
          <w:rFonts w:ascii="Times New Roman" w:eastAsia="Times New Roman" w:hAnsi="Times New Roman" w:cs="Times New Roman"/>
          <w:sz w:val="24"/>
          <w:szCs w:val="24"/>
          <w:lang w:eastAsia="ru-RU"/>
        </w:rPr>
        <w:t xml:space="preserve">коп. </w:t>
      </w:r>
      <w:r w:rsidRPr="00195DE9">
        <w:rPr>
          <w:rFonts w:ascii="Times New Roman" w:eastAsia="Times New Roman" w:hAnsi="Times New Roman" w:cs="Times New Roman"/>
          <w:sz w:val="24"/>
          <w:szCs w:val="24"/>
          <w:lang w:eastAsia="ru-RU"/>
        </w:rPr>
        <w:t xml:space="preserve"> (по решению  арбитражного суда)</w:t>
      </w:r>
      <w:r w:rsidR="00B826A1">
        <w:rPr>
          <w:rFonts w:ascii="Times New Roman" w:eastAsia="Times New Roman" w:hAnsi="Times New Roman" w:cs="Times New Roman"/>
          <w:sz w:val="24"/>
          <w:szCs w:val="24"/>
          <w:lang w:eastAsia="ru-RU"/>
        </w:rPr>
        <w:t xml:space="preserve">. </w:t>
      </w:r>
      <w:r w:rsidRPr="00195DE9">
        <w:rPr>
          <w:rFonts w:ascii="Times New Roman" w:eastAsia="Times New Roman" w:hAnsi="Times New Roman" w:cs="Times New Roman"/>
          <w:sz w:val="24"/>
          <w:szCs w:val="24"/>
          <w:lang w:eastAsia="ru-RU"/>
        </w:rPr>
        <w:t>В настоящее время в арбитражном суде находится дело по иску администрации Купинского района Новосибирской области к ИП Главе КФХ Романченко В.В. задолженности по арендной плате в размере 399</w:t>
      </w:r>
      <w:r w:rsidR="0046569B">
        <w:rPr>
          <w:rFonts w:ascii="Times New Roman" w:eastAsia="Times New Roman" w:hAnsi="Times New Roman" w:cs="Times New Roman"/>
          <w:sz w:val="24"/>
          <w:szCs w:val="24"/>
          <w:lang w:eastAsia="ru-RU"/>
        </w:rPr>
        <w:t> </w:t>
      </w:r>
      <w:r w:rsidRPr="00195DE9">
        <w:rPr>
          <w:rFonts w:ascii="Times New Roman" w:eastAsia="Times New Roman" w:hAnsi="Times New Roman" w:cs="Times New Roman"/>
          <w:sz w:val="24"/>
          <w:szCs w:val="24"/>
          <w:lang w:eastAsia="ru-RU"/>
        </w:rPr>
        <w:t>120</w:t>
      </w:r>
      <w:r w:rsidR="0046569B">
        <w:rPr>
          <w:rFonts w:ascii="Times New Roman" w:eastAsia="Times New Roman" w:hAnsi="Times New Roman" w:cs="Times New Roman"/>
          <w:sz w:val="24"/>
          <w:szCs w:val="24"/>
          <w:lang w:eastAsia="ru-RU"/>
        </w:rPr>
        <w:t xml:space="preserve"> руб.</w:t>
      </w:r>
      <w:r w:rsidRPr="00195DE9">
        <w:rPr>
          <w:rFonts w:ascii="Times New Roman" w:eastAsia="Times New Roman" w:hAnsi="Times New Roman" w:cs="Times New Roman"/>
          <w:sz w:val="24"/>
          <w:szCs w:val="24"/>
          <w:lang w:eastAsia="ru-RU"/>
        </w:rPr>
        <w:t xml:space="preserve"> пени в размере 158</w:t>
      </w:r>
      <w:r w:rsidR="0046569B">
        <w:rPr>
          <w:rFonts w:ascii="Times New Roman" w:eastAsia="Times New Roman" w:hAnsi="Times New Roman" w:cs="Times New Roman"/>
          <w:sz w:val="24"/>
          <w:szCs w:val="24"/>
          <w:lang w:eastAsia="ru-RU"/>
        </w:rPr>
        <w:t> </w:t>
      </w:r>
      <w:r w:rsidRPr="00195DE9">
        <w:rPr>
          <w:rFonts w:ascii="Times New Roman" w:eastAsia="Times New Roman" w:hAnsi="Times New Roman" w:cs="Times New Roman"/>
          <w:sz w:val="24"/>
          <w:szCs w:val="24"/>
          <w:lang w:eastAsia="ru-RU"/>
        </w:rPr>
        <w:t>515</w:t>
      </w:r>
      <w:r w:rsidR="0046569B">
        <w:rPr>
          <w:rFonts w:ascii="Times New Roman" w:eastAsia="Times New Roman" w:hAnsi="Times New Roman" w:cs="Times New Roman"/>
          <w:sz w:val="24"/>
          <w:szCs w:val="24"/>
          <w:lang w:eastAsia="ru-RU"/>
        </w:rPr>
        <w:t xml:space="preserve"> руб.</w:t>
      </w:r>
      <w:r w:rsidRPr="00195DE9">
        <w:rPr>
          <w:rFonts w:ascii="Times New Roman" w:eastAsia="Times New Roman" w:hAnsi="Times New Roman" w:cs="Times New Roman"/>
          <w:sz w:val="24"/>
          <w:szCs w:val="24"/>
          <w:lang w:eastAsia="ru-RU"/>
        </w:rPr>
        <w:t>97 коп</w:t>
      </w:r>
      <w:r w:rsidR="0046569B">
        <w:rPr>
          <w:rFonts w:ascii="Times New Roman" w:eastAsia="Times New Roman" w:hAnsi="Times New Roman" w:cs="Times New Roman"/>
          <w:sz w:val="24"/>
          <w:szCs w:val="24"/>
          <w:lang w:eastAsia="ru-RU"/>
        </w:rPr>
        <w:t>.</w:t>
      </w:r>
      <w:r w:rsidRPr="00195DE9">
        <w:rPr>
          <w:rFonts w:ascii="Times New Roman" w:eastAsia="Times New Roman" w:hAnsi="Times New Roman" w:cs="Times New Roman"/>
          <w:sz w:val="24"/>
          <w:szCs w:val="24"/>
          <w:lang w:eastAsia="ru-RU"/>
        </w:rPr>
        <w:t xml:space="preserve"> (всего на сумму 557</w:t>
      </w:r>
      <w:r w:rsidR="0046569B">
        <w:rPr>
          <w:rFonts w:ascii="Times New Roman" w:eastAsia="Times New Roman" w:hAnsi="Times New Roman" w:cs="Times New Roman"/>
          <w:sz w:val="24"/>
          <w:szCs w:val="24"/>
          <w:lang w:eastAsia="ru-RU"/>
        </w:rPr>
        <w:t> </w:t>
      </w:r>
      <w:r w:rsidRPr="00195DE9">
        <w:rPr>
          <w:rFonts w:ascii="Times New Roman" w:eastAsia="Times New Roman" w:hAnsi="Times New Roman" w:cs="Times New Roman"/>
          <w:sz w:val="24"/>
          <w:szCs w:val="24"/>
          <w:lang w:eastAsia="ru-RU"/>
        </w:rPr>
        <w:t>635</w:t>
      </w:r>
      <w:r w:rsidR="0046569B">
        <w:rPr>
          <w:rFonts w:ascii="Times New Roman" w:eastAsia="Times New Roman" w:hAnsi="Times New Roman" w:cs="Times New Roman"/>
          <w:sz w:val="24"/>
          <w:szCs w:val="24"/>
          <w:lang w:eastAsia="ru-RU"/>
        </w:rPr>
        <w:t xml:space="preserve"> руб.</w:t>
      </w:r>
      <w:r w:rsidRPr="00195DE9">
        <w:rPr>
          <w:rFonts w:ascii="Times New Roman" w:eastAsia="Times New Roman" w:hAnsi="Times New Roman" w:cs="Times New Roman"/>
          <w:sz w:val="24"/>
          <w:szCs w:val="24"/>
          <w:lang w:eastAsia="ru-RU"/>
        </w:rPr>
        <w:t xml:space="preserve"> 99 </w:t>
      </w:r>
      <w:r w:rsidR="0046569B">
        <w:rPr>
          <w:rFonts w:ascii="Times New Roman" w:eastAsia="Times New Roman" w:hAnsi="Times New Roman" w:cs="Times New Roman"/>
          <w:sz w:val="24"/>
          <w:szCs w:val="24"/>
          <w:lang w:eastAsia="ru-RU"/>
        </w:rPr>
        <w:t>коп.</w:t>
      </w:r>
      <w:r w:rsidRPr="00195DE9">
        <w:rPr>
          <w:rFonts w:ascii="Times New Roman" w:eastAsia="Times New Roman" w:hAnsi="Times New Roman" w:cs="Times New Roman"/>
          <w:sz w:val="24"/>
          <w:szCs w:val="24"/>
          <w:lang w:eastAsia="ru-RU"/>
        </w:rPr>
        <w:t>).</w:t>
      </w:r>
    </w:p>
    <w:p w:rsidR="00195DE9" w:rsidRPr="00195DE9" w:rsidRDefault="00195DE9" w:rsidP="00195DE9">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5DE9">
        <w:rPr>
          <w:rFonts w:ascii="Times New Roman" w:eastAsia="Times New Roman" w:hAnsi="Times New Roman" w:cs="Times New Roman"/>
          <w:sz w:val="24"/>
          <w:szCs w:val="24"/>
          <w:lang w:eastAsia="ru-RU"/>
        </w:rPr>
        <w:t>6.</w:t>
      </w:r>
      <w:r w:rsidRPr="00195DE9">
        <w:rPr>
          <w:rFonts w:ascii="Times New Roman" w:eastAsia="Times New Roman" w:hAnsi="Times New Roman" w:cs="Times New Roman"/>
          <w:sz w:val="24"/>
          <w:szCs w:val="24"/>
          <w:lang w:eastAsia="ru-RU"/>
        </w:rPr>
        <w:tab/>
        <w:t>Оказывается помощь органам местного самоуправления в подготовке заявлений об отсрочке исполнения решений судов (14 заявлений в суд, 5  заявлений на обжалование решения суда).</w:t>
      </w:r>
    </w:p>
    <w:p w:rsidR="00195DE9" w:rsidRPr="00195DE9" w:rsidRDefault="00195DE9" w:rsidP="00195DE9">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5DE9">
        <w:rPr>
          <w:rFonts w:ascii="Times New Roman" w:eastAsia="Times New Roman" w:hAnsi="Times New Roman" w:cs="Times New Roman"/>
          <w:sz w:val="24"/>
          <w:szCs w:val="24"/>
          <w:lang w:eastAsia="ru-RU"/>
        </w:rPr>
        <w:t>7.</w:t>
      </w:r>
      <w:r w:rsidRPr="00195DE9">
        <w:rPr>
          <w:rFonts w:ascii="Times New Roman" w:eastAsia="Times New Roman" w:hAnsi="Times New Roman" w:cs="Times New Roman"/>
          <w:sz w:val="24"/>
          <w:szCs w:val="24"/>
          <w:lang w:eastAsia="ru-RU"/>
        </w:rPr>
        <w:tab/>
        <w:t>Принято участие в 46 судебных заседаниях.</w:t>
      </w:r>
    </w:p>
    <w:p w:rsidR="00195DE9" w:rsidRPr="00195DE9" w:rsidRDefault="00195DE9" w:rsidP="00195DE9">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5DE9">
        <w:rPr>
          <w:rFonts w:ascii="Times New Roman" w:eastAsia="Times New Roman" w:hAnsi="Times New Roman" w:cs="Times New Roman"/>
          <w:sz w:val="24"/>
          <w:szCs w:val="24"/>
          <w:lang w:eastAsia="ru-RU"/>
        </w:rPr>
        <w:t>8.</w:t>
      </w:r>
      <w:r w:rsidRPr="00195DE9">
        <w:rPr>
          <w:rFonts w:ascii="Times New Roman" w:eastAsia="Times New Roman" w:hAnsi="Times New Roman" w:cs="Times New Roman"/>
          <w:sz w:val="24"/>
          <w:szCs w:val="24"/>
          <w:lang w:eastAsia="ru-RU"/>
        </w:rPr>
        <w:tab/>
        <w:t>Подготовлено 26 доверенностей.</w:t>
      </w:r>
    </w:p>
    <w:p w:rsidR="00195DE9" w:rsidRPr="00195DE9" w:rsidRDefault="00195DE9" w:rsidP="00195DE9">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5DE9">
        <w:rPr>
          <w:rFonts w:ascii="Times New Roman" w:eastAsia="Times New Roman" w:hAnsi="Times New Roman" w:cs="Times New Roman"/>
          <w:sz w:val="24"/>
          <w:szCs w:val="24"/>
          <w:lang w:eastAsia="ru-RU"/>
        </w:rPr>
        <w:t>9.</w:t>
      </w:r>
      <w:r w:rsidRPr="00195DE9">
        <w:rPr>
          <w:rFonts w:ascii="Times New Roman" w:eastAsia="Times New Roman" w:hAnsi="Times New Roman" w:cs="Times New Roman"/>
          <w:sz w:val="24"/>
          <w:szCs w:val="24"/>
          <w:lang w:eastAsia="ru-RU"/>
        </w:rPr>
        <w:tab/>
        <w:t xml:space="preserve">Обработано и направлено в Управление законопроектных работ муниципальных правовых актов сельских поселений за 3 квартала 2023 года -  269, из них 222 направлено в </w:t>
      </w:r>
      <w:r w:rsidRPr="00195DE9">
        <w:rPr>
          <w:rFonts w:ascii="Times New Roman" w:eastAsia="Times New Roman" w:hAnsi="Times New Roman" w:cs="Times New Roman"/>
          <w:sz w:val="24"/>
          <w:szCs w:val="24"/>
          <w:lang w:eastAsia="ru-RU"/>
        </w:rPr>
        <w:lastRenderedPageBreak/>
        <w:t xml:space="preserve">Регистр, 47 возвращено на доработку. </w:t>
      </w:r>
    </w:p>
    <w:p w:rsidR="00195DE9" w:rsidRPr="00195DE9" w:rsidRDefault="00195DE9" w:rsidP="00195DE9">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5DE9">
        <w:rPr>
          <w:rFonts w:ascii="Times New Roman" w:eastAsia="Times New Roman" w:hAnsi="Times New Roman" w:cs="Times New Roman"/>
          <w:sz w:val="24"/>
          <w:szCs w:val="24"/>
          <w:lang w:eastAsia="ru-RU"/>
        </w:rPr>
        <w:t>10.</w:t>
      </w:r>
      <w:r w:rsidRPr="00195DE9">
        <w:rPr>
          <w:rFonts w:ascii="Times New Roman" w:eastAsia="Times New Roman" w:hAnsi="Times New Roman" w:cs="Times New Roman"/>
          <w:sz w:val="24"/>
          <w:szCs w:val="24"/>
          <w:lang w:eastAsia="ru-RU"/>
        </w:rPr>
        <w:tab/>
        <w:t>МПА Купинского района за 11 месяцев 2023 года  направлено в Регистр 74.</w:t>
      </w:r>
    </w:p>
    <w:p w:rsidR="00195DE9" w:rsidRPr="00195DE9" w:rsidRDefault="00195DE9" w:rsidP="00195DE9">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5DE9">
        <w:rPr>
          <w:rFonts w:ascii="Times New Roman" w:eastAsia="Times New Roman" w:hAnsi="Times New Roman" w:cs="Times New Roman"/>
          <w:sz w:val="24"/>
          <w:szCs w:val="24"/>
          <w:lang w:eastAsia="ru-RU"/>
        </w:rPr>
        <w:t>11.</w:t>
      </w:r>
      <w:r w:rsidRPr="00195DE9">
        <w:rPr>
          <w:rFonts w:ascii="Times New Roman" w:eastAsia="Times New Roman" w:hAnsi="Times New Roman" w:cs="Times New Roman"/>
          <w:sz w:val="24"/>
          <w:szCs w:val="24"/>
          <w:lang w:eastAsia="ru-RU"/>
        </w:rPr>
        <w:tab/>
        <w:t>Проведено 9 экспертиз исполнительных листов о взыскании с бюджетов муниципальных образований Купинского района денежных средств, 2 возвращено заявителю.</w:t>
      </w:r>
    </w:p>
    <w:p w:rsidR="00195DE9" w:rsidRPr="00195DE9" w:rsidRDefault="00195DE9" w:rsidP="00195DE9">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5DE9">
        <w:rPr>
          <w:rFonts w:ascii="Times New Roman" w:eastAsia="Times New Roman" w:hAnsi="Times New Roman" w:cs="Times New Roman"/>
          <w:sz w:val="24"/>
          <w:szCs w:val="24"/>
          <w:lang w:eastAsia="ru-RU"/>
        </w:rPr>
        <w:t>12.</w:t>
      </w:r>
      <w:r w:rsidRPr="00195DE9">
        <w:rPr>
          <w:rFonts w:ascii="Times New Roman" w:eastAsia="Times New Roman" w:hAnsi="Times New Roman" w:cs="Times New Roman"/>
          <w:sz w:val="24"/>
          <w:szCs w:val="24"/>
          <w:lang w:eastAsia="ru-RU"/>
        </w:rPr>
        <w:tab/>
        <w:t xml:space="preserve"> Подготовлено  возражений и отзывов на исковые заявления, жалоб на решения и приговоры от  имени администрации Купинского района Новосибирской области– 22.</w:t>
      </w:r>
    </w:p>
    <w:p w:rsidR="00195DE9" w:rsidRPr="00195DE9" w:rsidRDefault="00195DE9" w:rsidP="00195DE9">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5DE9">
        <w:rPr>
          <w:rFonts w:ascii="Times New Roman" w:eastAsia="Times New Roman" w:hAnsi="Times New Roman" w:cs="Times New Roman"/>
          <w:sz w:val="24"/>
          <w:szCs w:val="24"/>
          <w:lang w:eastAsia="ru-RU"/>
        </w:rPr>
        <w:t>13.</w:t>
      </w:r>
      <w:r w:rsidRPr="00195DE9">
        <w:rPr>
          <w:rFonts w:ascii="Times New Roman" w:eastAsia="Times New Roman" w:hAnsi="Times New Roman" w:cs="Times New Roman"/>
          <w:sz w:val="24"/>
          <w:szCs w:val="24"/>
          <w:lang w:eastAsia="ru-RU"/>
        </w:rPr>
        <w:tab/>
        <w:t xml:space="preserve"> Отделом ведется работа по организации проведения заседаний межведомственной комиссии по профилактике правонарушений при администрации Купинского района Новосибирской области муниципальной программы «Профилактика правонарушений, экстремизма и терроризма в Купинском районе Новосибирской области на 2023-2025годы». Проведено 3 заседания комиссии. А также ведется переписка с исполнителями  по организации исполнения мероприятий Программы.</w:t>
      </w:r>
    </w:p>
    <w:p w:rsidR="00195DE9" w:rsidRPr="00195DE9" w:rsidRDefault="00195DE9" w:rsidP="00195DE9">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5DE9">
        <w:rPr>
          <w:rFonts w:ascii="Times New Roman" w:eastAsia="Times New Roman" w:hAnsi="Times New Roman" w:cs="Times New Roman"/>
          <w:sz w:val="24"/>
          <w:szCs w:val="24"/>
          <w:lang w:eastAsia="ru-RU"/>
        </w:rPr>
        <w:t>14.</w:t>
      </w:r>
      <w:r w:rsidRPr="00195DE9">
        <w:rPr>
          <w:rFonts w:ascii="Times New Roman" w:eastAsia="Times New Roman" w:hAnsi="Times New Roman" w:cs="Times New Roman"/>
          <w:sz w:val="24"/>
          <w:szCs w:val="24"/>
          <w:lang w:eastAsia="ru-RU"/>
        </w:rPr>
        <w:tab/>
        <w:t>Ведется работа по организации проведения заседаний по поступлению и выбытию активов, связанных с начисленными и неуплаченными суммами неустоек (штрафов, пеней) по муниципальным контрактам администрации Купинского района Новосибирской области (рассмотрено списание неустоек по  4 претензиям).</w:t>
      </w:r>
    </w:p>
    <w:p w:rsidR="00195DE9" w:rsidRPr="00195DE9" w:rsidRDefault="00195DE9" w:rsidP="00195DE9">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5DE9">
        <w:rPr>
          <w:rFonts w:ascii="Times New Roman" w:eastAsia="Times New Roman" w:hAnsi="Times New Roman" w:cs="Times New Roman"/>
          <w:sz w:val="24"/>
          <w:szCs w:val="24"/>
          <w:lang w:eastAsia="ru-RU"/>
        </w:rPr>
        <w:t>15.</w:t>
      </w:r>
      <w:r w:rsidRPr="00195DE9">
        <w:rPr>
          <w:rFonts w:ascii="Times New Roman" w:eastAsia="Times New Roman" w:hAnsi="Times New Roman" w:cs="Times New Roman"/>
          <w:sz w:val="24"/>
          <w:szCs w:val="24"/>
          <w:lang w:eastAsia="ru-RU"/>
        </w:rPr>
        <w:tab/>
        <w:t>Участие в работе по подготовке и проведению конкурсов по отбору кандидатур на должность глав муниципальных образований Купинского района.</w:t>
      </w:r>
    </w:p>
    <w:p w:rsidR="00195DE9" w:rsidRPr="00195DE9" w:rsidRDefault="00195DE9" w:rsidP="00195DE9">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5DE9">
        <w:rPr>
          <w:rFonts w:ascii="Times New Roman" w:eastAsia="Times New Roman" w:hAnsi="Times New Roman" w:cs="Times New Roman"/>
          <w:sz w:val="24"/>
          <w:szCs w:val="24"/>
          <w:lang w:eastAsia="ru-RU"/>
        </w:rPr>
        <w:t>16.</w:t>
      </w:r>
      <w:r w:rsidRPr="00195DE9">
        <w:rPr>
          <w:rFonts w:ascii="Times New Roman" w:eastAsia="Times New Roman" w:hAnsi="Times New Roman" w:cs="Times New Roman"/>
          <w:sz w:val="24"/>
          <w:szCs w:val="24"/>
          <w:lang w:eastAsia="ru-RU"/>
        </w:rPr>
        <w:tab/>
        <w:t xml:space="preserve"> Ведется работа по приведению Устава Купинского района в соответствие с действующим законодательством.</w:t>
      </w:r>
    </w:p>
    <w:p w:rsidR="00195DE9" w:rsidRPr="00195DE9" w:rsidRDefault="00195DE9" w:rsidP="00195DE9">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5DE9">
        <w:rPr>
          <w:rFonts w:ascii="Times New Roman" w:eastAsia="Times New Roman" w:hAnsi="Times New Roman" w:cs="Times New Roman"/>
          <w:sz w:val="24"/>
          <w:szCs w:val="24"/>
          <w:lang w:eastAsia="ru-RU"/>
        </w:rPr>
        <w:t>17.</w:t>
      </w:r>
      <w:r w:rsidRPr="00195DE9">
        <w:rPr>
          <w:rFonts w:ascii="Times New Roman" w:eastAsia="Times New Roman" w:hAnsi="Times New Roman" w:cs="Times New Roman"/>
          <w:sz w:val="24"/>
          <w:szCs w:val="24"/>
          <w:lang w:eastAsia="ru-RU"/>
        </w:rPr>
        <w:tab/>
        <w:t>Проведена работа по сверке и обновлению  общего и запасного списка  кандидатов в присяжные заседатели по Купинскому району.</w:t>
      </w:r>
    </w:p>
    <w:p w:rsidR="00F13A0D" w:rsidRPr="00626081" w:rsidRDefault="00331145" w:rsidP="00195DE9">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kern w:val="1"/>
          <w:sz w:val="24"/>
          <w:szCs w:val="24"/>
          <w:lang w:eastAsia="zh-CN" w:bidi="hi-IN"/>
        </w:rPr>
      </w:pPr>
      <w:r w:rsidRPr="00B40601">
        <w:rPr>
          <w:rFonts w:ascii="Times New Roman" w:eastAsia="Times New Roman" w:hAnsi="Times New Roman" w:cs="Times New Roman"/>
          <w:sz w:val="24"/>
          <w:szCs w:val="24"/>
          <w:lang w:eastAsia="ru-RU"/>
        </w:rPr>
        <w:tab/>
      </w:r>
      <w:r w:rsidR="004928DC">
        <w:rPr>
          <w:rFonts w:ascii="Times New Roman" w:eastAsia="Times New Roman" w:hAnsi="Times New Roman" w:cs="Times New Roman"/>
          <w:kern w:val="1"/>
          <w:sz w:val="24"/>
          <w:szCs w:val="24"/>
          <w:lang w:eastAsia="zh-CN" w:bidi="hi-IN"/>
        </w:rPr>
        <w:t>=//=                         =//=                          =/=                              =/=                   =//=</w:t>
      </w:r>
    </w:p>
    <w:p w:rsidR="00F82C1E" w:rsidRPr="00626081" w:rsidRDefault="00F82C1E" w:rsidP="00F82C1E">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kern w:val="1"/>
          <w:sz w:val="24"/>
          <w:szCs w:val="24"/>
          <w:lang w:eastAsia="zh-CN" w:bidi="hi-IN"/>
        </w:rPr>
      </w:pPr>
      <w:r w:rsidRPr="00626081">
        <w:rPr>
          <w:rFonts w:ascii="Times New Roman" w:eastAsia="Times New Roman" w:hAnsi="Times New Roman" w:cs="Times New Roman"/>
          <w:kern w:val="1"/>
          <w:sz w:val="24"/>
          <w:szCs w:val="24"/>
          <w:lang w:eastAsia="zh-CN" w:bidi="hi-IN"/>
        </w:rPr>
        <w:t xml:space="preserve">Деятельность </w:t>
      </w:r>
      <w:r w:rsidRPr="00626081">
        <w:rPr>
          <w:rFonts w:ascii="Times New Roman" w:eastAsia="Times New Roman" w:hAnsi="Times New Roman" w:cs="Times New Roman"/>
          <w:b/>
          <w:kern w:val="1"/>
          <w:sz w:val="32"/>
          <w:szCs w:val="32"/>
          <w:lang w:eastAsia="zh-CN" w:bidi="hi-IN"/>
        </w:rPr>
        <w:t>отдела социального обслуживания</w:t>
      </w:r>
      <w:r w:rsidRPr="00626081">
        <w:rPr>
          <w:rFonts w:ascii="Times New Roman" w:eastAsia="Times New Roman" w:hAnsi="Times New Roman" w:cs="Times New Roman"/>
          <w:kern w:val="1"/>
          <w:sz w:val="24"/>
          <w:szCs w:val="24"/>
          <w:lang w:eastAsia="zh-CN" w:bidi="hi-IN"/>
        </w:rPr>
        <w:t xml:space="preserve"> населения администрации Купинского района регламентируется соглашением, заключенным между администрацией Купинского района и министерством социального развития Новосибирской области на осуществление отдельных государственных полномочий Новосибирской области.</w:t>
      </w:r>
    </w:p>
    <w:p w:rsidR="005C0719" w:rsidRPr="005C0719" w:rsidRDefault="005C0719" w:rsidP="00245A9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kern w:val="1"/>
          <w:sz w:val="24"/>
          <w:szCs w:val="24"/>
          <w:lang w:eastAsia="zh-CN" w:bidi="hi-IN"/>
        </w:rPr>
      </w:pPr>
      <w:r w:rsidRPr="005C0719">
        <w:rPr>
          <w:rFonts w:ascii="Times New Roman" w:eastAsia="Times New Roman" w:hAnsi="Times New Roman" w:cs="Times New Roman"/>
          <w:kern w:val="1"/>
          <w:sz w:val="24"/>
          <w:szCs w:val="24"/>
          <w:lang w:eastAsia="zh-CN" w:bidi="hi-IN"/>
        </w:rPr>
        <w:t>Специалисты осуществляют ежедневный прием со следующими категориями граждан: труженики тыла, ветераны труда, ветераны боевых действий, граждане пожилого возраста и инвалиды, семьи с детьми-инвалидами, многодетные и малоимущие семьи, участники СВО и члены их семей.</w:t>
      </w:r>
    </w:p>
    <w:p w:rsidR="00245A9C" w:rsidRDefault="005C0719" w:rsidP="005C0719">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zh-CN" w:bidi="hi-IN"/>
        </w:rPr>
      </w:pPr>
      <w:r w:rsidRPr="005C0719">
        <w:rPr>
          <w:rFonts w:ascii="Times New Roman" w:eastAsia="Times New Roman" w:hAnsi="Times New Roman" w:cs="Times New Roman"/>
          <w:kern w:val="1"/>
          <w:sz w:val="24"/>
          <w:szCs w:val="24"/>
          <w:lang w:eastAsia="zh-CN" w:bidi="hi-IN"/>
        </w:rPr>
        <w:tab/>
      </w:r>
      <w:r w:rsidR="00245A9C">
        <w:rPr>
          <w:rFonts w:ascii="Times New Roman" w:eastAsia="Times New Roman" w:hAnsi="Times New Roman" w:cs="Times New Roman"/>
          <w:kern w:val="1"/>
          <w:sz w:val="24"/>
          <w:szCs w:val="24"/>
          <w:lang w:eastAsia="zh-CN" w:bidi="hi-IN"/>
        </w:rPr>
        <w:t>Специалистами отдела оформлено:</w:t>
      </w:r>
    </w:p>
    <w:p w:rsidR="005C0719" w:rsidRPr="005C0719" w:rsidRDefault="00245A9C" w:rsidP="005C0719">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zh-CN" w:bidi="hi-IN"/>
        </w:rPr>
      </w:pPr>
      <w:r>
        <w:rPr>
          <w:rFonts w:ascii="Times New Roman" w:eastAsia="Times New Roman" w:hAnsi="Times New Roman" w:cs="Times New Roman"/>
          <w:kern w:val="1"/>
          <w:sz w:val="24"/>
          <w:szCs w:val="24"/>
          <w:lang w:eastAsia="zh-CN" w:bidi="hi-IN"/>
        </w:rPr>
        <w:t xml:space="preserve">            - с</w:t>
      </w:r>
      <w:r w:rsidR="005C0719" w:rsidRPr="005C0719">
        <w:rPr>
          <w:rFonts w:ascii="Times New Roman" w:eastAsia="Times New Roman" w:hAnsi="Times New Roman" w:cs="Times New Roman"/>
          <w:kern w:val="1"/>
          <w:sz w:val="24"/>
          <w:szCs w:val="24"/>
          <w:lang w:eastAsia="zh-CN" w:bidi="hi-IN"/>
        </w:rPr>
        <w:t>правок на получение бесплатного проезда для детей из многодетных семей, учащихся общеобразовательных школ и образовательных учреждений, выдано 319, продлено 126.</w:t>
      </w:r>
    </w:p>
    <w:p w:rsidR="005C0719" w:rsidRPr="005C0719" w:rsidRDefault="005C0719" w:rsidP="005C0719">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zh-CN" w:bidi="hi-IN"/>
        </w:rPr>
      </w:pPr>
      <w:r w:rsidRPr="005C0719">
        <w:rPr>
          <w:rFonts w:ascii="Times New Roman" w:eastAsia="Times New Roman" w:hAnsi="Times New Roman" w:cs="Times New Roman"/>
          <w:kern w:val="1"/>
          <w:sz w:val="24"/>
          <w:szCs w:val="24"/>
          <w:lang w:eastAsia="zh-CN" w:bidi="hi-IN"/>
        </w:rPr>
        <w:tab/>
      </w:r>
      <w:r w:rsidR="00245A9C">
        <w:rPr>
          <w:rFonts w:ascii="Times New Roman" w:eastAsia="Times New Roman" w:hAnsi="Times New Roman" w:cs="Times New Roman"/>
          <w:kern w:val="1"/>
          <w:sz w:val="24"/>
          <w:szCs w:val="24"/>
          <w:lang w:eastAsia="zh-CN" w:bidi="hi-IN"/>
        </w:rPr>
        <w:t>- с</w:t>
      </w:r>
      <w:r w:rsidRPr="005C0719">
        <w:rPr>
          <w:rFonts w:ascii="Times New Roman" w:eastAsia="Times New Roman" w:hAnsi="Times New Roman" w:cs="Times New Roman"/>
          <w:kern w:val="1"/>
          <w:sz w:val="24"/>
          <w:szCs w:val="24"/>
          <w:lang w:eastAsia="zh-CN" w:bidi="hi-IN"/>
        </w:rPr>
        <w:t>правок на получение путевки в детский оздоровительный лагерь и санаторный оздоровительный лагерь для детей в трудной жизненной ситуации выдано  - 270.</w:t>
      </w:r>
    </w:p>
    <w:p w:rsidR="005C0719" w:rsidRPr="005C0719" w:rsidRDefault="005C0719" w:rsidP="0018047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kern w:val="1"/>
          <w:sz w:val="24"/>
          <w:szCs w:val="24"/>
          <w:lang w:eastAsia="zh-CN" w:bidi="hi-IN"/>
        </w:rPr>
      </w:pPr>
      <w:r w:rsidRPr="005C0719">
        <w:rPr>
          <w:rFonts w:ascii="Times New Roman" w:eastAsia="Times New Roman" w:hAnsi="Times New Roman" w:cs="Times New Roman"/>
          <w:kern w:val="1"/>
          <w:sz w:val="24"/>
          <w:szCs w:val="24"/>
          <w:lang w:eastAsia="zh-CN" w:bidi="hi-IN"/>
        </w:rPr>
        <w:t>Финансирование детской оздоровительной кампании осуществлялось за счет областного (3 466 200 руб.) и местного (7 894 308 руб.) бюджетов, а также с привлечением родительских средств.</w:t>
      </w:r>
      <w:r w:rsidR="00245A9C">
        <w:rPr>
          <w:rFonts w:ascii="Times New Roman" w:eastAsia="Times New Roman" w:hAnsi="Times New Roman" w:cs="Times New Roman"/>
          <w:kern w:val="1"/>
          <w:sz w:val="24"/>
          <w:szCs w:val="24"/>
          <w:lang w:eastAsia="zh-CN" w:bidi="hi-IN"/>
        </w:rPr>
        <w:t xml:space="preserve"> </w:t>
      </w:r>
      <w:r w:rsidRPr="005C0719">
        <w:rPr>
          <w:rFonts w:ascii="Times New Roman" w:eastAsia="Times New Roman" w:hAnsi="Times New Roman" w:cs="Times New Roman"/>
          <w:kern w:val="1"/>
          <w:sz w:val="24"/>
          <w:szCs w:val="24"/>
          <w:lang w:eastAsia="zh-CN" w:bidi="hi-IN"/>
        </w:rPr>
        <w:t>В летнюю оздоровительную кампанию 2023 года на территории ДОЛ им. Героя Советского Союза А.И. Ершова проведены две оздоровительные смены по 21 дню  каждая и две областные профильные смены (семидневная и десятидневная)</w:t>
      </w:r>
      <w:r w:rsidR="00D87C9E">
        <w:rPr>
          <w:rFonts w:ascii="Times New Roman" w:eastAsia="Times New Roman" w:hAnsi="Times New Roman" w:cs="Times New Roman"/>
          <w:kern w:val="1"/>
          <w:sz w:val="24"/>
          <w:szCs w:val="24"/>
          <w:lang w:eastAsia="zh-CN" w:bidi="hi-IN"/>
        </w:rPr>
        <w:t xml:space="preserve">. </w:t>
      </w:r>
      <w:r w:rsidRPr="005C0719">
        <w:rPr>
          <w:rFonts w:ascii="Times New Roman" w:eastAsia="Times New Roman" w:hAnsi="Times New Roman" w:cs="Times New Roman"/>
          <w:kern w:val="1"/>
          <w:sz w:val="24"/>
          <w:szCs w:val="24"/>
          <w:lang w:eastAsia="zh-CN" w:bidi="hi-IN"/>
        </w:rPr>
        <w:t>В 1 смену в ДОЛ им. Ершова отдыхали 164 ребенка: 95 детей в трудной жизненной ситуации по путевкам министерства труда и социального развития Новосибирской области; 51 ребенок по путевкам с родительской доплатой; 15 детей сотрудников ООО «ВРК» (Купино), 3 ребенка по путевкам за полную стоимость.</w:t>
      </w:r>
      <w:r w:rsidR="0018047C">
        <w:rPr>
          <w:rFonts w:ascii="Times New Roman" w:eastAsia="Times New Roman" w:hAnsi="Times New Roman" w:cs="Times New Roman"/>
          <w:kern w:val="1"/>
          <w:sz w:val="24"/>
          <w:szCs w:val="24"/>
          <w:lang w:eastAsia="zh-CN" w:bidi="hi-IN"/>
        </w:rPr>
        <w:t xml:space="preserve"> </w:t>
      </w:r>
      <w:r w:rsidRPr="005C0719">
        <w:rPr>
          <w:rFonts w:ascii="Times New Roman" w:eastAsia="Times New Roman" w:hAnsi="Times New Roman" w:cs="Times New Roman"/>
          <w:kern w:val="1"/>
          <w:sz w:val="24"/>
          <w:szCs w:val="24"/>
          <w:lang w:eastAsia="zh-CN" w:bidi="hi-IN"/>
        </w:rPr>
        <w:t>Во вторую смену в ДОЛ им. Ершова отдыхали 165 детей в трудной жизненной ситуации по путевкам министерства труда и социального развития Новосибирской области.</w:t>
      </w:r>
    </w:p>
    <w:p w:rsidR="005C0719" w:rsidRPr="005C0719" w:rsidRDefault="005C0719" w:rsidP="005C0719">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zh-CN" w:bidi="hi-IN"/>
        </w:rPr>
      </w:pPr>
      <w:r w:rsidRPr="005C0719">
        <w:rPr>
          <w:rFonts w:ascii="Times New Roman" w:eastAsia="Times New Roman" w:hAnsi="Times New Roman" w:cs="Times New Roman"/>
          <w:kern w:val="1"/>
          <w:sz w:val="24"/>
          <w:szCs w:val="24"/>
          <w:lang w:eastAsia="zh-CN" w:bidi="hi-IN"/>
        </w:rPr>
        <w:tab/>
        <w:t>В круглогодичных санаторных оздоровительных лагерях «Чкаловец», «Березка», «Тимуровец», «Юбилейный» отдохнули 20 детей, находящихся в трудной жизненной ситуации.</w:t>
      </w:r>
    </w:p>
    <w:p w:rsidR="005C0719" w:rsidRPr="005C0719" w:rsidRDefault="005C0719" w:rsidP="00662808">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kern w:val="1"/>
          <w:sz w:val="24"/>
          <w:szCs w:val="24"/>
          <w:lang w:eastAsia="zh-CN" w:bidi="hi-IN"/>
        </w:rPr>
      </w:pPr>
      <w:r w:rsidRPr="005C0719">
        <w:rPr>
          <w:rFonts w:ascii="Times New Roman" w:eastAsia="Times New Roman" w:hAnsi="Times New Roman" w:cs="Times New Roman"/>
          <w:kern w:val="1"/>
          <w:sz w:val="24"/>
          <w:szCs w:val="24"/>
          <w:lang w:eastAsia="zh-CN" w:bidi="hi-IN"/>
        </w:rPr>
        <w:t>В лагерях с дневным пребыванием детей на базе тридцати трех школ Купинского района отдохнули 1 100 детей (длительность смены - 18 дней).</w:t>
      </w:r>
    </w:p>
    <w:p w:rsidR="005C0719" w:rsidRPr="005C0719" w:rsidRDefault="005C0719" w:rsidP="00662808">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kern w:val="1"/>
          <w:sz w:val="24"/>
          <w:szCs w:val="24"/>
          <w:lang w:eastAsia="zh-CN" w:bidi="hi-IN"/>
        </w:rPr>
      </w:pPr>
      <w:r w:rsidRPr="005C0719">
        <w:rPr>
          <w:rFonts w:ascii="Times New Roman" w:eastAsia="Times New Roman" w:hAnsi="Times New Roman" w:cs="Times New Roman"/>
          <w:kern w:val="1"/>
          <w:sz w:val="24"/>
          <w:szCs w:val="24"/>
          <w:lang w:eastAsia="zh-CN" w:bidi="hi-IN"/>
        </w:rPr>
        <w:t>122 подростка в возрасте от 14 до 18 лет трудоустроены в каникулярное время через ГКУ НСО «Центр занятости населения Купинского района», работают в учебно-производственных и ремонтных бригадах, вожатыми и др.</w:t>
      </w:r>
    </w:p>
    <w:p w:rsidR="005C0719" w:rsidRPr="005C0719" w:rsidRDefault="005C0719" w:rsidP="00662808">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kern w:val="1"/>
          <w:sz w:val="24"/>
          <w:szCs w:val="24"/>
          <w:lang w:eastAsia="zh-CN" w:bidi="hi-IN"/>
        </w:rPr>
      </w:pPr>
      <w:r w:rsidRPr="005C0719">
        <w:rPr>
          <w:rFonts w:ascii="Times New Roman" w:eastAsia="Times New Roman" w:hAnsi="Times New Roman" w:cs="Times New Roman"/>
          <w:kern w:val="1"/>
          <w:sz w:val="24"/>
          <w:szCs w:val="24"/>
          <w:lang w:eastAsia="zh-CN" w:bidi="hi-IN"/>
        </w:rPr>
        <w:lastRenderedPageBreak/>
        <w:t>В профильной смене «Время Первых» ДОЛ «Лесная республика», приняли участие 22 ребенка, в профильной смене ДОЛ им. Олега Кошевого - 4 ребенка.</w:t>
      </w:r>
    </w:p>
    <w:p w:rsidR="005C0719" w:rsidRPr="005C0719" w:rsidRDefault="005C0719" w:rsidP="005C0719">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zh-CN" w:bidi="hi-IN"/>
        </w:rPr>
      </w:pPr>
      <w:r w:rsidRPr="005C0719">
        <w:rPr>
          <w:rFonts w:ascii="Times New Roman" w:eastAsia="Times New Roman" w:hAnsi="Times New Roman" w:cs="Times New Roman"/>
          <w:kern w:val="1"/>
          <w:sz w:val="24"/>
          <w:szCs w:val="24"/>
          <w:lang w:eastAsia="zh-CN" w:bidi="hi-IN"/>
        </w:rPr>
        <w:t>Всего было оздоровлено по отдельным категориям: 32 дети участников специальной военной операции, 98 дети-инвалиды и дети с ограниченными возможностями здоровья, 19 дети состоящие на учете в ПДН МВД.</w:t>
      </w:r>
    </w:p>
    <w:p w:rsidR="005C0719" w:rsidRPr="005C0719" w:rsidRDefault="005C0719" w:rsidP="005C0719">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zh-CN" w:bidi="hi-IN"/>
        </w:rPr>
      </w:pPr>
      <w:r w:rsidRPr="005C0719">
        <w:rPr>
          <w:rFonts w:ascii="Times New Roman" w:eastAsia="Times New Roman" w:hAnsi="Times New Roman" w:cs="Times New Roman"/>
          <w:kern w:val="1"/>
          <w:sz w:val="24"/>
          <w:szCs w:val="24"/>
          <w:lang w:eastAsia="zh-CN" w:bidi="hi-IN"/>
        </w:rPr>
        <w:t xml:space="preserve"> </w:t>
      </w:r>
      <w:r w:rsidRPr="005C0719">
        <w:rPr>
          <w:rFonts w:ascii="Times New Roman" w:eastAsia="Times New Roman" w:hAnsi="Times New Roman" w:cs="Times New Roman"/>
          <w:kern w:val="1"/>
          <w:sz w:val="24"/>
          <w:szCs w:val="24"/>
          <w:lang w:eastAsia="zh-CN" w:bidi="hi-IN"/>
        </w:rPr>
        <w:tab/>
        <w:t>Силами волонтеров организована раздача памяток среди учащихся образовательных учреждений и их родителей о правилах поведения на воде, на дорогах, о пожарной безопасности.</w:t>
      </w:r>
    </w:p>
    <w:p w:rsidR="005C0719" w:rsidRPr="005C0719" w:rsidRDefault="005C0719" w:rsidP="005C0719">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zh-CN" w:bidi="hi-IN"/>
        </w:rPr>
      </w:pPr>
      <w:r w:rsidRPr="005C0719">
        <w:rPr>
          <w:rFonts w:ascii="Times New Roman" w:eastAsia="Times New Roman" w:hAnsi="Times New Roman" w:cs="Times New Roman"/>
          <w:kern w:val="1"/>
          <w:sz w:val="24"/>
          <w:szCs w:val="24"/>
          <w:lang w:eastAsia="zh-CN" w:bidi="hi-IN"/>
        </w:rPr>
        <w:tab/>
        <w:t>Всего разработан</w:t>
      </w:r>
      <w:r w:rsidR="002763E1">
        <w:rPr>
          <w:rFonts w:ascii="Times New Roman" w:eastAsia="Times New Roman" w:hAnsi="Times New Roman" w:cs="Times New Roman"/>
          <w:kern w:val="1"/>
          <w:sz w:val="24"/>
          <w:szCs w:val="24"/>
          <w:lang w:eastAsia="zh-CN" w:bidi="hi-IN"/>
        </w:rPr>
        <w:t>о</w:t>
      </w:r>
      <w:r w:rsidRPr="005C0719">
        <w:rPr>
          <w:rFonts w:ascii="Times New Roman" w:eastAsia="Times New Roman" w:hAnsi="Times New Roman" w:cs="Times New Roman"/>
          <w:kern w:val="1"/>
          <w:sz w:val="24"/>
          <w:szCs w:val="24"/>
          <w:lang w:eastAsia="zh-CN" w:bidi="hi-IN"/>
        </w:rPr>
        <w:t xml:space="preserve"> 386 индивидуальных программ предоставления социальных услуг (ИППСУ). Изложены в новой редакции (произведен пересмотр) 120 ИППСУ, закрыты (сняты с обслуживания) 219 ИППСУ.</w:t>
      </w:r>
    </w:p>
    <w:p w:rsidR="005C0719" w:rsidRPr="005C0719" w:rsidRDefault="005C0719" w:rsidP="002763E1">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kern w:val="1"/>
          <w:sz w:val="24"/>
          <w:szCs w:val="24"/>
          <w:lang w:eastAsia="zh-CN" w:bidi="hi-IN"/>
        </w:rPr>
      </w:pPr>
      <w:r w:rsidRPr="005C0719">
        <w:rPr>
          <w:rFonts w:ascii="Times New Roman" w:eastAsia="Times New Roman" w:hAnsi="Times New Roman" w:cs="Times New Roman"/>
          <w:kern w:val="1"/>
          <w:sz w:val="24"/>
          <w:szCs w:val="24"/>
          <w:lang w:eastAsia="zh-CN" w:bidi="hi-IN"/>
        </w:rPr>
        <w:t>333 решения принято на получение гражданами срочных социальных услуг (граждане обращались за справками на бесплатное школьное питание, за техническими средствами реабилитации).</w:t>
      </w:r>
    </w:p>
    <w:p w:rsidR="005C0719" w:rsidRPr="005C0719" w:rsidRDefault="005C0719" w:rsidP="002763E1">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kern w:val="1"/>
          <w:sz w:val="24"/>
          <w:szCs w:val="24"/>
          <w:lang w:eastAsia="zh-CN" w:bidi="hi-IN"/>
        </w:rPr>
      </w:pPr>
      <w:r w:rsidRPr="005C0719">
        <w:rPr>
          <w:rFonts w:ascii="Times New Roman" w:eastAsia="Times New Roman" w:hAnsi="Times New Roman" w:cs="Times New Roman"/>
          <w:kern w:val="1"/>
          <w:sz w:val="24"/>
          <w:szCs w:val="24"/>
          <w:lang w:eastAsia="zh-CN" w:bidi="hi-IN"/>
        </w:rPr>
        <w:t>Проведена типизация 45 граждан для определения индивидуальной потребности в социальном обслуживании.</w:t>
      </w:r>
    </w:p>
    <w:p w:rsidR="005C0719" w:rsidRPr="005C0719" w:rsidRDefault="005C0719" w:rsidP="005C0719">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zh-CN" w:bidi="hi-IN"/>
        </w:rPr>
      </w:pPr>
      <w:r w:rsidRPr="005C0719">
        <w:rPr>
          <w:rFonts w:ascii="Times New Roman" w:eastAsia="Times New Roman" w:hAnsi="Times New Roman" w:cs="Times New Roman"/>
          <w:kern w:val="1"/>
          <w:sz w:val="24"/>
          <w:szCs w:val="24"/>
          <w:lang w:eastAsia="zh-CN" w:bidi="hi-IN"/>
        </w:rPr>
        <w:tab/>
        <w:t>Принято 719 решений по признанию граждан нуждающихся в социальном обслуживании.</w:t>
      </w:r>
    </w:p>
    <w:p w:rsidR="005C0719" w:rsidRPr="005C0719" w:rsidRDefault="005C0719" w:rsidP="005C0719">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zh-CN" w:bidi="hi-IN"/>
        </w:rPr>
      </w:pPr>
      <w:r w:rsidRPr="005C0719">
        <w:rPr>
          <w:rFonts w:ascii="Times New Roman" w:eastAsia="Times New Roman" w:hAnsi="Times New Roman" w:cs="Times New Roman"/>
          <w:kern w:val="1"/>
          <w:sz w:val="24"/>
          <w:szCs w:val="24"/>
          <w:lang w:eastAsia="zh-CN" w:bidi="hi-IN"/>
        </w:rPr>
        <w:tab/>
        <w:t>Направлены на социальную реабилитацию:</w:t>
      </w:r>
    </w:p>
    <w:p w:rsidR="005C0719" w:rsidRPr="005C0719" w:rsidRDefault="005C0719" w:rsidP="005C0719">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zh-CN" w:bidi="hi-IN"/>
        </w:rPr>
      </w:pPr>
      <w:r w:rsidRPr="005C0719">
        <w:rPr>
          <w:rFonts w:ascii="Times New Roman" w:eastAsia="Times New Roman" w:hAnsi="Times New Roman" w:cs="Times New Roman"/>
          <w:kern w:val="1"/>
          <w:sz w:val="24"/>
          <w:szCs w:val="24"/>
          <w:lang w:eastAsia="zh-CN" w:bidi="hi-IN"/>
        </w:rPr>
        <w:tab/>
        <w:t>- 109 инвалидов 1,2,3 группы и 46 семей с детьми-инвалидами в отделение социальной реабилитации МАУ «КЦСОН Купинского района»;</w:t>
      </w:r>
    </w:p>
    <w:p w:rsidR="005C0719" w:rsidRPr="005C0719" w:rsidRDefault="005C0719" w:rsidP="005C0719">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zh-CN" w:bidi="hi-IN"/>
        </w:rPr>
      </w:pPr>
      <w:r w:rsidRPr="005C0719">
        <w:rPr>
          <w:rFonts w:ascii="Times New Roman" w:eastAsia="Times New Roman" w:hAnsi="Times New Roman" w:cs="Times New Roman"/>
          <w:kern w:val="1"/>
          <w:sz w:val="24"/>
          <w:szCs w:val="24"/>
          <w:lang w:eastAsia="zh-CN" w:bidi="hi-IN"/>
        </w:rPr>
        <w:tab/>
        <w:t>- 22 инвалидов в ГАУ СО НСО ОКЦСР «Надежда»;</w:t>
      </w:r>
    </w:p>
    <w:p w:rsidR="005C0719" w:rsidRPr="005C0719" w:rsidRDefault="005C0719" w:rsidP="005C0719">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zh-CN" w:bidi="hi-IN"/>
        </w:rPr>
      </w:pPr>
      <w:r w:rsidRPr="005C0719">
        <w:rPr>
          <w:rFonts w:ascii="Times New Roman" w:eastAsia="Times New Roman" w:hAnsi="Times New Roman" w:cs="Times New Roman"/>
          <w:kern w:val="1"/>
          <w:sz w:val="24"/>
          <w:szCs w:val="24"/>
          <w:lang w:eastAsia="zh-CN" w:bidi="hi-IN"/>
        </w:rPr>
        <w:tab/>
        <w:t>- 25 человек (родители, дети) направлены в ГАУ НСО ОЦСПСиД «Морской залив»;</w:t>
      </w:r>
    </w:p>
    <w:p w:rsidR="005C0719" w:rsidRPr="005C0719" w:rsidRDefault="005C0719" w:rsidP="005C0719">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zh-CN" w:bidi="hi-IN"/>
        </w:rPr>
      </w:pPr>
      <w:r w:rsidRPr="005C0719">
        <w:rPr>
          <w:rFonts w:ascii="Times New Roman" w:eastAsia="Times New Roman" w:hAnsi="Times New Roman" w:cs="Times New Roman"/>
          <w:kern w:val="1"/>
          <w:sz w:val="24"/>
          <w:szCs w:val="24"/>
          <w:lang w:eastAsia="zh-CN" w:bidi="hi-IN"/>
        </w:rPr>
        <w:tab/>
        <w:t>- 2 пенсионера направлен в Маслянинский санаторно-оздоровительный центр;</w:t>
      </w:r>
    </w:p>
    <w:p w:rsidR="005C0719" w:rsidRPr="005C0719" w:rsidRDefault="005C0719" w:rsidP="005C0719">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zh-CN" w:bidi="hi-IN"/>
        </w:rPr>
      </w:pPr>
      <w:r w:rsidRPr="005C0719">
        <w:rPr>
          <w:rFonts w:ascii="Times New Roman" w:eastAsia="Times New Roman" w:hAnsi="Times New Roman" w:cs="Times New Roman"/>
          <w:kern w:val="1"/>
          <w:sz w:val="24"/>
          <w:szCs w:val="24"/>
          <w:lang w:eastAsia="zh-CN" w:bidi="hi-IN"/>
        </w:rPr>
        <w:tab/>
        <w:t>- 2 инвалида на обучение в Комплексный центр социальной адаптации граждан.</w:t>
      </w:r>
    </w:p>
    <w:p w:rsidR="005C0719" w:rsidRPr="005C0719" w:rsidRDefault="005C0719" w:rsidP="005C0719">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zh-CN" w:bidi="hi-IN"/>
        </w:rPr>
      </w:pPr>
      <w:r w:rsidRPr="005C0719">
        <w:rPr>
          <w:rFonts w:ascii="Times New Roman" w:eastAsia="Times New Roman" w:hAnsi="Times New Roman" w:cs="Times New Roman"/>
          <w:kern w:val="1"/>
          <w:sz w:val="24"/>
          <w:szCs w:val="24"/>
          <w:lang w:eastAsia="zh-CN" w:bidi="hi-IN"/>
        </w:rPr>
        <w:tab/>
        <w:t>Сформировано 63 личных дел в отделение обслуживания на дому граждан пожилого возраста и инвалидов МАУ «КЦСОН Купинского района» для дальнейшего оказания социально-бытовых услуг на дому, на 11 человек разработаны социальные пакеты по программе «Система долговременного ухода».</w:t>
      </w:r>
    </w:p>
    <w:p w:rsidR="005C0719" w:rsidRPr="005C0719" w:rsidRDefault="005C0719" w:rsidP="002763E1">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kern w:val="1"/>
          <w:sz w:val="24"/>
          <w:szCs w:val="24"/>
          <w:lang w:eastAsia="zh-CN" w:bidi="hi-IN"/>
        </w:rPr>
      </w:pPr>
      <w:r w:rsidRPr="005C0719">
        <w:rPr>
          <w:rFonts w:ascii="Times New Roman" w:eastAsia="Times New Roman" w:hAnsi="Times New Roman" w:cs="Times New Roman"/>
          <w:kern w:val="1"/>
          <w:sz w:val="24"/>
          <w:szCs w:val="24"/>
          <w:lang w:eastAsia="zh-CN" w:bidi="hi-IN"/>
        </w:rPr>
        <w:t>Сформированы личные дела на стационарное обслуживание:</w:t>
      </w:r>
    </w:p>
    <w:p w:rsidR="005C0719" w:rsidRPr="005C0719" w:rsidRDefault="002763E1" w:rsidP="005C0719">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zh-CN" w:bidi="hi-IN"/>
        </w:rPr>
      </w:pPr>
      <w:r>
        <w:rPr>
          <w:rFonts w:ascii="Times New Roman" w:eastAsia="Times New Roman" w:hAnsi="Times New Roman" w:cs="Times New Roman"/>
          <w:kern w:val="1"/>
          <w:sz w:val="24"/>
          <w:szCs w:val="24"/>
          <w:lang w:eastAsia="zh-CN" w:bidi="hi-IN"/>
        </w:rPr>
        <w:t xml:space="preserve">            </w:t>
      </w:r>
      <w:r w:rsidR="005C0719" w:rsidRPr="005C0719">
        <w:rPr>
          <w:rFonts w:ascii="Times New Roman" w:eastAsia="Times New Roman" w:hAnsi="Times New Roman" w:cs="Times New Roman"/>
          <w:kern w:val="1"/>
          <w:sz w:val="24"/>
          <w:szCs w:val="24"/>
          <w:lang w:eastAsia="zh-CN" w:bidi="hi-IN"/>
        </w:rPr>
        <w:t>- 17 граждан в стационарное социальное учреждение общего типа;</w:t>
      </w:r>
    </w:p>
    <w:p w:rsidR="005C0719" w:rsidRPr="005C0719" w:rsidRDefault="002763E1" w:rsidP="005C0719">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zh-CN" w:bidi="hi-IN"/>
        </w:rPr>
      </w:pPr>
      <w:r>
        <w:rPr>
          <w:rFonts w:ascii="Times New Roman" w:eastAsia="Times New Roman" w:hAnsi="Times New Roman" w:cs="Times New Roman"/>
          <w:kern w:val="1"/>
          <w:sz w:val="24"/>
          <w:szCs w:val="24"/>
          <w:lang w:eastAsia="zh-CN" w:bidi="hi-IN"/>
        </w:rPr>
        <w:t xml:space="preserve">            </w:t>
      </w:r>
      <w:r w:rsidR="005C0719" w:rsidRPr="005C0719">
        <w:rPr>
          <w:rFonts w:ascii="Times New Roman" w:eastAsia="Times New Roman" w:hAnsi="Times New Roman" w:cs="Times New Roman"/>
          <w:kern w:val="1"/>
          <w:sz w:val="24"/>
          <w:szCs w:val="24"/>
          <w:lang w:eastAsia="zh-CN" w:bidi="hi-IN"/>
        </w:rPr>
        <w:t>- 4 инвалида в психоневрологический интернат;</w:t>
      </w:r>
    </w:p>
    <w:p w:rsidR="005C0719" w:rsidRPr="005C0719" w:rsidRDefault="002763E1" w:rsidP="005C0719">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zh-CN" w:bidi="hi-IN"/>
        </w:rPr>
      </w:pPr>
      <w:r>
        <w:rPr>
          <w:rFonts w:ascii="Times New Roman" w:eastAsia="Times New Roman" w:hAnsi="Times New Roman" w:cs="Times New Roman"/>
          <w:kern w:val="1"/>
          <w:sz w:val="24"/>
          <w:szCs w:val="24"/>
          <w:lang w:eastAsia="zh-CN" w:bidi="hi-IN"/>
        </w:rPr>
        <w:t xml:space="preserve">            </w:t>
      </w:r>
      <w:r w:rsidR="005C0719" w:rsidRPr="005C0719">
        <w:rPr>
          <w:rFonts w:ascii="Times New Roman" w:eastAsia="Times New Roman" w:hAnsi="Times New Roman" w:cs="Times New Roman"/>
          <w:kern w:val="1"/>
          <w:sz w:val="24"/>
          <w:szCs w:val="24"/>
          <w:lang w:eastAsia="zh-CN" w:bidi="hi-IN"/>
        </w:rPr>
        <w:t>- 6 гражданина (категории БОМЖ) направлены в АНО «Твой дом» для дальнейшего жизнеустройства.</w:t>
      </w:r>
    </w:p>
    <w:p w:rsidR="005C0719" w:rsidRPr="005C0719" w:rsidRDefault="005C0719" w:rsidP="00A41EF3">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kern w:val="1"/>
          <w:sz w:val="24"/>
          <w:szCs w:val="24"/>
          <w:lang w:eastAsia="zh-CN" w:bidi="hi-IN"/>
        </w:rPr>
      </w:pPr>
      <w:r w:rsidRPr="005C0719">
        <w:rPr>
          <w:rFonts w:ascii="Times New Roman" w:eastAsia="Times New Roman" w:hAnsi="Times New Roman" w:cs="Times New Roman"/>
          <w:kern w:val="1"/>
          <w:sz w:val="24"/>
          <w:szCs w:val="24"/>
          <w:lang w:eastAsia="zh-CN" w:bidi="hi-IN"/>
        </w:rPr>
        <w:t>Направлены на социальную реабилитацию для несовершеннолетних:</w:t>
      </w:r>
    </w:p>
    <w:p w:rsidR="005C0719" w:rsidRPr="005C0719" w:rsidRDefault="00A41EF3" w:rsidP="005C0719">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zh-CN" w:bidi="hi-IN"/>
        </w:rPr>
      </w:pPr>
      <w:r>
        <w:rPr>
          <w:rFonts w:ascii="Times New Roman" w:eastAsia="Times New Roman" w:hAnsi="Times New Roman" w:cs="Times New Roman"/>
          <w:kern w:val="1"/>
          <w:sz w:val="24"/>
          <w:szCs w:val="24"/>
          <w:lang w:eastAsia="zh-CN" w:bidi="hi-IN"/>
        </w:rPr>
        <w:t xml:space="preserve">          </w:t>
      </w:r>
      <w:r w:rsidR="005C0719" w:rsidRPr="005C0719">
        <w:rPr>
          <w:rFonts w:ascii="Times New Roman" w:eastAsia="Times New Roman" w:hAnsi="Times New Roman" w:cs="Times New Roman"/>
          <w:kern w:val="1"/>
          <w:sz w:val="24"/>
          <w:szCs w:val="24"/>
          <w:lang w:eastAsia="zh-CN" w:bidi="hi-IN"/>
        </w:rPr>
        <w:t>- 17 детей в социальный реабилитационный центр для несовершеннолетних г. Татарск;</w:t>
      </w:r>
    </w:p>
    <w:p w:rsidR="005C0719" w:rsidRPr="005C0719" w:rsidRDefault="00A41EF3" w:rsidP="005C0719">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zh-CN" w:bidi="hi-IN"/>
        </w:rPr>
      </w:pPr>
      <w:r>
        <w:rPr>
          <w:rFonts w:ascii="Times New Roman" w:eastAsia="Times New Roman" w:hAnsi="Times New Roman" w:cs="Times New Roman"/>
          <w:kern w:val="1"/>
          <w:sz w:val="24"/>
          <w:szCs w:val="24"/>
          <w:lang w:eastAsia="zh-CN" w:bidi="hi-IN"/>
        </w:rPr>
        <w:t xml:space="preserve">           </w:t>
      </w:r>
      <w:r w:rsidR="005C0719" w:rsidRPr="005C0719">
        <w:rPr>
          <w:rFonts w:ascii="Times New Roman" w:eastAsia="Times New Roman" w:hAnsi="Times New Roman" w:cs="Times New Roman"/>
          <w:kern w:val="1"/>
          <w:sz w:val="24"/>
          <w:szCs w:val="24"/>
          <w:lang w:eastAsia="zh-CN" w:bidi="hi-IN"/>
        </w:rPr>
        <w:t>- 2 детей в социальный реабилитационный центр для несовершеннолетних «Рассвет», «Центр помощи детям» г. Новосибирск.</w:t>
      </w:r>
    </w:p>
    <w:p w:rsidR="005C0719" w:rsidRPr="005C0719" w:rsidRDefault="005C0719" w:rsidP="00A41EF3">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kern w:val="1"/>
          <w:sz w:val="24"/>
          <w:szCs w:val="24"/>
          <w:lang w:eastAsia="zh-CN" w:bidi="hi-IN"/>
        </w:rPr>
      </w:pPr>
      <w:r w:rsidRPr="005C0719">
        <w:rPr>
          <w:rFonts w:ascii="Times New Roman" w:eastAsia="Times New Roman" w:hAnsi="Times New Roman" w:cs="Times New Roman"/>
          <w:kern w:val="1"/>
          <w:sz w:val="24"/>
          <w:szCs w:val="24"/>
          <w:lang w:eastAsia="zh-CN" w:bidi="hi-IN"/>
        </w:rPr>
        <w:t>2 молодые мамы и 2 детей направлены в областной центр социальной помощи семье и детям «Радуга» г. Новосибирск.</w:t>
      </w:r>
    </w:p>
    <w:p w:rsidR="005C0719" w:rsidRPr="005C0719" w:rsidRDefault="005C0719" w:rsidP="00A41EF3">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kern w:val="1"/>
          <w:sz w:val="24"/>
          <w:szCs w:val="24"/>
          <w:lang w:eastAsia="zh-CN" w:bidi="hi-IN"/>
        </w:rPr>
      </w:pPr>
      <w:r w:rsidRPr="005C0719">
        <w:rPr>
          <w:rFonts w:ascii="Times New Roman" w:eastAsia="Times New Roman" w:hAnsi="Times New Roman" w:cs="Times New Roman"/>
          <w:kern w:val="1"/>
          <w:sz w:val="24"/>
          <w:szCs w:val="24"/>
          <w:lang w:eastAsia="zh-CN" w:bidi="hi-IN"/>
        </w:rPr>
        <w:t>На 48 граждан (29 дети и 19 родители) разработаны ИППСУ для дальнейшей работы с семьей в отделении помощи семье и детям МАУ «КЦСОН Купинского района».</w:t>
      </w:r>
    </w:p>
    <w:p w:rsidR="005C0719" w:rsidRPr="005C0719" w:rsidRDefault="005C0719" w:rsidP="00A41EF3">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kern w:val="1"/>
          <w:sz w:val="24"/>
          <w:szCs w:val="24"/>
          <w:lang w:eastAsia="zh-CN" w:bidi="hi-IN"/>
        </w:rPr>
      </w:pPr>
      <w:r w:rsidRPr="005C0719">
        <w:rPr>
          <w:rFonts w:ascii="Times New Roman" w:eastAsia="Times New Roman" w:hAnsi="Times New Roman" w:cs="Times New Roman"/>
          <w:kern w:val="1"/>
          <w:sz w:val="24"/>
          <w:szCs w:val="24"/>
          <w:lang w:eastAsia="zh-CN" w:bidi="hi-IN"/>
        </w:rPr>
        <w:t>Реализовано единых социальных проездных билетов – 1 174.</w:t>
      </w:r>
      <w:r w:rsidR="00A41EF3">
        <w:rPr>
          <w:rFonts w:ascii="Times New Roman" w:eastAsia="Times New Roman" w:hAnsi="Times New Roman" w:cs="Times New Roman"/>
          <w:kern w:val="1"/>
          <w:sz w:val="24"/>
          <w:szCs w:val="24"/>
          <w:lang w:eastAsia="zh-CN" w:bidi="hi-IN"/>
        </w:rPr>
        <w:t xml:space="preserve"> </w:t>
      </w:r>
      <w:r w:rsidRPr="005C0719">
        <w:rPr>
          <w:rFonts w:ascii="Times New Roman" w:eastAsia="Times New Roman" w:hAnsi="Times New Roman" w:cs="Times New Roman"/>
          <w:kern w:val="1"/>
          <w:sz w:val="24"/>
          <w:szCs w:val="24"/>
          <w:lang w:eastAsia="zh-CN" w:bidi="hi-IN"/>
        </w:rPr>
        <w:t>Выдача проездных билетов детям из многодетных семей, обучающихся в учреждениях различных типов — 217.</w:t>
      </w:r>
    </w:p>
    <w:p w:rsidR="005C0719" w:rsidRPr="005C0719" w:rsidRDefault="005C0719" w:rsidP="00A41EF3">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kern w:val="1"/>
          <w:sz w:val="24"/>
          <w:szCs w:val="24"/>
          <w:lang w:eastAsia="zh-CN" w:bidi="hi-IN"/>
        </w:rPr>
      </w:pPr>
      <w:r w:rsidRPr="005C0719">
        <w:rPr>
          <w:rFonts w:ascii="Times New Roman" w:eastAsia="Times New Roman" w:hAnsi="Times New Roman" w:cs="Times New Roman"/>
          <w:kern w:val="1"/>
          <w:sz w:val="24"/>
          <w:szCs w:val="24"/>
          <w:lang w:eastAsia="zh-CN" w:bidi="hi-IN"/>
        </w:rPr>
        <w:t>Оформлены МПК «Социальная карта» - 201 (всего оформлено с 2017 года 4 990), из них в 2023 году принято заявлений на оформление социальной карты через ЕГПУ, МАИС — 127. Восстановлено утерянных карт — 6, передано на проверку для прохождения экспертизы — 18.</w:t>
      </w:r>
    </w:p>
    <w:p w:rsidR="005C0719" w:rsidRPr="005C0719" w:rsidRDefault="005C0719" w:rsidP="00A41EF3">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kern w:val="1"/>
          <w:sz w:val="24"/>
          <w:szCs w:val="24"/>
          <w:lang w:eastAsia="zh-CN" w:bidi="hi-IN"/>
        </w:rPr>
      </w:pPr>
      <w:r w:rsidRPr="005C0719">
        <w:rPr>
          <w:rFonts w:ascii="Times New Roman" w:eastAsia="Times New Roman" w:hAnsi="Times New Roman" w:cs="Times New Roman"/>
          <w:kern w:val="1"/>
          <w:sz w:val="24"/>
          <w:szCs w:val="24"/>
          <w:lang w:eastAsia="zh-CN" w:bidi="hi-IN"/>
        </w:rPr>
        <w:t>Принято 35 заявлений от граждан на смену формы проезда (с безлимитной на лимитную 32, с лимитной на безлимитную 3).</w:t>
      </w:r>
    </w:p>
    <w:p w:rsidR="005C0719" w:rsidRPr="005C0719" w:rsidRDefault="005C0719" w:rsidP="00A41EF3">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kern w:val="1"/>
          <w:sz w:val="24"/>
          <w:szCs w:val="24"/>
          <w:lang w:eastAsia="zh-CN" w:bidi="hi-IN"/>
        </w:rPr>
      </w:pPr>
      <w:r w:rsidRPr="005C0719">
        <w:rPr>
          <w:rFonts w:ascii="Times New Roman" w:eastAsia="Times New Roman" w:hAnsi="Times New Roman" w:cs="Times New Roman"/>
          <w:kern w:val="1"/>
          <w:sz w:val="24"/>
          <w:szCs w:val="24"/>
          <w:lang w:eastAsia="zh-CN" w:bidi="hi-IN"/>
        </w:rPr>
        <w:t>Проведено 3 заседания антинаркотической комиссии Купинского района.</w:t>
      </w:r>
    </w:p>
    <w:p w:rsidR="00A41EF3" w:rsidRDefault="005C0719" w:rsidP="005C0719">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zh-CN" w:bidi="hi-IN"/>
        </w:rPr>
      </w:pPr>
      <w:r w:rsidRPr="005C0719">
        <w:rPr>
          <w:rFonts w:ascii="Times New Roman" w:eastAsia="Times New Roman" w:hAnsi="Times New Roman" w:cs="Times New Roman"/>
          <w:kern w:val="1"/>
          <w:sz w:val="24"/>
          <w:szCs w:val="24"/>
          <w:lang w:eastAsia="zh-CN" w:bidi="hi-IN"/>
        </w:rPr>
        <w:tab/>
        <w:t>Министерством труда и социального развития Новосибирской области выделена материальная помощь на улучшение социально-бытовых условий 1 вдове участника Великой Отечественной войны в размере 49 400 рублей каждому путем перечисления денежных средств на лицевой счет.</w:t>
      </w:r>
    </w:p>
    <w:p w:rsidR="005C0719" w:rsidRPr="005C0719" w:rsidRDefault="00A41EF3" w:rsidP="00A41EF3">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kern w:val="1"/>
          <w:sz w:val="24"/>
          <w:szCs w:val="24"/>
          <w:lang w:eastAsia="zh-CN" w:bidi="hi-IN"/>
        </w:rPr>
      </w:pPr>
      <w:r>
        <w:rPr>
          <w:rFonts w:ascii="Times New Roman" w:eastAsia="Times New Roman" w:hAnsi="Times New Roman" w:cs="Times New Roman"/>
          <w:kern w:val="1"/>
          <w:sz w:val="24"/>
          <w:szCs w:val="24"/>
          <w:lang w:eastAsia="zh-CN" w:bidi="hi-IN"/>
        </w:rPr>
        <w:t>О</w:t>
      </w:r>
      <w:r w:rsidR="005C0719" w:rsidRPr="005C0719">
        <w:rPr>
          <w:rFonts w:ascii="Times New Roman" w:eastAsia="Times New Roman" w:hAnsi="Times New Roman" w:cs="Times New Roman"/>
          <w:kern w:val="1"/>
          <w:sz w:val="24"/>
          <w:szCs w:val="24"/>
          <w:lang w:eastAsia="zh-CN" w:bidi="hi-IN"/>
        </w:rPr>
        <w:t xml:space="preserve">рганизована работа с семьями мобилизованных граждан: предоставление необходимой </w:t>
      </w:r>
      <w:r w:rsidR="005C0719" w:rsidRPr="005C0719">
        <w:rPr>
          <w:rFonts w:ascii="Times New Roman" w:eastAsia="Times New Roman" w:hAnsi="Times New Roman" w:cs="Times New Roman"/>
          <w:kern w:val="1"/>
          <w:sz w:val="24"/>
          <w:szCs w:val="24"/>
          <w:lang w:eastAsia="zh-CN" w:bidi="hi-IN"/>
        </w:rPr>
        <w:lastRenderedPageBreak/>
        <w:t xml:space="preserve">информации и отчетности, составление социальных паспортов, оказание содействия в решении бытовых вопросов, получения льгот и пособий. Оформлены реабилитационные сертификаты 4 участникам СВО. </w:t>
      </w:r>
    </w:p>
    <w:p w:rsidR="005C0719" w:rsidRPr="005C0719" w:rsidRDefault="005C0719" w:rsidP="005C0719">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zh-CN" w:bidi="hi-IN"/>
        </w:rPr>
      </w:pPr>
      <w:r w:rsidRPr="005C0719">
        <w:rPr>
          <w:rFonts w:ascii="Times New Roman" w:eastAsia="Times New Roman" w:hAnsi="Times New Roman" w:cs="Times New Roman"/>
          <w:kern w:val="1"/>
          <w:sz w:val="24"/>
          <w:szCs w:val="24"/>
          <w:lang w:eastAsia="zh-CN" w:bidi="hi-IN"/>
        </w:rPr>
        <w:tab/>
        <w:t xml:space="preserve">Подготовлен проект постановления администрации Купинского района Новосибирской области «Об установлении порядка </w:t>
      </w:r>
      <w:bookmarkStart w:id="1" w:name="__DdeLink__37128_2708928209"/>
      <w:r w:rsidRPr="005C0719">
        <w:rPr>
          <w:rFonts w:ascii="Times New Roman" w:eastAsia="Times New Roman" w:hAnsi="Times New Roman" w:cs="Times New Roman"/>
          <w:kern w:val="1"/>
          <w:sz w:val="24"/>
          <w:szCs w:val="24"/>
          <w:lang w:eastAsia="zh-CN" w:bidi="hi-IN"/>
        </w:rPr>
        <w:t>предоставления социальной помощи участникам специальной военной операции и членам их семей</w:t>
      </w:r>
      <w:bookmarkEnd w:id="1"/>
      <w:r w:rsidRPr="005C0719">
        <w:rPr>
          <w:rFonts w:ascii="Times New Roman" w:eastAsia="Times New Roman" w:hAnsi="Times New Roman" w:cs="Times New Roman"/>
          <w:kern w:val="1"/>
          <w:sz w:val="24"/>
          <w:szCs w:val="24"/>
          <w:lang w:eastAsia="zh-CN" w:bidi="hi-IN"/>
        </w:rPr>
        <w:t xml:space="preserve"> на территории Купинского района Новосибирской области».</w:t>
      </w:r>
    </w:p>
    <w:p w:rsidR="00F70F6E" w:rsidRPr="00626081" w:rsidRDefault="00547455" w:rsidP="00072BFF">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4"/>
          <w:szCs w:val="24"/>
          <w:lang w:eastAsia="zh-CN" w:bidi="hi-IN"/>
        </w:rPr>
      </w:pPr>
      <w:r w:rsidRPr="00626081">
        <w:rPr>
          <w:rFonts w:ascii="Times New Roman" w:hAnsi="Times New Roman" w:cs="Times New Roman"/>
          <w:sz w:val="24"/>
          <w:szCs w:val="24"/>
        </w:rPr>
        <w:t xml:space="preserve">=/=                  =/=                       =/=             </w:t>
      </w:r>
      <w:r w:rsidR="00626081">
        <w:rPr>
          <w:rFonts w:ascii="Times New Roman" w:hAnsi="Times New Roman" w:cs="Times New Roman"/>
          <w:sz w:val="24"/>
          <w:szCs w:val="24"/>
        </w:rPr>
        <w:t xml:space="preserve">     </w:t>
      </w:r>
      <w:r w:rsidRPr="00626081">
        <w:rPr>
          <w:rFonts w:ascii="Times New Roman" w:hAnsi="Times New Roman" w:cs="Times New Roman"/>
          <w:sz w:val="24"/>
          <w:szCs w:val="24"/>
        </w:rPr>
        <w:t xml:space="preserve">  =/=</w:t>
      </w:r>
      <w:r w:rsidR="00626081">
        <w:rPr>
          <w:rFonts w:ascii="Times New Roman" w:hAnsi="Times New Roman" w:cs="Times New Roman"/>
          <w:sz w:val="24"/>
          <w:szCs w:val="24"/>
        </w:rPr>
        <w:t xml:space="preserve">                      =/=                  =/=</w:t>
      </w:r>
    </w:p>
    <w:p w:rsidR="00CC155C" w:rsidRDefault="005E49BD" w:rsidP="00CC155C">
      <w:pPr>
        <w:spacing w:after="0" w:line="240" w:lineRule="auto"/>
        <w:ind w:firstLine="708"/>
        <w:jc w:val="both"/>
        <w:rPr>
          <w:rFonts w:ascii="Times New Roman" w:eastAsia="Times New Roman" w:hAnsi="Times New Roman" w:cs="Times New Roman"/>
          <w:color w:val="000000"/>
          <w:sz w:val="24"/>
          <w:szCs w:val="24"/>
          <w:lang w:eastAsia="ru-RU"/>
        </w:rPr>
      </w:pPr>
      <w:r w:rsidRPr="002741F7">
        <w:rPr>
          <w:rFonts w:ascii="Times New Roman" w:eastAsia="Times New Roman" w:hAnsi="Times New Roman" w:cs="Times New Roman"/>
          <w:b/>
          <w:color w:val="000000"/>
          <w:sz w:val="32"/>
          <w:szCs w:val="32"/>
          <w:lang w:eastAsia="ru-RU"/>
        </w:rPr>
        <w:t>Отдел опеки и попечительства</w:t>
      </w:r>
      <w:r w:rsidRPr="00AA791D">
        <w:rPr>
          <w:rFonts w:ascii="Times New Roman" w:eastAsia="Times New Roman" w:hAnsi="Times New Roman" w:cs="Times New Roman"/>
          <w:color w:val="000000"/>
          <w:sz w:val="24"/>
          <w:szCs w:val="24"/>
          <w:lang w:eastAsia="ru-RU"/>
        </w:rPr>
        <w:t xml:space="preserve"> </w:t>
      </w:r>
      <w:r w:rsidR="00CC155C" w:rsidRPr="00CC155C">
        <w:rPr>
          <w:rFonts w:ascii="Times New Roman" w:eastAsia="Times New Roman" w:hAnsi="Times New Roman" w:cs="Times New Roman"/>
          <w:color w:val="000000"/>
          <w:sz w:val="24"/>
          <w:szCs w:val="24"/>
          <w:lang w:eastAsia="ru-RU"/>
        </w:rPr>
        <w:t>организует  свою деятельность в соответствии с Федеральными Законами от 24.04.2008 № 48-ФЗ  «Об опеке и попечительстве», от 21.12.1996 № 159</w:t>
      </w:r>
      <w:r w:rsidR="00CC155C">
        <w:rPr>
          <w:rFonts w:ascii="Times New Roman" w:eastAsia="Times New Roman" w:hAnsi="Times New Roman" w:cs="Times New Roman"/>
          <w:color w:val="000000"/>
          <w:sz w:val="24"/>
          <w:szCs w:val="24"/>
          <w:lang w:eastAsia="ru-RU"/>
        </w:rPr>
        <w:t xml:space="preserve"> </w:t>
      </w:r>
      <w:r w:rsidR="00CC155C" w:rsidRPr="00CC155C">
        <w:rPr>
          <w:rFonts w:ascii="Times New Roman" w:eastAsia="Times New Roman" w:hAnsi="Times New Roman" w:cs="Times New Roman"/>
          <w:color w:val="000000"/>
          <w:sz w:val="24"/>
          <w:szCs w:val="24"/>
          <w:lang w:eastAsia="ru-RU"/>
        </w:rPr>
        <w:t>- ФЗ «О дополнительных  гарантиях  по социальной поддержке детей – сирот и детей, оставшихся без попечения родителей»,  от 16.04.2001 № 44- ФЗ «О государственном банке данных о детях, оставшихся без попечения родителей», а также Законами Новосибирской области  от 15.12.2007 № 175-ОЗ «Об опеке и попечительстве», от 05.06.2013 № 331</w:t>
      </w:r>
      <w:r w:rsidR="00CC155C">
        <w:rPr>
          <w:rFonts w:ascii="Times New Roman" w:eastAsia="Times New Roman" w:hAnsi="Times New Roman" w:cs="Times New Roman"/>
          <w:color w:val="000000"/>
          <w:sz w:val="24"/>
          <w:szCs w:val="24"/>
          <w:lang w:eastAsia="ru-RU"/>
        </w:rPr>
        <w:t xml:space="preserve"> </w:t>
      </w:r>
      <w:r w:rsidR="00CC155C" w:rsidRPr="00CC155C">
        <w:rPr>
          <w:rFonts w:ascii="Times New Roman" w:eastAsia="Times New Roman" w:hAnsi="Times New Roman" w:cs="Times New Roman"/>
          <w:color w:val="000000"/>
          <w:sz w:val="24"/>
          <w:szCs w:val="24"/>
          <w:lang w:eastAsia="ru-RU"/>
        </w:rPr>
        <w:t>- ОЗ «Об обеспечении жилыми помещениями детей – сирот и детей, оставшихся без попечения родителей, лиц из числа детей – сирот и детей, оставшихся без попечения родителей</w:t>
      </w:r>
      <w:r w:rsidR="00CC155C">
        <w:rPr>
          <w:rFonts w:ascii="Times New Roman" w:eastAsia="Times New Roman" w:hAnsi="Times New Roman" w:cs="Times New Roman"/>
          <w:color w:val="000000"/>
          <w:sz w:val="24"/>
          <w:szCs w:val="24"/>
          <w:lang w:eastAsia="ru-RU"/>
        </w:rPr>
        <w:t xml:space="preserve">». </w:t>
      </w:r>
    </w:p>
    <w:p w:rsidR="00CC155C" w:rsidRPr="00CC155C" w:rsidRDefault="00CC155C" w:rsidP="00CC155C">
      <w:pPr>
        <w:spacing w:after="0" w:line="240" w:lineRule="auto"/>
        <w:ind w:firstLine="708"/>
        <w:jc w:val="both"/>
        <w:rPr>
          <w:rFonts w:ascii="Times New Roman" w:eastAsia="Times New Roman" w:hAnsi="Times New Roman" w:cs="Times New Roman"/>
          <w:color w:val="000000"/>
          <w:sz w:val="24"/>
          <w:szCs w:val="24"/>
          <w:lang w:eastAsia="ru-RU"/>
        </w:rPr>
      </w:pPr>
      <w:r w:rsidRPr="00CC155C">
        <w:rPr>
          <w:rFonts w:ascii="Times New Roman" w:eastAsia="Times New Roman" w:hAnsi="Times New Roman" w:cs="Times New Roman"/>
          <w:color w:val="000000"/>
          <w:sz w:val="24"/>
          <w:szCs w:val="24"/>
          <w:lang w:eastAsia="ru-RU"/>
        </w:rPr>
        <w:t xml:space="preserve">На основании 411-ОЗ от 13.10.2013 «О наделении органов местного самоуправления муниципальных образований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 органу опеки и попечительства переданы  полномочия, которые регулирует отношения, возникающие в связи с установлением, осуществлением и прекращением  опеки и попечительства над несовершеннолетними, недееспособными или не полностью дееспособными гражданами, защитой личных и имущественных прав, оказание поддержки гражданам, нуждающимся в поддержке государства. </w:t>
      </w:r>
    </w:p>
    <w:p w:rsidR="00CC155C" w:rsidRPr="00CC155C" w:rsidRDefault="00CC155C" w:rsidP="00CC155C">
      <w:pPr>
        <w:spacing w:after="0" w:line="240" w:lineRule="auto"/>
        <w:ind w:firstLine="708"/>
        <w:jc w:val="both"/>
        <w:rPr>
          <w:rFonts w:ascii="Times New Roman" w:eastAsia="Times New Roman" w:hAnsi="Times New Roman" w:cs="Times New Roman"/>
          <w:color w:val="000000"/>
          <w:sz w:val="24"/>
          <w:szCs w:val="24"/>
          <w:lang w:eastAsia="ru-RU"/>
        </w:rPr>
      </w:pPr>
      <w:r w:rsidRPr="00CC155C">
        <w:rPr>
          <w:rFonts w:ascii="Times New Roman" w:eastAsia="Times New Roman" w:hAnsi="Times New Roman" w:cs="Times New Roman"/>
          <w:color w:val="000000"/>
          <w:sz w:val="24"/>
          <w:szCs w:val="24"/>
          <w:lang w:eastAsia="ru-RU"/>
        </w:rPr>
        <w:t>Основным направлением в работе органов опеки и попечительства – является следующее: выявление детей, оставшихся без попечения родителей, их устройство на воспитание в семьи граждан, защита прав и законных интересов несовершеннолетних, профилактика социального  и вторичного сиротства.</w:t>
      </w:r>
    </w:p>
    <w:p w:rsidR="00CC155C" w:rsidRPr="00CC155C" w:rsidRDefault="00CC155C" w:rsidP="00407A60">
      <w:pPr>
        <w:spacing w:after="0" w:line="240" w:lineRule="auto"/>
        <w:ind w:firstLine="708"/>
        <w:jc w:val="both"/>
        <w:rPr>
          <w:rFonts w:ascii="Times New Roman" w:eastAsia="Times New Roman" w:hAnsi="Times New Roman" w:cs="Times New Roman"/>
          <w:color w:val="000000"/>
          <w:sz w:val="24"/>
          <w:szCs w:val="24"/>
          <w:lang w:eastAsia="ru-RU"/>
        </w:rPr>
      </w:pPr>
      <w:r w:rsidRPr="00CC155C">
        <w:rPr>
          <w:rFonts w:ascii="Times New Roman" w:eastAsia="Times New Roman" w:hAnsi="Times New Roman" w:cs="Times New Roman"/>
          <w:color w:val="000000"/>
          <w:sz w:val="24"/>
          <w:szCs w:val="24"/>
          <w:lang w:eastAsia="ru-RU"/>
        </w:rPr>
        <w:t xml:space="preserve">По состоянию на 01.12.2023 выявлено 12 детей, из них 3 – социальных сирот, 9- физических у которых умерли оба или единственный законный представитель, что на 3 ребенка больше, чем в 2022 году- 9. Это связано с тем, что в 2023 году увеличилось количество физических сирот (смерть родителей) с 5 человек в 2022 до 9 человек в 2023. Из 12 выявленных детей - сирот , 10 – устроены в замещающие семьи, 2- на полное гос. обеспечение в связи с поступлением. Все дети - сироты, нуждающиеся в устройстве в замещающую семью, устраиваются на территории Купинского района.   </w:t>
      </w:r>
    </w:p>
    <w:p w:rsidR="00CC155C" w:rsidRPr="00CC155C" w:rsidRDefault="00CC155C" w:rsidP="00B219D0">
      <w:pPr>
        <w:spacing w:after="0" w:line="240" w:lineRule="auto"/>
        <w:ind w:firstLine="708"/>
        <w:jc w:val="both"/>
        <w:rPr>
          <w:rFonts w:ascii="Times New Roman" w:eastAsia="Times New Roman" w:hAnsi="Times New Roman" w:cs="Times New Roman"/>
          <w:color w:val="000000"/>
          <w:sz w:val="24"/>
          <w:szCs w:val="24"/>
          <w:lang w:eastAsia="ru-RU"/>
        </w:rPr>
      </w:pPr>
      <w:r w:rsidRPr="00CC155C">
        <w:rPr>
          <w:rFonts w:ascii="Times New Roman" w:eastAsia="Times New Roman" w:hAnsi="Times New Roman" w:cs="Times New Roman"/>
          <w:color w:val="000000"/>
          <w:sz w:val="24"/>
          <w:szCs w:val="24"/>
          <w:lang w:eastAsia="ru-RU"/>
        </w:rPr>
        <w:t>По состоянию на 01.12.2023 на территории Купинского района 96 замещающих семей, в которых воспитывается 168 детей - сирот и детей, оставшихся без попечения родителей, а также 6 несовершеннолетних переданы под опеку (попечительство) по заявлению родителей.  Ежегодно приемные родители совместно с детьми принимают активное  участие в районных и областных конкурсах. Так, в ноябре 2023 года команда из  8 приемных детей принимала участие в областном конкурсе « Мы на сцене» по итогам которого -   стали финалистами, а также на постоянной основе участвуют в художественной самодеятельности, мероприятиях  проводимых на территории Купинского района.</w:t>
      </w:r>
    </w:p>
    <w:p w:rsidR="00CC155C" w:rsidRPr="00CC155C" w:rsidRDefault="00CC155C" w:rsidP="00CC155C">
      <w:pPr>
        <w:spacing w:after="0" w:line="240" w:lineRule="auto"/>
        <w:ind w:firstLine="708"/>
        <w:jc w:val="both"/>
        <w:rPr>
          <w:rFonts w:ascii="Times New Roman" w:eastAsia="Times New Roman" w:hAnsi="Times New Roman" w:cs="Times New Roman"/>
          <w:color w:val="000000"/>
          <w:sz w:val="24"/>
          <w:szCs w:val="24"/>
          <w:lang w:eastAsia="ru-RU"/>
        </w:rPr>
      </w:pPr>
      <w:r w:rsidRPr="00CC155C">
        <w:rPr>
          <w:rFonts w:ascii="Times New Roman" w:eastAsia="Times New Roman" w:hAnsi="Times New Roman" w:cs="Times New Roman"/>
          <w:color w:val="000000"/>
          <w:sz w:val="24"/>
          <w:szCs w:val="24"/>
          <w:lang w:eastAsia="ru-RU"/>
        </w:rPr>
        <w:t xml:space="preserve">С целью оказания психолого - педагогической и правовой помощи  замещающим семьям в воспитании детей, а также устранении кризисных моментов в семье с целью не допущения вторичного  сиротства -   на территории Купинского района  с 2015 года работает служба сопровождения замещающих семей совместно с специалистами Центра развития семейных форм устройства детей – сирот  и детей, оставшихся без попечения родителей г.Новосибирска, которые  проводят выездные  психолого – педагогические консультации с замещающими семьями. В 2023, 2022 году  специалистами Центра развития семейных форм устройства детей – сирот  и детей, оставшихся без попечения родителей проводились тренинги с приемными детьми и родителями на базе лагеря имени Дубинина, г.Бердска, а также в течении 2023 года  психологами Центра развития семейных форм устройства детей – сирот  и детей, оставшихся без </w:t>
      </w:r>
      <w:r w:rsidRPr="00CC155C">
        <w:rPr>
          <w:rFonts w:ascii="Times New Roman" w:eastAsia="Times New Roman" w:hAnsi="Times New Roman" w:cs="Times New Roman"/>
          <w:color w:val="000000"/>
          <w:sz w:val="24"/>
          <w:szCs w:val="24"/>
          <w:lang w:eastAsia="ru-RU"/>
        </w:rPr>
        <w:lastRenderedPageBreak/>
        <w:t>попечения родителей г.Новосибирска на территории Купинского района для замещающих семей проводились семинары, круглые столы, тренинги. В течение 2023 года на сопровождении  в службе  сопровождения приемных семей состояло 40 семей, в которых воспитывается 57 детей. Служба сопровождения осуществляла следующие виды деятельности:</w:t>
      </w:r>
    </w:p>
    <w:p w:rsidR="00CC155C" w:rsidRPr="00CC155C" w:rsidRDefault="00CC155C" w:rsidP="00CC155C">
      <w:pPr>
        <w:spacing w:after="0" w:line="240" w:lineRule="auto"/>
        <w:ind w:firstLine="708"/>
        <w:jc w:val="both"/>
        <w:rPr>
          <w:rFonts w:ascii="Times New Roman" w:eastAsia="Times New Roman" w:hAnsi="Times New Roman" w:cs="Times New Roman"/>
          <w:color w:val="000000"/>
          <w:sz w:val="24"/>
          <w:szCs w:val="24"/>
          <w:lang w:eastAsia="ru-RU"/>
        </w:rPr>
      </w:pPr>
      <w:r w:rsidRPr="00CC155C">
        <w:rPr>
          <w:rFonts w:ascii="Times New Roman" w:eastAsia="Times New Roman" w:hAnsi="Times New Roman" w:cs="Times New Roman"/>
          <w:color w:val="000000"/>
          <w:sz w:val="24"/>
          <w:szCs w:val="24"/>
          <w:lang w:eastAsia="ru-RU"/>
        </w:rPr>
        <w:t>- консультирование приемных родителей по вопросам воспитания и развития детей;</w:t>
      </w:r>
    </w:p>
    <w:p w:rsidR="00CC155C" w:rsidRPr="00CC155C" w:rsidRDefault="00CC155C" w:rsidP="00CC155C">
      <w:pPr>
        <w:spacing w:after="0" w:line="240" w:lineRule="auto"/>
        <w:ind w:firstLine="708"/>
        <w:jc w:val="both"/>
        <w:rPr>
          <w:rFonts w:ascii="Times New Roman" w:eastAsia="Times New Roman" w:hAnsi="Times New Roman" w:cs="Times New Roman"/>
          <w:color w:val="000000"/>
          <w:sz w:val="24"/>
          <w:szCs w:val="24"/>
          <w:lang w:eastAsia="ru-RU"/>
        </w:rPr>
      </w:pPr>
      <w:r w:rsidRPr="00CC155C">
        <w:rPr>
          <w:rFonts w:ascii="Times New Roman" w:eastAsia="Times New Roman" w:hAnsi="Times New Roman" w:cs="Times New Roman"/>
          <w:color w:val="000000"/>
          <w:sz w:val="24"/>
          <w:szCs w:val="24"/>
          <w:lang w:eastAsia="ru-RU"/>
        </w:rPr>
        <w:t>- консультирование детей и подростков по возникающим вопросам;</w:t>
      </w:r>
    </w:p>
    <w:p w:rsidR="00CC155C" w:rsidRPr="00CC155C" w:rsidRDefault="00CC155C" w:rsidP="00CC155C">
      <w:pPr>
        <w:spacing w:after="0" w:line="240" w:lineRule="auto"/>
        <w:ind w:firstLine="708"/>
        <w:jc w:val="both"/>
        <w:rPr>
          <w:rFonts w:ascii="Times New Roman" w:eastAsia="Times New Roman" w:hAnsi="Times New Roman" w:cs="Times New Roman"/>
          <w:color w:val="000000"/>
          <w:sz w:val="24"/>
          <w:szCs w:val="24"/>
          <w:lang w:eastAsia="ru-RU"/>
        </w:rPr>
      </w:pPr>
      <w:r w:rsidRPr="00CC155C">
        <w:rPr>
          <w:rFonts w:ascii="Times New Roman" w:eastAsia="Times New Roman" w:hAnsi="Times New Roman" w:cs="Times New Roman"/>
          <w:color w:val="000000"/>
          <w:sz w:val="24"/>
          <w:szCs w:val="24"/>
          <w:lang w:eastAsia="ru-RU"/>
        </w:rPr>
        <w:t>- коррекция взаимоотношений между приемными родителями, опекунами и подопечными;</w:t>
      </w:r>
    </w:p>
    <w:p w:rsidR="00CC155C" w:rsidRPr="00CC155C" w:rsidRDefault="00CC155C" w:rsidP="00CC155C">
      <w:pPr>
        <w:spacing w:after="0" w:line="240" w:lineRule="auto"/>
        <w:ind w:firstLine="708"/>
        <w:jc w:val="both"/>
        <w:rPr>
          <w:rFonts w:ascii="Times New Roman" w:eastAsia="Times New Roman" w:hAnsi="Times New Roman" w:cs="Times New Roman"/>
          <w:color w:val="000000"/>
          <w:sz w:val="24"/>
          <w:szCs w:val="24"/>
          <w:lang w:eastAsia="ru-RU"/>
        </w:rPr>
      </w:pPr>
      <w:r w:rsidRPr="00CC155C">
        <w:rPr>
          <w:rFonts w:ascii="Times New Roman" w:eastAsia="Times New Roman" w:hAnsi="Times New Roman" w:cs="Times New Roman"/>
          <w:color w:val="000000"/>
          <w:sz w:val="24"/>
          <w:szCs w:val="24"/>
          <w:lang w:eastAsia="ru-RU"/>
        </w:rPr>
        <w:t>- психолого - педагогическое просвещение приемных родителей несовершеннолетних лиц воспитыва</w:t>
      </w:r>
      <w:r w:rsidR="00BD7854">
        <w:rPr>
          <w:rFonts w:ascii="Times New Roman" w:eastAsia="Times New Roman" w:hAnsi="Times New Roman" w:cs="Times New Roman"/>
          <w:color w:val="000000"/>
          <w:sz w:val="24"/>
          <w:szCs w:val="24"/>
          <w:lang w:eastAsia="ru-RU"/>
        </w:rPr>
        <w:t>ющих приемных (опекаемых) детей.</w:t>
      </w:r>
    </w:p>
    <w:p w:rsidR="00CC155C" w:rsidRPr="00CC155C" w:rsidRDefault="00CC155C" w:rsidP="00BD7854">
      <w:pPr>
        <w:spacing w:after="0" w:line="240" w:lineRule="auto"/>
        <w:ind w:firstLine="708"/>
        <w:jc w:val="both"/>
        <w:rPr>
          <w:rFonts w:ascii="Times New Roman" w:eastAsia="Times New Roman" w:hAnsi="Times New Roman" w:cs="Times New Roman"/>
          <w:color w:val="000000"/>
          <w:sz w:val="24"/>
          <w:szCs w:val="24"/>
          <w:lang w:eastAsia="ru-RU"/>
        </w:rPr>
      </w:pPr>
      <w:r w:rsidRPr="00CC155C">
        <w:rPr>
          <w:rFonts w:ascii="Times New Roman" w:eastAsia="Times New Roman" w:hAnsi="Times New Roman" w:cs="Times New Roman"/>
          <w:color w:val="000000"/>
          <w:sz w:val="24"/>
          <w:szCs w:val="24"/>
          <w:lang w:eastAsia="ru-RU"/>
        </w:rPr>
        <w:t>Специалистами службы сопровождения проводится консультирование по телефону, личные встречи с родителями, выездные консультации, посещение семей на дом. Общее количество  консультаций составило- 285.</w:t>
      </w:r>
    </w:p>
    <w:p w:rsidR="00CC155C" w:rsidRPr="00CC155C" w:rsidRDefault="004B041B" w:rsidP="00CC155C">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C155C" w:rsidRPr="00CC155C">
        <w:rPr>
          <w:rFonts w:ascii="Times New Roman" w:eastAsia="Times New Roman" w:hAnsi="Times New Roman" w:cs="Times New Roman"/>
          <w:color w:val="000000"/>
          <w:sz w:val="24"/>
          <w:szCs w:val="24"/>
          <w:lang w:eastAsia="ru-RU"/>
        </w:rPr>
        <w:t>Ежегодно из замещающих семей, дети – сироты и дети, оставшиеся без попечения родителей,   поступают в различные учебные заведения. В 2023 году  21  детей – сирот и детей,  оставшихся без попечения родителей из замещающих семей поступили в образовательные учреждения: 20</w:t>
      </w:r>
      <w:r>
        <w:rPr>
          <w:rFonts w:ascii="Times New Roman" w:eastAsia="Times New Roman" w:hAnsi="Times New Roman" w:cs="Times New Roman"/>
          <w:color w:val="000000"/>
          <w:sz w:val="24"/>
          <w:szCs w:val="24"/>
          <w:lang w:eastAsia="ru-RU"/>
        </w:rPr>
        <w:t xml:space="preserve"> </w:t>
      </w:r>
      <w:r w:rsidR="00CC155C" w:rsidRPr="00CC155C">
        <w:rPr>
          <w:rFonts w:ascii="Times New Roman" w:eastAsia="Times New Roman" w:hAnsi="Times New Roman" w:cs="Times New Roman"/>
          <w:color w:val="000000"/>
          <w:sz w:val="24"/>
          <w:szCs w:val="24"/>
          <w:lang w:eastAsia="ru-RU"/>
        </w:rPr>
        <w:t xml:space="preserve">- человек в учреждения среднего профессионального образования, 1–в учреждения высшего образования. Все выпускники поддерживают  связь  с приемными родителями, приезжают в гости, что  благоприятно сказывается на их дальнейшей судьбе. </w:t>
      </w:r>
    </w:p>
    <w:p w:rsidR="00CC155C" w:rsidRPr="00CC155C" w:rsidRDefault="004B041B" w:rsidP="00CC155C">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C155C" w:rsidRPr="00CC155C">
        <w:rPr>
          <w:rFonts w:ascii="Times New Roman" w:eastAsia="Times New Roman" w:hAnsi="Times New Roman" w:cs="Times New Roman"/>
          <w:color w:val="000000"/>
          <w:sz w:val="24"/>
          <w:szCs w:val="24"/>
          <w:lang w:eastAsia="ru-RU"/>
        </w:rPr>
        <w:t>В 2023 году 1 ребенок, находящийся под опекой - возвращен матери на воспитание  в связи с восстановлением матери в родительских правах.</w:t>
      </w:r>
    </w:p>
    <w:p w:rsidR="00CC155C" w:rsidRPr="00CC155C" w:rsidRDefault="00CC155C" w:rsidP="00CC155C">
      <w:pPr>
        <w:spacing w:after="0" w:line="240" w:lineRule="auto"/>
        <w:ind w:firstLine="708"/>
        <w:jc w:val="both"/>
        <w:rPr>
          <w:rFonts w:ascii="Times New Roman" w:eastAsia="Times New Roman" w:hAnsi="Times New Roman" w:cs="Times New Roman"/>
          <w:color w:val="000000"/>
          <w:sz w:val="24"/>
          <w:szCs w:val="24"/>
          <w:lang w:eastAsia="ru-RU"/>
        </w:rPr>
      </w:pPr>
      <w:r w:rsidRPr="00CC155C">
        <w:rPr>
          <w:rFonts w:ascii="Times New Roman" w:eastAsia="Times New Roman" w:hAnsi="Times New Roman" w:cs="Times New Roman"/>
          <w:color w:val="000000"/>
          <w:sz w:val="24"/>
          <w:szCs w:val="24"/>
          <w:lang w:eastAsia="ru-RU"/>
        </w:rPr>
        <w:t xml:space="preserve"> Во исполнение 120</w:t>
      </w:r>
      <w:r w:rsidR="004B041B">
        <w:rPr>
          <w:rFonts w:ascii="Times New Roman" w:eastAsia="Times New Roman" w:hAnsi="Times New Roman" w:cs="Times New Roman"/>
          <w:color w:val="000000"/>
          <w:sz w:val="24"/>
          <w:szCs w:val="24"/>
          <w:lang w:eastAsia="ru-RU"/>
        </w:rPr>
        <w:t xml:space="preserve"> - ФЗ от 24.06.1999 «</w:t>
      </w:r>
      <w:r w:rsidRPr="00CC155C">
        <w:rPr>
          <w:rFonts w:ascii="Times New Roman" w:eastAsia="Times New Roman" w:hAnsi="Times New Roman" w:cs="Times New Roman"/>
          <w:color w:val="000000"/>
          <w:sz w:val="24"/>
          <w:szCs w:val="24"/>
          <w:lang w:eastAsia="ru-RU"/>
        </w:rPr>
        <w:t>Об основах  системы профилактики безнадзорности и правонарушений несовершеннолетних», благодаря  оперативной и слаженной работе  специалистов органов систем профилактики  на протяжении 2 лет сокращается  численность  родителей лишенных родительских прав или ограниченных в родительских правах. В 2023 году 2 родителя ограничены в родительских правах, что на 4 родителя меньше, чем  в 2022 (6).</w:t>
      </w:r>
    </w:p>
    <w:p w:rsidR="00CC155C" w:rsidRPr="00CC155C" w:rsidRDefault="00CC155C" w:rsidP="00CC155C">
      <w:pPr>
        <w:spacing w:after="0" w:line="240" w:lineRule="auto"/>
        <w:ind w:firstLine="708"/>
        <w:jc w:val="both"/>
        <w:rPr>
          <w:rFonts w:ascii="Times New Roman" w:eastAsia="Times New Roman" w:hAnsi="Times New Roman" w:cs="Times New Roman"/>
          <w:color w:val="000000"/>
          <w:sz w:val="24"/>
          <w:szCs w:val="24"/>
          <w:lang w:eastAsia="ru-RU"/>
        </w:rPr>
      </w:pPr>
      <w:r w:rsidRPr="00CC155C">
        <w:rPr>
          <w:rFonts w:ascii="Times New Roman" w:eastAsia="Times New Roman" w:hAnsi="Times New Roman" w:cs="Times New Roman"/>
          <w:color w:val="000000"/>
          <w:sz w:val="24"/>
          <w:szCs w:val="24"/>
          <w:lang w:eastAsia="ru-RU"/>
        </w:rPr>
        <w:t xml:space="preserve">С целью  выявления раннего семейного неблагополучия, на территории Купинского района Новосибирской области с </w:t>
      </w:r>
      <w:r w:rsidR="00927BB0">
        <w:rPr>
          <w:rFonts w:ascii="Times New Roman" w:eastAsia="Times New Roman" w:hAnsi="Times New Roman" w:cs="Times New Roman"/>
          <w:color w:val="000000"/>
          <w:sz w:val="24"/>
          <w:szCs w:val="24"/>
          <w:lang w:eastAsia="ru-RU"/>
        </w:rPr>
        <w:t>м</w:t>
      </w:r>
      <w:r w:rsidRPr="00CC155C">
        <w:rPr>
          <w:rFonts w:ascii="Times New Roman" w:eastAsia="Times New Roman" w:hAnsi="Times New Roman" w:cs="Times New Roman"/>
          <w:color w:val="000000"/>
          <w:sz w:val="24"/>
          <w:szCs w:val="24"/>
          <w:lang w:eastAsia="ru-RU"/>
        </w:rPr>
        <w:t>арта 2023 внедрен порядок межведомственного взаимодействия органов и учреждений системы профилактики безнадзорности и правонарушений несовершеннолетних  по раннему выявлению и предотвращению детского и семейного неблагополучия, организации работы с несовершеннолетними и семьями по профилактике социального сиротства   разработанный  Министерством труда и социального развития Новосибирской области совместно с  Благотворительным фондом «Солнечный город», а также на территории Новосибирской области реализован пилотный проект под руководством Уполномоченного при Президенте Российской Федерации по правам ребенка Львовой</w:t>
      </w:r>
      <w:r w:rsidR="00927BB0">
        <w:rPr>
          <w:rFonts w:ascii="Times New Roman" w:eastAsia="Times New Roman" w:hAnsi="Times New Roman" w:cs="Times New Roman"/>
          <w:color w:val="000000"/>
          <w:sz w:val="24"/>
          <w:szCs w:val="24"/>
          <w:lang w:eastAsia="ru-RU"/>
        </w:rPr>
        <w:t xml:space="preserve"> </w:t>
      </w:r>
      <w:r w:rsidRPr="00CC155C">
        <w:rPr>
          <w:rFonts w:ascii="Times New Roman" w:eastAsia="Times New Roman" w:hAnsi="Times New Roman" w:cs="Times New Roman"/>
          <w:color w:val="000000"/>
          <w:sz w:val="24"/>
          <w:szCs w:val="24"/>
          <w:lang w:eastAsia="ru-RU"/>
        </w:rPr>
        <w:t>- Беловой «Профилактика социального сиротства среди детей в возрасте до 4-х лет», поэтому с целью сохранения  биологической семьи, отделом опеки и попечительства в Куйбышевский дом ребенка по заявлению родителей в связи с трудной жизненной ситуацией – были помещены 4 ребенка, которые по окончанию реабилитационных мероприятий и проведенной профилактической работы в связи с улучшением социальной  обстановки в семье были возвращены родителям. Проблема социального  сиротства в районе значительно  улучшилась, но требует продолжения плодотворной, совместной профилактической работы органов структур профилактики. Сократилось количество семей с высоким уровнем риска находящихся на профилактическом учете. По состоянию на 01.12.2023  количество семей -10, в них родителей -14, детей -25.</w:t>
      </w:r>
    </w:p>
    <w:p w:rsidR="00CC155C" w:rsidRPr="00CC155C" w:rsidRDefault="00927BB0" w:rsidP="00CC155C">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C155C" w:rsidRPr="00CC155C">
        <w:rPr>
          <w:rFonts w:ascii="Times New Roman" w:eastAsia="Times New Roman" w:hAnsi="Times New Roman" w:cs="Times New Roman"/>
          <w:color w:val="000000"/>
          <w:sz w:val="24"/>
          <w:szCs w:val="24"/>
          <w:lang w:eastAsia="ru-RU"/>
        </w:rPr>
        <w:t>В 2023 году наблюдается уменьшение выявленных граждан, имеющих психические заболевания, нуждающихся в установлении  недееспособности, либо ограничение в дееспособности и установлении опеки. В 2023 году количество таких граждан составило</w:t>
      </w:r>
      <w:r w:rsidR="00BF2527">
        <w:rPr>
          <w:rFonts w:ascii="Times New Roman" w:eastAsia="Times New Roman" w:hAnsi="Times New Roman" w:cs="Times New Roman"/>
          <w:color w:val="000000"/>
          <w:sz w:val="24"/>
          <w:szCs w:val="24"/>
          <w:lang w:eastAsia="ru-RU"/>
        </w:rPr>
        <w:t xml:space="preserve"> </w:t>
      </w:r>
      <w:r w:rsidR="00CC155C" w:rsidRPr="00CC155C">
        <w:rPr>
          <w:rFonts w:ascii="Times New Roman" w:eastAsia="Times New Roman" w:hAnsi="Times New Roman" w:cs="Times New Roman"/>
          <w:color w:val="000000"/>
          <w:sz w:val="24"/>
          <w:szCs w:val="24"/>
          <w:lang w:eastAsia="ru-RU"/>
        </w:rPr>
        <w:t>- 3 человек. Всего недееспособных граждан, состоящих на учете- 84.</w:t>
      </w:r>
    </w:p>
    <w:p w:rsidR="00CC155C" w:rsidRPr="00CC155C" w:rsidRDefault="00CC155C" w:rsidP="00CC155C">
      <w:pPr>
        <w:spacing w:after="0" w:line="240" w:lineRule="auto"/>
        <w:ind w:firstLine="708"/>
        <w:jc w:val="both"/>
        <w:rPr>
          <w:rFonts w:ascii="Times New Roman" w:eastAsia="Times New Roman" w:hAnsi="Times New Roman" w:cs="Times New Roman"/>
          <w:color w:val="000000"/>
          <w:sz w:val="24"/>
          <w:szCs w:val="24"/>
          <w:lang w:eastAsia="ru-RU"/>
        </w:rPr>
      </w:pPr>
      <w:r w:rsidRPr="00CC155C">
        <w:rPr>
          <w:rFonts w:ascii="Times New Roman" w:eastAsia="Times New Roman" w:hAnsi="Times New Roman" w:cs="Times New Roman"/>
          <w:color w:val="000000"/>
          <w:sz w:val="24"/>
          <w:szCs w:val="24"/>
          <w:lang w:eastAsia="ru-RU"/>
        </w:rPr>
        <w:t xml:space="preserve">Отдел опеки и попечительства в пределах своих полномочий осуществляет защиту личных и имущественных прав несовершеннолетних детей - сирот и детей, оставшихся без попечения родителей состоящих на учете. Основным направлением в этой работе – являются </w:t>
      </w:r>
      <w:r w:rsidRPr="00CC155C">
        <w:rPr>
          <w:rFonts w:ascii="Times New Roman" w:eastAsia="Times New Roman" w:hAnsi="Times New Roman" w:cs="Times New Roman"/>
          <w:color w:val="000000"/>
          <w:sz w:val="24"/>
          <w:szCs w:val="24"/>
          <w:lang w:eastAsia="ru-RU"/>
        </w:rPr>
        <w:lastRenderedPageBreak/>
        <w:t>алиментные обязательства родителей, которые по решению суда обязаны выплачивать алименты. Благодаря слаженной работе отдела опеки и попечительства совместно со службой судебных приставов Купинского района из  104 детей – сирот и детей, оставшихся без попечения родителей алименты получают - 81. С родителями, которые не выплачивают алименты</w:t>
      </w:r>
      <w:r w:rsidR="00BF2527">
        <w:rPr>
          <w:rFonts w:ascii="Times New Roman" w:eastAsia="Times New Roman" w:hAnsi="Times New Roman" w:cs="Times New Roman"/>
          <w:color w:val="000000"/>
          <w:sz w:val="24"/>
          <w:szCs w:val="24"/>
          <w:lang w:eastAsia="ru-RU"/>
        </w:rPr>
        <w:t xml:space="preserve"> </w:t>
      </w:r>
      <w:r w:rsidRPr="00CC155C">
        <w:rPr>
          <w:rFonts w:ascii="Times New Roman" w:eastAsia="Times New Roman" w:hAnsi="Times New Roman" w:cs="Times New Roman"/>
          <w:color w:val="000000"/>
          <w:sz w:val="24"/>
          <w:szCs w:val="24"/>
          <w:lang w:eastAsia="ru-RU"/>
        </w:rPr>
        <w:t>- регулярно проводится работа по привлечению  к уголовной ответственности за злостное уклонение от неуплаты алиментов. В 2023 году к уголовной ответственности привлечено 10 родителей.</w:t>
      </w:r>
    </w:p>
    <w:p w:rsidR="00CC155C" w:rsidRPr="00CC155C" w:rsidRDefault="00CC155C" w:rsidP="00CC155C">
      <w:pPr>
        <w:spacing w:after="0" w:line="240" w:lineRule="auto"/>
        <w:ind w:firstLine="708"/>
        <w:jc w:val="both"/>
        <w:rPr>
          <w:rFonts w:ascii="Times New Roman" w:eastAsia="Times New Roman" w:hAnsi="Times New Roman" w:cs="Times New Roman"/>
          <w:color w:val="000000"/>
          <w:sz w:val="24"/>
          <w:szCs w:val="24"/>
          <w:lang w:eastAsia="ru-RU"/>
        </w:rPr>
      </w:pPr>
      <w:r w:rsidRPr="00CC155C">
        <w:rPr>
          <w:rFonts w:ascii="Times New Roman" w:eastAsia="Times New Roman" w:hAnsi="Times New Roman" w:cs="Times New Roman"/>
          <w:color w:val="000000"/>
          <w:sz w:val="24"/>
          <w:szCs w:val="24"/>
          <w:lang w:eastAsia="ru-RU"/>
        </w:rPr>
        <w:t>Одним из наиболее важных и сложных вопросов в области защиты прав и законных интересов детей остается защита   жилищных прав детей-сирот и детей, оставшихся без попечения родителей, а также  граждан и лиц из   их числа. На протяжении последних лет отделом опеки и попечительства совместно с администрацией Купинского района Новосибирской области проводится  работа по обеспечению детей – сирот и детей, оставшихся без попечения родителей,  и  лиц,   из  их числа  жилыми помещениями.</w:t>
      </w:r>
    </w:p>
    <w:p w:rsidR="00CC155C" w:rsidRPr="00CC155C" w:rsidRDefault="00CC155C" w:rsidP="00CC155C">
      <w:pPr>
        <w:spacing w:after="0" w:line="240" w:lineRule="auto"/>
        <w:ind w:firstLine="708"/>
        <w:jc w:val="both"/>
        <w:rPr>
          <w:rFonts w:ascii="Times New Roman" w:eastAsia="Times New Roman" w:hAnsi="Times New Roman" w:cs="Times New Roman"/>
          <w:color w:val="000000"/>
          <w:sz w:val="24"/>
          <w:szCs w:val="24"/>
          <w:lang w:eastAsia="ru-RU"/>
        </w:rPr>
      </w:pPr>
      <w:r w:rsidRPr="00CC155C">
        <w:rPr>
          <w:rFonts w:ascii="Times New Roman" w:eastAsia="Times New Roman" w:hAnsi="Times New Roman" w:cs="Times New Roman"/>
          <w:color w:val="000000"/>
          <w:sz w:val="24"/>
          <w:szCs w:val="24"/>
          <w:lang w:eastAsia="ru-RU"/>
        </w:rPr>
        <w:t xml:space="preserve"> На 01.12.2023  года в отделе опеки и попечительства  на учете в качестве нуждающихся в обеспечении жилыми помещениями состоит 192 детей - сирот и детей, оставшихся без попечения родителей,  лиц из их числа, из них 118 человек –</w:t>
      </w:r>
      <w:r w:rsidR="005A0089">
        <w:rPr>
          <w:rFonts w:ascii="Times New Roman" w:eastAsia="Times New Roman" w:hAnsi="Times New Roman" w:cs="Times New Roman"/>
          <w:color w:val="000000"/>
          <w:sz w:val="24"/>
          <w:szCs w:val="24"/>
          <w:lang w:eastAsia="ru-RU"/>
        </w:rPr>
        <w:t xml:space="preserve"> </w:t>
      </w:r>
      <w:r w:rsidRPr="00CC155C">
        <w:rPr>
          <w:rFonts w:ascii="Times New Roman" w:eastAsia="Times New Roman" w:hAnsi="Times New Roman" w:cs="Times New Roman"/>
          <w:color w:val="000000"/>
          <w:sz w:val="24"/>
          <w:szCs w:val="24"/>
          <w:lang w:eastAsia="ru-RU"/>
        </w:rPr>
        <w:t>подлежащих обеспечению жилыми помещениями.</w:t>
      </w:r>
    </w:p>
    <w:p w:rsidR="00CC155C" w:rsidRPr="00CC155C" w:rsidRDefault="00CC155C" w:rsidP="00CC155C">
      <w:pPr>
        <w:spacing w:after="0" w:line="240" w:lineRule="auto"/>
        <w:ind w:firstLine="708"/>
        <w:jc w:val="both"/>
        <w:rPr>
          <w:rFonts w:ascii="Times New Roman" w:eastAsia="Times New Roman" w:hAnsi="Times New Roman" w:cs="Times New Roman"/>
          <w:color w:val="000000"/>
          <w:sz w:val="24"/>
          <w:szCs w:val="24"/>
          <w:lang w:eastAsia="ru-RU"/>
        </w:rPr>
      </w:pPr>
      <w:r w:rsidRPr="00CC155C">
        <w:rPr>
          <w:rFonts w:ascii="Times New Roman" w:eastAsia="Times New Roman" w:hAnsi="Times New Roman" w:cs="Times New Roman"/>
          <w:color w:val="000000"/>
          <w:sz w:val="24"/>
          <w:szCs w:val="24"/>
          <w:lang w:eastAsia="ru-RU"/>
        </w:rPr>
        <w:t xml:space="preserve"> В 2023 году для  обеспечения детей – сирот и детей, оставшихся без попечения родителей,   лиц,   из  их числа   жилыми помещениями  была проделана работа по  подбору и приобретению жилых помещений на первичном и вторичном рынке жилья, отвечающих требованиям постановления Правительства Новосибирской области от 24.09.2019 № 384 - п «О порядке обеспечения жилыми помещениями  детей – сирот  и детей, оставшихся без попечения родителей, лиц из числа детей – сирот и детей, оставшихся  без попечения родителей, на территории Новосибирской области». Так в 2023 году Министерством труда и социального развития Новосибирской области было выделено денежных средств из федерального и областного бюджета  на 2 квартиры, но проанализировав рынок жилья, было дополнительно запрошено денежных средств еще на 4 квартиры. Таким образом - приобретено 4 квартиры на первичном рынке и 2 квартиры на вторичном рынке жилья и обеспечено 6 человек. Всего обеспечено 298 человек за годы реализации программы, построено 17 многоквартирных жилых домов для лиц данной категории. </w:t>
      </w:r>
    </w:p>
    <w:p w:rsidR="00CC155C" w:rsidRPr="00CC155C" w:rsidRDefault="00CC155C" w:rsidP="00CC155C">
      <w:pPr>
        <w:spacing w:after="0" w:line="240" w:lineRule="auto"/>
        <w:ind w:firstLine="708"/>
        <w:jc w:val="both"/>
        <w:rPr>
          <w:rFonts w:ascii="Times New Roman" w:eastAsia="Times New Roman" w:hAnsi="Times New Roman" w:cs="Times New Roman"/>
          <w:color w:val="000000"/>
          <w:sz w:val="24"/>
          <w:szCs w:val="24"/>
          <w:lang w:eastAsia="ru-RU"/>
        </w:rPr>
      </w:pPr>
      <w:r w:rsidRPr="00CC155C">
        <w:rPr>
          <w:rFonts w:ascii="Times New Roman" w:eastAsia="Times New Roman" w:hAnsi="Times New Roman" w:cs="Times New Roman"/>
          <w:color w:val="000000"/>
          <w:sz w:val="24"/>
          <w:szCs w:val="24"/>
          <w:lang w:eastAsia="ru-RU"/>
        </w:rPr>
        <w:t>На основании постановления Правительства Новосибирской области  лица, из  числа детей – сирот и детей, оставшихся без попечения родителей, не обеспеченные жилым помещением имеют право на компенсацию  платы за наем жилого помещения. Всего  таким правом воспользовались 107 человек данной категории.</w:t>
      </w:r>
    </w:p>
    <w:p w:rsidR="00CC155C" w:rsidRPr="00CC155C" w:rsidRDefault="00CC155C" w:rsidP="005A0089">
      <w:pPr>
        <w:spacing w:after="0" w:line="240" w:lineRule="auto"/>
        <w:ind w:firstLine="708"/>
        <w:jc w:val="both"/>
        <w:rPr>
          <w:rFonts w:ascii="Times New Roman" w:eastAsia="Times New Roman" w:hAnsi="Times New Roman" w:cs="Times New Roman"/>
          <w:color w:val="000000"/>
          <w:sz w:val="24"/>
          <w:szCs w:val="24"/>
          <w:lang w:eastAsia="ru-RU"/>
        </w:rPr>
      </w:pPr>
      <w:r w:rsidRPr="00CC155C">
        <w:rPr>
          <w:rFonts w:ascii="Times New Roman" w:eastAsia="Times New Roman" w:hAnsi="Times New Roman" w:cs="Times New Roman"/>
          <w:color w:val="000000"/>
          <w:sz w:val="24"/>
          <w:szCs w:val="24"/>
          <w:lang w:eastAsia="ru-RU"/>
        </w:rPr>
        <w:t>Специалисты отдела опеки и попечительства проводят работу по сопровождению данной категории граждан и оказании помощи в решении различных вопросов: юридических услуг, оформлении и восстановлении документов, трудоустройство, получение различных видов пособий, компенсаций.</w:t>
      </w:r>
    </w:p>
    <w:p w:rsidR="00CC155C" w:rsidRPr="00CC155C" w:rsidRDefault="00CC155C" w:rsidP="00CC155C">
      <w:pPr>
        <w:spacing w:after="0" w:line="240" w:lineRule="auto"/>
        <w:ind w:firstLine="708"/>
        <w:jc w:val="both"/>
        <w:rPr>
          <w:rFonts w:ascii="Times New Roman" w:eastAsia="Times New Roman" w:hAnsi="Times New Roman" w:cs="Times New Roman"/>
          <w:color w:val="000000"/>
          <w:sz w:val="24"/>
          <w:szCs w:val="24"/>
          <w:lang w:eastAsia="ru-RU"/>
        </w:rPr>
      </w:pPr>
      <w:r w:rsidRPr="00CC155C">
        <w:rPr>
          <w:rFonts w:ascii="Times New Roman" w:eastAsia="Times New Roman" w:hAnsi="Times New Roman" w:cs="Times New Roman"/>
          <w:color w:val="000000"/>
          <w:sz w:val="24"/>
          <w:szCs w:val="24"/>
          <w:lang w:eastAsia="ru-RU"/>
        </w:rPr>
        <w:t>За период 2023 года специалистами отдела по вопросам, относящимся к их полномочиям</w:t>
      </w:r>
      <w:r w:rsidR="005A0089">
        <w:rPr>
          <w:rFonts w:ascii="Times New Roman" w:eastAsia="Times New Roman" w:hAnsi="Times New Roman" w:cs="Times New Roman"/>
          <w:color w:val="000000"/>
          <w:sz w:val="24"/>
          <w:szCs w:val="24"/>
          <w:lang w:eastAsia="ru-RU"/>
        </w:rPr>
        <w:t>,</w:t>
      </w:r>
      <w:r w:rsidRPr="00CC155C">
        <w:rPr>
          <w:rFonts w:ascii="Times New Roman" w:eastAsia="Times New Roman" w:hAnsi="Times New Roman" w:cs="Times New Roman"/>
          <w:color w:val="000000"/>
          <w:sz w:val="24"/>
          <w:szCs w:val="24"/>
          <w:lang w:eastAsia="ru-RU"/>
        </w:rPr>
        <w:t xml:space="preserve"> принято 1100 граждан, подготовлено более 1200 документов, (постановлений, распоряжений, заключений о возможности быть опекуном, попечителем на возмездной и безвозмездной основе,  в суд,  договоров по передаче детей на воспитание в семьи граждан, запросов, ответов, справок и пр.). Составлено более 700 актов по результатом обследования семей опекунов попечителей, приемных родителей, недееспособных, неблагополучных семей, жилых помещений, закрепленного жилья  согласно требованиям установленного законодательства и пр.,  принято более 400 отчетов опекуна или попечителя о хранении, об использовании имущества несовершеннолетнего подопечного (совершеннолетнего недееспособного гражданина) и об управлении таким имуществом.</w:t>
      </w:r>
    </w:p>
    <w:p w:rsidR="00CC155C" w:rsidRPr="00CC155C" w:rsidRDefault="00CC155C" w:rsidP="005A0089">
      <w:pPr>
        <w:spacing w:after="0" w:line="240" w:lineRule="auto"/>
        <w:ind w:firstLine="708"/>
        <w:jc w:val="both"/>
        <w:rPr>
          <w:rFonts w:ascii="Times New Roman" w:eastAsia="Times New Roman" w:hAnsi="Times New Roman" w:cs="Times New Roman"/>
          <w:color w:val="000000"/>
          <w:sz w:val="24"/>
          <w:szCs w:val="24"/>
          <w:lang w:eastAsia="ru-RU"/>
        </w:rPr>
      </w:pPr>
      <w:r w:rsidRPr="00CC155C">
        <w:rPr>
          <w:rFonts w:ascii="Times New Roman" w:eastAsia="Times New Roman" w:hAnsi="Times New Roman" w:cs="Times New Roman"/>
          <w:color w:val="000000"/>
          <w:sz w:val="24"/>
          <w:szCs w:val="24"/>
          <w:lang w:eastAsia="ru-RU"/>
        </w:rPr>
        <w:t>За период 2023 года специалистами отдела опеки и попечительства  подготовлено  150 документов (исковых заявлений, заключений по существу споров) и принято участие в  133 предварительных слушаниях, уголовных и гражданских судебных заседаниях и дознаниях в защиту прав и законных интересов несовершеннолетних, а также  по вопросам жилищных прав.</w:t>
      </w:r>
    </w:p>
    <w:p w:rsidR="00D50886" w:rsidRDefault="00F743C2" w:rsidP="008A5C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743C2">
        <w:rPr>
          <w:rFonts w:ascii="Times New Roman" w:eastAsia="Times New Roman" w:hAnsi="Times New Roman" w:cs="Times New Roman"/>
          <w:sz w:val="24"/>
          <w:szCs w:val="24"/>
          <w:lang w:eastAsia="ru-RU"/>
        </w:rPr>
        <w:t xml:space="preserve">=/=                  =/=                  =/=                       =/=                    =/=              </w:t>
      </w:r>
      <w:r>
        <w:rPr>
          <w:rFonts w:ascii="Times New Roman" w:eastAsia="Times New Roman" w:hAnsi="Times New Roman" w:cs="Times New Roman"/>
          <w:sz w:val="24"/>
          <w:szCs w:val="24"/>
          <w:lang w:eastAsia="ru-RU"/>
        </w:rPr>
        <w:t xml:space="preserve">        =/=                  </w:t>
      </w:r>
      <w:r w:rsidR="00537353" w:rsidRPr="00537353">
        <w:rPr>
          <w:rFonts w:ascii="Times New Roman" w:eastAsia="Times New Roman" w:hAnsi="Times New Roman" w:cs="Times New Roman"/>
          <w:sz w:val="24"/>
          <w:szCs w:val="24"/>
          <w:lang w:eastAsia="ru-RU"/>
        </w:rPr>
        <w:lastRenderedPageBreak/>
        <w:t xml:space="preserve">Работа </w:t>
      </w:r>
      <w:r w:rsidR="00537353" w:rsidRPr="002741F7">
        <w:rPr>
          <w:rFonts w:ascii="Times New Roman" w:eastAsia="Times New Roman" w:hAnsi="Times New Roman" w:cs="Times New Roman"/>
          <w:b/>
          <w:sz w:val="32"/>
          <w:szCs w:val="32"/>
          <w:lang w:eastAsia="ru-RU"/>
        </w:rPr>
        <w:t>отдела архивной службы</w:t>
      </w:r>
      <w:r w:rsidR="00537353" w:rsidRPr="00537353">
        <w:rPr>
          <w:rFonts w:ascii="Times New Roman" w:eastAsia="Times New Roman" w:hAnsi="Times New Roman" w:cs="Times New Roman"/>
          <w:sz w:val="24"/>
          <w:szCs w:val="24"/>
          <w:lang w:eastAsia="ru-RU"/>
        </w:rPr>
        <w:t xml:space="preserve"> </w:t>
      </w:r>
      <w:r w:rsidR="008A5C37" w:rsidRPr="008A5C37">
        <w:rPr>
          <w:rFonts w:ascii="Times New Roman" w:eastAsia="Times New Roman" w:hAnsi="Times New Roman" w:cs="Times New Roman"/>
          <w:sz w:val="24"/>
          <w:szCs w:val="24"/>
          <w:lang w:eastAsia="ru-RU"/>
        </w:rPr>
        <w:t xml:space="preserve">администрации Купинского района Новосибирской области за 2023 год была направлена на обеспечение качественного и своевременного комплектования архива, обеспечения сохранности принятых документов, полноценного оказания муниципальных услуг в области архивного дела, предоставления и использования документов в целях популяризации Архивного фонда района. </w:t>
      </w:r>
    </w:p>
    <w:p w:rsidR="00D50886" w:rsidRDefault="008A5C37" w:rsidP="008A5C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A5C37">
        <w:rPr>
          <w:rFonts w:ascii="Times New Roman" w:eastAsia="Times New Roman" w:hAnsi="Times New Roman" w:cs="Times New Roman"/>
          <w:sz w:val="24"/>
          <w:szCs w:val="24"/>
          <w:lang w:eastAsia="ru-RU"/>
        </w:rPr>
        <w:t>В соответствии с указанными задачами были осуществлены следующие виды и объемы работ</w:t>
      </w:r>
      <w:r w:rsidR="00D50886">
        <w:rPr>
          <w:rFonts w:ascii="Times New Roman" w:eastAsia="Times New Roman" w:hAnsi="Times New Roman" w:cs="Times New Roman"/>
          <w:sz w:val="24"/>
          <w:szCs w:val="24"/>
          <w:lang w:eastAsia="ru-RU"/>
        </w:rPr>
        <w:t>:</w:t>
      </w:r>
    </w:p>
    <w:p w:rsidR="008A5C37" w:rsidRPr="008A5C37" w:rsidRDefault="008A5C37" w:rsidP="008A5C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86DF7">
        <w:rPr>
          <w:rFonts w:ascii="Times New Roman" w:eastAsia="Times New Roman" w:hAnsi="Times New Roman" w:cs="Times New Roman"/>
          <w:b/>
          <w:sz w:val="24"/>
          <w:szCs w:val="24"/>
          <w:lang w:eastAsia="ru-RU"/>
        </w:rPr>
        <w:t>1</w:t>
      </w:r>
      <w:r w:rsidRPr="008A5C37">
        <w:rPr>
          <w:rFonts w:ascii="Times New Roman" w:eastAsia="Times New Roman" w:hAnsi="Times New Roman" w:cs="Times New Roman"/>
          <w:sz w:val="24"/>
          <w:szCs w:val="24"/>
          <w:lang w:eastAsia="ru-RU"/>
        </w:rPr>
        <w:t>.</w:t>
      </w:r>
      <w:r w:rsidR="00461126">
        <w:rPr>
          <w:rFonts w:ascii="Times New Roman" w:eastAsia="Times New Roman" w:hAnsi="Times New Roman" w:cs="Times New Roman"/>
          <w:sz w:val="24"/>
          <w:szCs w:val="24"/>
          <w:lang w:eastAsia="ru-RU"/>
        </w:rPr>
        <w:t xml:space="preserve"> </w:t>
      </w:r>
      <w:r w:rsidRPr="008A5C37">
        <w:rPr>
          <w:rFonts w:ascii="Times New Roman" w:eastAsia="Times New Roman" w:hAnsi="Times New Roman" w:cs="Times New Roman"/>
          <w:sz w:val="24"/>
          <w:szCs w:val="24"/>
          <w:lang w:eastAsia="ru-RU"/>
        </w:rPr>
        <w:t xml:space="preserve">Обеспечение сохранности и государственного учета архивных документов. </w:t>
      </w:r>
    </w:p>
    <w:p w:rsidR="008A5C37" w:rsidRPr="008A5C37" w:rsidRDefault="008A5C37" w:rsidP="008A5C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86DF7">
        <w:rPr>
          <w:rFonts w:ascii="Times New Roman" w:eastAsia="Times New Roman" w:hAnsi="Times New Roman" w:cs="Times New Roman"/>
          <w:b/>
          <w:sz w:val="24"/>
          <w:szCs w:val="24"/>
          <w:lang w:eastAsia="ru-RU"/>
        </w:rPr>
        <w:t>2</w:t>
      </w:r>
      <w:r w:rsidRPr="008A5C37">
        <w:rPr>
          <w:rFonts w:ascii="Times New Roman" w:eastAsia="Times New Roman" w:hAnsi="Times New Roman" w:cs="Times New Roman"/>
          <w:sz w:val="24"/>
          <w:szCs w:val="24"/>
          <w:lang w:eastAsia="ru-RU"/>
        </w:rPr>
        <w:t>.</w:t>
      </w:r>
      <w:r w:rsidR="00461126">
        <w:rPr>
          <w:rFonts w:ascii="Times New Roman" w:eastAsia="Times New Roman" w:hAnsi="Times New Roman" w:cs="Times New Roman"/>
          <w:sz w:val="24"/>
          <w:szCs w:val="24"/>
          <w:lang w:eastAsia="ru-RU"/>
        </w:rPr>
        <w:t xml:space="preserve"> </w:t>
      </w:r>
      <w:r w:rsidRPr="008A5C37">
        <w:rPr>
          <w:rFonts w:ascii="Times New Roman" w:eastAsia="Times New Roman" w:hAnsi="Times New Roman" w:cs="Times New Roman"/>
          <w:sz w:val="24"/>
          <w:szCs w:val="24"/>
          <w:lang w:eastAsia="ru-RU"/>
        </w:rPr>
        <w:t>Укрепление материально-технической базы</w:t>
      </w:r>
      <w:r w:rsidR="00461126">
        <w:rPr>
          <w:rFonts w:ascii="Times New Roman" w:eastAsia="Times New Roman" w:hAnsi="Times New Roman" w:cs="Times New Roman"/>
          <w:sz w:val="24"/>
          <w:szCs w:val="24"/>
          <w:lang w:eastAsia="ru-RU"/>
        </w:rPr>
        <w:t>.</w:t>
      </w:r>
    </w:p>
    <w:p w:rsidR="008A5C37" w:rsidRPr="008A5C37" w:rsidRDefault="008A5C37" w:rsidP="008A5C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86DF7">
        <w:rPr>
          <w:rFonts w:ascii="Times New Roman" w:eastAsia="Times New Roman" w:hAnsi="Times New Roman" w:cs="Times New Roman"/>
          <w:b/>
          <w:sz w:val="24"/>
          <w:szCs w:val="24"/>
          <w:lang w:eastAsia="ru-RU"/>
        </w:rPr>
        <w:t>3</w:t>
      </w:r>
      <w:r w:rsidRPr="008A5C37">
        <w:rPr>
          <w:rFonts w:ascii="Times New Roman" w:eastAsia="Times New Roman" w:hAnsi="Times New Roman" w:cs="Times New Roman"/>
          <w:sz w:val="24"/>
          <w:szCs w:val="24"/>
          <w:lang w:eastAsia="ru-RU"/>
        </w:rPr>
        <w:t>.</w:t>
      </w:r>
      <w:r w:rsidR="00461126">
        <w:rPr>
          <w:rFonts w:ascii="Times New Roman" w:eastAsia="Times New Roman" w:hAnsi="Times New Roman" w:cs="Times New Roman"/>
          <w:sz w:val="24"/>
          <w:szCs w:val="24"/>
          <w:lang w:eastAsia="ru-RU"/>
        </w:rPr>
        <w:t xml:space="preserve"> </w:t>
      </w:r>
      <w:r w:rsidRPr="008A5C37">
        <w:rPr>
          <w:rFonts w:ascii="Times New Roman" w:eastAsia="Times New Roman" w:hAnsi="Times New Roman" w:cs="Times New Roman"/>
          <w:sz w:val="24"/>
          <w:szCs w:val="24"/>
          <w:lang w:eastAsia="ru-RU"/>
        </w:rPr>
        <w:t>Контроль за сохранностью архивных документов</w:t>
      </w:r>
      <w:r w:rsidR="00461126">
        <w:rPr>
          <w:rFonts w:ascii="Times New Roman" w:eastAsia="Times New Roman" w:hAnsi="Times New Roman" w:cs="Times New Roman"/>
          <w:sz w:val="24"/>
          <w:szCs w:val="24"/>
          <w:lang w:eastAsia="ru-RU"/>
        </w:rPr>
        <w:t>.</w:t>
      </w:r>
    </w:p>
    <w:p w:rsidR="008A5C37" w:rsidRPr="008A5C37" w:rsidRDefault="008A5C37" w:rsidP="008A5C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86DF7">
        <w:rPr>
          <w:rFonts w:ascii="Times New Roman" w:eastAsia="Times New Roman" w:hAnsi="Times New Roman" w:cs="Times New Roman"/>
          <w:b/>
          <w:sz w:val="24"/>
          <w:szCs w:val="24"/>
          <w:lang w:eastAsia="ru-RU"/>
        </w:rPr>
        <w:t>4</w:t>
      </w:r>
      <w:r w:rsidRPr="008A5C37">
        <w:rPr>
          <w:rFonts w:ascii="Times New Roman" w:eastAsia="Times New Roman" w:hAnsi="Times New Roman" w:cs="Times New Roman"/>
          <w:sz w:val="24"/>
          <w:szCs w:val="24"/>
          <w:lang w:eastAsia="ru-RU"/>
        </w:rPr>
        <w:t>.</w:t>
      </w:r>
      <w:r w:rsidR="00125982">
        <w:rPr>
          <w:rFonts w:ascii="Times New Roman" w:eastAsia="Times New Roman" w:hAnsi="Times New Roman" w:cs="Times New Roman"/>
          <w:sz w:val="24"/>
          <w:szCs w:val="24"/>
          <w:lang w:eastAsia="ru-RU"/>
        </w:rPr>
        <w:t xml:space="preserve"> </w:t>
      </w:r>
      <w:r w:rsidRPr="008A5C37">
        <w:rPr>
          <w:rFonts w:ascii="Times New Roman" w:eastAsia="Times New Roman" w:hAnsi="Times New Roman" w:cs="Times New Roman"/>
          <w:sz w:val="24"/>
          <w:szCs w:val="24"/>
          <w:lang w:eastAsia="ru-RU"/>
        </w:rPr>
        <w:t>Улучшение физического состояния архивных документов</w:t>
      </w:r>
      <w:r w:rsidR="00125982">
        <w:rPr>
          <w:rFonts w:ascii="Times New Roman" w:eastAsia="Times New Roman" w:hAnsi="Times New Roman" w:cs="Times New Roman"/>
          <w:sz w:val="24"/>
          <w:szCs w:val="24"/>
          <w:lang w:eastAsia="ru-RU"/>
        </w:rPr>
        <w:t>.</w:t>
      </w:r>
    </w:p>
    <w:p w:rsidR="008A5C37" w:rsidRPr="008A5C37" w:rsidRDefault="008A5C37" w:rsidP="008A5C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86DF7">
        <w:rPr>
          <w:rFonts w:ascii="Times New Roman" w:eastAsia="Times New Roman" w:hAnsi="Times New Roman" w:cs="Times New Roman"/>
          <w:b/>
          <w:sz w:val="24"/>
          <w:szCs w:val="24"/>
          <w:lang w:eastAsia="ru-RU"/>
        </w:rPr>
        <w:t>5</w:t>
      </w:r>
      <w:r w:rsidRPr="008A5C37">
        <w:rPr>
          <w:rFonts w:ascii="Times New Roman" w:eastAsia="Times New Roman" w:hAnsi="Times New Roman" w:cs="Times New Roman"/>
          <w:sz w:val="24"/>
          <w:szCs w:val="24"/>
          <w:lang w:eastAsia="ru-RU"/>
        </w:rPr>
        <w:t>. Пополнение списка организаций</w:t>
      </w:r>
      <w:r w:rsidR="00125982">
        <w:rPr>
          <w:rFonts w:ascii="Times New Roman" w:eastAsia="Times New Roman" w:hAnsi="Times New Roman" w:cs="Times New Roman"/>
          <w:sz w:val="24"/>
          <w:szCs w:val="24"/>
          <w:lang w:eastAsia="ru-RU"/>
        </w:rPr>
        <w:t xml:space="preserve"> </w:t>
      </w:r>
      <w:r w:rsidRPr="008A5C37">
        <w:rPr>
          <w:rFonts w:ascii="Times New Roman" w:eastAsia="Times New Roman" w:hAnsi="Times New Roman" w:cs="Times New Roman"/>
          <w:sz w:val="24"/>
          <w:szCs w:val="24"/>
          <w:lang w:eastAsia="ru-RU"/>
        </w:rPr>
        <w:t>-</w:t>
      </w:r>
      <w:r w:rsidR="00125982">
        <w:rPr>
          <w:rFonts w:ascii="Times New Roman" w:eastAsia="Times New Roman" w:hAnsi="Times New Roman" w:cs="Times New Roman"/>
          <w:sz w:val="24"/>
          <w:szCs w:val="24"/>
          <w:lang w:eastAsia="ru-RU"/>
        </w:rPr>
        <w:t xml:space="preserve"> </w:t>
      </w:r>
      <w:r w:rsidRPr="008A5C37">
        <w:rPr>
          <w:rFonts w:ascii="Times New Roman" w:eastAsia="Times New Roman" w:hAnsi="Times New Roman" w:cs="Times New Roman"/>
          <w:sz w:val="24"/>
          <w:szCs w:val="24"/>
          <w:lang w:eastAsia="ru-RU"/>
        </w:rPr>
        <w:t>источников комплектования</w:t>
      </w:r>
      <w:r w:rsidR="00125982">
        <w:rPr>
          <w:rFonts w:ascii="Times New Roman" w:eastAsia="Times New Roman" w:hAnsi="Times New Roman" w:cs="Times New Roman"/>
          <w:sz w:val="24"/>
          <w:szCs w:val="24"/>
          <w:lang w:eastAsia="ru-RU"/>
        </w:rPr>
        <w:t>.</w:t>
      </w:r>
    </w:p>
    <w:p w:rsidR="008A5C37" w:rsidRPr="008A5C37" w:rsidRDefault="008A5C37" w:rsidP="008A5C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86DF7">
        <w:rPr>
          <w:rFonts w:ascii="Times New Roman" w:eastAsia="Times New Roman" w:hAnsi="Times New Roman" w:cs="Times New Roman"/>
          <w:b/>
          <w:sz w:val="24"/>
          <w:szCs w:val="24"/>
          <w:lang w:eastAsia="ru-RU"/>
        </w:rPr>
        <w:t>6.</w:t>
      </w:r>
      <w:r w:rsidRPr="008A5C37">
        <w:rPr>
          <w:rFonts w:ascii="Times New Roman" w:eastAsia="Times New Roman" w:hAnsi="Times New Roman" w:cs="Times New Roman"/>
          <w:sz w:val="24"/>
          <w:szCs w:val="24"/>
          <w:lang w:eastAsia="ru-RU"/>
        </w:rPr>
        <w:t xml:space="preserve"> Передача документов областной формы собственности в ГКУ НСО «Государственный архив Новосибирской области» обеспечена следующим образом:</w:t>
      </w:r>
    </w:p>
    <w:p w:rsidR="008A5C37" w:rsidRPr="008A5C37" w:rsidRDefault="008A5C37" w:rsidP="008A5C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86DF7">
        <w:rPr>
          <w:rFonts w:ascii="Times New Roman" w:eastAsia="Times New Roman" w:hAnsi="Times New Roman" w:cs="Times New Roman"/>
          <w:b/>
          <w:sz w:val="24"/>
          <w:szCs w:val="24"/>
          <w:lang w:eastAsia="ru-RU"/>
        </w:rPr>
        <w:t>7.</w:t>
      </w:r>
      <w:r w:rsidRPr="008A5C37">
        <w:rPr>
          <w:rFonts w:ascii="Times New Roman" w:eastAsia="Times New Roman" w:hAnsi="Times New Roman" w:cs="Times New Roman"/>
          <w:sz w:val="24"/>
          <w:szCs w:val="24"/>
          <w:lang w:eastAsia="ru-RU"/>
        </w:rPr>
        <w:t xml:space="preserve"> С целью проведения работы по экспертизе ценности документов по личному составу с истекшим сроком временного хранения проведена переработка фонда № 98- Открытое акционерное общество "Купинский механический завод».</w:t>
      </w:r>
    </w:p>
    <w:p w:rsidR="008A5C37" w:rsidRPr="008A5C37" w:rsidRDefault="008A5C37" w:rsidP="008A5C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86DF7">
        <w:rPr>
          <w:rFonts w:ascii="Times New Roman" w:eastAsia="Times New Roman" w:hAnsi="Times New Roman" w:cs="Times New Roman"/>
          <w:b/>
          <w:sz w:val="24"/>
          <w:szCs w:val="24"/>
          <w:lang w:eastAsia="ru-RU"/>
        </w:rPr>
        <w:t>8</w:t>
      </w:r>
      <w:r w:rsidRPr="008A5C37">
        <w:rPr>
          <w:rFonts w:ascii="Times New Roman" w:eastAsia="Times New Roman" w:hAnsi="Times New Roman" w:cs="Times New Roman"/>
          <w:sz w:val="24"/>
          <w:szCs w:val="24"/>
          <w:lang w:eastAsia="ru-RU"/>
        </w:rPr>
        <w:t>. В ходе работы, в случае выявления фактов, указывающих на юбилейные даты, события той или иной организации Купинского района, данные организации уведомляются об этой дате путем направления информационного письма. В случае отсутствия организации на сегодняшний день, данная информация (посты) помещается на сайт администрации Купинского района и в соцсетях.</w:t>
      </w:r>
    </w:p>
    <w:p w:rsidR="008A5C37" w:rsidRPr="008A5C37" w:rsidRDefault="008A5C37" w:rsidP="008A5C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86DF7">
        <w:rPr>
          <w:rFonts w:ascii="Times New Roman" w:eastAsia="Times New Roman" w:hAnsi="Times New Roman" w:cs="Times New Roman"/>
          <w:b/>
          <w:sz w:val="24"/>
          <w:szCs w:val="24"/>
          <w:lang w:eastAsia="ru-RU"/>
        </w:rPr>
        <w:t>9</w:t>
      </w:r>
      <w:r w:rsidRPr="008A5C37">
        <w:rPr>
          <w:rFonts w:ascii="Times New Roman" w:eastAsia="Times New Roman" w:hAnsi="Times New Roman" w:cs="Times New Roman"/>
          <w:sz w:val="24"/>
          <w:szCs w:val="24"/>
          <w:lang w:eastAsia="ru-RU"/>
        </w:rPr>
        <w:t>. Оказание информационной поддержки проведения мероприятий, связанных с юбилейными датами района</w:t>
      </w:r>
      <w:r w:rsidR="006717DD">
        <w:rPr>
          <w:rFonts w:ascii="Times New Roman" w:eastAsia="Times New Roman" w:hAnsi="Times New Roman" w:cs="Times New Roman"/>
          <w:sz w:val="24"/>
          <w:szCs w:val="24"/>
          <w:lang w:eastAsia="ru-RU"/>
        </w:rPr>
        <w:t xml:space="preserve">. </w:t>
      </w:r>
      <w:r w:rsidRPr="008A5C37">
        <w:rPr>
          <w:rFonts w:ascii="Times New Roman" w:eastAsia="Times New Roman" w:hAnsi="Times New Roman" w:cs="Times New Roman"/>
          <w:sz w:val="24"/>
          <w:szCs w:val="24"/>
          <w:lang w:eastAsia="ru-RU"/>
        </w:rPr>
        <w:t>В целях популяризации архивных документов</w:t>
      </w:r>
      <w:r w:rsidR="006717DD">
        <w:rPr>
          <w:rFonts w:ascii="Times New Roman" w:eastAsia="Times New Roman" w:hAnsi="Times New Roman" w:cs="Times New Roman"/>
          <w:sz w:val="24"/>
          <w:szCs w:val="24"/>
          <w:lang w:eastAsia="ru-RU"/>
        </w:rPr>
        <w:t xml:space="preserve"> п</w:t>
      </w:r>
      <w:r w:rsidRPr="008A5C37">
        <w:rPr>
          <w:rFonts w:ascii="Times New Roman" w:eastAsia="Times New Roman" w:hAnsi="Times New Roman" w:cs="Times New Roman"/>
          <w:sz w:val="24"/>
          <w:szCs w:val="24"/>
          <w:lang w:eastAsia="ru-RU"/>
        </w:rPr>
        <w:t>одготовлен календарь памятных и юбилейных дат по  городу Купино и Купинскому району на 2023 год, который активно используется в работе органами местной власти.</w:t>
      </w:r>
      <w:r w:rsidR="006717DD">
        <w:rPr>
          <w:rFonts w:ascii="Times New Roman" w:eastAsia="Times New Roman" w:hAnsi="Times New Roman" w:cs="Times New Roman"/>
          <w:sz w:val="24"/>
          <w:szCs w:val="24"/>
          <w:lang w:eastAsia="ru-RU"/>
        </w:rPr>
        <w:t xml:space="preserve"> П</w:t>
      </w:r>
      <w:r w:rsidRPr="008A5C37">
        <w:rPr>
          <w:rFonts w:ascii="Times New Roman" w:eastAsia="Times New Roman" w:hAnsi="Times New Roman" w:cs="Times New Roman"/>
          <w:sz w:val="24"/>
          <w:szCs w:val="24"/>
          <w:lang w:eastAsia="ru-RU"/>
        </w:rPr>
        <w:t>роведены три школьных урока</w:t>
      </w:r>
      <w:r w:rsidR="006717DD">
        <w:rPr>
          <w:rFonts w:ascii="Times New Roman" w:eastAsia="Times New Roman" w:hAnsi="Times New Roman" w:cs="Times New Roman"/>
          <w:sz w:val="24"/>
          <w:szCs w:val="24"/>
          <w:lang w:eastAsia="ru-RU"/>
        </w:rPr>
        <w:t xml:space="preserve">. </w:t>
      </w:r>
      <w:r w:rsidRPr="008A5C37">
        <w:rPr>
          <w:rFonts w:ascii="Times New Roman" w:eastAsia="Times New Roman" w:hAnsi="Times New Roman" w:cs="Times New Roman"/>
          <w:sz w:val="24"/>
          <w:szCs w:val="24"/>
          <w:lang w:eastAsia="ru-RU"/>
        </w:rPr>
        <w:t>Подготовлены 16 выставок</w:t>
      </w:r>
      <w:r w:rsidR="006717DD">
        <w:rPr>
          <w:rFonts w:ascii="Times New Roman" w:eastAsia="Times New Roman" w:hAnsi="Times New Roman" w:cs="Times New Roman"/>
          <w:sz w:val="24"/>
          <w:szCs w:val="24"/>
          <w:lang w:eastAsia="ru-RU"/>
        </w:rPr>
        <w:t xml:space="preserve">. </w:t>
      </w:r>
      <w:r w:rsidRPr="008A5C37">
        <w:rPr>
          <w:rFonts w:ascii="Times New Roman" w:eastAsia="Times New Roman" w:hAnsi="Times New Roman" w:cs="Times New Roman"/>
          <w:sz w:val="24"/>
          <w:szCs w:val="24"/>
          <w:lang w:eastAsia="ru-RU"/>
        </w:rPr>
        <w:t>Проведены 2 экскурсии</w:t>
      </w:r>
      <w:r w:rsidR="006717DD">
        <w:rPr>
          <w:rFonts w:ascii="Times New Roman" w:eastAsia="Times New Roman" w:hAnsi="Times New Roman" w:cs="Times New Roman"/>
          <w:sz w:val="24"/>
          <w:szCs w:val="24"/>
          <w:lang w:eastAsia="ru-RU"/>
        </w:rPr>
        <w:t xml:space="preserve">. </w:t>
      </w:r>
    </w:p>
    <w:p w:rsidR="008A5C37" w:rsidRPr="008A5C37" w:rsidRDefault="008A5C37" w:rsidP="008A5C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A5C37">
        <w:rPr>
          <w:rFonts w:ascii="Times New Roman" w:eastAsia="Times New Roman" w:hAnsi="Times New Roman" w:cs="Times New Roman"/>
          <w:sz w:val="24"/>
          <w:szCs w:val="24"/>
          <w:lang w:eastAsia="ru-RU"/>
        </w:rPr>
        <w:t>В газету «Маяк Кулунды» предоставлены материалы для статей: 1. «В  целях реорганизации учреждения здравоохранения в районе, создана объединенная районная больница. Впервые введена должность</w:t>
      </w:r>
      <w:r w:rsidR="006717DD">
        <w:rPr>
          <w:rFonts w:ascii="Times New Roman" w:eastAsia="Times New Roman" w:hAnsi="Times New Roman" w:cs="Times New Roman"/>
          <w:sz w:val="24"/>
          <w:szCs w:val="24"/>
          <w:lang w:eastAsia="ru-RU"/>
        </w:rPr>
        <w:t xml:space="preserve"> </w:t>
      </w:r>
      <w:r w:rsidRPr="008A5C37">
        <w:rPr>
          <w:rFonts w:ascii="Times New Roman" w:eastAsia="Times New Roman" w:hAnsi="Times New Roman" w:cs="Times New Roman"/>
          <w:sz w:val="24"/>
          <w:szCs w:val="24"/>
          <w:lang w:eastAsia="ru-RU"/>
        </w:rPr>
        <w:t>- Главный врач района». 2. «С юбилеем  библиотека с. Киргинцево». Также по материалам отдел</w:t>
      </w:r>
      <w:r w:rsidR="00D36B87">
        <w:rPr>
          <w:rFonts w:ascii="Times New Roman" w:eastAsia="Times New Roman" w:hAnsi="Times New Roman" w:cs="Times New Roman"/>
          <w:sz w:val="24"/>
          <w:szCs w:val="24"/>
          <w:lang w:eastAsia="ru-RU"/>
        </w:rPr>
        <w:t>а</w:t>
      </w:r>
      <w:r w:rsidRPr="008A5C37">
        <w:rPr>
          <w:rFonts w:ascii="Times New Roman" w:eastAsia="Times New Roman" w:hAnsi="Times New Roman" w:cs="Times New Roman"/>
          <w:sz w:val="24"/>
          <w:szCs w:val="24"/>
          <w:lang w:eastAsia="ru-RU"/>
        </w:rPr>
        <w:t xml:space="preserve"> архивной службы в данной газете помещены статьи: «К 90-летнему юбилею отдел архивной службы». 2. «К юбилею Медяковского, Сибирского, Чаинского, Советского детских садов». 3.«Возникновение и значение спорта в Купинском районе». 4. «Как образовалась газета «Маяк Кулунды».</w:t>
      </w:r>
    </w:p>
    <w:p w:rsidR="008A5C37" w:rsidRPr="008A5C37" w:rsidRDefault="008A5C37" w:rsidP="008A5C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A5C37">
        <w:rPr>
          <w:rFonts w:ascii="Times New Roman" w:eastAsia="Times New Roman" w:hAnsi="Times New Roman" w:cs="Times New Roman"/>
          <w:sz w:val="24"/>
          <w:szCs w:val="24"/>
          <w:lang w:eastAsia="ru-RU"/>
        </w:rPr>
        <w:t xml:space="preserve">В организации </w:t>
      </w:r>
      <w:r w:rsidR="00326548">
        <w:rPr>
          <w:rFonts w:ascii="Times New Roman" w:eastAsia="Times New Roman" w:hAnsi="Times New Roman" w:cs="Times New Roman"/>
          <w:sz w:val="24"/>
          <w:szCs w:val="24"/>
          <w:lang w:eastAsia="ru-RU"/>
        </w:rPr>
        <w:t xml:space="preserve">Купинского района </w:t>
      </w:r>
      <w:r w:rsidRPr="008A5C37">
        <w:rPr>
          <w:rFonts w:ascii="Times New Roman" w:eastAsia="Times New Roman" w:hAnsi="Times New Roman" w:cs="Times New Roman"/>
          <w:sz w:val="24"/>
          <w:szCs w:val="24"/>
          <w:lang w:eastAsia="ru-RU"/>
        </w:rPr>
        <w:t>направлены 24 информационных письма, в которых отражались значимые факты для той или иной организации</w:t>
      </w:r>
      <w:r w:rsidR="00326548">
        <w:rPr>
          <w:rFonts w:ascii="Times New Roman" w:eastAsia="Times New Roman" w:hAnsi="Times New Roman" w:cs="Times New Roman"/>
          <w:sz w:val="24"/>
          <w:szCs w:val="24"/>
          <w:lang w:eastAsia="ru-RU"/>
        </w:rPr>
        <w:t xml:space="preserve">. </w:t>
      </w:r>
      <w:r w:rsidRPr="008A5C37">
        <w:rPr>
          <w:rFonts w:ascii="Times New Roman" w:eastAsia="Times New Roman" w:hAnsi="Times New Roman" w:cs="Times New Roman"/>
          <w:sz w:val="24"/>
          <w:szCs w:val="24"/>
          <w:lang w:eastAsia="ru-RU"/>
        </w:rPr>
        <w:t xml:space="preserve"> </w:t>
      </w:r>
    </w:p>
    <w:p w:rsidR="008A5C37" w:rsidRPr="008A5C37" w:rsidRDefault="008A5C37" w:rsidP="008A5C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A5C37">
        <w:rPr>
          <w:rFonts w:ascii="Times New Roman" w:eastAsia="Times New Roman" w:hAnsi="Times New Roman" w:cs="Times New Roman"/>
          <w:sz w:val="24"/>
          <w:szCs w:val="24"/>
          <w:lang w:eastAsia="ru-RU"/>
        </w:rPr>
        <w:t>В соц.сети выложены 13 постов.</w:t>
      </w:r>
      <w:r w:rsidR="00C24EAA">
        <w:rPr>
          <w:rFonts w:ascii="Times New Roman" w:eastAsia="Times New Roman" w:hAnsi="Times New Roman" w:cs="Times New Roman"/>
          <w:sz w:val="24"/>
          <w:szCs w:val="24"/>
          <w:lang w:eastAsia="ru-RU"/>
        </w:rPr>
        <w:t xml:space="preserve"> В</w:t>
      </w:r>
      <w:r w:rsidRPr="008A5C37">
        <w:rPr>
          <w:rFonts w:ascii="Times New Roman" w:eastAsia="Times New Roman" w:hAnsi="Times New Roman" w:cs="Times New Roman"/>
          <w:sz w:val="24"/>
          <w:szCs w:val="24"/>
          <w:lang w:eastAsia="ru-RU"/>
        </w:rPr>
        <w:t xml:space="preserve"> связи с юбилейными датами учреждений Купинского района, были выложены: информация на сайт администрации Купинского района с приложением нормативно правового акта, на основании которого и были установлены даты образований.</w:t>
      </w:r>
    </w:p>
    <w:p w:rsidR="008A5C37" w:rsidRPr="008A5C37" w:rsidRDefault="008A5C37" w:rsidP="008A5C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A5C37">
        <w:rPr>
          <w:rFonts w:ascii="Times New Roman" w:eastAsia="Times New Roman" w:hAnsi="Times New Roman" w:cs="Times New Roman"/>
          <w:sz w:val="24"/>
          <w:szCs w:val="24"/>
          <w:lang w:eastAsia="ru-RU"/>
        </w:rPr>
        <w:t xml:space="preserve">В течение 2023 года вносились изменения во все учетные документы, оформлялись итоговые записи к описям; заполнялись карточки (листы) фондов при приеме документов. </w:t>
      </w:r>
    </w:p>
    <w:p w:rsidR="008A5C37" w:rsidRPr="008A5C37" w:rsidRDefault="008A5C37" w:rsidP="008A5C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A5C37">
        <w:rPr>
          <w:rFonts w:ascii="Times New Roman" w:eastAsia="Times New Roman" w:hAnsi="Times New Roman" w:cs="Times New Roman"/>
          <w:sz w:val="24"/>
          <w:szCs w:val="24"/>
          <w:lang w:eastAsia="ru-RU"/>
        </w:rPr>
        <w:t>Всего на 01.12.2023 года отсканировано: в полном объеме 59 фондов, 10 фондов частично; итого 12369 ед. хр. /832867 образов.</w:t>
      </w:r>
      <w:r w:rsidR="00264FDC">
        <w:rPr>
          <w:rFonts w:ascii="Times New Roman" w:eastAsia="Times New Roman" w:hAnsi="Times New Roman" w:cs="Times New Roman"/>
          <w:sz w:val="24"/>
          <w:szCs w:val="24"/>
          <w:lang w:eastAsia="ru-RU"/>
        </w:rPr>
        <w:t xml:space="preserve"> О</w:t>
      </w:r>
      <w:r w:rsidRPr="008A5C37">
        <w:rPr>
          <w:rFonts w:ascii="Times New Roman" w:eastAsia="Times New Roman" w:hAnsi="Times New Roman" w:cs="Times New Roman"/>
          <w:sz w:val="24"/>
          <w:szCs w:val="24"/>
          <w:lang w:eastAsia="ru-RU"/>
        </w:rPr>
        <w:t xml:space="preserve">цифровано фотодокументов с использованием формата хранения jpg и занесено в модуль «Фотодокументы» - 877 ед. хр.  </w:t>
      </w:r>
    </w:p>
    <w:p w:rsidR="008A5C37" w:rsidRPr="008A5C37" w:rsidRDefault="008A5C37" w:rsidP="008A5C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86DF7">
        <w:rPr>
          <w:rFonts w:ascii="Times New Roman" w:eastAsia="Times New Roman" w:hAnsi="Times New Roman" w:cs="Times New Roman"/>
          <w:b/>
          <w:sz w:val="24"/>
          <w:szCs w:val="24"/>
          <w:lang w:eastAsia="ru-RU"/>
        </w:rPr>
        <w:t>1</w:t>
      </w:r>
      <w:r w:rsidR="00270D7D" w:rsidRPr="00886DF7">
        <w:rPr>
          <w:rFonts w:ascii="Times New Roman" w:eastAsia="Times New Roman" w:hAnsi="Times New Roman" w:cs="Times New Roman"/>
          <w:b/>
          <w:sz w:val="24"/>
          <w:szCs w:val="24"/>
          <w:lang w:eastAsia="ru-RU"/>
        </w:rPr>
        <w:t>0</w:t>
      </w:r>
      <w:r w:rsidRPr="008A5C37">
        <w:rPr>
          <w:rFonts w:ascii="Times New Roman" w:eastAsia="Times New Roman" w:hAnsi="Times New Roman" w:cs="Times New Roman"/>
          <w:sz w:val="24"/>
          <w:szCs w:val="24"/>
          <w:lang w:eastAsia="ru-RU"/>
        </w:rPr>
        <w:t>.</w:t>
      </w:r>
      <w:r w:rsidR="00270D7D">
        <w:rPr>
          <w:rFonts w:ascii="Times New Roman" w:eastAsia="Times New Roman" w:hAnsi="Times New Roman" w:cs="Times New Roman"/>
          <w:sz w:val="24"/>
          <w:szCs w:val="24"/>
          <w:lang w:eastAsia="ru-RU"/>
        </w:rPr>
        <w:t xml:space="preserve"> </w:t>
      </w:r>
      <w:r w:rsidR="001A4217">
        <w:rPr>
          <w:rFonts w:ascii="Times New Roman" w:eastAsia="Times New Roman" w:hAnsi="Times New Roman" w:cs="Times New Roman"/>
          <w:sz w:val="24"/>
          <w:szCs w:val="24"/>
          <w:lang w:eastAsia="ru-RU"/>
        </w:rPr>
        <w:t>Проводится к</w:t>
      </w:r>
      <w:r w:rsidRPr="008A5C37">
        <w:rPr>
          <w:rFonts w:ascii="Times New Roman" w:eastAsia="Times New Roman" w:hAnsi="Times New Roman" w:cs="Times New Roman"/>
          <w:sz w:val="24"/>
          <w:szCs w:val="24"/>
          <w:lang w:eastAsia="ru-RU"/>
        </w:rPr>
        <w:t>омплектование Архивного фонда</w:t>
      </w:r>
      <w:r w:rsidR="001A4217">
        <w:rPr>
          <w:rFonts w:ascii="Times New Roman" w:eastAsia="Times New Roman" w:hAnsi="Times New Roman" w:cs="Times New Roman"/>
          <w:sz w:val="24"/>
          <w:szCs w:val="24"/>
          <w:lang w:eastAsia="ru-RU"/>
        </w:rPr>
        <w:t>. П</w:t>
      </w:r>
      <w:r w:rsidRPr="008A5C37">
        <w:rPr>
          <w:rFonts w:ascii="Times New Roman" w:eastAsia="Times New Roman" w:hAnsi="Times New Roman" w:cs="Times New Roman"/>
          <w:sz w:val="24"/>
          <w:szCs w:val="24"/>
          <w:lang w:eastAsia="ru-RU"/>
        </w:rPr>
        <w:t>риняты управленческие документы и документы по личному составу от 16 организаций</w:t>
      </w:r>
      <w:r w:rsidR="001A4217">
        <w:rPr>
          <w:rFonts w:ascii="Times New Roman" w:eastAsia="Times New Roman" w:hAnsi="Times New Roman" w:cs="Times New Roman"/>
          <w:sz w:val="24"/>
          <w:szCs w:val="24"/>
          <w:lang w:eastAsia="ru-RU"/>
        </w:rPr>
        <w:t xml:space="preserve"> </w:t>
      </w:r>
      <w:r w:rsidRPr="008A5C37">
        <w:rPr>
          <w:rFonts w:ascii="Times New Roman" w:eastAsia="Times New Roman" w:hAnsi="Times New Roman" w:cs="Times New Roman"/>
          <w:sz w:val="24"/>
          <w:szCs w:val="24"/>
          <w:lang w:eastAsia="ru-RU"/>
        </w:rPr>
        <w:t>- источников комплектования архива</w:t>
      </w:r>
      <w:r w:rsidR="00DF2C8B">
        <w:rPr>
          <w:rFonts w:ascii="Times New Roman" w:eastAsia="Times New Roman" w:hAnsi="Times New Roman" w:cs="Times New Roman"/>
          <w:sz w:val="24"/>
          <w:szCs w:val="24"/>
          <w:lang w:eastAsia="ru-RU"/>
        </w:rPr>
        <w:t xml:space="preserve">. </w:t>
      </w:r>
      <w:r w:rsidRPr="008A5C37">
        <w:rPr>
          <w:rFonts w:ascii="Times New Roman" w:eastAsia="Times New Roman" w:hAnsi="Times New Roman" w:cs="Times New Roman"/>
          <w:sz w:val="24"/>
          <w:szCs w:val="24"/>
          <w:lang w:eastAsia="ru-RU"/>
        </w:rPr>
        <w:t>Упорядочены документы 13 организаций.</w:t>
      </w:r>
      <w:r w:rsidR="00DF2C8B">
        <w:rPr>
          <w:rFonts w:ascii="Times New Roman" w:eastAsia="Times New Roman" w:hAnsi="Times New Roman" w:cs="Times New Roman"/>
          <w:sz w:val="24"/>
          <w:szCs w:val="24"/>
          <w:lang w:eastAsia="ru-RU"/>
        </w:rPr>
        <w:t xml:space="preserve"> </w:t>
      </w:r>
      <w:r w:rsidRPr="008A5C37">
        <w:rPr>
          <w:rFonts w:ascii="Times New Roman" w:eastAsia="Times New Roman" w:hAnsi="Times New Roman" w:cs="Times New Roman"/>
          <w:sz w:val="24"/>
          <w:szCs w:val="24"/>
          <w:lang w:eastAsia="ru-RU"/>
        </w:rPr>
        <w:t>Утверждено описей управленческой документации 14 фондов</w:t>
      </w:r>
      <w:r w:rsidR="00DF2C8B">
        <w:rPr>
          <w:rFonts w:ascii="Times New Roman" w:eastAsia="Times New Roman" w:hAnsi="Times New Roman" w:cs="Times New Roman"/>
          <w:sz w:val="24"/>
          <w:szCs w:val="24"/>
          <w:lang w:eastAsia="ru-RU"/>
        </w:rPr>
        <w:t xml:space="preserve">. </w:t>
      </w:r>
      <w:r w:rsidRPr="008A5C37">
        <w:rPr>
          <w:rFonts w:ascii="Times New Roman" w:eastAsia="Times New Roman" w:hAnsi="Times New Roman" w:cs="Times New Roman"/>
          <w:sz w:val="24"/>
          <w:szCs w:val="24"/>
          <w:lang w:eastAsia="ru-RU"/>
        </w:rPr>
        <w:t>Согласовано описей по личному составу - 13 фондов</w:t>
      </w:r>
      <w:r w:rsidR="00DF2C8B">
        <w:rPr>
          <w:rFonts w:ascii="Times New Roman" w:eastAsia="Times New Roman" w:hAnsi="Times New Roman" w:cs="Times New Roman"/>
          <w:sz w:val="24"/>
          <w:szCs w:val="24"/>
          <w:lang w:eastAsia="ru-RU"/>
        </w:rPr>
        <w:t>.</w:t>
      </w:r>
    </w:p>
    <w:p w:rsidR="008A5C37" w:rsidRPr="008A5C37" w:rsidRDefault="008A5C37" w:rsidP="008A5C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A5C37">
        <w:rPr>
          <w:rFonts w:ascii="Times New Roman" w:eastAsia="Times New Roman" w:hAnsi="Times New Roman" w:cs="Times New Roman"/>
          <w:sz w:val="24"/>
          <w:szCs w:val="24"/>
          <w:lang w:eastAsia="ru-RU"/>
        </w:rPr>
        <w:t>В 2023 году была проведена работа по уточнению списков источников комплектования архива</w:t>
      </w:r>
      <w:r w:rsidR="00295B5E">
        <w:rPr>
          <w:rFonts w:ascii="Times New Roman" w:eastAsia="Times New Roman" w:hAnsi="Times New Roman" w:cs="Times New Roman"/>
          <w:sz w:val="24"/>
          <w:szCs w:val="24"/>
          <w:lang w:eastAsia="ru-RU"/>
        </w:rPr>
        <w:t xml:space="preserve">. </w:t>
      </w:r>
    </w:p>
    <w:p w:rsidR="008A5C37" w:rsidRPr="008A5C37" w:rsidRDefault="008A5C37" w:rsidP="008A5C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A5C37">
        <w:rPr>
          <w:rFonts w:ascii="Times New Roman" w:eastAsia="Times New Roman" w:hAnsi="Times New Roman" w:cs="Times New Roman"/>
          <w:sz w:val="24"/>
          <w:szCs w:val="24"/>
          <w:lang w:eastAsia="ru-RU"/>
        </w:rPr>
        <w:t>На конец отчетного периода в списке источников комплектования отдела архивной службы числится 55 организаций.</w:t>
      </w:r>
    </w:p>
    <w:p w:rsidR="00886DF7" w:rsidRDefault="00881EE4" w:rsidP="008A5C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86DF7">
        <w:rPr>
          <w:rFonts w:ascii="Times New Roman" w:eastAsia="Times New Roman" w:hAnsi="Times New Roman" w:cs="Times New Roman"/>
          <w:b/>
          <w:sz w:val="24"/>
          <w:szCs w:val="24"/>
          <w:lang w:eastAsia="ru-RU"/>
        </w:rPr>
        <w:t>11</w:t>
      </w:r>
      <w:r>
        <w:rPr>
          <w:rFonts w:ascii="Times New Roman" w:eastAsia="Times New Roman" w:hAnsi="Times New Roman" w:cs="Times New Roman"/>
          <w:sz w:val="24"/>
          <w:szCs w:val="24"/>
          <w:lang w:eastAsia="ru-RU"/>
        </w:rPr>
        <w:t>.</w:t>
      </w:r>
      <w:r w:rsidR="00886DF7">
        <w:rPr>
          <w:rFonts w:ascii="Times New Roman" w:eastAsia="Times New Roman" w:hAnsi="Times New Roman" w:cs="Times New Roman"/>
          <w:sz w:val="24"/>
          <w:szCs w:val="24"/>
          <w:lang w:eastAsia="ru-RU"/>
        </w:rPr>
        <w:t xml:space="preserve"> </w:t>
      </w:r>
      <w:r w:rsidR="008A5C37" w:rsidRPr="008A5C37">
        <w:rPr>
          <w:rFonts w:ascii="Times New Roman" w:eastAsia="Times New Roman" w:hAnsi="Times New Roman" w:cs="Times New Roman"/>
          <w:sz w:val="24"/>
          <w:szCs w:val="24"/>
          <w:lang w:eastAsia="ru-RU"/>
        </w:rPr>
        <w:t xml:space="preserve">Документы отдела архивной службы активно используются для выдачи справок </w:t>
      </w:r>
      <w:r w:rsidR="008A5C37" w:rsidRPr="008A5C37">
        <w:rPr>
          <w:rFonts w:ascii="Times New Roman" w:eastAsia="Times New Roman" w:hAnsi="Times New Roman" w:cs="Times New Roman"/>
          <w:sz w:val="24"/>
          <w:szCs w:val="24"/>
          <w:lang w:eastAsia="ru-RU"/>
        </w:rPr>
        <w:lastRenderedPageBreak/>
        <w:t>социально</w:t>
      </w:r>
      <w:r w:rsidR="00886DF7">
        <w:rPr>
          <w:rFonts w:ascii="Times New Roman" w:eastAsia="Times New Roman" w:hAnsi="Times New Roman" w:cs="Times New Roman"/>
          <w:sz w:val="24"/>
          <w:szCs w:val="24"/>
          <w:lang w:eastAsia="ru-RU"/>
        </w:rPr>
        <w:t xml:space="preserve"> </w:t>
      </w:r>
      <w:r w:rsidR="008A5C37" w:rsidRPr="008A5C37">
        <w:rPr>
          <w:rFonts w:ascii="Times New Roman" w:eastAsia="Times New Roman" w:hAnsi="Times New Roman" w:cs="Times New Roman"/>
          <w:sz w:val="24"/>
          <w:szCs w:val="24"/>
          <w:lang w:eastAsia="ru-RU"/>
        </w:rPr>
        <w:t>-</w:t>
      </w:r>
      <w:r w:rsidR="00886DF7">
        <w:rPr>
          <w:rFonts w:ascii="Times New Roman" w:eastAsia="Times New Roman" w:hAnsi="Times New Roman" w:cs="Times New Roman"/>
          <w:sz w:val="24"/>
          <w:szCs w:val="24"/>
          <w:lang w:eastAsia="ru-RU"/>
        </w:rPr>
        <w:t xml:space="preserve"> </w:t>
      </w:r>
      <w:r w:rsidR="008A5C37" w:rsidRPr="008A5C37">
        <w:rPr>
          <w:rFonts w:ascii="Times New Roman" w:eastAsia="Times New Roman" w:hAnsi="Times New Roman" w:cs="Times New Roman"/>
          <w:sz w:val="24"/>
          <w:szCs w:val="24"/>
          <w:lang w:eastAsia="ru-RU"/>
        </w:rPr>
        <w:t>правового и тематического характера.</w:t>
      </w:r>
      <w:r w:rsidR="00886DF7">
        <w:rPr>
          <w:rFonts w:ascii="Times New Roman" w:eastAsia="Times New Roman" w:hAnsi="Times New Roman" w:cs="Times New Roman"/>
          <w:sz w:val="24"/>
          <w:szCs w:val="24"/>
          <w:lang w:eastAsia="ru-RU"/>
        </w:rPr>
        <w:t xml:space="preserve"> </w:t>
      </w:r>
    </w:p>
    <w:p w:rsidR="008A5C37" w:rsidRPr="008A5C37" w:rsidRDefault="008A5C37" w:rsidP="008A5C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A5C37">
        <w:rPr>
          <w:rFonts w:ascii="Times New Roman" w:eastAsia="Times New Roman" w:hAnsi="Times New Roman" w:cs="Times New Roman"/>
          <w:sz w:val="24"/>
          <w:szCs w:val="24"/>
          <w:lang w:eastAsia="ru-RU"/>
        </w:rPr>
        <w:t>В течение года поступило:</w:t>
      </w:r>
    </w:p>
    <w:p w:rsidR="008A5C37" w:rsidRPr="008A5C37" w:rsidRDefault="008A5C37" w:rsidP="008A5C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A5C37">
        <w:rPr>
          <w:rFonts w:ascii="Times New Roman" w:eastAsia="Times New Roman" w:hAnsi="Times New Roman" w:cs="Times New Roman"/>
          <w:sz w:val="24"/>
          <w:szCs w:val="24"/>
          <w:lang w:eastAsia="ru-RU"/>
        </w:rPr>
        <w:t xml:space="preserve"> – 724 запроса по социально</w:t>
      </w:r>
      <w:r w:rsidR="00886DF7">
        <w:rPr>
          <w:rFonts w:ascii="Times New Roman" w:eastAsia="Times New Roman" w:hAnsi="Times New Roman" w:cs="Times New Roman"/>
          <w:sz w:val="24"/>
          <w:szCs w:val="24"/>
          <w:lang w:eastAsia="ru-RU"/>
        </w:rPr>
        <w:t xml:space="preserve"> </w:t>
      </w:r>
      <w:r w:rsidRPr="008A5C37">
        <w:rPr>
          <w:rFonts w:ascii="Times New Roman" w:eastAsia="Times New Roman" w:hAnsi="Times New Roman" w:cs="Times New Roman"/>
          <w:sz w:val="24"/>
          <w:szCs w:val="24"/>
          <w:lang w:eastAsia="ru-RU"/>
        </w:rPr>
        <w:t>-</w:t>
      </w:r>
      <w:r w:rsidR="00886DF7">
        <w:rPr>
          <w:rFonts w:ascii="Times New Roman" w:eastAsia="Times New Roman" w:hAnsi="Times New Roman" w:cs="Times New Roman"/>
          <w:sz w:val="24"/>
          <w:szCs w:val="24"/>
          <w:lang w:eastAsia="ru-RU"/>
        </w:rPr>
        <w:t xml:space="preserve"> </w:t>
      </w:r>
      <w:r w:rsidRPr="008A5C37">
        <w:rPr>
          <w:rFonts w:ascii="Times New Roman" w:eastAsia="Times New Roman" w:hAnsi="Times New Roman" w:cs="Times New Roman"/>
          <w:sz w:val="24"/>
          <w:szCs w:val="24"/>
          <w:lang w:eastAsia="ru-RU"/>
        </w:rPr>
        <w:t>правовому, из них: исполненных профильных 625; с положительным результатом 585,</w:t>
      </w:r>
      <w:r w:rsidR="00886DF7">
        <w:rPr>
          <w:rFonts w:ascii="Times New Roman" w:eastAsia="Times New Roman" w:hAnsi="Times New Roman" w:cs="Times New Roman"/>
          <w:sz w:val="24"/>
          <w:szCs w:val="24"/>
          <w:lang w:eastAsia="ru-RU"/>
        </w:rPr>
        <w:t xml:space="preserve"> </w:t>
      </w:r>
      <w:r w:rsidRPr="008A5C37">
        <w:rPr>
          <w:rFonts w:ascii="Times New Roman" w:eastAsia="Times New Roman" w:hAnsi="Times New Roman" w:cs="Times New Roman"/>
          <w:sz w:val="24"/>
          <w:szCs w:val="24"/>
          <w:lang w:eastAsia="ru-RU"/>
        </w:rPr>
        <w:t>количество исполненных непрофильных с рекомендациями 10,</w:t>
      </w:r>
      <w:r w:rsidR="00886DF7">
        <w:rPr>
          <w:rFonts w:ascii="Times New Roman" w:eastAsia="Times New Roman" w:hAnsi="Times New Roman" w:cs="Times New Roman"/>
          <w:sz w:val="24"/>
          <w:szCs w:val="24"/>
          <w:lang w:eastAsia="ru-RU"/>
        </w:rPr>
        <w:t xml:space="preserve"> </w:t>
      </w:r>
      <w:r w:rsidRPr="008A5C37">
        <w:rPr>
          <w:rFonts w:ascii="Times New Roman" w:eastAsia="Times New Roman" w:hAnsi="Times New Roman" w:cs="Times New Roman"/>
          <w:sz w:val="24"/>
          <w:szCs w:val="24"/>
          <w:lang w:eastAsia="ru-RU"/>
        </w:rPr>
        <w:t>количество отрицательных ответов 89 (данные связаны с отсутствием документов ранее ликвидированных организаций).</w:t>
      </w:r>
      <w:r w:rsidR="00886DF7">
        <w:rPr>
          <w:rFonts w:ascii="Times New Roman" w:eastAsia="Times New Roman" w:hAnsi="Times New Roman" w:cs="Times New Roman"/>
          <w:sz w:val="24"/>
          <w:szCs w:val="24"/>
          <w:lang w:eastAsia="ru-RU"/>
        </w:rPr>
        <w:t xml:space="preserve"> </w:t>
      </w:r>
      <w:r w:rsidRPr="008A5C37">
        <w:rPr>
          <w:rFonts w:ascii="Times New Roman" w:eastAsia="Times New Roman" w:hAnsi="Times New Roman" w:cs="Times New Roman"/>
          <w:sz w:val="24"/>
          <w:szCs w:val="24"/>
          <w:lang w:eastAsia="ru-RU"/>
        </w:rPr>
        <w:t xml:space="preserve">А также 180 запроса по тематическому характеру, </w:t>
      </w:r>
      <w:r w:rsidR="00886DF7">
        <w:rPr>
          <w:rFonts w:ascii="Times New Roman" w:eastAsia="Times New Roman" w:hAnsi="Times New Roman" w:cs="Times New Roman"/>
          <w:sz w:val="24"/>
          <w:szCs w:val="24"/>
          <w:lang w:eastAsia="ru-RU"/>
        </w:rPr>
        <w:t>в</w:t>
      </w:r>
      <w:r w:rsidRPr="008A5C37">
        <w:rPr>
          <w:rFonts w:ascii="Times New Roman" w:eastAsia="Times New Roman" w:hAnsi="Times New Roman" w:cs="Times New Roman"/>
          <w:sz w:val="24"/>
          <w:szCs w:val="24"/>
          <w:lang w:eastAsia="ru-RU"/>
        </w:rPr>
        <w:t>се ответы на запросы подготовлены и направлены заявителям своевременно.</w:t>
      </w:r>
    </w:p>
    <w:p w:rsidR="007F2A96" w:rsidRDefault="008A5C37" w:rsidP="008A5C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A5C37">
        <w:rPr>
          <w:rFonts w:ascii="Times New Roman" w:eastAsia="Times New Roman" w:hAnsi="Times New Roman" w:cs="Times New Roman"/>
          <w:sz w:val="24"/>
          <w:szCs w:val="24"/>
          <w:lang w:eastAsia="ru-RU"/>
        </w:rPr>
        <w:t xml:space="preserve">Пользователями архивной информацией в отделе являлись – 1005 граждан.  </w:t>
      </w:r>
    </w:p>
    <w:p w:rsidR="00D133BA" w:rsidRDefault="007D5604" w:rsidP="00D133B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D5604">
        <w:rPr>
          <w:rFonts w:ascii="Times New Roman" w:eastAsia="Times New Roman" w:hAnsi="Times New Roman" w:cs="Times New Roman"/>
          <w:sz w:val="24"/>
          <w:szCs w:val="24"/>
          <w:lang w:eastAsia="ru-RU"/>
        </w:rPr>
        <w:t xml:space="preserve">=/=                  =/=                  =/=                       =/=                   </w:t>
      </w:r>
      <w:r>
        <w:rPr>
          <w:rFonts w:ascii="Times New Roman" w:eastAsia="Times New Roman" w:hAnsi="Times New Roman" w:cs="Times New Roman"/>
          <w:sz w:val="24"/>
          <w:szCs w:val="24"/>
          <w:lang w:eastAsia="ru-RU"/>
        </w:rPr>
        <w:t xml:space="preserve"> =/=</w:t>
      </w:r>
    </w:p>
    <w:p w:rsidR="001674CC" w:rsidRDefault="007D5604" w:rsidP="001674CC">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C2407">
        <w:rPr>
          <w:rFonts w:ascii="Times New Roman" w:eastAsia="Times New Roman" w:hAnsi="Times New Roman" w:cs="Times New Roman"/>
          <w:color w:val="C00000"/>
          <w:sz w:val="24"/>
          <w:szCs w:val="24"/>
          <w:lang w:eastAsia="ru-RU"/>
        </w:rPr>
        <w:t xml:space="preserve"> </w:t>
      </w:r>
      <w:r w:rsidR="00FB15E1" w:rsidRPr="00D53A31">
        <w:rPr>
          <w:rFonts w:ascii="Times New Roman" w:eastAsia="Times New Roman" w:hAnsi="Times New Roman" w:cs="Times New Roman"/>
          <w:b/>
          <w:bCs/>
          <w:kern w:val="36"/>
          <w:sz w:val="32"/>
          <w:szCs w:val="32"/>
          <w:lang w:eastAsia="ru-RU"/>
        </w:rPr>
        <w:t>Отдел</w:t>
      </w:r>
      <w:r w:rsidR="001674CC" w:rsidRPr="00D53A31">
        <w:rPr>
          <w:rFonts w:ascii="Times New Roman" w:eastAsia="Times New Roman" w:hAnsi="Times New Roman" w:cs="Times New Roman"/>
          <w:b/>
          <w:bCs/>
          <w:kern w:val="36"/>
          <w:sz w:val="32"/>
          <w:szCs w:val="32"/>
          <w:lang w:eastAsia="ru-RU"/>
        </w:rPr>
        <w:t>ом</w:t>
      </w:r>
      <w:r w:rsidR="00FB15E1" w:rsidRPr="00D53A31">
        <w:rPr>
          <w:rFonts w:ascii="Times New Roman" w:eastAsia="Times New Roman" w:hAnsi="Times New Roman" w:cs="Times New Roman"/>
          <w:b/>
          <w:bCs/>
          <w:kern w:val="36"/>
          <w:sz w:val="32"/>
          <w:szCs w:val="32"/>
          <w:lang w:eastAsia="ru-RU"/>
        </w:rPr>
        <w:t xml:space="preserve"> имущества, земельных отношений и охраны окружающей среды</w:t>
      </w:r>
      <w:r w:rsidR="001674CC" w:rsidRPr="007C2407">
        <w:rPr>
          <w:rFonts w:ascii="Times New Roman" w:eastAsia="Times New Roman" w:hAnsi="Times New Roman" w:cs="Times New Roman"/>
          <w:b/>
          <w:bCs/>
          <w:color w:val="C00000"/>
          <w:kern w:val="36"/>
          <w:sz w:val="32"/>
          <w:szCs w:val="32"/>
          <w:lang w:eastAsia="ru-RU"/>
        </w:rPr>
        <w:t xml:space="preserve"> </w:t>
      </w:r>
      <w:r w:rsidR="001674CC" w:rsidRPr="00D53A31">
        <w:rPr>
          <w:rFonts w:ascii="Times New Roman" w:eastAsia="Times New Roman" w:hAnsi="Times New Roman" w:cs="Times New Roman"/>
          <w:bCs/>
          <w:kern w:val="36"/>
          <w:sz w:val="32"/>
          <w:szCs w:val="32"/>
          <w:lang w:eastAsia="ru-RU"/>
        </w:rPr>
        <w:t>п</w:t>
      </w:r>
      <w:r w:rsidR="00351C77" w:rsidRPr="00D53A31">
        <w:rPr>
          <w:rFonts w:ascii="Times New Roman" w:eastAsia="Times New Roman" w:hAnsi="Times New Roman" w:cs="Times New Roman"/>
          <w:bCs/>
          <w:sz w:val="24"/>
          <w:szCs w:val="24"/>
          <w:lang w:eastAsia="ru-RU"/>
        </w:rPr>
        <w:t>роведена</w:t>
      </w:r>
      <w:r w:rsidR="00351C77" w:rsidRPr="00351C77">
        <w:rPr>
          <w:rFonts w:ascii="Times New Roman" w:eastAsia="Times New Roman" w:hAnsi="Times New Roman" w:cs="Times New Roman"/>
          <w:bCs/>
          <w:sz w:val="24"/>
          <w:szCs w:val="24"/>
          <w:lang w:eastAsia="ru-RU"/>
        </w:rPr>
        <w:t xml:space="preserve"> работа</w:t>
      </w:r>
      <w:r w:rsidR="00473B75">
        <w:rPr>
          <w:rFonts w:ascii="Times New Roman" w:eastAsia="Times New Roman" w:hAnsi="Times New Roman" w:cs="Times New Roman"/>
          <w:bCs/>
          <w:sz w:val="24"/>
          <w:szCs w:val="24"/>
          <w:lang w:eastAsia="ru-RU"/>
        </w:rPr>
        <w:t>:</w:t>
      </w:r>
    </w:p>
    <w:p w:rsidR="00D53A31" w:rsidRPr="00D53A31" w:rsidRDefault="00D53A31" w:rsidP="00D53A31">
      <w:pPr>
        <w:spacing w:after="0" w:line="240" w:lineRule="auto"/>
        <w:ind w:left="142" w:firstLine="566"/>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D53A31">
        <w:rPr>
          <w:rFonts w:ascii="Times New Roman" w:eastAsia="Times New Roman" w:hAnsi="Times New Roman" w:cs="Times New Roman"/>
          <w:bCs/>
          <w:sz w:val="24"/>
          <w:szCs w:val="24"/>
          <w:lang w:eastAsia="ru-RU"/>
        </w:rPr>
        <w:t>по муниципальному контракту на описание некоторых территориальных зон сельских поселений Купинского района Новосибирской области и внесению их в государственный кадастр недвижимости.</w:t>
      </w:r>
    </w:p>
    <w:p w:rsidR="00D53A31" w:rsidRPr="00D53A31" w:rsidRDefault="00D53A31" w:rsidP="00D53A31">
      <w:pPr>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D53A31">
        <w:rPr>
          <w:rFonts w:ascii="Times New Roman" w:eastAsia="Times New Roman" w:hAnsi="Times New Roman" w:cs="Times New Roman"/>
          <w:bCs/>
          <w:sz w:val="24"/>
          <w:szCs w:val="24"/>
          <w:lang w:eastAsia="ru-RU"/>
        </w:rPr>
        <w:t xml:space="preserve">с Управление Росреестра по Новосибирской области по уменьшению кадастровой стоимости земельных участков, на которых расположены дороги, находящиеся в муниципальной собственности Купинского района. </w:t>
      </w:r>
    </w:p>
    <w:p w:rsidR="00D53A31" w:rsidRPr="00D53A31" w:rsidRDefault="00D53A31" w:rsidP="00D53A31">
      <w:pPr>
        <w:spacing w:after="0" w:line="240" w:lineRule="auto"/>
        <w:jc w:val="both"/>
        <w:rPr>
          <w:rFonts w:ascii="Times New Roman" w:eastAsia="Times New Roman" w:hAnsi="Times New Roman" w:cs="Times New Roman"/>
          <w:bCs/>
          <w:sz w:val="24"/>
          <w:szCs w:val="24"/>
          <w:lang w:eastAsia="ru-RU"/>
        </w:rPr>
      </w:pPr>
      <w:r w:rsidRPr="00D53A31">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ab/>
        <w:t xml:space="preserve">- </w:t>
      </w:r>
      <w:r w:rsidRPr="00D53A31">
        <w:rPr>
          <w:rFonts w:ascii="Times New Roman" w:eastAsia="Times New Roman" w:hAnsi="Times New Roman" w:cs="Times New Roman"/>
          <w:bCs/>
          <w:sz w:val="24"/>
          <w:szCs w:val="24"/>
          <w:lang w:eastAsia="ru-RU"/>
        </w:rPr>
        <w:t>с сельскими поселениями Купинского района по государственной политики в части оформления населением и организациями района прав собственности или иных прав пользования на земельные участки</w:t>
      </w:r>
      <w:r w:rsidRPr="00D53A31">
        <w:rPr>
          <w:rFonts w:ascii="Times New Roman" w:eastAsia="Times New Roman" w:hAnsi="Times New Roman" w:cs="Times New Roman"/>
          <w:b/>
          <w:bCs/>
          <w:sz w:val="24"/>
          <w:szCs w:val="24"/>
          <w:lang w:eastAsia="ru-RU"/>
        </w:rPr>
        <w:t xml:space="preserve"> </w:t>
      </w:r>
      <w:r w:rsidRPr="00D53A31">
        <w:rPr>
          <w:rFonts w:ascii="Times New Roman" w:eastAsia="Times New Roman" w:hAnsi="Times New Roman" w:cs="Times New Roman"/>
          <w:bCs/>
          <w:sz w:val="24"/>
          <w:szCs w:val="24"/>
          <w:lang w:eastAsia="ru-RU"/>
        </w:rPr>
        <w:t xml:space="preserve">с целью увеличения сбора имущественного и земельного налога. </w:t>
      </w:r>
    </w:p>
    <w:p w:rsidR="00D53A31" w:rsidRPr="00D53A31" w:rsidRDefault="00D53A31" w:rsidP="00D53A31">
      <w:pPr>
        <w:spacing w:after="0" w:line="240" w:lineRule="auto"/>
        <w:jc w:val="both"/>
        <w:rPr>
          <w:rFonts w:ascii="Times New Roman" w:eastAsia="Times New Roman" w:hAnsi="Times New Roman" w:cs="Times New Roman"/>
          <w:bCs/>
          <w:sz w:val="24"/>
          <w:szCs w:val="24"/>
          <w:lang w:eastAsia="ru-RU"/>
        </w:rPr>
      </w:pPr>
      <w:r w:rsidRPr="00D53A31">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ab/>
        <w:t xml:space="preserve">- </w:t>
      </w:r>
      <w:r w:rsidRPr="00D53A31">
        <w:rPr>
          <w:rFonts w:ascii="Times New Roman" w:eastAsia="Times New Roman" w:hAnsi="Times New Roman" w:cs="Times New Roman"/>
          <w:bCs/>
          <w:sz w:val="24"/>
          <w:szCs w:val="24"/>
          <w:lang w:eastAsia="ru-RU"/>
        </w:rPr>
        <w:t>с сельскими поселениями Купинского района и сельскохозяйственными организациями по государственной политики в части вовлечения в налоговый оборот бесхозяйных объектов.</w:t>
      </w:r>
    </w:p>
    <w:p w:rsidR="00D53A31" w:rsidRPr="00D53A31" w:rsidRDefault="00D53A31" w:rsidP="00D53A31">
      <w:pPr>
        <w:spacing w:after="0" w:line="240" w:lineRule="auto"/>
        <w:jc w:val="both"/>
        <w:rPr>
          <w:rFonts w:ascii="Times New Roman" w:eastAsia="Times New Roman" w:hAnsi="Times New Roman" w:cs="Times New Roman"/>
          <w:bCs/>
          <w:sz w:val="24"/>
          <w:szCs w:val="24"/>
          <w:lang w:eastAsia="ru-RU"/>
        </w:rPr>
      </w:pPr>
      <w:r w:rsidRPr="00D53A31">
        <w:rPr>
          <w:rFonts w:ascii="Times New Roman" w:eastAsia="Times New Roman" w:hAnsi="Times New Roman" w:cs="Times New Roman"/>
          <w:bCs/>
          <w:sz w:val="24"/>
          <w:szCs w:val="24"/>
          <w:lang w:eastAsia="ru-RU"/>
        </w:rPr>
        <w:t xml:space="preserve">        Проводится работа по выявлению правообладателей ранее учтенных объектов недвижимости с целью вовлечения их в налоговый оборот.</w:t>
      </w:r>
    </w:p>
    <w:p w:rsidR="00D53A31" w:rsidRPr="00D53A31" w:rsidRDefault="00D53A31" w:rsidP="00D53A31">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u w:val="single"/>
          <w:lang w:eastAsia="ru-RU"/>
        </w:rPr>
        <w:t>О</w:t>
      </w:r>
      <w:r w:rsidRPr="00D53A31">
        <w:rPr>
          <w:rFonts w:ascii="Times New Roman" w:eastAsia="Times New Roman" w:hAnsi="Times New Roman" w:cs="Times New Roman"/>
          <w:b/>
          <w:bCs/>
          <w:sz w:val="24"/>
          <w:szCs w:val="24"/>
          <w:u w:val="single"/>
          <w:lang w:eastAsia="ru-RU"/>
        </w:rPr>
        <w:t>тделом</w:t>
      </w:r>
      <w:r w:rsidRPr="00D53A31">
        <w:rPr>
          <w:rFonts w:ascii="Times New Roman" w:eastAsia="Times New Roman" w:hAnsi="Times New Roman" w:cs="Times New Roman"/>
          <w:bCs/>
          <w:sz w:val="24"/>
          <w:szCs w:val="24"/>
          <w:u w:val="single"/>
          <w:lang w:eastAsia="ru-RU"/>
        </w:rPr>
        <w:t xml:space="preserve"> </w:t>
      </w:r>
      <w:r w:rsidRPr="00D53A31">
        <w:rPr>
          <w:rFonts w:ascii="Times New Roman" w:eastAsia="Times New Roman" w:hAnsi="Times New Roman" w:cs="Times New Roman"/>
          <w:b/>
          <w:bCs/>
          <w:sz w:val="24"/>
          <w:szCs w:val="24"/>
          <w:u w:val="single"/>
          <w:lang w:eastAsia="ru-RU"/>
        </w:rPr>
        <w:t>подготовлено</w:t>
      </w:r>
      <w:r w:rsidRPr="00D53A31">
        <w:rPr>
          <w:rFonts w:ascii="Times New Roman" w:eastAsia="Times New Roman" w:hAnsi="Times New Roman" w:cs="Times New Roman"/>
          <w:bCs/>
          <w:sz w:val="24"/>
          <w:szCs w:val="24"/>
          <w:lang w:eastAsia="ru-RU"/>
        </w:rPr>
        <w:t>:</w:t>
      </w:r>
    </w:p>
    <w:p w:rsidR="00D53A31" w:rsidRPr="00D53A31" w:rsidRDefault="00D53A31" w:rsidP="00D53A31">
      <w:pPr>
        <w:spacing w:after="0" w:line="240" w:lineRule="auto"/>
        <w:jc w:val="both"/>
        <w:rPr>
          <w:rFonts w:ascii="Times New Roman" w:eastAsia="Times New Roman" w:hAnsi="Times New Roman" w:cs="Times New Roman"/>
          <w:bCs/>
          <w:sz w:val="24"/>
          <w:szCs w:val="24"/>
          <w:lang w:eastAsia="ru-RU"/>
        </w:rPr>
      </w:pPr>
      <w:r w:rsidRPr="00973D9B">
        <w:rPr>
          <w:rFonts w:ascii="Times New Roman" w:eastAsia="Times New Roman" w:hAnsi="Times New Roman" w:cs="Times New Roman"/>
          <w:b/>
          <w:bCs/>
          <w:sz w:val="24"/>
          <w:szCs w:val="24"/>
          <w:lang w:eastAsia="ru-RU"/>
        </w:rPr>
        <w:t>232</w:t>
      </w:r>
      <w:r w:rsidRPr="00D53A31">
        <w:rPr>
          <w:rFonts w:ascii="Times New Roman" w:eastAsia="Times New Roman" w:hAnsi="Times New Roman" w:cs="Times New Roman"/>
          <w:bCs/>
          <w:sz w:val="24"/>
          <w:szCs w:val="24"/>
          <w:lang w:eastAsia="ru-RU"/>
        </w:rPr>
        <w:t xml:space="preserve"> передаточных акта; </w:t>
      </w:r>
    </w:p>
    <w:p w:rsidR="00D53A31" w:rsidRPr="00D53A31" w:rsidRDefault="00D53A31" w:rsidP="00D53A31">
      <w:pPr>
        <w:spacing w:after="0" w:line="240" w:lineRule="auto"/>
        <w:jc w:val="both"/>
        <w:rPr>
          <w:rFonts w:ascii="Times New Roman" w:eastAsia="Times New Roman" w:hAnsi="Times New Roman" w:cs="Times New Roman"/>
          <w:bCs/>
          <w:sz w:val="24"/>
          <w:szCs w:val="24"/>
          <w:lang w:eastAsia="ru-RU"/>
        </w:rPr>
      </w:pPr>
      <w:r w:rsidRPr="00D53A31">
        <w:rPr>
          <w:rFonts w:ascii="Times New Roman" w:eastAsia="Times New Roman" w:hAnsi="Times New Roman" w:cs="Times New Roman"/>
          <w:b/>
          <w:bCs/>
          <w:sz w:val="24"/>
          <w:szCs w:val="24"/>
          <w:lang w:eastAsia="ru-RU"/>
        </w:rPr>
        <w:t>17</w:t>
      </w:r>
      <w:r w:rsidRPr="00D53A31">
        <w:rPr>
          <w:rFonts w:ascii="Times New Roman" w:eastAsia="Times New Roman" w:hAnsi="Times New Roman" w:cs="Times New Roman"/>
          <w:bCs/>
          <w:sz w:val="24"/>
          <w:szCs w:val="24"/>
          <w:lang w:eastAsia="ru-RU"/>
        </w:rPr>
        <w:t xml:space="preserve"> договора безвозмездного пользования недвижимым имуществом;</w:t>
      </w:r>
    </w:p>
    <w:p w:rsidR="00D53A31" w:rsidRPr="00D53A31" w:rsidRDefault="00D53A31" w:rsidP="00D53A31">
      <w:pPr>
        <w:spacing w:after="0" w:line="240" w:lineRule="auto"/>
        <w:jc w:val="both"/>
        <w:rPr>
          <w:rFonts w:ascii="Times New Roman" w:eastAsia="Times New Roman" w:hAnsi="Times New Roman" w:cs="Times New Roman"/>
          <w:bCs/>
          <w:sz w:val="24"/>
          <w:szCs w:val="24"/>
          <w:lang w:eastAsia="ru-RU"/>
        </w:rPr>
      </w:pPr>
      <w:r w:rsidRPr="00D53A31">
        <w:rPr>
          <w:rFonts w:ascii="Times New Roman" w:eastAsia="Times New Roman" w:hAnsi="Times New Roman" w:cs="Times New Roman"/>
          <w:b/>
          <w:bCs/>
          <w:sz w:val="24"/>
          <w:szCs w:val="24"/>
          <w:lang w:eastAsia="ru-RU"/>
        </w:rPr>
        <w:t>4</w:t>
      </w:r>
      <w:r w:rsidRPr="00D53A31">
        <w:rPr>
          <w:rFonts w:ascii="Times New Roman" w:eastAsia="Times New Roman" w:hAnsi="Times New Roman" w:cs="Times New Roman"/>
          <w:bCs/>
          <w:sz w:val="24"/>
          <w:szCs w:val="24"/>
          <w:lang w:eastAsia="ru-RU"/>
        </w:rPr>
        <w:t xml:space="preserve"> договоров безвозмездного пользования земельным участком;</w:t>
      </w:r>
    </w:p>
    <w:p w:rsidR="00D53A31" w:rsidRPr="00D53A31" w:rsidRDefault="00D53A31" w:rsidP="00D53A31">
      <w:pPr>
        <w:spacing w:after="0" w:line="240" w:lineRule="auto"/>
        <w:jc w:val="both"/>
        <w:rPr>
          <w:rFonts w:ascii="Times New Roman" w:eastAsia="Times New Roman" w:hAnsi="Times New Roman" w:cs="Times New Roman"/>
          <w:bCs/>
          <w:sz w:val="24"/>
          <w:szCs w:val="24"/>
          <w:lang w:eastAsia="ru-RU"/>
        </w:rPr>
      </w:pPr>
      <w:r w:rsidRPr="00D53A31">
        <w:rPr>
          <w:rFonts w:ascii="Times New Roman" w:eastAsia="Times New Roman" w:hAnsi="Times New Roman" w:cs="Times New Roman"/>
          <w:b/>
          <w:bCs/>
          <w:sz w:val="24"/>
          <w:szCs w:val="24"/>
          <w:lang w:eastAsia="ru-RU"/>
        </w:rPr>
        <w:t xml:space="preserve">41 </w:t>
      </w:r>
      <w:r w:rsidRPr="00D53A31">
        <w:rPr>
          <w:rFonts w:ascii="Times New Roman" w:eastAsia="Times New Roman" w:hAnsi="Times New Roman" w:cs="Times New Roman"/>
          <w:bCs/>
          <w:sz w:val="24"/>
          <w:szCs w:val="24"/>
          <w:lang w:eastAsia="ru-RU"/>
        </w:rPr>
        <w:t xml:space="preserve">договора аренды земельных участков, на сумму доходов в консолидированный бюджет Купинского района составила </w:t>
      </w:r>
      <w:r w:rsidRPr="00D53A31">
        <w:rPr>
          <w:rFonts w:ascii="Times New Roman" w:eastAsia="Times New Roman" w:hAnsi="Times New Roman" w:cs="Times New Roman"/>
          <w:b/>
          <w:bCs/>
          <w:sz w:val="24"/>
          <w:szCs w:val="24"/>
          <w:lang w:eastAsia="ru-RU"/>
        </w:rPr>
        <w:t>862</w:t>
      </w:r>
      <w:r w:rsidR="00973D9B">
        <w:rPr>
          <w:rFonts w:ascii="Times New Roman" w:eastAsia="Times New Roman" w:hAnsi="Times New Roman" w:cs="Times New Roman"/>
          <w:b/>
          <w:bCs/>
          <w:sz w:val="24"/>
          <w:szCs w:val="24"/>
          <w:lang w:eastAsia="ru-RU"/>
        </w:rPr>
        <w:t xml:space="preserve"> </w:t>
      </w:r>
      <w:r w:rsidRPr="00D53A31">
        <w:rPr>
          <w:rFonts w:ascii="Times New Roman" w:eastAsia="Times New Roman" w:hAnsi="Times New Roman" w:cs="Times New Roman"/>
          <w:b/>
          <w:bCs/>
          <w:sz w:val="24"/>
          <w:szCs w:val="24"/>
          <w:lang w:eastAsia="ru-RU"/>
        </w:rPr>
        <w:t>854 рубл</w:t>
      </w:r>
      <w:r w:rsidR="00973D9B">
        <w:rPr>
          <w:rFonts w:ascii="Times New Roman" w:eastAsia="Times New Roman" w:hAnsi="Times New Roman" w:cs="Times New Roman"/>
          <w:b/>
          <w:bCs/>
          <w:sz w:val="24"/>
          <w:szCs w:val="24"/>
          <w:lang w:eastAsia="ru-RU"/>
        </w:rPr>
        <w:t>я</w:t>
      </w:r>
      <w:r w:rsidRPr="00D53A31">
        <w:rPr>
          <w:rFonts w:ascii="Times New Roman" w:eastAsia="Times New Roman" w:hAnsi="Times New Roman" w:cs="Times New Roman"/>
          <w:b/>
          <w:bCs/>
          <w:sz w:val="24"/>
          <w:szCs w:val="24"/>
          <w:lang w:eastAsia="ru-RU"/>
        </w:rPr>
        <w:t xml:space="preserve"> 08 копеек</w:t>
      </w:r>
      <w:r w:rsidRPr="00D53A31">
        <w:rPr>
          <w:rFonts w:ascii="Times New Roman" w:eastAsia="Times New Roman" w:hAnsi="Times New Roman" w:cs="Times New Roman"/>
          <w:bCs/>
          <w:sz w:val="24"/>
          <w:szCs w:val="24"/>
          <w:lang w:eastAsia="ru-RU"/>
        </w:rPr>
        <w:t xml:space="preserve">; </w:t>
      </w:r>
    </w:p>
    <w:p w:rsidR="00D53A31" w:rsidRPr="00D53A31" w:rsidRDefault="00D53A31" w:rsidP="00D53A31">
      <w:pPr>
        <w:spacing w:after="0" w:line="240" w:lineRule="auto"/>
        <w:jc w:val="both"/>
        <w:rPr>
          <w:rFonts w:ascii="Times New Roman" w:eastAsia="Times New Roman" w:hAnsi="Times New Roman" w:cs="Times New Roman"/>
          <w:bCs/>
          <w:sz w:val="24"/>
          <w:szCs w:val="24"/>
          <w:lang w:eastAsia="ru-RU"/>
        </w:rPr>
      </w:pPr>
      <w:r w:rsidRPr="00D53A31">
        <w:rPr>
          <w:rFonts w:ascii="Times New Roman" w:eastAsia="Times New Roman" w:hAnsi="Times New Roman" w:cs="Times New Roman"/>
          <w:b/>
          <w:bCs/>
          <w:sz w:val="24"/>
          <w:szCs w:val="24"/>
          <w:lang w:eastAsia="ru-RU"/>
        </w:rPr>
        <w:t xml:space="preserve">26 </w:t>
      </w:r>
      <w:r w:rsidRPr="00D53A31">
        <w:rPr>
          <w:rFonts w:ascii="Times New Roman" w:eastAsia="Times New Roman" w:hAnsi="Times New Roman" w:cs="Times New Roman"/>
          <w:bCs/>
          <w:sz w:val="24"/>
          <w:szCs w:val="24"/>
          <w:lang w:eastAsia="ru-RU"/>
        </w:rPr>
        <w:t>расторжений договоров;</w:t>
      </w:r>
    </w:p>
    <w:p w:rsidR="00D53A31" w:rsidRPr="00D53A31" w:rsidRDefault="00D53A31" w:rsidP="00D53A31">
      <w:pPr>
        <w:spacing w:after="0" w:line="240" w:lineRule="auto"/>
        <w:jc w:val="both"/>
        <w:rPr>
          <w:rFonts w:ascii="Times New Roman" w:eastAsia="Times New Roman" w:hAnsi="Times New Roman" w:cs="Times New Roman"/>
          <w:bCs/>
          <w:sz w:val="24"/>
          <w:szCs w:val="24"/>
          <w:lang w:eastAsia="ru-RU"/>
        </w:rPr>
      </w:pPr>
      <w:r w:rsidRPr="00D53A31">
        <w:rPr>
          <w:rFonts w:ascii="Times New Roman" w:eastAsia="Times New Roman" w:hAnsi="Times New Roman" w:cs="Times New Roman"/>
          <w:b/>
          <w:bCs/>
          <w:sz w:val="24"/>
          <w:szCs w:val="24"/>
          <w:lang w:eastAsia="ru-RU"/>
        </w:rPr>
        <w:t>1</w:t>
      </w:r>
      <w:r w:rsidRPr="00D53A31">
        <w:rPr>
          <w:rFonts w:ascii="Times New Roman" w:eastAsia="Times New Roman" w:hAnsi="Times New Roman" w:cs="Times New Roman"/>
          <w:bCs/>
          <w:sz w:val="24"/>
          <w:szCs w:val="24"/>
          <w:lang w:eastAsia="ru-RU"/>
        </w:rPr>
        <w:t xml:space="preserve"> выпис</w:t>
      </w:r>
      <w:r w:rsidR="00973D9B">
        <w:rPr>
          <w:rFonts w:ascii="Times New Roman" w:eastAsia="Times New Roman" w:hAnsi="Times New Roman" w:cs="Times New Roman"/>
          <w:bCs/>
          <w:sz w:val="24"/>
          <w:szCs w:val="24"/>
          <w:lang w:eastAsia="ru-RU"/>
        </w:rPr>
        <w:t>ка</w:t>
      </w:r>
      <w:r w:rsidRPr="00D53A31">
        <w:rPr>
          <w:rFonts w:ascii="Times New Roman" w:eastAsia="Times New Roman" w:hAnsi="Times New Roman" w:cs="Times New Roman"/>
          <w:bCs/>
          <w:sz w:val="24"/>
          <w:szCs w:val="24"/>
          <w:lang w:eastAsia="ru-RU"/>
        </w:rPr>
        <w:t xml:space="preserve"> из Реестра муниципального имущества,</w:t>
      </w:r>
    </w:p>
    <w:p w:rsidR="00D53A31" w:rsidRPr="00D53A31" w:rsidRDefault="00D53A31" w:rsidP="00D53A31">
      <w:pPr>
        <w:spacing w:after="0" w:line="240" w:lineRule="auto"/>
        <w:jc w:val="both"/>
        <w:rPr>
          <w:rFonts w:ascii="Times New Roman" w:eastAsia="Times New Roman" w:hAnsi="Times New Roman" w:cs="Times New Roman"/>
          <w:bCs/>
          <w:sz w:val="24"/>
          <w:szCs w:val="24"/>
          <w:lang w:eastAsia="ru-RU"/>
        </w:rPr>
      </w:pPr>
      <w:r w:rsidRPr="00D53A31">
        <w:rPr>
          <w:rFonts w:ascii="Times New Roman" w:eastAsia="Times New Roman" w:hAnsi="Times New Roman" w:cs="Times New Roman"/>
          <w:b/>
          <w:bCs/>
          <w:sz w:val="24"/>
          <w:szCs w:val="24"/>
          <w:lang w:eastAsia="ru-RU"/>
        </w:rPr>
        <w:t>24</w:t>
      </w:r>
      <w:r w:rsidRPr="00D53A31">
        <w:rPr>
          <w:rFonts w:ascii="Times New Roman" w:eastAsia="Times New Roman" w:hAnsi="Times New Roman" w:cs="Times New Roman"/>
          <w:bCs/>
          <w:sz w:val="24"/>
          <w:szCs w:val="24"/>
          <w:lang w:eastAsia="ru-RU"/>
        </w:rPr>
        <w:t xml:space="preserve"> информаций об отсутствии сведений в Реестре муниципального имущества Купинского района Новосибирской области;</w:t>
      </w:r>
    </w:p>
    <w:p w:rsidR="00D53A31" w:rsidRPr="00D53A31" w:rsidRDefault="00D53A31" w:rsidP="00D53A31">
      <w:pPr>
        <w:spacing w:after="0" w:line="240" w:lineRule="auto"/>
        <w:jc w:val="both"/>
        <w:rPr>
          <w:rFonts w:ascii="Times New Roman" w:eastAsia="Times New Roman" w:hAnsi="Times New Roman" w:cs="Times New Roman"/>
          <w:bCs/>
          <w:sz w:val="24"/>
          <w:szCs w:val="24"/>
          <w:lang w:eastAsia="ru-RU"/>
        </w:rPr>
      </w:pPr>
      <w:r w:rsidRPr="00D53A31">
        <w:rPr>
          <w:rFonts w:ascii="Times New Roman" w:eastAsia="Times New Roman" w:hAnsi="Times New Roman" w:cs="Times New Roman"/>
          <w:b/>
          <w:bCs/>
          <w:sz w:val="24"/>
          <w:szCs w:val="24"/>
          <w:lang w:eastAsia="ru-RU"/>
        </w:rPr>
        <w:t>9</w:t>
      </w:r>
      <w:r w:rsidRPr="00D53A31">
        <w:rPr>
          <w:rFonts w:ascii="Times New Roman" w:eastAsia="Times New Roman" w:hAnsi="Times New Roman" w:cs="Times New Roman"/>
          <w:bCs/>
          <w:sz w:val="24"/>
          <w:szCs w:val="24"/>
          <w:lang w:eastAsia="ru-RU"/>
        </w:rPr>
        <w:t xml:space="preserve"> квартиры предоставлены по договорам найма;</w:t>
      </w:r>
    </w:p>
    <w:p w:rsidR="00D53A31" w:rsidRPr="00D53A31" w:rsidRDefault="00D53A31" w:rsidP="00D53A31">
      <w:pPr>
        <w:spacing w:after="0" w:line="240" w:lineRule="auto"/>
        <w:jc w:val="both"/>
        <w:rPr>
          <w:rFonts w:ascii="Times New Roman" w:eastAsia="Times New Roman" w:hAnsi="Times New Roman" w:cs="Times New Roman"/>
          <w:bCs/>
          <w:sz w:val="24"/>
          <w:szCs w:val="24"/>
          <w:lang w:eastAsia="ru-RU"/>
        </w:rPr>
      </w:pPr>
      <w:r w:rsidRPr="00D53A31">
        <w:rPr>
          <w:rFonts w:ascii="Times New Roman" w:eastAsia="Times New Roman" w:hAnsi="Times New Roman" w:cs="Times New Roman"/>
          <w:b/>
          <w:bCs/>
          <w:sz w:val="24"/>
          <w:szCs w:val="24"/>
          <w:lang w:eastAsia="ru-RU"/>
        </w:rPr>
        <w:t>11</w:t>
      </w:r>
      <w:r w:rsidRPr="00D53A31">
        <w:rPr>
          <w:rFonts w:ascii="Times New Roman" w:eastAsia="Times New Roman" w:hAnsi="Times New Roman" w:cs="Times New Roman"/>
          <w:bCs/>
          <w:sz w:val="24"/>
          <w:szCs w:val="24"/>
          <w:lang w:eastAsia="ru-RU"/>
        </w:rPr>
        <w:t xml:space="preserve"> квартиры предоставлены по договорам социального найма;</w:t>
      </w:r>
    </w:p>
    <w:p w:rsidR="00D53A31" w:rsidRPr="00D53A31" w:rsidRDefault="00D53A31" w:rsidP="00D53A31">
      <w:pPr>
        <w:spacing w:after="0" w:line="240" w:lineRule="auto"/>
        <w:jc w:val="both"/>
        <w:rPr>
          <w:rFonts w:ascii="Times New Roman" w:eastAsia="Times New Roman" w:hAnsi="Times New Roman" w:cs="Times New Roman"/>
          <w:bCs/>
          <w:sz w:val="24"/>
          <w:szCs w:val="24"/>
          <w:lang w:eastAsia="ru-RU"/>
        </w:rPr>
      </w:pPr>
      <w:r w:rsidRPr="00D53A31">
        <w:rPr>
          <w:rFonts w:ascii="Times New Roman" w:eastAsia="Times New Roman" w:hAnsi="Times New Roman" w:cs="Times New Roman"/>
          <w:b/>
          <w:bCs/>
          <w:sz w:val="24"/>
          <w:szCs w:val="24"/>
          <w:lang w:eastAsia="ru-RU"/>
        </w:rPr>
        <w:t>10</w:t>
      </w:r>
      <w:r w:rsidRPr="00D53A31">
        <w:rPr>
          <w:rFonts w:ascii="Times New Roman" w:eastAsia="Times New Roman" w:hAnsi="Times New Roman" w:cs="Times New Roman"/>
          <w:bCs/>
          <w:sz w:val="24"/>
          <w:szCs w:val="24"/>
          <w:lang w:eastAsia="ru-RU"/>
        </w:rPr>
        <w:t xml:space="preserve"> квартиры предоставлены по договорам передачи в собственность граждан;</w:t>
      </w:r>
    </w:p>
    <w:p w:rsidR="00D53A31" w:rsidRPr="00D53A31" w:rsidRDefault="00D53A31" w:rsidP="00D53A31">
      <w:pPr>
        <w:spacing w:after="0" w:line="240" w:lineRule="auto"/>
        <w:jc w:val="both"/>
        <w:rPr>
          <w:rFonts w:ascii="Times New Roman" w:eastAsia="Times New Roman" w:hAnsi="Times New Roman" w:cs="Times New Roman"/>
          <w:bCs/>
          <w:sz w:val="24"/>
          <w:szCs w:val="24"/>
          <w:lang w:eastAsia="ru-RU"/>
        </w:rPr>
      </w:pPr>
      <w:r w:rsidRPr="00D53A31">
        <w:rPr>
          <w:rFonts w:ascii="Times New Roman" w:eastAsia="Times New Roman" w:hAnsi="Times New Roman" w:cs="Times New Roman"/>
          <w:b/>
          <w:bCs/>
          <w:sz w:val="24"/>
          <w:szCs w:val="24"/>
          <w:lang w:eastAsia="ru-RU"/>
        </w:rPr>
        <w:t>11</w:t>
      </w:r>
      <w:r w:rsidRPr="00D53A31">
        <w:rPr>
          <w:rFonts w:ascii="Times New Roman" w:eastAsia="Times New Roman" w:hAnsi="Times New Roman" w:cs="Times New Roman"/>
          <w:bCs/>
          <w:sz w:val="24"/>
          <w:szCs w:val="24"/>
          <w:lang w:eastAsia="ru-RU"/>
        </w:rPr>
        <w:t xml:space="preserve"> объектов имущества включены в состав муниципальной казны, </w:t>
      </w:r>
    </w:p>
    <w:p w:rsidR="00D53A31" w:rsidRPr="00D53A31" w:rsidRDefault="00D53A31" w:rsidP="00D53A31">
      <w:pPr>
        <w:spacing w:after="0" w:line="240" w:lineRule="auto"/>
        <w:jc w:val="both"/>
        <w:rPr>
          <w:rFonts w:ascii="Times New Roman" w:eastAsia="Times New Roman" w:hAnsi="Times New Roman" w:cs="Times New Roman"/>
          <w:bCs/>
          <w:sz w:val="24"/>
          <w:szCs w:val="24"/>
          <w:lang w:eastAsia="ru-RU"/>
        </w:rPr>
      </w:pPr>
      <w:r w:rsidRPr="00973D9B">
        <w:rPr>
          <w:rFonts w:ascii="Times New Roman" w:eastAsia="Times New Roman" w:hAnsi="Times New Roman" w:cs="Times New Roman"/>
          <w:b/>
          <w:bCs/>
          <w:sz w:val="24"/>
          <w:szCs w:val="24"/>
          <w:lang w:eastAsia="ru-RU"/>
        </w:rPr>
        <w:t>3</w:t>
      </w:r>
      <w:r w:rsidRPr="00D53A31">
        <w:rPr>
          <w:rFonts w:ascii="Times New Roman" w:eastAsia="Times New Roman" w:hAnsi="Times New Roman" w:cs="Times New Roman"/>
          <w:bCs/>
          <w:sz w:val="24"/>
          <w:szCs w:val="24"/>
          <w:lang w:eastAsia="ru-RU"/>
        </w:rPr>
        <w:t xml:space="preserve"> объектов исключены из состава муниципальной казны;</w:t>
      </w:r>
    </w:p>
    <w:p w:rsidR="00D53A31" w:rsidRPr="00D53A31" w:rsidRDefault="00D53A31" w:rsidP="00D53A31">
      <w:pPr>
        <w:spacing w:after="0" w:line="240" w:lineRule="auto"/>
        <w:jc w:val="both"/>
        <w:rPr>
          <w:rFonts w:ascii="Times New Roman" w:eastAsia="Times New Roman" w:hAnsi="Times New Roman" w:cs="Times New Roman"/>
          <w:bCs/>
          <w:sz w:val="24"/>
          <w:szCs w:val="24"/>
          <w:lang w:eastAsia="ru-RU"/>
        </w:rPr>
      </w:pPr>
      <w:r w:rsidRPr="00D53A31">
        <w:rPr>
          <w:rFonts w:ascii="Times New Roman" w:eastAsia="Times New Roman" w:hAnsi="Times New Roman" w:cs="Times New Roman"/>
          <w:b/>
          <w:bCs/>
          <w:sz w:val="24"/>
          <w:szCs w:val="24"/>
          <w:lang w:eastAsia="ru-RU"/>
        </w:rPr>
        <w:t>22</w:t>
      </w:r>
      <w:r w:rsidRPr="00D53A31">
        <w:rPr>
          <w:rFonts w:ascii="Times New Roman" w:eastAsia="Times New Roman" w:hAnsi="Times New Roman" w:cs="Times New Roman"/>
          <w:bCs/>
          <w:sz w:val="24"/>
          <w:szCs w:val="24"/>
          <w:lang w:eastAsia="ru-RU"/>
        </w:rPr>
        <w:t xml:space="preserve"> разрешения на использование земельных участков; </w:t>
      </w:r>
    </w:p>
    <w:p w:rsidR="00D53A31" w:rsidRPr="00D53A31" w:rsidRDefault="00D53A31" w:rsidP="00D53A31">
      <w:pPr>
        <w:spacing w:after="0" w:line="240" w:lineRule="auto"/>
        <w:jc w:val="both"/>
        <w:rPr>
          <w:rFonts w:ascii="Times New Roman" w:eastAsia="Times New Roman" w:hAnsi="Times New Roman" w:cs="Times New Roman"/>
          <w:bCs/>
          <w:sz w:val="24"/>
          <w:szCs w:val="24"/>
          <w:lang w:eastAsia="ru-RU"/>
        </w:rPr>
      </w:pPr>
      <w:r w:rsidRPr="00D53A31">
        <w:rPr>
          <w:rFonts w:ascii="Times New Roman" w:eastAsia="Times New Roman" w:hAnsi="Times New Roman" w:cs="Times New Roman"/>
          <w:b/>
          <w:bCs/>
          <w:sz w:val="24"/>
          <w:szCs w:val="24"/>
          <w:lang w:eastAsia="ru-RU"/>
        </w:rPr>
        <w:t>372</w:t>
      </w:r>
      <w:r w:rsidRPr="00D53A31">
        <w:rPr>
          <w:rFonts w:ascii="Times New Roman" w:eastAsia="Times New Roman" w:hAnsi="Times New Roman" w:cs="Times New Roman"/>
          <w:bCs/>
          <w:sz w:val="24"/>
          <w:szCs w:val="24"/>
          <w:lang w:eastAsia="ru-RU"/>
        </w:rPr>
        <w:t xml:space="preserve"> уведомления об оплате арендной платы по договорам аренды;</w:t>
      </w:r>
    </w:p>
    <w:p w:rsidR="00D53A31" w:rsidRPr="00D53A31" w:rsidRDefault="00D53A31" w:rsidP="00D53A31">
      <w:pPr>
        <w:spacing w:after="0" w:line="240" w:lineRule="auto"/>
        <w:jc w:val="both"/>
        <w:rPr>
          <w:rFonts w:ascii="Times New Roman" w:eastAsia="Times New Roman" w:hAnsi="Times New Roman" w:cs="Times New Roman"/>
          <w:bCs/>
          <w:sz w:val="24"/>
          <w:szCs w:val="24"/>
          <w:lang w:eastAsia="ru-RU"/>
        </w:rPr>
      </w:pPr>
      <w:r w:rsidRPr="00D53A31">
        <w:rPr>
          <w:rFonts w:ascii="Times New Roman" w:eastAsia="Times New Roman" w:hAnsi="Times New Roman" w:cs="Times New Roman"/>
          <w:b/>
          <w:bCs/>
          <w:sz w:val="24"/>
          <w:szCs w:val="24"/>
          <w:lang w:eastAsia="ru-RU"/>
        </w:rPr>
        <w:t>6</w:t>
      </w:r>
      <w:r w:rsidRPr="00D53A31">
        <w:rPr>
          <w:rFonts w:ascii="Times New Roman" w:eastAsia="Times New Roman" w:hAnsi="Times New Roman" w:cs="Times New Roman"/>
          <w:bCs/>
          <w:sz w:val="24"/>
          <w:szCs w:val="24"/>
          <w:lang w:eastAsia="ru-RU"/>
        </w:rPr>
        <w:t xml:space="preserve"> претензий об оплате арендной платы по договорам аренды;</w:t>
      </w:r>
    </w:p>
    <w:p w:rsidR="00D53A31" w:rsidRPr="00D53A31" w:rsidRDefault="00D53A31" w:rsidP="00D53A31">
      <w:pPr>
        <w:spacing w:after="0" w:line="240" w:lineRule="auto"/>
        <w:jc w:val="both"/>
        <w:rPr>
          <w:rFonts w:ascii="Times New Roman" w:eastAsia="Times New Roman" w:hAnsi="Times New Roman" w:cs="Times New Roman"/>
          <w:bCs/>
          <w:sz w:val="24"/>
          <w:szCs w:val="24"/>
          <w:lang w:eastAsia="ru-RU"/>
        </w:rPr>
      </w:pPr>
      <w:r w:rsidRPr="00D53A31">
        <w:rPr>
          <w:rFonts w:ascii="Times New Roman" w:eastAsia="Times New Roman" w:hAnsi="Times New Roman" w:cs="Times New Roman"/>
          <w:b/>
          <w:bCs/>
          <w:sz w:val="24"/>
          <w:szCs w:val="24"/>
          <w:lang w:eastAsia="ru-RU"/>
        </w:rPr>
        <w:t>735</w:t>
      </w:r>
      <w:r w:rsidRPr="00D53A31">
        <w:rPr>
          <w:rFonts w:ascii="Times New Roman" w:eastAsia="Times New Roman" w:hAnsi="Times New Roman" w:cs="Times New Roman"/>
          <w:bCs/>
          <w:sz w:val="24"/>
          <w:szCs w:val="24"/>
          <w:lang w:eastAsia="ru-RU"/>
        </w:rPr>
        <w:t xml:space="preserve"> запросов в Росреестр и Федеральную кадастровую палату; </w:t>
      </w:r>
    </w:p>
    <w:p w:rsidR="00D53A31" w:rsidRPr="00D53A31" w:rsidRDefault="00D53A31" w:rsidP="00D53A31">
      <w:pPr>
        <w:spacing w:after="0" w:line="240" w:lineRule="auto"/>
        <w:jc w:val="both"/>
        <w:rPr>
          <w:rFonts w:ascii="Times New Roman" w:eastAsia="Times New Roman" w:hAnsi="Times New Roman" w:cs="Times New Roman"/>
          <w:bCs/>
          <w:sz w:val="24"/>
          <w:szCs w:val="24"/>
          <w:lang w:eastAsia="ru-RU"/>
        </w:rPr>
      </w:pPr>
      <w:r w:rsidRPr="00D53A31">
        <w:rPr>
          <w:rFonts w:ascii="Times New Roman" w:eastAsia="Times New Roman" w:hAnsi="Times New Roman" w:cs="Times New Roman"/>
          <w:b/>
          <w:bCs/>
          <w:sz w:val="24"/>
          <w:szCs w:val="24"/>
          <w:lang w:eastAsia="ru-RU"/>
        </w:rPr>
        <w:t>13</w:t>
      </w:r>
      <w:r w:rsidRPr="00D53A31">
        <w:rPr>
          <w:rFonts w:ascii="Times New Roman" w:eastAsia="Times New Roman" w:hAnsi="Times New Roman" w:cs="Times New Roman"/>
          <w:bCs/>
          <w:sz w:val="24"/>
          <w:szCs w:val="24"/>
          <w:lang w:eastAsia="ru-RU"/>
        </w:rPr>
        <w:t xml:space="preserve"> справок о не предоставлении земельных участков в собственность бесплатно за период с 2006 года по настоящее время;</w:t>
      </w:r>
    </w:p>
    <w:p w:rsidR="00D53A31" w:rsidRPr="00D53A31" w:rsidRDefault="00D53A31" w:rsidP="00D53A31">
      <w:pPr>
        <w:spacing w:after="0" w:line="240" w:lineRule="auto"/>
        <w:jc w:val="both"/>
        <w:rPr>
          <w:rFonts w:ascii="Times New Roman" w:eastAsia="Times New Roman" w:hAnsi="Times New Roman" w:cs="Times New Roman"/>
          <w:bCs/>
          <w:sz w:val="24"/>
          <w:szCs w:val="24"/>
          <w:lang w:eastAsia="ru-RU"/>
        </w:rPr>
      </w:pPr>
      <w:r w:rsidRPr="00D53A31">
        <w:rPr>
          <w:rFonts w:ascii="Times New Roman" w:eastAsia="Times New Roman" w:hAnsi="Times New Roman" w:cs="Times New Roman"/>
          <w:b/>
          <w:bCs/>
          <w:sz w:val="24"/>
          <w:szCs w:val="24"/>
          <w:lang w:eastAsia="ru-RU"/>
        </w:rPr>
        <w:t>8</w:t>
      </w:r>
      <w:r w:rsidRPr="00D53A31">
        <w:rPr>
          <w:rFonts w:ascii="Times New Roman" w:eastAsia="Times New Roman" w:hAnsi="Times New Roman" w:cs="Times New Roman"/>
          <w:bCs/>
          <w:sz w:val="24"/>
          <w:szCs w:val="24"/>
          <w:lang w:eastAsia="ru-RU"/>
        </w:rPr>
        <w:t xml:space="preserve"> семей поставлен</w:t>
      </w:r>
      <w:r w:rsidR="00973D9B">
        <w:rPr>
          <w:rFonts w:ascii="Times New Roman" w:eastAsia="Times New Roman" w:hAnsi="Times New Roman" w:cs="Times New Roman"/>
          <w:bCs/>
          <w:sz w:val="24"/>
          <w:szCs w:val="24"/>
          <w:lang w:eastAsia="ru-RU"/>
        </w:rPr>
        <w:t>о</w:t>
      </w:r>
      <w:r w:rsidRPr="00D53A31">
        <w:rPr>
          <w:rFonts w:ascii="Times New Roman" w:eastAsia="Times New Roman" w:hAnsi="Times New Roman" w:cs="Times New Roman"/>
          <w:bCs/>
          <w:sz w:val="24"/>
          <w:szCs w:val="24"/>
          <w:lang w:eastAsia="ru-RU"/>
        </w:rPr>
        <w:t xml:space="preserve"> на учет, в качестве лиц, имеющих право на предоставление земельного участка в собственность бесплатно.</w:t>
      </w:r>
    </w:p>
    <w:p w:rsidR="00D53A31" w:rsidRPr="00D53A31" w:rsidRDefault="00973D9B" w:rsidP="00D53A31">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w:t>
      </w:r>
      <w:r w:rsidR="00D53A31" w:rsidRPr="00D53A31">
        <w:rPr>
          <w:rFonts w:ascii="Times New Roman" w:eastAsia="Times New Roman" w:hAnsi="Times New Roman" w:cs="Times New Roman"/>
          <w:bCs/>
          <w:sz w:val="24"/>
          <w:szCs w:val="24"/>
          <w:lang w:eastAsia="ru-RU"/>
        </w:rPr>
        <w:t xml:space="preserve">одано </w:t>
      </w:r>
      <w:r w:rsidR="00D53A31" w:rsidRPr="00D53A31">
        <w:rPr>
          <w:rFonts w:ascii="Times New Roman" w:eastAsia="Times New Roman" w:hAnsi="Times New Roman" w:cs="Times New Roman"/>
          <w:b/>
          <w:bCs/>
          <w:sz w:val="24"/>
          <w:szCs w:val="24"/>
          <w:lang w:eastAsia="ru-RU"/>
        </w:rPr>
        <w:t>44</w:t>
      </w:r>
      <w:r w:rsidR="00D53A31" w:rsidRPr="00D53A31">
        <w:rPr>
          <w:rFonts w:ascii="Times New Roman" w:eastAsia="Times New Roman" w:hAnsi="Times New Roman" w:cs="Times New Roman"/>
          <w:bCs/>
          <w:sz w:val="24"/>
          <w:szCs w:val="24"/>
          <w:lang w:eastAsia="ru-RU"/>
        </w:rPr>
        <w:t xml:space="preserve"> заявления в электронном виде на постановку на государственный кадастровый учет земельных участков;</w:t>
      </w:r>
    </w:p>
    <w:p w:rsidR="00D53A31" w:rsidRPr="00D53A31" w:rsidRDefault="00973D9B" w:rsidP="00D53A31">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w:t>
      </w:r>
      <w:r w:rsidR="00D53A31" w:rsidRPr="00D53A31">
        <w:rPr>
          <w:rFonts w:ascii="Times New Roman" w:eastAsia="Times New Roman" w:hAnsi="Times New Roman" w:cs="Times New Roman"/>
          <w:bCs/>
          <w:sz w:val="24"/>
          <w:szCs w:val="24"/>
          <w:lang w:eastAsia="ru-RU"/>
        </w:rPr>
        <w:t xml:space="preserve">одано </w:t>
      </w:r>
      <w:r w:rsidR="00D53A31" w:rsidRPr="00D53A31">
        <w:rPr>
          <w:rFonts w:ascii="Times New Roman" w:eastAsia="Times New Roman" w:hAnsi="Times New Roman" w:cs="Times New Roman"/>
          <w:b/>
          <w:bCs/>
          <w:sz w:val="24"/>
          <w:szCs w:val="24"/>
          <w:lang w:eastAsia="ru-RU"/>
        </w:rPr>
        <w:t>257</w:t>
      </w:r>
      <w:r w:rsidR="00D53A31" w:rsidRPr="00D53A31">
        <w:rPr>
          <w:rFonts w:ascii="Times New Roman" w:eastAsia="Times New Roman" w:hAnsi="Times New Roman" w:cs="Times New Roman"/>
          <w:bCs/>
          <w:sz w:val="24"/>
          <w:szCs w:val="24"/>
          <w:lang w:eastAsia="ru-RU"/>
        </w:rPr>
        <w:t xml:space="preserve"> заявлений в электронном виде на государственную регистрацию прав собственности;</w:t>
      </w:r>
    </w:p>
    <w:p w:rsidR="00D53A31" w:rsidRPr="00D53A31" w:rsidRDefault="00973D9B" w:rsidP="00D53A31">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w:t>
      </w:r>
      <w:r w:rsidR="00D53A31" w:rsidRPr="00D53A31">
        <w:rPr>
          <w:rFonts w:ascii="Times New Roman" w:eastAsia="Times New Roman" w:hAnsi="Times New Roman" w:cs="Times New Roman"/>
          <w:bCs/>
          <w:sz w:val="24"/>
          <w:szCs w:val="24"/>
          <w:lang w:eastAsia="ru-RU"/>
        </w:rPr>
        <w:t xml:space="preserve">о </w:t>
      </w:r>
      <w:r w:rsidR="00D53A31" w:rsidRPr="00D53A31">
        <w:rPr>
          <w:rFonts w:ascii="Times New Roman" w:eastAsia="Times New Roman" w:hAnsi="Times New Roman" w:cs="Times New Roman"/>
          <w:b/>
          <w:bCs/>
          <w:sz w:val="24"/>
          <w:szCs w:val="24"/>
          <w:lang w:eastAsia="ru-RU"/>
        </w:rPr>
        <w:t>12</w:t>
      </w:r>
      <w:r w:rsidR="00D53A31" w:rsidRPr="00D53A31">
        <w:rPr>
          <w:rFonts w:ascii="Times New Roman" w:eastAsia="Times New Roman" w:hAnsi="Times New Roman" w:cs="Times New Roman"/>
          <w:bCs/>
          <w:sz w:val="24"/>
          <w:szCs w:val="24"/>
          <w:lang w:eastAsia="ru-RU"/>
        </w:rPr>
        <w:t xml:space="preserve"> земельным участкам прекращено право постоянного бессрочного пользования, в связи со смертью правообладателей и по заявлению правообладателей;</w:t>
      </w:r>
    </w:p>
    <w:p w:rsidR="00D53A31" w:rsidRPr="00D53A31" w:rsidRDefault="00D53A31" w:rsidP="00D53A31">
      <w:pPr>
        <w:spacing w:after="0" w:line="240" w:lineRule="auto"/>
        <w:jc w:val="both"/>
        <w:rPr>
          <w:rFonts w:ascii="Times New Roman" w:eastAsia="Times New Roman" w:hAnsi="Times New Roman" w:cs="Times New Roman"/>
          <w:bCs/>
          <w:sz w:val="24"/>
          <w:szCs w:val="24"/>
          <w:lang w:eastAsia="ru-RU"/>
        </w:rPr>
      </w:pPr>
      <w:r w:rsidRPr="00D53A31">
        <w:rPr>
          <w:rFonts w:ascii="Times New Roman" w:eastAsia="Times New Roman" w:hAnsi="Times New Roman" w:cs="Times New Roman"/>
          <w:b/>
          <w:bCs/>
          <w:sz w:val="24"/>
          <w:szCs w:val="24"/>
          <w:lang w:eastAsia="ru-RU"/>
        </w:rPr>
        <w:lastRenderedPageBreak/>
        <w:t>27</w:t>
      </w:r>
      <w:r w:rsidRPr="00D53A31">
        <w:rPr>
          <w:rFonts w:ascii="Times New Roman" w:eastAsia="Times New Roman" w:hAnsi="Times New Roman" w:cs="Times New Roman"/>
          <w:bCs/>
          <w:sz w:val="24"/>
          <w:szCs w:val="24"/>
          <w:lang w:eastAsia="ru-RU"/>
        </w:rPr>
        <w:t xml:space="preserve"> земельных участков предоставлены в постоянное (бессрочное) пользование юридическим лицам; </w:t>
      </w:r>
    </w:p>
    <w:p w:rsidR="00D53A31" w:rsidRPr="00D53A31" w:rsidRDefault="00973D9B" w:rsidP="00D53A31">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w:t>
      </w:r>
      <w:r w:rsidR="00D53A31" w:rsidRPr="00D53A31">
        <w:rPr>
          <w:rFonts w:ascii="Times New Roman" w:eastAsia="Times New Roman" w:hAnsi="Times New Roman" w:cs="Times New Roman"/>
          <w:bCs/>
          <w:sz w:val="24"/>
          <w:szCs w:val="24"/>
          <w:lang w:eastAsia="ru-RU"/>
        </w:rPr>
        <w:t xml:space="preserve">тверждено </w:t>
      </w:r>
      <w:r w:rsidR="00D53A31" w:rsidRPr="00D53A31">
        <w:rPr>
          <w:rFonts w:ascii="Times New Roman" w:eastAsia="Times New Roman" w:hAnsi="Times New Roman" w:cs="Times New Roman"/>
          <w:b/>
          <w:bCs/>
          <w:sz w:val="24"/>
          <w:szCs w:val="24"/>
          <w:lang w:eastAsia="ru-RU"/>
        </w:rPr>
        <w:t>63 схем</w:t>
      </w:r>
      <w:r>
        <w:rPr>
          <w:rFonts w:ascii="Times New Roman" w:eastAsia="Times New Roman" w:hAnsi="Times New Roman" w:cs="Times New Roman"/>
          <w:b/>
          <w:bCs/>
          <w:sz w:val="24"/>
          <w:szCs w:val="24"/>
          <w:lang w:eastAsia="ru-RU"/>
        </w:rPr>
        <w:t>ы</w:t>
      </w:r>
      <w:r w:rsidR="00D53A31" w:rsidRPr="00D53A31">
        <w:rPr>
          <w:rFonts w:ascii="Times New Roman" w:eastAsia="Times New Roman" w:hAnsi="Times New Roman" w:cs="Times New Roman"/>
          <w:bCs/>
          <w:sz w:val="24"/>
          <w:szCs w:val="24"/>
          <w:lang w:eastAsia="ru-RU"/>
        </w:rPr>
        <w:t xml:space="preserve"> расположения земельных участков на кадастровом плане территории;</w:t>
      </w:r>
    </w:p>
    <w:p w:rsidR="00D53A31" w:rsidRPr="00D53A31" w:rsidRDefault="00D53A31" w:rsidP="00D53A31">
      <w:pPr>
        <w:spacing w:after="0" w:line="240" w:lineRule="auto"/>
        <w:jc w:val="both"/>
        <w:rPr>
          <w:rFonts w:ascii="Times New Roman" w:eastAsia="Times New Roman" w:hAnsi="Times New Roman" w:cs="Times New Roman"/>
          <w:bCs/>
          <w:sz w:val="24"/>
          <w:szCs w:val="24"/>
          <w:lang w:eastAsia="ru-RU"/>
        </w:rPr>
      </w:pPr>
      <w:r w:rsidRPr="00D53A31">
        <w:rPr>
          <w:rFonts w:ascii="Times New Roman" w:eastAsia="Times New Roman" w:hAnsi="Times New Roman" w:cs="Times New Roman"/>
          <w:b/>
          <w:bCs/>
          <w:sz w:val="24"/>
          <w:szCs w:val="24"/>
          <w:lang w:eastAsia="ru-RU"/>
        </w:rPr>
        <w:t xml:space="preserve">9 </w:t>
      </w:r>
      <w:r w:rsidRPr="00D53A31">
        <w:rPr>
          <w:rFonts w:ascii="Times New Roman" w:eastAsia="Times New Roman" w:hAnsi="Times New Roman" w:cs="Times New Roman"/>
          <w:bCs/>
          <w:sz w:val="24"/>
          <w:szCs w:val="24"/>
          <w:lang w:eastAsia="ru-RU"/>
        </w:rPr>
        <w:t xml:space="preserve">договоров купли продажи земельных участков под объектами на сумму доходов в консолидированный бюджет Купинского района составила </w:t>
      </w:r>
      <w:r w:rsidRPr="00D53A31">
        <w:rPr>
          <w:rFonts w:ascii="Times New Roman" w:eastAsia="Times New Roman" w:hAnsi="Times New Roman" w:cs="Times New Roman"/>
          <w:b/>
          <w:bCs/>
          <w:sz w:val="24"/>
          <w:szCs w:val="24"/>
          <w:lang w:eastAsia="ru-RU"/>
        </w:rPr>
        <w:t>198</w:t>
      </w:r>
      <w:r w:rsidR="00973D9B">
        <w:rPr>
          <w:rFonts w:ascii="Times New Roman" w:eastAsia="Times New Roman" w:hAnsi="Times New Roman" w:cs="Times New Roman"/>
          <w:b/>
          <w:bCs/>
          <w:sz w:val="24"/>
          <w:szCs w:val="24"/>
          <w:lang w:eastAsia="ru-RU"/>
        </w:rPr>
        <w:t xml:space="preserve"> </w:t>
      </w:r>
      <w:r w:rsidRPr="00D53A31">
        <w:rPr>
          <w:rFonts w:ascii="Times New Roman" w:eastAsia="Times New Roman" w:hAnsi="Times New Roman" w:cs="Times New Roman"/>
          <w:b/>
          <w:bCs/>
          <w:sz w:val="24"/>
          <w:szCs w:val="24"/>
          <w:lang w:eastAsia="ru-RU"/>
        </w:rPr>
        <w:t>524 рубля 73 копе</w:t>
      </w:r>
      <w:r w:rsidR="00BE5EF6">
        <w:rPr>
          <w:rFonts w:ascii="Times New Roman" w:eastAsia="Times New Roman" w:hAnsi="Times New Roman" w:cs="Times New Roman"/>
          <w:b/>
          <w:bCs/>
          <w:sz w:val="24"/>
          <w:szCs w:val="24"/>
          <w:lang w:eastAsia="ru-RU"/>
        </w:rPr>
        <w:t>йки</w:t>
      </w:r>
      <w:r w:rsidRPr="00D53A31">
        <w:rPr>
          <w:rFonts w:ascii="Times New Roman" w:eastAsia="Times New Roman" w:hAnsi="Times New Roman" w:cs="Times New Roman"/>
          <w:bCs/>
          <w:sz w:val="24"/>
          <w:szCs w:val="24"/>
          <w:lang w:eastAsia="ru-RU"/>
        </w:rPr>
        <w:t xml:space="preserve">; </w:t>
      </w:r>
    </w:p>
    <w:p w:rsidR="00D53A31" w:rsidRPr="00D53A31" w:rsidRDefault="00D53A31" w:rsidP="00BE5EF6">
      <w:pPr>
        <w:spacing w:after="0" w:line="240" w:lineRule="auto"/>
        <w:ind w:firstLine="708"/>
        <w:jc w:val="both"/>
        <w:rPr>
          <w:rFonts w:ascii="Times New Roman" w:eastAsia="Times New Roman" w:hAnsi="Times New Roman" w:cs="Times New Roman"/>
          <w:bCs/>
          <w:sz w:val="24"/>
          <w:szCs w:val="24"/>
          <w:lang w:eastAsia="ru-RU"/>
        </w:rPr>
      </w:pPr>
      <w:r w:rsidRPr="00D53A31">
        <w:rPr>
          <w:rFonts w:ascii="Times New Roman" w:eastAsia="Times New Roman" w:hAnsi="Times New Roman" w:cs="Times New Roman"/>
          <w:bCs/>
          <w:sz w:val="24"/>
          <w:szCs w:val="24"/>
          <w:lang w:eastAsia="ru-RU"/>
        </w:rPr>
        <w:t xml:space="preserve">Ожидаемое поступление по договорам аренды земельных участков в 2023 году – </w:t>
      </w:r>
      <w:r w:rsidRPr="00D53A31">
        <w:rPr>
          <w:rFonts w:ascii="Times New Roman" w:eastAsia="Times New Roman" w:hAnsi="Times New Roman" w:cs="Times New Roman"/>
          <w:b/>
          <w:bCs/>
          <w:sz w:val="24"/>
          <w:szCs w:val="24"/>
          <w:lang w:eastAsia="ru-RU"/>
        </w:rPr>
        <w:t>8</w:t>
      </w:r>
      <w:r w:rsidR="00BE5EF6">
        <w:rPr>
          <w:rFonts w:ascii="Times New Roman" w:eastAsia="Times New Roman" w:hAnsi="Times New Roman" w:cs="Times New Roman"/>
          <w:b/>
          <w:bCs/>
          <w:sz w:val="24"/>
          <w:szCs w:val="24"/>
          <w:lang w:eastAsia="ru-RU"/>
        </w:rPr>
        <w:t> </w:t>
      </w:r>
      <w:r w:rsidRPr="00D53A31">
        <w:rPr>
          <w:rFonts w:ascii="Times New Roman" w:eastAsia="Times New Roman" w:hAnsi="Times New Roman" w:cs="Times New Roman"/>
          <w:b/>
          <w:bCs/>
          <w:sz w:val="24"/>
          <w:szCs w:val="24"/>
          <w:lang w:eastAsia="ru-RU"/>
        </w:rPr>
        <w:t>573</w:t>
      </w:r>
      <w:r w:rsidR="00BE5EF6">
        <w:rPr>
          <w:rFonts w:ascii="Times New Roman" w:eastAsia="Times New Roman" w:hAnsi="Times New Roman" w:cs="Times New Roman"/>
          <w:b/>
          <w:bCs/>
          <w:sz w:val="24"/>
          <w:szCs w:val="24"/>
          <w:lang w:eastAsia="ru-RU"/>
        </w:rPr>
        <w:t xml:space="preserve"> </w:t>
      </w:r>
      <w:r w:rsidRPr="00D53A31">
        <w:rPr>
          <w:rFonts w:ascii="Times New Roman" w:eastAsia="Times New Roman" w:hAnsi="Times New Roman" w:cs="Times New Roman"/>
          <w:b/>
          <w:bCs/>
          <w:sz w:val="24"/>
          <w:szCs w:val="24"/>
          <w:lang w:eastAsia="ru-RU"/>
        </w:rPr>
        <w:t>802 рубл</w:t>
      </w:r>
      <w:r w:rsidR="00BE5EF6">
        <w:rPr>
          <w:rFonts w:ascii="Times New Roman" w:eastAsia="Times New Roman" w:hAnsi="Times New Roman" w:cs="Times New Roman"/>
          <w:b/>
          <w:bCs/>
          <w:sz w:val="24"/>
          <w:szCs w:val="24"/>
          <w:lang w:eastAsia="ru-RU"/>
        </w:rPr>
        <w:t>я</w:t>
      </w:r>
      <w:r w:rsidRPr="00D53A31">
        <w:rPr>
          <w:rFonts w:ascii="Times New Roman" w:eastAsia="Times New Roman" w:hAnsi="Times New Roman" w:cs="Times New Roman"/>
          <w:b/>
          <w:bCs/>
          <w:sz w:val="24"/>
          <w:szCs w:val="24"/>
          <w:lang w:eastAsia="ru-RU"/>
        </w:rPr>
        <w:t xml:space="preserve"> 39 копеек</w:t>
      </w:r>
      <w:r w:rsidRPr="00D53A31">
        <w:rPr>
          <w:rFonts w:ascii="Times New Roman" w:eastAsia="Times New Roman" w:hAnsi="Times New Roman" w:cs="Times New Roman"/>
          <w:bCs/>
          <w:sz w:val="24"/>
          <w:szCs w:val="24"/>
          <w:lang w:eastAsia="ru-RU"/>
        </w:rPr>
        <w:t xml:space="preserve">; </w:t>
      </w:r>
    </w:p>
    <w:p w:rsidR="00D53A31" w:rsidRPr="00D53A31" w:rsidRDefault="00D53A31" w:rsidP="00C10BA7">
      <w:pPr>
        <w:spacing w:after="0" w:line="240" w:lineRule="auto"/>
        <w:ind w:firstLine="708"/>
        <w:jc w:val="both"/>
        <w:rPr>
          <w:rFonts w:ascii="Times New Roman" w:eastAsia="Times New Roman" w:hAnsi="Times New Roman" w:cs="Times New Roman"/>
          <w:bCs/>
          <w:sz w:val="24"/>
          <w:szCs w:val="24"/>
          <w:lang w:eastAsia="ru-RU"/>
        </w:rPr>
      </w:pPr>
      <w:r w:rsidRPr="00D53A31">
        <w:rPr>
          <w:rFonts w:ascii="Times New Roman" w:eastAsia="Times New Roman" w:hAnsi="Times New Roman" w:cs="Times New Roman"/>
          <w:bCs/>
          <w:sz w:val="24"/>
          <w:szCs w:val="24"/>
          <w:lang w:eastAsia="ru-RU"/>
        </w:rPr>
        <w:t xml:space="preserve">Доходы в консолидированный бюджет Купинского района от аренды земельных участков на 12.12.2023 составили – </w:t>
      </w:r>
      <w:r w:rsidRPr="00D53A31">
        <w:rPr>
          <w:rFonts w:ascii="Times New Roman" w:eastAsia="Times New Roman" w:hAnsi="Times New Roman" w:cs="Times New Roman"/>
          <w:b/>
          <w:bCs/>
          <w:sz w:val="24"/>
          <w:szCs w:val="24"/>
          <w:lang w:eastAsia="ru-RU"/>
        </w:rPr>
        <w:t>8</w:t>
      </w:r>
      <w:r w:rsidR="00C10BA7">
        <w:rPr>
          <w:rFonts w:ascii="Times New Roman" w:eastAsia="Times New Roman" w:hAnsi="Times New Roman" w:cs="Times New Roman"/>
          <w:b/>
          <w:bCs/>
          <w:sz w:val="24"/>
          <w:szCs w:val="24"/>
          <w:lang w:eastAsia="ru-RU"/>
        </w:rPr>
        <w:t> </w:t>
      </w:r>
      <w:r w:rsidRPr="00D53A31">
        <w:rPr>
          <w:rFonts w:ascii="Times New Roman" w:eastAsia="Times New Roman" w:hAnsi="Times New Roman" w:cs="Times New Roman"/>
          <w:b/>
          <w:bCs/>
          <w:sz w:val="24"/>
          <w:szCs w:val="24"/>
          <w:lang w:eastAsia="ru-RU"/>
        </w:rPr>
        <w:t>911</w:t>
      </w:r>
      <w:r w:rsidR="00C10BA7">
        <w:rPr>
          <w:rFonts w:ascii="Times New Roman" w:eastAsia="Times New Roman" w:hAnsi="Times New Roman" w:cs="Times New Roman"/>
          <w:b/>
          <w:bCs/>
          <w:sz w:val="24"/>
          <w:szCs w:val="24"/>
          <w:lang w:eastAsia="ru-RU"/>
        </w:rPr>
        <w:t xml:space="preserve"> </w:t>
      </w:r>
      <w:r w:rsidRPr="00D53A31">
        <w:rPr>
          <w:rFonts w:ascii="Times New Roman" w:eastAsia="Times New Roman" w:hAnsi="Times New Roman" w:cs="Times New Roman"/>
          <w:b/>
          <w:bCs/>
          <w:sz w:val="24"/>
          <w:szCs w:val="24"/>
          <w:lang w:eastAsia="ru-RU"/>
        </w:rPr>
        <w:t>147</w:t>
      </w:r>
      <w:r w:rsidRPr="00D53A31">
        <w:rPr>
          <w:rFonts w:ascii="Times New Roman" w:eastAsia="Times New Roman" w:hAnsi="Times New Roman" w:cs="Times New Roman"/>
          <w:bCs/>
          <w:sz w:val="24"/>
          <w:szCs w:val="24"/>
          <w:lang w:eastAsia="ru-RU"/>
        </w:rPr>
        <w:t xml:space="preserve"> </w:t>
      </w:r>
      <w:r w:rsidRPr="00D53A31">
        <w:rPr>
          <w:rFonts w:ascii="Times New Roman" w:eastAsia="Times New Roman" w:hAnsi="Times New Roman" w:cs="Times New Roman"/>
          <w:b/>
          <w:bCs/>
          <w:sz w:val="24"/>
          <w:szCs w:val="24"/>
          <w:lang w:eastAsia="ru-RU"/>
        </w:rPr>
        <w:t>рублей 80 копеек</w:t>
      </w:r>
      <w:r w:rsidR="00C10BA7">
        <w:rPr>
          <w:rFonts w:ascii="Times New Roman" w:eastAsia="Times New Roman" w:hAnsi="Times New Roman" w:cs="Times New Roman"/>
          <w:b/>
          <w:bCs/>
          <w:sz w:val="24"/>
          <w:szCs w:val="24"/>
          <w:lang w:eastAsia="ru-RU"/>
        </w:rPr>
        <w:t>.</w:t>
      </w:r>
    </w:p>
    <w:p w:rsidR="00D53A31" w:rsidRPr="00D53A31" w:rsidRDefault="00D53A31" w:rsidP="00C10BA7">
      <w:pPr>
        <w:spacing w:after="0" w:line="240" w:lineRule="auto"/>
        <w:ind w:firstLine="708"/>
        <w:jc w:val="both"/>
        <w:rPr>
          <w:rFonts w:ascii="Times New Roman" w:eastAsia="Times New Roman" w:hAnsi="Times New Roman" w:cs="Times New Roman"/>
          <w:bCs/>
          <w:sz w:val="24"/>
          <w:szCs w:val="24"/>
          <w:lang w:eastAsia="ru-RU"/>
        </w:rPr>
      </w:pPr>
      <w:r w:rsidRPr="00D53A31">
        <w:rPr>
          <w:rFonts w:ascii="Times New Roman" w:eastAsia="Times New Roman" w:hAnsi="Times New Roman" w:cs="Times New Roman"/>
          <w:bCs/>
          <w:sz w:val="24"/>
          <w:szCs w:val="24"/>
          <w:lang w:eastAsia="ru-RU"/>
        </w:rPr>
        <w:t>Доходы от продажи земельных участков государственная собственность</w:t>
      </w:r>
      <w:r w:rsidR="00AE1250">
        <w:rPr>
          <w:rFonts w:ascii="Times New Roman" w:eastAsia="Times New Roman" w:hAnsi="Times New Roman" w:cs="Times New Roman"/>
          <w:bCs/>
          <w:sz w:val="24"/>
          <w:szCs w:val="24"/>
          <w:lang w:eastAsia="ru-RU"/>
        </w:rPr>
        <w:t>,</w:t>
      </w:r>
      <w:r w:rsidRPr="00D53A31">
        <w:rPr>
          <w:rFonts w:ascii="Times New Roman" w:eastAsia="Times New Roman" w:hAnsi="Times New Roman" w:cs="Times New Roman"/>
          <w:bCs/>
          <w:sz w:val="24"/>
          <w:szCs w:val="24"/>
          <w:lang w:eastAsia="ru-RU"/>
        </w:rPr>
        <w:t xml:space="preserve"> на которые не разграничена – </w:t>
      </w:r>
      <w:r w:rsidRPr="00D53A31">
        <w:rPr>
          <w:rFonts w:ascii="Times New Roman" w:eastAsia="Times New Roman" w:hAnsi="Times New Roman" w:cs="Times New Roman"/>
          <w:b/>
          <w:bCs/>
          <w:sz w:val="24"/>
          <w:szCs w:val="24"/>
          <w:lang w:eastAsia="ru-RU"/>
        </w:rPr>
        <w:t>198</w:t>
      </w:r>
      <w:r w:rsidR="00AE1250">
        <w:rPr>
          <w:rFonts w:ascii="Times New Roman" w:eastAsia="Times New Roman" w:hAnsi="Times New Roman" w:cs="Times New Roman"/>
          <w:b/>
          <w:bCs/>
          <w:sz w:val="24"/>
          <w:szCs w:val="24"/>
          <w:lang w:eastAsia="ru-RU"/>
        </w:rPr>
        <w:t xml:space="preserve"> </w:t>
      </w:r>
      <w:r w:rsidRPr="00D53A31">
        <w:rPr>
          <w:rFonts w:ascii="Times New Roman" w:eastAsia="Times New Roman" w:hAnsi="Times New Roman" w:cs="Times New Roman"/>
          <w:b/>
          <w:bCs/>
          <w:sz w:val="24"/>
          <w:szCs w:val="24"/>
          <w:lang w:eastAsia="ru-RU"/>
        </w:rPr>
        <w:t>524 рубля 73 копе</w:t>
      </w:r>
      <w:r w:rsidR="00AE1250">
        <w:rPr>
          <w:rFonts w:ascii="Times New Roman" w:eastAsia="Times New Roman" w:hAnsi="Times New Roman" w:cs="Times New Roman"/>
          <w:b/>
          <w:bCs/>
          <w:sz w:val="24"/>
          <w:szCs w:val="24"/>
          <w:lang w:eastAsia="ru-RU"/>
        </w:rPr>
        <w:t>йки</w:t>
      </w:r>
      <w:r w:rsidRPr="00D53A31">
        <w:rPr>
          <w:rFonts w:ascii="Times New Roman" w:eastAsia="Times New Roman" w:hAnsi="Times New Roman" w:cs="Times New Roman"/>
          <w:bCs/>
          <w:sz w:val="24"/>
          <w:szCs w:val="24"/>
          <w:lang w:eastAsia="ru-RU"/>
        </w:rPr>
        <w:t>;</w:t>
      </w:r>
    </w:p>
    <w:p w:rsidR="00D53A31" w:rsidRPr="00D53A31" w:rsidRDefault="00D53A31" w:rsidP="00AE1250">
      <w:pPr>
        <w:spacing w:after="0" w:line="240" w:lineRule="auto"/>
        <w:ind w:firstLine="708"/>
        <w:jc w:val="both"/>
        <w:rPr>
          <w:rFonts w:ascii="Times New Roman" w:eastAsia="Times New Roman" w:hAnsi="Times New Roman" w:cs="Times New Roman"/>
          <w:bCs/>
          <w:sz w:val="24"/>
          <w:szCs w:val="24"/>
          <w:lang w:eastAsia="ru-RU"/>
        </w:rPr>
      </w:pPr>
      <w:r w:rsidRPr="00D53A31">
        <w:rPr>
          <w:rFonts w:ascii="Times New Roman" w:eastAsia="Times New Roman" w:hAnsi="Times New Roman" w:cs="Times New Roman"/>
          <w:bCs/>
          <w:sz w:val="24"/>
          <w:szCs w:val="24"/>
          <w:lang w:eastAsia="ru-RU"/>
        </w:rPr>
        <w:t xml:space="preserve">Доходы в консолидированный бюджет Купинского района от аренды имущества на 12.12.2023 составили </w:t>
      </w:r>
      <w:r w:rsidR="007B7138">
        <w:rPr>
          <w:rFonts w:ascii="Times New Roman" w:eastAsia="Times New Roman" w:hAnsi="Times New Roman" w:cs="Times New Roman"/>
          <w:bCs/>
          <w:sz w:val="24"/>
          <w:szCs w:val="24"/>
          <w:lang w:eastAsia="ru-RU"/>
        </w:rPr>
        <w:t>–</w:t>
      </w:r>
      <w:r w:rsidRPr="00D53A31">
        <w:rPr>
          <w:rFonts w:ascii="Times New Roman" w:eastAsia="Times New Roman" w:hAnsi="Times New Roman" w:cs="Times New Roman"/>
          <w:bCs/>
          <w:sz w:val="24"/>
          <w:szCs w:val="24"/>
          <w:lang w:eastAsia="ru-RU"/>
        </w:rPr>
        <w:t xml:space="preserve"> </w:t>
      </w:r>
      <w:r w:rsidRPr="00D53A31">
        <w:rPr>
          <w:rFonts w:ascii="Times New Roman" w:eastAsia="Times New Roman" w:hAnsi="Times New Roman" w:cs="Times New Roman"/>
          <w:b/>
          <w:bCs/>
          <w:sz w:val="24"/>
          <w:szCs w:val="24"/>
          <w:lang w:eastAsia="ru-RU"/>
        </w:rPr>
        <w:t>451</w:t>
      </w:r>
      <w:r w:rsidR="007B7138">
        <w:rPr>
          <w:rFonts w:ascii="Times New Roman" w:eastAsia="Times New Roman" w:hAnsi="Times New Roman" w:cs="Times New Roman"/>
          <w:b/>
          <w:bCs/>
          <w:sz w:val="24"/>
          <w:szCs w:val="24"/>
          <w:lang w:eastAsia="ru-RU"/>
        </w:rPr>
        <w:t xml:space="preserve"> </w:t>
      </w:r>
      <w:r w:rsidRPr="00D53A31">
        <w:rPr>
          <w:rFonts w:ascii="Times New Roman" w:eastAsia="Times New Roman" w:hAnsi="Times New Roman" w:cs="Times New Roman"/>
          <w:b/>
          <w:bCs/>
          <w:sz w:val="24"/>
          <w:szCs w:val="24"/>
          <w:lang w:eastAsia="ru-RU"/>
        </w:rPr>
        <w:t>558 рублей 06 копеек</w:t>
      </w:r>
      <w:r w:rsidR="007B7138">
        <w:rPr>
          <w:rFonts w:ascii="Times New Roman" w:eastAsia="Times New Roman" w:hAnsi="Times New Roman" w:cs="Times New Roman"/>
          <w:b/>
          <w:bCs/>
          <w:sz w:val="24"/>
          <w:szCs w:val="24"/>
          <w:lang w:eastAsia="ru-RU"/>
        </w:rPr>
        <w:t>.</w:t>
      </w:r>
    </w:p>
    <w:p w:rsidR="00D53A31" w:rsidRPr="00D53A31" w:rsidRDefault="00D53A31" w:rsidP="007B7138">
      <w:pPr>
        <w:spacing w:after="0" w:line="240" w:lineRule="auto"/>
        <w:ind w:firstLine="708"/>
        <w:jc w:val="both"/>
        <w:rPr>
          <w:rFonts w:ascii="Times New Roman" w:eastAsia="Times New Roman" w:hAnsi="Times New Roman" w:cs="Times New Roman"/>
          <w:bCs/>
          <w:sz w:val="24"/>
          <w:szCs w:val="24"/>
          <w:lang w:eastAsia="ru-RU"/>
        </w:rPr>
      </w:pPr>
      <w:r w:rsidRPr="00D53A31">
        <w:rPr>
          <w:rFonts w:ascii="Times New Roman" w:eastAsia="Times New Roman" w:hAnsi="Times New Roman" w:cs="Times New Roman"/>
          <w:bCs/>
          <w:sz w:val="24"/>
          <w:szCs w:val="24"/>
          <w:lang w:eastAsia="ru-RU"/>
        </w:rPr>
        <w:t>Произведена регистрации прав собственности, перехода прав, ипотеки, снятие ограничений обременений на недвижимое имущество по 1</w:t>
      </w:r>
      <w:r w:rsidRPr="00D53A31">
        <w:rPr>
          <w:rFonts w:ascii="Times New Roman" w:eastAsia="Times New Roman" w:hAnsi="Times New Roman" w:cs="Times New Roman"/>
          <w:b/>
          <w:bCs/>
          <w:sz w:val="24"/>
          <w:szCs w:val="24"/>
          <w:lang w:eastAsia="ru-RU"/>
        </w:rPr>
        <w:t>3 объектам капитального строительства</w:t>
      </w:r>
      <w:r w:rsidRPr="00D53A31">
        <w:rPr>
          <w:rFonts w:ascii="Times New Roman" w:eastAsia="Times New Roman" w:hAnsi="Times New Roman" w:cs="Times New Roman"/>
          <w:bCs/>
          <w:sz w:val="24"/>
          <w:szCs w:val="24"/>
          <w:lang w:eastAsia="ru-RU"/>
        </w:rPr>
        <w:t>.</w:t>
      </w:r>
    </w:p>
    <w:p w:rsidR="00D53A31" w:rsidRPr="00D53A31" w:rsidRDefault="00D53A31" w:rsidP="007B7138">
      <w:pPr>
        <w:spacing w:after="0" w:line="240" w:lineRule="auto"/>
        <w:ind w:firstLine="708"/>
        <w:jc w:val="both"/>
        <w:rPr>
          <w:rFonts w:ascii="Times New Roman" w:eastAsia="Times New Roman" w:hAnsi="Times New Roman" w:cs="Times New Roman"/>
          <w:bCs/>
          <w:sz w:val="24"/>
          <w:szCs w:val="24"/>
          <w:lang w:eastAsia="ru-RU"/>
        </w:rPr>
      </w:pPr>
      <w:r w:rsidRPr="00D53A31">
        <w:rPr>
          <w:rFonts w:ascii="Times New Roman" w:eastAsia="Times New Roman" w:hAnsi="Times New Roman" w:cs="Times New Roman"/>
          <w:bCs/>
          <w:sz w:val="24"/>
          <w:szCs w:val="24"/>
          <w:lang w:eastAsia="ru-RU"/>
        </w:rPr>
        <w:t>Ежегодно проводится муниципальный контроль за использованием муниципального имущества, в том числе переданного в аренду, хозяйственное ведение, оперативное управление, безвозмездное пользование, договорам найма служебных жилых помещений и жилых помещений для детей – сирот и оценки эффективности его использования.</w:t>
      </w:r>
      <w:r w:rsidRPr="00D53A31">
        <w:rPr>
          <w:rFonts w:ascii="Times New Roman" w:eastAsia="Times New Roman" w:hAnsi="Times New Roman" w:cs="Times New Roman"/>
          <w:b/>
          <w:bCs/>
          <w:i/>
          <w:sz w:val="24"/>
          <w:szCs w:val="24"/>
          <w:lang w:eastAsia="ru-RU"/>
        </w:rPr>
        <w:t xml:space="preserve"> </w:t>
      </w:r>
    </w:p>
    <w:p w:rsidR="00D53A31" w:rsidRPr="00D53A31" w:rsidRDefault="00D53A31" w:rsidP="006B5A86">
      <w:pPr>
        <w:spacing w:after="0" w:line="240" w:lineRule="auto"/>
        <w:ind w:firstLine="708"/>
        <w:jc w:val="both"/>
        <w:rPr>
          <w:rFonts w:ascii="Times New Roman" w:eastAsia="Times New Roman" w:hAnsi="Times New Roman" w:cs="Times New Roman"/>
          <w:bCs/>
          <w:sz w:val="24"/>
          <w:szCs w:val="24"/>
          <w:lang w:eastAsia="ru-RU"/>
        </w:rPr>
      </w:pPr>
      <w:r w:rsidRPr="00D53A31">
        <w:rPr>
          <w:rFonts w:ascii="Times New Roman" w:eastAsia="Times New Roman" w:hAnsi="Times New Roman" w:cs="Times New Roman"/>
          <w:bCs/>
          <w:sz w:val="24"/>
          <w:szCs w:val="24"/>
          <w:lang w:eastAsia="ru-RU"/>
        </w:rPr>
        <w:t>В целях сохранения благоприятной окружающей среды в Купинском районе в 202</w:t>
      </w:r>
      <w:r w:rsidR="006B5A86">
        <w:rPr>
          <w:rFonts w:ascii="Times New Roman" w:eastAsia="Times New Roman" w:hAnsi="Times New Roman" w:cs="Times New Roman"/>
          <w:bCs/>
          <w:sz w:val="24"/>
          <w:szCs w:val="24"/>
          <w:lang w:eastAsia="ru-RU"/>
        </w:rPr>
        <w:t>3</w:t>
      </w:r>
      <w:r w:rsidRPr="00D53A31">
        <w:rPr>
          <w:rFonts w:ascii="Times New Roman" w:eastAsia="Times New Roman" w:hAnsi="Times New Roman" w:cs="Times New Roman"/>
          <w:bCs/>
          <w:sz w:val="24"/>
          <w:szCs w:val="24"/>
          <w:lang w:eastAsia="ru-RU"/>
        </w:rPr>
        <w:t xml:space="preserve"> году при участии отдела имущества, земельных отношений и охраны окружающей среды администрации Купинского района Новосибирской области организованы и проведены следующие мероприятия по природоохранному благополучию территорий</w:t>
      </w:r>
      <w:r w:rsidR="006B5A86">
        <w:rPr>
          <w:rFonts w:ascii="Times New Roman" w:eastAsia="Times New Roman" w:hAnsi="Times New Roman" w:cs="Times New Roman"/>
          <w:bCs/>
          <w:sz w:val="24"/>
          <w:szCs w:val="24"/>
          <w:lang w:eastAsia="ru-RU"/>
        </w:rPr>
        <w:t>:</w:t>
      </w:r>
      <w:r w:rsidRPr="00D53A31">
        <w:rPr>
          <w:rFonts w:ascii="Times New Roman" w:eastAsia="Times New Roman" w:hAnsi="Times New Roman" w:cs="Times New Roman"/>
          <w:bCs/>
          <w:sz w:val="24"/>
          <w:szCs w:val="24"/>
          <w:lang w:eastAsia="ru-RU"/>
        </w:rPr>
        <w:t xml:space="preserve"> </w:t>
      </w:r>
    </w:p>
    <w:p w:rsidR="00D53A31" w:rsidRPr="00D53A31" w:rsidRDefault="00D53A31" w:rsidP="00D53A31">
      <w:pPr>
        <w:spacing w:after="0" w:line="240" w:lineRule="auto"/>
        <w:jc w:val="both"/>
        <w:rPr>
          <w:rFonts w:ascii="Times New Roman" w:eastAsia="Times New Roman" w:hAnsi="Times New Roman" w:cs="Times New Roman"/>
          <w:bCs/>
          <w:sz w:val="24"/>
          <w:szCs w:val="24"/>
          <w:lang w:eastAsia="ru-RU"/>
        </w:rPr>
      </w:pPr>
      <w:r w:rsidRPr="00D53A31">
        <w:rPr>
          <w:rFonts w:ascii="Times New Roman" w:eastAsia="Times New Roman" w:hAnsi="Times New Roman" w:cs="Times New Roman"/>
          <w:bCs/>
          <w:sz w:val="24"/>
          <w:szCs w:val="24"/>
          <w:lang w:eastAsia="ru-RU"/>
        </w:rPr>
        <w:tab/>
      </w:r>
      <w:r w:rsidR="006B5A86">
        <w:rPr>
          <w:rFonts w:ascii="Times New Roman" w:eastAsia="Times New Roman" w:hAnsi="Times New Roman" w:cs="Times New Roman"/>
          <w:bCs/>
          <w:sz w:val="24"/>
          <w:szCs w:val="24"/>
          <w:lang w:eastAsia="ru-RU"/>
        </w:rPr>
        <w:t xml:space="preserve">- </w:t>
      </w:r>
      <w:r w:rsidRPr="00D53A31">
        <w:rPr>
          <w:rFonts w:ascii="Times New Roman" w:eastAsia="Times New Roman" w:hAnsi="Times New Roman" w:cs="Times New Roman"/>
          <w:bCs/>
          <w:sz w:val="24"/>
          <w:szCs w:val="24"/>
          <w:lang w:eastAsia="ru-RU"/>
        </w:rPr>
        <w:t>«Сад</w:t>
      </w:r>
      <w:r w:rsidR="00D307E7">
        <w:rPr>
          <w:rFonts w:ascii="Times New Roman" w:eastAsia="Times New Roman" w:hAnsi="Times New Roman" w:cs="Times New Roman"/>
          <w:bCs/>
          <w:sz w:val="24"/>
          <w:szCs w:val="24"/>
          <w:lang w:eastAsia="ru-RU"/>
        </w:rPr>
        <w:t xml:space="preserve"> </w:t>
      </w:r>
      <w:r w:rsidRPr="00D53A31">
        <w:rPr>
          <w:rFonts w:ascii="Times New Roman" w:eastAsia="Times New Roman" w:hAnsi="Times New Roman" w:cs="Times New Roman"/>
          <w:bCs/>
          <w:sz w:val="24"/>
          <w:szCs w:val="24"/>
          <w:lang w:eastAsia="ru-RU"/>
        </w:rPr>
        <w:t>-</w:t>
      </w:r>
      <w:r w:rsidR="00D307E7">
        <w:rPr>
          <w:rFonts w:ascii="Times New Roman" w:eastAsia="Times New Roman" w:hAnsi="Times New Roman" w:cs="Times New Roman"/>
          <w:bCs/>
          <w:sz w:val="24"/>
          <w:szCs w:val="24"/>
          <w:lang w:eastAsia="ru-RU"/>
        </w:rPr>
        <w:t xml:space="preserve"> </w:t>
      </w:r>
      <w:r w:rsidRPr="00D53A31">
        <w:rPr>
          <w:rFonts w:ascii="Times New Roman" w:eastAsia="Times New Roman" w:hAnsi="Times New Roman" w:cs="Times New Roman"/>
          <w:bCs/>
          <w:sz w:val="24"/>
          <w:szCs w:val="24"/>
          <w:lang w:eastAsia="ru-RU"/>
        </w:rPr>
        <w:t>памяти», приуроченной празднованию  Победы в Великой Отечественной войне, проводилась посадка саженцев деревьев. Высажено 10 000 саженцев сосны.</w:t>
      </w:r>
    </w:p>
    <w:p w:rsidR="00D53A31" w:rsidRPr="006B5A86" w:rsidRDefault="00D53A31" w:rsidP="00D53A31">
      <w:pPr>
        <w:spacing w:after="0" w:line="240" w:lineRule="auto"/>
        <w:jc w:val="both"/>
        <w:rPr>
          <w:rFonts w:ascii="Times New Roman" w:eastAsia="Times New Roman" w:hAnsi="Times New Roman" w:cs="Times New Roman"/>
          <w:bCs/>
          <w:sz w:val="24"/>
          <w:szCs w:val="24"/>
          <w:lang w:eastAsia="ru-RU"/>
        </w:rPr>
      </w:pPr>
      <w:r w:rsidRPr="00D53A31">
        <w:rPr>
          <w:rFonts w:ascii="Times New Roman" w:eastAsia="Times New Roman" w:hAnsi="Times New Roman" w:cs="Times New Roman"/>
          <w:bCs/>
          <w:sz w:val="24"/>
          <w:szCs w:val="24"/>
          <w:lang w:eastAsia="ru-RU"/>
        </w:rPr>
        <w:t xml:space="preserve">           </w:t>
      </w:r>
      <w:r w:rsidR="006B5A86" w:rsidRPr="006B5A86">
        <w:rPr>
          <w:rFonts w:ascii="Times New Roman" w:eastAsia="Times New Roman" w:hAnsi="Times New Roman" w:cs="Times New Roman"/>
          <w:bCs/>
          <w:sz w:val="24"/>
          <w:szCs w:val="24"/>
          <w:lang w:eastAsia="ru-RU"/>
        </w:rPr>
        <w:t>- в</w:t>
      </w:r>
      <w:r w:rsidRPr="006B5A86">
        <w:rPr>
          <w:rFonts w:ascii="Times New Roman" w:eastAsia="Times New Roman" w:hAnsi="Times New Roman" w:cs="Times New Roman"/>
          <w:bCs/>
          <w:sz w:val="24"/>
          <w:szCs w:val="24"/>
          <w:lang w:eastAsia="ru-RU"/>
        </w:rPr>
        <w:t xml:space="preserve"> июле на оз. Яркуль (с. Яркуль) проведена экологическая акция «Вода России» по очистке берегов озера от мусора. Очищена береговая линия протяженностью около 9,5 км. Цель мероприятия – привлечь внимание общественности и молодого поколения к охране и повышению качества водных ресурсов Купинского района. Привлечено 20 человек. Объем собранного мусора 23 куб.м.</w:t>
      </w:r>
    </w:p>
    <w:p w:rsidR="00D53A31" w:rsidRPr="006B5A86" w:rsidRDefault="00D53A31" w:rsidP="00D53A31">
      <w:pPr>
        <w:spacing w:after="0" w:line="240" w:lineRule="auto"/>
        <w:jc w:val="both"/>
        <w:rPr>
          <w:rFonts w:ascii="Times New Roman" w:eastAsia="Times New Roman" w:hAnsi="Times New Roman" w:cs="Times New Roman"/>
          <w:bCs/>
          <w:sz w:val="24"/>
          <w:szCs w:val="24"/>
          <w:lang w:eastAsia="ru-RU"/>
        </w:rPr>
      </w:pPr>
      <w:r w:rsidRPr="00D53A31">
        <w:rPr>
          <w:rFonts w:ascii="Times New Roman" w:eastAsia="Times New Roman" w:hAnsi="Times New Roman" w:cs="Times New Roman"/>
          <w:bCs/>
          <w:sz w:val="24"/>
          <w:szCs w:val="24"/>
          <w:lang w:eastAsia="ru-RU"/>
        </w:rPr>
        <w:t xml:space="preserve">           </w:t>
      </w:r>
      <w:r w:rsidR="006B5A86" w:rsidRPr="006B5A86">
        <w:rPr>
          <w:rFonts w:ascii="Times New Roman" w:eastAsia="Times New Roman" w:hAnsi="Times New Roman" w:cs="Times New Roman"/>
          <w:bCs/>
          <w:sz w:val="24"/>
          <w:szCs w:val="24"/>
          <w:lang w:eastAsia="ru-RU"/>
        </w:rPr>
        <w:t>- в</w:t>
      </w:r>
      <w:r w:rsidRPr="006B5A86">
        <w:rPr>
          <w:rFonts w:ascii="Times New Roman" w:eastAsia="Times New Roman" w:hAnsi="Times New Roman" w:cs="Times New Roman"/>
          <w:bCs/>
          <w:sz w:val="24"/>
          <w:szCs w:val="24"/>
          <w:lang w:eastAsia="ru-RU"/>
        </w:rPr>
        <w:t xml:space="preserve"> августе на оз. Чаны (д. Тюменка) проведена экологическая акция «Вода России» по очистке берегов озера от мусора. Очищена береговая линия протяженностью около 2,5 км. Цель мероприятия – привлечь внимание общественности и молодого поколения к охране и повышению качества водных ресурсов Купинского района. Привлечено 12 человек. Объем собранного мусора 4 куб.м.</w:t>
      </w:r>
    </w:p>
    <w:p w:rsidR="00D53A31" w:rsidRPr="006B5A86" w:rsidRDefault="006B5A86" w:rsidP="006B5A86">
      <w:pPr>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в</w:t>
      </w:r>
      <w:r w:rsidR="00D53A31" w:rsidRPr="006B5A86">
        <w:rPr>
          <w:rFonts w:ascii="Times New Roman" w:eastAsia="Times New Roman" w:hAnsi="Times New Roman" w:cs="Times New Roman"/>
          <w:bCs/>
          <w:sz w:val="24"/>
          <w:szCs w:val="24"/>
          <w:lang w:eastAsia="ru-RU"/>
        </w:rPr>
        <w:t xml:space="preserve"> июн</w:t>
      </w:r>
      <w:r>
        <w:rPr>
          <w:rFonts w:ascii="Times New Roman" w:eastAsia="Times New Roman" w:hAnsi="Times New Roman" w:cs="Times New Roman"/>
          <w:bCs/>
          <w:sz w:val="24"/>
          <w:szCs w:val="24"/>
          <w:lang w:eastAsia="ru-RU"/>
        </w:rPr>
        <w:t>е</w:t>
      </w:r>
      <w:r w:rsidR="00D53A31" w:rsidRPr="006B5A86">
        <w:rPr>
          <w:rFonts w:ascii="Times New Roman" w:eastAsia="Times New Roman" w:hAnsi="Times New Roman" w:cs="Times New Roman"/>
          <w:bCs/>
          <w:sz w:val="24"/>
          <w:szCs w:val="24"/>
          <w:lang w:eastAsia="ru-RU"/>
        </w:rPr>
        <w:t xml:space="preserve"> на оз. Чаны (д. Шаитик) проведена экологическая акция «Вода России» по очистке берегов озера от мусора. Очищена береговая линия протяженностью около 1,2 км. Цель мероприятия – привлечь внимание общественности и молодого поколения к охране и повышению качества водных ресурсов Купинского района. Привлечено 12 человек. Объем собранного мусора 5,5 куб.м.</w:t>
      </w:r>
    </w:p>
    <w:p w:rsidR="004431B7" w:rsidRDefault="00D53A31" w:rsidP="004431B7">
      <w:pPr>
        <w:spacing w:after="0" w:line="240" w:lineRule="auto"/>
        <w:jc w:val="both"/>
        <w:rPr>
          <w:rFonts w:ascii="Times New Roman" w:eastAsia="Times New Roman" w:hAnsi="Times New Roman" w:cs="Times New Roman"/>
          <w:sz w:val="24"/>
          <w:szCs w:val="24"/>
          <w:lang w:eastAsia="ru-RU"/>
        </w:rPr>
      </w:pPr>
      <w:r w:rsidRPr="006B5A86">
        <w:rPr>
          <w:rFonts w:ascii="Times New Roman" w:eastAsia="Times New Roman" w:hAnsi="Times New Roman" w:cs="Times New Roman"/>
          <w:bCs/>
          <w:sz w:val="24"/>
          <w:szCs w:val="24"/>
          <w:lang w:eastAsia="ru-RU"/>
        </w:rPr>
        <w:t xml:space="preserve">           </w:t>
      </w:r>
      <w:r w:rsidR="007F6B3A">
        <w:rPr>
          <w:rFonts w:ascii="Times New Roman" w:eastAsia="Times New Roman" w:hAnsi="Times New Roman" w:cs="Times New Roman"/>
          <w:bCs/>
          <w:sz w:val="24"/>
          <w:szCs w:val="24"/>
          <w:lang w:eastAsia="ru-RU"/>
        </w:rPr>
        <w:t>- в</w:t>
      </w:r>
      <w:r w:rsidRPr="006B5A86">
        <w:rPr>
          <w:rFonts w:ascii="Times New Roman" w:eastAsia="Times New Roman" w:hAnsi="Times New Roman" w:cs="Times New Roman"/>
          <w:bCs/>
          <w:sz w:val="24"/>
          <w:szCs w:val="24"/>
          <w:lang w:eastAsia="ru-RU"/>
        </w:rPr>
        <w:t xml:space="preserve"> июл</w:t>
      </w:r>
      <w:r w:rsidR="007F6B3A">
        <w:rPr>
          <w:rFonts w:ascii="Times New Roman" w:eastAsia="Times New Roman" w:hAnsi="Times New Roman" w:cs="Times New Roman"/>
          <w:bCs/>
          <w:sz w:val="24"/>
          <w:szCs w:val="24"/>
          <w:lang w:eastAsia="ru-RU"/>
        </w:rPr>
        <w:t>е</w:t>
      </w:r>
      <w:r w:rsidRPr="006B5A86">
        <w:rPr>
          <w:rFonts w:ascii="Times New Roman" w:eastAsia="Times New Roman" w:hAnsi="Times New Roman" w:cs="Times New Roman"/>
          <w:bCs/>
          <w:sz w:val="24"/>
          <w:szCs w:val="24"/>
          <w:lang w:eastAsia="ru-RU"/>
        </w:rPr>
        <w:t xml:space="preserve"> на оз. Горькое (с. Новоключи) проведена экологическая акция «Вода России» по очистке берегов озера от мусора. Очищена береговая линия протяженностью около 0,68 км. Цель мероприятия – привлечь внимание общественности и молодого поколения к охране и повышению качества водных ресурсов Купинского района. Привлечено 9 человек. Объем собранного мусора 8 куб.м.</w:t>
      </w:r>
      <w:r w:rsidR="004431B7" w:rsidRPr="004431B7">
        <w:rPr>
          <w:rFonts w:ascii="Times New Roman" w:eastAsia="Times New Roman" w:hAnsi="Times New Roman" w:cs="Times New Roman"/>
          <w:sz w:val="24"/>
          <w:szCs w:val="24"/>
          <w:lang w:eastAsia="ru-RU"/>
        </w:rPr>
        <w:t xml:space="preserve">        </w:t>
      </w:r>
      <w:r w:rsidR="004431B7" w:rsidRPr="004431B7">
        <w:rPr>
          <w:rFonts w:ascii="Times New Roman" w:eastAsia="Times New Roman" w:hAnsi="Times New Roman" w:cs="Times New Roman"/>
          <w:sz w:val="24"/>
          <w:szCs w:val="24"/>
          <w:lang w:eastAsia="ru-RU"/>
        </w:rPr>
        <w:tab/>
        <w:t xml:space="preserve">                                                                                    </w:t>
      </w:r>
    </w:p>
    <w:p w:rsidR="00C6505A" w:rsidRPr="004431B7" w:rsidRDefault="004431B7" w:rsidP="004431B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6505A" w:rsidRPr="00626081">
        <w:rPr>
          <w:rFonts w:ascii="Times New Roman" w:eastAsia="Times New Roman" w:hAnsi="Times New Roman" w:cs="Times New Roman"/>
          <w:b/>
          <w:sz w:val="24"/>
          <w:szCs w:val="24"/>
          <w:lang w:eastAsia="ru-RU"/>
        </w:rPr>
        <w:t>=/=                      =/=                          =/=                           =/=</w:t>
      </w:r>
    </w:p>
    <w:p w:rsidR="00964FEE" w:rsidRPr="001E027A" w:rsidRDefault="00964FEE" w:rsidP="00964FEE">
      <w:pPr>
        <w:spacing w:after="0" w:line="240" w:lineRule="auto"/>
        <w:jc w:val="center"/>
        <w:rPr>
          <w:rFonts w:ascii="Times New Roman" w:eastAsia="Times New Roman" w:hAnsi="Times New Roman" w:cs="Times New Roman"/>
          <w:b/>
          <w:sz w:val="32"/>
          <w:szCs w:val="32"/>
          <w:lang w:eastAsia="ru-RU"/>
        </w:rPr>
      </w:pPr>
      <w:r w:rsidRPr="001E027A">
        <w:rPr>
          <w:rFonts w:ascii="Times New Roman" w:eastAsia="Times New Roman" w:hAnsi="Times New Roman" w:cs="Times New Roman"/>
          <w:b/>
          <w:sz w:val="32"/>
          <w:szCs w:val="32"/>
          <w:lang w:eastAsia="ru-RU"/>
        </w:rPr>
        <w:t>Отдел бу</w:t>
      </w:r>
      <w:r w:rsidR="00C83D32" w:rsidRPr="001E027A">
        <w:rPr>
          <w:rFonts w:ascii="Times New Roman" w:eastAsia="Times New Roman" w:hAnsi="Times New Roman" w:cs="Times New Roman"/>
          <w:b/>
          <w:sz w:val="32"/>
          <w:szCs w:val="32"/>
          <w:lang w:eastAsia="ru-RU"/>
        </w:rPr>
        <w:t>хгалтерского учета и отчетности</w:t>
      </w:r>
    </w:p>
    <w:p w:rsidR="00E64CF9" w:rsidRPr="003D36B1" w:rsidRDefault="00E64CF9" w:rsidP="00376DD9">
      <w:pPr>
        <w:spacing w:after="0" w:line="240" w:lineRule="auto"/>
        <w:ind w:firstLine="708"/>
        <w:jc w:val="both"/>
        <w:rPr>
          <w:rFonts w:ascii="Times New Roman" w:eastAsia="Times New Roman" w:hAnsi="Times New Roman" w:cs="Times New Roman"/>
          <w:b/>
          <w:sz w:val="24"/>
          <w:szCs w:val="24"/>
          <w:lang w:eastAsia="ru-RU"/>
        </w:rPr>
      </w:pPr>
      <w:r w:rsidRPr="003D36B1">
        <w:rPr>
          <w:rFonts w:ascii="Times New Roman" w:eastAsia="Times New Roman" w:hAnsi="Times New Roman" w:cs="Times New Roman"/>
          <w:b/>
          <w:sz w:val="24"/>
          <w:szCs w:val="24"/>
          <w:lang w:eastAsia="ru-RU"/>
        </w:rPr>
        <w:t>Утверждено</w:t>
      </w:r>
      <w:r w:rsidRPr="00E64CF9">
        <w:rPr>
          <w:rFonts w:ascii="Times New Roman" w:eastAsia="Times New Roman" w:hAnsi="Times New Roman" w:cs="Times New Roman"/>
          <w:sz w:val="24"/>
          <w:szCs w:val="24"/>
          <w:lang w:eastAsia="ru-RU"/>
        </w:rPr>
        <w:t xml:space="preserve"> </w:t>
      </w:r>
      <w:r w:rsidRPr="00AB4009">
        <w:rPr>
          <w:rFonts w:ascii="Times New Roman" w:eastAsia="Times New Roman" w:hAnsi="Times New Roman" w:cs="Times New Roman"/>
          <w:b/>
          <w:sz w:val="24"/>
          <w:szCs w:val="24"/>
          <w:lang w:eastAsia="ru-RU"/>
        </w:rPr>
        <w:t>бюджетных назначений</w:t>
      </w:r>
      <w:r w:rsidRPr="00E64CF9">
        <w:rPr>
          <w:rFonts w:ascii="Times New Roman" w:eastAsia="Times New Roman" w:hAnsi="Times New Roman" w:cs="Times New Roman"/>
          <w:sz w:val="24"/>
          <w:szCs w:val="24"/>
          <w:lang w:eastAsia="ru-RU"/>
        </w:rPr>
        <w:t xml:space="preserve"> по администрации Купинского района Новосибирской области на 2023г. </w:t>
      </w:r>
      <w:r w:rsidRPr="003D36B1">
        <w:rPr>
          <w:rFonts w:ascii="Times New Roman" w:eastAsia="Times New Roman" w:hAnsi="Times New Roman" w:cs="Times New Roman"/>
          <w:b/>
          <w:sz w:val="24"/>
          <w:szCs w:val="24"/>
          <w:lang w:eastAsia="ru-RU"/>
        </w:rPr>
        <w:t>97</w:t>
      </w:r>
      <w:r w:rsidR="00376DD9" w:rsidRPr="003D36B1">
        <w:rPr>
          <w:rFonts w:ascii="Times New Roman" w:eastAsia="Times New Roman" w:hAnsi="Times New Roman" w:cs="Times New Roman"/>
          <w:b/>
          <w:sz w:val="24"/>
          <w:szCs w:val="24"/>
          <w:lang w:eastAsia="ru-RU"/>
        </w:rPr>
        <w:t> </w:t>
      </w:r>
      <w:r w:rsidRPr="003D36B1">
        <w:rPr>
          <w:rFonts w:ascii="Times New Roman" w:eastAsia="Times New Roman" w:hAnsi="Times New Roman" w:cs="Times New Roman"/>
          <w:b/>
          <w:sz w:val="24"/>
          <w:szCs w:val="24"/>
          <w:lang w:eastAsia="ru-RU"/>
        </w:rPr>
        <w:t>132</w:t>
      </w:r>
      <w:r w:rsidR="003D36B1" w:rsidRPr="003D36B1">
        <w:rPr>
          <w:rFonts w:ascii="Times New Roman" w:eastAsia="Times New Roman" w:hAnsi="Times New Roman" w:cs="Times New Roman"/>
          <w:b/>
          <w:sz w:val="24"/>
          <w:szCs w:val="24"/>
          <w:lang w:eastAsia="ru-RU"/>
        </w:rPr>
        <w:t> </w:t>
      </w:r>
      <w:r w:rsidRPr="003D36B1">
        <w:rPr>
          <w:rFonts w:ascii="Times New Roman" w:eastAsia="Times New Roman" w:hAnsi="Times New Roman" w:cs="Times New Roman"/>
          <w:b/>
          <w:sz w:val="24"/>
          <w:szCs w:val="24"/>
          <w:lang w:eastAsia="ru-RU"/>
        </w:rPr>
        <w:t>996</w:t>
      </w:r>
      <w:r w:rsidR="003D36B1" w:rsidRPr="003D36B1">
        <w:rPr>
          <w:rFonts w:ascii="Times New Roman" w:eastAsia="Times New Roman" w:hAnsi="Times New Roman" w:cs="Times New Roman"/>
          <w:b/>
          <w:sz w:val="24"/>
          <w:szCs w:val="24"/>
          <w:lang w:eastAsia="ru-RU"/>
        </w:rPr>
        <w:t xml:space="preserve"> руб. </w:t>
      </w:r>
      <w:r w:rsidRPr="003D36B1">
        <w:rPr>
          <w:rFonts w:ascii="Times New Roman" w:eastAsia="Times New Roman" w:hAnsi="Times New Roman" w:cs="Times New Roman"/>
          <w:b/>
          <w:sz w:val="24"/>
          <w:szCs w:val="24"/>
          <w:lang w:eastAsia="ru-RU"/>
        </w:rPr>
        <w:t>83</w:t>
      </w:r>
      <w:r w:rsidR="003D36B1" w:rsidRPr="003D36B1">
        <w:rPr>
          <w:rFonts w:ascii="Times New Roman" w:eastAsia="Times New Roman" w:hAnsi="Times New Roman" w:cs="Times New Roman"/>
          <w:b/>
          <w:sz w:val="24"/>
          <w:szCs w:val="24"/>
          <w:lang w:eastAsia="ru-RU"/>
        </w:rPr>
        <w:t xml:space="preserve"> коп.</w:t>
      </w:r>
      <w:r w:rsidR="003D36B1">
        <w:rPr>
          <w:rFonts w:ascii="Times New Roman" w:eastAsia="Times New Roman" w:hAnsi="Times New Roman" w:cs="Times New Roman"/>
          <w:sz w:val="24"/>
          <w:szCs w:val="24"/>
          <w:lang w:eastAsia="ru-RU"/>
        </w:rPr>
        <w:t xml:space="preserve"> (</w:t>
      </w:r>
      <w:r w:rsidRPr="00E64CF9">
        <w:rPr>
          <w:rFonts w:ascii="Times New Roman" w:eastAsia="Times New Roman" w:hAnsi="Times New Roman" w:cs="Times New Roman"/>
          <w:sz w:val="24"/>
          <w:szCs w:val="24"/>
          <w:lang w:eastAsia="ru-RU"/>
        </w:rPr>
        <w:t>по сравнению с 2022</w:t>
      </w:r>
      <w:r w:rsidR="00376DD9">
        <w:rPr>
          <w:rFonts w:ascii="Times New Roman" w:eastAsia="Times New Roman" w:hAnsi="Times New Roman" w:cs="Times New Roman"/>
          <w:sz w:val="24"/>
          <w:szCs w:val="24"/>
          <w:lang w:eastAsia="ru-RU"/>
        </w:rPr>
        <w:t xml:space="preserve"> </w:t>
      </w:r>
      <w:r w:rsidRPr="00E64CF9">
        <w:rPr>
          <w:rFonts w:ascii="Times New Roman" w:eastAsia="Times New Roman" w:hAnsi="Times New Roman" w:cs="Times New Roman"/>
          <w:sz w:val="24"/>
          <w:szCs w:val="24"/>
          <w:lang w:eastAsia="ru-RU"/>
        </w:rPr>
        <w:t>г. на 10 049</w:t>
      </w:r>
      <w:r w:rsidR="003D36B1">
        <w:rPr>
          <w:rFonts w:ascii="Times New Roman" w:eastAsia="Times New Roman" w:hAnsi="Times New Roman" w:cs="Times New Roman"/>
          <w:sz w:val="24"/>
          <w:szCs w:val="24"/>
          <w:lang w:eastAsia="ru-RU"/>
        </w:rPr>
        <w:t> </w:t>
      </w:r>
      <w:r w:rsidRPr="00E64CF9">
        <w:rPr>
          <w:rFonts w:ascii="Times New Roman" w:eastAsia="Times New Roman" w:hAnsi="Times New Roman" w:cs="Times New Roman"/>
          <w:sz w:val="24"/>
          <w:szCs w:val="24"/>
          <w:lang w:eastAsia="ru-RU"/>
        </w:rPr>
        <w:t>790</w:t>
      </w:r>
      <w:r w:rsidR="003D36B1">
        <w:rPr>
          <w:rFonts w:ascii="Times New Roman" w:eastAsia="Times New Roman" w:hAnsi="Times New Roman" w:cs="Times New Roman"/>
          <w:sz w:val="24"/>
          <w:szCs w:val="24"/>
          <w:lang w:eastAsia="ru-RU"/>
        </w:rPr>
        <w:t xml:space="preserve"> руб.</w:t>
      </w:r>
      <w:r w:rsidRPr="00E64CF9">
        <w:rPr>
          <w:rFonts w:ascii="Times New Roman" w:eastAsia="Times New Roman" w:hAnsi="Times New Roman" w:cs="Times New Roman"/>
          <w:sz w:val="24"/>
          <w:szCs w:val="24"/>
          <w:lang w:eastAsia="ru-RU"/>
        </w:rPr>
        <w:t xml:space="preserve">07 </w:t>
      </w:r>
      <w:r w:rsidR="003D36B1">
        <w:rPr>
          <w:rFonts w:ascii="Times New Roman" w:eastAsia="Times New Roman" w:hAnsi="Times New Roman" w:cs="Times New Roman"/>
          <w:sz w:val="24"/>
          <w:szCs w:val="24"/>
          <w:lang w:eastAsia="ru-RU"/>
        </w:rPr>
        <w:t xml:space="preserve">коп. </w:t>
      </w:r>
      <w:r w:rsidRPr="00E64CF9">
        <w:rPr>
          <w:rFonts w:ascii="Times New Roman" w:eastAsia="Times New Roman" w:hAnsi="Times New Roman" w:cs="Times New Roman"/>
          <w:sz w:val="24"/>
          <w:szCs w:val="24"/>
          <w:lang w:eastAsia="ru-RU"/>
        </w:rPr>
        <w:t>больше</w:t>
      </w:r>
      <w:r w:rsidR="003D36B1">
        <w:rPr>
          <w:rFonts w:ascii="Times New Roman" w:eastAsia="Times New Roman" w:hAnsi="Times New Roman" w:cs="Times New Roman"/>
          <w:sz w:val="24"/>
          <w:szCs w:val="24"/>
          <w:lang w:eastAsia="ru-RU"/>
        </w:rPr>
        <w:t>)</w:t>
      </w:r>
      <w:r w:rsidRPr="00E64CF9">
        <w:rPr>
          <w:rFonts w:ascii="Times New Roman" w:eastAsia="Times New Roman" w:hAnsi="Times New Roman" w:cs="Times New Roman"/>
          <w:sz w:val="24"/>
          <w:szCs w:val="24"/>
          <w:lang w:eastAsia="ru-RU"/>
        </w:rPr>
        <w:t xml:space="preserve">. </w:t>
      </w:r>
      <w:r w:rsidRPr="003D36B1">
        <w:rPr>
          <w:rFonts w:ascii="Times New Roman" w:eastAsia="Times New Roman" w:hAnsi="Times New Roman" w:cs="Times New Roman"/>
          <w:b/>
          <w:sz w:val="24"/>
          <w:szCs w:val="24"/>
          <w:lang w:eastAsia="ru-RU"/>
        </w:rPr>
        <w:t xml:space="preserve">Освоено </w:t>
      </w:r>
      <w:r w:rsidRPr="00E64CF9">
        <w:rPr>
          <w:rFonts w:ascii="Times New Roman" w:eastAsia="Times New Roman" w:hAnsi="Times New Roman" w:cs="Times New Roman"/>
          <w:sz w:val="24"/>
          <w:szCs w:val="24"/>
          <w:lang w:eastAsia="ru-RU"/>
        </w:rPr>
        <w:t xml:space="preserve">за 2023г.  </w:t>
      </w:r>
      <w:r w:rsidRPr="003D36B1">
        <w:rPr>
          <w:rFonts w:ascii="Times New Roman" w:eastAsia="Times New Roman" w:hAnsi="Times New Roman" w:cs="Times New Roman"/>
          <w:b/>
          <w:sz w:val="24"/>
          <w:szCs w:val="24"/>
          <w:lang w:eastAsia="ru-RU"/>
        </w:rPr>
        <w:t>85</w:t>
      </w:r>
      <w:r w:rsidR="00376DD9" w:rsidRPr="003D36B1">
        <w:rPr>
          <w:rFonts w:ascii="Times New Roman" w:eastAsia="Times New Roman" w:hAnsi="Times New Roman" w:cs="Times New Roman"/>
          <w:b/>
          <w:sz w:val="24"/>
          <w:szCs w:val="24"/>
          <w:lang w:eastAsia="ru-RU"/>
        </w:rPr>
        <w:t> </w:t>
      </w:r>
      <w:r w:rsidRPr="003D36B1">
        <w:rPr>
          <w:rFonts w:ascii="Times New Roman" w:eastAsia="Times New Roman" w:hAnsi="Times New Roman" w:cs="Times New Roman"/>
          <w:b/>
          <w:sz w:val="24"/>
          <w:szCs w:val="24"/>
          <w:lang w:eastAsia="ru-RU"/>
        </w:rPr>
        <w:t>892</w:t>
      </w:r>
      <w:r w:rsidR="003D36B1">
        <w:rPr>
          <w:rFonts w:ascii="Times New Roman" w:eastAsia="Times New Roman" w:hAnsi="Times New Roman" w:cs="Times New Roman"/>
          <w:b/>
          <w:sz w:val="24"/>
          <w:szCs w:val="24"/>
          <w:lang w:eastAsia="ru-RU"/>
        </w:rPr>
        <w:t> </w:t>
      </w:r>
      <w:r w:rsidRPr="003D36B1">
        <w:rPr>
          <w:rFonts w:ascii="Times New Roman" w:eastAsia="Times New Roman" w:hAnsi="Times New Roman" w:cs="Times New Roman"/>
          <w:b/>
          <w:sz w:val="24"/>
          <w:szCs w:val="24"/>
          <w:lang w:eastAsia="ru-RU"/>
        </w:rPr>
        <w:t>547</w:t>
      </w:r>
      <w:r w:rsidR="003D36B1">
        <w:rPr>
          <w:rFonts w:ascii="Times New Roman" w:eastAsia="Times New Roman" w:hAnsi="Times New Roman" w:cs="Times New Roman"/>
          <w:b/>
          <w:sz w:val="24"/>
          <w:szCs w:val="24"/>
          <w:lang w:eastAsia="ru-RU"/>
        </w:rPr>
        <w:t xml:space="preserve"> руб.</w:t>
      </w:r>
      <w:r w:rsidRPr="003D36B1">
        <w:rPr>
          <w:rFonts w:ascii="Times New Roman" w:eastAsia="Times New Roman" w:hAnsi="Times New Roman" w:cs="Times New Roman"/>
          <w:b/>
          <w:sz w:val="24"/>
          <w:szCs w:val="24"/>
          <w:lang w:eastAsia="ru-RU"/>
        </w:rPr>
        <w:t xml:space="preserve">08 </w:t>
      </w:r>
      <w:r w:rsidR="003D36B1">
        <w:rPr>
          <w:rFonts w:ascii="Times New Roman" w:eastAsia="Times New Roman" w:hAnsi="Times New Roman" w:cs="Times New Roman"/>
          <w:b/>
          <w:sz w:val="24"/>
          <w:szCs w:val="24"/>
          <w:lang w:eastAsia="ru-RU"/>
        </w:rPr>
        <w:t>коп</w:t>
      </w:r>
      <w:r w:rsidRPr="003D36B1">
        <w:rPr>
          <w:rFonts w:ascii="Times New Roman" w:eastAsia="Times New Roman" w:hAnsi="Times New Roman" w:cs="Times New Roman"/>
          <w:b/>
          <w:sz w:val="24"/>
          <w:szCs w:val="24"/>
          <w:lang w:eastAsia="ru-RU"/>
        </w:rPr>
        <w:t>.</w:t>
      </w:r>
    </w:p>
    <w:p w:rsidR="00E64CF9" w:rsidRPr="00E64CF9" w:rsidRDefault="00E64CF9" w:rsidP="00376DD9">
      <w:pPr>
        <w:spacing w:after="0" w:line="240" w:lineRule="auto"/>
        <w:ind w:firstLine="708"/>
        <w:jc w:val="both"/>
        <w:rPr>
          <w:rFonts w:ascii="Times New Roman" w:eastAsia="Times New Roman" w:hAnsi="Times New Roman" w:cs="Times New Roman"/>
          <w:sz w:val="24"/>
          <w:szCs w:val="24"/>
          <w:lang w:eastAsia="ru-RU"/>
        </w:rPr>
      </w:pPr>
      <w:r w:rsidRPr="00E64CF9">
        <w:rPr>
          <w:rFonts w:ascii="Times New Roman" w:eastAsia="Times New Roman" w:hAnsi="Times New Roman" w:cs="Times New Roman"/>
          <w:sz w:val="24"/>
          <w:szCs w:val="24"/>
          <w:lang w:eastAsia="ru-RU"/>
        </w:rPr>
        <w:lastRenderedPageBreak/>
        <w:t>По общегосударственным вопросам утверждено бюджетных назначений по администрации Купинского района Новосибирской области на 2023г.</w:t>
      </w:r>
      <w:r w:rsidR="00530BFB">
        <w:rPr>
          <w:rFonts w:ascii="Times New Roman" w:eastAsia="Times New Roman" w:hAnsi="Times New Roman" w:cs="Times New Roman"/>
          <w:sz w:val="24"/>
          <w:szCs w:val="24"/>
          <w:lang w:eastAsia="ru-RU"/>
        </w:rPr>
        <w:t xml:space="preserve"> </w:t>
      </w:r>
      <w:r w:rsidRPr="00E64CF9">
        <w:rPr>
          <w:rFonts w:ascii="Times New Roman" w:eastAsia="Times New Roman" w:hAnsi="Times New Roman" w:cs="Times New Roman"/>
          <w:sz w:val="24"/>
          <w:szCs w:val="24"/>
          <w:lang w:eastAsia="ru-RU"/>
        </w:rPr>
        <w:t>3 751 363,56 по сравнению с 2022г. на  2 048 928,56 руб. больше. Освоено за 2023г. 2 822 984, 22 руб.</w:t>
      </w:r>
    </w:p>
    <w:p w:rsidR="00E64CF9" w:rsidRPr="00E64CF9" w:rsidRDefault="00E64CF9" w:rsidP="000D41B2">
      <w:pPr>
        <w:spacing w:after="0" w:line="240" w:lineRule="auto"/>
        <w:ind w:firstLine="708"/>
        <w:jc w:val="both"/>
        <w:rPr>
          <w:rFonts w:ascii="Times New Roman" w:eastAsia="Times New Roman" w:hAnsi="Times New Roman" w:cs="Times New Roman"/>
          <w:sz w:val="24"/>
          <w:szCs w:val="24"/>
          <w:lang w:eastAsia="ru-RU"/>
        </w:rPr>
      </w:pPr>
      <w:r w:rsidRPr="00E64CF9">
        <w:rPr>
          <w:rFonts w:ascii="Times New Roman" w:eastAsia="Times New Roman" w:hAnsi="Times New Roman" w:cs="Times New Roman"/>
          <w:sz w:val="24"/>
          <w:szCs w:val="24"/>
          <w:lang w:eastAsia="ru-RU"/>
        </w:rPr>
        <w:t>По разделу, подразделу:</w:t>
      </w:r>
    </w:p>
    <w:p w:rsidR="00E64CF9" w:rsidRPr="00E64CF9" w:rsidRDefault="00E64CF9" w:rsidP="00376DD9">
      <w:pPr>
        <w:spacing w:after="0" w:line="240" w:lineRule="auto"/>
        <w:jc w:val="both"/>
        <w:rPr>
          <w:rFonts w:ascii="Times New Roman" w:eastAsia="Times New Roman" w:hAnsi="Times New Roman" w:cs="Times New Roman"/>
          <w:sz w:val="24"/>
          <w:szCs w:val="24"/>
          <w:lang w:eastAsia="ru-RU"/>
        </w:rPr>
      </w:pPr>
      <w:r w:rsidRPr="00E64CF9">
        <w:rPr>
          <w:rFonts w:ascii="Times New Roman" w:eastAsia="Times New Roman" w:hAnsi="Times New Roman" w:cs="Times New Roman"/>
          <w:sz w:val="24"/>
          <w:szCs w:val="24"/>
          <w:lang w:eastAsia="ru-RU"/>
        </w:rPr>
        <w:t>0102 (Содержание главы, заработная плата, налоги по заработной плате, командировочные расходы) – 3</w:t>
      </w:r>
      <w:r w:rsidR="000D41B2">
        <w:rPr>
          <w:rFonts w:ascii="Times New Roman" w:eastAsia="Times New Roman" w:hAnsi="Times New Roman" w:cs="Times New Roman"/>
          <w:sz w:val="24"/>
          <w:szCs w:val="24"/>
          <w:lang w:eastAsia="ru-RU"/>
        </w:rPr>
        <w:t> </w:t>
      </w:r>
      <w:r w:rsidRPr="00E64CF9">
        <w:rPr>
          <w:rFonts w:ascii="Times New Roman" w:eastAsia="Times New Roman" w:hAnsi="Times New Roman" w:cs="Times New Roman"/>
          <w:sz w:val="24"/>
          <w:szCs w:val="24"/>
          <w:lang w:eastAsia="ru-RU"/>
        </w:rPr>
        <w:t>719</w:t>
      </w:r>
      <w:r w:rsidR="000D41B2">
        <w:rPr>
          <w:rFonts w:ascii="Times New Roman" w:eastAsia="Times New Roman" w:hAnsi="Times New Roman" w:cs="Times New Roman"/>
          <w:sz w:val="24"/>
          <w:szCs w:val="24"/>
          <w:lang w:eastAsia="ru-RU"/>
        </w:rPr>
        <w:t xml:space="preserve"> </w:t>
      </w:r>
      <w:r w:rsidRPr="00E64CF9">
        <w:rPr>
          <w:rFonts w:ascii="Times New Roman" w:eastAsia="Times New Roman" w:hAnsi="Times New Roman" w:cs="Times New Roman"/>
          <w:sz w:val="24"/>
          <w:szCs w:val="24"/>
          <w:lang w:eastAsia="ru-RU"/>
        </w:rPr>
        <w:t>261,69</w:t>
      </w:r>
      <w:r w:rsidR="000D41B2">
        <w:rPr>
          <w:rFonts w:ascii="Times New Roman" w:eastAsia="Times New Roman" w:hAnsi="Times New Roman" w:cs="Times New Roman"/>
          <w:sz w:val="24"/>
          <w:szCs w:val="24"/>
          <w:lang w:eastAsia="ru-RU"/>
        </w:rPr>
        <w:t xml:space="preserve"> руб.</w:t>
      </w:r>
    </w:p>
    <w:p w:rsidR="00E64CF9" w:rsidRPr="00E64CF9" w:rsidRDefault="00E64CF9" w:rsidP="00376DD9">
      <w:pPr>
        <w:spacing w:after="0" w:line="240" w:lineRule="auto"/>
        <w:jc w:val="both"/>
        <w:rPr>
          <w:rFonts w:ascii="Times New Roman" w:eastAsia="Times New Roman" w:hAnsi="Times New Roman" w:cs="Times New Roman"/>
          <w:sz w:val="24"/>
          <w:szCs w:val="24"/>
          <w:lang w:eastAsia="ru-RU"/>
        </w:rPr>
      </w:pPr>
      <w:r w:rsidRPr="00E64CF9">
        <w:rPr>
          <w:rFonts w:ascii="Times New Roman" w:eastAsia="Times New Roman" w:hAnsi="Times New Roman" w:cs="Times New Roman"/>
          <w:sz w:val="24"/>
          <w:szCs w:val="24"/>
          <w:lang w:eastAsia="ru-RU"/>
        </w:rPr>
        <w:t>0103 (Содержание Председателя совета депутатов: заработная плата, налоги по заработной плате, командировочные расходы) – 2</w:t>
      </w:r>
      <w:r w:rsidR="000D41B2">
        <w:rPr>
          <w:rFonts w:ascii="Times New Roman" w:eastAsia="Times New Roman" w:hAnsi="Times New Roman" w:cs="Times New Roman"/>
          <w:sz w:val="24"/>
          <w:szCs w:val="24"/>
          <w:lang w:eastAsia="ru-RU"/>
        </w:rPr>
        <w:t> </w:t>
      </w:r>
      <w:r w:rsidRPr="00E64CF9">
        <w:rPr>
          <w:rFonts w:ascii="Times New Roman" w:eastAsia="Times New Roman" w:hAnsi="Times New Roman" w:cs="Times New Roman"/>
          <w:sz w:val="24"/>
          <w:szCs w:val="24"/>
          <w:lang w:eastAsia="ru-RU"/>
        </w:rPr>
        <w:t>111</w:t>
      </w:r>
      <w:r w:rsidR="000D41B2">
        <w:rPr>
          <w:rFonts w:ascii="Times New Roman" w:eastAsia="Times New Roman" w:hAnsi="Times New Roman" w:cs="Times New Roman"/>
          <w:sz w:val="24"/>
          <w:szCs w:val="24"/>
          <w:lang w:eastAsia="ru-RU"/>
        </w:rPr>
        <w:t xml:space="preserve"> </w:t>
      </w:r>
      <w:r w:rsidRPr="00E64CF9">
        <w:rPr>
          <w:rFonts w:ascii="Times New Roman" w:eastAsia="Times New Roman" w:hAnsi="Times New Roman" w:cs="Times New Roman"/>
          <w:sz w:val="24"/>
          <w:szCs w:val="24"/>
          <w:lang w:eastAsia="ru-RU"/>
        </w:rPr>
        <w:t>835,91</w:t>
      </w:r>
      <w:r w:rsidR="000D41B2">
        <w:rPr>
          <w:rFonts w:ascii="Times New Roman" w:eastAsia="Times New Roman" w:hAnsi="Times New Roman" w:cs="Times New Roman"/>
          <w:sz w:val="24"/>
          <w:szCs w:val="24"/>
          <w:lang w:eastAsia="ru-RU"/>
        </w:rPr>
        <w:t xml:space="preserve"> руб.</w:t>
      </w:r>
    </w:p>
    <w:p w:rsidR="00E64CF9" w:rsidRPr="00E64CF9" w:rsidRDefault="00E64CF9" w:rsidP="00376DD9">
      <w:pPr>
        <w:spacing w:after="0" w:line="240" w:lineRule="auto"/>
        <w:jc w:val="both"/>
        <w:rPr>
          <w:rFonts w:ascii="Times New Roman" w:eastAsia="Times New Roman" w:hAnsi="Times New Roman" w:cs="Times New Roman"/>
          <w:sz w:val="24"/>
          <w:szCs w:val="24"/>
          <w:lang w:eastAsia="ru-RU"/>
        </w:rPr>
      </w:pPr>
      <w:r w:rsidRPr="00E64CF9">
        <w:rPr>
          <w:rFonts w:ascii="Times New Roman" w:eastAsia="Times New Roman" w:hAnsi="Times New Roman" w:cs="Times New Roman"/>
          <w:sz w:val="24"/>
          <w:szCs w:val="24"/>
          <w:lang w:eastAsia="ru-RU"/>
        </w:rPr>
        <w:t>0104 (Содержание аппарата) – 79</w:t>
      </w:r>
      <w:r w:rsidR="000D41B2">
        <w:rPr>
          <w:rFonts w:ascii="Times New Roman" w:eastAsia="Times New Roman" w:hAnsi="Times New Roman" w:cs="Times New Roman"/>
          <w:sz w:val="24"/>
          <w:szCs w:val="24"/>
          <w:lang w:eastAsia="ru-RU"/>
        </w:rPr>
        <w:t> </w:t>
      </w:r>
      <w:r w:rsidRPr="00E64CF9">
        <w:rPr>
          <w:rFonts w:ascii="Times New Roman" w:eastAsia="Times New Roman" w:hAnsi="Times New Roman" w:cs="Times New Roman"/>
          <w:sz w:val="24"/>
          <w:szCs w:val="24"/>
          <w:lang w:eastAsia="ru-RU"/>
        </w:rPr>
        <w:t>246</w:t>
      </w:r>
      <w:r w:rsidR="000D41B2">
        <w:rPr>
          <w:rFonts w:ascii="Times New Roman" w:eastAsia="Times New Roman" w:hAnsi="Times New Roman" w:cs="Times New Roman"/>
          <w:sz w:val="24"/>
          <w:szCs w:val="24"/>
          <w:lang w:eastAsia="ru-RU"/>
        </w:rPr>
        <w:t xml:space="preserve"> </w:t>
      </w:r>
      <w:r w:rsidRPr="00E64CF9">
        <w:rPr>
          <w:rFonts w:ascii="Times New Roman" w:eastAsia="Times New Roman" w:hAnsi="Times New Roman" w:cs="Times New Roman"/>
          <w:sz w:val="24"/>
          <w:szCs w:val="24"/>
          <w:lang w:eastAsia="ru-RU"/>
        </w:rPr>
        <w:t>256,47</w:t>
      </w:r>
      <w:r w:rsidR="00983B5C">
        <w:rPr>
          <w:rFonts w:ascii="Times New Roman" w:eastAsia="Times New Roman" w:hAnsi="Times New Roman" w:cs="Times New Roman"/>
          <w:sz w:val="24"/>
          <w:szCs w:val="24"/>
          <w:lang w:eastAsia="ru-RU"/>
        </w:rPr>
        <w:t xml:space="preserve"> руб.</w:t>
      </w:r>
    </w:p>
    <w:p w:rsidR="00E64CF9" w:rsidRPr="00E64CF9" w:rsidRDefault="00E64CF9" w:rsidP="00376DD9">
      <w:pPr>
        <w:spacing w:after="0" w:line="240" w:lineRule="auto"/>
        <w:jc w:val="both"/>
        <w:rPr>
          <w:rFonts w:ascii="Times New Roman" w:eastAsia="Times New Roman" w:hAnsi="Times New Roman" w:cs="Times New Roman"/>
          <w:sz w:val="24"/>
          <w:szCs w:val="24"/>
          <w:lang w:eastAsia="ru-RU"/>
        </w:rPr>
      </w:pPr>
      <w:r w:rsidRPr="00E64CF9">
        <w:rPr>
          <w:rFonts w:ascii="Times New Roman" w:eastAsia="Times New Roman" w:hAnsi="Times New Roman" w:cs="Times New Roman"/>
          <w:sz w:val="24"/>
          <w:szCs w:val="24"/>
          <w:lang w:eastAsia="ru-RU"/>
        </w:rPr>
        <w:t>0106 (Содержание контрольно счетной комиссии: заработная плата, налоги по заработной плате, командировочные расходы)– 815</w:t>
      </w:r>
      <w:r w:rsidR="00983B5C">
        <w:rPr>
          <w:rFonts w:ascii="Times New Roman" w:eastAsia="Times New Roman" w:hAnsi="Times New Roman" w:cs="Times New Roman"/>
          <w:sz w:val="24"/>
          <w:szCs w:val="24"/>
          <w:lang w:eastAsia="ru-RU"/>
        </w:rPr>
        <w:t xml:space="preserve"> </w:t>
      </w:r>
      <w:r w:rsidRPr="00E64CF9">
        <w:rPr>
          <w:rFonts w:ascii="Times New Roman" w:eastAsia="Times New Roman" w:hAnsi="Times New Roman" w:cs="Times New Roman"/>
          <w:sz w:val="24"/>
          <w:szCs w:val="24"/>
          <w:lang w:eastAsia="ru-RU"/>
        </w:rPr>
        <w:t>193,01</w:t>
      </w:r>
      <w:r w:rsidR="00983B5C">
        <w:rPr>
          <w:rFonts w:ascii="Times New Roman" w:eastAsia="Times New Roman" w:hAnsi="Times New Roman" w:cs="Times New Roman"/>
          <w:sz w:val="24"/>
          <w:szCs w:val="24"/>
          <w:lang w:eastAsia="ru-RU"/>
        </w:rPr>
        <w:t xml:space="preserve"> руб.</w:t>
      </w:r>
    </w:p>
    <w:p w:rsidR="00E64CF9" w:rsidRPr="00E64CF9" w:rsidRDefault="00E64CF9" w:rsidP="00376DD9">
      <w:pPr>
        <w:spacing w:after="0" w:line="240" w:lineRule="auto"/>
        <w:jc w:val="both"/>
        <w:rPr>
          <w:rFonts w:ascii="Times New Roman" w:eastAsia="Times New Roman" w:hAnsi="Times New Roman" w:cs="Times New Roman"/>
          <w:sz w:val="24"/>
          <w:szCs w:val="24"/>
          <w:lang w:eastAsia="ru-RU"/>
        </w:rPr>
      </w:pPr>
      <w:r w:rsidRPr="00E64CF9">
        <w:rPr>
          <w:rFonts w:ascii="Times New Roman" w:eastAsia="Times New Roman" w:hAnsi="Times New Roman" w:cs="Times New Roman"/>
          <w:sz w:val="24"/>
          <w:szCs w:val="24"/>
          <w:lang w:eastAsia="ru-RU"/>
        </w:rPr>
        <w:t>Итого: 85 892 547,08</w:t>
      </w:r>
      <w:r w:rsidR="00983B5C">
        <w:rPr>
          <w:rFonts w:ascii="Times New Roman" w:eastAsia="Times New Roman" w:hAnsi="Times New Roman" w:cs="Times New Roman"/>
          <w:sz w:val="24"/>
          <w:szCs w:val="24"/>
          <w:lang w:eastAsia="ru-RU"/>
        </w:rPr>
        <w:t xml:space="preserve"> руб. </w:t>
      </w:r>
    </w:p>
    <w:p w:rsidR="00E64CF9" w:rsidRPr="00E64CF9" w:rsidRDefault="00E64CF9" w:rsidP="00CE1D15">
      <w:pPr>
        <w:spacing w:after="0" w:line="240" w:lineRule="auto"/>
        <w:ind w:firstLine="708"/>
        <w:jc w:val="both"/>
        <w:rPr>
          <w:rFonts w:ascii="Times New Roman" w:eastAsia="Times New Roman" w:hAnsi="Times New Roman" w:cs="Times New Roman"/>
          <w:sz w:val="24"/>
          <w:szCs w:val="24"/>
          <w:lang w:eastAsia="ru-RU"/>
        </w:rPr>
      </w:pPr>
      <w:r w:rsidRPr="00E64CF9">
        <w:rPr>
          <w:rFonts w:ascii="Times New Roman" w:eastAsia="Times New Roman" w:hAnsi="Times New Roman" w:cs="Times New Roman"/>
          <w:sz w:val="24"/>
          <w:szCs w:val="24"/>
          <w:lang w:eastAsia="ru-RU"/>
        </w:rPr>
        <w:t>Кредиторская задолженность по состоянию на 11.12.2023г. составила 2</w:t>
      </w:r>
      <w:r w:rsidR="00977CCB">
        <w:rPr>
          <w:rFonts w:ascii="Times New Roman" w:eastAsia="Times New Roman" w:hAnsi="Times New Roman" w:cs="Times New Roman"/>
          <w:sz w:val="24"/>
          <w:szCs w:val="24"/>
          <w:lang w:eastAsia="ru-RU"/>
        </w:rPr>
        <w:t> </w:t>
      </w:r>
      <w:r w:rsidRPr="00E64CF9">
        <w:rPr>
          <w:rFonts w:ascii="Times New Roman" w:eastAsia="Times New Roman" w:hAnsi="Times New Roman" w:cs="Times New Roman"/>
          <w:sz w:val="24"/>
          <w:szCs w:val="24"/>
          <w:lang w:eastAsia="ru-RU"/>
        </w:rPr>
        <w:t>656</w:t>
      </w:r>
      <w:r w:rsidR="00977CCB">
        <w:rPr>
          <w:rFonts w:ascii="Times New Roman" w:eastAsia="Times New Roman" w:hAnsi="Times New Roman" w:cs="Times New Roman"/>
          <w:sz w:val="24"/>
          <w:szCs w:val="24"/>
          <w:lang w:eastAsia="ru-RU"/>
        </w:rPr>
        <w:t xml:space="preserve"> </w:t>
      </w:r>
      <w:r w:rsidRPr="00E64CF9">
        <w:rPr>
          <w:rFonts w:ascii="Times New Roman" w:eastAsia="Times New Roman" w:hAnsi="Times New Roman" w:cs="Times New Roman"/>
          <w:sz w:val="24"/>
          <w:szCs w:val="24"/>
          <w:lang w:eastAsia="ru-RU"/>
        </w:rPr>
        <w:t>279,19 руб. Расчеты по принятым обязательствам уменьшились по сравнению с 2022г. на  782</w:t>
      </w:r>
      <w:r w:rsidR="00814861">
        <w:rPr>
          <w:rFonts w:ascii="Times New Roman" w:eastAsia="Times New Roman" w:hAnsi="Times New Roman" w:cs="Times New Roman"/>
          <w:sz w:val="24"/>
          <w:szCs w:val="24"/>
          <w:lang w:eastAsia="ru-RU"/>
        </w:rPr>
        <w:t xml:space="preserve"> </w:t>
      </w:r>
      <w:r w:rsidRPr="00E64CF9">
        <w:rPr>
          <w:rFonts w:ascii="Times New Roman" w:eastAsia="Times New Roman" w:hAnsi="Times New Roman" w:cs="Times New Roman"/>
          <w:sz w:val="24"/>
          <w:szCs w:val="24"/>
          <w:lang w:eastAsia="ru-RU"/>
        </w:rPr>
        <w:t xml:space="preserve">914,09 руб. </w:t>
      </w:r>
    </w:p>
    <w:p w:rsidR="00E64CF9" w:rsidRPr="00E64CF9" w:rsidRDefault="00E64CF9" w:rsidP="00C2657C">
      <w:pPr>
        <w:spacing w:after="0" w:line="240" w:lineRule="auto"/>
        <w:ind w:firstLine="708"/>
        <w:jc w:val="both"/>
        <w:rPr>
          <w:rFonts w:ascii="Times New Roman" w:eastAsia="Times New Roman" w:hAnsi="Times New Roman" w:cs="Times New Roman"/>
          <w:sz w:val="24"/>
          <w:szCs w:val="24"/>
          <w:lang w:eastAsia="ru-RU"/>
        </w:rPr>
      </w:pPr>
      <w:r w:rsidRPr="00E64CF9">
        <w:rPr>
          <w:rFonts w:ascii="Times New Roman" w:eastAsia="Times New Roman" w:hAnsi="Times New Roman" w:cs="Times New Roman"/>
          <w:sz w:val="24"/>
          <w:szCs w:val="24"/>
          <w:lang w:eastAsia="ru-RU"/>
        </w:rPr>
        <w:t>Дебиторская по состоянию на 11.12.2023 составила  139</w:t>
      </w:r>
      <w:r w:rsidR="0019447A">
        <w:rPr>
          <w:rFonts w:ascii="Times New Roman" w:eastAsia="Times New Roman" w:hAnsi="Times New Roman" w:cs="Times New Roman"/>
          <w:sz w:val="24"/>
          <w:szCs w:val="24"/>
          <w:lang w:eastAsia="ru-RU"/>
        </w:rPr>
        <w:t> </w:t>
      </w:r>
      <w:r w:rsidRPr="00E64CF9">
        <w:rPr>
          <w:rFonts w:ascii="Times New Roman" w:eastAsia="Times New Roman" w:hAnsi="Times New Roman" w:cs="Times New Roman"/>
          <w:sz w:val="24"/>
          <w:szCs w:val="24"/>
          <w:lang w:eastAsia="ru-RU"/>
        </w:rPr>
        <w:t>573</w:t>
      </w:r>
      <w:r w:rsidR="0019447A">
        <w:rPr>
          <w:rFonts w:ascii="Times New Roman" w:eastAsia="Times New Roman" w:hAnsi="Times New Roman" w:cs="Times New Roman"/>
          <w:sz w:val="24"/>
          <w:szCs w:val="24"/>
          <w:lang w:eastAsia="ru-RU"/>
        </w:rPr>
        <w:t xml:space="preserve"> </w:t>
      </w:r>
      <w:r w:rsidRPr="00E64CF9">
        <w:rPr>
          <w:rFonts w:ascii="Times New Roman" w:eastAsia="Times New Roman" w:hAnsi="Times New Roman" w:cs="Times New Roman"/>
          <w:sz w:val="24"/>
          <w:szCs w:val="24"/>
          <w:lang w:eastAsia="ru-RU"/>
        </w:rPr>
        <w:t>263,17 руб. По сравнению с 2022г. увеличилась на 35</w:t>
      </w:r>
      <w:r w:rsidR="0019447A">
        <w:rPr>
          <w:rFonts w:ascii="Times New Roman" w:eastAsia="Times New Roman" w:hAnsi="Times New Roman" w:cs="Times New Roman"/>
          <w:sz w:val="24"/>
          <w:szCs w:val="24"/>
          <w:lang w:eastAsia="ru-RU"/>
        </w:rPr>
        <w:t> </w:t>
      </w:r>
      <w:r w:rsidRPr="00E64CF9">
        <w:rPr>
          <w:rFonts w:ascii="Times New Roman" w:eastAsia="Times New Roman" w:hAnsi="Times New Roman" w:cs="Times New Roman"/>
          <w:sz w:val="24"/>
          <w:szCs w:val="24"/>
          <w:lang w:eastAsia="ru-RU"/>
        </w:rPr>
        <w:t>204</w:t>
      </w:r>
      <w:r w:rsidR="0019447A">
        <w:rPr>
          <w:rFonts w:ascii="Times New Roman" w:eastAsia="Times New Roman" w:hAnsi="Times New Roman" w:cs="Times New Roman"/>
          <w:sz w:val="24"/>
          <w:szCs w:val="24"/>
          <w:lang w:eastAsia="ru-RU"/>
        </w:rPr>
        <w:t xml:space="preserve"> </w:t>
      </w:r>
      <w:r w:rsidRPr="00E64CF9">
        <w:rPr>
          <w:rFonts w:ascii="Times New Roman" w:eastAsia="Times New Roman" w:hAnsi="Times New Roman" w:cs="Times New Roman"/>
          <w:sz w:val="24"/>
          <w:szCs w:val="24"/>
          <w:lang w:eastAsia="ru-RU"/>
        </w:rPr>
        <w:t>551,83 руб. (аренда земельных участков, аренда имущества, эл. энергия, по авансовым отчетам, маркированные конверты, безвозмездные перечисления учреждениям и СОШ)</w:t>
      </w:r>
    </w:p>
    <w:p w:rsidR="00E64CF9" w:rsidRPr="00E64CF9" w:rsidRDefault="00E64CF9" w:rsidP="0019447A">
      <w:pPr>
        <w:spacing w:after="0" w:line="240" w:lineRule="auto"/>
        <w:ind w:firstLine="708"/>
        <w:jc w:val="both"/>
        <w:rPr>
          <w:rFonts w:ascii="Times New Roman" w:eastAsia="Times New Roman" w:hAnsi="Times New Roman" w:cs="Times New Roman"/>
          <w:sz w:val="24"/>
          <w:szCs w:val="24"/>
          <w:lang w:eastAsia="ru-RU"/>
        </w:rPr>
      </w:pPr>
      <w:r w:rsidRPr="00E64CF9">
        <w:rPr>
          <w:rFonts w:ascii="Times New Roman" w:eastAsia="Times New Roman" w:hAnsi="Times New Roman" w:cs="Times New Roman"/>
          <w:sz w:val="24"/>
          <w:szCs w:val="24"/>
          <w:lang w:eastAsia="ru-RU"/>
        </w:rPr>
        <w:t>Всего по району запланировано 1 800 494 516,48 руб. исполнили по состоянию на 11.12.2023г  1</w:t>
      </w:r>
      <w:r w:rsidR="00AB4009">
        <w:rPr>
          <w:rFonts w:ascii="Times New Roman" w:eastAsia="Times New Roman" w:hAnsi="Times New Roman" w:cs="Times New Roman"/>
          <w:sz w:val="24"/>
          <w:szCs w:val="24"/>
          <w:lang w:eastAsia="ru-RU"/>
        </w:rPr>
        <w:t> </w:t>
      </w:r>
      <w:r w:rsidRPr="00E64CF9">
        <w:rPr>
          <w:rFonts w:ascii="Times New Roman" w:eastAsia="Times New Roman" w:hAnsi="Times New Roman" w:cs="Times New Roman"/>
          <w:sz w:val="24"/>
          <w:szCs w:val="24"/>
          <w:lang w:eastAsia="ru-RU"/>
        </w:rPr>
        <w:t>528</w:t>
      </w:r>
      <w:r w:rsidR="00AB4009">
        <w:rPr>
          <w:rFonts w:ascii="Times New Roman" w:eastAsia="Times New Roman" w:hAnsi="Times New Roman" w:cs="Times New Roman"/>
          <w:sz w:val="24"/>
          <w:szCs w:val="24"/>
          <w:lang w:eastAsia="ru-RU"/>
        </w:rPr>
        <w:t xml:space="preserve"> </w:t>
      </w:r>
      <w:r w:rsidRPr="00E64CF9">
        <w:rPr>
          <w:rFonts w:ascii="Times New Roman" w:eastAsia="Times New Roman" w:hAnsi="Times New Roman" w:cs="Times New Roman"/>
          <w:sz w:val="24"/>
          <w:szCs w:val="24"/>
          <w:lang w:eastAsia="ru-RU"/>
        </w:rPr>
        <w:t>117 046,92  руб. (84,87%).</w:t>
      </w:r>
    </w:p>
    <w:p w:rsidR="00E64CF9" w:rsidRPr="00E64CF9" w:rsidRDefault="00E64CF9" w:rsidP="008839B3">
      <w:pPr>
        <w:spacing w:after="0" w:line="240" w:lineRule="auto"/>
        <w:ind w:firstLine="708"/>
        <w:jc w:val="both"/>
        <w:rPr>
          <w:rFonts w:ascii="Times New Roman" w:eastAsia="Times New Roman" w:hAnsi="Times New Roman" w:cs="Times New Roman"/>
          <w:sz w:val="24"/>
          <w:szCs w:val="24"/>
          <w:lang w:eastAsia="ru-RU"/>
        </w:rPr>
      </w:pPr>
      <w:r w:rsidRPr="00E64CF9">
        <w:rPr>
          <w:rFonts w:ascii="Times New Roman" w:eastAsia="Times New Roman" w:hAnsi="Times New Roman" w:cs="Times New Roman"/>
          <w:sz w:val="24"/>
          <w:szCs w:val="24"/>
          <w:lang w:eastAsia="ru-RU"/>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выделено 16</w:t>
      </w:r>
      <w:r w:rsidR="008839B3">
        <w:rPr>
          <w:rFonts w:ascii="Times New Roman" w:eastAsia="Times New Roman" w:hAnsi="Times New Roman" w:cs="Times New Roman"/>
          <w:sz w:val="24"/>
          <w:szCs w:val="24"/>
          <w:lang w:eastAsia="ru-RU"/>
        </w:rPr>
        <w:t xml:space="preserve"> </w:t>
      </w:r>
      <w:r w:rsidRPr="00E64CF9">
        <w:rPr>
          <w:rFonts w:ascii="Times New Roman" w:eastAsia="Times New Roman" w:hAnsi="Times New Roman" w:cs="Times New Roman"/>
          <w:sz w:val="24"/>
          <w:szCs w:val="24"/>
          <w:lang w:eastAsia="ru-RU"/>
        </w:rPr>
        <w:t>344</w:t>
      </w:r>
      <w:r w:rsidR="008839B3">
        <w:rPr>
          <w:rFonts w:ascii="Times New Roman" w:eastAsia="Times New Roman" w:hAnsi="Times New Roman" w:cs="Times New Roman"/>
          <w:sz w:val="24"/>
          <w:szCs w:val="24"/>
          <w:lang w:eastAsia="ru-RU"/>
        </w:rPr>
        <w:t xml:space="preserve"> </w:t>
      </w:r>
      <w:r w:rsidRPr="00E64CF9">
        <w:rPr>
          <w:rFonts w:ascii="Times New Roman" w:eastAsia="Times New Roman" w:hAnsi="Times New Roman" w:cs="Times New Roman"/>
          <w:sz w:val="24"/>
          <w:szCs w:val="24"/>
          <w:lang w:eastAsia="ru-RU"/>
        </w:rPr>
        <w:t>440,00 руб.,  в т. ч 1</w:t>
      </w:r>
      <w:r w:rsidR="008839B3">
        <w:rPr>
          <w:rFonts w:ascii="Times New Roman" w:eastAsia="Times New Roman" w:hAnsi="Times New Roman" w:cs="Times New Roman"/>
          <w:sz w:val="24"/>
          <w:szCs w:val="24"/>
          <w:lang w:eastAsia="ru-RU"/>
        </w:rPr>
        <w:t> </w:t>
      </w:r>
      <w:r w:rsidRPr="00E64CF9">
        <w:rPr>
          <w:rFonts w:ascii="Times New Roman" w:eastAsia="Times New Roman" w:hAnsi="Times New Roman" w:cs="Times New Roman"/>
          <w:sz w:val="24"/>
          <w:szCs w:val="24"/>
          <w:lang w:eastAsia="ru-RU"/>
        </w:rPr>
        <w:t>302</w:t>
      </w:r>
      <w:r w:rsidR="008839B3">
        <w:rPr>
          <w:rFonts w:ascii="Times New Roman" w:eastAsia="Times New Roman" w:hAnsi="Times New Roman" w:cs="Times New Roman"/>
          <w:sz w:val="24"/>
          <w:szCs w:val="24"/>
          <w:lang w:eastAsia="ru-RU"/>
        </w:rPr>
        <w:t xml:space="preserve"> </w:t>
      </w:r>
      <w:r w:rsidRPr="00E64CF9">
        <w:rPr>
          <w:rFonts w:ascii="Times New Roman" w:eastAsia="Times New Roman" w:hAnsi="Times New Roman" w:cs="Times New Roman"/>
          <w:sz w:val="24"/>
          <w:szCs w:val="24"/>
          <w:lang w:eastAsia="ru-RU"/>
        </w:rPr>
        <w:t>009,02 руб. из федерального бюджета.</w:t>
      </w:r>
    </w:p>
    <w:p w:rsidR="00E64CF9" w:rsidRPr="00E64CF9" w:rsidRDefault="00E64CF9" w:rsidP="00376DD9">
      <w:pPr>
        <w:spacing w:after="0" w:line="240" w:lineRule="auto"/>
        <w:jc w:val="both"/>
        <w:rPr>
          <w:rFonts w:ascii="Times New Roman" w:eastAsia="Times New Roman" w:hAnsi="Times New Roman" w:cs="Times New Roman"/>
          <w:sz w:val="24"/>
          <w:szCs w:val="24"/>
          <w:lang w:eastAsia="ru-RU"/>
        </w:rPr>
      </w:pPr>
      <w:r w:rsidRPr="00E64CF9">
        <w:rPr>
          <w:rFonts w:ascii="Times New Roman" w:eastAsia="Times New Roman" w:hAnsi="Times New Roman" w:cs="Times New Roman"/>
          <w:sz w:val="24"/>
          <w:szCs w:val="24"/>
          <w:lang w:eastAsia="ru-RU"/>
        </w:rPr>
        <w:t>Заработная плата – 53</w:t>
      </w:r>
      <w:r w:rsidR="008839B3">
        <w:rPr>
          <w:rFonts w:ascii="Times New Roman" w:eastAsia="Times New Roman" w:hAnsi="Times New Roman" w:cs="Times New Roman"/>
          <w:sz w:val="24"/>
          <w:szCs w:val="24"/>
          <w:lang w:eastAsia="ru-RU"/>
        </w:rPr>
        <w:t> </w:t>
      </w:r>
      <w:r w:rsidRPr="00E64CF9">
        <w:rPr>
          <w:rFonts w:ascii="Times New Roman" w:eastAsia="Times New Roman" w:hAnsi="Times New Roman" w:cs="Times New Roman"/>
          <w:sz w:val="24"/>
          <w:szCs w:val="24"/>
          <w:lang w:eastAsia="ru-RU"/>
        </w:rPr>
        <w:t>701</w:t>
      </w:r>
      <w:r w:rsidR="008839B3">
        <w:rPr>
          <w:rFonts w:ascii="Times New Roman" w:eastAsia="Times New Roman" w:hAnsi="Times New Roman" w:cs="Times New Roman"/>
          <w:sz w:val="24"/>
          <w:szCs w:val="24"/>
          <w:lang w:eastAsia="ru-RU"/>
        </w:rPr>
        <w:t xml:space="preserve"> </w:t>
      </w:r>
      <w:r w:rsidRPr="00E64CF9">
        <w:rPr>
          <w:rFonts w:ascii="Times New Roman" w:eastAsia="Times New Roman" w:hAnsi="Times New Roman" w:cs="Times New Roman"/>
          <w:sz w:val="24"/>
          <w:szCs w:val="24"/>
          <w:lang w:eastAsia="ru-RU"/>
        </w:rPr>
        <w:t>267,89</w:t>
      </w:r>
      <w:r w:rsidR="008839B3">
        <w:rPr>
          <w:rFonts w:ascii="Times New Roman" w:eastAsia="Times New Roman" w:hAnsi="Times New Roman" w:cs="Times New Roman"/>
          <w:sz w:val="24"/>
          <w:szCs w:val="24"/>
          <w:lang w:eastAsia="ru-RU"/>
        </w:rPr>
        <w:t xml:space="preserve"> </w:t>
      </w:r>
      <w:r w:rsidRPr="00E64CF9">
        <w:rPr>
          <w:rFonts w:ascii="Times New Roman" w:eastAsia="Times New Roman" w:hAnsi="Times New Roman" w:cs="Times New Roman"/>
          <w:sz w:val="24"/>
          <w:szCs w:val="24"/>
          <w:lang w:eastAsia="ru-RU"/>
        </w:rPr>
        <w:t>руб.</w:t>
      </w:r>
    </w:p>
    <w:p w:rsidR="00E64CF9" w:rsidRPr="00E64CF9" w:rsidRDefault="00E64CF9" w:rsidP="00376DD9">
      <w:pPr>
        <w:spacing w:after="0" w:line="240" w:lineRule="auto"/>
        <w:jc w:val="both"/>
        <w:rPr>
          <w:rFonts w:ascii="Times New Roman" w:eastAsia="Times New Roman" w:hAnsi="Times New Roman" w:cs="Times New Roman"/>
          <w:sz w:val="24"/>
          <w:szCs w:val="24"/>
          <w:lang w:eastAsia="ru-RU"/>
        </w:rPr>
      </w:pPr>
      <w:r w:rsidRPr="00E64CF9">
        <w:rPr>
          <w:rFonts w:ascii="Times New Roman" w:eastAsia="Times New Roman" w:hAnsi="Times New Roman" w:cs="Times New Roman"/>
          <w:sz w:val="24"/>
          <w:szCs w:val="24"/>
          <w:lang w:eastAsia="ru-RU"/>
        </w:rPr>
        <w:t>Налоги по заработной плате – 17</w:t>
      </w:r>
      <w:r w:rsidR="008839B3">
        <w:rPr>
          <w:rFonts w:ascii="Times New Roman" w:eastAsia="Times New Roman" w:hAnsi="Times New Roman" w:cs="Times New Roman"/>
          <w:sz w:val="24"/>
          <w:szCs w:val="24"/>
          <w:lang w:eastAsia="ru-RU"/>
        </w:rPr>
        <w:t> </w:t>
      </w:r>
      <w:r w:rsidRPr="00E64CF9">
        <w:rPr>
          <w:rFonts w:ascii="Times New Roman" w:eastAsia="Times New Roman" w:hAnsi="Times New Roman" w:cs="Times New Roman"/>
          <w:sz w:val="24"/>
          <w:szCs w:val="24"/>
          <w:lang w:eastAsia="ru-RU"/>
        </w:rPr>
        <w:t>798</w:t>
      </w:r>
      <w:r w:rsidR="008839B3">
        <w:rPr>
          <w:rFonts w:ascii="Times New Roman" w:eastAsia="Times New Roman" w:hAnsi="Times New Roman" w:cs="Times New Roman"/>
          <w:sz w:val="24"/>
          <w:szCs w:val="24"/>
          <w:lang w:eastAsia="ru-RU"/>
        </w:rPr>
        <w:t xml:space="preserve"> </w:t>
      </w:r>
      <w:r w:rsidRPr="00E64CF9">
        <w:rPr>
          <w:rFonts w:ascii="Times New Roman" w:eastAsia="Times New Roman" w:hAnsi="Times New Roman" w:cs="Times New Roman"/>
          <w:sz w:val="24"/>
          <w:szCs w:val="24"/>
          <w:lang w:eastAsia="ru-RU"/>
        </w:rPr>
        <w:t>005,44</w:t>
      </w:r>
      <w:r w:rsidR="008839B3">
        <w:rPr>
          <w:rFonts w:ascii="Times New Roman" w:eastAsia="Times New Roman" w:hAnsi="Times New Roman" w:cs="Times New Roman"/>
          <w:sz w:val="24"/>
          <w:szCs w:val="24"/>
          <w:lang w:eastAsia="ru-RU"/>
        </w:rPr>
        <w:t xml:space="preserve"> </w:t>
      </w:r>
      <w:r w:rsidRPr="00E64CF9">
        <w:rPr>
          <w:rFonts w:ascii="Times New Roman" w:eastAsia="Times New Roman" w:hAnsi="Times New Roman" w:cs="Times New Roman"/>
          <w:sz w:val="24"/>
          <w:szCs w:val="24"/>
          <w:lang w:eastAsia="ru-RU"/>
        </w:rPr>
        <w:t>руб.</w:t>
      </w:r>
    </w:p>
    <w:p w:rsidR="00E64CF9" w:rsidRPr="00E64CF9" w:rsidRDefault="00E64CF9" w:rsidP="00376DD9">
      <w:pPr>
        <w:spacing w:after="0" w:line="240" w:lineRule="auto"/>
        <w:jc w:val="both"/>
        <w:rPr>
          <w:rFonts w:ascii="Times New Roman" w:eastAsia="Times New Roman" w:hAnsi="Times New Roman" w:cs="Times New Roman"/>
          <w:sz w:val="24"/>
          <w:szCs w:val="24"/>
          <w:lang w:eastAsia="ru-RU"/>
        </w:rPr>
      </w:pPr>
      <w:r w:rsidRPr="00E64CF9">
        <w:rPr>
          <w:rFonts w:ascii="Times New Roman" w:eastAsia="Times New Roman" w:hAnsi="Times New Roman" w:cs="Times New Roman"/>
          <w:sz w:val="24"/>
          <w:szCs w:val="24"/>
          <w:lang w:eastAsia="ru-RU"/>
        </w:rPr>
        <w:t xml:space="preserve">Суточные, </w:t>
      </w:r>
      <w:r w:rsidR="006C2BD4">
        <w:rPr>
          <w:rFonts w:ascii="Times New Roman" w:eastAsia="Times New Roman" w:hAnsi="Times New Roman" w:cs="Times New Roman"/>
          <w:sz w:val="24"/>
          <w:szCs w:val="24"/>
          <w:lang w:eastAsia="ru-RU"/>
        </w:rPr>
        <w:t>т</w:t>
      </w:r>
      <w:r w:rsidRPr="00E64CF9">
        <w:rPr>
          <w:rFonts w:ascii="Times New Roman" w:eastAsia="Times New Roman" w:hAnsi="Times New Roman" w:cs="Times New Roman"/>
          <w:sz w:val="24"/>
          <w:szCs w:val="24"/>
          <w:lang w:eastAsia="ru-RU"/>
        </w:rPr>
        <w:t>ранспортные расходы  (поездки в командировку, проживание)– 887</w:t>
      </w:r>
      <w:r w:rsidR="006C2BD4">
        <w:rPr>
          <w:rFonts w:ascii="Times New Roman" w:eastAsia="Times New Roman" w:hAnsi="Times New Roman" w:cs="Times New Roman"/>
          <w:sz w:val="24"/>
          <w:szCs w:val="24"/>
          <w:lang w:eastAsia="ru-RU"/>
        </w:rPr>
        <w:t xml:space="preserve"> </w:t>
      </w:r>
      <w:r w:rsidRPr="00E64CF9">
        <w:rPr>
          <w:rFonts w:ascii="Times New Roman" w:eastAsia="Times New Roman" w:hAnsi="Times New Roman" w:cs="Times New Roman"/>
          <w:sz w:val="24"/>
          <w:szCs w:val="24"/>
          <w:lang w:eastAsia="ru-RU"/>
        </w:rPr>
        <w:t>000,90 руб.</w:t>
      </w:r>
    </w:p>
    <w:p w:rsidR="00E64CF9" w:rsidRPr="00E64CF9" w:rsidRDefault="00E64CF9" w:rsidP="00376DD9">
      <w:pPr>
        <w:spacing w:after="0" w:line="240" w:lineRule="auto"/>
        <w:jc w:val="both"/>
        <w:rPr>
          <w:rFonts w:ascii="Times New Roman" w:eastAsia="Times New Roman" w:hAnsi="Times New Roman" w:cs="Times New Roman"/>
          <w:sz w:val="24"/>
          <w:szCs w:val="24"/>
          <w:lang w:eastAsia="ru-RU"/>
        </w:rPr>
      </w:pPr>
      <w:r w:rsidRPr="00E64CF9">
        <w:rPr>
          <w:rFonts w:ascii="Times New Roman" w:eastAsia="Times New Roman" w:hAnsi="Times New Roman" w:cs="Times New Roman"/>
          <w:sz w:val="24"/>
          <w:szCs w:val="24"/>
          <w:lang w:eastAsia="ru-RU"/>
        </w:rPr>
        <w:t>Услуги связи – 1</w:t>
      </w:r>
      <w:r w:rsidR="006C2BD4">
        <w:rPr>
          <w:rFonts w:ascii="Times New Roman" w:eastAsia="Times New Roman" w:hAnsi="Times New Roman" w:cs="Times New Roman"/>
          <w:sz w:val="24"/>
          <w:szCs w:val="24"/>
          <w:lang w:eastAsia="ru-RU"/>
        </w:rPr>
        <w:t> </w:t>
      </w:r>
      <w:r w:rsidRPr="00E64CF9">
        <w:rPr>
          <w:rFonts w:ascii="Times New Roman" w:eastAsia="Times New Roman" w:hAnsi="Times New Roman" w:cs="Times New Roman"/>
          <w:sz w:val="24"/>
          <w:szCs w:val="24"/>
          <w:lang w:eastAsia="ru-RU"/>
        </w:rPr>
        <w:t>118</w:t>
      </w:r>
      <w:r w:rsidR="006C2BD4">
        <w:rPr>
          <w:rFonts w:ascii="Times New Roman" w:eastAsia="Times New Roman" w:hAnsi="Times New Roman" w:cs="Times New Roman"/>
          <w:sz w:val="24"/>
          <w:szCs w:val="24"/>
          <w:lang w:eastAsia="ru-RU"/>
        </w:rPr>
        <w:t xml:space="preserve"> </w:t>
      </w:r>
      <w:r w:rsidRPr="00E64CF9">
        <w:rPr>
          <w:rFonts w:ascii="Times New Roman" w:eastAsia="Times New Roman" w:hAnsi="Times New Roman" w:cs="Times New Roman"/>
          <w:sz w:val="24"/>
          <w:szCs w:val="24"/>
          <w:lang w:eastAsia="ru-RU"/>
        </w:rPr>
        <w:t>553,75 руб.</w:t>
      </w:r>
    </w:p>
    <w:p w:rsidR="00E64CF9" w:rsidRPr="00E64CF9" w:rsidRDefault="00E64CF9" w:rsidP="00376DD9">
      <w:pPr>
        <w:spacing w:after="0" w:line="240" w:lineRule="auto"/>
        <w:jc w:val="both"/>
        <w:rPr>
          <w:rFonts w:ascii="Times New Roman" w:eastAsia="Times New Roman" w:hAnsi="Times New Roman" w:cs="Times New Roman"/>
          <w:sz w:val="24"/>
          <w:szCs w:val="24"/>
          <w:lang w:eastAsia="ru-RU"/>
        </w:rPr>
      </w:pPr>
      <w:r w:rsidRPr="00E64CF9">
        <w:rPr>
          <w:rFonts w:ascii="Times New Roman" w:eastAsia="Times New Roman" w:hAnsi="Times New Roman" w:cs="Times New Roman"/>
          <w:sz w:val="24"/>
          <w:szCs w:val="24"/>
          <w:lang w:eastAsia="ru-RU"/>
        </w:rPr>
        <w:t>Отправка корреспонденции, маркированные конверты, спец. связь – 122</w:t>
      </w:r>
      <w:r w:rsidR="006C2BD4">
        <w:rPr>
          <w:rFonts w:ascii="Times New Roman" w:eastAsia="Times New Roman" w:hAnsi="Times New Roman" w:cs="Times New Roman"/>
          <w:sz w:val="24"/>
          <w:szCs w:val="24"/>
          <w:lang w:eastAsia="ru-RU"/>
        </w:rPr>
        <w:t xml:space="preserve"> </w:t>
      </w:r>
      <w:r w:rsidRPr="00E64CF9">
        <w:rPr>
          <w:rFonts w:ascii="Times New Roman" w:eastAsia="Times New Roman" w:hAnsi="Times New Roman" w:cs="Times New Roman"/>
          <w:sz w:val="24"/>
          <w:szCs w:val="24"/>
          <w:lang w:eastAsia="ru-RU"/>
        </w:rPr>
        <w:t>170,66 руб.</w:t>
      </w:r>
    </w:p>
    <w:p w:rsidR="00E64CF9" w:rsidRPr="00E64CF9" w:rsidRDefault="00E64CF9" w:rsidP="00376DD9">
      <w:pPr>
        <w:spacing w:after="0" w:line="240" w:lineRule="auto"/>
        <w:jc w:val="both"/>
        <w:rPr>
          <w:rFonts w:ascii="Times New Roman" w:eastAsia="Times New Roman" w:hAnsi="Times New Roman" w:cs="Times New Roman"/>
          <w:sz w:val="24"/>
          <w:szCs w:val="24"/>
          <w:lang w:eastAsia="ru-RU"/>
        </w:rPr>
      </w:pPr>
      <w:r w:rsidRPr="00E64CF9">
        <w:rPr>
          <w:rFonts w:ascii="Times New Roman" w:eastAsia="Times New Roman" w:hAnsi="Times New Roman" w:cs="Times New Roman"/>
          <w:sz w:val="24"/>
          <w:szCs w:val="24"/>
          <w:lang w:eastAsia="ru-RU"/>
        </w:rPr>
        <w:t>Коммунальные услуги (водоснабжение, отопление)– 1</w:t>
      </w:r>
      <w:r w:rsidR="006C2BD4">
        <w:rPr>
          <w:rFonts w:ascii="Times New Roman" w:eastAsia="Times New Roman" w:hAnsi="Times New Roman" w:cs="Times New Roman"/>
          <w:sz w:val="24"/>
          <w:szCs w:val="24"/>
          <w:lang w:eastAsia="ru-RU"/>
        </w:rPr>
        <w:t> </w:t>
      </w:r>
      <w:r w:rsidRPr="00E64CF9">
        <w:rPr>
          <w:rFonts w:ascii="Times New Roman" w:eastAsia="Times New Roman" w:hAnsi="Times New Roman" w:cs="Times New Roman"/>
          <w:sz w:val="24"/>
          <w:szCs w:val="24"/>
          <w:lang w:eastAsia="ru-RU"/>
        </w:rPr>
        <w:t>155</w:t>
      </w:r>
      <w:r w:rsidR="006C2BD4">
        <w:rPr>
          <w:rFonts w:ascii="Times New Roman" w:eastAsia="Times New Roman" w:hAnsi="Times New Roman" w:cs="Times New Roman"/>
          <w:sz w:val="24"/>
          <w:szCs w:val="24"/>
          <w:lang w:eastAsia="ru-RU"/>
        </w:rPr>
        <w:t xml:space="preserve"> </w:t>
      </w:r>
      <w:r w:rsidRPr="00E64CF9">
        <w:rPr>
          <w:rFonts w:ascii="Times New Roman" w:eastAsia="Times New Roman" w:hAnsi="Times New Roman" w:cs="Times New Roman"/>
          <w:sz w:val="24"/>
          <w:szCs w:val="24"/>
          <w:lang w:eastAsia="ru-RU"/>
        </w:rPr>
        <w:t>616,86</w:t>
      </w:r>
      <w:r w:rsidR="006C2BD4">
        <w:rPr>
          <w:rFonts w:ascii="Times New Roman" w:eastAsia="Times New Roman" w:hAnsi="Times New Roman" w:cs="Times New Roman"/>
          <w:sz w:val="24"/>
          <w:szCs w:val="24"/>
          <w:lang w:eastAsia="ru-RU"/>
        </w:rPr>
        <w:t xml:space="preserve"> </w:t>
      </w:r>
      <w:r w:rsidRPr="00E64CF9">
        <w:rPr>
          <w:rFonts w:ascii="Times New Roman" w:eastAsia="Times New Roman" w:hAnsi="Times New Roman" w:cs="Times New Roman"/>
          <w:sz w:val="24"/>
          <w:szCs w:val="24"/>
          <w:lang w:eastAsia="ru-RU"/>
        </w:rPr>
        <w:t>руб.</w:t>
      </w:r>
    </w:p>
    <w:p w:rsidR="00E64CF9" w:rsidRPr="00E64CF9" w:rsidRDefault="00E64CF9" w:rsidP="00376DD9">
      <w:pPr>
        <w:spacing w:after="0" w:line="240" w:lineRule="auto"/>
        <w:jc w:val="both"/>
        <w:rPr>
          <w:rFonts w:ascii="Times New Roman" w:eastAsia="Times New Roman" w:hAnsi="Times New Roman" w:cs="Times New Roman"/>
          <w:sz w:val="24"/>
          <w:szCs w:val="24"/>
          <w:lang w:eastAsia="ru-RU"/>
        </w:rPr>
      </w:pPr>
      <w:r w:rsidRPr="00E64CF9">
        <w:rPr>
          <w:rFonts w:ascii="Times New Roman" w:eastAsia="Times New Roman" w:hAnsi="Times New Roman" w:cs="Times New Roman"/>
          <w:sz w:val="24"/>
          <w:szCs w:val="24"/>
          <w:lang w:eastAsia="ru-RU"/>
        </w:rPr>
        <w:t>Электроэнергия – 638</w:t>
      </w:r>
      <w:r w:rsidR="006C2BD4">
        <w:rPr>
          <w:rFonts w:ascii="Times New Roman" w:eastAsia="Times New Roman" w:hAnsi="Times New Roman" w:cs="Times New Roman"/>
          <w:sz w:val="24"/>
          <w:szCs w:val="24"/>
          <w:lang w:eastAsia="ru-RU"/>
        </w:rPr>
        <w:t xml:space="preserve"> </w:t>
      </w:r>
      <w:r w:rsidRPr="00E64CF9">
        <w:rPr>
          <w:rFonts w:ascii="Times New Roman" w:eastAsia="Times New Roman" w:hAnsi="Times New Roman" w:cs="Times New Roman"/>
          <w:sz w:val="24"/>
          <w:szCs w:val="24"/>
          <w:lang w:eastAsia="ru-RU"/>
        </w:rPr>
        <w:t>839,13 руб.</w:t>
      </w:r>
    </w:p>
    <w:p w:rsidR="00E64CF9" w:rsidRPr="00E64CF9" w:rsidRDefault="00E64CF9" w:rsidP="00376DD9">
      <w:pPr>
        <w:spacing w:after="0" w:line="240" w:lineRule="auto"/>
        <w:jc w:val="both"/>
        <w:rPr>
          <w:rFonts w:ascii="Times New Roman" w:eastAsia="Times New Roman" w:hAnsi="Times New Roman" w:cs="Times New Roman"/>
          <w:sz w:val="24"/>
          <w:szCs w:val="24"/>
          <w:lang w:eastAsia="ru-RU"/>
        </w:rPr>
      </w:pPr>
      <w:r w:rsidRPr="00E64CF9">
        <w:rPr>
          <w:rFonts w:ascii="Times New Roman" w:eastAsia="Times New Roman" w:hAnsi="Times New Roman" w:cs="Times New Roman"/>
          <w:sz w:val="24"/>
          <w:szCs w:val="24"/>
          <w:lang w:eastAsia="ru-RU"/>
        </w:rPr>
        <w:t>Вывоз ЖБО, ТКО– 54</w:t>
      </w:r>
      <w:r w:rsidR="006C2BD4">
        <w:rPr>
          <w:rFonts w:ascii="Times New Roman" w:eastAsia="Times New Roman" w:hAnsi="Times New Roman" w:cs="Times New Roman"/>
          <w:sz w:val="24"/>
          <w:szCs w:val="24"/>
          <w:lang w:eastAsia="ru-RU"/>
        </w:rPr>
        <w:t xml:space="preserve"> </w:t>
      </w:r>
      <w:r w:rsidRPr="00E64CF9">
        <w:rPr>
          <w:rFonts w:ascii="Times New Roman" w:eastAsia="Times New Roman" w:hAnsi="Times New Roman" w:cs="Times New Roman"/>
          <w:sz w:val="24"/>
          <w:szCs w:val="24"/>
          <w:lang w:eastAsia="ru-RU"/>
        </w:rPr>
        <w:t>433,20 руб.</w:t>
      </w:r>
    </w:p>
    <w:p w:rsidR="00E64CF9" w:rsidRPr="00E64CF9" w:rsidRDefault="00E64CF9" w:rsidP="00376DD9">
      <w:pPr>
        <w:spacing w:after="0" w:line="240" w:lineRule="auto"/>
        <w:jc w:val="both"/>
        <w:rPr>
          <w:rFonts w:ascii="Times New Roman" w:eastAsia="Times New Roman" w:hAnsi="Times New Roman" w:cs="Times New Roman"/>
          <w:sz w:val="24"/>
          <w:szCs w:val="24"/>
          <w:lang w:eastAsia="ru-RU"/>
        </w:rPr>
      </w:pPr>
      <w:r w:rsidRPr="00E64CF9">
        <w:rPr>
          <w:rFonts w:ascii="Times New Roman" w:eastAsia="Times New Roman" w:hAnsi="Times New Roman" w:cs="Times New Roman"/>
          <w:sz w:val="24"/>
          <w:szCs w:val="24"/>
          <w:lang w:eastAsia="ru-RU"/>
        </w:rPr>
        <w:t>Ремонт оргтехники, заправка картриджей – 240</w:t>
      </w:r>
      <w:r w:rsidR="006C2BD4">
        <w:rPr>
          <w:rFonts w:ascii="Times New Roman" w:eastAsia="Times New Roman" w:hAnsi="Times New Roman" w:cs="Times New Roman"/>
          <w:sz w:val="24"/>
          <w:szCs w:val="24"/>
          <w:lang w:eastAsia="ru-RU"/>
        </w:rPr>
        <w:t xml:space="preserve"> </w:t>
      </w:r>
      <w:r w:rsidRPr="00E64CF9">
        <w:rPr>
          <w:rFonts w:ascii="Times New Roman" w:eastAsia="Times New Roman" w:hAnsi="Times New Roman" w:cs="Times New Roman"/>
          <w:sz w:val="24"/>
          <w:szCs w:val="24"/>
          <w:lang w:eastAsia="ru-RU"/>
        </w:rPr>
        <w:t>000,00 руб.</w:t>
      </w:r>
    </w:p>
    <w:p w:rsidR="00E64CF9" w:rsidRPr="00E64CF9" w:rsidRDefault="00E64CF9" w:rsidP="00376DD9">
      <w:pPr>
        <w:spacing w:after="0" w:line="240" w:lineRule="auto"/>
        <w:jc w:val="both"/>
        <w:rPr>
          <w:rFonts w:ascii="Times New Roman" w:eastAsia="Times New Roman" w:hAnsi="Times New Roman" w:cs="Times New Roman"/>
          <w:sz w:val="24"/>
          <w:szCs w:val="24"/>
          <w:lang w:eastAsia="ru-RU"/>
        </w:rPr>
      </w:pPr>
      <w:r w:rsidRPr="00E64CF9">
        <w:rPr>
          <w:rFonts w:ascii="Times New Roman" w:eastAsia="Times New Roman" w:hAnsi="Times New Roman" w:cs="Times New Roman"/>
          <w:sz w:val="24"/>
          <w:szCs w:val="24"/>
          <w:lang w:eastAsia="ru-RU"/>
        </w:rPr>
        <w:t>Ремонт кабинета, ремонт автомобилей с использованием запчастей исполнителя (уборка снега, предрейсовый осмотр, мойка авто) -6</w:t>
      </w:r>
      <w:r w:rsidR="006C2BD4">
        <w:rPr>
          <w:rFonts w:ascii="Times New Roman" w:eastAsia="Times New Roman" w:hAnsi="Times New Roman" w:cs="Times New Roman"/>
          <w:sz w:val="24"/>
          <w:szCs w:val="24"/>
          <w:lang w:eastAsia="ru-RU"/>
        </w:rPr>
        <w:t> </w:t>
      </w:r>
      <w:r w:rsidRPr="00E64CF9">
        <w:rPr>
          <w:rFonts w:ascii="Times New Roman" w:eastAsia="Times New Roman" w:hAnsi="Times New Roman" w:cs="Times New Roman"/>
          <w:sz w:val="24"/>
          <w:szCs w:val="24"/>
          <w:lang w:eastAsia="ru-RU"/>
        </w:rPr>
        <w:t>980</w:t>
      </w:r>
      <w:r w:rsidR="006C2BD4">
        <w:rPr>
          <w:rFonts w:ascii="Times New Roman" w:eastAsia="Times New Roman" w:hAnsi="Times New Roman" w:cs="Times New Roman"/>
          <w:sz w:val="24"/>
          <w:szCs w:val="24"/>
          <w:lang w:eastAsia="ru-RU"/>
        </w:rPr>
        <w:t xml:space="preserve"> </w:t>
      </w:r>
      <w:r w:rsidRPr="00E64CF9">
        <w:rPr>
          <w:rFonts w:ascii="Times New Roman" w:eastAsia="Times New Roman" w:hAnsi="Times New Roman" w:cs="Times New Roman"/>
          <w:sz w:val="24"/>
          <w:szCs w:val="24"/>
          <w:lang w:eastAsia="ru-RU"/>
        </w:rPr>
        <w:t>648,96 руб.</w:t>
      </w:r>
    </w:p>
    <w:p w:rsidR="006C2BD4" w:rsidRDefault="00E64CF9" w:rsidP="00376DD9">
      <w:pPr>
        <w:spacing w:after="0" w:line="240" w:lineRule="auto"/>
        <w:jc w:val="both"/>
        <w:rPr>
          <w:rFonts w:ascii="Times New Roman" w:eastAsia="Times New Roman" w:hAnsi="Times New Roman" w:cs="Times New Roman"/>
          <w:sz w:val="24"/>
          <w:szCs w:val="24"/>
          <w:lang w:eastAsia="ru-RU"/>
        </w:rPr>
      </w:pPr>
      <w:r w:rsidRPr="00E64CF9">
        <w:rPr>
          <w:rFonts w:ascii="Times New Roman" w:eastAsia="Times New Roman" w:hAnsi="Times New Roman" w:cs="Times New Roman"/>
          <w:sz w:val="24"/>
          <w:szCs w:val="24"/>
          <w:lang w:eastAsia="ru-RU"/>
        </w:rPr>
        <w:t>Тех. сопровождение компьютерных программ, получение ЭЦП – 964</w:t>
      </w:r>
      <w:r w:rsidR="006C2BD4">
        <w:rPr>
          <w:rFonts w:ascii="Times New Roman" w:eastAsia="Times New Roman" w:hAnsi="Times New Roman" w:cs="Times New Roman"/>
          <w:sz w:val="24"/>
          <w:szCs w:val="24"/>
          <w:lang w:eastAsia="ru-RU"/>
        </w:rPr>
        <w:t xml:space="preserve"> </w:t>
      </w:r>
      <w:r w:rsidRPr="00E64CF9">
        <w:rPr>
          <w:rFonts w:ascii="Times New Roman" w:eastAsia="Times New Roman" w:hAnsi="Times New Roman" w:cs="Times New Roman"/>
          <w:sz w:val="24"/>
          <w:szCs w:val="24"/>
          <w:lang w:eastAsia="ru-RU"/>
        </w:rPr>
        <w:t>117,93 руб.</w:t>
      </w:r>
    </w:p>
    <w:p w:rsidR="00E64CF9" w:rsidRPr="00E64CF9" w:rsidRDefault="00E64CF9" w:rsidP="00376DD9">
      <w:pPr>
        <w:spacing w:after="0" w:line="240" w:lineRule="auto"/>
        <w:jc w:val="both"/>
        <w:rPr>
          <w:rFonts w:ascii="Times New Roman" w:eastAsia="Times New Roman" w:hAnsi="Times New Roman" w:cs="Times New Roman"/>
          <w:sz w:val="24"/>
          <w:szCs w:val="24"/>
          <w:lang w:eastAsia="ru-RU"/>
        </w:rPr>
      </w:pPr>
      <w:r w:rsidRPr="00E64CF9">
        <w:rPr>
          <w:rFonts w:ascii="Times New Roman" w:eastAsia="Times New Roman" w:hAnsi="Times New Roman" w:cs="Times New Roman"/>
          <w:sz w:val="24"/>
          <w:szCs w:val="24"/>
          <w:lang w:eastAsia="ru-RU"/>
        </w:rPr>
        <w:t>Приобретение оргтехники (принтер, МФУ, оргтехника,</w:t>
      </w:r>
      <w:r w:rsidRPr="00E64CF9">
        <w:rPr>
          <w:rFonts w:ascii="Times New Roman" w:eastAsia="Times New Roman" w:hAnsi="Times New Roman" w:cs="Times New Roman"/>
          <w:sz w:val="24"/>
          <w:szCs w:val="24"/>
          <w:lang w:val="en-US" w:eastAsia="ru-RU"/>
        </w:rPr>
        <w:t>USB</w:t>
      </w:r>
      <w:r w:rsidRPr="00E64CF9">
        <w:rPr>
          <w:rFonts w:ascii="Times New Roman" w:eastAsia="Times New Roman" w:hAnsi="Times New Roman" w:cs="Times New Roman"/>
          <w:sz w:val="24"/>
          <w:szCs w:val="24"/>
          <w:lang w:eastAsia="ru-RU"/>
        </w:rPr>
        <w:t>)-917</w:t>
      </w:r>
      <w:r w:rsidR="005D424A">
        <w:rPr>
          <w:rFonts w:ascii="Times New Roman" w:eastAsia="Times New Roman" w:hAnsi="Times New Roman" w:cs="Times New Roman"/>
          <w:sz w:val="24"/>
          <w:szCs w:val="24"/>
          <w:lang w:eastAsia="ru-RU"/>
        </w:rPr>
        <w:t xml:space="preserve"> </w:t>
      </w:r>
      <w:r w:rsidRPr="00E64CF9">
        <w:rPr>
          <w:rFonts w:ascii="Times New Roman" w:eastAsia="Times New Roman" w:hAnsi="Times New Roman" w:cs="Times New Roman"/>
          <w:sz w:val="24"/>
          <w:szCs w:val="24"/>
          <w:lang w:eastAsia="ru-RU"/>
        </w:rPr>
        <w:t>859,01 руб.</w:t>
      </w:r>
    </w:p>
    <w:p w:rsidR="00E64CF9" w:rsidRPr="00E64CF9" w:rsidRDefault="00E64CF9" w:rsidP="00376DD9">
      <w:pPr>
        <w:spacing w:after="0" w:line="240" w:lineRule="auto"/>
        <w:jc w:val="both"/>
        <w:rPr>
          <w:rFonts w:ascii="Times New Roman" w:eastAsia="Times New Roman" w:hAnsi="Times New Roman" w:cs="Times New Roman"/>
          <w:sz w:val="24"/>
          <w:szCs w:val="24"/>
          <w:lang w:eastAsia="ru-RU"/>
        </w:rPr>
      </w:pPr>
      <w:r w:rsidRPr="00E64CF9">
        <w:rPr>
          <w:rFonts w:ascii="Times New Roman" w:eastAsia="Times New Roman" w:hAnsi="Times New Roman" w:cs="Times New Roman"/>
          <w:sz w:val="24"/>
          <w:szCs w:val="24"/>
          <w:lang w:eastAsia="ru-RU"/>
        </w:rPr>
        <w:t>Приобретение комплектующих к оргтехнике (монитор, клавиатура, системный блок ИБП)- 391</w:t>
      </w:r>
      <w:r w:rsidR="005D424A">
        <w:rPr>
          <w:rFonts w:ascii="Times New Roman" w:eastAsia="Times New Roman" w:hAnsi="Times New Roman" w:cs="Times New Roman"/>
          <w:sz w:val="24"/>
          <w:szCs w:val="24"/>
          <w:lang w:eastAsia="ru-RU"/>
        </w:rPr>
        <w:t xml:space="preserve"> </w:t>
      </w:r>
      <w:r w:rsidRPr="00E64CF9">
        <w:rPr>
          <w:rFonts w:ascii="Times New Roman" w:eastAsia="Times New Roman" w:hAnsi="Times New Roman" w:cs="Times New Roman"/>
          <w:sz w:val="24"/>
          <w:szCs w:val="24"/>
          <w:lang w:eastAsia="ru-RU"/>
        </w:rPr>
        <w:t>610,29 руб.</w:t>
      </w:r>
    </w:p>
    <w:p w:rsidR="00E64CF9" w:rsidRPr="00E64CF9" w:rsidRDefault="00E64CF9" w:rsidP="00376DD9">
      <w:pPr>
        <w:spacing w:after="0" w:line="240" w:lineRule="auto"/>
        <w:jc w:val="both"/>
        <w:rPr>
          <w:rFonts w:ascii="Times New Roman" w:eastAsia="Times New Roman" w:hAnsi="Times New Roman" w:cs="Times New Roman"/>
          <w:sz w:val="24"/>
          <w:szCs w:val="24"/>
          <w:lang w:eastAsia="ru-RU"/>
        </w:rPr>
      </w:pPr>
      <w:r w:rsidRPr="00E64CF9">
        <w:rPr>
          <w:rFonts w:ascii="Times New Roman" w:eastAsia="Times New Roman" w:hAnsi="Times New Roman" w:cs="Times New Roman"/>
          <w:sz w:val="24"/>
          <w:szCs w:val="24"/>
          <w:lang w:eastAsia="ru-RU"/>
        </w:rPr>
        <w:t>Предрейсовый осмотр, охрана пожарной сигнализации, обучение специалистов, публикация материалов и объявлений, медосмотр-13</w:t>
      </w:r>
      <w:r w:rsidR="005D424A">
        <w:rPr>
          <w:rFonts w:ascii="Times New Roman" w:eastAsia="Times New Roman" w:hAnsi="Times New Roman" w:cs="Times New Roman"/>
          <w:sz w:val="24"/>
          <w:szCs w:val="24"/>
          <w:lang w:eastAsia="ru-RU"/>
        </w:rPr>
        <w:t> </w:t>
      </w:r>
      <w:r w:rsidRPr="00E64CF9">
        <w:rPr>
          <w:rFonts w:ascii="Times New Roman" w:eastAsia="Times New Roman" w:hAnsi="Times New Roman" w:cs="Times New Roman"/>
          <w:sz w:val="24"/>
          <w:szCs w:val="24"/>
          <w:lang w:eastAsia="ru-RU"/>
        </w:rPr>
        <w:t>626</w:t>
      </w:r>
      <w:r w:rsidR="005D424A">
        <w:rPr>
          <w:rFonts w:ascii="Times New Roman" w:eastAsia="Times New Roman" w:hAnsi="Times New Roman" w:cs="Times New Roman"/>
          <w:sz w:val="24"/>
          <w:szCs w:val="24"/>
          <w:lang w:eastAsia="ru-RU"/>
        </w:rPr>
        <w:t xml:space="preserve"> </w:t>
      </w:r>
      <w:r w:rsidRPr="00E64CF9">
        <w:rPr>
          <w:rFonts w:ascii="Times New Roman" w:eastAsia="Times New Roman" w:hAnsi="Times New Roman" w:cs="Times New Roman"/>
          <w:sz w:val="24"/>
          <w:szCs w:val="24"/>
          <w:lang w:eastAsia="ru-RU"/>
        </w:rPr>
        <w:t>984,12 руб.</w:t>
      </w:r>
    </w:p>
    <w:p w:rsidR="00E64CF9" w:rsidRPr="00E64CF9" w:rsidRDefault="00E64CF9" w:rsidP="00376DD9">
      <w:pPr>
        <w:spacing w:after="0" w:line="240" w:lineRule="auto"/>
        <w:jc w:val="both"/>
        <w:rPr>
          <w:rFonts w:ascii="Times New Roman" w:eastAsia="Times New Roman" w:hAnsi="Times New Roman" w:cs="Times New Roman"/>
          <w:sz w:val="24"/>
          <w:szCs w:val="24"/>
          <w:lang w:eastAsia="ru-RU"/>
        </w:rPr>
      </w:pPr>
      <w:r w:rsidRPr="00E64CF9">
        <w:rPr>
          <w:rFonts w:ascii="Times New Roman" w:eastAsia="Times New Roman" w:hAnsi="Times New Roman" w:cs="Times New Roman"/>
          <w:sz w:val="24"/>
          <w:szCs w:val="24"/>
          <w:lang w:eastAsia="ru-RU"/>
        </w:rPr>
        <w:t>Кондиционеры, снегоуборочная машина, офисная мебель, рольставни -</w:t>
      </w:r>
      <w:r w:rsidR="005D424A">
        <w:rPr>
          <w:rFonts w:ascii="Times New Roman" w:eastAsia="Times New Roman" w:hAnsi="Times New Roman" w:cs="Times New Roman"/>
          <w:sz w:val="24"/>
          <w:szCs w:val="24"/>
          <w:lang w:eastAsia="ru-RU"/>
        </w:rPr>
        <w:t xml:space="preserve"> </w:t>
      </w:r>
      <w:r w:rsidRPr="00E64CF9">
        <w:rPr>
          <w:rFonts w:ascii="Times New Roman" w:eastAsia="Times New Roman" w:hAnsi="Times New Roman" w:cs="Times New Roman"/>
          <w:sz w:val="24"/>
          <w:szCs w:val="24"/>
          <w:lang w:eastAsia="ru-RU"/>
        </w:rPr>
        <w:t>955</w:t>
      </w:r>
      <w:r w:rsidR="005D424A">
        <w:rPr>
          <w:rFonts w:ascii="Times New Roman" w:eastAsia="Times New Roman" w:hAnsi="Times New Roman" w:cs="Times New Roman"/>
          <w:sz w:val="24"/>
          <w:szCs w:val="24"/>
          <w:lang w:eastAsia="ru-RU"/>
        </w:rPr>
        <w:t xml:space="preserve"> </w:t>
      </w:r>
      <w:r w:rsidRPr="00E64CF9">
        <w:rPr>
          <w:rFonts w:ascii="Times New Roman" w:eastAsia="Times New Roman" w:hAnsi="Times New Roman" w:cs="Times New Roman"/>
          <w:sz w:val="24"/>
          <w:szCs w:val="24"/>
          <w:lang w:eastAsia="ru-RU"/>
        </w:rPr>
        <w:t>007,86 руб.</w:t>
      </w:r>
    </w:p>
    <w:p w:rsidR="00E64CF9" w:rsidRPr="00E64CF9" w:rsidRDefault="00E64CF9" w:rsidP="00376DD9">
      <w:pPr>
        <w:spacing w:after="0" w:line="240" w:lineRule="auto"/>
        <w:jc w:val="both"/>
        <w:rPr>
          <w:rFonts w:ascii="Times New Roman" w:eastAsia="Times New Roman" w:hAnsi="Times New Roman" w:cs="Times New Roman"/>
          <w:sz w:val="24"/>
          <w:szCs w:val="24"/>
          <w:lang w:eastAsia="ru-RU"/>
        </w:rPr>
      </w:pPr>
      <w:r w:rsidRPr="00E64CF9">
        <w:rPr>
          <w:rFonts w:ascii="Times New Roman" w:eastAsia="Times New Roman" w:hAnsi="Times New Roman" w:cs="Times New Roman"/>
          <w:sz w:val="24"/>
          <w:szCs w:val="24"/>
          <w:lang w:eastAsia="ru-RU"/>
        </w:rPr>
        <w:t>Увеличение стоимости материальных запасов (приобретение хоз. материалов, канц. товаров, автошины, запасные части) – 1</w:t>
      </w:r>
      <w:r w:rsidR="005D424A">
        <w:rPr>
          <w:rFonts w:ascii="Times New Roman" w:eastAsia="Times New Roman" w:hAnsi="Times New Roman" w:cs="Times New Roman"/>
          <w:sz w:val="24"/>
          <w:szCs w:val="24"/>
          <w:lang w:eastAsia="ru-RU"/>
        </w:rPr>
        <w:t> </w:t>
      </w:r>
      <w:r w:rsidRPr="00E64CF9">
        <w:rPr>
          <w:rFonts w:ascii="Times New Roman" w:eastAsia="Times New Roman" w:hAnsi="Times New Roman" w:cs="Times New Roman"/>
          <w:sz w:val="24"/>
          <w:szCs w:val="24"/>
          <w:lang w:eastAsia="ru-RU"/>
        </w:rPr>
        <w:t>132</w:t>
      </w:r>
      <w:r w:rsidR="005D424A">
        <w:rPr>
          <w:rFonts w:ascii="Times New Roman" w:eastAsia="Times New Roman" w:hAnsi="Times New Roman" w:cs="Times New Roman"/>
          <w:sz w:val="24"/>
          <w:szCs w:val="24"/>
          <w:lang w:eastAsia="ru-RU"/>
        </w:rPr>
        <w:t xml:space="preserve"> </w:t>
      </w:r>
      <w:r w:rsidRPr="00E64CF9">
        <w:rPr>
          <w:rFonts w:ascii="Times New Roman" w:eastAsia="Times New Roman" w:hAnsi="Times New Roman" w:cs="Times New Roman"/>
          <w:sz w:val="24"/>
          <w:szCs w:val="24"/>
          <w:lang w:eastAsia="ru-RU"/>
        </w:rPr>
        <w:t>195,89 руб.</w:t>
      </w:r>
    </w:p>
    <w:p w:rsidR="00E64CF9" w:rsidRPr="00E64CF9" w:rsidRDefault="00E64CF9" w:rsidP="00376DD9">
      <w:pPr>
        <w:spacing w:after="0" w:line="240" w:lineRule="auto"/>
        <w:jc w:val="both"/>
        <w:rPr>
          <w:rFonts w:ascii="Times New Roman" w:eastAsia="Times New Roman" w:hAnsi="Times New Roman" w:cs="Times New Roman"/>
          <w:sz w:val="24"/>
          <w:szCs w:val="24"/>
          <w:lang w:eastAsia="ru-RU"/>
        </w:rPr>
      </w:pPr>
      <w:r w:rsidRPr="00E64CF9">
        <w:rPr>
          <w:rFonts w:ascii="Times New Roman" w:eastAsia="Times New Roman" w:hAnsi="Times New Roman" w:cs="Times New Roman"/>
          <w:sz w:val="24"/>
          <w:szCs w:val="24"/>
          <w:lang w:eastAsia="ru-RU"/>
        </w:rPr>
        <w:t>Бензин – 2</w:t>
      </w:r>
      <w:r w:rsidR="005D424A">
        <w:rPr>
          <w:rFonts w:ascii="Times New Roman" w:eastAsia="Times New Roman" w:hAnsi="Times New Roman" w:cs="Times New Roman"/>
          <w:sz w:val="24"/>
          <w:szCs w:val="24"/>
          <w:lang w:eastAsia="ru-RU"/>
        </w:rPr>
        <w:t> </w:t>
      </w:r>
      <w:r w:rsidRPr="00E64CF9">
        <w:rPr>
          <w:rFonts w:ascii="Times New Roman" w:eastAsia="Times New Roman" w:hAnsi="Times New Roman" w:cs="Times New Roman"/>
          <w:sz w:val="24"/>
          <w:szCs w:val="24"/>
          <w:lang w:eastAsia="ru-RU"/>
        </w:rPr>
        <w:t>456</w:t>
      </w:r>
      <w:r w:rsidR="005D424A">
        <w:rPr>
          <w:rFonts w:ascii="Times New Roman" w:eastAsia="Times New Roman" w:hAnsi="Times New Roman" w:cs="Times New Roman"/>
          <w:sz w:val="24"/>
          <w:szCs w:val="24"/>
          <w:lang w:eastAsia="ru-RU"/>
        </w:rPr>
        <w:t xml:space="preserve"> </w:t>
      </w:r>
      <w:r w:rsidRPr="00E64CF9">
        <w:rPr>
          <w:rFonts w:ascii="Times New Roman" w:eastAsia="Times New Roman" w:hAnsi="Times New Roman" w:cs="Times New Roman"/>
          <w:sz w:val="24"/>
          <w:szCs w:val="24"/>
          <w:lang w:eastAsia="ru-RU"/>
        </w:rPr>
        <w:t>866,13 руб.</w:t>
      </w:r>
    </w:p>
    <w:p w:rsidR="00E64CF9" w:rsidRPr="00E64CF9" w:rsidRDefault="00E64CF9" w:rsidP="00376DD9">
      <w:pPr>
        <w:spacing w:after="0" w:line="240" w:lineRule="auto"/>
        <w:jc w:val="both"/>
        <w:rPr>
          <w:rFonts w:ascii="Times New Roman" w:eastAsia="Times New Roman" w:hAnsi="Times New Roman" w:cs="Times New Roman"/>
          <w:sz w:val="24"/>
          <w:szCs w:val="24"/>
          <w:lang w:eastAsia="ru-RU"/>
        </w:rPr>
      </w:pPr>
      <w:r w:rsidRPr="00E64CF9">
        <w:rPr>
          <w:rFonts w:ascii="Times New Roman" w:eastAsia="Times New Roman" w:hAnsi="Times New Roman" w:cs="Times New Roman"/>
          <w:sz w:val="24"/>
          <w:szCs w:val="24"/>
          <w:lang w:eastAsia="ru-RU"/>
        </w:rPr>
        <w:t>Налоги, земельный, транспортный, налог на имущество, неустойка по эл. энергии за превышение норматива – 648</w:t>
      </w:r>
      <w:r w:rsidR="005D424A">
        <w:rPr>
          <w:rFonts w:ascii="Times New Roman" w:eastAsia="Times New Roman" w:hAnsi="Times New Roman" w:cs="Times New Roman"/>
          <w:sz w:val="24"/>
          <w:szCs w:val="24"/>
          <w:lang w:eastAsia="ru-RU"/>
        </w:rPr>
        <w:t xml:space="preserve"> </w:t>
      </w:r>
      <w:r w:rsidRPr="00E64CF9">
        <w:rPr>
          <w:rFonts w:ascii="Times New Roman" w:eastAsia="Times New Roman" w:hAnsi="Times New Roman" w:cs="Times New Roman"/>
          <w:sz w:val="24"/>
          <w:szCs w:val="24"/>
          <w:lang w:eastAsia="ru-RU"/>
        </w:rPr>
        <w:t>198,83  руб.</w:t>
      </w:r>
    </w:p>
    <w:p w:rsidR="00E64CF9" w:rsidRPr="00E64CF9" w:rsidRDefault="00E64CF9" w:rsidP="00376DD9">
      <w:pPr>
        <w:spacing w:after="0" w:line="240" w:lineRule="auto"/>
        <w:jc w:val="both"/>
        <w:rPr>
          <w:rFonts w:ascii="Times New Roman" w:eastAsia="Times New Roman" w:hAnsi="Times New Roman" w:cs="Times New Roman"/>
          <w:sz w:val="24"/>
          <w:szCs w:val="24"/>
          <w:lang w:eastAsia="ru-RU"/>
        </w:rPr>
      </w:pPr>
      <w:r w:rsidRPr="00E64CF9">
        <w:rPr>
          <w:rFonts w:ascii="Times New Roman" w:eastAsia="Times New Roman" w:hAnsi="Times New Roman" w:cs="Times New Roman"/>
          <w:sz w:val="24"/>
          <w:szCs w:val="24"/>
          <w:lang w:eastAsia="ru-RU"/>
        </w:rPr>
        <w:t>ОСАГО- 25</w:t>
      </w:r>
      <w:r w:rsidR="005D424A">
        <w:rPr>
          <w:rFonts w:ascii="Times New Roman" w:eastAsia="Times New Roman" w:hAnsi="Times New Roman" w:cs="Times New Roman"/>
          <w:sz w:val="24"/>
          <w:szCs w:val="24"/>
          <w:lang w:eastAsia="ru-RU"/>
        </w:rPr>
        <w:t xml:space="preserve"> </w:t>
      </w:r>
      <w:r w:rsidRPr="00E64CF9">
        <w:rPr>
          <w:rFonts w:ascii="Times New Roman" w:eastAsia="Times New Roman" w:hAnsi="Times New Roman" w:cs="Times New Roman"/>
          <w:sz w:val="24"/>
          <w:szCs w:val="24"/>
          <w:lang w:eastAsia="ru-RU"/>
        </w:rPr>
        <w:t>045,56 руб.</w:t>
      </w:r>
    </w:p>
    <w:p w:rsidR="00E64CF9" w:rsidRPr="00E64CF9" w:rsidRDefault="00E64CF9" w:rsidP="00376DD9">
      <w:pPr>
        <w:spacing w:after="0" w:line="240" w:lineRule="auto"/>
        <w:jc w:val="both"/>
        <w:rPr>
          <w:rFonts w:ascii="Times New Roman" w:eastAsia="Times New Roman" w:hAnsi="Times New Roman" w:cs="Times New Roman"/>
          <w:sz w:val="24"/>
          <w:szCs w:val="24"/>
          <w:lang w:eastAsia="ru-RU"/>
        </w:rPr>
      </w:pPr>
      <w:r w:rsidRPr="00E64CF9">
        <w:rPr>
          <w:rFonts w:ascii="Times New Roman" w:eastAsia="Times New Roman" w:hAnsi="Times New Roman" w:cs="Times New Roman"/>
          <w:sz w:val="24"/>
          <w:szCs w:val="24"/>
          <w:lang w:eastAsia="ru-RU"/>
        </w:rPr>
        <w:t>Всего через администрацию Купинского района Новосибирской области на 11.12.2023г. прошло платежей на сумму 1 528 117 046,92  руб.</w:t>
      </w:r>
    </w:p>
    <w:p w:rsidR="004431B7" w:rsidRPr="00EA6CFB" w:rsidRDefault="002806E0" w:rsidP="00EA6CFB">
      <w:pPr>
        <w:spacing w:after="0" w:line="240" w:lineRule="auto"/>
        <w:jc w:val="center"/>
        <w:rPr>
          <w:rFonts w:ascii="Times New Roman" w:eastAsia="Times New Roman" w:hAnsi="Times New Roman" w:cs="Times New Roman"/>
          <w:b/>
          <w:bCs/>
          <w:sz w:val="24"/>
          <w:szCs w:val="24"/>
          <w:lang w:eastAsia="ru-RU"/>
        </w:rPr>
      </w:pPr>
      <w:r w:rsidRPr="00626081">
        <w:rPr>
          <w:rFonts w:ascii="Times New Roman" w:eastAsia="Times New Roman" w:hAnsi="Times New Roman" w:cs="Times New Roman"/>
          <w:b/>
          <w:sz w:val="24"/>
          <w:szCs w:val="24"/>
          <w:lang w:eastAsia="ru-RU"/>
        </w:rPr>
        <w:t>=/=                      =/=                          =/=                           =/=</w:t>
      </w:r>
      <w:r w:rsidR="00A51C35">
        <w:rPr>
          <w:rFonts w:ascii="Times New Roman" w:eastAsia="Times New Roman" w:hAnsi="Times New Roman" w:cs="Times New Roman"/>
          <w:b/>
          <w:sz w:val="24"/>
          <w:szCs w:val="24"/>
          <w:lang w:eastAsia="ru-RU"/>
        </w:rPr>
        <w:t xml:space="preserve">                            =/=  </w:t>
      </w:r>
      <w:r w:rsidR="00EA6CFB">
        <w:rPr>
          <w:rFonts w:ascii="Times New Roman" w:eastAsia="Times New Roman" w:hAnsi="Times New Roman" w:cs="Times New Roman"/>
          <w:b/>
          <w:sz w:val="24"/>
          <w:szCs w:val="24"/>
          <w:lang w:eastAsia="ru-RU"/>
        </w:rPr>
        <w:t xml:space="preserve">                             </w:t>
      </w:r>
      <w:r w:rsidRPr="00A51C35">
        <w:rPr>
          <w:rFonts w:ascii="Times New Roman" w:eastAsia="Times New Roman" w:hAnsi="Times New Roman" w:cs="Times New Roman"/>
          <w:b/>
          <w:kern w:val="36"/>
          <w:sz w:val="32"/>
          <w:szCs w:val="32"/>
          <w:lang w:eastAsia="ru-RU"/>
        </w:rPr>
        <w:t>О</w:t>
      </w:r>
      <w:r w:rsidR="00964FEE" w:rsidRPr="00A51C35">
        <w:rPr>
          <w:rFonts w:ascii="Times New Roman" w:eastAsia="Times New Roman" w:hAnsi="Times New Roman" w:cs="Times New Roman"/>
          <w:b/>
          <w:kern w:val="36"/>
          <w:sz w:val="32"/>
          <w:szCs w:val="32"/>
          <w:lang w:eastAsia="ru-RU"/>
        </w:rPr>
        <w:t>тдел капитального строите</w:t>
      </w:r>
      <w:r w:rsidR="00D33653" w:rsidRPr="00A51C35">
        <w:rPr>
          <w:rFonts w:ascii="Times New Roman" w:eastAsia="Times New Roman" w:hAnsi="Times New Roman" w:cs="Times New Roman"/>
          <w:b/>
          <w:kern w:val="36"/>
          <w:sz w:val="32"/>
          <w:szCs w:val="32"/>
          <w:lang w:eastAsia="ru-RU"/>
        </w:rPr>
        <w:t>льства и архитектуры</w:t>
      </w:r>
    </w:p>
    <w:p w:rsidR="00225553" w:rsidRPr="00225553" w:rsidRDefault="00225553" w:rsidP="0066166E">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Pr="00225553">
        <w:rPr>
          <w:rFonts w:ascii="Times New Roman" w:eastAsia="Calibri" w:hAnsi="Times New Roman" w:cs="Times New Roman"/>
          <w:sz w:val="24"/>
          <w:szCs w:val="24"/>
        </w:rPr>
        <w:t xml:space="preserve"> рамках полномочия по осуществлению строительства жилых помещений для предоставления гражданам, указанных в ст.8 Федерального закона от 21.12.1996 г. №159 ФЗ "О </w:t>
      </w:r>
      <w:r w:rsidRPr="00225553">
        <w:rPr>
          <w:rFonts w:ascii="Times New Roman" w:eastAsia="Calibri" w:hAnsi="Times New Roman" w:cs="Times New Roman"/>
          <w:sz w:val="24"/>
          <w:szCs w:val="24"/>
        </w:rPr>
        <w:lastRenderedPageBreak/>
        <w:t xml:space="preserve">дополнительных гарантиях социальной поддержки детей-сирот и </w:t>
      </w:r>
      <w:r w:rsidR="00F041B7" w:rsidRPr="00225553">
        <w:rPr>
          <w:rFonts w:ascii="Times New Roman" w:eastAsia="Calibri" w:hAnsi="Times New Roman" w:cs="Times New Roman"/>
          <w:sz w:val="24"/>
          <w:szCs w:val="24"/>
        </w:rPr>
        <w:t>детей,</w:t>
      </w:r>
      <w:r w:rsidRPr="00225553">
        <w:rPr>
          <w:rFonts w:ascii="Times New Roman" w:eastAsia="Calibri" w:hAnsi="Times New Roman" w:cs="Times New Roman"/>
          <w:sz w:val="24"/>
          <w:szCs w:val="24"/>
        </w:rPr>
        <w:t xml:space="preserve"> оставшихся без попечения родителей"</w:t>
      </w:r>
      <w:r>
        <w:rPr>
          <w:rFonts w:ascii="Times New Roman" w:eastAsia="Calibri" w:hAnsi="Times New Roman" w:cs="Times New Roman"/>
          <w:sz w:val="24"/>
          <w:szCs w:val="24"/>
        </w:rPr>
        <w:t xml:space="preserve"> ведется </w:t>
      </w:r>
      <w:r w:rsidRPr="00225553">
        <w:rPr>
          <w:rFonts w:ascii="Times New Roman" w:eastAsia="Calibri" w:hAnsi="Times New Roman" w:cs="Times New Roman"/>
          <w:sz w:val="24"/>
          <w:szCs w:val="24"/>
        </w:rPr>
        <w:t xml:space="preserve"> </w:t>
      </w:r>
      <w:r>
        <w:rPr>
          <w:rFonts w:ascii="Times New Roman" w:eastAsia="Calibri" w:hAnsi="Times New Roman" w:cs="Times New Roman"/>
          <w:sz w:val="24"/>
          <w:szCs w:val="24"/>
        </w:rPr>
        <w:t>с</w:t>
      </w:r>
      <w:r w:rsidRPr="00225553">
        <w:rPr>
          <w:rFonts w:ascii="Times New Roman" w:eastAsia="Calibri" w:hAnsi="Times New Roman" w:cs="Times New Roman"/>
          <w:sz w:val="24"/>
          <w:szCs w:val="24"/>
        </w:rPr>
        <w:t xml:space="preserve">троительство </w:t>
      </w:r>
      <w:r>
        <w:rPr>
          <w:rFonts w:ascii="Times New Roman" w:eastAsia="Calibri" w:hAnsi="Times New Roman" w:cs="Times New Roman"/>
          <w:sz w:val="24"/>
          <w:szCs w:val="24"/>
        </w:rPr>
        <w:t>д</w:t>
      </w:r>
      <w:r w:rsidRPr="00225553">
        <w:rPr>
          <w:rFonts w:ascii="Times New Roman" w:eastAsia="Calibri" w:hAnsi="Times New Roman" w:cs="Times New Roman"/>
          <w:sz w:val="24"/>
          <w:szCs w:val="24"/>
        </w:rPr>
        <w:t>евятиквартирн</w:t>
      </w:r>
      <w:r>
        <w:rPr>
          <w:rFonts w:ascii="Times New Roman" w:eastAsia="Calibri" w:hAnsi="Times New Roman" w:cs="Times New Roman"/>
          <w:sz w:val="24"/>
          <w:szCs w:val="24"/>
        </w:rPr>
        <w:t>ого</w:t>
      </w:r>
      <w:r w:rsidRPr="00225553">
        <w:rPr>
          <w:rFonts w:ascii="Times New Roman" w:eastAsia="Calibri" w:hAnsi="Times New Roman" w:cs="Times New Roman"/>
          <w:sz w:val="24"/>
          <w:szCs w:val="24"/>
        </w:rPr>
        <w:t xml:space="preserve"> трехэтажн</w:t>
      </w:r>
      <w:r>
        <w:rPr>
          <w:rFonts w:ascii="Times New Roman" w:eastAsia="Calibri" w:hAnsi="Times New Roman" w:cs="Times New Roman"/>
          <w:sz w:val="24"/>
          <w:szCs w:val="24"/>
        </w:rPr>
        <w:t>ого</w:t>
      </w:r>
      <w:r w:rsidRPr="00225553">
        <w:rPr>
          <w:rFonts w:ascii="Times New Roman" w:eastAsia="Calibri" w:hAnsi="Times New Roman" w:cs="Times New Roman"/>
          <w:sz w:val="24"/>
          <w:szCs w:val="24"/>
        </w:rPr>
        <w:t xml:space="preserve"> дом</w:t>
      </w:r>
      <w:r>
        <w:rPr>
          <w:rFonts w:ascii="Times New Roman" w:eastAsia="Calibri" w:hAnsi="Times New Roman" w:cs="Times New Roman"/>
          <w:sz w:val="24"/>
          <w:szCs w:val="24"/>
        </w:rPr>
        <w:t>а</w:t>
      </w:r>
      <w:r w:rsidRPr="00225553">
        <w:rPr>
          <w:rFonts w:ascii="Times New Roman" w:eastAsia="Calibri" w:hAnsi="Times New Roman" w:cs="Times New Roman"/>
          <w:sz w:val="24"/>
          <w:szCs w:val="24"/>
        </w:rPr>
        <w:t xml:space="preserve"> в г.</w:t>
      </w:r>
      <w:r w:rsidR="00F041B7">
        <w:rPr>
          <w:rFonts w:ascii="Times New Roman" w:eastAsia="Calibri" w:hAnsi="Times New Roman" w:cs="Times New Roman"/>
          <w:sz w:val="24"/>
          <w:szCs w:val="24"/>
        </w:rPr>
        <w:t xml:space="preserve"> </w:t>
      </w:r>
      <w:r w:rsidRPr="00225553">
        <w:rPr>
          <w:rFonts w:ascii="Times New Roman" w:eastAsia="Calibri" w:hAnsi="Times New Roman" w:cs="Times New Roman"/>
          <w:sz w:val="24"/>
          <w:szCs w:val="24"/>
        </w:rPr>
        <w:t>Купино на сумму  37 551,1 тыс. руб.</w:t>
      </w:r>
      <w:r>
        <w:rPr>
          <w:rFonts w:ascii="Times New Roman" w:eastAsia="Calibri" w:hAnsi="Times New Roman" w:cs="Times New Roman"/>
          <w:sz w:val="24"/>
          <w:szCs w:val="24"/>
        </w:rPr>
        <w:t xml:space="preserve"> А так же </w:t>
      </w:r>
      <w:r w:rsidRPr="00225553">
        <w:rPr>
          <w:rFonts w:ascii="Times New Roman" w:eastAsia="Calibri" w:hAnsi="Times New Roman" w:cs="Times New Roman"/>
          <w:sz w:val="24"/>
          <w:szCs w:val="24"/>
        </w:rPr>
        <w:t>выполнены работы по благоустройству территории на объекте капитального строительства на сумму 5 758,2 тыс. руб.</w:t>
      </w:r>
    </w:p>
    <w:p w:rsidR="00225553" w:rsidRPr="00225553" w:rsidRDefault="00225553" w:rsidP="00F041B7">
      <w:pPr>
        <w:spacing w:after="0" w:line="240" w:lineRule="auto"/>
        <w:ind w:firstLine="708"/>
        <w:jc w:val="both"/>
        <w:rPr>
          <w:rFonts w:ascii="Times New Roman" w:eastAsia="Calibri" w:hAnsi="Times New Roman" w:cs="Times New Roman"/>
          <w:sz w:val="24"/>
          <w:szCs w:val="24"/>
        </w:rPr>
      </w:pPr>
      <w:r w:rsidRPr="00225553">
        <w:rPr>
          <w:rFonts w:ascii="Times New Roman" w:eastAsia="Calibri" w:hAnsi="Times New Roman" w:cs="Times New Roman"/>
          <w:sz w:val="24"/>
          <w:szCs w:val="24"/>
        </w:rPr>
        <w:t>Проведена работа по корректировки ПСД по объектам: Два дома блокированной жилой застройки, предназначенные для детей-сирот, расположенные в г. Купино и Многоквартирный жилой дом, предназначенный для служебного жилья отдельных категорий граждан и детей-сирот, расположенный в г. Купино</w:t>
      </w:r>
      <w:r w:rsidR="007722C6">
        <w:rPr>
          <w:rFonts w:ascii="Times New Roman" w:eastAsia="Calibri" w:hAnsi="Times New Roman" w:cs="Times New Roman"/>
          <w:sz w:val="24"/>
          <w:szCs w:val="24"/>
        </w:rPr>
        <w:t>.</w:t>
      </w:r>
    </w:p>
    <w:p w:rsidR="00225553" w:rsidRPr="00BC2B0E" w:rsidRDefault="007722C6" w:rsidP="007722C6">
      <w:pPr>
        <w:spacing w:after="0" w:line="240" w:lineRule="auto"/>
        <w:ind w:firstLine="708"/>
        <w:jc w:val="both"/>
        <w:rPr>
          <w:rFonts w:ascii="Times New Roman" w:eastAsia="Calibri" w:hAnsi="Times New Roman" w:cs="Times New Roman"/>
          <w:b/>
          <w:i/>
          <w:sz w:val="24"/>
          <w:szCs w:val="24"/>
        </w:rPr>
      </w:pPr>
      <w:r w:rsidRPr="00BC2B0E">
        <w:rPr>
          <w:rFonts w:ascii="Times New Roman" w:eastAsia="Calibri" w:hAnsi="Times New Roman" w:cs="Times New Roman"/>
          <w:b/>
          <w:i/>
          <w:sz w:val="24"/>
          <w:szCs w:val="24"/>
        </w:rPr>
        <w:t>В рамках г</w:t>
      </w:r>
      <w:r w:rsidR="00225553" w:rsidRPr="00BC2B0E">
        <w:rPr>
          <w:rFonts w:ascii="Times New Roman" w:eastAsia="Calibri" w:hAnsi="Times New Roman" w:cs="Times New Roman"/>
          <w:b/>
          <w:i/>
          <w:sz w:val="24"/>
          <w:szCs w:val="24"/>
        </w:rPr>
        <w:t>осударственн</w:t>
      </w:r>
      <w:r w:rsidRPr="00BC2B0E">
        <w:rPr>
          <w:rFonts w:ascii="Times New Roman" w:eastAsia="Calibri" w:hAnsi="Times New Roman" w:cs="Times New Roman"/>
          <w:b/>
          <w:i/>
          <w:sz w:val="24"/>
          <w:szCs w:val="24"/>
        </w:rPr>
        <w:t>ой</w:t>
      </w:r>
      <w:r w:rsidR="00225553" w:rsidRPr="00BC2B0E">
        <w:rPr>
          <w:rFonts w:ascii="Times New Roman" w:eastAsia="Calibri" w:hAnsi="Times New Roman" w:cs="Times New Roman"/>
          <w:b/>
          <w:i/>
          <w:sz w:val="24"/>
          <w:szCs w:val="24"/>
        </w:rPr>
        <w:t xml:space="preserve"> программ</w:t>
      </w:r>
      <w:r w:rsidRPr="00BC2B0E">
        <w:rPr>
          <w:rFonts w:ascii="Times New Roman" w:eastAsia="Calibri" w:hAnsi="Times New Roman" w:cs="Times New Roman"/>
          <w:b/>
          <w:i/>
          <w:sz w:val="24"/>
          <w:szCs w:val="24"/>
        </w:rPr>
        <w:t>ы</w:t>
      </w:r>
      <w:r w:rsidR="00225553" w:rsidRPr="00BC2B0E">
        <w:rPr>
          <w:rFonts w:ascii="Times New Roman" w:eastAsia="Calibri" w:hAnsi="Times New Roman" w:cs="Times New Roman"/>
          <w:b/>
          <w:i/>
          <w:sz w:val="24"/>
          <w:szCs w:val="24"/>
        </w:rPr>
        <w:t xml:space="preserve"> Новосибирской области «Развитие</w:t>
      </w:r>
      <w:r w:rsidRPr="00BC2B0E">
        <w:rPr>
          <w:rFonts w:ascii="Times New Roman" w:eastAsia="Calibri" w:hAnsi="Times New Roman" w:cs="Times New Roman"/>
          <w:b/>
          <w:i/>
          <w:sz w:val="24"/>
          <w:szCs w:val="24"/>
        </w:rPr>
        <w:t xml:space="preserve"> </w:t>
      </w:r>
      <w:r w:rsidR="00225553" w:rsidRPr="00BC2B0E">
        <w:rPr>
          <w:rFonts w:ascii="Times New Roman" w:eastAsia="Calibri" w:hAnsi="Times New Roman" w:cs="Times New Roman"/>
          <w:b/>
          <w:i/>
          <w:sz w:val="24"/>
          <w:szCs w:val="24"/>
        </w:rPr>
        <w:t>образования, создание условий для социализации детей и учащейся молодежи Новосибирской области»</w:t>
      </w:r>
      <w:r w:rsidRPr="00BC2B0E">
        <w:rPr>
          <w:rFonts w:ascii="Times New Roman" w:eastAsia="Calibri" w:hAnsi="Times New Roman" w:cs="Times New Roman"/>
          <w:b/>
          <w:i/>
          <w:sz w:val="24"/>
          <w:szCs w:val="24"/>
        </w:rPr>
        <w:t>:</w:t>
      </w:r>
    </w:p>
    <w:p w:rsidR="00225553" w:rsidRPr="00225553" w:rsidRDefault="007722C6" w:rsidP="002255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п</w:t>
      </w:r>
      <w:r w:rsidR="00225553" w:rsidRPr="00225553">
        <w:rPr>
          <w:rFonts w:ascii="Times New Roman" w:eastAsia="Calibri" w:hAnsi="Times New Roman" w:cs="Times New Roman"/>
          <w:sz w:val="24"/>
          <w:szCs w:val="24"/>
        </w:rPr>
        <w:t>роведен капитальный ремонт  в  МБОУ Купинская школа-интернат №1 (пищеблока на сумму 1658,0 тыс. руб.)</w:t>
      </w:r>
    </w:p>
    <w:p w:rsidR="00225553" w:rsidRPr="00225553" w:rsidRDefault="007722C6" w:rsidP="002255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п</w:t>
      </w:r>
      <w:r w:rsidR="00225553" w:rsidRPr="00225553">
        <w:rPr>
          <w:rFonts w:ascii="Times New Roman" w:eastAsia="Calibri" w:hAnsi="Times New Roman" w:cs="Times New Roman"/>
          <w:sz w:val="24"/>
          <w:szCs w:val="24"/>
        </w:rPr>
        <w:t>роведен капитальный ремонт спального корпуса в здании МБОУ Купинская школа-интернат №2  на сумму 5541,49 тыс. руб.</w:t>
      </w:r>
    </w:p>
    <w:p w:rsidR="00225553" w:rsidRPr="00BC2B0E" w:rsidRDefault="00497034" w:rsidP="00225553">
      <w:pPr>
        <w:spacing w:after="0" w:line="240" w:lineRule="auto"/>
        <w:jc w:val="both"/>
        <w:rPr>
          <w:rFonts w:ascii="Times New Roman" w:eastAsia="Calibri" w:hAnsi="Times New Roman" w:cs="Times New Roman"/>
          <w:b/>
          <w:i/>
          <w:sz w:val="24"/>
          <w:szCs w:val="24"/>
        </w:rPr>
      </w:pPr>
      <w:r>
        <w:rPr>
          <w:rFonts w:ascii="Times New Roman" w:eastAsia="Calibri" w:hAnsi="Times New Roman" w:cs="Times New Roman"/>
          <w:sz w:val="24"/>
          <w:szCs w:val="24"/>
        </w:rPr>
        <w:t xml:space="preserve">           </w:t>
      </w:r>
      <w:r w:rsidR="00225553" w:rsidRPr="00BC2B0E">
        <w:rPr>
          <w:rFonts w:ascii="Times New Roman" w:eastAsia="Calibri" w:hAnsi="Times New Roman" w:cs="Times New Roman"/>
          <w:b/>
          <w:i/>
          <w:sz w:val="24"/>
          <w:szCs w:val="24"/>
        </w:rPr>
        <w:t>В рамках программы капитального ремонта кровли и замена окон проведены работы:</w:t>
      </w:r>
    </w:p>
    <w:p w:rsidR="00225553" w:rsidRPr="00225553" w:rsidRDefault="00497034" w:rsidP="002255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25553" w:rsidRPr="00225553">
        <w:rPr>
          <w:rFonts w:ascii="Times New Roman" w:eastAsia="Calibri" w:hAnsi="Times New Roman" w:cs="Times New Roman"/>
          <w:sz w:val="24"/>
          <w:szCs w:val="24"/>
        </w:rPr>
        <w:t>- капитальный ремонт кровли в  МКОУ Петровская  ООШ Купинского района   на сумму 5510,2 тыс. руб;</w:t>
      </w:r>
    </w:p>
    <w:p w:rsidR="00225553" w:rsidRPr="00225553" w:rsidRDefault="00497034" w:rsidP="002255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25553" w:rsidRPr="00225553">
        <w:rPr>
          <w:rFonts w:ascii="Times New Roman" w:eastAsia="Calibri" w:hAnsi="Times New Roman" w:cs="Times New Roman"/>
          <w:sz w:val="24"/>
          <w:szCs w:val="24"/>
        </w:rPr>
        <w:t>- капитальный ремонт кровли в МБОУ Купинская школа-интернат №1 на сумму 12842,0 тыс. руб.;</w:t>
      </w:r>
    </w:p>
    <w:p w:rsidR="00225553" w:rsidRPr="00225553" w:rsidRDefault="00DB3D92" w:rsidP="002255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25553" w:rsidRPr="00225553">
        <w:rPr>
          <w:rFonts w:ascii="Times New Roman" w:eastAsia="Calibri" w:hAnsi="Times New Roman" w:cs="Times New Roman"/>
          <w:sz w:val="24"/>
          <w:szCs w:val="24"/>
        </w:rPr>
        <w:t>- замена окон в МКОУ Веселокутская ООШ Купинского района на сумму 599,2 тыс. руб.;</w:t>
      </w:r>
    </w:p>
    <w:p w:rsidR="00225553" w:rsidRPr="00225553" w:rsidRDefault="00DB3D92" w:rsidP="002255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25553" w:rsidRPr="00225553">
        <w:rPr>
          <w:rFonts w:ascii="Times New Roman" w:eastAsia="Calibri" w:hAnsi="Times New Roman" w:cs="Times New Roman"/>
          <w:sz w:val="24"/>
          <w:szCs w:val="24"/>
        </w:rPr>
        <w:t>- замена окон в структурном подразделении МБОУ Советская СОШ д/с «Березка» на сумму 489,6 тыс. руб.;</w:t>
      </w:r>
    </w:p>
    <w:p w:rsidR="00225553" w:rsidRPr="00225553" w:rsidRDefault="00DB3D92" w:rsidP="002255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25553" w:rsidRPr="00225553">
        <w:rPr>
          <w:rFonts w:ascii="Times New Roman" w:eastAsia="Calibri" w:hAnsi="Times New Roman" w:cs="Times New Roman"/>
          <w:sz w:val="24"/>
          <w:szCs w:val="24"/>
        </w:rPr>
        <w:t>- замена окон в МБОУ Купинская школа-интернат №1 на сумму 762,1 тыс. руб.</w:t>
      </w:r>
    </w:p>
    <w:p w:rsidR="00225553" w:rsidRPr="00225553" w:rsidRDefault="00DB3D92" w:rsidP="002255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D4D70">
        <w:rPr>
          <w:rFonts w:ascii="Times New Roman" w:eastAsia="Calibri" w:hAnsi="Times New Roman" w:cs="Times New Roman"/>
          <w:sz w:val="24"/>
          <w:szCs w:val="24"/>
        </w:rPr>
        <w:t xml:space="preserve"> </w:t>
      </w:r>
      <w:r w:rsidR="00225553" w:rsidRPr="00BC2B0E">
        <w:rPr>
          <w:rFonts w:ascii="Times New Roman" w:eastAsia="Calibri" w:hAnsi="Times New Roman" w:cs="Times New Roman"/>
          <w:b/>
          <w:i/>
          <w:sz w:val="24"/>
          <w:szCs w:val="24"/>
        </w:rPr>
        <w:t>В рамках реализации проекта «Точка роста</w:t>
      </w:r>
      <w:r w:rsidR="00225553" w:rsidRPr="00AD4D70">
        <w:rPr>
          <w:rFonts w:ascii="Times New Roman" w:eastAsia="Calibri" w:hAnsi="Times New Roman" w:cs="Times New Roman"/>
          <w:sz w:val="24"/>
          <w:szCs w:val="24"/>
        </w:rPr>
        <w:t>»</w:t>
      </w:r>
      <w:r w:rsidR="00AD4D70" w:rsidRPr="00AD4D70">
        <w:rPr>
          <w:rFonts w:ascii="Times New Roman" w:eastAsia="Calibri" w:hAnsi="Times New Roman" w:cs="Times New Roman"/>
          <w:sz w:val="24"/>
          <w:szCs w:val="24"/>
        </w:rPr>
        <w:t xml:space="preserve"> проведен</w:t>
      </w:r>
      <w:r w:rsidR="00225553" w:rsidRPr="00225553">
        <w:rPr>
          <w:rFonts w:ascii="Times New Roman" w:eastAsia="Calibri" w:hAnsi="Times New Roman" w:cs="Times New Roman"/>
          <w:sz w:val="24"/>
          <w:szCs w:val="24"/>
        </w:rPr>
        <w:t xml:space="preserve"> ремонт помещений МБОУ Стеклянская СОШ Купинского района на сумму 2000,0 тыс. руб.</w:t>
      </w:r>
    </w:p>
    <w:p w:rsidR="00225553" w:rsidRPr="00225553" w:rsidRDefault="00AD4D70" w:rsidP="002255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E15AF">
        <w:rPr>
          <w:rFonts w:ascii="Times New Roman" w:eastAsia="Calibri" w:hAnsi="Times New Roman" w:cs="Times New Roman"/>
          <w:sz w:val="24"/>
          <w:szCs w:val="24"/>
        </w:rPr>
        <w:t xml:space="preserve">  В </w:t>
      </w:r>
      <w:r w:rsidR="00225553" w:rsidRPr="00225553">
        <w:rPr>
          <w:rFonts w:ascii="Times New Roman" w:eastAsia="Calibri" w:hAnsi="Times New Roman" w:cs="Times New Roman"/>
          <w:sz w:val="24"/>
          <w:szCs w:val="24"/>
        </w:rPr>
        <w:t xml:space="preserve"> МБОУ СОШ №80, МБОУ Лицей №2, МБОУ Стеклянская СОШ, МКОУ Петровская ООШ, МКОУ Шаитикская ООШ, МКОУ Тюменская ООШ, МКДОУ Киргинцевский д/с, МБОУ Купинская школа-интернат №1 на сумму 6091,4 тыс. руб.</w:t>
      </w:r>
      <w:r w:rsidR="005E15AF" w:rsidRPr="005E15AF">
        <w:rPr>
          <w:rFonts w:ascii="Times New Roman" w:eastAsia="Calibri" w:hAnsi="Times New Roman" w:cs="Times New Roman"/>
          <w:sz w:val="24"/>
          <w:szCs w:val="24"/>
        </w:rPr>
        <w:t xml:space="preserve"> </w:t>
      </w:r>
      <w:r w:rsidR="00640EDF">
        <w:rPr>
          <w:rFonts w:ascii="Times New Roman" w:eastAsia="Calibri" w:hAnsi="Times New Roman" w:cs="Times New Roman"/>
          <w:sz w:val="24"/>
          <w:szCs w:val="24"/>
        </w:rPr>
        <w:t xml:space="preserve">заменена </w:t>
      </w:r>
      <w:r w:rsidR="00860F98">
        <w:rPr>
          <w:rFonts w:ascii="Times New Roman" w:eastAsia="Calibri" w:hAnsi="Times New Roman" w:cs="Times New Roman"/>
          <w:sz w:val="24"/>
          <w:szCs w:val="24"/>
        </w:rPr>
        <w:t>авто</w:t>
      </w:r>
      <w:r w:rsidR="005E15AF" w:rsidRPr="00225553">
        <w:rPr>
          <w:rFonts w:ascii="Times New Roman" w:eastAsia="Calibri" w:hAnsi="Times New Roman" w:cs="Times New Roman"/>
          <w:sz w:val="24"/>
          <w:szCs w:val="24"/>
        </w:rPr>
        <w:t>матическ</w:t>
      </w:r>
      <w:r w:rsidR="00860F98">
        <w:rPr>
          <w:rFonts w:ascii="Times New Roman" w:eastAsia="Calibri" w:hAnsi="Times New Roman" w:cs="Times New Roman"/>
          <w:sz w:val="24"/>
          <w:szCs w:val="24"/>
        </w:rPr>
        <w:t>ая</w:t>
      </w:r>
      <w:r w:rsidR="005E15AF" w:rsidRPr="00225553">
        <w:rPr>
          <w:rFonts w:ascii="Times New Roman" w:eastAsia="Calibri" w:hAnsi="Times New Roman" w:cs="Times New Roman"/>
          <w:sz w:val="24"/>
          <w:szCs w:val="24"/>
        </w:rPr>
        <w:t xml:space="preserve"> пожарн</w:t>
      </w:r>
      <w:r w:rsidR="00860F98">
        <w:rPr>
          <w:rFonts w:ascii="Times New Roman" w:eastAsia="Calibri" w:hAnsi="Times New Roman" w:cs="Times New Roman"/>
          <w:sz w:val="24"/>
          <w:szCs w:val="24"/>
        </w:rPr>
        <w:t>ая</w:t>
      </w:r>
      <w:r w:rsidR="005E15AF" w:rsidRPr="00225553">
        <w:rPr>
          <w:rFonts w:ascii="Times New Roman" w:eastAsia="Calibri" w:hAnsi="Times New Roman" w:cs="Times New Roman"/>
          <w:sz w:val="24"/>
          <w:szCs w:val="24"/>
        </w:rPr>
        <w:t xml:space="preserve"> сигнализаци</w:t>
      </w:r>
      <w:r w:rsidR="00860F98">
        <w:rPr>
          <w:rFonts w:ascii="Times New Roman" w:eastAsia="Calibri" w:hAnsi="Times New Roman" w:cs="Times New Roman"/>
          <w:sz w:val="24"/>
          <w:szCs w:val="24"/>
        </w:rPr>
        <w:t xml:space="preserve">я. </w:t>
      </w:r>
    </w:p>
    <w:p w:rsidR="00225553" w:rsidRPr="00052883" w:rsidRDefault="00052883" w:rsidP="00225553">
      <w:pPr>
        <w:spacing w:after="0" w:line="240" w:lineRule="auto"/>
        <w:jc w:val="both"/>
        <w:rPr>
          <w:rFonts w:ascii="Times New Roman" w:eastAsia="Calibri" w:hAnsi="Times New Roman" w:cs="Times New Roman"/>
          <w:b/>
          <w:i/>
          <w:sz w:val="24"/>
          <w:szCs w:val="24"/>
        </w:rPr>
      </w:pPr>
      <w:r>
        <w:rPr>
          <w:rFonts w:ascii="Times New Roman" w:eastAsia="Calibri" w:hAnsi="Times New Roman" w:cs="Times New Roman"/>
          <w:sz w:val="24"/>
          <w:szCs w:val="24"/>
        </w:rPr>
        <w:t xml:space="preserve">          </w:t>
      </w:r>
      <w:r w:rsidR="00225553" w:rsidRPr="00052883">
        <w:rPr>
          <w:rFonts w:ascii="Times New Roman" w:eastAsia="Calibri" w:hAnsi="Times New Roman" w:cs="Times New Roman"/>
          <w:b/>
          <w:i/>
          <w:sz w:val="24"/>
          <w:szCs w:val="24"/>
        </w:rPr>
        <w:t>В рамках программы капитального ремонта системы отопления, водопровода и канализации проведены работы:</w:t>
      </w:r>
    </w:p>
    <w:p w:rsidR="00225553" w:rsidRPr="00225553" w:rsidRDefault="00052883" w:rsidP="002255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25553" w:rsidRPr="00225553">
        <w:rPr>
          <w:rFonts w:ascii="Times New Roman" w:eastAsia="Calibri" w:hAnsi="Times New Roman" w:cs="Times New Roman"/>
          <w:sz w:val="24"/>
          <w:szCs w:val="24"/>
        </w:rPr>
        <w:t>- капитальный ремонт системы отопления, водопровода и канализации в МБОУ Яркульская СОШ на сумму 2496,0 тыс. руб.;</w:t>
      </w:r>
    </w:p>
    <w:p w:rsidR="00225553" w:rsidRPr="00225553" w:rsidRDefault="00052883" w:rsidP="002255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25553" w:rsidRPr="00225553">
        <w:rPr>
          <w:rFonts w:ascii="Times New Roman" w:eastAsia="Calibri" w:hAnsi="Times New Roman" w:cs="Times New Roman"/>
          <w:sz w:val="24"/>
          <w:szCs w:val="24"/>
        </w:rPr>
        <w:t>- капитальный ремонт системы отопления в МКОУ Вороновская ООШ на сумму 1214,8 тыс. руб.;</w:t>
      </w:r>
    </w:p>
    <w:p w:rsidR="00225553" w:rsidRPr="00225553" w:rsidRDefault="00197CFE" w:rsidP="002255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25553" w:rsidRPr="00225553">
        <w:rPr>
          <w:rFonts w:ascii="Times New Roman" w:eastAsia="Calibri" w:hAnsi="Times New Roman" w:cs="Times New Roman"/>
          <w:sz w:val="24"/>
          <w:szCs w:val="24"/>
        </w:rPr>
        <w:t>- капитальный ремонт системы отопления в МБОУ Копкульская СОШ на сумму 827,7 тыс. руб.;</w:t>
      </w:r>
    </w:p>
    <w:p w:rsidR="00225553" w:rsidRPr="00225553" w:rsidRDefault="00197CFE" w:rsidP="002255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25553" w:rsidRPr="00225553">
        <w:rPr>
          <w:rFonts w:ascii="Times New Roman" w:eastAsia="Calibri" w:hAnsi="Times New Roman" w:cs="Times New Roman"/>
          <w:sz w:val="24"/>
          <w:szCs w:val="24"/>
        </w:rPr>
        <w:t>- ремонт системы водоснабжения в МБОУ Новониколаевская СОШ на сумму 27,6 тыс. руб.;</w:t>
      </w:r>
    </w:p>
    <w:p w:rsidR="00225553" w:rsidRPr="00225553" w:rsidRDefault="00197CFE" w:rsidP="002255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25553" w:rsidRPr="00225553">
        <w:rPr>
          <w:rFonts w:ascii="Times New Roman" w:eastAsia="Calibri" w:hAnsi="Times New Roman" w:cs="Times New Roman"/>
          <w:sz w:val="24"/>
          <w:szCs w:val="24"/>
        </w:rPr>
        <w:t>- Ремонт системы отопления в здании МБОУ Советской СОШ Купинского района на сумму 3350,0 тыс. руб.;</w:t>
      </w:r>
    </w:p>
    <w:p w:rsidR="00225553" w:rsidRPr="00225553" w:rsidRDefault="00197CFE" w:rsidP="002255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25553" w:rsidRPr="00225553">
        <w:rPr>
          <w:rFonts w:ascii="Times New Roman" w:eastAsia="Calibri" w:hAnsi="Times New Roman" w:cs="Times New Roman"/>
          <w:sz w:val="24"/>
          <w:szCs w:val="24"/>
        </w:rPr>
        <w:t>- ремонт системы водоснабжения в Шаитикский д/с «Солнышко» на сумму 100,0 тыс. руб.</w:t>
      </w:r>
    </w:p>
    <w:p w:rsidR="00225553" w:rsidRDefault="00225553" w:rsidP="00746EBE">
      <w:pPr>
        <w:spacing w:after="0" w:line="240" w:lineRule="auto"/>
        <w:ind w:firstLine="708"/>
        <w:jc w:val="both"/>
        <w:rPr>
          <w:rFonts w:ascii="Times New Roman" w:eastAsia="Calibri" w:hAnsi="Times New Roman" w:cs="Times New Roman"/>
          <w:sz w:val="24"/>
          <w:szCs w:val="24"/>
        </w:rPr>
      </w:pPr>
      <w:r w:rsidRPr="00225553">
        <w:rPr>
          <w:rFonts w:ascii="Times New Roman" w:eastAsia="Calibri" w:hAnsi="Times New Roman" w:cs="Times New Roman"/>
          <w:sz w:val="24"/>
          <w:szCs w:val="24"/>
        </w:rPr>
        <w:t xml:space="preserve">Завершен капитальный ремонт МБОУ Камышинская СОШ Купинского района </w:t>
      </w:r>
      <w:r w:rsidR="00746EBE">
        <w:rPr>
          <w:rFonts w:ascii="Times New Roman" w:eastAsia="Calibri" w:hAnsi="Times New Roman" w:cs="Times New Roman"/>
          <w:sz w:val="24"/>
          <w:szCs w:val="24"/>
        </w:rPr>
        <w:t>2023 г.  на сум</w:t>
      </w:r>
      <w:r w:rsidRPr="00225553">
        <w:rPr>
          <w:rFonts w:ascii="Times New Roman" w:eastAsia="Calibri" w:hAnsi="Times New Roman" w:cs="Times New Roman"/>
          <w:sz w:val="24"/>
          <w:szCs w:val="24"/>
        </w:rPr>
        <w:t>му</w:t>
      </w:r>
      <w:r w:rsidR="00746EBE">
        <w:rPr>
          <w:rFonts w:ascii="Times New Roman" w:eastAsia="Calibri" w:hAnsi="Times New Roman" w:cs="Times New Roman"/>
          <w:sz w:val="24"/>
          <w:szCs w:val="24"/>
        </w:rPr>
        <w:t xml:space="preserve"> </w:t>
      </w:r>
      <w:r w:rsidRPr="00225553">
        <w:rPr>
          <w:rFonts w:ascii="Times New Roman" w:eastAsia="Calibri" w:hAnsi="Times New Roman" w:cs="Times New Roman"/>
          <w:sz w:val="24"/>
          <w:szCs w:val="24"/>
        </w:rPr>
        <w:t>22</w:t>
      </w:r>
      <w:r w:rsidR="00746EBE">
        <w:rPr>
          <w:rFonts w:ascii="Times New Roman" w:eastAsia="Calibri" w:hAnsi="Times New Roman" w:cs="Times New Roman"/>
          <w:sz w:val="24"/>
          <w:szCs w:val="24"/>
        </w:rPr>
        <w:t xml:space="preserve"> </w:t>
      </w:r>
      <w:r w:rsidRPr="00225553">
        <w:rPr>
          <w:rFonts w:ascii="Times New Roman" w:eastAsia="Calibri" w:hAnsi="Times New Roman" w:cs="Times New Roman"/>
          <w:sz w:val="24"/>
          <w:szCs w:val="24"/>
        </w:rPr>
        <w:t>204,2 тыс. руб.</w:t>
      </w:r>
    </w:p>
    <w:p w:rsidR="00354A62" w:rsidRPr="00225553" w:rsidRDefault="00354A62" w:rsidP="00746EBE">
      <w:pPr>
        <w:spacing w:after="0" w:line="240" w:lineRule="auto"/>
        <w:ind w:firstLine="708"/>
        <w:jc w:val="both"/>
        <w:rPr>
          <w:rFonts w:ascii="Times New Roman" w:eastAsia="Calibri" w:hAnsi="Times New Roman" w:cs="Times New Roman"/>
          <w:sz w:val="24"/>
          <w:szCs w:val="24"/>
        </w:rPr>
      </w:pPr>
      <w:r w:rsidRPr="00354A62">
        <w:rPr>
          <w:rFonts w:ascii="Times New Roman" w:eastAsia="Calibri" w:hAnsi="Times New Roman" w:cs="Times New Roman"/>
          <w:sz w:val="24"/>
          <w:szCs w:val="24"/>
        </w:rPr>
        <w:t>Завершается капитальный ремонт (Аварийно - восстановительные работы) помещения спортивного зала МБОУ Яркульской СОШ Купинского района</w:t>
      </w:r>
      <w:r w:rsidR="00072BFF">
        <w:rPr>
          <w:rFonts w:ascii="Times New Roman" w:eastAsia="Calibri" w:hAnsi="Times New Roman" w:cs="Times New Roman"/>
          <w:sz w:val="24"/>
          <w:szCs w:val="24"/>
        </w:rPr>
        <w:t>,</w:t>
      </w:r>
      <w:r w:rsidRPr="00354A62">
        <w:rPr>
          <w:rFonts w:ascii="Times New Roman" w:eastAsia="Calibri" w:hAnsi="Times New Roman" w:cs="Times New Roman"/>
          <w:sz w:val="24"/>
          <w:szCs w:val="24"/>
        </w:rPr>
        <w:t xml:space="preserve"> сметная стоимость </w:t>
      </w:r>
      <w:r w:rsidR="00BE7169" w:rsidRPr="00BE7169">
        <w:rPr>
          <w:rFonts w:ascii="Times New Roman" w:eastAsia="Calibri" w:hAnsi="Times New Roman" w:cs="Times New Roman"/>
          <w:sz w:val="24"/>
          <w:szCs w:val="24"/>
        </w:rPr>
        <w:t xml:space="preserve">31 978,44 </w:t>
      </w:r>
      <w:r w:rsidRPr="00354A62">
        <w:rPr>
          <w:rFonts w:ascii="Times New Roman" w:eastAsia="Calibri" w:hAnsi="Times New Roman" w:cs="Times New Roman"/>
          <w:sz w:val="24"/>
          <w:szCs w:val="24"/>
        </w:rPr>
        <w:t>тыс. руб.</w:t>
      </w:r>
    </w:p>
    <w:p w:rsidR="00225553" w:rsidRPr="007C0DD7" w:rsidRDefault="007C0DD7" w:rsidP="00225553">
      <w:pPr>
        <w:spacing w:after="0" w:line="240" w:lineRule="auto"/>
        <w:jc w:val="both"/>
        <w:rPr>
          <w:rFonts w:ascii="Times New Roman" w:eastAsia="Calibri" w:hAnsi="Times New Roman" w:cs="Times New Roman"/>
          <w:b/>
          <w:i/>
          <w:sz w:val="24"/>
          <w:szCs w:val="24"/>
        </w:rPr>
      </w:pPr>
      <w:r>
        <w:rPr>
          <w:rFonts w:ascii="Times New Roman" w:eastAsia="Calibri" w:hAnsi="Times New Roman" w:cs="Times New Roman"/>
          <w:sz w:val="24"/>
          <w:szCs w:val="24"/>
        </w:rPr>
        <w:t xml:space="preserve">         </w:t>
      </w:r>
      <w:r w:rsidRPr="007C0DD7">
        <w:rPr>
          <w:rFonts w:ascii="Times New Roman" w:eastAsia="Calibri" w:hAnsi="Times New Roman" w:cs="Times New Roman"/>
          <w:b/>
          <w:i/>
          <w:sz w:val="24"/>
          <w:szCs w:val="24"/>
        </w:rPr>
        <w:t>В рамках г</w:t>
      </w:r>
      <w:r w:rsidR="00225553" w:rsidRPr="007C0DD7">
        <w:rPr>
          <w:rFonts w:ascii="Times New Roman" w:eastAsia="Calibri" w:hAnsi="Times New Roman" w:cs="Times New Roman"/>
          <w:b/>
          <w:i/>
          <w:sz w:val="24"/>
          <w:szCs w:val="24"/>
        </w:rPr>
        <w:t>осударственн</w:t>
      </w:r>
      <w:r w:rsidRPr="007C0DD7">
        <w:rPr>
          <w:rFonts w:ascii="Times New Roman" w:eastAsia="Calibri" w:hAnsi="Times New Roman" w:cs="Times New Roman"/>
          <w:b/>
          <w:i/>
          <w:sz w:val="24"/>
          <w:szCs w:val="24"/>
        </w:rPr>
        <w:t>ой</w:t>
      </w:r>
      <w:r w:rsidR="00225553" w:rsidRPr="007C0DD7">
        <w:rPr>
          <w:rFonts w:ascii="Times New Roman" w:eastAsia="Calibri" w:hAnsi="Times New Roman" w:cs="Times New Roman"/>
          <w:b/>
          <w:i/>
          <w:sz w:val="24"/>
          <w:szCs w:val="24"/>
        </w:rPr>
        <w:t xml:space="preserve"> программ</w:t>
      </w:r>
      <w:r w:rsidRPr="007C0DD7">
        <w:rPr>
          <w:rFonts w:ascii="Times New Roman" w:eastAsia="Calibri" w:hAnsi="Times New Roman" w:cs="Times New Roman"/>
          <w:b/>
          <w:i/>
          <w:sz w:val="24"/>
          <w:szCs w:val="24"/>
        </w:rPr>
        <w:t>ы</w:t>
      </w:r>
      <w:r w:rsidR="00225553" w:rsidRPr="007C0DD7">
        <w:rPr>
          <w:rFonts w:ascii="Times New Roman" w:eastAsia="Calibri" w:hAnsi="Times New Roman" w:cs="Times New Roman"/>
          <w:b/>
          <w:i/>
          <w:sz w:val="24"/>
          <w:szCs w:val="24"/>
        </w:rPr>
        <w:t xml:space="preserve"> «Развитие автомобильных дорог регионального, межмуниципального и местного значения в Новосибирской области»</w:t>
      </w:r>
      <w:r>
        <w:rPr>
          <w:rFonts w:ascii="Times New Roman" w:eastAsia="Calibri" w:hAnsi="Times New Roman" w:cs="Times New Roman"/>
          <w:b/>
          <w:i/>
          <w:sz w:val="24"/>
          <w:szCs w:val="24"/>
        </w:rPr>
        <w:t xml:space="preserve"> выполнены работы</w:t>
      </w:r>
      <w:r w:rsidRPr="007C0DD7">
        <w:rPr>
          <w:rFonts w:ascii="Times New Roman" w:eastAsia="Calibri" w:hAnsi="Times New Roman" w:cs="Times New Roman"/>
          <w:b/>
          <w:i/>
          <w:sz w:val="24"/>
          <w:szCs w:val="24"/>
        </w:rPr>
        <w:t xml:space="preserve">: </w:t>
      </w:r>
      <w:r w:rsidR="00225553" w:rsidRPr="007C0DD7">
        <w:rPr>
          <w:rFonts w:ascii="Times New Roman" w:eastAsia="Calibri" w:hAnsi="Times New Roman" w:cs="Times New Roman"/>
          <w:b/>
          <w:i/>
          <w:sz w:val="24"/>
          <w:szCs w:val="24"/>
        </w:rPr>
        <w:t xml:space="preserve"> </w:t>
      </w:r>
    </w:p>
    <w:p w:rsidR="00225553" w:rsidRPr="00225553" w:rsidRDefault="001A02F6" w:rsidP="002255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25553" w:rsidRPr="00225553">
        <w:rPr>
          <w:rFonts w:ascii="Times New Roman" w:eastAsia="Calibri" w:hAnsi="Times New Roman" w:cs="Times New Roman"/>
          <w:sz w:val="24"/>
          <w:szCs w:val="24"/>
        </w:rPr>
        <w:t xml:space="preserve">- </w:t>
      </w:r>
      <w:r>
        <w:rPr>
          <w:rFonts w:ascii="Times New Roman" w:eastAsia="Calibri" w:hAnsi="Times New Roman" w:cs="Times New Roman"/>
          <w:sz w:val="24"/>
          <w:szCs w:val="24"/>
        </w:rPr>
        <w:t>р</w:t>
      </w:r>
      <w:r w:rsidR="00225553" w:rsidRPr="00225553">
        <w:rPr>
          <w:rFonts w:ascii="Times New Roman" w:eastAsia="Calibri" w:hAnsi="Times New Roman" w:cs="Times New Roman"/>
          <w:sz w:val="24"/>
          <w:szCs w:val="24"/>
        </w:rPr>
        <w:t>еконструкция а/д по ул. Мичурина в г. Купино протяженность 0,588 км на сумму 29 783,6 тыс.руб;</w:t>
      </w:r>
    </w:p>
    <w:p w:rsidR="00225553" w:rsidRPr="00225553" w:rsidRDefault="001A02F6" w:rsidP="002255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225553" w:rsidRPr="00225553">
        <w:rPr>
          <w:rFonts w:ascii="Times New Roman" w:eastAsia="Calibri" w:hAnsi="Times New Roman" w:cs="Times New Roman"/>
          <w:sz w:val="24"/>
          <w:szCs w:val="24"/>
        </w:rPr>
        <w:t xml:space="preserve">- </w:t>
      </w:r>
      <w:r>
        <w:rPr>
          <w:rFonts w:ascii="Times New Roman" w:eastAsia="Calibri" w:hAnsi="Times New Roman" w:cs="Times New Roman"/>
          <w:sz w:val="24"/>
          <w:szCs w:val="24"/>
        </w:rPr>
        <w:t>р</w:t>
      </w:r>
      <w:r w:rsidR="00225553" w:rsidRPr="00225553">
        <w:rPr>
          <w:rFonts w:ascii="Times New Roman" w:eastAsia="Calibri" w:hAnsi="Times New Roman" w:cs="Times New Roman"/>
          <w:sz w:val="24"/>
          <w:szCs w:val="24"/>
        </w:rPr>
        <w:t>емонт а/д по ул. Озерная и ул.Зеленая в д. Чумашки протяженностью 1,795  км на сумму 8 101,3 тыс.руб;</w:t>
      </w:r>
    </w:p>
    <w:p w:rsidR="00225553" w:rsidRPr="00225553" w:rsidRDefault="001A02F6" w:rsidP="002255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25553" w:rsidRPr="00225553">
        <w:rPr>
          <w:rFonts w:ascii="Times New Roman" w:eastAsia="Calibri" w:hAnsi="Times New Roman" w:cs="Times New Roman"/>
          <w:sz w:val="24"/>
          <w:szCs w:val="24"/>
        </w:rPr>
        <w:t xml:space="preserve">- </w:t>
      </w:r>
      <w:r>
        <w:rPr>
          <w:rFonts w:ascii="Times New Roman" w:eastAsia="Calibri" w:hAnsi="Times New Roman" w:cs="Times New Roman"/>
          <w:sz w:val="24"/>
          <w:szCs w:val="24"/>
        </w:rPr>
        <w:t>р</w:t>
      </w:r>
      <w:r w:rsidR="00225553" w:rsidRPr="00225553">
        <w:rPr>
          <w:rFonts w:ascii="Times New Roman" w:eastAsia="Calibri" w:hAnsi="Times New Roman" w:cs="Times New Roman"/>
          <w:sz w:val="24"/>
          <w:szCs w:val="24"/>
        </w:rPr>
        <w:t>емонт ул. Бельского в с.Лягушье протяженностью 0,942 км на сумму 4 560,1 тыс.руб;</w:t>
      </w:r>
    </w:p>
    <w:p w:rsidR="00225553" w:rsidRPr="00225553" w:rsidRDefault="001A02F6" w:rsidP="002255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25553" w:rsidRPr="00225553">
        <w:rPr>
          <w:rFonts w:ascii="Times New Roman" w:eastAsia="Calibri" w:hAnsi="Times New Roman" w:cs="Times New Roman"/>
          <w:sz w:val="24"/>
          <w:szCs w:val="24"/>
        </w:rPr>
        <w:t xml:space="preserve">- </w:t>
      </w:r>
      <w:r>
        <w:rPr>
          <w:rFonts w:ascii="Times New Roman" w:eastAsia="Calibri" w:hAnsi="Times New Roman" w:cs="Times New Roman"/>
          <w:sz w:val="24"/>
          <w:szCs w:val="24"/>
        </w:rPr>
        <w:t>р</w:t>
      </w:r>
      <w:r w:rsidR="00225553" w:rsidRPr="00225553">
        <w:rPr>
          <w:rFonts w:ascii="Times New Roman" w:eastAsia="Calibri" w:hAnsi="Times New Roman" w:cs="Times New Roman"/>
          <w:sz w:val="24"/>
          <w:szCs w:val="24"/>
        </w:rPr>
        <w:t>емонт а/д по ул. Советов в г.Купино протяженностью 3,071 км на сумму 86 021,0 тыс.руб;</w:t>
      </w:r>
    </w:p>
    <w:p w:rsidR="00225553" w:rsidRPr="00225553" w:rsidRDefault="001A02F6" w:rsidP="002255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25553" w:rsidRPr="00225553">
        <w:rPr>
          <w:rFonts w:ascii="Times New Roman" w:eastAsia="Calibri" w:hAnsi="Times New Roman" w:cs="Times New Roman"/>
          <w:sz w:val="24"/>
          <w:szCs w:val="24"/>
        </w:rPr>
        <w:t>-  обустройству светофорного объекта, устройство подходов к пешеходным</w:t>
      </w:r>
      <w:r>
        <w:rPr>
          <w:rFonts w:ascii="Times New Roman" w:eastAsia="Calibri" w:hAnsi="Times New Roman" w:cs="Times New Roman"/>
          <w:sz w:val="24"/>
          <w:szCs w:val="24"/>
        </w:rPr>
        <w:t xml:space="preserve"> </w:t>
      </w:r>
      <w:r w:rsidR="00225553" w:rsidRPr="00225553">
        <w:rPr>
          <w:rFonts w:ascii="Times New Roman" w:eastAsia="Calibri" w:hAnsi="Times New Roman" w:cs="Times New Roman"/>
          <w:sz w:val="24"/>
          <w:szCs w:val="24"/>
        </w:rPr>
        <w:t>переходам и обустройство пешеходных переходов на пересечении дорог по</w:t>
      </w:r>
      <w:r>
        <w:rPr>
          <w:rFonts w:ascii="Times New Roman" w:eastAsia="Calibri" w:hAnsi="Times New Roman" w:cs="Times New Roman"/>
          <w:sz w:val="24"/>
          <w:szCs w:val="24"/>
        </w:rPr>
        <w:t xml:space="preserve"> </w:t>
      </w:r>
      <w:r w:rsidR="00225553" w:rsidRPr="00225553">
        <w:rPr>
          <w:rFonts w:ascii="Times New Roman" w:eastAsia="Calibri" w:hAnsi="Times New Roman" w:cs="Times New Roman"/>
          <w:sz w:val="24"/>
          <w:szCs w:val="24"/>
        </w:rPr>
        <w:t>ул. Маяковского, ул. Новый городок и ул. Рабочая в г. Купино на сумму</w:t>
      </w:r>
      <w:r>
        <w:rPr>
          <w:rFonts w:ascii="Times New Roman" w:eastAsia="Calibri" w:hAnsi="Times New Roman" w:cs="Times New Roman"/>
          <w:sz w:val="24"/>
          <w:szCs w:val="24"/>
        </w:rPr>
        <w:t xml:space="preserve"> </w:t>
      </w:r>
      <w:r w:rsidR="00225553" w:rsidRPr="00225553">
        <w:rPr>
          <w:rFonts w:ascii="Times New Roman" w:eastAsia="Calibri" w:hAnsi="Times New Roman" w:cs="Times New Roman"/>
          <w:sz w:val="24"/>
          <w:szCs w:val="24"/>
        </w:rPr>
        <w:t>5140,9 тыс. руб.</w:t>
      </w:r>
    </w:p>
    <w:p w:rsidR="00225553" w:rsidRPr="00225553" w:rsidRDefault="00225553" w:rsidP="009F0F66">
      <w:pPr>
        <w:spacing w:after="0" w:line="240" w:lineRule="auto"/>
        <w:ind w:firstLine="708"/>
        <w:jc w:val="both"/>
        <w:rPr>
          <w:rFonts w:ascii="Times New Roman" w:eastAsia="Calibri" w:hAnsi="Times New Roman" w:cs="Times New Roman"/>
          <w:sz w:val="24"/>
          <w:szCs w:val="24"/>
        </w:rPr>
      </w:pPr>
      <w:r w:rsidRPr="00225553">
        <w:rPr>
          <w:rFonts w:ascii="Times New Roman" w:eastAsia="Calibri" w:hAnsi="Times New Roman" w:cs="Times New Roman"/>
          <w:sz w:val="24"/>
          <w:szCs w:val="24"/>
        </w:rPr>
        <w:t>За счёт дорожного фонда проведен ремонт а/д к лагерю протяженностью 0,654 км на сумму 2307,5 тыс. руб.</w:t>
      </w:r>
    </w:p>
    <w:p w:rsidR="008E76DB" w:rsidRDefault="00225553" w:rsidP="008E76DB">
      <w:pPr>
        <w:spacing w:after="0" w:line="240" w:lineRule="auto"/>
        <w:ind w:firstLine="708"/>
        <w:jc w:val="both"/>
        <w:rPr>
          <w:rFonts w:ascii="Times New Roman" w:eastAsia="Calibri" w:hAnsi="Times New Roman" w:cs="Times New Roman"/>
          <w:sz w:val="24"/>
          <w:szCs w:val="24"/>
        </w:rPr>
      </w:pPr>
      <w:r w:rsidRPr="00225553">
        <w:rPr>
          <w:rFonts w:ascii="Times New Roman" w:eastAsia="Calibri" w:hAnsi="Times New Roman" w:cs="Times New Roman"/>
          <w:sz w:val="24"/>
          <w:szCs w:val="24"/>
        </w:rPr>
        <w:t>В 2023 г. из средств муниципального дорожного фонда Купинского района Новосибирской области на финансирование расходных обязательств на дорожную деятельность, связанную с автомобильными дорогами общего пользования местного значения поселения выделено 13 477,4 тыс. рублей. а именно</w:t>
      </w:r>
      <w:r w:rsidR="008E76DB">
        <w:rPr>
          <w:rFonts w:ascii="Times New Roman" w:eastAsia="Calibri" w:hAnsi="Times New Roman" w:cs="Times New Roman"/>
          <w:sz w:val="24"/>
          <w:szCs w:val="24"/>
        </w:rPr>
        <w:t>:</w:t>
      </w:r>
    </w:p>
    <w:p w:rsidR="00225553" w:rsidRPr="00225553" w:rsidRDefault="008E76DB" w:rsidP="008E76DB">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25553" w:rsidRPr="00225553">
        <w:rPr>
          <w:rFonts w:ascii="Times New Roman" w:eastAsia="Calibri" w:hAnsi="Times New Roman" w:cs="Times New Roman"/>
          <w:sz w:val="24"/>
          <w:szCs w:val="24"/>
        </w:rPr>
        <w:t>г. Купино (ПСД реконструкция а/д по ул. Советов,) -4 505,6  тыс. руб.</w:t>
      </w:r>
    </w:p>
    <w:p w:rsidR="00225553" w:rsidRPr="00225553" w:rsidRDefault="008E76DB" w:rsidP="002255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25553" w:rsidRPr="00225553">
        <w:rPr>
          <w:rFonts w:ascii="Times New Roman" w:eastAsia="Calibri" w:hAnsi="Times New Roman" w:cs="Times New Roman"/>
          <w:sz w:val="24"/>
          <w:szCs w:val="24"/>
        </w:rPr>
        <w:t>- Ленинский с/с- ( устройство тротуара в д. Камышино)- 820,0  тыс. руб.;</w:t>
      </w:r>
    </w:p>
    <w:p w:rsidR="00225553" w:rsidRPr="00225553" w:rsidRDefault="008E76DB" w:rsidP="002255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25553" w:rsidRPr="00225553">
        <w:rPr>
          <w:rFonts w:ascii="Times New Roman" w:eastAsia="Calibri" w:hAnsi="Times New Roman" w:cs="Times New Roman"/>
          <w:sz w:val="24"/>
          <w:szCs w:val="24"/>
        </w:rPr>
        <w:t xml:space="preserve"> Лягушенский с/с - (ремонт а/ д по ул. Бельского и ул. Даниленко в с.Лягушье-1,6 км) – 3 867,6 тыс. руб.;</w:t>
      </w:r>
    </w:p>
    <w:p w:rsidR="00225553" w:rsidRPr="00225553" w:rsidRDefault="008E76DB" w:rsidP="002255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25553" w:rsidRPr="00225553">
        <w:rPr>
          <w:rFonts w:ascii="Times New Roman" w:eastAsia="Calibri" w:hAnsi="Times New Roman" w:cs="Times New Roman"/>
          <w:sz w:val="24"/>
          <w:szCs w:val="24"/>
        </w:rPr>
        <w:t>- Новосельский с/с- (ремонт а/д в д. Новоселье-0,6 км )- 3 399,7тыс. руб.;</w:t>
      </w:r>
    </w:p>
    <w:p w:rsidR="00225553" w:rsidRPr="00225553" w:rsidRDefault="008E76DB" w:rsidP="002255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25553" w:rsidRPr="00225553">
        <w:rPr>
          <w:rFonts w:ascii="Times New Roman" w:eastAsia="Calibri" w:hAnsi="Times New Roman" w:cs="Times New Roman"/>
          <w:sz w:val="24"/>
          <w:szCs w:val="24"/>
        </w:rPr>
        <w:t>- Стеклянский с/с (разработка ПСД по ул.Набережная в с.Стеклянное)- 860,5 тыс. руб.</w:t>
      </w:r>
    </w:p>
    <w:p w:rsidR="005F4BB0" w:rsidRDefault="00F642CA" w:rsidP="002255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642CA">
        <w:rPr>
          <w:rFonts w:ascii="Times New Roman" w:eastAsia="Calibri" w:hAnsi="Times New Roman" w:cs="Times New Roman"/>
          <w:b/>
          <w:i/>
          <w:sz w:val="24"/>
          <w:szCs w:val="24"/>
        </w:rPr>
        <w:t xml:space="preserve">В рамках программы </w:t>
      </w:r>
      <w:r w:rsidR="00225553" w:rsidRPr="00F642CA">
        <w:rPr>
          <w:rFonts w:ascii="Times New Roman" w:eastAsia="Calibri" w:hAnsi="Times New Roman" w:cs="Times New Roman"/>
          <w:b/>
          <w:i/>
          <w:sz w:val="24"/>
          <w:szCs w:val="24"/>
        </w:rPr>
        <w:t>«Развитие информационно-телекоммуникационной инфраструктуры на территории Новосибирской области»</w:t>
      </w:r>
      <w:r w:rsidR="00FB3DB5">
        <w:rPr>
          <w:rFonts w:ascii="Times New Roman" w:eastAsia="Calibri" w:hAnsi="Times New Roman" w:cs="Times New Roman"/>
          <w:b/>
          <w:i/>
          <w:sz w:val="24"/>
          <w:szCs w:val="24"/>
        </w:rPr>
        <w:t xml:space="preserve"> выполнены </w:t>
      </w:r>
      <w:r w:rsidR="00225553" w:rsidRPr="00225553">
        <w:rPr>
          <w:rFonts w:ascii="Times New Roman" w:eastAsia="Calibri" w:hAnsi="Times New Roman" w:cs="Times New Roman"/>
          <w:sz w:val="24"/>
          <w:szCs w:val="24"/>
        </w:rPr>
        <w:t>услуг</w:t>
      </w:r>
      <w:r w:rsidR="00FB3DB5">
        <w:rPr>
          <w:rFonts w:ascii="Times New Roman" w:eastAsia="Calibri" w:hAnsi="Times New Roman" w:cs="Times New Roman"/>
          <w:sz w:val="24"/>
          <w:szCs w:val="24"/>
        </w:rPr>
        <w:t>и</w:t>
      </w:r>
      <w:r w:rsidR="00225553" w:rsidRPr="00225553">
        <w:rPr>
          <w:rFonts w:ascii="Times New Roman" w:eastAsia="Calibri" w:hAnsi="Times New Roman" w:cs="Times New Roman"/>
          <w:sz w:val="24"/>
          <w:szCs w:val="24"/>
        </w:rPr>
        <w:t xml:space="preserve"> по обеспечению зоны покрытия подвижной радиотелефонной (сотовой) связи в административных границах населенного п. Сибирский и д. Петровка  на сумму 9 000,0 тыс. руб.</w:t>
      </w:r>
    </w:p>
    <w:p w:rsidR="00225553" w:rsidRPr="00225553" w:rsidRDefault="005F4BB0" w:rsidP="00225553">
      <w:pPr>
        <w:spacing w:after="0" w:line="240" w:lineRule="auto"/>
        <w:jc w:val="both"/>
        <w:rPr>
          <w:rFonts w:ascii="Times New Roman" w:eastAsia="Calibri" w:hAnsi="Times New Roman" w:cs="Times New Roman"/>
          <w:sz w:val="24"/>
          <w:szCs w:val="24"/>
        </w:rPr>
      </w:pPr>
      <w:r w:rsidRPr="005F4BB0">
        <w:rPr>
          <w:rFonts w:ascii="Times New Roman" w:eastAsia="Calibri" w:hAnsi="Times New Roman" w:cs="Times New Roman"/>
          <w:b/>
          <w:i/>
          <w:sz w:val="24"/>
          <w:szCs w:val="24"/>
        </w:rPr>
        <w:t xml:space="preserve">           В рамках программы </w:t>
      </w:r>
      <w:r w:rsidR="00225553" w:rsidRPr="005F4BB0">
        <w:rPr>
          <w:rFonts w:ascii="Times New Roman" w:eastAsia="Calibri" w:hAnsi="Times New Roman" w:cs="Times New Roman"/>
          <w:b/>
          <w:i/>
          <w:sz w:val="24"/>
          <w:szCs w:val="24"/>
        </w:rPr>
        <w:t>«Обеспечение жильем молодых семей на территории НСО»</w:t>
      </w:r>
      <w:r w:rsidR="00225553" w:rsidRPr="00225553">
        <w:rPr>
          <w:rFonts w:ascii="Times New Roman" w:eastAsia="Calibri" w:hAnsi="Times New Roman" w:cs="Times New Roman"/>
          <w:sz w:val="24"/>
          <w:szCs w:val="24"/>
        </w:rPr>
        <w:t xml:space="preserve"> обеспечены 3 молодые семьи на сумму 3 362,8 тыс. руб. </w:t>
      </w:r>
    </w:p>
    <w:p w:rsidR="00225553" w:rsidRPr="00225553" w:rsidRDefault="005F4BB0" w:rsidP="002255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F4BB0">
        <w:rPr>
          <w:rFonts w:ascii="Times New Roman" w:eastAsia="Calibri" w:hAnsi="Times New Roman" w:cs="Times New Roman"/>
          <w:b/>
          <w:i/>
          <w:sz w:val="24"/>
          <w:szCs w:val="24"/>
        </w:rPr>
        <w:t>П</w:t>
      </w:r>
      <w:r w:rsidR="00225553" w:rsidRPr="005F4BB0">
        <w:rPr>
          <w:rFonts w:ascii="Times New Roman" w:eastAsia="Calibri" w:hAnsi="Times New Roman" w:cs="Times New Roman"/>
          <w:b/>
          <w:i/>
          <w:sz w:val="24"/>
          <w:szCs w:val="24"/>
        </w:rPr>
        <w:t>о программе «Государственная поддержка муниципальных образований Новосибирской области в обеспечении жилыми помещениями многодетных малообеспеченных семей»</w:t>
      </w:r>
      <w:r w:rsidR="00225553" w:rsidRPr="00225553">
        <w:rPr>
          <w:rFonts w:ascii="Times New Roman" w:eastAsia="Calibri" w:hAnsi="Times New Roman" w:cs="Times New Roman"/>
          <w:sz w:val="24"/>
          <w:szCs w:val="24"/>
        </w:rPr>
        <w:t xml:space="preserve"> 1 жилое помещение S- 267 м2 на сумму 5 260,41 тыс. руб.</w:t>
      </w:r>
    </w:p>
    <w:p w:rsidR="00E5175E" w:rsidRDefault="00225553" w:rsidP="005F4BB0">
      <w:pPr>
        <w:spacing w:after="0" w:line="240" w:lineRule="auto"/>
        <w:ind w:firstLine="708"/>
        <w:jc w:val="both"/>
        <w:rPr>
          <w:rFonts w:ascii="Times New Roman" w:hAnsi="Times New Roman" w:cs="Times New Roman"/>
          <w:b/>
          <w:sz w:val="24"/>
          <w:szCs w:val="24"/>
        </w:rPr>
      </w:pPr>
      <w:r w:rsidRPr="00225553">
        <w:rPr>
          <w:rFonts w:ascii="Times New Roman" w:eastAsia="Calibri" w:hAnsi="Times New Roman" w:cs="Times New Roman"/>
          <w:sz w:val="24"/>
          <w:szCs w:val="24"/>
        </w:rPr>
        <w:t>За период 2023г построено и введено в эксплуатацию 1609,6 м2 жилых помещений.</w:t>
      </w:r>
      <w:r w:rsidR="005F4BB0">
        <w:rPr>
          <w:rFonts w:ascii="Times New Roman" w:eastAsia="Calibri" w:hAnsi="Times New Roman" w:cs="Times New Roman"/>
          <w:sz w:val="24"/>
          <w:szCs w:val="24"/>
        </w:rPr>
        <w:t xml:space="preserve"> </w:t>
      </w:r>
      <w:r w:rsidRPr="00225553">
        <w:rPr>
          <w:rFonts w:ascii="Times New Roman" w:eastAsia="Calibri" w:hAnsi="Times New Roman" w:cs="Times New Roman"/>
          <w:sz w:val="24"/>
          <w:szCs w:val="24"/>
        </w:rPr>
        <w:t>Внесены изменени</w:t>
      </w:r>
      <w:r w:rsidR="005F4BB0">
        <w:rPr>
          <w:rFonts w:ascii="Times New Roman" w:eastAsia="Calibri" w:hAnsi="Times New Roman" w:cs="Times New Roman"/>
          <w:sz w:val="24"/>
          <w:szCs w:val="24"/>
        </w:rPr>
        <w:t>я</w:t>
      </w:r>
      <w:r w:rsidRPr="00225553">
        <w:rPr>
          <w:rFonts w:ascii="Times New Roman" w:eastAsia="Calibri" w:hAnsi="Times New Roman" w:cs="Times New Roman"/>
          <w:sz w:val="24"/>
          <w:szCs w:val="24"/>
        </w:rPr>
        <w:t xml:space="preserve"> в генеральные планы Чаинского с/с, Ленинского с/с, Стеклянского с/с на сумму 1794,0 тыс. руб.</w:t>
      </w:r>
      <w:r w:rsidR="004431B7">
        <w:rPr>
          <w:rFonts w:ascii="Times New Roman" w:hAnsi="Times New Roman" w:cs="Times New Roman"/>
          <w:b/>
          <w:sz w:val="24"/>
          <w:szCs w:val="24"/>
        </w:rPr>
        <w:t xml:space="preserve">   </w:t>
      </w:r>
    </w:p>
    <w:p w:rsidR="00225553" w:rsidRPr="00E5175E" w:rsidRDefault="00E5175E" w:rsidP="005F4BB0">
      <w:pPr>
        <w:spacing w:after="0" w:line="240" w:lineRule="auto"/>
        <w:ind w:firstLine="708"/>
        <w:jc w:val="both"/>
        <w:rPr>
          <w:rFonts w:ascii="Times New Roman" w:hAnsi="Times New Roman" w:cs="Times New Roman"/>
          <w:sz w:val="24"/>
          <w:szCs w:val="24"/>
        </w:rPr>
      </w:pPr>
      <w:r w:rsidRPr="00E5175E">
        <w:rPr>
          <w:rFonts w:ascii="Times New Roman" w:hAnsi="Times New Roman" w:cs="Times New Roman"/>
          <w:sz w:val="24"/>
          <w:szCs w:val="24"/>
        </w:rPr>
        <w:t>В сентябре 2023 года заключен муниципальный контракт на поставку подвижного состава общественного пассажирского автомобильного транспорта  за счет казначейского кредита на сумму 26 281,21 тыс. руб., планируется приобретение 5 ед. техники: марки ПАЗ – 32054; 2 ед. ВЕКТОР NEXT,ПАЗ-320406-04- 2 ед.;  КАВЗ-4238-62- 1 ед.</w:t>
      </w:r>
      <w:r w:rsidR="004431B7" w:rsidRPr="00E5175E">
        <w:rPr>
          <w:rFonts w:ascii="Times New Roman" w:hAnsi="Times New Roman" w:cs="Times New Roman"/>
          <w:sz w:val="24"/>
          <w:szCs w:val="24"/>
        </w:rPr>
        <w:t xml:space="preserve">                </w:t>
      </w:r>
    </w:p>
    <w:p w:rsidR="00803E15" w:rsidRPr="00626081" w:rsidRDefault="00803E15" w:rsidP="00D133BA">
      <w:pPr>
        <w:spacing w:after="0" w:line="240" w:lineRule="auto"/>
        <w:jc w:val="center"/>
        <w:rPr>
          <w:rFonts w:ascii="Times New Roman" w:eastAsia="Calibri" w:hAnsi="Times New Roman" w:cs="Times New Roman"/>
          <w:sz w:val="24"/>
          <w:szCs w:val="24"/>
        </w:rPr>
      </w:pPr>
      <w:r w:rsidRPr="00626081">
        <w:rPr>
          <w:rFonts w:ascii="Times New Roman" w:eastAsia="Times New Roman" w:hAnsi="Times New Roman" w:cs="Times New Roman"/>
          <w:b/>
          <w:bCs/>
          <w:kern w:val="36"/>
          <w:sz w:val="24"/>
          <w:szCs w:val="24"/>
          <w:lang w:eastAsia="ru-RU"/>
        </w:rPr>
        <w:t>=/=                      =/=                          =/=                           =/=</w:t>
      </w:r>
      <w:r w:rsidR="00A51C35">
        <w:rPr>
          <w:rFonts w:ascii="Times New Roman" w:eastAsia="Times New Roman" w:hAnsi="Times New Roman" w:cs="Times New Roman"/>
          <w:b/>
          <w:bCs/>
          <w:kern w:val="36"/>
          <w:sz w:val="24"/>
          <w:szCs w:val="24"/>
          <w:lang w:eastAsia="ru-RU"/>
        </w:rPr>
        <w:t xml:space="preserve">                      =/=</w:t>
      </w:r>
    </w:p>
    <w:p w:rsidR="00596706" w:rsidRPr="00596706" w:rsidRDefault="00964FEE" w:rsidP="007C2407">
      <w:pPr>
        <w:tabs>
          <w:tab w:val="num" w:pos="1080"/>
        </w:tabs>
        <w:spacing w:after="0" w:line="0" w:lineRule="atLeast"/>
        <w:jc w:val="both"/>
        <w:rPr>
          <w:rFonts w:ascii="Times New Roman" w:eastAsia="Times New Roman" w:hAnsi="Times New Roman" w:cs="Times New Roman"/>
          <w:sz w:val="24"/>
          <w:szCs w:val="24"/>
          <w:lang w:eastAsia="ru-RU"/>
        </w:rPr>
      </w:pPr>
      <w:r w:rsidRPr="00A51C35">
        <w:rPr>
          <w:rFonts w:ascii="Times New Roman" w:eastAsia="Times New Roman" w:hAnsi="Times New Roman" w:cs="Times New Roman"/>
          <w:b/>
          <w:bCs/>
          <w:kern w:val="36"/>
          <w:sz w:val="32"/>
          <w:szCs w:val="32"/>
          <w:lang w:eastAsia="ru-RU"/>
        </w:rPr>
        <w:t>Информационно – консультационный отдел</w:t>
      </w:r>
      <w:r w:rsidR="00596706" w:rsidRPr="00596706">
        <w:rPr>
          <w:rFonts w:ascii="Times New Roman" w:eastAsia="Times New Roman" w:hAnsi="Times New Roman" w:cs="Times New Roman"/>
          <w:sz w:val="24"/>
          <w:szCs w:val="24"/>
          <w:lang w:eastAsia="ru-RU"/>
        </w:rPr>
        <w:t xml:space="preserve"> в соответствии с возложенными на него задачами осуществляет следующие функции:</w:t>
      </w:r>
    </w:p>
    <w:p w:rsidR="00596706" w:rsidRPr="00596706" w:rsidRDefault="00596706" w:rsidP="00596706">
      <w:pPr>
        <w:spacing w:after="0" w:line="240" w:lineRule="auto"/>
        <w:jc w:val="both"/>
        <w:rPr>
          <w:rFonts w:ascii="Times New Roman" w:eastAsia="Times New Roman" w:hAnsi="Times New Roman" w:cs="Times New Roman"/>
          <w:sz w:val="24"/>
          <w:szCs w:val="24"/>
          <w:lang w:eastAsia="ru-RU"/>
        </w:rPr>
      </w:pPr>
      <w:r w:rsidRPr="00596706">
        <w:rPr>
          <w:rFonts w:ascii="Times New Roman" w:eastAsia="Times New Roman" w:hAnsi="Times New Roman" w:cs="Times New Roman"/>
          <w:sz w:val="24"/>
          <w:szCs w:val="24"/>
          <w:lang w:eastAsia="ru-RU"/>
        </w:rPr>
        <w:t xml:space="preserve">    - взаимодействует с органами  местного самоуправления, обеспечивает гласность в их работе по решению этих вопросов;</w:t>
      </w:r>
    </w:p>
    <w:p w:rsidR="00596706" w:rsidRPr="00596706" w:rsidRDefault="00596706" w:rsidP="00596706">
      <w:pPr>
        <w:spacing w:after="0" w:line="240" w:lineRule="auto"/>
        <w:jc w:val="both"/>
        <w:rPr>
          <w:rFonts w:ascii="Times New Roman" w:eastAsia="Times New Roman" w:hAnsi="Times New Roman" w:cs="Times New Roman"/>
          <w:sz w:val="24"/>
          <w:szCs w:val="24"/>
          <w:lang w:eastAsia="ru-RU"/>
        </w:rPr>
      </w:pPr>
      <w:r w:rsidRPr="00596706">
        <w:rPr>
          <w:rFonts w:ascii="Times New Roman" w:eastAsia="Times New Roman" w:hAnsi="Times New Roman" w:cs="Times New Roman"/>
          <w:sz w:val="24"/>
          <w:szCs w:val="24"/>
          <w:lang w:eastAsia="ru-RU"/>
        </w:rPr>
        <w:t xml:space="preserve">    - поддерживает связи с общественными организациями, профсоюзами, объединениями граждан, оказывает содействие в предоставлении им консультативной помощи по муниципальным вопросам;</w:t>
      </w:r>
    </w:p>
    <w:p w:rsidR="00596706" w:rsidRPr="00596706" w:rsidRDefault="00596706" w:rsidP="00596706">
      <w:pPr>
        <w:spacing w:after="0" w:line="240" w:lineRule="auto"/>
        <w:jc w:val="both"/>
        <w:rPr>
          <w:rFonts w:ascii="Times New Roman" w:eastAsia="Times New Roman" w:hAnsi="Times New Roman" w:cs="Times New Roman"/>
          <w:sz w:val="24"/>
          <w:szCs w:val="24"/>
          <w:lang w:eastAsia="ru-RU"/>
        </w:rPr>
      </w:pPr>
      <w:r w:rsidRPr="00596706">
        <w:rPr>
          <w:rFonts w:ascii="Times New Roman" w:eastAsia="Times New Roman" w:hAnsi="Times New Roman" w:cs="Times New Roman"/>
          <w:sz w:val="24"/>
          <w:szCs w:val="24"/>
          <w:lang w:eastAsia="ru-RU"/>
        </w:rPr>
        <w:t xml:space="preserve">    - осуществляет личный прием граждан (предоставляет консультации) в соответствии с установленным временем приема граждан отдела по насущным вопросам;</w:t>
      </w:r>
    </w:p>
    <w:p w:rsidR="00596706" w:rsidRPr="00596706" w:rsidRDefault="00596706" w:rsidP="00596706">
      <w:pPr>
        <w:spacing w:after="0" w:line="240" w:lineRule="auto"/>
        <w:jc w:val="both"/>
        <w:rPr>
          <w:rFonts w:ascii="Times New Roman" w:eastAsia="Times New Roman" w:hAnsi="Times New Roman" w:cs="Times New Roman"/>
          <w:sz w:val="24"/>
          <w:szCs w:val="24"/>
          <w:lang w:eastAsia="ru-RU"/>
        </w:rPr>
      </w:pPr>
      <w:r w:rsidRPr="00596706">
        <w:rPr>
          <w:rFonts w:ascii="Times New Roman" w:eastAsia="Times New Roman" w:hAnsi="Times New Roman" w:cs="Times New Roman"/>
          <w:sz w:val="24"/>
          <w:szCs w:val="24"/>
          <w:lang w:eastAsia="ru-RU"/>
        </w:rPr>
        <w:t xml:space="preserve">     - ведет работу с обращениями граждан поступивших в адрес администрации Купинского района Новосибирской области посредством всех видов связи;</w:t>
      </w:r>
    </w:p>
    <w:p w:rsidR="00596706" w:rsidRPr="00596706" w:rsidRDefault="00596706" w:rsidP="00596706">
      <w:pPr>
        <w:spacing w:after="0" w:line="240" w:lineRule="auto"/>
        <w:jc w:val="both"/>
        <w:rPr>
          <w:rFonts w:ascii="Times New Roman" w:eastAsia="Times New Roman" w:hAnsi="Times New Roman" w:cs="Times New Roman"/>
          <w:sz w:val="24"/>
          <w:szCs w:val="24"/>
          <w:lang w:eastAsia="ru-RU"/>
        </w:rPr>
      </w:pPr>
      <w:r w:rsidRPr="00596706">
        <w:rPr>
          <w:rFonts w:ascii="Times New Roman" w:eastAsia="Times New Roman" w:hAnsi="Times New Roman" w:cs="Times New Roman"/>
          <w:sz w:val="24"/>
          <w:szCs w:val="24"/>
          <w:lang w:eastAsia="ru-RU"/>
        </w:rPr>
        <w:t xml:space="preserve">    - расширяет и развивает взаимосвязи с местными средствами массовой информации, организовывает посредством СМИ разъяснение основных нормативных документов;</w:t>
      </w:r>
    </w:p>
    <w:p w:rsidR="00596706" w:rsidRPr="00596706" w:rsidRDefault="00596706" w:rsidP="00596706">
      <w:pPr>
        <w:spacing w:after="0" w:line="240" w:lineRule="auto"/>
        <w:jc w:val="both"/>
        <w:rPr>
          <w:rFonts w:ascii="Times New Roman" w:eastAsia="Times New Roman" w:hAnsi="Times New Roman" w:cs="Times New Roman"/>
          <w:sz w:val="24"/>
          <w:szCs w:val="24"/>
          <w:lang w:eastAsia="ru-RU"/>
        </w:rPr>
      </w:pPr>
      <w:r w:rsidRPr="00596706">
        <w:rPr>
          <w:rFonts w:ascii="Times New Roman" w:eastAsia="Times New Roman" w:hAnsi="Times New Roman" w:cs="Times New Roman"/>
          <w:sz w:val="24"/>
          <w:szCs w:val="24"/>
          <w:lang w:eastAsia="ru-RU"/>
        </w:rPr>
        <w:t xml:space="preserve">    - подготавливает еженедельную новостную телепередачу «Купинские вести» и  новости на радио «Купинский вестник» для информирования населения Купинского района о деятельности органов местного самоуправления;</w:t>
      </w:r>
    </w:p>
    <w:p w:rsidR="00596706" w:rsidRPr="00596706" w:rsidRDefault="00596706" w:rsidP="00596706">
      <w:pPr>
        <w:spacing w:after="0" w:line="240" w:lineRule="auto"/>
        <w:jc w:val="both"/>
        <w:rPr>
          <w:rFonts w:ascii="Times New Roman" w:eastAsia="Times New Roman" w:hAnsi="Times New Roman" w:cs="Times New Roman"/>
          <w:sz w:val="24"/>
          <w:szCs w:val="24"/>
          <w:lang w:eastAsia="ru-RU"/>
        </w:rPr>
      </w:pPr>
      <w:r w:rsidRPr="00596706">
        <w:rPr>
          <w:rFonts w:ascii="Times New Roman" w:eastAsia="Times New Roman" w:hAnsi="Times New Roman" w:cs="Times New Roman"/>
          <w:sz w:val="24"/>
          <w:szCs w:val="24"/>
          <w:lang w:eastAsia="ru-RU"/>
        </w:rPr>
        <w:lastRenderedPageBreak/>
        <w:t xml:space="preserve">    - размещение материалов новостной телепередачи «Купинские вести» на официальном сайте администрации Купинского района Новосибирской области;  </w:t>
      </w:r>
    </w:p>
    <w:p w:rsidR="00596706" w:rsidRPr="00596706" w:rsidRDefault="00596706" w:rsidP="00596706">
      <w:pPr>
        <w:spacing w:after="0" w:line="240" w:lineRule="auto"/>
        <w:jc w:val="both"/>
        <w:rPr>
          <w:rFonts w:ascii="Times New Roman" w:eastAsia="Times New Roman" w:hAnsi="Times New Roman" w:cs="Times New Roman"/>
          <w:sz w:val="24"/>
          <w:szCs w:val="24"/>
          <w:lang w:eastAsia="ru-RU"/>
        </w:rPr>
      </w:pPr>
      <w:r w:rsidRPr="00596706">
        <w:rPr>
          <w:rFonts w:ascii="Times New Roman" w:eastAsia="Times New Roman" w:hAnsi="Times New Roman" w:cs="Times New Roman"/>
          <w:sz w:val="24"/>
          <w:szCs w:val="24"/>
          <w:lang w:eastAsia="ru-RU"/>
        </w:rPr>
        <w:t xml:space="preserve">    - предоставляет целевым группам населения общую информацию посредством средств массовой информации, путем разработки и распространения информационных материалов;</w:t>
      </w:r>
    </w:p>
    <w:p w:rsidR="00596706" w:rsidRPr="00596706" w:rsidRDefault="00596706" w:rsidP="00596706">
      <w:pPr>
        <w:spacing w:after="0" w:line="240" w:lineRule="auto"/>
        <w:jc w:val="both"/>
        <w:rPr>
          <w:rFonts w:ascii="Times New Roman" w:eastAsia="Times New Roman" w:hAnsi="Times New Roman" w:cs="Times New Roman"/>
          <w:sz w:val="24"/>
          <w:szCs w:val="24"/>
          <w:lang w:eastAsia="ru-RU"/>
        </w:rPr>
      </w:pPr>
      <w:r w:rsidRPr="00596706">
        <w:rPr>
          <w:rFonts w:ascii="Times New Roman" w:eastAsia="Times New Roman" w:hAnsi="Times New Roman" w:cs="Times New Roman"/>
          <w:sz w:val="24"/>
          <w:szCs w:val="24"/>
          <w:lang w:eastAsia="ru-RU"/>
        </w:rPr>
        <w:t xml:space="preserve">    - предоставление населению информации, облегчающей ориентирование в системе местного самоуправления.</w:t>
      </w:r>
    </w:p>
    <w:p w:rsidR="00596706" w:rsidRPr="00596706" w:rsidRDefault="00596706" w:rsidP="00596706">
      <w:pPr>
        <w:spacing w:after="0" w:line="240" w:lineRule="auto"/>
        <w:jc w:val="both"/>
        <w:rPr>
          <w:rFonts w:ascii="Times New Roman" w:eastAsia="Times New Roman" w:hAnsi="Times New Roman" w:cs="Times New Roman"/>
          <w:sz w:val="24"/>
          <w:szCs w:val="24"/>
          <w:lang w:eastAsia="ru-RU"/>
        </w:rPr>
      </w:pPr>
      <w:r w:rsidRPr="00596706">
        <w:rPr>
          <w:rFonts w:ascii="Times New Roman" w:eastAsia="Times New Roman" w:hAnsi="Times New Roman" w:cs="Times New Roman"/>
          <w:sz w:val="24"/>
          <w:szCs w:val="24"/>
          <w:lang w:eastAsia="ru-RU"/>
        </w:rPr>
        <w:t xml:space="preserve">   - ведет официальный сайт </w:t>
      </w:r>
      <w:hyperlink r:id="rId8" w:history="1">
        <w:r w:rsidRPr="00596706">
          <w:rPr>
            <w:rFonts w:ascii="Times New Roman" w:eastAsia="Times New Roman" w:hAnsi="Times New Roman" w:cs="Times New Roman"/>
            <w:color w:val="0000FF"/>
            <w:sz w:val="24"/>
            <w:szCs w:val="24"/>
            <w:u w:val="single"/>
            <w:lang w:eastAsia="ru-RU"/>
          </w:rPr>
          <w:t>https://kupino.nso.ru/</w:t>
        </w:r>
      </w:hyperlink>
      <w:r w:rsidRPr="00596706">
        <w:rPr>
          <w:rFonts w:ascii="Times New Roman" w:eastAsia="Times New Roman" w:hAnsi="Times New Roman" w:cs="Times New Roman"/>
          <w:sz w:val="24"/>
          <w:szCs w:val="24"/>
          <w:lang w:eastAsia="ru-RU"/>
        </w:rPr>
        <w:t xml:space="preserve"> администрации Купинского района Новосибирской области, поддерживает актуальность сведений размещаемых на сайте.  </w:t>
      </w:r>
    </w:p>
    <w:p w:rsidR="00F1383C" w:rsidRDefault="00596706" w:rsidP="00E50658">
      <w:pPr>
        <w:spacing w:after="0" w:line="240" w:lineRule="auto"/>
        <w:jc w:val="both"/>
        <w:rPr>
          <w:rFonts w:ascii="Times New Roman" w:eastAsia="Times New Roman" w:hAnsi="Times New Roman" w:cs="Times New Roman"/>
          <w:sz w:val="24"/>
          <w:szCs w:val="24"/>
          <w:lang w:eastAsia="ru-RU"/>
        </w:rPr>
      </w:pPr>
      <w:r w:rsidRPr="00596706">
        <w:rPr>
          <w:rFonts w:ascii="Times New Roman" w:eastAsia="Times New Roman" w:hAnsi="Times New Roman" w:cs="Times New Roman"/>
          <w:sz w:val="24"/>
          <w:szCs w:val="24"/>
          <w:lang w:eastAsia="ru-RU"/>
        </w:rPr>
        <w:t>- ведет социальные сети ВКонтакте, Одноклассники,</w:t>
      </w:r>
      <w:r w:rsidRPr="00596706">
        <w:rPr>
          <w:rFonts w:ascii="Arial" w:eastAsia="Times New Roman" w:hAnsi="Arial" w:cs="Arial"/>
          <w:b/>
          <w:bCs/>
          <w:color w:val="333333"/>
          <w:sz w:val="24"/>
          <w:szCs w:val="24"/>
          <w:shd w:val="clear" w:color="auto" w:fill="FFFFFF"/>
          <w:lang w:eastAsia="ru-RU"/>
        </w:rPr>
        <w:t xml:space="preserve"> </w:t>
      </w:r>
      <w:r w:rsidRPr="00596706">
        <w:rPr>
          <w:rFonts w:ascii="Times New Roman" w:eastAsia="Times New Roman" w:hAnsi="Times New Roman" w:cs="Times New Roman"/>
          <w:sz w:val="24"/>
          <w:szCs w:val="24"/>
          <w:lang w:eastAsia="ru-RU"/>
        </w:rPr>
        <w:t>мессенджер Telegram   и размещает новостные материалы.</w:t>
      </w:r>
    </w:p>
    <w:p w:rsidR="00596706" w:rsidRPr="00596706" w:rsidRDefault="00E50658" w:rsidP="00F1383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w:t>
      </w:r>
      <w:r w:rsidR="00596706" w:rsidRPr="00596706">
        <w:rPr>
          <w:rFonts w:ascii="Times New Roman" w:eastAsia="Times New Roman" w:hAnsi="Times New Roman" w:cs="Times New Roman"/>
          <w:sz w:val="24"/>
          <w:szCs w:val="24"/>
          <w:lang w:eastAsia="ru-RU"/>
        </w:rPr>
        <w:t xml:space="preserve">2023 года в администрацию Купинского района через общественную приемную Главы Купинского района поступило </w:t>
      </w:r>
      <w:r w:rsidR="00596706" w:rsidRPr="00596706">
        <w:rPr>
          <w:rFonts w:ascii="Times New Roman" w:eastAsia="Times New Roman" w:hAnsi="Times New Roman" w:cs="Times New Roman"/>
          <w:b/>
          <w:color w:val="000000"/>
          <w:sz w:val="24"/>
          <w:szCs w:val="24"/>
          <w:lang w:eastAsia="ru-RU"/>
        </w:rPr>
        <w:t>30</w:t>
      </w:r>
      <w:r>
        <w:rPr>
          <w:rFonts w:ascii="Times New Roman" w:eastAsia="Times New Roman" w:hAnsi="Times New Roman" w:cs="Times New Roman"/>
          <w:b/>
          <w:color w:val="000000"/>
          <w:sz w:val="24"/>
          <w:szCs w:val="24"/>
          <w:lang w:eastAsia="ru-RU"/>
        </w:rPr>
        <w:t>1</w:t>
      </w:r>
      <w:r w:rsidR="00596706" w:rsidRPr="00596706">
        <w:rPr>
          <w:rFonts w:ascii="Times New Roman" w:eastAsia="Times New Roman" w:hAnsi="Times New Roman" w:cs="Times New Roman"/>
          <w:b/>
          <w:color w:val="000000"/>
          <w:sz w:val="24"/>
          <w:szCs w:val="24"/>
          <w:lang w:eastAsia="ru-RU"/>
        </w:rPr>
        <w:t xml:space="preserve"> </w:t>
      </w:r>
      <w:r w:rsidR="00596706" w:rsidRPr="00596706">
        <w:rPr>
          <w:rFonts w:ascii="Times New Roman" w:eastAsia="Times New Roman" w:hAnsi="Times New Roman" w:cs="Times New Roman"/>
          <w:sz w:val="24"/>
          <w:szCs w:val="24"/>
          <w:lang w:eastAsia="ru-RU"/>
        </w:rPr>
        <w:t xml:space="preserve"> обращения</w:t>
      </w:r>
      <w:r>
        <w:rPr>
          <w:rFonts w:ascii="Times New Roman" w:eastAsia="Times New Roman" w:hAnsi="Times New Roman" w:cs="Times New Roman"/>
          <w:sz w:val="24"/>
          <w:szCs w:val="24"/>
          <w:lang w:eastAsia="ru-RU"/>
        </w:rPr>
        <w:t>,</w:t>
      </w:r>
      <w:r w:rsidR="00596706" w:rsidRPr="00596706">
        <w:rPr>
          <w:rFonts w:ascii="Times New Roman" w:eastAsia="Times New Roman" w:hAnsi="Times New Roman" w:cs="Times New Roman"/>
          <w:sz w:val="24"/>
          <w:szCs w:val="24"/>
          <w:lang w:eastAsia="ru-RU"/>
        </w:rPr>
        <w:t xml:space="preserve"> в том числе:</w:t>
      </w:r>
    </w:p>
    <w:p w:rsidR="00596706" w:rsidRPr="00596706" w:rsidRDefault="00596706" w:rsidP="00596706">
      <w:pPr>
        <w:spacing w:after="0" w:line="240" w:lineRule="auto"/>
        <w:jc w:val="both"/>
        <w:rPr>
          <w:rFonts w:ascii="Times New Roman" w:eastAsia="Times New Roman" w:hAnsi="Times New Roman" w:cs="Times New Roman"/>
          <w:sz w:val="24"/>
          <w:szCs w:val="24"/>
          <w:lang w:eastAsia="ru-RU"/>
        </w:rPr>
      </w:pPr>
      <w:r w:rsidRPr="00596706">
        <w:rPr>
          <w:rFonts w:ascii="Times New Roman" w:eastAsia="Times New Roman" w:hAnsi="Times New Roman" w:cs="Times New Roman"/>
          <w:sz w:val="24"/>
          <w:szCs w:val="24"/>
          <w:lang w:eastAsia="ru-RU"/>
        </w:rPr>
        <w:t xml:space="preserve">1) письменных обращений  - </w:t>
      </w:r>
      <w:r w:rsidRPr="00596706">
        <w:rPr>
          <w:rFonts w:ascii="Times New Roman" w:eastAsia="Times New Roman" w:hAnsi="Times New Roman" w:cs="Times New Roman"/>
          <w:b/>
          <w:color w:val="000000"/>
          <w:sz w:val="24"/>
          <w:szCs w:val="24"/>
          <w:lang w:eastAsia="ru-RU"/>
        </w:rPr>
        <w:t>150</w:t>
      </w:r>
      <w:r w:rsidRPr="00596706">
        <w:rPr>
          <w:rFonts w:ascii="Times New Roman" w:eastAsia="Times New Roman" w:hAnsi="Times New Roman" w:cs="Times New Roman"/>
          <w:color w:val="000000"/>
          <w:sz w:val="24"/>
          <w:szCs w:val="24"/>
          <w:lang w:eastAsia="ru-RU"/>
        </w:rPr>
        <w:t>;</w:t>
      </w:r>
    </w:p>
    <w:p w:rsidR="00596706" w:rsidRPr="00596706" w:rsidRDefault="00596706" w:rsidP="00596706">
      <w:pPr>
        <w:spacing w:after="0" w:line="240" w:lineRule="auto"/>
        <w:jc w:val="both"/>
        <w:rPr>
          <w:rFonts w:ascii="Times New Roman" w:eastAsia="Times New Roman" w:hAnsi="Times New Roman" w:cs="Times New Roman"/>
          <w:sz w:val="24"/>
          <w:szCs w:val="24"/>
          <w:lang w:eastAsia="ru-RU"/>
        </w:rPr>
      </w:pPr>
      <w:r w:rsidRPr="00596706">
        <w:rPr>
          <w:rFonts w:ascii="Times New Roman" w:eastAsia="Times New Roman" w:hAnsi="Times New Roman" w:cs="Times New Roman"/>
          <w:sz w:val="24"/>
          <w:szCs w:val="24"/>
          <w:lang w:eastAsia="ru-RU"/>
        </w:rPr>
        <w:t xml:space="preserve">2) устных обращений - </w:t>
      </w:r>
      <w:r w:rsidRPr="00596706">
        <w:rPr>
          <w:rFonts w:ascii="Times New Roman" w:eastAsia="Times New Roman" w:hAnsi="Times New Roman" w:cs="Times New Roman"/>
          <w:b/>
          <w:color w:val="000000"/>
          <w:sz w:val="24"/>
          <w:szCs w:val="24"/>
          <w:lang w:eastAsia="ru-RU"/>
        </w:rPr>
        <w:t>151</w:t>
      </w:r>
      <w:r w:rsidRPr="00596706">
        <w:rPr>
          <w:rFonts w:ascii="Times New Roman" w:eastAsia="Times New Roman" w:hAnsi="Times New Roman" w:cs="Times New Roman"/>
          <w:color w:val="000000"/>
          <w:sz w:val="24"/>
          <w:szCs w:val="24"/>
          <w:lang w:eastAsia="ru-RU"/>
        </w:rPr>
        <w:t>,</w:t>
      </w:r>
      <w:r w:rsidRPr="00596706">
        <w:rPr>
          <w:rFonts w:ascii="Times New Roman" w:eastAsia="Times New Roman" w:hAnsi="Times New Roman" w:cs="Times New Roman"/>
          <w:sz w:val="24"/>
          <w:szCs w:val="24"/>
          <w:lang w:eastAsia="ru-RU"/>
        </w:rPr>
        <w:t xml:space="preserve"> из них: </w:t>
      </w:r>
    </w:p>
    <w:p w:rsidR="00596706" w:rsidRPr="00596706" w:rsidRDefault="00596706" w:rsidP="00596706">
      <w:pPr>
        <w:spacing w:after="0" w:line="240" w:lineRule="auto"/>
        <w:jc w:val="both"/>
        <w:rPr>
          <w:rFonts w:ascii="Times New Roman" w:eastAsia="Times New Roman" w:hAnsi="Times New Roman" w:cs="Times New Roman"/>
          <w:sz w:val="24"/>
          <w:szCs w:val="24"/>
          <w:lang w:eastAsia="ru-RU"/>
        </w:rPr>
      </w:pPr>
      <w:r w:rsidRPr="00596706">
        <w:rPr>
          <w:rFonts w:ascii="Times New Roman" w:eastAsia="Times New Roman" w:hAnsi="Times New Roman" w:cs="Times New Roman"/>
          <w:sz w:val="24"/>
          <w:szCs w:val="24"/>
          <w:lang w:eastAsia="ru-RU"/>
        </w:rPr>
        <w:t xml:space="preserve"> - на личном приеме главы района  - </w:t>
      </w:r>
      <w:r w:rsidRPr="00596706">
        <w:rPr>
          <w:rFonts w:ascii="Times New Roman" w:eastAsia="Times New Roman" w:hAnsi="Times New Roman" w:cs="Times New Roman"/>
          <w:b/>
          <w:color w:val="000000"/>
          <w:sz w:val="24"/>
          <w:szCs w:val="24"/>
          <w:lang w:eastAsia="ru-RU"/>
        </w:rPr>
        <w:t>66</w:t>
      </w:r>
      <w:r w:rsidRPr="00596706">
        <w:rPr>
          <w:rFonts w:ascii="Times New Roman" w:eastAsia="Times New Roman" w:hAnsi="Times New Roman" w:cs="Times New Roman"/>
          <w:color w:val="000000"/>
          <w:sz w:val="24"/>
          <w:szCs w:val="24"/>
          <w:lang w:eastAsia="ru-RU"/>
        </w:rPr>
        <w:t xml:space="preserve">; </w:t>
      </w:r>
    </w:p>
    <w:p w:rsidR="00596706" w:rsidRPr="00596706" w:rsidRDefault="00596706" w:rsidP="00596706">
      <w:pPr>
        <w:spacing w:after="0" w:line="240" w:lineRule="auto"/>
        <w:jc w:val="both"/>
        <w:rPr>
          <w:rFonts w:ascii="Times New Roman" w:eastAsia="Times New Roman" w:hAnsi="Times New Roman" w:cs="Times New Roman"/>
          <w:sz w:val="24"/>
          <w:szCs w:val="24"/>
          <w:lang w:eastAsia="ru-RU"/>
        </w:rPr>
      </w:pPr>
      <w:r w:rsidRPr="00596706">
        <w:rPr>
          <w:rFonts w:ascii="Times New Roman" w:eastAsia="Times New Roman" w:hAnsi="Times New Roman" w:cs="Times New Roman"/>
          <w:sz w:val="24"/>
          <w:szCs w:val="24"/>
          <w:lang w:eastAsia="ru-RU"/>
        </w:rPr>
        <w:t xml:space="preserve"> - на приеме специалистами администрации – </w:t>
      </w:r>
      <w:r w:rsidRPr="00596706">
        <w:rPr>
          <w:rFonts w:ascii="Times New Roman" w:eastAsia="Times New Roman" w:hAnsi="Times New Roman" w:cs="Times New Roman"/>
          <w:b/>
          <w:color w:val="000000"/>
          <w:sz w:val="24"/>
          <w:szCs w:val="24"/>
          <w:lang w:eastAsia="ru-RU"/>
        </w:rPr>
        <w:t>73</w:t>
      </w:r>
      <w:r w:rsidRPr="00596706">
        <w:rPr>
          <w:rFonts w:ascii="Times New Roman" w:eastAsia="Times New Roman" w:hAnsi="Times New Roman" w:cs="Times New Roman"/>
          <w:color w:val="000000"/>
          <w:sz w:val="24"/>
          <w:szCs w:val="24"/>
          <w:lang w:eastAsia="ru-RU"/>
        </w:rPr>
        <w:t>;</w:t>
      </w:r>
      <w:r w:rsidRPr="00596706">
        <w:rPr>
          <w:rFonts w:ascii="Times New Roman" w:eastAsia="Times New Roman" w:hAnsi="Times New Roman" w:cs="Times New Roman"/>
          <w:sz w:val="24"/>
          <w:szCs w:val="24"/>
          <w:lang w:eastAsia="ru-RU"/>
        </w:rPr>
        <w:t xml:space="preserve"> </w:t>
      </w:r>
    </w:p>
    <w:p w:rsidR="00596706" w:rsidRPr="00596706" w:rsidRDefault="00596706" w:rsidP="00596706">
      <w:pPr>
        <w:spacing w:after="0" w:line="240" w:lineRule="auto"/>
        <w:jc w:val="both"/>
        <w:rPr>
          <w:rFonts w:ascii="Times New Roman" w:eastAsia="Times New Roman" w:hAnsi="Times New Roman" w:cs="Times New Roman"/>
          <w:sz w:val="24"/>
          <w:szCs w:val="24"/>
          <w:lang w:eastAsia="ru-RU"/>
        </w:rPr>
      </w:pPr>
      <w:r w:rsidRPr="00596706">
        <w:rPr>
          <w:rFonts w:ascii="Times New Roman" w:eastAsia="Times New Roman" w:hAnsi="Times New Roman" w:cs="Times New Roman"/>
          <w:sz w:val="24"/>
          <w:szCs w:val="24"/>
          <w:lang w:eastAsia="ru-RU"/>
        </w:rPr>
        <w:t xml:space="preserve"> - поступивших посредством справочного телефона в общественную приемную - </w:t>
      </w:r>
      <w:r w:rsidRPr="00596706">
        <w:rPr>
          <w:rFonts w:ascii="Times New Roman" w:eastAsia="Times New Roman" w:hAnsi="Times New Roman" w:cs="Times New Roman"/>
          <w:b/>
          <w:color w:val="000000"/>
          <w:sz w:val="24"/>
          <w:szCs w:val="24"/>
          <w:lang w:eastAsia="ru-RU"/>
        </w:rPr>
        <w:t>12</w:t>
      </w:r>
      <w:r w:rsidRPr="00596706">
        <w:rPr>
          <w:rFonts w:ascii="Times New Roman" w:eastAsia="Times New Roman" w:hAnsi="Times New Roman" w:cs="Times New Roman"/>
          <w:color w:val="000000"/>
          <w:sz w:val="24"/>
          <w:szCs w:val="24"/>
          <w:lang w:eastAsia="ru-RU"/>
        </w:rPr>
        <w:t>.</w:t>
      </w:r>
    </w:p>
    <w:p w:rsidR="00596706" w:rsidRPr="00596706" w:rsidRDefault="00596706" w:rsidP="00F1383C">
      <w:pPr>
        <w:spacing w:after="0" w:line="240" w:lineRule="auto"/>
        <w:jc w:val="both"/>
        <w:rPr>
          <w:rFonts w:ascii="Times New Roman" w:eastAsia="Times New Roman" w:hAnsi="Times New Roman" w:cs="Times New Roman"/>
          <w:sz w:val="24"/>
          <w:szCs w:val="24"/>
          <w:lang w:eastAsia="ru-RU"/>
        </w:rPr>
      </w:pPr>
      <w:r w:rsidRPr="00596706">
        <w:rPr>
          <w:rFonts w:ascii="Times New Roman" w:eastAsia="Times New Roman" w:hAnsi="Times New Roman" w:cs="Times New Roman"/>
          <w:b/>
          <w:sz w:val="24"/>
          <w:szCs w:val="24"/>
          <w:lang w:eastAsia="ru-RU"/>
        </w:rPr>
        <w:t>Личный прием граждан Главой Купинского района Новосибирской области</w:t>
      </w:r>
      <w:r w:rsidR="00F1383C">
        <w:rPr>
          <w:rFonts w:ascii="Times New Roman" w:eastAsia="Times New Roman" w:hAnsi="Times New Roman" w:cs="Times New Roman"/>
          <w:b/>
          <w:sz w:val="24"/>
          <w:szCs w:val="24"/>
          <w:lang w:eastAsia="ru-RU"/>
        </w:rPr>
        <w:t xml:space="preserve">: </w:t>
      </w:r>
      <w:r w:rsidR="00F1383C" w:rsidRPr="00F1383C">
        <w:rPr>
          <w:rFonts w:ascii="Times New Roman" w:eastAsia="Times New Roman" w:hAnsi="Times New Roman" w:cs="Times New Roman"/>
          <w:sz w:val="24"/>
          <w:szCs w:val="24"/>
          <w:lang w:eastAsia="ru-RU"/>
        </w:rPr>
        <w:t>в</w:t>
      </w:r>
      <w:r w:rsidRPr="00596706">
        <w:rPr>
          <w:rFonts w:ascii="Times New Roman" w:eastAsia="Times New Roman" w:hAnsi="Times New Roman" w:cs="Times New Roman"/>
          <w:sz w:val="24"/>
          <w:szCs w:val="24"/>
          <w:lang w:eastAsia="ru-RU"/>
        </w:rPr>
        <w:t xml:space="preserve"> 2023 году в единый день приема граждан Главой Купинского района Новосибирской области было принято 66 человек.</w:t>
      </w:r>
      <w:r w:rsidR="00F1383C">
        <w:rPr>
          <w:rFonts w:ascii="Times New Roman" w:eastAsia="Times New Roman" w:hAnsi="Times New Roman" w:cs="Times New Roman"/>
          <w:sz w:val="24"/>
          <w:szCs w:val="24"/>
          <w:lang w:eastAsia="ru-RU"/>
        </w:rPr>
        <w:t xml:space="preserve"> </w:t>
      </w:r>
      <w:r w:rsidRPr="00596706">
        <w:rPr>
          <w:rFonts w:ascii="Times New Roman" w:eastAsia="Times New Roman" w:hAnsi="Times New Roman" w:cs="Times New Roman"/>
          <w:sz w:val="24"/>
          <w:szCs w:val="24"/>
          <w:lang w:eastAsia="ru-RU"/>
        </w:rPr>
        <w:t>В обращениях граждан на личном приеме, поднималось 72 вопроса, которые относятся к тематическим разделам:</w:t>
      </w:r>
    </w:p>
    <w:p w:rsidR="00F1383C" w:rsidRDefault="00596706" w:rsidP="00596706">
      <w:pPr>
        <w:spacing w:after="0" w:line="240" w:lineRule="auto"/>
        <w:jc w:val="both"/>
        <w:rPr>
          <w:rFonts w:ascii="Times New Roman" w:eastAsia="Times New Roman" w:hAnsi="Times New Roman" w:cs="Times New Roman"/>
          <w:color w:val="000000"/>
          <w:sz w:val="24"/>
          <w:szCs w:val="24"/>
          <w:lang w:eastAsia="ru-RU"/>
        </w:rPr>
      </w:pPr>
      <w:r w:rsidRPr="00596706">
        <w:rPr>
          <w:rFonts w:ascii="Times New Roman" w:eastAsia="Times New Roman" w:hAnsi="Times New Roman" w:cs="Times New Roman"/>
          <w:color w:val="000000"/>
          <w:sz w:val="24"/>
          <w:szCs w:val="24"/>
          <w:lang w:eastAsia="ru-RU"/>
        </w:rPr>
        <w:t xml:space="preserve">- </w:t>
      </w:r>
      <w:r w:rsidRPr="00596706">
        <w:rPr>
          <w:rFonts w:ascii="Times New Roman" w:eastAsia="Times New Roman" w:hAnsi="Times New Roman" w:cs="Times New Roman"/>
          <w:b/>
          <w:color w:val="000000"/>
          <w:sz w:val="24"/>
          <w:szCs w:val="24"/>
          <w:lang w:eastAsia="ru-RU"/>
        </w:rPr>
        <w:t>«Жилищно-коммунальная сфера»</w:t>
      </w:r>
      <w:r w:rsidRPr="00596706">
        <w:rPr>
          <w:rFonts w:ascii="Times New Roman" w:eastAsia="Times New Roman" w:hAnsi="Times New Roman" w:cs="Times New Roman"/>
          <w:color w:val="FF0000"/>
          <w:sz w:val="24"/>
          <w:szCs w:val="24"/>
          <w:lang w:eastAsia="ru-RU"/>
        </w:rPr>
        <w:t xml:space="preserve"> </w:t>
      </w:r>
      <w:r w:rsidRPr="00596706">
        <w:rPr>
          <w:rFonts w:ascii="Times New Roman" w:eastAsia="Times New Roman" w:hAnsi="Times New Roman" w:cs="Times New Roman"/>
          <w:color w:val="000000"/>
          <w:sz w:val="24"/>
          <w:szCs w:val="24"/>
          <w:lang w:eastAsia="ru-RU"/>
        </w:rPr>
        <w:t>(</w:t>
      </w:r>
      <w:r w:rsidRPr="00596706">
        <w:rPr>
          <w:rFonts w:ascii="Times New Roman" w:eastAsia="Times New Roman" w:hAnsi="Times New Roman" w:cs="Times New Roman"/>
          <w:sz w:val="24"/>
          <w:szCs w:val="24"/>
          <w:lang w:eastAsia="ru-RU"/>
        </w:rPr>
        <w:t>о деятельности управляющей организации, о выделении жилья молодым семьям, обеспечение жильем детей-сирот, перебои в водоснабжении, о предоставлении жилого помещения по договору социального найма, о внеочередном обеспечении жилым помещением, содействие в ремонте частного жилого помещения, о приватизации служебного жилого помещения, о предоставлении коммунально-бытовых услуг в условиях рынка, содействие в предоставлении субсидии на жилье, о предоставлении служебного жилого помещения, о подключении индивидуальных жилых домов к централизованным сетям электроснабжения, нормативно-правовое регулирование обеспечения условий для осуществления гражданами права на жилище, о перебоях в водоотведении, о предоставлении коммунально-бытовых услуг, оплата электроэнергии, перебои в газоснабжении, обращение с твердыми коммунальными отходами, государственный жилищный фонд</w:t>
      </w:r>
      <w:r w:rsidRPr="00596706">
        <w:rPr>
          <w:rFonts w:ascii="Times New Roman" w:eastAsia="Times New Roman" w:hAnsi="Times New Roman" w:cs="Times New Roman"/>
          <w:color w:val="000000"/>
          <w:sz w:val="24"/>
          <w:szCs w:val="24"/>
          <w:lang w:eastAsia="ru-RU"/>
        </w:rPr>
        <w:t xml:space="preserve">) – </w:t>
      </w:r>
      <w:r w:rsidRPr="00596706">
        <w:rPr>
          <w:rFonts w:ascii="Times New Roman" w:eastAsia="Times New Roman" w:hAnsi="Times New Roman" w:cs="Times New Roman"/>
          <w:b/>
          <w:color w:val="000000"/>
          <w:sz w:val="24"/>
          <w:szCs w:val="24"/>
          <w:lang w:eastAsia="ru-RU"/>
        </w:rPr>
        <w:t>27</w:t>
      </w:r>
      <w:r w:rsidR="00F1383C">
        <w:rPr>
          <w:rFonts w:ascii="Times New Roman" w:eastAsia="Times New Roman" w:hAnsi="Times New Roman" w:cs="Times New Roman"/>
          <w:b/>
          <w:color w:val="000000"/>
          <w:sz w:val="24"/>
          <w:szCs w:val="24"/>
          <w:lang w:eastAsia="ru-RU"/>
        </w:rPr>
        <w:t>;</w:t>
      </w:r>
    </w:p>
    <w:p w:rsidR="00596706" w:rsidRPr="00596706" w:rsidRDefault="00596706" w:rsidP="00596706">
      <w:pPr>
        <w:spacing w:after="0" w:line="240" w:lineRule="auto"/>
        <w:jc w:val="both"/>
        <w:rPr>
          <w:rFonts w:ascii="Times New Roman" w:eastAsia="Times New Roman" w:hAnsi="Times New Roman" w:cs="Times New Roman"/>
          <w:color w:val="FF0000"/>
          <w:sz w:val="24"/>
          <w:szCs w:val="24"/>
          <w:lang w:eastAsia="ru-RU"/>
        </w:rPr>
      </w:pPr>
      <w:r w:rsidRPr="00596706">
        <w:rPr>
          <w:rFonts w:ascii="Times New Roman" w:eastAsia="Times New Roman" w:hAnsi="Times New Roman" w:cs="Times New Roman"/>
          <w:color w:val="000000"/>
          <w:sz w:val="24"/>
          <w:szCs w:val="24"/>
          <w:lang w:eastAsia="ru-RU"/>
        </w:rPr>
        <w:t xml:space="preserve">- </w:t>
      </w:r>
      <w:r w:rsidRPr="00596706">
        <w:rPr>
          <w:rFonts w:ascii="Times New Roman" w:eastAsia="Times New Roman" w:hAnsi="Times New Roman" w:cs="Times New Roman"/>
          <w:b/>
          <w:color w:val="000000"/>
          <w:sz w:val="24"/>
          <w:szCs w:val="24"/>
          <w:lang w:eastAsia="ru-RU"/>
        </w:rPr>
        <w:t>«Социальная сфера»</w:t>
      </w:r>
      <w:r w:rsidRPr="00596706">
        <w:rPr>
          <w:rFonts w:ascii="Times New Roman" w:eastAsia="Times New Roman" w:hAnsi="Times New Roman" w:cs="Times New Roman"/>
          <w:color w:val="FF0000"/>
          <w:sz w:val="24"/>
          <w:szCs w:val="24"/>
          <w:lang w:eastAsia="ru-RU"/>
        </w:rPr>
        <w:t xml:space="preserve"> </w:t>
      </w:r>
      <w:r w:rsidRPr="00596706">
        <w:rPr>
          <w:rFonts w:ascii="Times New Roman" w:eastAsia="Times New Roman" w:hAnsi="Times New Roman" w:cs="Times New Roman"/>
          <w:color w:val="000000"/>
          <w:sz w:val="24"/>
          <w:szCs w:val="24"/>
          <w:lang w:eastAsia="ru-RU"/>
        </w:rPr>
        <w:t>(</w:t>
      </w:r>
      <w:r w:rsidRPr="00596706">
        <w:rPr>
          <w:rFonts w:ascii="Times New Roman" w:eastAsia="Times New Roman" w:hAnsi="Times New Roman" w:cs="Times New Roman"/>
          <w:sz w:val="24"/>
          <w:szCs w:val="24"/>
          <w:lang w:eastAsia="ru-RU"/>
        </w:rPr>
        <w:t>содействие в трудоустройстве, о поступлении в образовательное учреждение на высшее образование, деятельность организации в сфере культуры и его руководителя, о реализации политики в сфере культуры, содействие в выделении квоты на оказание высокотехнологической медицинской помощи, о материально-техническом обеспечении культуры, обеспечение техническими средствами реабилитации инвалида, об установлении группы инвалидности, о разрешении трудового спора, условие проведение образовательного процесса в дошкольном учреждении, социальная поддержка малоимущих граждан, медицинское обслуживание сельских жителей, просьба об оказании финансовой помощи, о социальной поддержки инвалида</w:t>
      </w:r>
      <w:r w:rsidRPr="00596706">
        <w:rPr>
          <w:rFonts w:ascii="Times New Roman" w:eastAsia="Times New Roman" w:hAnsi="Times New Roman" w:cs="Times New Roman"/>
          <w:color w:val="000000"/>
          <w:sz w:val="24"/>
          <w:szCs w:val="24"/>
          <w:lang w:eastAsia="ru-RU"/>
        </w:rPr>
        <w:t xml:space="preserve">) – </w:t>
      </w:r>
      <w:r w:rsidRPr="00596706">
        <w:rPr>
          <w:rFonts w:ascii="Times New Roman" w:eastAsia="Times New Roman" w:hAnsi="Times New Roman" w:cs="Times New Roman"/>
          <w:b/>
          <w:color w:val="000000"/>
          <w:sz w:val="24"/>
          <w:szCs w:val="24"/>
          <w:lang w:eastAsia="ru-RU"/>
        </w:rPr>
        <w:t>16</w:t>
      </w:r>
      <w:r w:rsidR="004C36BD">
        <w:rPr>
          <w:rFonts w:ascii="Times New Roman" w:eastAsia="Times New Roman" w:hAnsi="Times New Roman" w:cs="Times New Roman"/>
          <w:b/>
          <w:color w:val="000000"/>
          <w:sz w:val="24"/>
          <w:szCs w:val="24"/>
          <w:lang w:eastAsia="ru-RU"/>
        </w:rPr>
        <w:t>;</w:t>
      </w:r>
    </w:p>
    <w:p w:rsidR="00596706" w:rsidRPr="00596706" w:rsidRDefault="00596706" w:rsidP="00596706">
      <w:pPr>
        <w:spacing w:after="0" w:line="240" w:lineRule="auto"/>
        <w:jc w:val="both"/>
        <w:rPr>
          <w:rFonts w:ascii="Times New Roman" w:eastAsia="Times New Roman" w:hAnsi="Times New Roman" w:cs="Times New Roman"/>
          <w:color w:val="FF0000"/>
          <w:sz w:val="24"/>
          <w:szCs w:val="24"/>
          <w:lang w:eastAsia="ru-RU"/>
        </w:rPr>
      </w:pPr>
      <w:r w:rsidRPr="00596706">
        <w:rPr>
          <w:rFonts w:ascii="Times New Roman" w:eastAsia="Times New Roman" w:hAnsi="Times New Roman" w:cs="Times New Roman"/>
          <w:color w:val="000000"/>
          <w:sz w:val="24"/>
          <w:szCs w:val="24"/>
          <w:lang w:eastAsia="ru-RU"/>
        </w:rPr>
        <w:t xml:space="preserve">- </w:t>
      </w:r>
      <w:r w:rsidRPr="00596706">
        <w:rPr>
          <w:rFonts w:ascii="Times New Roman" w:eastAsia="Times New Roman" w:hAnsi="Times New Roman" w:cs="Times New Roman"/>
          <w:b/>
          <w:color w:val="000000"/>
          <w:sz w:val="24"/>
          <w:szCs w:val="24"/>
          <w:lang w:eastAsia="ru-RU"/>
        </w:rPr>
        <w:t>«Экономика»</w:t>
      </w:r>
      <w:r w:rsidRPr="00596706">
        <w:rPr>
          <w:rFonts w:ascii="Times New Roman" w:eastAsia="Times New Roman" w:hAnsi="Times New Roman" w:cs="Times New Roman"/>
          <w:color w:val="FF0000"/>
          <w:sz w:val="24"/>
          <w:szCs w:val="24"/>
          <w:lang w:eastAsia="ru-RU"/>
        </w:rPr>
        <w:t xml:space="preserve"> </w:t>
      </w:r>
      <w:r w:rsidRPr="00596706">
        <w:rPr>
          <w:rFonts w:ascii="Times New Roman" w:eastAsia="Times New Roman" w:hAnsi="Times New Roman" w:cs="Times New Roman"/>
          <w:color w:val="000000"/>
          <w:sz w:val="24"/>
          <w:szCs w:val="24"/>
          <w:lang w:eastAsia="ru-RU"/>
        </w:rPr>
        <w:t xml:space="preserve">(о политике в сфере банковской деятельности, о развитии фермерского хозяйства, об организации условий мест для массового отдыха, о нормативном правовом регулировании торговли, об управлении агропромышленным комплексом, о содержании местного кладбища, о безопасности дорожного движения, о транспортном обслуживании населения, благоустройство подъездных дорог, реконструкция дороги, землеустройство, уборка снега на территории муниципального образования, о возникновении прав на землю, электроэнергетика, комплексное благоустройство, о содержании газового оборудования) – </w:t>
      </w:r>
      <w:r w:rsidRPr="00596706">
        <w:rPr>
          <w:rFonts w:ascii="Times New Roman" w:eastAsia="Times New Roman" w:hAnsi="Times New Roman" w:cs="Times New Roman"/>
          <w:b/>
          <w:color w:val="000000"/>
          <w:sz w:val="24"/>
          <w:szCs w:val="24"/>
          <w:lang w:eastAsia="ru-RU"/>
        </w:rPr>
        <w:t>22</w:t>
      </w:r>
      <w:r w:rsidR="004C36BD">
        <w:rPr>
          <w:rFonts w:ascii="Times New Roman" w:eastAsia="Times New Roman" w:hAnsi="Times New Roman" w:cs="Times New Roman"/>
          <w:b/>
          <w:color w:val="000000"/>
          <w:sz w:val="24"/>
          <w:szCs w:val="24"/>
          <w:lang w:eastAsia="ru-RU"/>
        </w:rPr>
        <w:t>;</w:t>
      </w:r>
      <w:r w:rsidRPr="00596706">
        <w:rPr>
          <w:rFonts w:ascii="Times New Roman" w:eastAsia="Times New Roman" w:hAnsi="Times New Roman" w:cs="Times New Roman"/>
          <w:color w:val="000000"/>
          <w:sz w:val="24"/>
          <w:szCs w:val="24"/>
          <w:lang w:eastAsia="ru-RU"/>
        </w:rPr>
        <w:tab/>
      </w:r>
    </w:p>
    <w:p w:rsidR="004C36BD" w:rsidRDefault="00596706" w:rsidP="00596706">
      <w:pPr>
        <w:spacing w:after="0" w:line="240" w:lineRule="auto"/>
        <w:jc w:val="both"/>
        <w:rPr>
          <w:rFonts w:ascii="Times New Roman" w:eastAsia="Times New Roman" w:hAnsi="Times New Roman" w:cs="Times New Roman"/>
          <w:color w:val="FF0000"/>
          <w:sz w:val="24"/>
          <w:szCs w:val="24"/>
          <w:lang w:eastAsia="ru-RU"/>
        </w:rPr>
      </w:pPr>
      <w:r w:rsidRPr="00596706">
        <w:rPr>
          <w:rFonts w:ascii="Times New Roman" w:eastAsia="Times New Roman" w:hAnsi="Times New Roman" w:cs="Times New Roman"/>
          <w:color w:val="000000"/>
          <w:sz w:val="24"/>
          <w:szCs w:val="24"/>
          <w:lang w:eastAsia="ru-RU"/>
        </w:rPr>
        <w:t xml:space="preserve">- </w:t>
      </w:r>
      <w:r w:rsidRPr="00596706">
        <w:rPr>
          <w:rFonts w:ascii="Times New Roman" w:eastAsia="Times New Roman" w:hAnsi="Times New Roman" w:cs="Times New Roman"/>
          <w:b/>
          <w:color w:val="000000"/>
          <w:sz w:val="24"/>
          <w:szCs w:val="24"/>
          <w:lang w:eastAsia="ru-RU"/>
        </w:rPr>
        <w:t>«Государственное устройство, общество и политика»</w:t>
      </w:r>
      <w:r w:rsidRPr="00596706">
        <w:rPr>
          <w:rFonts w:ascii="Times New Roman" w:eastAsia="Times New Roman" w:hAnsi="Times New Roman" w:cs="Times New Roman"/>
          <w:b/>
          <w:color w:val="FF0000"/>
          <w:sz w:val="24"/>
          <w:szCs w:val="24"/>
          <w:lang w:eastAsia="ru-RU"/>
        </w:rPr>
        <w:t xml:space="preserve"> </w:t>
      </w:r>
      <w:r w:rsidRPr="00596706">
        <w:rPr>
          <w:rFonts w:ascii="Times New Roman" w:eastAsia="Times New Roman" w:hAnsi="Times New Roman" w:cs="Times New Roman"/>
          <w:color w:val="000000"/>
          <w:sz w:val="24"/>
          <w:szCs w:val="24"/>
          <w:lang w:eastAsia="ru-RU"/>
        </w:rPr>
        <w:t>(</w:t>
      </w:r>
      <w:r w:rsidRPr="00596706">
        <w:rPr>
          <w:rFonts w:ascii="Times New Roman" w:eastAsia="Times New Roman" w:hAnsi="Times New Roman" w:cs="Times New Roman"/>
          <w:sz w:val="24"/>
          <w:szCs w:val="24"/>
          <w:lang w:eastAsia="ru-RU"/>
        </w:rPr>
        <w:t>о развитии предпринимательской деятельности, арендные отношения, о приватизации муниципальной собственности, о деятельности некоммерческой организации, поддержка волонтерского движения</w:t>
      </w:r>
      <w:r w:rsidRPr="00596706">
        <w:rPr>
          <w:rFonts w:ascii="Times New Roman" w:eastAsia="Times New Roman" w:hAnsi="Times New Roman" w:cs="Times New Roman"/>
          <w:color w:val="000000"/>
          <w:sz w:val="24"/>
          <w:szCs w:val="24"/>
          <w:lang w:eastAsia="ru-RU"/>
        </w:rPr>
        <w:t xml:space="preserve">) –  </w:t>
      </w:r>
      <w:r w:rsidRPr="00596706">
        <w:rPr>
          <w:rFonts w:ascii="Times New Roman" w:eastAsia="Times New Roman" w:hAnsi="Times New Roman" w:cs="Times New Roman"/>
          <w:b/>
          <w:color w:val="000000"/>
          <w:sz w:val="24"/>
          <w:szCs w:val="24"/>
          <w:lang w:eastAsia="ru-RU"/>
        </w:rPr>
        <w:t>5</w:t>
      </w:r>
      <w:r w:rsidR="004C36BD">
        <w:rPr>
          <w:rFonts w:ascii="Times New Roman" w:eastAsia="Times New Roman" w:hAnsi="Times New Roman" w:cs="Times New Roman"/>
          <w:b/>
          <w:color w:val="000000"/>
          <w:sz w:val="24"/>
          <w:szCs w:val="24"/>
          <w:lang w:eastAsia="ru-RU"/>
        </w:rPr>
        <w:t>;</w:t>
      </w:r>
      <w:r w:rsidRPr="00596706">
        <w:rPr>
          <w:rFonts w:ascii="Times New Roman" w:eastAsia="Times New Roman" w:hAnsi="Times New Roman" w:cs="Times New Roman"/>
          <w:color w:val="FF0000"/>
          <w:sz w:val="24"/>
          <w:szCs w:val="24"/>
          <w:lang w:eastAsia="ru-RU"/>
        </w:rPr>
        <w:t xml:space="preserve"> </w:t>
      </w:r>
    </w:p>
    <w:p w:rsidR="00596706" w:rsidRPr="00596706" w:rsidRDefault="00596706" w:rsidP="00596706">
      <w:pPr>
        <w:spacing w:after="0" w:line="240" w:lineRule="auto"/>
        <w:jc w:val="both"/>
        <w:rPr>
          <w:rFonts w:ascii="Times New Roman" w:eastAsia="Times New Roman" w:hAnsi="Times New Roman" w:cs="Times New Roman"/>
          <w:color w:val="FF0000"/>
          <w:sz w:val="24"/>
          <w:szCs w:val="24"/>
          <w:lang w:eastAsia="ru-RU"/>
        </w:rPr>
      </w:pPr>
      <w:r w:rsidRPr="00596706">
        <w:rPr>
          <w:rFonts w:ascii="Times New Roman" w:eastAsia="Times New Roman" w:hAnsi="Times New Roman" w:cs="Times New Roman"/>
          <w:color w:val="000000"/>
          <w:sz w:val="24"/>
          <w:szCs w:val="24"/>
          <w:lang w:eastAsia="ru-RU"/>
        </w:rPr>
        <w:t xml:space="preserve">- </w:t>
      </w:r>
      <w:r w:rsidRPr="00596706">
        <w:rPr>
          <w:rFonts w:ascii="Times New Roman" w:eastAsia="Times New Roman" w:hAnsi="Times New Roman" w:cs="Times New Roman"/>
          <w:b/>
          <w:color w:val="000000"/>
          <w:sz w:val="24"/>
          <w:szCs w:val="24"/>
          <w:lang w:eastAsia="ru-RU"/>
        </w:rPr>
        <w:t>«Обороной, безопасностью, законность»</w:t>
      </w:r>
      <w:r w:rsidRPr="00596706">
        <w:rPr>
          <w:rFonts w:ascii="Times New Roman" w:eastAsia="Times New Roman" w:hAnsi="Times New Roman" w:cs="Times New Roman"/>
          <w:color w:val="000000"/>
          <w:sz w:val="24"/>
          <w:szCs w:val="24"/>
          <w:lang w:eastAsia="ru-RU"/>
        </w:rPr>
        <w:t xml:space="preserve"> (об охране общественного порядка, паспортная система) – </w:t>
      </w:r>
      <w:r w:rsidRPr="00596706">
        <w:rPr>
          <w:rFonts w:ascii="Times New Roman" w:eastAsia="Times New Roman" w:hAnsi="Times New Roman" w:cs="Times New Roman"/>
          <w:b/>
          <w:sz w:val="24"/>
          <w:szCs w:val="24"/>
          <w:lang w:eastAsia="ru-RU"/>
        </w:rPr>
        <w:t>2</w:t>
      </w:r>
      <w:r w:rsidR="009578F6" w:rsidRPr="009578F6">
        <w:rPr>
          <w:rFonts w:ascii="Times New Roman" w:eastAsia="Times New Roman" w:hAnsi="Times New Roman" w:cs="Times New Roman"/>
          <w:b/>
          <w:sz w:val="24"/>
          <w:szCs w:val="24"/>
          <w:lang w:eastAsia="ru-RU"/>
        </w:rPr>
        <w:t xml:space="preserve">. </w:t>
      </w:r>
    </w:p>
    <w:p w:rsidR="00596706" w:rsidRPr="00596706" w:rsidRDefault="00596706" w:rsidP="00596706">
      <w:pPr>
        <w:spacing w:after="0" w:line="240" w:lineRule="auto"/>
        <w:ind w:firstLine="708"/>
        <w:jc w:val="both"/>
        <w:rPr>
          <w:rFonts w:ascii="Times New Roman" w:eastAsia="Times New Roman" w:hAnsi="Times New Roman" w:cs="Times New Roman"/>
          <w:sz w:val="24"/>
          <w:szCs w:val="24"/>
          <w:lang w:eastAsia="ru-RU"/>
        </w:rPr>
      </w:pPr>
      <w:r w:rsidRPr="00596706">
        <w:rPr>
          <w:rFonts w:ascii="Times New Roman" w:eastAsia="Times New Roman" w:hAnsi="Times New Roman" w:cs="Times New Roman"/>
          <w:sz w:val="24"/>
          <w:szCs w:val="24"/>
          <w:lang w:eastAsia="ru-RU"/>
        </w:rPr>
        <w:lastRenderedPageBreak/>
        <w:t>Для усовершенствования работы по рассмотрению обращений граждан и соблюдению должного контроля все обращения вносятся в единую систему электронного документооборота по НСО (СЭДД) и информационный ресурс ССТУ.РФ, где также размещаются результаты рассмотрения обращений.</w:t>
      </w:r>
    </w:p>
    <w:p w:rsidR="00596706" w:rsidRPr="00596706" w:rsidRDefault="00596706" w:rsidP="00596706">
      <w:pPr>
        <w:tabs>
          <w:tab w:val="left" w:pos="709"/>
        </w:tabs>
        <w:spacing w:after="0" w:line="240" w:lineRule="auto"/>
        <w:jc w:val="both"/>
        <w:rPr>
          <w:rFonts w:ascii="Times New Roman" w:eastAsia="Times New Roman" w:hAnsi="Times New Roman" w:cs="Times New Roman"/>
          <w:sz w:val="24"/>
          <w:szCs w:val="24"/>
          <w:lang w:eastAsia="ru-RU"/>
        </w:rPr>
      </w:pPr>
      <w:r w:rsidRPr="00596706">
        <w:rPr>
          <w:rFonts w:ascii="Times New Roman" w:eastAsia="Times New Roman" w:hAnsi="Times New Roman" w:cs="Times New Roman"/>
          <w:sz w:val="24"/>
          <w:szCs w:val="24"/>
          <w:lang w:eastAsia="ru-RU"/>
        </w:rPr>
        <w:t xml:space="preserve">         Большая работа с обращениями граждан ведётся в системе «</w:t>
      </w:r>
      <w:r w:rsidRPr="00596706">
        <w:rPr>
          <w:rFonts w:ascii="Times New Roman" w:eastAsia="Times New Roman" w:hAnsi="Times New Roman" w:cs="Times New Roman"/>
          <w:b/>
          <w:sz w:val="24"/>
          <w:szCs w:val="24"/>
          <w:lang w:eastAsia="ru-RU"/>
        </w:rPr>
        <w:t>Инцидент-менеджмент</w:t>
      </w:r>
      <w:r w:rsidRPr="00596706">
        <w:rPr>
          <w:rFonts w:ascii="Times New Roman" w:eastAsia="Times New Roman" w:hAnsi="Times New Roman" w:cs="Times New Roman"/>
          <w:sz w:val="24"/>
          <w:szCs w:val="24"/>
          <w:lang w:eastAsia="ru-RU"/>
        </w:rPr>
        <w:t xml:space="preserve">», где в кротчайшие сроки, в течение 24 часов (некоторые за 3 часа), обрабатываются и даются ответы на вопросы гражданам, размещенные в социальных сетях. Всего таких обращений </w:t>
      </w:r>
      <w:r w:rsidR="00080252">
        <w:rPr>
          <w:rFonts w:ascii="Times New Roman" w:eastAsia="Times New Roman" w:hAnsi="Times New Roman" w:cs="Times New Roman"/>
          <w:sz w:val="24"/>
          <w:szCs w:val="24"/>
          <w:lang w:eastAsia="ru-RU"/>
        </w:rPr>
        <w:t>133</w:t>
      </w:r>
      <w:r w:rsidRPr="00596706">
        <w:rPr>
          <w:rFonts w:ascii="Times New Roman" w:eastAsia="Times New Roman" w:hAnsi="Times New Roman" w:cs="Times New Roman"/>
          <w:sz w:val="24"/>
          <w:szCs w:val="24"/>
          <w:lang w:eastAsia="ru-RU"/>
        </w:rPr>
        <w:t xml:space="preserve">.          </w:t>
      </w:r>
    </w:p>
    <w:p w:rsidR="00596706" w:rsidRPr="00596706" w:rsidRDefault="00596706" w:rsidP="00596706">
      <w:pPr>
        <w:tabs>
          <w:tab w:val="left" w:pos="709"/>
        </w:tabs>
        <w:spacing w:after="0" w:line="240" w:lineRule="auto"/>
        <w:jc w:val="both"/>
        <w:rPr>
          <w:rFonts w:ascii="Times New Roman" w:eastAsia="Times New Roman" w:hAnsi="Times New Roman" w:cs="Times New Roman"/>
          <w:sz w:val="24"/>
          <w:szCs w:val="24"/>
          <w:lang w:eastAsia="ru-RU"/>
        </w:rPr>
      </w:pPr>
      <w:r w:rsidRPr="00596706">
        <w:rPr>
          <w:rFonts w:ascii="Times New Roman" w:eastAsia="Times New Roman" w:hAnsi="Times New Roman" w:cs="Times New Roman"/>
          <w:sz w:val="24"/>
          <w:szCs w:val="24"/>
          <w:lang w:eastAsia="ru-RU"/>
        </w:rPr>
        <w:t xml:space="preserve">         Ведётся работа в программе ПОС (Единое окно цифровой обратной связи), где с 01 января 2023 года поступило и оперативно отработано 24 обращения.</w:t>
      </w:r>
    </w:p>
    <w:p w:rsidR="00596706" w:rsidRPr="00596706" w:rsidRDefault="00596706" w:rsidP="00596706">
      <w:pPr>
        <w:tabs>
          <w:tab w:val="left" w:pos="709"/>
          <w:tab w:val="left" w:pos="851"/>
        </w:tabs>
        <w:spacing w:after="0" w:line="240" w:lineRule="auto"/>
        <w:jc w:val="both"/>
        <w:rPr>
          <w:rFonts w:ascii="Times New Roman" w:eastAsia="Times New Roman" w:hAnsi="Times New Roman" w:cs="Times New Roman"/>
          <w:sz w:val="24"/>
          <w:szCs w:val="24"/>
          <w:lang w:eastAsia="ru-RU"/>
        </w:rPr>
      </w:pPr>
      <w:r w:rsidRPr="00596706">
        <w:rPr>
          <w:rFonts w:ascii="Times New Roman" w:eastAsia="Times New Roman" w:hAnsi="Times New Roman" w:cs="Times New Roman"/>
          <w:sz w:val="24"/>
          <w:szCs w:val="24"/>
          <w:lang w:eastAsia="ru-RU"/>
        </w:rPr>
        <w:t xml:space="preserve">         Подготавливаются еженедельно и отправляются отчеты в </w:t>
      </w:r>
      <w:r w:rsidRPr="00596706">
        <w:rPr>
          <w:rFonts w:ascii="Times New Roman" w:eastAsia="Times New Roman" w:hAnsi="Times New Roman" w:cs="Times New Roman"/>
          <w:b/>
          <w:sz w:val="24"/>
          <w:szCs w:val="24"/>
          <w:lang w:eastAsia="ru-RU"/>
        </w:rPr>
        <w:t>Министерство региональной политики</w:t>
      </w:r>
      <w:r w:rsidRPr="00596706">
        <w:rPr>
          <w:rFonts w:ascii="Times New Roman" w:eastAsia="Times New Roman" w:hAnsi="Times New Roman" w:cs="Times New Roman"/>
          <w:sz w:val="24"/>
          <w:szCs w:val="24"/>
          <w:lang w:eastAsia="ru-RU"/>
        </w:rPr>
        <w:t xml:space="preserve"> НСО о деятельности политических партий на территории Купинского района и отчет о формах и методах работы с населением в Купинском районе.</w:t>
      </w:r>
    </w:p>
    <w:p w:rsidR="00596706" w:rsidRPr="00596706" w:rsidRDefault="00596706" w:rsidP="00596706">
      <w:pPr>
        <w:spacing w:after="0" w:line="240" w:lineRule="auto"/>
        <w:jc w:val="both"/>
        <w:rPr>
          <w:rFonts w:ascii="Times New Roman" w:eastAsia="Times New Roman" w:hAnsi="Times New Roman" w:cs="Times New Roman"/>
          <w:sz w:val="24"/>
          <w:szCs w:val="24"/>
          <w:lang w:eastAsia="ru-RU"/>
        </w:rPr>
      </w:pPr>
      <w:r w:rsidRPr="00596706">
        <w:rPr>
          <w:rFonts w:ascii="Times New Roman" w:eastAsia="Times New Roman" w:hAnsi="Times New Roman" w:cs="Times New Roman"/>
          <w:sz w:val="24"/>
          <w:szCs w:val="24"/>
          <w:lang w:eastAsia="ru-RU"/>
        </w:rPr>
        <w:t xml:space="preserve">         По состоянию на 10.12.2023 г. выпущено </w:t>
      </w:r>
      <w:r w:rsidRPr="00596706">
        <w:rPr>
          <w:rFonts w:ascii="Times New Roman" w:eastAsia="Times New Roman" w:hAnsi="Times New Roman" w:cs="Times New Roman"/>
          <w:b/>
          <w:sz w:val="24"/>
          <w:szCs w:val="24"/>
          <w:lang w:eastAsia="ru-RU"/>
        </w:rPr>
        <w:t>18</w:t>
      </w:r>
      <w:r w:rsidRPr="00596706">
        <w:rPr>
          <w:rFonts w:ascii="Times New Roman" w:eastAsia="Times New Roman" w:hAnsi="Times New Roman" w:cs="Times New Roman"/>
          <w:sz w:val="24"/>
          <w:szCs w:val="24"/>
          <w:lang w:eastAsia="ru-RU"/>
        </w:rPr>
        <w:t xml:space="preserve"> номеров периодического печатного издания администрации Купинского района </w:t>
      </w:r>
      <w:r w:rsidRPr="00596706">
        <w:rPr>
          <w:rFonts w:ascii="Times New Roman" w:eastAsia="Times New Roman" w:hAnsi="Times New Roman" w:cs="Times New Roman"/>
          <w:b/>
          <w:sz w:val="24"/>
          <w:szCs w:val="24"/>
          <w:lang w:eastAsia="ru-RU"/>
        </w:rPr>
        <w:t>«Информационный бюллетень»</w:t>
      </w:r>
      <w:r w:rsidRPr="00596706">
        <w:rPr>
          <w:rFonts w:ascii="Times New Roman" w:eastAsia="Times New Roman" w:hAnsi="Times New Roman" w:cs="Times New Roman"/>
          <w:sz w:val="24"/>
          <w:szCs w:val="24"/>
          <w:lang w:eastAsia="ru-RU"/>
        </w:rPr>
        <w:t xml:space="preserve">. </w:t>
      </w:r>
    </w:p>
    <w:p w:rsidR="00596706" w:rsidRPr="00596706" w:rsidRDefault="00596706" w:rsidP="00596706">
      <w:pPr>
        <w:spacing w:after="0" w:line="240" w:lineRule="auto"/>
        <w:jc w:val="both"/>
        <w:rPr>
          <w:rFonts w:ascii="Times New Roman" w:eastAsia="Times New Roman" w:hAnsi="Times New Roman" w:cs="Times New Roman"/>
          <w:color w:val="000000"/>
          <w:sz w:val="24"/>
          <w:szCs w:val="24"/>
          <w:lang w:eastAsia="ru-RU"/>
        </w:rPr>
      </w:pPr>
      <w:r w:rsidRPr="00596706">
        <w:rPr>
          <w:rFonts w:ascii="Times New Roman" w:eastAsia="Times New Roman" w:hAnsi="Times New Roman" w:cs="Times New Roman"/>
          <w:color w:val="000000"/>
          <w:sz w:val="24"/>
          <w:szCs w:val="24"/>
          <w:lang w:eastAsia="ru-RU"/>
        </w:rPr>
        <w:t xml:space="preserve">          В периодическом печатном издании «Информационный  бюллетень» не реже 2-х раз в месяц публикуются нормативно правовые акты администрации района, решения сессий Совета депутатов Купинского района, а так же иные информационные материалы, тираж издания – 100 экземпляров.       </w:t>
      </w:r>
    </w:p>
    <w:p w:rsidR="00596706" w:rsidRPr="00596706" w:rsidRDefault="00596706" w:rsidP="00596706">
      <w:pPr>
        <w:tabs>
          <w:tab w:val="left" w:pos="709"/>
          <w:tab w:val="left" w:pos="851"/>
        </w:tabs>
        <w:spacing w:after="0" w:line="240" w:lineRule="auto"/>
        <w:jc w:val="both"/>
        <w:rPr>
          <w:rFonts w:ascii="Times New Roman" w:eastAsia="Calibri" w:hAnsi="Times New Roman" w:cs="Times New Roman"/>
          <w:sz w:val="24"/>
          <w:szCs w:val="24"/>
          <w:lang w:bidi="ru-RU"/>
        </w:rPr>
      </w:pPr>
      <w:r w:rsidRPr="00596706">
        <w:rPr>
          <w:rFonts w:ascii="Times New Roman" w:eastAsia="Times New Roman" w:hAnsi="Times New Roman" w:cs="Times New Roman"/>
          <w:color w:val="000000"/>
          <w:sz w:val="24"/>
          <w:szCs w:val="24"/>
          <w:lang w:eastAsia="ru-RU"/>
        </w:rPr>
        <w:t xml:space="preserve">          В конце года  готовится и выпускается  специальный цветной выпуск  информационного бюллетеня об итогах текущего года, тираж которого составляет – 1000 экземпляров.  Данный </w:t>
      </w:r>
      <w:r w:rsidRPr="00596706">
        <w:rPr>
          <w:rFonts w:ascii="Times New Roman" w:eastAsia="Calibri" w:hAnsi="Times New Roman" w:cs="Times New Roman"/>
          <w:sz w:val="24"/>
          <w:szCs w:val="24"/>
          <w:lang w:bidi="ru-RU"/>
        </w:rPr>
        <w:t>спец. выпуск печатного издания «Информационный бюллетень»</w:t>
      </w:r>
      <w:r w:rsidRPr="00596706">
        <w:rPr>
          <w:rFonts w:ascii="Times New Roman" w:eastAsia="Times New Roman" w:hAnsi="Times New Roman" w:cs="Times New Roman"/>
          <w:color w:val="000000"/>
          <w:sz w:val="24"/>
          <w:szCs w:val="24"/>
          <w:lang w:eastAsia="ru-RU"/>
        </w:rPr>
        <w:t xml:space="preserve"> традиционно распространяется в виде </w:t>
      </w:r>
      <w:r w:rsidRPr="00596706">
        <w:rPr>
          <w:rFonts w:ascii="Times New Roman" w:eastAsia="Calibri" w:hAnsi="Times New Roman" w:cs="Times New Roman"/>
          <w:sz w:val="24"/>
          <w:szCs w:val="24"/>
          <w:lang w:bidi="ru-RU"/>
        </w:rPr>
        <w:t xml:space="preserve"> раздаточного материала на собрании представителей трудовых коллективов и общественности Купинского района, а так же на  информационных встречах Главы района. Охват населения составляет более 1600 человек. </w:t>
      </w:r>
    </w:p>
    <w:p w:rsidR="00596706" w:rsidRPr="00596706" w:rsidRDefault="00596706" w:rsidP="00596706">
      <w:pPr>
        <w:tabs>
          <w:tab w:val="left" w:pos="709"/>
        </w:tabs>
        <w:spacing w:after="0" w:line="240" w:lineRule="auto"/>
        <w:jc w:val="both"/>
        <w:rPr>
          <w:rFonts w:ascii="Times New Roman" w:eastAsia="Times New Roman" w:hAnsi="Times New Roman" w:cs="Times New Roman"/>
          <w:sz w:val="24"/>
          <w:szCs w:val="24"/>
          <w:lang w:eastAsia="ru-RU"/>
        </w:rPr>
      </w:pPr>
      <w:r w:rsidRPr="00596706">
        <w:rPr>
          <w:rFonts w:ascii="Times New Roman" w:eastAsia="Times New Roman" w:hAnsi="Times New Roman" w:cs="Times New Roman"/>
          <w:sz w:val="24"/>
          <w:szCs w:val="24"/>
          <w:lang w:eastAsia="ru-RU"/>
        </w:rPr>
        <w:t xml:space="preserve">          </w:t>
      </w:r>
      <w:r w:rsidRPr="00E4184B">
        <w:rPr>
          <w:rFonts w:ascii="Times New Roman" w:eastAsia="Times New Roman" w:hAnsi="Times New Roman" w:cs="Times New Roman"/>
          <w:sz w:val="24"/>
          <w:szCs w:val="24"/>
          <w:lang w:eastAsia="ru-RU"/>
        </w:rPr>
        <w:t xml:space="preserve">Специалистами информационно - консультационного отдела администрации Купинского района Новосибирской </w:t>
      </w:r>
      <w:r w:rsidRPr="00596706">
        <w:rPr>
          <w:rFonts w:ascii="Times New Roman" w:eastAsia="Times New Roman" w:hAnsi="Times New Roman" w:cs="Times New Roman"/>
          <w:sz w:val="24"/>
          <w:szCs w:val="24"/>
          <w:lang w:eastAsia="ru-RU"/>
        </w:rPr>
        <w:t xml:space="preserve">области изготовлено </w:t>
      </w:r>
      <w:r w:rsidRPr="00596706">
        <w:rPr>
          <w:rFonts w:ascii="Times New Roman" w:eastAsia="Times New Roman" w:hAnsi="Times New Roman" w:cs="Times New Roman"/>
          <w:b/>
          <w:sz w:val="24"/>
          <w:szCs w:val="24"/>
          <w:lang w:eastAsia="ru-RU"/>
        </w:rPr>
        <w:t>47</w:t>
      </w:r>
      <w:r w:rsidRPr="00596706">
        <w:rPr>
          <w:rFonts w:ascii="Times New Roman" w:eastAsia="Times New Roman" w:hAnsi="Times New Roman" w:cs="Times New Roman"/>
          <w:color w:val="FF0000"/>
          <w:sz w:val="24"/>
          <w:szCs w:val="24"/>
          <w:lang w:eastAsia="ru-RU"/>
        </w:rPr>
        <w:t xml:space="preserve"> </w:t>
      </w:r>
      <w:r w:rsidRPr="00596706">
        <w:rPr>
          <w:rFonts w:ascii="Times New Roman" w:eastAsia="Times New Roman" w:hAnsi="Times New Roman" w:cs="Times New Roman"/>
          <w:sz w:val="24"/>
          <w:szCs w:val="24"/>
          <w:lang w:eastAsia="ru-RU"/>
        </w:rPr>
        <w:t xml:space="preserve"> новостных  телепередач «Купинские вести» и  </w:t>
      </w:r>
      <w:r w:rsidRPr="00596706">
        <w:rPr>
          <w:rFonts w:ascii="Times New Roman" w:eastAsia="Times New Roman" w:hAnsi="Times New Roman" w:cs="Times New Roman"/>
          <w:b/>
          <w:sz w:val="24"/>
          <w:szCs w:val="24"/>
          <w:lang w:eastAsia="ru-RU"/>
        </w:rPr>
        <w:t>50</w:t>
      </w:r>
      <w:r w:rsidRPr="00596706">
        <w:rPr>
          <w:rFonts w:ascii="Times New Roman" w:eastAsia="Times New Roman" w:hAnsi="Times New Roman" w:cs="Times New Roman"/>
          <w:color w:val="FF0000"/>
          <w:sz w:val="24"/>
          <w:szCs w:val="24"/>
          <w:lang w:eastAsia="ru-RU"/>
        </w:rPr>
        <w:t xml:space="preserve"> </w:t>
      </w:r>
      <w:r w:rsidRPr="00596706">
        <w:rPr>
          <w:rFonts w:ascii="Times New Roman" w:eastAsia="Times New Roman" w:hAnsi="Times New Roman" w:cs="Times New Roman"/>
          <w:sz w:val="24"/>
          <w:szCs w:val="24"/>
          <w:lang w:eastAsia="ru-RU"/>
        </w:rPr>
        <w:t xml:space="preserve">эфиров на радио «Купинский вестник»; подготовлено </w:t>
      </w:r>
      <w:r w:rsidRPr="00596706">
        <w:rPr>
          <w:rFonts w:ascii="Times New Roman" w:eastAsia="Times New Roman" w:hAnsi="Times New Roman" w:cs="Times New Roman"/>
          <w:b/>
          <w:sz w:val="24"/>
          <w:szCs w:val="24"/>
          <w:lang w:eastAsia="ru-RU"/>
        </w:rPr>
        <w:t>55</w:t>
      </w:r>
      <w:r w:rsidRPr="00596706">
        <w:rPr>
          <w:rFonts w:ascii="Times New Roman" w:eastAsia="Times New Roman" w:hAnsi="Times New Roman" w:cs="Times New Roman"/>
          <w:color w:val="FF0000"/>
          <w:sz w:val="24"/>
          <w:szCs w:val="24"/>
          <w:lang w:eastAsia="ru-RU"/>
        </w:rPr>
        <w:t xml:space="preserve"> </w:t>
      </w:r>
      <w:r w:rsidRPr="00596706">
        <w:rPr>
          <w:rFonts w:ascii="Times New Roman" w:eastAsia="Times New Roman" w:hAnsi="Times New Roman" w:cs="Times New Roman"/>
          <w:sz w:val="24"/>
          <w:szCs w:val="24"/>
          <w:lang w:eastAsia="ru-RU"/>
        </w:rPr>
        <w:t>поздравлений в местную районную газету «Маяк Кулунды», а так же предоставление фотоматериала в районную газету «Маяк Кулунды», «Сталкер», дошкольные образования района и областные СМИ. Новостная телепередача «Купинские вести»  размещается на канале Ютюб, среднее количество просмотров составляет  8900. В социальных сетях  - 25000.</w:t>
      </w:r>
    </w:p>
    <w:p w:rsidR="00596706" w:rsidRPr="00E4184B" w:rsidRDefault="00596706" w:rsidP="00596706">
      <w:pPr>
        <w:tabs>
          <w:tab w:val="left" w:pos="709"/>
        </w:tabs>
        <w:spacing w:after="0" w:line="240" w:lineRule="auto"/>
        <w:jc w:val="both"/>
        <w:rPr>
          <w:rFonts w:ascii="Times New Roman" w:eastAsia="Times New Roman" w:hAnsi="Times New Roman" w:cs="Times New Roman"/>
          <w:sz w:val="24"/>
          <w:szCs w:val="24"/>
          <w:lang w:eastAsia="ru-RU"/>
        </w:rPr>
      </w:pPr>
      <w:r w:rsidRPr="00596706">
        <w:rPr>
          <w:rFonts w:ascii="Times New Roman" w:eastAsia="Times New Roman" w:hAnsi="Times New Roman" w:cs="Times New Roman"/>
          <w:sz w:val="24"/>
          <w:szCs w:val="24"/>
          <w:lang w:eastAsia="ru-RU"/>
        </w:rPr>
        <w:tab/>
      </w:r>
      <w:r w:rsidRPr="00E4184B">
        <w:rPr>
          <w:rFonts w:ascii="Times New Roman" w:eastAsia="Times New Roman" w:hAnsi="Times New Roman" w:cs="Times New Roman"/>
          <w:sz w:val="24"/>
          <w:szCs w:val="24"/>
          <w:lang w:eastAsia="ru-RU"/>
        </w:rPr>
        <w:t>Для торжественных мероприятий подготовлены видеоматериалы и печатная продукция:</w:t>
      </w:r>
    </w:p>
    <w:p w:rsidR="00596706" w:rsidRPr="00596706" w:rsidRDefault="00596706" w:rsidP="00596706">
      <w:pPr>
        <w:spacing w:after="0" w:line="240" w:lineRule="auto"/>
        <w:jc w:val="both"/>
        <w:rPr>
          <w:rFonts w:ascii="Times New Roman" w:eastAsia="Times New Roman" w:hAnsi="Times New Roman" w:cs="Times New Roman"/>
          <w:sz w:val="24"/>
          <w:szCs w:val="24"/>
          <w:lang w:eastAsia="ru-RU"/>
        </w:rPr>
      </w:pPr>
      <w:r w:rsidRPr="00596706">
        <w:rPr>
          <w:rFonts w:ascii="Times New Roman" w:eastAsia="Times New Roman" w:hAnsi="Times New Roman" w:cs="Times New Roman"/>
          <w:sz w:val="24"/>
          <w:szCs w:val="24"/>
          <w:lang w:eastAsia="ru-RU"/>
        </w:rPr>
        <w:t xml:space="preserve">           Организовано предоставление сюжетов и видеоматериалов о наиболее значимых событий в жизни района для трансляции на областных каналах ВГТРК и ОТС. </w:t>
      </w:r>
    </w:p>
    <w:p w:rsidR="00596706" w:rsidRPr="00596706" w:rsidRDefault="00596706" w:rsidP="00596706">
      <w:pPr>
        <w:spacing w:after="0" w:line="240" w:lineRule="auto"/>
        <w:jc w:val="both"/>
        <w:rPr>
          <w:rFonts w:ascii="Times New Roman" w:eastAsia="Times New Roman" w:hAnsi="Times New Roman" w:cs="Times New Roman"/>
          <w:sz w:val="24"/>
          <w:szCs w:val="24"/>
          <w:lang w:eastAsia="ru-RU"/>
        </w:rPr>
      </w:pPr>
      <w:r w:rsidRPr="00596706">
        <w:rPr>
          <w:rFonts w:ascii="Times New Roman" w:eastAsia="Times New Roman" w:hAnsi="Times New Roman" w:cs="Times New Roman"/>
          <w:sz w:val="24"/>
          <w:szCs w:val="24"/>
          <w:lang w:eastAsia="ru-RU"/>
        </w:rPr>
        <w:t xml:space="preserve">           </w:t>
      </w:r>
      <w:r w:rsidRPr="00596706">
        <w:rPr>
          <w:rFonts w:ascii="Times New Roman" w:eastAsia="Calibri" w:hAnsi="Times New Roman" w:cs="Times New Roman"/>
          <w:sz w:val="24"/>
          <w:szCs w:val="24"/>
          <w:shd w:val="clear" w:color="auto" w:fill="FFFFFF"/>
        </w:rPr>
        <w:t>Осуществлялась подготовка</w:t>
      </w:r>
      <w:r w:rsidRPr="00596706">
        <w:rPr>
          <w:rFonts w:ascii="Times New Roman" w:eastAsia="Calibri" w:hAnsi="Times New Roman" w:cs="Times New Roman"/>
          <w:color w:val="3B4256"/>
          <w:sz w:val="24"/>
          <w:szCs w:val="24"/>
          <w:shd w:val="clear" w:color="auto" w:fill="FFFFFF"/>
        </w:rPr>
        <w:t xml:space="preserve"> </w:t>
      </w:r>
      <w:r w:rsidRPr="00596706">
        <w:rPr>
          <w:rFonts w:ascii="Times New Roman" w:eastAsia="Calibri" w:hAnsi="Times New Roman" w:cs="Times New Roman"/>
          <w:sz w:val="24"/>
          <w:szCs w:val="24"/>
          <w:shd w:val="clear" w:color="auto" w:fill="FFFFFF"/>
        </w:rPr>
        <w:t>для областных СМИ информационных материалов (пресс-релизов, пост-релизов, медиапланов).</w:t>
      </w:r>
    </w:p>
    <w:p w:rsidR="00596706" w:rsidRPr="00596706" w:rsidRDefault="00596706" w:rsidP="00596706">
      <w:pPr>
        <w:tabs>
          <w:tab w:val="left" w:pos="709"/>
        </w:tabs>
        <w:spacing w:after="0" w:line="240" w:lineRule="auto"/>
        <w:jc w:val="both"/>
        <w:rPr>
          <w:rFonts w:ascii="Times New Roman" w:eastAsia="Times New Roman" w:hAnsi="Times New Roman" w:cs="Times New Roman"/>
          <w:sz w:val="24"/>
          <w:szCs w:val="24"/>
          <w:lang w:eastAsia="ru-RU"/>
        </w:rPr>
      </w:pPr>
      <w:r w:rsidRPr="00596706">
        <w:rPr>
          <w:rFonts w:ascii="Times New Roman" w:eastAsia="Times New Roman" w:hAnsi="Times New Roman" w:cs="Times New Roman"/>
          <w:sz w:val="24"/>
          <w:szCs w:val="24"/>
          <w:lang w:eastAsia="ru-RU"/>
        </w:rPr>
        <w:tab/>
        <w:t>Отделом ведется большая работа в социальных сетях (информирование населения о событиях, происходящих в Купинском районе Новосибирской области). За 2023 год размещено публикаций в социальных сетях Телеграмм -3450</w:t>
      </w:r>
      <w:r w:rsidR="00E4184B">
        <w:rPr>
          <w:rFonts w:ascii="Times New Roman" w:eastAsia="Times New Roman" w:hAnsi="Times New Roman" w:cs="Times New Roman"/>
          <w:sz w:val="24"/>
          <w:szCs w:val="24"/>
          <w:lang w:eastAsia="ru-RU"/>
        </w:rPr>
        <w:t>,</w:t>
      </w:r>
      <w:r w:rsidRPr="00596706">
        <w:rPr>
          <w:rFonts w:ascii="Times New Roman" w:eastAsia="Times New Roman" w:hAnsi="Times New Roman" w:cs="Times New Roman"/>
          <w:sz w:val="24"/>
          <w:szCs w:val="24"/>
          <w:lang w:eastAsia="ru-RU"/>
        </w:rPr>
        <w:t xml:space="preserve"> Одноклассники – 845, Вконтакте </w:t>
      </w:r>
      <w:r w:rsidRPr="00E4184B">
        <w:rPr>
          <w:rFonts w:ascii="Times New Roman" w:eastAsia="Times New Roman" w:hAnsi="Times New Roman" w:cs="Times New Roman"/>
          <w:bCs/>
          <w:sz w:val="24"/>
          <w:szCs w:val="24"/>
          <w:lang w:eastAsia="ru-RU"/>
        </w:rPr>
        <w:t>– 876</w:t>
      </w:r>
      <w:r w:rsidRPr="00E4184B">
        <w:rPr>
          <w:rFonts w:ascii="Times New Roman" w:eastAsia="Times New Roman" w:hAnsi="Times New Roman" w:cs="Times New Roman"/>
          <w:sz w:val="24"/>
          <w:szCs w:val="24"/>
          <w:lang w:eastAsia="ru-RU"/>
        </w:rPr>
        <w:t>,</w:t>
      </w:r>
      <w:r w:rsidRPr="00596706">
        <w:rPr>
          <w:rFonts w:ascii="Times New Roman" w:eastAsia="Times New Roman" w:hAnsi="Times New Roman" w:cs="Times New Roman"/>
          <w:sz w:val="24"/>
          <w:szCs w:val="24"/>
          <w:lang w:eastAsia="ru-RU"/>
        </w:rPr>
        <w:t xml:space="preserve"> Госпаблики – 670.</w:t>
      </w:r>
      <w:r w:rsidR="005D4893">
        <w:rPr>
          <w:rFonts w:ascii="Times New Roman" w:eastAsia="Times New Roman" w:hAnsi="Times New Roman" w:cs="Times New Roman"/>
          <w:sz w:val="24"/>
          <w:szCs w:val="24"/>
          <w:lang w:eastAsia="ru-RU"/>
        </w:rPr>
        <w:t xml:space="preserve"> </w:t>
      </w:r>
      <w:r w:rsidRPr="00596706">
        <w:rPr>
          <w:rFonts w:ascii="Times New Roman" w:eastAsia="Times New Roman" w:hAnsi="Times New Roman" w:cs="Times New Roman"/>
          <w:sz w:val="24"/>
          <w:szCs w:val="24"/>
          <w:lang w:eastAsia="ru-RU"/>
        </w:rPr>
        <w:t xml:space="preserve">Также Купинский район принимал участие в 3-х прямых эфирах с Главой района в социальных сетях, где охват составил более 3000 просмотров. </w:t>
      </w:r>
    </w:p>
    <w:p w:rsidR="00596706" w:rsidRPr="00596706" w:rsidRDefault="00596706" w:rsidP="00596706">
      <w:pPr>
        <w:tabs>
          <w:tab w:val="left" w:pos="709"/>
        </w:tabs>
        <w:spacing w:after="0" w:line="240" w:lineRule="auto"/>
        <w:jc w:val="both"/>
        <w:rPr>
          <w:rFonts w:ascii="Times New Roman" w:eastAsia="Times New Roman" w:hAnsi="Times New Roman" w:cs="Times New Roman"/>
          <w:sz w:val="28"/>
          <w:szCs w:val="28"/>
          <w:lang w:eastAsia="ru-RU"/>
        </w:rPr>
      </w:pPr>
      <w:r w:rsidRPr="00596706">
        <w:rPr>
          <w:rFonts w:ascii="Times New Roman" w:eastAsia="Times New Roman" w:hAnsi="Times New Roman" w:cs="Times New Roman"/>
          <w:sz w:val="24"/>
          <w:szCs w:val="24"/>
          <w:lang w:eastAsia="ru-RU"/>
        </w:rPr>
        <w:tab/>
        <w:t>Отделом осуществляется контроль за ведение сайтов всех 16 муниципальных образований и групп в социальных сетях, а также групп  подведомственных организаций.</w:t>
      </w:r>
    </w:p>
    <w:p w:rsidR="00EA6CFB" w:rsidRDefault="005D1210" w:rsidP="00824FE8">
      <w:pPr>
        <w:spacing w:after="0" w:line="0" w:lineRule="atLeast"/>
        <w:jc w:val="center"/>
        <w:rPr>
          <w:rFonts w:ascii="Times New Roman" w:eastAsia="Times New Roman" w:hAnsi="Times New Roman" w:cs="Times New Roman"/>
          <w:sz w:val="24"/>
          <w:szCs w:val="24"/>
          <w:lang w:eastAsia="ru-RU"/>
        </w:rPr>
      </w:pPr>
      <w:r w:rsidRPr="00626081">
        <w:rPr>
          <w:rFonts w:ascii="Times New Roman" w:eastAsia="Times New Roman" w:hAnsi="Times New Roman" w:cs="Times New Roman"/>
          <w:sz w:val="24"/>
          <w:szCs w:val="24"/>
          <w:lang w:eastAsia="ru-RU"/>
        </w:rPr>
        <w:t>=/=                   =/=                          =/=                          =/=</w:t>
      </w:r>
      <w:r w:rsidR="00A51C35">
        <w:rPr>
          <w:rFonts w:ascii="Times New Roman" w:eastAsia="Times New Roman" w:hAnsi="Times New Roman" w:cs="Times New Roman"/>
          <w:sz w:val="24"/>
          <w:szCs w:val="24"/>
          <w:lang w:eastAsia="ru-RU"/>
        </w:rPr>
        <w:t xml:space="preserve">                          =/=                         </w:t>
      </w:r>
      <w:r w:rsidR="00B255CB">
        <w:rPr>
          <w:rFonts w:ascii="Times New Roman" w:eastAsia="Times New Roman" w:hAnsi="Times New Roman" w:cs="Times New Roman"/>
          <w:sz w:val="24"/>
          <w:szCs w:val="24"/>
          <w:lang w:eastAsia="ru-RU"/>
        </w:rPr>
        <w:t xml:space="preserve">    </w:t>
      </w:r>
    </w:p>
    <w:p w:rsidR="005710EC" w:rsidRPr="00B255CB" w:rsidRDefault="005710EC" w:rsidP="00824FE8">
      <w:pPr>
        <w:spacing w:after="0" w:line="0" w:lineRule="atLeast"/>
        <w:jc w:val="center"/>
        <w:rPr>
          <w:rFonts w:ascii="Times New Roman" w:eastAsia="Times New Roman" w:hAnsi="Times New Roman" w:cs="Times New Roman"/>
          <w:sz w:val="24"/>
          <w:szCs w:val="24"/>
          <w:lang w:eastAsia="ru-RU"/>
        </w:rPr>
      </w:pPr>
      <w:r w:rsidRPr="00A51C35">
        <w:rPr>
          <w:rFonts w:ascii="Times New Roman" w:eastAsia="Times New Roman" w:hAnsi="Times New Roman" w:cs="Times New Roman"/>
          <w:b/>
          <w:sz w:val="32"/>
          <w:szCs w:val="32"/>
          <w:lang w:eastAsia="ru-RU"/>
        </w:rPr>
        <w:t>Управление сельского хозяйства</w:t>
      </w:r>
    </w:p>
    <w:p w:rsidR="00BB7A0D" w:rsidRPr="00BB7A0D" w:rsidRDefault="00BB7A0D" w:rsidP="00BB7A0D">
      <w:pPr>
        <w:spacing w:after="0" w:line="240" w:lineRule="auto"/>
        <w:ind w:firstLine="708"/>
        <w:jc w:val="both"/>
        <w:rPr>
          <w:rFonts w:ascii="Times New Roman" w:hAnsi="Times New Roman" w:cs="Times New Roman"/>
          <w:sz w:val="24"/>
          <w:szCs w:val="24"/>
        </w:rPr>
      </w:pPr>
      <w:r w:rsidRPr="00BB7A0D">
        <w:rPr>
          <w:rFonts w:ascii="Times New Roman" w:hAnsi="Times New Roman" w:cs="Times New Roman"/>
          <w:sz w:val="24"/>
          <w:szCs w:val="24"/>
        </w:rPr>
        <w:t>В 2023 году специалистами управления были отработаны 190 заявок от сельскохозяйственных предприятий для получения мер государственной поддержки по различным направлениям на портале ГИС НСО «Господдержка АПК» на сумму 189,969 млн. рублей</w:t>
      </w:r>
      <w:r w:rsidR="002E07CE">
        <w:rPr>
          <w:rFonts w:ascii="Times New Roman" w:hAnsi="Times New Roman" w:cs="Times New Roman"/>
          <w:sz w:val="24"/>
          <w:szCs w:val="24"/>
        </w:rPr>
        <w:t>:</w:t>
      </w:r>
    </w:p>
    <w:p w:rsidR="00BB7A0D" w:rsidRPr="00BB7A0D" w:rsidRDefault="00BB7A0D" w:rsidP="00BB7A0D">
      <w:pPr>
        <w:spacing w:after="0" w:line="240" w:lineRule="auto"/>
        <w:ind w:firstLine="708"/>
        <w:jc w:val="both"/>
        <w:rPr>
          <w:rFonts w:ascii="Times New Roman" w:hAnsi="Times New Roman" w:cs="Times New Roman"/>
          <w:sz w:val="24"/>
          <w:szCs w:val="24"/>
        </w:rPr>
      </w:pPr>
      <w:r w:rsidRPr="00BB7A0D">
        <w:rPr>
          <w:rFonts w:ascii="Times New Roman" w:hAnsi="Times New Roman" w:cs="Times New Roman"/>
          <w:sz w:val="24"/>
          <w:szCs w:val="24"/>
        </w:rPr>
        <w:t xml:space="preserve"> 1) Компенсация части затрат на приобретение молодняка специализированных мясных пород -  1 заявка на сумму 72,0 тыс. рублей;</w:t>
      </w:r>
    </w:p>
    <w:p w:rsidR="00BB7A0D" w:rsidRPr="00BB7A0D" w:rsidRDefault="00BB7A0D" w:rsidP="00BB7A0D">
      <w:pPr>
        <w:spacing w:after="0" w:line="240" w:lineRule="auto"/>
        <w:ind w:firstLine="708"/>
        <w:jc w:val="both"/>
        <w:rPr>
          <w:rFonts w:ascii="Times New Roman" w:hAnsi="Times New Roman" w:cs="Times New Roman"/>
          <w:sz w:val="24"/>
          <w:szCs w:val="24"/>
        </w:rPr>
      </w:pPr>
      <w:r w:rsidRPr="00BB7A0D">
        <w:rPr>
          <w:rFonts w:ascii="Times New Roman" w:hAnsi="Times New Roman" w:cs="Times New Roman"/>
          <w:sz w:val="24"/>
          <w:szCs w:val="24"/>
        </w:rPr>
        <w:t>2) Государственная поддержка племенного животноводства (покупка скота) –  5 заявок на сумму 681,22 тыс. рублей;</w:t>
      </w:r>
    </w:p>
    <w:p w:rsidR="00BB7A0D" w:rsidRPr="00BB7A0D" w:rsidRDefault="00BB7A0D" w:rsidP="00BB7A0D">
      <w:pPr>
        <w:spacing w:after="0" w:line="240" w:lineRule="auto"/>
        <w:ind w:firstLine="708"/>
        <w:jc w:val="both"/>
        <w:rPr>
          <w:rFonts w:ascii="Times New Roman" w:hAnsi="Times New Roman" w:cs="Times New Roman"/>
          <w:sz w:val="24"/>
          <w:szCs w:val="24"/>
        </w:rPr>
      </w:pPr>
      <w:r w:rsidRPr="00BB7A0D">
        <w:rPr>
          <w:rFonts w:ascii="Times New Roman" w:hAnsi="Times New Roman" w:cs="Times New Roman"/>
          <w:sz w:val="24"/>
          <w:szCs w:val="24"/>
        </w:rPr>
        <w:lastRenderedPageBreak/>
        <w:t xml:space="preserve">3) Возмещение стоимости приобретенных семян кукурузы – 6 заявок на сумму 699,954 тыс. рублей; </w:t>
      </w:r>
    </w:p>
    <w:p w:rsidR="00BB7A0D" w:rsidRPr="00BB7A0D" w:rsidRDefault="00BB7A0D" w:rsidP="00BB7A0D">
      <w:pPr>
        <w:spacing w:after="0" w:line="240" w:lineRule="auto"/>
        <w:ind w:firstLine="708"/>
        <w:jc w:val="both"/>
        <w:rPr>
          <w:rFonts w:ascii="Times New Roman" w:hAnsi="Times New Roman" w:cs="Times New Roman"/>
          <w:sz w:val="24"/>
          <w:szCs w:val="24"/>
        </w:rPr>
      </w:pPr>
      <w:r w:rsidRPr="00BB7A0D">
        <w:rPr>
          <w:rFonts w:ascii="Times New Roman" w:hAnsi="Times New Roman" w:cs="Times New Roman"/>
          <w:sz w:val="24"/>
          <w:szCs w:val="24"/>
        </w:rPr>
        <w:t>4) Государственная поддержка племенного животноводства (семя и азот) – 5 заявок на сумму 227,9 тыс. рублей;</w:t>
      </w:r>
    </w:p>
    <w:p w:rsidR="00BB7A0D" w:rsidRPr="00BB7A0D" w:rsidRDefault="00BB7A0D" w:rsidP="00BB7A0D">
      <w:pPr>
        <w:spacing w:after="0" w:line="240" w:lineRule="auto"/>
        <w:ind w:firstLine="708"/>
        <w:jc w:val="both"/>
        <w:rPr>
          <w:rFonts w:ascii="Times New Roman" w:hAnsi="Times New Roman" w:cs="Times New Roman"/>
          <w:sz w:val="24"/>
          <w:szCs w:val="24"/>
        </w:rPr>
      </w:pPr>
      <w:r w:rsidRPr="00BB7A0D">
        <w:rPr>
          <w:rFonts w:ascii="Times New Roman" w:hAnsi="Times New Roman" w:cs="Times New Roman"/>
          <w:sz w:val="24"/>
          <w:szCs w:val="24"/>
        </w:rPr>
        <w:t>5) Компенсация части затрат на содержание товарного поголовья коров специализированных мясных пород и их помесей – 13 заявок на сумму 6561,5 тыс. рублей;</w:t>
      </w:r>
    </w:p>
    <w:p w:rsidR="00BB7A0D" w:rsidRPr="00BB7A0D" w:rsidRDefault="00BB7A0D" w:rsidP="00BB7A0D">
      <w:pPr>
        <w:spacing w:after="0" w:line="240" w:lineRule="auto"/>
        <w:ind w:firstLine="708"/>
        <w:jc w:val="both"/>
        <w:rPr>
          <w:rFonts w:ascii="Times New Roman" w:hAnsi="Times New Roman" w:cs="Times New Roman"/>
          <w:sz w:val="24"/>
          <w:szCs w:val="24"/>
        </w:rPr>
      </w:pPr>
      <w:r w:rsidRPr="00BB7A0D">
        <w:rPr>
          <w:rFonts w:ascii="Times New Roman" w:hAnsi="Times New Roman" w:cs="Times New Roman"/>
          <w:sz w:val="24"/>
          <w:szCs w:val="24"/>
        </w:rPr>
        <w:t>6) Возмещение части затрат стоимости приобретаемых средств защиты растений – 2 заявки на сумму 1,778 млн. рублей;</w:t>
      </w:r>
    </w:p>
    <w:p w:rsidR="00BB7A0D" w:rsidRPr="00BB7A0D" w:rsidRDefault="00BB7A0D" w:rsidP="00BB7A0D">
      <w:pPr>
        <w:spacing w:after="0" w:line="240" w:lineRule="auto"/>
        <w:ind w:firstLine="708"/>
        <w:jc w:val="both"/>
        <w:rPr>
          <w:rFonts w:ascii="Times New Roman" w:hAnsi="Times New Roman" w:cs="Times New Roman"/>
          <w:sz w:val="24"/>
          <w:szCs w:val="24"/>
        </w:rPr>
      </w:pPr>
      <w:r w:rsidRPr="00BB7A0D">
        <w:rPr>
          <w:rFonts w:ascii="Times New Roman" w:hAnsi="Times New Roman" w:cs="Times New Roman"/>
          <w:sz w:val="24"/>
          <w:szCs w:val="24"/>
        </w:rPr>
        <w:t>7) Возмещение части затрат стоимости приобретаемых минеральных удобрений – 1 заявка на сумму 3,306 млн. рублей;</w:t>
      </w:r>
    </w:p>
    <w:p w:rsidR="00BB7A0D" w:rsidRPr="00BB7A0D" w:rsidRDefault="00BB7A0D" w:rsidP="00BB7A0D">
      <w:pPr>
        <w:spacing w:after="0" w:line="240" w:lineRule="auto"/>
        <w:ind w:firstLine="708"/>
        <w:jc w:val="both"/>
        <w:rPr>
          <w:rFonts w:ascii="Times New Roman" w:hAnsi="Times New Roman" w:cs="Times New Roman"/>
          <w:sz w:val="24"/>
          <w:szCs w:val="24"/>
        </w:rPr>
      </w:pPr>
      <w:r w:rsidRPr="00BB7A0D">
        <w:rPr>
          <w:rFonts w:ascii="Times New Roman" w:hAnsi="Times New Roman" w:cs="Times New Roman"/>
          <w:sz w:val="24"/>
          <w:szCs w:val="24"/>
        </w:rPr>
        <w:t>8) Проведение комплекса агротехнологических работ – 27 заявок на сумму 16,440 млн. руб.;</w:t>
      </w:r>
    </w:p>
    <w:p w:rsidR="00BB7A0D" w:rsidRPr="00BB7A0D" w:rsidRDefault="00BB7A0D" w:rsidP="00BB7A0D">
      <w:pPr>
        <w:spacing w:after="0" w:line="240" w:lineRule="auto"/>
        <w:ind w:firstLine="708"/>
        <w:jc w:val="both"/>
        <w:rPr>
          <w:rFonts w:ascii="Times New Roman" w:hAnsi="Times New Roman" w:cs="Times New Roman"/>
          <w:sz w:val="24"/>
          <w:szCs w:val="24"/>
        </w:rPr>
      </w:pPr>
      <w:r w:rsidRPr="00BB7A0D">
        <w:rPr>
          <w:rFonts w:ascii="Times New Roman" w:hAnsi="Times New Roman" w:cs="Times New Roman"/>
          <w:sz w:val="24"/>
          <w:szCs w:val="24"/>
        </w:rPr>
        <w:t>9) Возмещение части затрат на приобретение элитных семян – 13 заявок на сумму 3,571 млн. рублей;</w:t>
      </w:r>
    </w:p>
    <w:p w:rsidR="00BB7A0D" w:rsidRPr="00BB7A0D" w:rsidRDefault="00BB7A0D" w:rsidP="00BB7A0D">
      <w:pPr>
        <w:spacing w:after="0" w:line="240" w:lineRule="auto"/>
        <w:ind w:firstLine="708"/>
        <w:jc w:val="both"/>
        <w:rPr>
          <w:rFonts w:ascii="Times New Roman" w:hAnsi="Times New Roman" w:cs="Times New Roman"/>
          <w:sz w:val="24"/>
          <w:szCs w:val="24"/>
        </w:rPr>
      </w:pPr>
      <w:r w:rsidRPr="00BB7A0D">
        <w:rPr>
          <w:rFonts w:ascii="Times New Roman" w:hAnsi="Times New Roman" w:cs="Times New Roman"/>
          <w:sz w:val="24"/>
          <w:szCs w:val="24"/>
        </w:rPr>
        <w:t>10) Возмещение части затрат на поддержку собственного производства молока – 11 заявок на сумму 17,5 млн. рублей;</w:t>
      </w:r>
    </w:p>
    <w:p w:rsidR="00BB7A0D" w:rsidRPr="00BB7A0D" w:rsidRDefault="00BB7A0D" w:rsidP="00BB7A0D">
      <w:pPr>
        <w:spacing w:after="0" w:line="240" w:lineRule="auto"/>
        <w:ind w:firstLine="708"/>
        <w:jc w:val="both"/>
        <w:rPr>
          <w:rFonts w:ascii="Times New Roman" w:hAnsi="Times New Roman" w:cs="Times New Roman"/>
          <w:sz w:val="24"/>
          <w:szCs w:val="24"/>
        </w:rPr>
      </w:pPr>
      <w:r w:rsidRPr="00BB7A0D">
        <w:rPr>
          <w:rFonts w:ascii="Times New Roman" w:hAnsi="Times New Roman" w:cs="Times New Roman"/>
          <w:sz w:val="24"/>
          <w:szCs w:val="24"/>
        </w:rPr>
        <w:t>11) Возмещение части затрат на производство и реализацию зерновых культур – 20 заявок на сумму 37,821 млн. рублей;</w:t>
      </w:r>
    </w:p>
    <w:p w:rsidR="00BB7A0D" w:rsidRPr="00BB7A0D" w:rsidRDefault="00BB7A0D" w:rsidP="00BB7A0D">
      <w:pPr>
        <w:spacing w:after="0" w:line="240" w:lineRule="auto"/>
        <w:ind w:firstLine="708"/>
        <w:jc w:val="both"/>
        <w:rPr>
          <w:rFonts w:ascii="Times New Roman" w:hAnsi="Times New Roman" w:cs="Times New Roman"/>
          <w:sz w:val="24"/>
          <w:szCs w:val="24"/>
        </w:rPr>
      </w:pPr>
      <w:r w:rsidRPr="00BB7A0D">
        <w:rPr>
          <w:rFonts w:ascii="Times New Roman" w:hAnsi="Times New Roman" w:cs="Times New Roman"/>
          <w:sz w:val="24"/>
          <w:szCs w:val="24"/>
        </w:rPr>
        <w:t>12) Возмещение части затрат на прирост товарного поголовья коров специализированных мясных пород – 5 заявок на сумму 1,4 млн. рублей.</w:t>
      </w:r>
    </w:p>
    <w:p w:rsidR="00BB7A0D" w:rsidRPr="00BB7A0D" w:rsidRDefault="00BB7A0D" w:rsidP="00BB7A0D">
      <w:pPr>
        <w:spacing w:after="0" w:line="240" w:lineRule="auto"/>
        <w:ind w:firstLine="708"/>
        <w:jc w:val="both"/>
        <w:rPr>
          <w:rFonts w:ascii="Times New Roman" w:hAnsi="Times New Roman" w:cs="Times New Roman"/>
          <w:sz w:val="24"/>
          <w:szCs w:val="24"/>
        </w:rPr>
      </w:pPr>
      <w:r w:rsidRPr="00BB7A0D">
        <w:rPr>
          <w:rFonts w:ascii="Times New Roman" w:hAnsi="Times New Roman" w:cs="Times New Roman"/>
          <w:sz w:val="24"/>
          <w:szCs w:val="24"/>
        </w:rPr>
        <w:t xml:space="preserve">13) Возмещение части затрат за проведение диагностических исследований на лейкоз крупного рогатого скота - 1 заявки на сумму 17,2 тыс. рублей; </w:t>
      </w:r>
    </w:p>
    <w:p w:rsidR="00BB7A0D" w:rsidRPr="00BB7A0D" w:rsidRDefault="00BB7A0D" w:rsidP="00BB7A0D">
      <w:pPr>
        <w:spacing w:after="0" w:line="240" w:lineRule="auto"/>
        <w:ind w:firstLine="708"/>
        <w:jc w:val="both"/>
        <w:rPr>
          <w:rFonts w:ascii="Times New Roman" w:hAnsi="Times New Roman" w:cs="Times New Roman"/>
          <w:sz w:val="24"/>
          <w:szCs w:val="24"/>
        </w:rPr>
      </w:pPr>
      <w:r w:rsidRPr="00BB7A0D">
        <w:rPr>
          <w:rFonts w:ascii="Times New Roman" w:hAnsi="Times New Roman" w:cs="Times New Roman"/>
          <w:sz w:val="24"/>
          <w:szCs w:val="24"/>
        </w:rPr>
        <w:t xml:space="preserve">14)  Организация мероприятий при осуществлении деятельности по обращению с животными без владельцев – отловлено 15 собак  на сумму 440,0 тыс. рублей; </w:t>
      </w:r>
    </w:p>
    <w:p w:rsidR="00BB7A0D" w:rsidRPr="00BB7A0D" w:rsidRDefault="00BB7A0D" w:rsidP="00BB7A0D">
      <w:pPr>
        <w:spacing w:after="0" w:line="240" w:lineRule="auto"/>
        <w:ind w:firstLine="708"/>
        <w:jc w:val="both"/>
        <w:rPr>
          <w:rFonts w:ascii="Times New Roman" w:hAnsi="Times New Roman" w:cs="Times New Roman"/>
          <w:sz w:val="24"/>
          <w:szCs w:val="24"/>
        </w:rPr>
      </w:pPr>
      <w:r w:rsidRPr="00BB7A0D">
        <w:rPr>
          <w:rFonts w:ascii="Times New Roman" w:hAnsi="Times New Roman" w:cs="Times New Roman"/>
          <w:sz w:val="24"/>
          <w:szCs w:val="24"/>
        </w:rPr>
        <w:t>15) Возмещение части затрат на приобретение и технический сервис технических средств и оборудования для сельскохозяйственного производства – 79 заявок на сумму 99,893 млн.рублей;</w:t>
      </w:r>
    </w:p>
    <w:p w:rsidR="002E07CE" w:rsidRDefault="00BB7A0D" w:rsidP="00BB7A0D">
      <w:pPr>
        <w:spacing w:after="0" w:line="240" w:lineRule="auto"/>
        <w:ind w:firstLine="708"/>
        <w:jc w:val="both"/>
        <w:rPr>
          <w:rFonts w:ascii="Times New Roman" w:hAnsi="Times New Roman" w:cs="Times New Roman"/>
          <w:sz w:val="24"/>
          <w:szCs w:val="24"/>
        </w:rPr>
      </w:pPr>
      <w:r w:rsidRPr="00BB7A0D">
        <w:rPr>
          <w:rFonts w:ascii="Times New Roman" w:hAnsi="Times New Roman" w:cs="Times New Roman"/>
          <w:sz w:val="24"/>
          <w:szCs w:val="24"/>
        </w:rPr>
        <w:t xml:space="preserve">Всего в 2023 г. сельхозпредприятиями получено средств господдержки на сумму около 190 млн. рублей. </w:t>
      </w:r>
    </w:p>
    <w:p w:rsidR="00BB7A0D" w:rsidRPr="00BB7A0D" w:rsidRDefault="00BB7A0D" w:rsidP="00BB7A0D">
      <w:pPr>
        <w:spacing w:after="0" w:line="240" w:lineRule="auto"/>
        <w:ind w:firstLine="708"/>
        <w:jc w:val="both"/>
        <w:rPr>
          <w:rFonts w:ascii="Times New Roman" w:hAnsi="Times New Roman" w:cs="Times New Roman"/>
          <w:sz w:val="24"/>
          <w:szCs w:val="24"/>
        </w:rPr>
      </w:pPr>
      <w:r w:rsidRPr="00BB7A0D">
        <w:rPr>
          <w:rFonts w:ascii="Times New Roman" w:hAnsi="Times New Roman" w:cs="Times New Roman"/>
          <w:sz w:val="24"/>
          <w:szCs w:val="24"/>
        </w:rPr>
        <w:t>В течени</w:t>
      </w:r>
      <w:r w:rsidR="002E07CE">
        <w:rPr>
          <w:rFonts w:ascii="Times New Roman" w:hAnsi="Times New Roman" w:cs="Times New Roman"/>
          <w:sz w:val="24"/>
          <w:szCs w:val="24"/>
        </w:rPr>
        <w:t>е</w:t>
      </w:r>
      <w:r w:rsidRPr="00BB7A0D">
        <w:rPr>
          <w:rFonts w:ascii="Times New Roman" w:hAnsi="Times New Roman" w:cs="Times New Roman"/>
          <w:sz w:val="24"/>
          <w:szCs w:val="24"/>
        </w:rPr>
        <w:t xml:space="preserve"> последних лет внесены существенные изменения в правила предоставления средств господдержки, сейчас все субсидии предоставляются только в порядке конкурсных отборов. </w:t>
      </w:r>
    </w:p>
    <w:p w:rsidR="00BB7A0D" w:rsidRPr="00BB7A0D" w:rsidRDefault="00BB7A0D" w:rsidP="00BB7A0D">
      <w:pPr>
        <w:spacing w:after="0" w:line="240" w:lineRule="auto"/>
        <w:ind w:firstLine="708"/>
        <w:jc w:val="both"/>
        <w:rPr>
          <w:rFonts w:ascii="Times New Roman" w:hAnsi="Times New Roman" w:cs="Times New Roman"/>
          <w:sz w:val="24"/>
          <w:szCs w:val="24"/>
        </w:rPr>
      </w:pPr>
      <w:r w:rsidRPr="00BB7A0D">
        <w:rPr>
          <w:rFonts w:ascii="Times New Roman" w:hAnsi="Times New Roman" w:cs="Times New Roman"/>
          <w:sz w:val="24"/>
          <w:szCs w:val="24"/>
        </w:rPr>
        <w:t xml:space="preserve"> Управлением сельского хозяйства подготовлены и проведены следующие мероприятия:</w:t>
      </w:r>
    </w:p>
    <w:p w:rsidR="00BB7A0D" w:rsidRPr="00BB7A0D" w:rsidRDefault="00BB7A0D" w:rsidP="00BB7A0D">
      <w:pPr>
        <w:spacing w:after="0" w:line="240" w:lineRule="auto"/>
        <w:ind w:firstLine="708"/>
        <w:jc w:val="both"/>
        <w:rPr>
          <w:rFonts w:ascii="Times New Roman" w:hAnsi="Times New Roman" w:cs="Times New Roman"/>
          <w:sz w:val="24"/>
          <w:szCs w:val="24"/>
        </w:rPr>
      </w:pPr>
      <w:r w:rsidRPr="00BB7A0D">
        <w:rPr>
          <w:rFonts w:ascii="Times New Roman" w:hAnsi="Times New Roman" w:cs="Times New Roman"/>
          <w:sz w:val="24"/>
          <w:szCs w:val="24"/>
        </w:rPr>
        <w:t xml:space="preserve">- 5 марта 2023 г. проведено совещание с руководителями сельскохозяйственных предприятий по вопросам: итоги работы отрасли сельскохозяйственного производства в 2022 г., вступление в силу законодательства «О побочных продуктах животноводства», рассмотрение вопроса о снижении закупочных цен на молоко предприятиями переработки. </w:t>
      </w:r>
    </w:p>
    <w:p w:rsidR="00BB7A0D" w:rsidRPr="00BB7A0D" w:rsidRDefault="00BB7A0D" w:rsidP="00BB7A0D">
      <w:pPr>
        <w:spacing w:after="0" w:line="240" w:lineRule="auto"/>
        <w:ind w:firstLine="708"/>
        <w:jc w:val="both"/>
        <w:rPr>
          <w:rFonts w:ascii="Times New Roman" w:hAnsi="Times New Roman" w:cs="Times New Roman"/>
          <w:sz w:val="24"/>
          <w:szCs w:val="24"/>
        </w:rPr>
      </w:pPr>
      <w:r w:rsidRPr="00BB7A0D">
        <w:rPr>
          <w:rFonts w:ascii="Times New Roman" w:hAnsi="Times New Roman" w:cs="Times New Roman"/>
          <w:sz w:val="24"/>
          <w:szCs w:val="24"/>
        </w:rPr>
        <w:t>- 13 апреля 2023 г. проведена агрономическая конференция «О ходе подготовки к проведению весенне-полевых работ в 2023 г.»</w:t>
      </w:r>
      <w:r w:rsidR="00B55E78">
        <w:rPr>
          <w:rFonts w:ascii="Times New Roman" w:hAnsi="Times New Roman" w:cs="Times New Roman"/>
          <w:sz w:val="24"/>
          <w:szCs w:val="24"/>
        </w:rPr>
        <w:t xml:space="preserve"> </w:t>
      </w:r>
      <w:r w:rsidRPr="00BB7A0D">
        <w:rPr>
          <w:rFonts w:ascii="Times New Roman" w:hAnsi="Times New Roman" w:cs="Times New Roman"/>
          <w:sz w:val="24"/>
          <w:szCs w:val="24"/>
        </w:rPr>
        <w:t>Цель мероприятия – рассмотрение вопросов по проведению весенне-полевых работ в 2023 г., их объемах, с учетом сложившихся природно-климатических условий, технологиях обработки почвы, применения минеральных удобрений, средств защиты растений, использование новых сортов зерновых и технических культур.</w:t>
      </w:r>
      <w:r w:rsidR="00B55E78">
        <w:rPr>
          <w:rFonts w:ascii="Times New Roman" w:hAnsi="Times New Roman" w:cs="Times New Roman"/>
          <w:sz w:val="24"/>
          <w:szCs w:val="24"/>
        </w:rPr>
        <w:t xml:space="preserve"> </w:t>
      </w:r>
      <w:r w:rsidRPr="00BB7A0D">
        <w:rPr>
          <w:rFonts w:ascii="Times New Roman" w:hAnsi="Times New Roman" w:cs="Times New Roman"/>
          <w:sz w:val="24"/>
          <w:szCs w:val="24"/>
        </w:rPr>
        <w:t xml:space="preserve">Итоги – площадь ярового сева в 2023 г. составила 129,4 тыс.га, выполнена на 102,5 % от плана, внесено более 6,6 тыс. тонн минеральных удобрений на площадь 42,3 тыс.га, приобретено семян высших репродукций 521 тонна на площадь 2,8 тыс.га, площадь посевов обработанных гербицидами 95,7 тыс.га, фунгицидами 14,1 тыс.га, инсектицидами 22,6 тыс.га. </w:t>
      </w:r>
    </w:p>
    <w:p w:rsidR="00BB7A0D" w:rsidRPr="00BB7A0D" w:rsidRDefault="00BB7A0D" w:rsidP="00BB7A0D">
      <w:pPr>
        <w:spacing w:after="0" w:line="240" w:lineRule="auto"/>
        <w:ind w:firstLine="708"/>
        <w:jc w:val="both"/>
        <w:rPr>
          <w:rFonts w:ascii="Times New Roman" w:hAnsi="Times New Roman" w:cs="Times New Roman"/>
          <w:sz w:val="24"/>
          <w:szCs w:val="24"/>
        </w:rPr>
      </w:pPr>
      <w:r w:rsidRPr="00BB7A0D">
        <w:rPr>
          <w:rFonts w:ascii="Times New Roman" w:hAnsi="Times New Roman" w:cs="Times New Roman"/>
          <w:sz w:val="24"/>
          <w:szCs w:val="24"/>
        </w:rPr>
        <w:t>- 5 мая проведено выездное мероприятие – демонстрационный показ нового посевного комплекса фирмы HORSCH в КФХ Глагольев Н.И. Цель мероприятия – пропаганда передовых технологий посевов сельскохозяйственных культур с применением полного комплекса минеральных удобрений.</w:t>
      </w:r>
      <w:r w:rsidR="00B55E78">
        <w:rPr>
          <w:rFonts w:ascii="Times New Roman" w:hAnsi="Times New Roman" w:cs="Times New Roman"/>
          <w:sz w:val="24"/>
          <w:szCs w:val="24"/>
        </w:rPr>
        <w:t xml:space="preserve"> </w:t>
      </w:r>
      <w:r w:rsidRPr="00BB7A0D">
        <w:rPr>
          <w:rFonts w:ascii="Times New Roman" w:hAnsi="Times New Roman" w:cs="Times New Roman"/>
          <w:sz w:val="24"/>
          <w:szCs w:val="24"/>
        </w:rPr>
        <w:t>Итоги – проведен осмотр технологии посева семян подсолнечника с применением полного комплекса минеральных удобрений, проведена оценка качества посева высеваемого материала, внесения удобрений, скорости посева.</w:t>
      </w:r>
    </w:p>
    <w:p w:rsidR="00BB7A0D" w:rsidRPr="00BB7A0D" w:rsidRDefault="00BB7A0D" w:rsidP="00BB7A0D">
      <w:pPr>
        <w:spacing w:after="0" w:line="240" w:lineRule="auto"/>
        <w:ind w:firstLine="708"/>
        <w:jc w:val="both"/>
        <w:rPr>
          <w:rFonts w:ascii="Times New Roman" w:hAnsi="Times New Roman" w:cs="Times New Roman"/>
          <w:sz w:val="24"/>
          <w:szCs w:val="24"/>
        </w:rPr>
      </w:pPr>
      <w:r w:rsidRPr="00BB7A0D">
        <w:rPr>
          <w:rFonts w:ascii="Times New Roman" w:hAnsi="Times New Roman" w:cs="Times New Roman"/>
          <w:sz w:val="24"/>
          <w:szCs w:val="24"/>
        </w:rPr>
        <w:lastRenderedPageBreak/>
        <w:t xml:space="preserve"> - 03 ноября - ДК им.Кирова «День работников сельского хозяйства и перерабатывающей промышленности».</w:t>
      </w:r>
      <w:r w:rsidR="00072BFF">
        <w:rPr>
          <w:rFonts w:ascii="Times New Roman" w:hAnsi="Times New Roman" w:cs="Times New Roman"/>
          <w:sz w:val="24"/>
          <w:szCs w:val="24"/>
        </w:rPr>
        <w:t xml:space="preserve"> </w:t>
      </w:r>
      <w:r w:rsidRPr="00BB7A0D">
        <w:rPr>
          <w:rFonts w:ascii="Times New Roman" w:hAnsi="Times New Roman" w:cs="Times New Roman"/>
          <w:sz w:val="24"/>
          <w:szCs w:val="24"/>
        </w:rPr>
        <w:t>Цель мероприятия – подведение итогов районного соревнования в сфере сельскохозяйственного производства в 2023 г., награждение передовиков производства по итогам 2023 г.</w:t>
      </w:r>
      <w:r w:rsidR="00072BFF">
        <w:rPr>
          <w:rFonts w:ascii="Times New Roman" w:hAnsi="Times New Roman" w:cs="Times New Roman"/>
          <w:sz w:val="24"/>
          <w:szCs w:val="24"/>
        </w:rPr>
        <w:t xml:space="preserve"> </w:t>
      </w:r>
      <w:r w:rsidRPr="00BB7A0D">
        <w:rPr>
          <w:rFonts w:ascii="Times New Roman" w:hAnsi="Times New Roman" w:cs="Times New Roman"/>
          <w:sz w:val="24"/>
          <w:szCs w:val="24"/>
        </w:rPr>
        <w:t>Итоги – награждены 6 сельскохозяйственных предприятий, занявших призовые места по двум природно-климатическим зонам района, награждены 125 передовиков сельскохозяйственного производства наградами Губернатора Новосибирской области, Министерства сельского хозяйства Новосибирской области, администрации Купинского района, Законодательного собрания, Совета депутатов Купинского района.</w:t>
      </w:r>
    </w:p>
    <w:p w:rsidR="00BB7A0D" w:rsidRPr="00BB7A0D" w:rsidRDefault="00BB7A0D" w:rsidP="00BB7A0D">
      <w:pPr>
        <w:spacing w:after="0" w:line="240" w:lineRule="auto"/>
        <w:ind w:firstLine="708"/>
        <w:jc w:val="both"/>
        <w:rPr>
          <w:rFonts w:ascii="Times New Roman" w:hAnsi="Times New Roman" w:cs="Times New Roman"/>
          <w:sz w:val="24"/>
          <w:szCs w:val="24"/>
        </w:rPr>
      </w:pPr>
      <w:r w:rsidRPr="00BB7A0D">
        <w:rPr>
          <w:rFonts w:ascii="Times New Roman" w:hAnsi="Times New Roman" w:cs="Times New Roman"/>
          <w:sz w:val="24"/>
          <w:szCs w:val="24"/>
        </w:rPr>
        <w:t>Принято участие организациями АПК и работниками хозяйств района в трудовом соревновании в АПК Новосибирской области в 2023г., по результатам которого одно предприятие заняло призовое место. Также победителями признаны 17 работников в различных номинациях.</w:t>
      </w:r>
    </w:p>
    <w:p w:rsidR="00BB7A0D" w:rsidRPr="00BB7A0D" w:rsidRDefault="00BB7A0D" w:rsidP="00BB7A0D">
      <w:pPr>
        <w:spacing w:after="0" w:line="240" w:lineRule="auto"/>
        <w:ind w:firstLine="708"/>
        <w:jc w:val="both"/>
        <w:rPr>
          <w:rFonts w:ascii="Times New Roman" w:hAnsi="Times New Roman" w:cs="Times New Roman"/>
          <w:sz w:val="24"/>
          <w:szCs w:val="24"/>
        </w:rPr>
      </w:pPr>
      <w:r w:rsidRPr="00BB7A0D">
        <w:rPr>
          <w:rFonts w:ascii="Times New Roman" w:hAnsi="Times New Roman" w:cs="Times New Roman"/>
          <w:sz w:val="24"/>
          <w:szCs w:val="24"/>
        </w:rPr>
        <w:t>В рамках реализации государственной программы «Комплексное развитие сельских территорий» в 2023 г.  одна семья получила безвозмездные средства на строительство нового жилья</w:t>
      </w:r>
      <w:r w:rsidR="00D45A8D">
        <w:rPr>
          <w:rFonts w:ascii="Times New Roman" w:hAnsi="Times New Roman" w:cs="Times New Roman"/>
          <w:sz w:val="24"/>
          <w:szCs w:val="24"/>
        </w:rPr>
        <w:t>.</w:t>
      </w:r>
      <w:r w:rsidR="00475A5A">
        <w:rPr>
          <w:rFonts w:ascii="Times New Roman" w:hAnsi="Times New Roman" w:cs="Times New Roman"/>
          <w:sz w:val="24"/>
          <w:szCs w:val="24"/>
        </w:rPr>
        <w:t xml:space="preserve"> В</w:t>
      </w:r>
      <w:r w:rsidRPr="00BB7A0D">
        <w:rPr>
          <w:rFonts w:ascii="Times New Roman" w:hAnsi="Times New Roman" w:cs="Times New Roman"/>
          <w:sz w:val="24"/>
          <w:szCs w:val="24"/>
        </w:rPr>
        <w:t>едется разработка и формирования долгосрочных планов развития опорных населенных пункт</w:t>
      </w:r>
      <w:r w:rsidR="00475A5A">
        <w:rPr>
          <w:rFonts w:ascii="Times New Roman" w:hAnsi="Times New Roman" w:cs="Times New Roman"/>
          <w:sz w:val="24"/>
          <w:szCs w:val="24"/>
        </w:rPr>
        <w:t>ов</w:t>
      </w:r>
      <w:r w:rsidRPr="00BB7A0D">
        <w:rPr>
          <w:rFonts w:ascii="Times New Roman" w:hAnsi="Times New Roman" w:cs="Times New Roman"/>
          <w:sz w:val="24"/>
          <w:szCs w:val="24"/>
        </w:rPr>
        <w:t xml:space="preserve"> и прилегающих территорий Новосибирской области до 2030 года. </w:t>
      </w:r>
    </w:p>
    <w:p w:rsidR="00BB7A0D" w:rsidRPr="00BB7A0D" w:rsidRDefault="00BB7A0D" w:rsidP="00BB7A0D">
      <w:pPr>
        <w:spacing w:after="0" w:line="240" w:lineRule="auto"/>
        <w:ind w:firstLine="708"/>
        <w:jc w:val="both"/>
        <w:rPr>
          <w:rFonts w:ascii="Times New Roman" w:hAnsi="Times New Roman" w:cs="Times New Roman"/>
          <w:sz w:val="24"/>
          <w:szCs w:val="24"/>
        </w:rPr>
      </w:pPr>
      <w:r w:rsidRPr="00BB7A0D">
        <w:rPr>
          <w:rFonts w:ascii="Times New Roman" w:hAnsi="Times New Roman" w:cs="Times New Roman"/>
          <w:sz w:val="24"/>
          <w:szCs w:val="24"/>
        </w:rPr>
        <w:t>Проведена работа по регистрации организаций АПК для заключения соглашений в системе «Электронный бюджет», все сельскохозяйственные организации района</w:t>
      </w:r>
      <w:r w:rsidR="00C729C7">
        <w:rPr>
          <w:rFonts w:ascii="Times New Roman" w:hAnsi="Times New Roman" w:cs="Times New Roman"/>
          <w:sz w:val="24"/>
          <w:szCs w:val="24"/>
        </w:rPr>
        <w:t>,</w:t>
      </w:r>
      <w:r w:rsidRPr="00BB7A0D">
        <w:rPr>
          <w:rFonts w:ascii="Times New Roman" w:hAnsi="Times New Roman" w:cs="Times New Roman"/>
          <w:sz w:val="24"/>
          <w:szCs w:val="24"/>
        </w:rPr>
        <w:t xml:space="preserve"> индивидуальные предприниматели (85 организаци</w:t>
      </w:r>
      <w:r w:rsidR="00C729C7">
        <w:rPr>
          <w:rFonts w:ascii="Times New Roman" w:hAnsi="Times New Roman" w:cs="Times New Roman"/>
          <w:sz w:val="24"/>
          <w:szCs w:val="24"/>
        </w:rPr>
        <w:t>й</w:t>
      </w:r>
      <w:r w:rsidRPr="00BB7A0D">
        <w:rPr>
          <w:rFonts w:ascii="Times New Roman" w:hAnsi="Times New Roman" w:cs="Times New Roman"/>
          <w:sz w:val="24"/>
          <w:szCs w:val="24"/>
        </w:rPr>
        <w:t>) зарегистрированы в системе «Электронный бюджет», заключены и подписаны соглашения для получения мер гос.поддержки.</w:t>
      </w:r>
    </w:p>
    <w:p w:rsidR="00BB7A0D" w:rsidRPr="00BB7A0D" w:rsidRDefault="00BB7A0D" w:rsidP="00BB7A0D">
      <w:pPr>
        <w:spacing w:after="0" w:line="240" w:lineRule="auto"/>
        <w:ind w:firstLine="708"/>
        <w:jc w:val="both"/>
        <w:rPr>
          <w:rFonts w:ascii="Times New Roman" w:hAnsi="Times New Roman" w:cs="Times New Roman"/>
          <w:sz w:val="24"/>
          <w:szCs w:val="24"/>
        </w:rPr>
      </w:pPr>
      <w:r w:rsidRPr="00BB7A0D">
        <w:rPr>
          <w:rFonts w:ascii="Times New Roman" w:hAnsi="Times New Roman" w:cs="Times New Roman"/>
          <w:sz w:val="24"/>
          <w:szCs w:val="24"/>
        </w:rPr>
        <w:t xml:space="preserve">Проводится работа с муниципальными образованиями по невостребованным землям. В  МО Стеклянского с/совета оформлено, отрегистрировано и передано в аренду 1304 га с/х угодий, МО Новоключевского с/совета оформлено около 200 га невостребованных земельных долей. В МО Чаинского с/совета расторгнут договор аренды земельных участков с арендатором КФХ Цицкиев Б.М., участки переданы в аренду КФХ Мыльников М.Н. </w:t>
      </w:r>
    </w:p>
    <w:p w:rsidR="00C729C7" w:rsidRDefault="00BB7A0D" w:rsidP="00BB7A0D">
      <w:pPr>
        <w:spacing w:after="0" w:line="240" w:lineRule="auto"/>
        <w:ind w:firstLine="708"/>
        <w:jc w:val="both"/>
        <w:rPr>
          <w:rFonts w:ascii="Times New Roman" w:hAnsi="Times New Roman" w:cs="Times New Roman"/>
          <w:sz w:val="24"/>
          <w:szCs w:val="24"/>
        </w:rPr>
      </w:pPr>
      <w:r w:rsidRPr="00BB7A0D">
        <w:rPr>
          <w:rFonts w:ascii="Times New Roman" w:hAnsi="Times New Roman" w:cs="Times New Roman"/>
          <w:sz w:val="24"/>
          <w:szCs w:val="24"/>
        </w:rPr>
        <w:t>В текущем году сельхозпредприятиями всех форм собственности приобретено 75 единиц техники и оборудования на общую сумму 350,581 млн</w:t>
      </w:r>
      <w:r w:rsidR="00C729C7">
        <w:rPr>
          <w:rFonts w:ascii="Times New Roman" w:hAnsi="Times New Roman" w:cs="Times New Roman"/>
          <w:sz w:val="24"/>
          <w:szCs w:val="24"/>
        </w:rPr>
        <w:t>.</w:t>
      </w:r>
      <w:r w:rsidRPr="00BB7A0D">
        <w:rPr>
          <w:rFonts w:ascii="Times New Roman" w:hAnsi="Times New Roman" w:cs="Times New Roman"/>
          <w:sz w:val="24"/>
          <w:szCs w:val="24"/>
        </w:rPr>
        <w:t xml:space="preserve"> рублей. Всего за период действия программы «О техническом переоснащении сельскохозяйственной техники» хозяйствами   закуплено 2062 единиц на общую сумму 6,007 млрд рублей. </w:t>
      </w:r>
    </w:p>
    <w:p w:rsidR="00B84956" w:rsidRPr="00B406A4" w:rsidRDefault="00B84956" w:rsidP="00BB7A0D">
      <w:pPr>
        <w:spacing w:after="0" w:line="240" w:lineRule="auto"/>
        <w:ind w:firstLine="708"/>
        <w:jc w:val="both"/>
        <w:rPr>
          <w:rFonts w:ascii="Times New Roman" w:eastAsia="Times New Roman" w:hAnsi="Times New Roman" w:cs="Times New Roman"/>
          <w:sz w:val="24"/>
          <w:szCs w:val="24"/>
          <w:lang w:eastAsia="ru-RU"/>
        </w:rPr>
      </w:pPr>
      <w:r w:rsidRPr="00626081">
        <w:rPr>
          <w:rFonts w:ascii="Times New Roman" w:eastAsia="Calibri" w:hAnsi="Times New Roman" w:cs="Times New Roman"/>
          <w:b/>
          <w:sz w:val="24"/>
          <w:szCs w:val="24"/>
          <w:lang w:eastAsia="ru-RU"/>
        </w:rPr>
        <w:t>=/=                      =/=                          =/=                           =/=</w:t>
      </w:r>
      <w:r w:rsidR="00A51C35">
        <w:rPr>
          <w:rFonts w:ascii="Times New Roman" w:eastAsia="Calibri" w:hAnsi="Times New Roman" w:cs="Times New Roman"/>
          <w:b/>
          <w:sz w:val="24"/>
          <w:szCs w:val="24"/>
          <w:lang w:eastAsia="ru-RU"/>
        </w:rPr>
        <w:t xml:space="preserve">                       =/=                              </w:t>
      </w:r>
    </w:p>
    <w:p w:rsidR="00CB5E39" w:rsidRPr="00A51C35" w:rsidRDefault="00CB5E39" w:rsidP="00CB5E39">
      <w:pPr>
        <w:spacing w:after="0" w:line="240" w:lineRule="auto"/>
        <w:ind w:firstLine="709"/>
        <w:jc w:val="center"/>
        <w:rPr>
          <w:rFonts w:ascii="Times New Roman" w:eastAsia="Times New Roman" w:hAnsi="Times New Roman" w:cs="Times New Roman"/>
          <w:sz w:val="32"/>
          <w:szCs w:val="32"/>
          <w:lang w:eastAsia="ru-RU"/>
        </w:rPr>
      </w:pPr>
      <w:r w:rsidRPr="00A51C35">
        <w:rPr>
          <w:rFonts w:ascii="Times New Roman" w:eastAsia="Times New Roman" w:hAnsi="Times New Roman" w:cs="Times New Roman"/>
          <w:b/>
          <w:sz w:val="32"/>
          <w:szCs w:val="32"/>
          <w:lang w:eastAsia="ru-RU"/>
        </w:rPr>
        <w:t>Управления экономики, финансового анализа и труда</w:t>
      </w:r>
    </w:p>
    <w:p w:rsidR="00BB7A0D" w:rsidRPr="00BB7A0D" w:rsidRDefault="00BB7A0D" w:rsidP="00D80E6E">
      <w:pPr>
        <w:tabs>
          <w:tab w:val="left" w:pos="993"/>
          <w:tab w:val="left" w:pos="1134"/>
        </w:tabs>
        <w:spacing w:after="0" w:line="240" w:lineRule="auto"/>
        <w:ind w:firstLine="568"/>
        <w:jc w:val="both"/>
        <w:rPr>
          <w:rFonts w:ascii="Times New Roman" w:eastAsia="Times New Roman" w:hAnsi="Times New Roman" w:cs="Times New Roman"/>
          <w:sz w:val="24"/>
          <w:szCs w:val="24"/>
          <w:lang w:eastAsia="ru-RU"/>
        </w:rPr>
      </w:pPr>
      <w:r w:rsidRPr="00BB7A0D">
        <w:rPr>
          <w:rFonts w:ascii="Times New Roman" w:eastAsia="Times New Roman" w:hAnsi="Times New Roman" w:cs="Times New Roman"/>
          <w:sz w:val="24"/>
          <w:szCs w:val="24"/>
          <w:lang w:eastAsia="ru-RU"/>
        </w:rPr>
        <w:t xml:space="preserve">По результатам конкурсного отбора </w:t>
      </w:r>
      <w:r w:rsidR="00D80E6E" w:rsidRPr="00BB7A0D">
        <w:rPr>
          <w:rFonts w:ascii="Times New Roman" w:eastAsia="Times New Roman" w:hAnsi="Times New Roman" w:cs="Times New Roman"/>
          <w:sz w:val="24"/>
          <w:szCs w:val="24"/>
          <w:lang w:eastAsia="ru-RU"/>
        </w:rPr>
        <w:t xml:space="preserve">проектов развития поселений, реализующихся с применением механизмов </w:t>
      </w:r>
      <w:r w:rsidR="00D80E6E" w:rsidRPr="00BB7A0D">
        <w:rPr>
          <w:rFonts w:ascii="Times New Roman" w:eastAsia="Times New Roman" w:hAnsi="Times New Roman" w:cs="Times New Roman"/>
          <w:b/>
          <w:sz w:val="24"/>
          <w:szCs w:val="24"/>
          <w:lang w:eastAsia="ru-RU"/>
        </w:rPr>
        <w:t>инициативного бюджетирования</w:t>
      </w:r>
      <w:r w:rsidR="00EB3295">
        <w:rPr>
          <w:rFonts w:ascii="Times New Roman" w:eastAsia="Times New Roman" w:hAnsi="Times New Roman" w:cs="Times New Roman"/>
          <w:b/>
          <w:sz w:val="24"/>
          <w:szCs w:val="24"/>
          <w:lang w:eastAsia="ru-RU"/>
        </w:rPr>
        <w:t>,</w:t>
      </w:r>
      <w:r w:rsidR="00D80E6E">
        <w:rPr>
          <w:rFonts w:ascii="Times New Roman" w:eastAsia="Times New Roman" w:hAnsi="Times New Roman" w:cs="Times New Roman"/>
          <w:b/>
          <w:sz w:val="24"/>
          <w:szCs w:val="24"/>
          <w:lang w:eastAsia="ru-RU"/>
        </w:rPr>
        <w:t xml:space="preserve"> </w:t>
      </w:r>
      <w:r w:rsidRPr="00BB7A0D">
        <w:rPr>
          <w:rFonts w:ascii="Times New Roman" w:eastAsia="Times New Roman" w:hAnsi="Times New Roman" w:cs="Times New Roman"/>
          <w:sz w:val="24"/>
          <w:szCs w:val="24"/>
          <w:lang w:eastAsia="ru-RU"/>
        </w:rPr>
        <w:t xml:space="preserve">все 16 проектов преодолели минимальный порог по баллам и прошли конкурсный отбор.  В связи с тем, что финансирование из областного бюджета было сокращено, на три проекта денежных средств не хватило: Медяковское МО, Новоключевское МО и Чаинское  МО, общая сумма реализованных проектов в 2024г составит </w:t>
      </w:r>
      <w:r w:rsidRPr="00BB7A0D">
        <w:rPr>
          <w:rFonts w:ascii="Times New Roman" w:eastAsia="Times New Roman" w:hAnsi="Times New Roman" w:cs="Times New Roman"/>
          <w:b/>
          <w:sz w:val="24"/>
          <w:szCs w:val="24"/>
          <w:lang w:eastAsia="ru-RU"/>
        </w:rPr>
        <w:t xml:space="preserve">34 583,7 </w:t>
      </w:r>
      <w:r w:rsidRPr="00BB7A0D">
        <w:rPr>
          <w:rFonts w:ascii="Times New Roman" w:eastAsia="Times New Roman" w:hAnsi="Times New Roman" w:cs="Times New Roman"/>
          <w:sz w:val="24"/>
          <w:szCs w:val="24"/>
          <w:lang w:eastAsia="ru-RU"/>
        </w:rPr>
        <w:t>тыс</w:t>
      </w:r>
      <w:r w:rsidRPr="00BB7A0D">
        <w:rPr>
          <w:rFonts w:ascii="Times New Roman" w:eastAsia="Times New Roman" w:hAnsi="Times New Roman" w:cs="Times New Roman"/>
          <w:b/>
          <w:sz w:val="24"/>
          <w:szCs w:val="24"/>
          <w:lang w:eastAsia="ru-RU"/>
        </w:rPr>
        <w:t>.</w:t>
      </w:r>
      <w:r w:rsidRPr="00BB7A0D">
        <w:rPr>
          <w:rFonts w:ascii="Times New Roman" w:eastAsia="Times New Roman" w:hAnsi="Times New Roman" w:cs="Times New Roman"/>
          <w:sz w:val="24"/>
          <w:szCs w:val="24"/>
          <w:lang w:eastAsia="ru-RU"/>
        </w:rPr>
        <w:t xml:space="preserve"> руб. (ОБ </w:t>
      </w:r>
      <w:r w:rsidRPr="00BB7A0D">
        <w:rPr>
          <w:rFonts w:ascii="Times New Roman" w:eastAsia="Times New Roman" w:hAnsi="Times New Roman" w:cs="Times New Roman"/>
          <w:b/>
          <w:sz w:val="24"/>
          <w:szCs w:val="24"/>
          <w:lang w:eastAsia="ru-RU"/>
        </w:rPr>
        <w:t xml:space="preserve">24 970,0 </w:t>
      </w:r>
      <w:r w:rsidRPr="00BB7A0D">
        <w:rPr>
          <w:rFonts w:ascii="Times New Roman" w:eastAsia="Times New Roman" w:hAnsi="Times New Roman" w:cs="Times New Roman"/>
          <w:sz w:val="24"/>
          <w:szCs w:val="24"/>
          <w:lang w:eastAsia="ru-RU"/>
        </w:rPr>
        <w:t>тыс. руб.).</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2903"/>
        <w:gridCol w:w="2432"/>
        <w:gridCol w:w="2142"/>
      </w:tblGrid>
      <w:tr w:rsidR="00BB7A0D" w:rsidRPr="00BB7A0D" w:rsidTr="00D45A8D">
        <w:tc>
          <w:tcPr>
            <w:tcW w:w="2523" w:type="dxa"/>
            <w:shd w:val="clear" w:color="auto" w:fill="auto"/>
          </w:tcPr>
          <w:p w:rsidR="00BB7A0D" w:rsidRPr="00BB7A0D" w:rsidRDefault="00BB7A0D" w:rsidP="00BB7A0D">
            <w:pPr>
              <w:tabs>
                <w:tab w:val="left" w:pos="1134"/>
              </w:tabs>
              <w:spacing w:after="0" w:line="240" w:lineRule="auto"/>
              <w:ind w:hanging="284"/>
              <w:jc w:val="center"/>
              <w:rPr>
                <w:rFonts w:ascii="Times New Roman" w:eastAsia="Times New Roman" w:hAnsi="Times New Roman" w:cs="Times New Roman"/>
                <w:sz w:val="24"/>
                <w:szCs w:val="24"/>
                <w:lang w:eastAsia="ru-RU"/>
              </w:rPr>
            </w:pPr>
            <w:r w:rsidRPr="00BB7A0D">
              <w:rPr>
                <w:rFonts w:ascii="Times New Roman" w:eastAsia="Times New Roman" w:hAnsi="Times New Roman" w:cs="Times New Roman"/>
                <w:sz w:val="24"/>
                <w:szCs w:val="24"/>
                <w:lang w:eastAsia="ru-RU"/>
              </w:rPr>
              <w:t>Период реализации</w:t>
            </w:r>
          </w:p>
        </w:tc>
        <w:tc>
          <w:tcPr>
            <w:tcW w:w="2903" w:type="dxa"/>
            <w:shd w:val="clear" w:color="auto" w:fill="auto"/>
          </w:tcPr>
          <w:p w:rsidR="00BB7A0D" w:rsidRPr="00BB7A0D" w:rsidRDefault="00BB7A0D" w:rsidP="00BB7A0D">
            <w:pPr>
              <w:tabs>
                <w:tab w:val="left" w:pos="1134"/>
              </w:tabs>
              <w:spacing w:after="0" w:line="240" w:lineRule="auto"/>
              <w:ind w:hanging="284"/>
              <w:jc w:val="center"/>
              <w:rPr>
                <w:rFonts w:ascii="Times New Roman" w:eastAsia="Times New Roman" w:hAnsi="Times New Roman" w:cs="Times New Roman"/>
                <w:sz w:val="24"/>
                <w:szCs w:val="24"/>
                <w:lang w:eastAsia="ru-RU"/>
              </w:rPr>
            </w:pPr>
            <w:r w:rsidRPr="00BB7A0D">
              <w:rPr>
                <w:rFonts w:ascii="Times New Roman" w:eastAsia="Times New Roman" w:hAnsi="Times New Roman" w:cs="Times New Roman"/>
                <w:sz w:val="24"/>
                <w:szCs w:val="24"/>
                <w:lang w:eastAsia="ru-RU"/>
              </w:rPr>
              <w:t>Количество проектов</w:t>
            </w:r>
          </w:p>
        </w:tc>
        <w:tc>
          <w:tcPr>
            <w:tcW w:w="2432" w:type="dxa"/>
            <w:shd w:val="clear" w:color="auto" w:fill="auto"/>
          </w:tcPr>
          <w:p w:rsidR="00BB7A0D" w:rsidRPr="00BB7A0D" w:rsidRDefault="00BB7A0D" w:rsidP="00BB7A0D">
            <w:pPr>
              <w:tabs>
                <w:tab w:val="left" w:pos="1134"/>
              </w:tabs>
              <w:spacing w:after="0" w:line="240" w:lineRule="auto"/>
              <w:ind w:hanging="284"/>
              <w:jc w:val="center"/>
              <w:rPr>
                <w:rFonts w:ascii="Times New Roman" w:eastAsia="Times New Roman" w:hAnsi="Times New Roman" w:cs="Times New Roman"/>
                <w:sz w:val="24"/>
                <w:szCs w:val="24"/>
                <w:lang w:eastAsia="ru-RU"/>
              </w:rPr>
            </w:pPr>
            <w:r w:rsidRPr="00BB7A0D">
              <w:rPr>
                <w:rFonts w:ascii="Times New Roman" w:eastAsia="Times New Roman" w:hAnsi="Times New Roman" w:cs="Times New Roman"/>
                <w:sz w:val="24"/>
                <w:szCs w:val="24"/>
                <w:lang w:eastAsia="ru-RU"/>
              </w:rPr>
              <w:t>Сумма, тыс. руб.</w:t>
            </w:r>
          </w:p>
        </w:tc>
        <w:tc>
          <w:tcPr>
            <w:tcW w:w="2142" w:type="dxa"/>
            <w:shd w:val="clear" w:color="auto" w:fill="auto"/>
          </w:tcPr>
          <w:p w:rsidR="00BB7A0D" w:rsidRPr="00BB7A0D" w:rsidRDefault="00BB7A0D" w:rsidP="00BB7A0D">
            <w:pPr>
              <w:tabs>
                <w:tab w:val="left" w:pos="1134"/>
              </w:tabs>
              <w:spacing w:after="0" w:line="240" w:lineRule="auto"/>
              <w:ind w:hanging="284"/>
              <w:jc w:val="center"/>
              <w:rPr>
                <w:rFonts w:ascii="Times New Roman" w:eastAsia="Times New Roman" w:hAnsi="Times New Roman" w:cs="Times New Roman"/>
                <w:sz w:val="24"/>
                <w:szCs w:val="24"/>
                <w:lang w:eastAsia="ru-RU"/>
              </w:rPr>
            </w:pPr>
            <w:r w:rsidRPr="00BB7A0D">
              <w:rPr>
                <w:rFonts w:ascii="Times New Roman" w:eastAsia="Times New Roman" w:hAnsi="Times New Roman" w:cs="Times New Roman"/>
                <w:sz w:val="24"/>
                <w:szCs w:val="24"/>
                <w:lang w:eastAsia="ru-RU"/>
              </w:rPr>
              <w:t>Привлеченные средства из областного бюджета, руб.</w:t>
            </w:r>
          </w:p>
        </w:tc>
      </w:tr>
      <w:tr w:rsidR="00BB7A0D" w:rsidRPr="00BB7A0D" w:rsidTr="00D45A8D">
        <w:tc>
          <w:tcPr>
            <w:tcW w:w="2523" w:type="dxa"/>
            <w:shd w:val="clear" w:color="auto" w:fill="auto"/>
          </w:tcPr>
          <w:p w:rsidR="00BB7A0D" w:rsidRPr="00BB7A0D" w:rsidRDefault="00BB7A0D" w:rsidP="00BB7A0D">
            <w:pPr>
              <w:tabs>
                <w:tab w:val="left" w:pos="1134"/>
              </w:tabs>
              <w:spacing w:after="0" w:line="240" w:lineRule="auto"/>
              <w:ind w:hanging="284"/>
              <w:jc w:val="center"/>
              <w:rPr>
                <w:rFonts w:ascii="Times New Roman" w:eastAsia="Times New Roman" w:hAnsi="Times New Roman" w:cs="Times New Roman"/>
                <w:sz w:val="24"/>
                <w:szCs w:val="24"/>
                <w:lang w:eastAsia="ru-RU"/>
              </w:rPr>
            </w:pPr>
            <w:r w:rsidRPr="00BB7A0D">
              <w:rPr>
                <w:rFonts w:ascii="Times New Roman" w:eastAsia="Times New Roman" w:hAnsi="Times New Roman" w:cs="Times New Roman"/>
                <w:sz w:val="24"/>
                <w:szCs w:val="24"/>
                <w:lang w:eastAsia="ru-RU"/>
              </w:rPr>
              <w:t>2019</w:t>
            </w:r>
          </w:p>
        </w:tc>
        <w:tc>
          <w:tcPr>
            <w:tcW w:w="2903" w:type="dxa"/>
            <w:shd w:val="clear" w:color="auto" w:fill="auto"/>
          </w:tcPr>
          <w:p w:rsidR="00BB7A0D" w:rsidRPr="00BB7A0D" w:rsidRDefault="00BB7A0D" w:rsidP="00BB7A0D">
            <w:pPr>
              <w:tabs>
                <w:tab w:val="left" w:pos="1134"/>
              </w:tabs>
              <w:spacing w:after="0" w:line="240" w:lineRule="auto"/>
              <w:ind w:hanging="284"/>
              <w:jc w:val="center"/>
              <w:rPr>
                <w:rFonts w:ascii="Times New Roman" w:eastAsia="Times New Roman" w:hAnsi="Times New Roman" w:cs="Times New Roman"/>
                <w:sz w:val="24"/>
                <w:szCs w:val="24"/>
                <w:lang w:eastAsia="ru-RU"/>
              </w:rPr>
            </w:pPr>
            <w:r w:rsidRPr="00BB7A0D">
              <w:rPr>
                <w:rFonts w:ascii="Times New Roman" w:eastAsia="Times New Roman" w:hAnsi="Times New Roman" w:cs="Times New Roman"/>
                <w:sz w:val="24"/>
                <w:szCs w:val="24"/>
                <w:lang w:eastAsia="ru-RU"/>
              </w:rPr>
              <w:t>15</w:t>
            </w:r>
          </w:p>
        </w:tc>
        <w:tc>
          <w:tcPr>
            <w:tcW w:w="2432" w:type="dxa"/>
            <w:shd w:val="clear" w:color="auto" w:fill="auto"/>
          </w:tcPr>
          <w:p w:rsidR="00BB7A0D" w:rsidRPr="00BB7A0D" w:rsidRDefault="00BB7A0D" w:rsidP="00BB7A0D">
            <w:pPr>
              <w:tabs>
                <w:tab w:val="left" w:pos="1134"/>
              </w:tabs>
              <w:spacing w:after="0" w:line="240" w:lineRule="auto"/>
              <w:ind w:hanging="284"/>
              <w:jc w:val="center"/>
              <w:rPr>
                <w:rFonts w:ascii="Times New Roman" w:eastAsia="Times New Roman" w:hAnsi="Times New Roman" w:cs="Times New Roman"/>
                <w:sz w:val="24"/>
                <w:szCs w:val="24"/>
                <w:lang w:eastAsia="ru-RU"/>
              </w:rPr>
            </w:pPr>
            <w:r w:rsidRPr="00BB7A0D">
              <w:rPr>
                <w:rFonts w:ascii="Times New Roman" w:eastAsia="Times New Roman" w:hAnsi="Times New Roman" w:cs="Times New Roman"/>
                <w:sz w:val="24"/>
                <w:szCs w:val="24"/>
                <w:lang w:eastAsia="ru-RU"/>
              </w:rPr>
              <w:t>9458,78</w:t>
            </w:r>
          </w:p>
        </w:tc>
        <w:tc>
          <w:tcPr>
            <w:tcW w:w="2142" w:type="dxa"/>
            <w:shd w:val="clear" w:color="auto" w:fill="auto"/>
          </w:tcPr>
          <w:p w:rsidR="00BB7A0D" w:rsidRPr="00BB7A0D" w:rsidRDefault="00BB7A0D" w:rsidP="00BB7A0D">
            <w:pPr>
              <w:tabs>
                <w:tab w:val="left" w:pos="1134"/>
              </w:tabs>
              <w:spacing w:after="0" w:line="240" w:lineRule="auto"/>
              <w:ind w:hanging="284"/>
              <w:jc w:val="center"/>
              <w:rPr>
                <w:rFonts w:ascii="Times New Roman" w:eastAsia="Times New Roman" w:hAnsi="Times New Roman" w:cs="Times New Roman"/>
                <w:sz w:val="24"/>
                <w:szCs w:val="24"/>
                <w:lang w:eastAsia="ru-RU"/>
              </w:rPr>
            </w:pPr>
            <w:r w:rsidRPr="00BB7A0D">
              <w:rPr>
                <w:rFonts w:ascii="Times New Roman" w:eastAsia="Times New Roman" w:hAnsi="Times New Roman" w:cs="Times New Roman"/>
                <w:sz w:val="24"/>
                <w:szCs w:val="24"/>
                <w:lang w:eastAsia="ru-RU"/>
              </w:rPr>
              <w:t>6341,64</w:t>
            </w:r>
          </w:p>
        </w:tc>
      </w:tr>
      <w:tr w:rsidR="00BB7A0D" w:rsidRPr="00BB7A0D" w:rsidTr="00D45A8D">
        <w:tc>
          <w:tcPr>
            <w:tcW w:w="2523" w:type="dxa"/>
            <w:shd w:val="clear" w:color="auto" w:fill="auto"/>
          </w:tcPr>
          <w:p w:rsidR="00BB7A0D" w:rsidRPr="00BB7A0D" w:rsidRDefault="00BB7A0D" w:rsidP="00BB7A0D">
            <w:pPr>
              <w:tabs>
                <w:tab w:val="left" w:pos="1134"/>
              </w:tabs>
              <w:spacing w:after="0" w:line="240" w:lineRule="auto"/>
              <w:ind w:hanging="284"/>
              <w:jc w:val="center"/>
              <w:rPr>
                <w:rFonts w:ascii="Times New Roman" w:eastAsia="Times New Roman" w:hAnsi="Times New Roman" w:cs="Times New Roman"/>
                <w:sz w:val="24"/>
                <w:szCs w:val="24"/>
                <w:lang w:eastAsia="ru-RU"/>
              </w:rPr>
            </w:pPr>
            <w:r w:rsidRPr="00BB7A0D">
              <w:rPr>
                <w:rFonts w:ascii="Times New Roman" w:eastAsia="Times New Roman" w:hAnsi="Times New Roman" w:cs="Times New Roman"/>
                <w:sz w:val="24"/>
                <w:szCs w:val="24"/>
                <w:lang w:eastAsia="ru-RU"/>
              </w:rPr>
              <w:t>2020</w:t>
            </w:r>
          </w:p>
        </w:tc>
        <w:tc>
          <w:tcPr>
            <w:tcW w:w="2903" w:type="dxa"/>
            <w:shd w:val="clear" w:color="auto" w:fill="auto"/>
          </w:tcPr>
          <w:p w:rsidR="00BB7A0D" w:rsidRPr="00BB7A0D" w:rsidRDefault="00BB7A0D" w:rsidP="00BB7A0D">
            <w:pPr>
              <w:tabs>
                <w:tab w:val="left" w:pos="1134"/>
              </w:tabs>
              <w:spacing w:after="0" w:line="240" w:lineRule="auto"/>
              <w:ind w:hanging="284"/>
              <w:jc w:val="center"/>
              <w:rPr>
                <w:rFonts w:ascii="Times New Roman" w:eastAsia="Times New Roman" w:hAnsi="Times New Roman" w:cs="Times New Roman"/>
                <w:sz w:val="24"/>
                <w:szCs w:val="24"/>
                <w:lang w:eastAsia="ru-RU"/>
              </w:rPr>
            </w:pPr>
            <w:r w:rsidRPr="00BB7A0D">
              <w:rPr>
                <w:rFonts w:ascii="Times New Roman" w:eastAsia="Times New Roman" w:hAnsi="Times New Roman" w:cs="Times New Roman"/>
                <w:sz w:val="24"/>
                <w:szCs w:val="24"/>
                <w:lang w:eastAsia="ru-RU"/>
              </w:rPr>
              <w:t>15</w:t>
            </w:r>
          </w:p>
        </w:tc>
        <w:tc>
          <w:tcPr>
            <w:tcW w:w="2432" w:type="dxa"/>
            <w:shd w:val="clear" w:color="auto" w:fill="auto"/>
          </w:tcPr>
          <w:p w:rsidR="00BB7A0D" w:rsidRPr="00BB7A0D" w:rsidRDefault="00BB7A0D" w:rsidP="00BB7A0D">
            <w:pPr>
              <w:tabs>
                <w:tab w:val="left" w:pos="1134"/>
              </w:tabs>
              <w:spacing w:after="0" w:line="240" w:lineRule="auto"/>
              <w:ind w:hanging="284"/>
              <w:jc w:val="center"/>
              <w:rPr>
                <w:rFonts w:ascii="Times New Roman" w:eastAsia="Times New Roman" w:hAnsi="Times New Roman" w:cs="Times New Roman"/>
                <w:sz w:val="24"/>
                <w:szCs w:val="24"/>
                <w:lang w:eastAsia="ru-RU"/>
              </w:rPr>
            </w:pPr>
            <w:r w:rsidRPr="00BB7A0D">
              <w:rPr>
                <w:rFonts w:ascii="Times New Roman" w:eastAsia="Times New Roman" w:hAnsi="Times New Roman" w:cs="Times New Roman"/>
                <w:sz w:val="24"/>
                <w:szCs w:val="24"/>
                <w:lang w:eastAsia="ru-RU"/>
              </w:rPr>
              <w:t>8172,194</w:t>
            </w:r>
          </w:p>
        </w:tc>
        <w:tc>
          <w:tcPr>
            <w:tcW w:w="2142" w:type="dxa"/>
            <w:shd w:val="clear" w:color="auto" w:fill="auto"/>
          </w:tcPr>
          <w:p w:rsidR="00BB7A0D" w:rsidRPr="00BB7A0D" w:rsidRDefault="00BB7A0D" w:rsidP="00BB7A0D">
            <w:pPr>
              <w:tabs>
                <w:tab w:val="left" w:pos="1134"/>
              </w:tabs>
              <w:spacing w:after="0" w:line="240" w:lineRule="auto"/>
              <w:ind w:hanging="284"/>
              <w:jc w:val="center"/>
              <w:rPr>
                <w:rFonts w:ascii="Times New Roman" w:eastAsia="Times New Roman" w:hAnsi="Times New Roman" w:cs="Times New Roman"/>
                <w:sz w:val="24"/>
                <w:szCs w:val="24"/>
                <w:lang w:eastAsia="ru-RU"/>
              </w:rPr>
            </w:pPr>
            <w:r w:rsidRPr="00BB7A0D">
              <w:rPr>
                <w:rFonts w:ascii="Times New Roman" w:eastAsia="Times New Roman" w:hAnsi="Times New Roman" w:cs="Times New Roman"/>
                <w:sz w:val="24"/>
                <w:szCs w:val="24"/>
                <w:lang w:eastAsia="ru-RU"/>
              </w:rPr>
              <w:t>5159,194</w:t>
            </w:r>
          </w:p>
        </w:tc>
      </w:tr>
      <w:tr w:rsidR="00BB7A0D" w:rsidRPr="00BB7A0D" w:rsidTr="00D45A8D">
        <w:tc>
          <w:tcPr>
            <w:tcW w:w="2523" w:type="dxa"/>
            <w:shd w:val="clear" w:color="auto" w:fill="auto"/>
          </w:tcPr>
          <w:p w:rsidR="00BB7A0D" w:rsidRPr="00BB7A0D" w:rsidRDefault="00BB7A0D" w:rsidP="00BB7A0D">
            <w:pPr>
              <w:tabs>
                <w:tab w:val="left" w:pos="1134"/>
              </w:tabs>
              <w:spacing w:after="0" w:line="240" w:lineRule="auto"/>
              <w:ind w:hanging="284"/>
              <w:jc w:val="center"/>
              <w:rPr>
                <w:rFonts w:ascii="Times New Roman" w:eastAsia="Times New Roman" w:hAnsi="Times New Roman" w:cs="Times New Roman"/>
                <w:sz w:val="24"/>
                <w:szCs w:val="24"/>
                <w:lang w:eastAsia="ru-RU"/>
              </w:rPr>
            </w:pPr>
            <w:r w:rsidRPr="00BB7A0D">
              <w:rPr>
                <w:rFonts w:ascii="Times New Roman" w:eastAsia="Times New Roman" w:hAnsi="Times New Roman" w:cs="Times New Roman"/>
                <w:sz w:val="24"/>
                <w:szCs w:val="24"/>
                <w:lang w:eastAsia="ru-RU"/>
              </w:rPr>
              <w:t>2021</w:t>
            </w:r>
          </w:p>
        </w:tc>
        <w:tc>
          <w:tcPr>
            <w:tcW w:w="2903" w:type="dxa"/>
            <w:shd w:val="clear" w:color="auto" w:fill="auto"/>
          </w:tcPr>
          <w:p w:rsidR="00BB7A0D" w:rsidRPr="00BB7A0D" w:rsidRDefault="00BB7A0D" w:rsidP="00BB7A0D">
            <w:pPr>
              <w:tabs>
                <w:tab w:val="left" w:pos="1134"/>
              </w:tabs>
              <w:spacing w:after="0" w:line="240" w:lineRule="auto"/>
              <w:ind w:hanging="284"/>
              <w:jc w:val="center"/>
              <w:rPr>
                <w:rFonts w:ascii="Times New Roman" w:eastAsia="Times New Roman" w:hAnsi="Times New Roman" w:cs="Times New Roman"/>
                <w:sz w:val="24"/>
                <w:szCs w:val="24"/>
                <w:lang w:eastAsia="ru-RU"/>
              </w:rPr>
            </w:pPr>
            <w:r w:rsidRPr="00BB7A0D">
              <w:rPr>
                <w:rFonts w:ascii="Times New Roman" w:eastAsia="Times New Roman" w:hAnsi="Times New Roman" w:cs="Times New Roman"/>
                <w:sz w:val="24"/>
                <w:szCs w:val="24"/>
                <w:lang w:eastAsia="ru-RU"/>
              </w:rPr>
              <w:t>16</w:t>
            </w:r>
          </w:p>
        </w:tc>
        <w:tc>
          <w:tcPr>
            <w:tcW w:w="2432" w:type="dxa"/>
            <w:shd w:val="clear" w:color="auto" w:fill="auto"/>
          </w:tcPr>
          <w:p w:rsidR="00BB7A0D" w:rsidRPr="00BB7A0D" w:rsidRDefault="00BB7A0D" w:rsidP="00BB7A0D">
            <w:pPr>
              <w:tabs>
                <w:tab w:val="left" w:pos="1134"/>
              </w:tabs>
              <w:spacing w:after="0" w:line="240" w:lineRule="auto"/>
              <w:ind w:hanging="284"/>
              <w:jc w:val="center"/>
              <w:rPr>
                <w:rFonts w:ascii="Times New Roman" w:eastAsia="Times New Roman" w:hAnsi="Times New Roman" w:cs="Times New Roman"/>
                <w:sz w:val="24"/>
                <w:szCs w:val="24"/>
                <w:lang w:eastAsia="ru-RU"/>
              </w:rPr>
            </w:pPr>
            <w:r w:rsidRPr="00BB7A0D">
              <w:rPr>
                <w:rFonts w:ascii="Times New Roman" w:eastAsia="Times New Roman" w:hAnsi="Times New Roman" w:cs="Times New Roman"/>
                <w:sz w:val="24"/>
                <w:szCs w:val="24"/>
                <w:lang w:eastAsia="ru-RU"/>
              </w:rPr>
              <w:t>14591,46</w:t>
            </w:r>
          </w:p>
        </w:tc>
        <w:tc>
          <w:tcPr>
            <w:tcW w:w="2142" w:type="dxa"/>
            <w:shd w:val="clear" w:color="auto" w:fill="auto"/>
          </w:tcPr>
          <w:p w:rsidR="00BB7A0D" w:rsidRPr="00BB7A0D" w:rsidRDefault="00BB7A0D" w:rsidP="00BB7A0D">
            <w:pPr>
              <w:tabs>
                <w:tab w:val="left" w:pos="1134"/>
              </w:tabs>
              <w:spacing w:after="0" w:line="240" w:lineRule="auto"/>
              <w:ind w:hanging="284"/>
              <w:jc w:val="center"/>
              <w:rPr>
                <w:rFonts w:ascii="Times New Roman" w:eastAsia="Times New Roman" w:hAnsi="Times New Roman" w:cs="Times New Roman"/>
                <w:sz w:val="24"/>
                <w:szCs w:val="24"/>
                <w:lang w:eastAsia="ru-RU"/>
              </w:rPr>
            </w:pPr>
            <w:r w:rsidRPr="00BB7A0D">
              <w:rPr>
                <w:rFonts w:ascii="Times New Roman" w:eastAsia="Times New Roman" w:hAnsi="Times New Roman" w:cs="Times New Roman"/>
                <w:sz w:val="24"/>
                <w:szCs w:val="24"/>
                <w:lang w:eastAsia="ru-RU"/>
              </w:rPr>
              <w:t>10265,59</w:t>
            </w:r>
          </w:p>
        </w:tc>
      </w:tr>
      <w:tr w:rsidR="00BB7A0D" w:rsidRPr="00BB7A0D" w:rsidTr="00D45A8D">
        <w:tc>
          <w:tcPr>
            <w:tcW w:w="2523" w:type="dxa"/>
            <w:shd w:val="clear" w:color="auto" w:fill="auto"/>
          </w:tcPr>
          <w:p w:rsidR="00BB7A0D" w:rsidRPr="00BB7A0D" w:rsidRDefault="00BB7A0D" w:rsidP="00BB7A0D">
            <w:pPr>
              <w:tabs>
                <w:tab w:val="left" w:pos="1134"/>
              </w:tabs>
              <w:spacing w:after="0" w:line="240" w:lineRule="auto"/>
              <w:ind w:hanging="284"/>
              <w:jc w:val="center"/>
              <w:rPr>
                <w:rFonts w:ascii="Times New Roman" w:eastAsia="Times New Roman" w:hAnsi="Times New Roman" w:cs="Times New Roman"/>
                <w:sz w:val="24"/>
                <w:szCs w:val="24"/>
                <w:lang w:eastAsia="ru-RU"/>
              </w:rPr>
            </w:pPr>
            <w:r w:rsidRPr="00BB7A0D">
              <w:rPr>
                <w:rFonts w:ascii="Times New Roman" w:eastAsia="Times New Roman" w:hAnsi="Times New Roman" w:cs="Times New Roman"/>
                <w:sz w:val="24"/>
                <w:szCs w:val="24"/>
                <w:lang w:eastAsia="ru-RU"/>
              </w:rPr>
              <w:t>2022</w:t>
            </w:r>
          </w:p>
        </w:tc>
        <w:tc>
          <w:tcPr>
            <w:tcW w:w="2903" w:type="dxa"/>
            <w:shd w:val="clear" w:color="auto" w:fill="auto"/>
          </w:tcPr>
          <w:p w:rsidR="00BB7A0D" w:rsidRPr="00BB7A0D" w:rsidRDefault="00BB7A0D" w:rsidP="00BB7A0D">
            <w:pPr>
              <w:tabs>
                <w:tab w:val="left" w:pos="1134"/>
              </w:tabs>
              <w:spacing w:after="0" w:line="240" w:lineRule="auto"/>
              <w:ind w:hanging="284"/>
              <w:jc w:val="center"/>
              <w:rPr>
                <w:rFonts w:ascii="Times New Roman" w:eastAsia="Times New Roman" w:hAnsi="Times New Roman" w:cs="Times New Roman"/>
                <w:sz w:val="24"/>
                <w:szCs w:val="24"/>
                <w:lang w:eastAsia="ru-RU"/>
              </w:rPr>
            </w:pPr>
            <w:r w:rsidRPr="00BB7A0D">
              <w:rPr>
                <w:rFonts w:ascii="Times New Roman" w:eastAsia="Times New Roman" w:hAnsi="Times New Roman" w:cs="Times New Roman"/>
                <w:sz w:val="24"/>
                <w:szCs w:val="24"/>
                <w:lang w:eastAsia="ru-RU"/>
              </w:rPr>
              <w:t>16</w:t>
            </w:r>
          </w:p>
        </w:tc>
        <w:tc>
          <w:tcPr>
            <w:tcW w:w="2432" w:type="dxa"/>
            <w:shd w:val="clear" w:color="auto" w:fill="auto"/>
          </w:tcPr>
          <w:p w:rsidR="00BB7A0D" w:rsidRPr="00BB7A0D" w:rsidRDefault="00BB7A0D" w:rsidP="00BB7A0D">
            <w:pPr>
              <w:tabs>
                <w:tab w:val="left" w:pos="1134"/>
              </w:tabs>
              <w:spacing w:after="0" w:line="240" w:lineRule="auto"/>
              <w:ind w:hanging="284"/>
              <w:jc w:val="center"/>
              <w:rPr>
                <w:rFonts w:ascii="Times New Roman" w:eastAsia="Times New Roman" w:hAnsi="Times New Roman" w:cs="Times New Roman"/>
                <w:sz w:val="24"/>
                <w:szCs w:val="24"/>
                <w:lang w:eastAsia="ru-RU"/>
              </w:rPr>
            </w:pPr>
            <w:r w:rsidRPr="00BB7A0D">
              <w:rPr>
                <w:rFonts w:ascii="Times New Roman" w:eastAsia="Times New Roman" w:hAnsi="Times New Roman" w:cs="Times New Roman"/>
                <w:sz w:val="24"/>
                <w:szCs w:val="24"/>
                <w:lang w:eastAsia="ru-RU"/>
              </w:rPr>
              <w:t>16534,74</w:t>
            </w:r>
          </w:p>
        </w:tc>
        <w:tc>
          <w:tcPr>
            <w:tcW w:w="2142" w:type="dxa"/>
            <w:shd w:val="clear" w:color="auto" w:fill="auto"/>
          </w:tcPr>
          <w:p w:rsidR="00BB7A0D" w:rsidRPr="00BB7A0D" w:rsidRDefault="00BB7A0D" w:rsidP="00BB7A0D">
            <w:pPr>
              <w:tabs>
                <w:tab w:val="left" w:pos="1134"/>
              </w:tabs>
              <w:spacing w:after="0" w:line="240" w:lineRule="auto"/>
              <w:ind w:hanging="284"/>
              <w:jc w:val="center"/>
              <w:rPr>
                <w:rFonts w:ascii="Times New Roman" w:eastAsia="Times New Roman" w:hAnsi="Times New Roman" w:cs="Times New Roman"/>
                <w:sz w:val="24"/>
                <w:szCs w:val="24"/>
                <w:lang w:eastAsia="ru-RU"/>
              </w:rPr>
            </w:pPr>
            <w:r w:rsidRPr="00BB7A0D">
              <w:rPr>
                <w:rFonts w:ascii="Times New Roman" w:eastAsia="Times New Roman" w:hAnsi="Times New Roman" w:cs="Times New Roman"/>
                <w:sz w:val="24"/>
                <w:szCs w:val="24"/>
                <w:lang w:eastAsia="ru-RU"/>
              </w:rPr>
              <w:t>11651,60</w:t>
            </w:r>
          </w:p>
        </w:tc>
      </w:tr>
      <w:tr w:rsidR="00BB7A0D" w:rsidRPr="00BB7A0D" w:rsidTr="00D45A8D">
        <w:tc>
          <w:tcPr>
            <w:tcW w:w="2523" w:type="dxa"/>
            <w:shd w:val="clear" w:color="auto" w:fill="auto"/>
          </w:tcPr>
          <w:p w:rsidR="00BB7A0D" w:rsidRPr="00BB7A0D" w:rsidRDefault="00BB7A0D" w:rsidP="00BB7A0D">
            <w:pPr>
              <w:tabs>
                <w:tab w:val="left" w:pos="1134"/>
              </w:tabs>
              <w:spacing w:after="0" w:line="240" w:lineRule="auto"/>
              <w:ind w:hanging="284"/>
              <w:jc w:val="center"/>
              <w:rPr>
                <w:rFonts w:ascii="Times New Roman" w:eastAsia="Times New Roman" w:hAnsi="Times New Roman" w:cs="Times New Roman"/>
                <w:sz w:val="24"/>
                <w:szCs w:val="24"/>
                <w:lang w:eastAsia="ru-RU"/>
              </w:rPr>
            </w:pPr>
            <w:r w:rsidRPr="00BB7A0D">
              <w:rPr>
                <w:rFonts w:ascii="Times New Roman" w:eastAsia="Times New Roman" w:hAnsi="Times New Roman" w:cs="Times New Roman"/>
                <w:sz w:val="24"/>
                <w:szCs w:val="24"/>
                <w:lang w:eastAsia="ru-RU"/>
              </w:rPr>
              <w:t>2023</w:t>
            </w:r>
          </w:p>
        </w:tc>
        <w:tc>
          <w:tcPr>
            <w:tcW w:w="2903" w:type="dxa"/>
            <w:shd w:val="clear" w:color="auto" w:fill="auto"/>
          </w:tcPr>
          <w:p w:rsidR="00BB7A0D" w:rsidRPr="00BB7A0D" w:rsidRDefault="00BB7A0D" w:rsidP="00BB7A0D">
            <w:pPr>
              <w:tabs>
                <w:tab w:val="left" w:pos="1134"/>
              </w:tabs>
              <w:spacing w:after="0" w:line="240" w:lineRule="auto"/>
              <w:ind w:hanging="284"/>
              <w:jc w:val="center"/>
              <w:rPr>
                <w:rFonts w:ascii="Times New Roman" w:eastAsia="Times New Roman" w:hAnsi="Times New Roman" w:cs="Times New Roman"/>
                <w:sz w:val="24"/>
                <w:szCs w:val="24"/>
                <w:lang w:eastAsia="ru-RU"/>
              </w:rPr>
            </w:pPr>
            <w:r w:rsidRPr="00BB7A0D">
              <w:rPr>
                <w:rFonts w:ascii="Times New Roman" w:eastAsia="Times New Roman" w:hAnsi="Times New Roman" w:cs="Times New Roman"/>
                <w:sz w:val="24"/>
                <w:szCs w:val="24"/>
                <w:lang w:eastAsia="ru-RU"/>
              </w:rPr>
              <w:t>16</w:t>
            </w:r>
          </w:p>
        </w:tc>
        <w:tc>
          <w:tcPr>
            <w:tcW w:w="2432" w:type="dxa"/>
            <w:shd w:val="clear" w:color="auto" w:fill="auto"/>
          </w:tcPr>
          <w:p w:rsidR="00BB7A0D" w:rsidRPr="00BB7A0D" w:rsidRDefault="00BB7A0D" w:rsidP="00BB7A0D">
            <w:pPr>
              <w:tabs>
                <w:tab w:val="left" w:pos="1134"/>
              </w:tabs>
              <w:spacing w:after="0" w:line="240" w:lineRule="auto"/>
              <w:ind w:hanging="284"/>
              <w:jc w:val="center"/>
              <w:rPr>
                <w:rFonts w:ascii="Times New Roman" w:eastAsia="Times New Roman" w:hAnsi="Times New Roman" w:cs="Times New Roman"/>
                <w:sz w:val="24"/>
                <w:szCs w:val="24"/>
                <w:lang w:eastAsia="ru-RU"/>
              </w:rPr>
            </w:pPr>
            <w:r w:rsidRPr="00BB7A0D">
              <w:rPr>
                <w:rFonts w:ascii="Times New Roman" w:eastAsia="Times New Roman" w:hAnsi="Times New Roman" w:cs="Times New Roman"/>
                <w:sz w:val="24"/>
                <w:szCs w:val="24"/>
                <w:lang w:eastAsia="ru-RU"/>
              </w:rPr>
              <w:t>22704,73</w:t>
            </w:r>
          </w:p>
        </w:tc>
        <w:tc>
          <w:tcPr>
            <w:tcW w:w="2142" w:type="dxa"/>
            <w:shd w:val="clear" w:color="auto" w:fill="auto"/>
          </w:tcPr>
          <w:p w:rsidR="00BB7A0D" w:rsidRPr="00BB7A0D" w:rsidRDefault="00BB7A0D" w:rsidP="00BB7A0D">
            <w:pPr>
              <w:tabs>
                <w:tab w:val="left" w:pos="1134"/>
              </w:tabs>
              <w:spacing w:after="0" w:line="240" w:lineRule="auto"/>
              <w:ind w:hanging="284"/>
              <w:jc w:val="center"/>
              <w:rPr>
                <w:rFonts w:ascii="Times New Roman" w:eastAsia="Times New Roman" w:hAnsi="Times New Roman" w:cs="Times New Roman"/>
                <w:sz w:val="24"/>
                <w:szCs w:val="24"/>
                <w:lang w:eastAsia="ru-RU"/>
              </w:rPr>
            </w:pPr>
            <w:r w:rsidRPr="00BB7A0D">
              <w:rPr>
                <w:rFonts w:ascii="Times New Roman" w:eastAsia="Times New Roman" w:hAnsi="Times New Roman" w:cs="Times New Roman"/>
                <w:sz w:val="24"/>
                <w:szCs w:val="24"/>
                <w:lang w:eastAsia="ru-RU"/>
              </w:rPr>
              <w:t>16262,89</w:t>
            </w:r>
          </w:p>
        </w:tc>
      </w:tr>
      <w:tr w:rsidR="00BB7A0D" w:rsidRPr="00BB7A0D" w:rsidTr="00D45A8D">
        <w:tc>
          <w:tcPr>
            <w:tcW w:w="2523" w:type="dxa"/>
            <w:shd w:val="clear" w:color="auto" w:fill="auto"/>
          </w:tcPr>
          <w:p w:rsidR="00BB7A0D" w:rsidRPr="00BB7A0D" w:rsidRDefault="00BB7A0D" w:rsidP="00BB7A0D">
            <w:pPr>
              <w:tabs>
                <w:tab w:val="left" w:pos="1134"/>
              </w:tabs>
              <w:spacing w:after="0" w:line="240" w:lineRule="auto"/>
              <w:ind w:hanging="284"/>
              <w:jc w:val="center"/>
              <w:rPr>
                <w:rFonts w:ascii="Times New Roman" w:eastAsia="Times New Roman" w:hAnsi="Times New Roman" w:cs="Times New Roman"/>
                <w:b/>
                <w:sz w:val="24"/>
                <w:szCs w:val="24"/>
                <w:lang w:eastAsia="ru-RU"/>
              </w:rPr>
            </w:pPr>
            <w:r w:rsidRPr="00BB7A0D">
              <w:rPr>
                <w:rFonts w:ascii="Times New Roman" w:eastAsia="Times New Roman" w:hAnsi="Times New Roman" w:cs="Times New Roman"/>
                <w:b/>
                <w:sz w:val="24"/>
                <w:szCs w:val="24"/>
                <w:lang w:eastAsia="ru-RU"/>
              </w:rPr>
              <w:t>2024</w:t>
            </w:r>
          </w:p>
        </w:tc>
        <w:tc>
          <w:tcPr>
            <w:tcW w:w="2903" w:type="dxa"/>
            <w:shd w:val="clear" w:color="auto" w:fill="auto"/>
          </w:tcPr>
          <w:p w:rsidR="00BB7A0D" w:rsidRPr="00BB7A0D" w:rsidRDefault="00BB7A0D" w:rsidP="00BB7A0D">
            <w:pPr>
              <w:tabs>
                <w:tab w:val="left" w:pos="1134"/>
              </w:tabs>
              <w:spacing w:after="0" w:line="240" w:lineRule="auto"/>
              <w:ind w:hanging="284"/>
              <w:jc w:val="center"/>
              <w:rPr>
                <w:rFonts w:ascii="Times New Roman" w:eastAsia="Times New Roman" w:hAnsi="Times New Roman" w:cs="Times New Roman"/>
                <w:b/>
                <w:sz w:val="24"/>
                <w:szCs w:val="24"/>
                <w:lang w:eastAsia="ru-RU"/>
              </w:rPr>
            </w:pPr>
            <w:r w:rsidRPr="00BB7A0D">
              <w:rPr>
                <w:rFonts w:ascii="Times New Roman" w:eastAsia="Times New Roman" w:hAnsi="Times New Roman" w:cs="Times New Roman"/>
                <w:b/>
                <w:sz w:val="24"/>
                <w:szCs w:val="24"/>
                <w:lang w:eastAsia="ru-RU"/>
              </w:rPr>
              <w:t>13</w:t>
            </w:r>
          </w:p>
        </w:tc>
        <w:tc>
          <w:tcPr>
            <w:tcW w:w="2432" w:type="dxa"/>
            <w:shd w:val="clear" w:color="auto" w:fill="auto"/>
          </w:tcPr>
          <w:p w:rsidR="00BB7A0D" w:rsidRPr="00BB7A0D" w:rsidRDefault="00BB7A0D" w:rsidP="00BB7A0D">
            <w:pPr>
              <w:tabs>
                <w:tab w:val="left" w:pos="1134"/>
              </w:tabs>
              <w:spacing w:after="0" w:line="240" w:lineRule="auto"/>
              <w:ind w:hanging="284"/>
              <w:jc w:val="center"/>
              <w:rPr>
                <w:rFonts w:ascii="Times New Roman" w:eastAsia="Times New Roman" w:hAnsi="Times New Roman" w:cs="Times New Roman"/>
                <w:b/>
                <w:sz w:val="24"/>
                <w:szCs w:val="24"/>
                <w:lang w:eastAsia="ru-RU"/>
              </w:rPr>
            </w:pPr>
            <w:r w:rsidRPr="00BB7A0D">
              <w:rPr>
                <w:rFonts w:ascii="Times New Roman" w:eastAsia="Times New Roman" w:hAnsi="Times New Roman" w:cs="Times New Roman"/>
                <w:b/>
                <w:sz w:val="24"/>
                <w:szCs w:val="24"/>
                <w:lang w:eastAsia="ru-RU"/>
              </w:rPr>
              <w:t>34583,68</w:t>
            </w:r>
          </w:p>
        </w:tc>
        <w:tc>
          <w:tcPr>
            <w:tcW w:w="2142" w:type="dxa"/>
            <w:shd w:val="clear" w:color="auto" w:fill="auto"/>
          </w:tcPr>
          <w:p w:rsidR="00BB7A0D" w:rsidRPr="00BB7A0D" w:rsidRDefault="00BB7A0D" w:rsidP="00BB7A0D">
            <w:pPr>
              <w:tabs>
                <w:tab w:val="left" w:pos="1134"/>
              </w:tabs>
              <w:spacing w:after="0" w:line="240" w:lineRule="auto"/>
              <w:ind w:hanging="284"/>
              <w:jc w:val="center"/>
              <w:rPr>
                <w:rFonts w:ascii="Times New Roman" w:eastAsia="Times New Roman" w:hAnsi="Times New Roman" w:cs="Times New Roman"/>
                <w:b/>
                <w:sz w:val="24"/>
                <w:szCs w:val="24"/>
                <w:lang w:eastAsia="ru-RU"/>
              </w:rPr>
            </w:pPr>
            <w:r w:rsidRPr="00BB7A0D">
              <w:rPr>
                <w:rFonts w:ascii="Times New Roman" w:eastAsia="Times New Roman" w:hAnsi="Times New Roman" w:cs="Times New Roman"/>
                <w:b/>
                <w:sz w:val="24"/>
                <w:szCs w:val="24"/>
                <w:lang w:eastAsia="ru-RU"/>
              </w:rPr>
              <w:t>24970,04</w:t>
            </w:r>
          </w:p>
        </w:tc>
      </w:tr>
    </w:tbl>
    <w:p w:rsidR="00BB7A0D" w:rsidRPr="00BB7A0D" w:rsidRDefault="009C1B74" w:rsidP="009C1B74">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П</w:t>
      </w:r>
      <w:r w:rsidR="00BB7A0D" w:rsidRPr="00BB7A0D">
        <w:rPr>
          <w:rFonts w:ascii="Times New Roman" w:eastAsia="Times New Roman" w:hAnsi="Times New Roman" w:cs="Times New Roman"/>
          <w:sz w:val="24"/>
          <w:szCs w:val="24"/>
          <w:lang w:eastAsia="ru-RU"/>
        </w:rPr>
        <w:t xml:space="preserve">о программе «Развитие субъектов малого и среднего предпринимательства» 4 предпринимателям Купинского района </w:t>
      </w:r>
      <w:r>
        <w:rPr>
          <w:rFonts w:ascii="Times New Roman" w:eastAsia="Times New Roman" w:hAnsi="Times New Roman" w:cs="Times New Roman"/>
          <w:sz w:val="24"/>
          <w:szCs w:val="24"/>
          <w:lang w:eastAsia="ru-RU"/>
        </w:rPr>
        <w:t xml:space="preserve">оказана финансовая поддержка </w:t>
      </w:r>
      <w:r w:rsidR="00BB7A0D" w:rsidRPr="00BB7A0D">
        <w:rPr>
          <w:rFonts w:ascii="Times New Roman" w:eastAsia="Times New Roman" w:hAnsi="Times New Roman" w:cs="Times New Roman"/>
          <w:sz w:val="24"/>
          <w:szCs w:val="24"/>
          <w:lang w:eastAsia="ru-RU"/>
        </w:rPr>
        <w:t xml:space="preserve">на сумму </w:t>
      </w:r>
      <w:r w:rsidR="00BB7A0D" w:rsidRPr="00BB7A0D">
        <w:rPr>
          <w:rFonts w:ascii="Times New Roman" w:eastAsia="Times New Roman" w:hAnsi="Times New Roman" w:cs="Times New Roman"/>
          <w:b/>
          <w:sz w:val="24"/>
          <w:szCs w:val="24"/>
          <w:lang w:eastAsia="ru-RU"/>
        </w:rPr>
        <w:t>569,6</w:t>
      </w:r>
      <w:r w:rsidR="00BB7A0D" w:rsidRPr="00BB7A0D">
        <w:rPr>
          <w:rFonts w:ascii="Times New Roman" w:eastAsia="Times New Roman" w:hAnsi="Times New Roman" w:cs="Times New Roman"/>
          <w:sz w:val="24"/>
          <w:szCs w:val="24"/>
          <w:lang w:eastAsia="ru-RU"/>
        </w:rPr>
        <w:t xml:space="preserve"> тыс. руб.</w:t>
      </w:r>
    </w:p>
    <w:p w:rsidR="00BB7A0D" w:rsidRPr="00BB7A0D" w:rsidRDefault="009C1B74" w:rsidP="009C1B74">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sidR="00BB7A0D" w:rsidRPr="00BB7A0D">
        <w:rPr>
          <w:rFonts w:ascii="Times New Roman" w:eastAsia="Times New Roman" w:hAnsi="Times New Roman" w:cs="Times New Roman"/>
          <w:sz w:val="24"/>
          <w:szCs w:val="24"/>
          <w:lang w:eastAsia="ru-RU"/>
        </w:rPr>
        <w:t xml:space="preserve">По </w:t>
      </w:r>
      <w:r w:rsidR="00BB7A0D" w:rsidRPr="00BB7A0D">
        <w:rPr>
          <w:rFonts w:ascii="Times New Roman" w:eastAsia="Times New Roman" w:hAnsi="Times New Roman" w:cs="Times New Roman"/>
          <w:b/>
          <w:sz w:val="24"/>
          <w:szCs w:val="24"/>
          <w:lang w:eastAsia="ru-RU"/>
        </w:rPr>
        <w:t>итогам рейтинга размещения</w:t>
      </w:r>
      <w:r w:rsidR="00BB7A0D" w:rsidRPr="00BB7A0D">
        <w:rPr>
          <w:rFonts w:ascii="Times New Roman" w:eastAsia="Times New Roman" w:hAnsi="Times New Roman" w:cs="Times New Roman"/>
          <w:sz w:val="24"/>
          <w:szCs w:val="24"/>
          <w:lang w:eastAsia="ru-RU"/>
        </w:rPr>
        <w:t xml:space="preserve"> информации муниципальными образованиями (в разрезе бюджетов городских и сельских поселений) Новосибирской области </w:t>
      </w:r>
      <w:r w:rsidR="00BB7A0D" w:rsidRPr="00BB7A0D">
        <w:rPr>
          <w:rFonts w:ascii="Times New Roman" w:eastAsia="Times New Roman" w:hAnsi="Times New Roman" w:cs="Times New Roman"/>
          <w:b/>
          <w:sz w:val="24"/>
          <w:szCs w:val="24"/>
          <w:lang w:eastAsia="ru-RU"/>
        </w:rPr>
        <w:t>на едином портале бюджетной системы РФ (ЕПБС)</w:t>
      </w:r>
      <w:r w:rsidR="00BB7A0D" w:rsidRPr="00BB7A0D">
        <w:rPr>
          <w:rFonts w:ascii="Times New Roman" w:eastAsia="Times New Roman" w:hAnsi="Times New Roman" w:cs="Times New Roman"/>
          <w:sz w:val="24"/>
          <w:szCs w:val="24"/>
          <w:lang w:eastAsia="ru-RU"/>
        </w:rPr>
        <w:t xml:space="preserve"> Купинский район находится в пятерке лидеров </w:t>
      </w:r>
      <w:r w:rsidR="00BB7A0D" w:rsidRPr="00BB7A0D">
        <w:rPr>
          <w:rFonts w:ascii="Times New Roman" w:eastAsia="Times New Roman" w:hAnsi="Times New Roman" w:cs="Times New Roman"/>
          <w:b/>
          <w:sz w:val="24"/>
          <w:szCs w:val="24"/>
          <w:lang w:eastAsia="ru-RU"/>
        </w:rPr>
        <w:t>(% размещения – 100%)</w:t>
      </w:r>
      <w:r w:rsidR="00BB7A0D" w:rsidRPr="00BB7A0D">
        <w:rPr>
          <w:rFonts w:ascii="Times New Roman" w:eastAsia="Times New Roman" w:hAnsi="Times New Roman" w:cs="Times New Roman"/>
          <w:sz w:val="24"/>
          <w:szCs w:val="24"/>
          <w:lang w:eastAsia="ru-RU"/>
        </w:rPr>
        <w:t>.</w:t>
      </w:r>
    </w:p>
    <w:p w:rsidR="00BB7A0D" w:rsidRPr="00BB7A0D" w:rsidRDefault="00906C19" w:rsidP="00906C19">
      <w:pPr>
        <w:tabs>
          <w:tab w:val="left" w:pos="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lastRenderedPageBreak/>
        <w:tab/>
      </w:r>
      <w:r w:rsidR="00BB7A0D" w:rsidRPr="00BB7A0D">
        <w:rPr>
          <w:rFonts w:ascii="Times New Roman" w:eastAsia="Times New Roman" w:hAnsi="Times New Roman" w:cs="Times New Roman"/>
          <w:sz w:val="24"/>
          <w:szCs w:val="24"/>
          <w:lang w:eastAsia="ru-RU"/>
        </w:rPr>
        <w:t xml:space="preserve">По результатам работы в ГИС НСО «ГМП» Купинский район </w:t>
      </w:r>
      <w:r w:rsidR="00BB7A0D" w:rsidRPr="00BB7A0D">
        <w:rPr>
          <w:rFonts w:ascii="Times New Roman" w:eastAsia="Times New Roman" w:hAnsi="Times New Roman" w:cs="Times New Roman"/>
          <w:b/>
          <w:sz w:val="24"/>
          <w:szCs w:val="24"/>
          <w:lang w:eastAsia="ru-RU"/>
        </w:rPr>
        <w:t>в десятке лидеров</w:t>
      </w:r>
      <w:r w:rsidR="00BB7A0D" w:rsidRPr="00BB7A0D">
        <w:rPr>
          <w:rFonts w:ascii="Times New Roman" w:eastAsia="Times New Roman" w:hAnsi="Times New Roman" w:cs="Times New Roman"/>
          <w:sz w:val="24"/>
          <w:szCs w:val="24"/>
          <w:lang w:eastAsia="ru-RU"/>
        </w:rPr>
        <w:t xml:space="preserve"> в общем рейтинге муниципальных районов и городских округов НСО</w:t>
      </w:r>
      <w:r>
        <w:rPr>
          <w:rFonts w:ascii="Times New Roman" w:eastAsia="Times New Roman" w:hAnsi="Times New Roman" w:cs="Times New Roman"/>
          <w:sz w:val="24"/>
          <w:szCs w:val="24"/>
          <w:lang w:eastAsia="ru-RU"/>
        </w:rPr>
        <w:t>.</w:t>
      </w:r>
    </w:p>
    <w:p w:rsidR="00BB7A0D" w:rsidRPr="00BB7A0D" w:rsidRDefault="0059284F" w:rsidP="00EA59AD">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BB7A0D" w:rsidRPr="00BB7A0D">
        <w:rPr>
          <w:rFonts w:ascii="Times New Roman" w:eastAsia="Times New Roman" w:hAnsi="Times New Roman" w:cs="Times New Roman"/>
          <w:sz w:val="24"/>
          <w:szCs w:val="24"/>
          <w:lang w:eastAsia="ru-RU"/>
        </w:rPr>
        <w:t>Разработали прогноз социально-экономического развития Купинского района НСО на 2024 и плановый период 2025-2026гг.</w:t>
      </w:r>
    </w:p>
    <w:p w:rsidR="00200C19" w:rsidRDefault="0059284F" w:rsidP="00200C19">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BB7A0D" w:rsidRPr="00BB7A0D">
        <w:rPr>
          <w:rFonts w:ascii="Times New Roman" w:eastAsia="Times New Roman" w:hAnsi="Times New Roman" w:cs="Times New Roman"/>
          <w:sz w:val="24"/>
          <w:szCs w:val="24"/>
          <w:lang w:eastAsia="ru-RU"/>
        </w:rPr>
        <w:t xml:space="preserve">В рамках программы «Комплексное развитие сельских территорий» прошли конкурсный отбор по направлению благоустройство </w:t>
      </w:r>
      <w:r w:rsidR="00BB7A0D" w:rsidRPr="00BB7A0D">
        <w:rPr>
          <w:rFonts w:ascii="Times New Roman" w:eastAsia="Times New Roman" w:hAnsi="Times New Roman" w:cs="Times New Roman"/>
          <w:b/>
          <w:sz w:val="24"/>
          <w:szCs w:val="24"/>
          <w:lang w:eastAsia="ru-RU"/>
        </w:rPr>
        <w:t>2 общественно значимых проекта</w:t>
      </w:r>
      <w:r w:rsidR="00BB7A0D" w:rsidRPr="00BB7A0D">
        <w:rPr>
          <w:rFonts w:ascii="Times New Roman" w:eastAsia="Times New Roman" w:hAnsi="Times New Roman" w:cs="Times New Roman"/>
          <w:sz w:val="24"/>
          <w:szCs w:val="24"/>
          <w:lang w:eastAsia="ru-RU"/>
        </w:rPr>
        <w:t xml:space="preserve"> на 2024 год: </w:t>
      </w:r>
    </w:p>
    <w:p w:rsidR="00BB7A0D" w:rsidRPr="00200C19" w:rsidRDefault="00200C19" w:rsidP="00200C19">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б</w:t>
      </w:r>
      <w:r w:rsidR="00BB7A0D" w:rsidRPr="00200C19">
        <w:rPr>
          <w:rFonts w:ascii="Times New Roman" w:eastAsia="Times New Roman" w:hAnsi="Times New Roman" w:cs="Times New Roman"/>
          <w:sz w:val="24"/>
          <w:szCs w:val="24"/>
          <w:lang w:eastAsia="ru-RU"/>
        </w:rPr>
        <w:t>лагоустройство пришкольной территории МБОУ Яркульская СОШ, (пешеходный тротуар)</w:t>
      </w:r>
      <w:r>
        <w:rPr>
          <w:rFonts w:ascii="Times New Roman" w:eastAsia="Times New Roman" w:hAnsi="Times New Roman" w:cs="Times New Roman"/>
          <w:sz w:val="24"/>
          <w:szCs w:val="24"/>
          <w:lang w:eastAsia="ru-RU"/>
        </w:rPr>
        <w:t>;</w:t>
      </w:r>
    </w:p>
    <w:p w:rsidR="00BB7A0D" w:rsidRPr="00200C19" w:rsidRDefault="00200C19" w:rsidP="00BB7A0D">
      <w:pPr>
        <w:autoSpaceDE w:val="0"/>
        <w:autoSpaceDN w:val="0"/>
        <w:adjustRightInd w:val="0"/>
        <w:spacing w:after="0" w:line="240" w:lineRule="auto"/>
        <w:ind w:firstLine="284"/>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 xml:space="preserve">       - б</w:t>
      </w:r>
      <w:r w:rsidR="00BB7A0D" w:rsidRPr="00200C19">
        <w:rPr>
          <w:rFonts w:ascii="Times New Roman" w:eastAsia="Times New Roman" w:hAnsi="Times New Roman" w:cs="Times New Roman"/>
          <w:sz w:val="24"/>
          <w:szCs w:val="24"/>
          <w:lang w:eastAsia="ru-RU"/>
        </w:rPr>
        <w:t>лагоустройство пришкольной территории МБОУ Новосельская СОШ, (</w:t>
      </w:r>
      <w:r w:rsidR="00BB7A0D" w:rsidRPr="00200C19">
        <w:rPr>
          <w:rFonts w:ascii="Times New Roman" w:eastAsia="Times New Roman" w:hAnsi="Times New Roman" w:cs="Times New Roman"/>
          <w:color w:val="000000"/>
          <w:sz w:val="24"/>
          <w:szCs w:val="24"/>
          <w:lang w:eastAsia="ru-RU"/>
        </w:rPr>
        <w:t>пешеходный тротуар, освещение территории).</w:t>
      </w:r>
    </w:p>
    <w:p w:rsidR="006B44A7" w:rsidRDefault="00FC3725" w:rsidP="006B44A7">
      <w:pPr>
        <w:tabs>
          <w:tab w:val="left" w:pos="0"/>
        </w:tabs>
        <w:spacing w:after="0" w:line="240" w:lineRule="auto"/>
        <w:jc w:val="both"/>
        <w:rPr>
          <w:rFonts w:ascii="Times New Roman" w:eastAsia="Calibri" w:hAnsi="Times New Roman" w:cs="Times New Roman"/>
          <w:color w:val="000000"/>
          <w:sz w:val="24"/>
          <w:szCs w:val="24"/>
        </w:rPr>
      </w:pPr>
      <w:r>
        <w:rPr>
          <w:rFonts w:ascii="Times New Roman" w:eastAsia="Times New Roman" w:hAnsi="Times New Roman" w:cs="Times New Roman"/>
          <w:sz w:val="24"/>
          <w:szCs w:val="24"/>
          <w:lang w:eastAsia="ru-RU"/>
        </w:rPr>
        <w:tab/>
        <w:t xml:space="preserve">Специалистами управления проверено </w:t>
      </w:r>
      <w:r w:rsidR="00BB7A0D" w:rsidRPr="00BB7A0D">
        <w:rPr>
          <w:rFonts w:ascii="Times New Roman" w:eastAsia="Times New Roman" w:hAnsi="Times New Roman" w:cs="Times New Roman"/>
          <w:sz w:val="24"/>
          <w:szCs w:val="24"/>
          <w:lang w:eastAsia="ru-RU"/>
        </w:rPr>
        <w:t>и согласова</w:t>
      </w:r>
      <w:r>
        <w:rPr>
          <w:rFonts w:ascii="Times New Roman" w:eastAsia="Times New Roman" w:hAnsi="Times New Roman" w:cs="Times New Roman"/>
          <w:sz w:val="24"/>
          <w:szCs w:val="24"/>
          <w:lang w:eastAsia="ru-RU"/>
        </w:rPr>
        <w:t>но</w:t>
      </w:r>
      <w:r w:rsidR="00BB7A0D" w:rsidRPr="00BB7A0D">
        <w:rPr>
          <w:rFonts w:ascii="Times New Roman" w:eastAsia="Times New Roman" w:hAnsi="Times New Roman" w:cs="Times New Roman"/>
          <w:sz w:val="24"/>
          <w:szCs w:val="24"/>
          <w:lang w:eastAsia="ru-RU"/>
        </w:rPr>
        <w:t xml:space="preserve"> </w:t>
      </w:r>
      <w:r w:rsidR="00BB7A0D" w:rsidRPr="006B44A7">
        <w:rPr>
          <w:rFonts w:ascii="Times New Roman" w:eastAsia="Times New Roman" w:hAnsi="Times New Roman" w:cs="Times New Roman"/>
          <w:sz w:val="24"/>
          <w:szCs w:val="24"/>
          <w:lang w:eastAsia="ru-RU"/>
        </w:rPr>
        <w:t>32 муниципальных задания с бюджетными и автономными учреждениями Купинского района</w:t>
      </w:r>
      <w:r w:rsidR="008A4EDF" w:rsidRPr="006B44A7">
        <w:rPr>
          <w:rFonts w:ascii="Times New Roman" w:eastAsia="Times New Roman" w:hAnsi="Times New Roman" w:cs="Times New Roman"/>
          <w:sz w:val="24"/>
          <w:szCs w:val="24"/>
          <w:lang w:eastAsia="ru-RU"/>
        </w:rPr>
        <w:t xml:space="preserve">. </w:t>
      </w:r>
      <w:r w:rsidR="00BB7A0D" w:rsidRPr="006B44A7">
        <w:rPr>
          <w:rFonts w:ascii="Times New Roman" w:eastAsia="Times New Roman" w:hAnsi="Times New Roman" w:cs="Times New Roman"/>
          <w:sz w:val="24"/>
          <w:szCs w:val="24"/>
          <w:lang w:eastAsia="ru-RU"/>
        </w:rPr>
        <w:t xml:space="preserve"> Проверили и согласовали 63 бюджетные сметы.</w:t>
      </w:r>
      <w:r w:rsidR="006B44A7" w:rsidRPr="006B44A7">
        <w:rPr>
          <w:rFonts w:ascii="Times New Roman" w:eastAsia="Times New Roman" w:hAnsi="Times New Roman" w:cs="Times New Roman"/>
          <w:sz w:val="24"/>
          <w:szCs w:val="24"/>
          <w:lang w:eastAsia="ru-RU"/>
        </w:rPr>
        <w:t xml:space="preserve"> </w:t>
      </w:r>
      <w:r w:rsidR="00BB7A0D" w:rsidRPr="006B44A7">
        <w:rPr>
          <w:rFonts w:ascii="Times New Roman" w:eastAsia="Times New Roman" w:hAnsi="Times New Roman" w:cs="Times New Roman"/>
          <w:sz w:val="24"/>
          <w:szCs w:val="24"/>
          <w:lang w:eastAsia="ru-RU"/>
        </w:rPr>
        <w:t>Провели 3 межведомственные комиссии по повышению собираемости налогов.</w:t>
      </w:r>
      <w:r w:rsidR="006B44A7">
        <w:rPr>
          <w:rFonts w:ascii="Times New Roman" w:eastAsia="Times New Roman" w:hAnsi="Times New Roman" w:cs="Times New Roman"/>
          <w:sz w:val="24"/>
          <w:szCs w:val="24"/>
          <w:lang w:eastAsia="ru-RU"/>
        </w:rPr>
        <w:t xml:space="preserve"> </w:t>
      </w:r>
      <w:r w:rsidR="00BB7A0D" w:rsidRPr="00BB7A0D">
        <w:rPr>
          <w:rFonts w:ascii="Times New Roman" w:eastAsia="Times New Roman" w:hAnsi="Times New Roman" w:cs="Times New Roman"/>
          <w:sz w:val="24"/>
          <w:szCs w:val="24"/>
          <w:lang w:eastAsia="ru-RU"/>
        </w:rPr>
        <w:t xml:space="preserve">Специалисту по защите прав потребителей поступило </w:t>
      </w:r>
      <w:r w:rsidR="00BB7A0D" w:rsidRPr="006B44A7">
        <w:rPr>
          <w:rFonts w:ascii="Times New Roman" w:eastAsia="Times New Roman" w:hAnsi="Times New Roman" w:cs="Times New Roman"/>
          <w:sz w:val="24"/>
          <w:szCs w:val="24"/>
          <w:lang w:eastAsia="ru-RU"/>
        </w:rPr>
        <w:t xml:space="preserve">20 </w:t>
      </w:r>
      <w:r w:rsidR="00BB7A0D" w:rsidRPr="00BB7A0D">
        <w:rPr>
          <w:rFonts w:ascii="Times New Roman" w:eastAsia="Times New Roman" w:hAnsi="Times New Roman" w:cs="Times New Roman"/>
          <w:sz w:val="24"/>
          <w:szCs w:val="24"/>
          <w:lang w:eastAsia="ru-RU"/>
        </w:rPr>
        <w:t>обращений, по итогам работы была оказана помощь в возврате денежных средств</w:t>
      </w:r>
      <w:r w:rsidR="006B44A7">
        <w:rPr>
          <w:rFonts w:ascii="Times New Roman" w:eastAsia="Times New Roman" w:hAnsi="Times New Roman" w:cs="Times New Roman"/>
          <w:sz w:val="24"/>
          <w:szCs w:val="24"/>
          <w:lang w:eastAsia="ru-RU"/>
        </w:rPr>
        <w:t>,</w:t>
      </w:r>
      <w:r w:rsidR="00BB7A0D" w:rsidRPr="00BB7A0D">
        <w:rPr>
          <w:rFonts w:ascii="Times New Roman" w:eastAsia="Times New Roman" w:hAnsi="Times New Roman" w:cs="Times New Roman"/>
          <w:sz w:val="24"/>
          <w:szCs w:val="24"/>
          <w:lang w:eastAsia="ru-RU"/>
        </w:rPr>
        <w:t xml:space="preserve"> всем заявителям в размере </w:t>
      </w:r>
      <w:r w:rsidR="00BB7A0D" w:rsidRPr="00BB7A0D">
        <w:rPr>
          <w:rFonts w:ascii="Times New Roman" w:eastAsia="Times New Roman" w:hAnsi="Times New Roman" w:cs="Times New Roman"/>
          <w:b/>
          <w:sz w:val="24"/>
          <w:szCs w:val="24"/>
          <w:lang w:eastAsia="ru-RU"/>
        </w:rPr>
        <w:t xml:space="preserve">148,8 тыс. </w:t>
      </w:r>
      <w:r w:rsidR="00BB7A0D" w:rsidRPr="00BB7A0D">
        <w:rPr>
          <w:rFonts w:ascii="Times New Roman" w:eastAsia="Times New Roman" w:hAnsi="Times New Roman" w:cs="Times New Roman"/>
          <w:sz w:val="24"/>
          <w:szCs w:val="24"/>
          <w:lang w:eastAsia="ru-RU"/>
        </w:rPr>
        <w:t xml:space="preserve"> рублей.</w:t>
      </w:r>
      <w:r w:rsidR="006B44A7">
        <w:rPr>
          <w:rFonts w:ascii="Times New Roman" w:eastAsia="Times New Roman" w:hAnsi="Times New Roman" w:cs="Times New Roman"/>
          <w:sz w:val="24"/>
          <w:szCs w:val="24"/>
          <w:lang w:eastAsia="ru-RU"/>
        </w:rPr>
        <w:t xml:space="preserve"> </w:t>
      </w:r>
      <w:r w:rsidR="00BB7A0D" w:rsidRPr="00BB7A0D">
        <w:rPr>
          <w:rFonts w:ascii="Times New Roman" w:eastAsia="Times New Roman" w:hAnsi="Times New Roman" w:cs="Times New Roman"/>
          <w:sz w:val="24"/>
          <w:szCs w:val="24"/>
          <w:lang w:eastAsia="ru-RU"/>
        </w:rPr>
        <w:t xml:space="preserve">Организовали участие команды </w:t>
      </w:r>
      <w:r w:rsidR="006B44A7">
        <w:rPr>
          <w:rFonts w:ascii="Times New Roman" w:eastAsia="Times New Roman" w:hAnsi="Times New Roman" w:cs="Times New Roman"/>
          <w:sz w:val="24"/>
          <w:szCs w:val="24"/>
          <w:lang w:eastAsia="ru-RU"/>
        </w:rPr>
        <w:t xml:space="preserve">от Купинского района </w:t>
      </w:r>
      <w:r w:rsidR="00BB7A0D" w:rsidRPr="00BB7A0D">
        <w:rPr>
          <w:rFonts w:ascii="Times New Roman" w:eastAsia="Times New Roman" w:hAnsi="Times New Roman" w:cs="Times New Roman"/>
          <w:sz w:val="24"/>
          <w:szCs w:val="24"/>
          <w:lang w:eastAsia="ru-RU"/>
        </w:rPr>
        <w:t>в фестивале «Золотой локон» в г. Барабинск</w:t>
      </w:r>
      <w:r w:rsidR="006B44A7">
        <w:rPr>
          <w:rFonts w:ascii="Times New Roman" w:eastAsia="Times New Roman" w:hAnsi="Times New Roman" w:cs="Times New Roman"/>
          <w:sz w:val="24"/>
          <w:szCs w:val="24"/>
          <w:lang w:eastAsia="ru-RU"/>
        </w:rPr>
        <w:t xml:space="preserve">. Планируем </w:t>
      </w:r>
      <w:r w:rsidR="00BB7A0D" w:rsidRPr="006B44A7">
        <w:rPr>
          <w:rFonts w:ascii="Times New Roman" w:eastAsia="Times New Roman" w:hAnsi="Times New Roman" w:cs="Times New Roman"/>
          <w:sz w:val="24"/>
          <w:szCs w:val="24"/>
          <w:lang w:eastAsia="ru-RU"/>
        </w:rPr>
        <w:t>принять участие в ярмарке</w:t>
      </w:r>
      <w:r w:rsidR="00BB7A0D" w:rsidRPr="00BB7A0D">
        <w:rPr>
          <w:rFonts w:ascii="Times New Roman" w:eastAsia="Times New Roman" w:hAnsi="Times New Roman" w:cs="Times New Roman"/>
          <w:sz w:val="24"/>
          <w:szCs w:val="24"/>
          <w:lang w:eastAsia="ru-RU"/>
        </w:rPr>
        <w:t xml:space="preserve"> «Кулундинская» в р.п. Красноозерское. </w:t>
      </w:r>
      <w:r w:rsidR="006B44A7">
        <w:rPr>
          <w:rFonts w:ascii="Times New Roman" w:eastAsia="Times New Roman" w:hAnsi="Times New Roman" w:cs="Times New Roman"/>
          <w:sz w:val="24"/>
          <w:szCs w:val="24"/>
          <w:lang w:eastAsia="ru-RU"/>
        </w:rPr>
        <w:t xml:space="preserve"> П</w:t>
      </w:r>
      <w:r w:rsidR="00BB7A0D" w:rsidRPr="00BB7A0D">
        <w:rPr>
          <w:rFonts w:ascii="Times New Roman" w:eastAsia="Times New Roman" w:hAnsi="Times New Roman" w:cs="Times New Roman"/>
          <w:sz w:val="24"/>
          <w:szCs w:val="24"/>
          <w:lang w:eastAsia="ru-RU"/>
        </w:rPr>
        <w:t xml:space="preserve">ровели </w:t>
      </w:r>
      <w:r w:rsidR="00BB7A0D" w:rsidRPr="006B44A7">
        <w:rPr>
          <w:rFonts w:ascii="Times New Roman" w:eastAsia="Times New Roman" w:hAnsi="Times New Roman" w:cs="Times New Roman"/>
          <w:sz w:val="24"/>
          <w:szCs w:val="24"/>
          <w:lang w:eastAsia="ru-RU"/>
        </w:rPr>
        <w:t>198 мониторингов цен</w:t>
      </w:r>
      <w:r w:rsidR="00BB7A0D" w:rsidRPr="00BB7A0D">
        <w:rPr>
          <w:rFonts w:ascii="Times New Roman" w:eastAsia="Times New Roman" w:hAnsi="Times New Roman" w:cs="Times New Roman"/>
          <w:sz w:val="24"/>
          <w:szCs w:val="24"/>
          <w:lang w:eastAsia="ru-RU"/>
        </w:rPr>
        <w:t xml:space="preserve"> на товары первой необходимости для Минпромторга НСО</w:t>
      </w:r>
      <w:r w:rsidR="006B44A7">
        <w:rPr>
          <w:rFonts w:ascii="Times New Roman" w:eastAsia="Times New Roman" w:hAnsi="Times New Roman" w:cs="Times New Roman"/>
          <w:sz w:val="24"/>
          <w:szCs w:val="24"/>
          <w:lang w:eastAsia="ru-RU"/>
        </w:rPr>
        <w:t xml:space="preserve">. </w:t>
      </w:r>
      <w:r w:rsidR="00BB7A0D" w:rsidRPr="00BB7A0D">
        <w:rPr>
          <w:rFonts w:ascii="Times New Roman" w:eastAsia="Times New Roman" w:hAnsi="Times New Roman" w:cs="Times New Roman"/>
          <w:sz w:val="24"/>
          <w:szCs w:val="24"/>
          <w:lang w:eastAsia="ru-RU"/>
        </w:rPr>
        <w:t xml:space="preserve"> Разработали порядок по выдаче субсидии малого и среднего предпринимательства.</w:t>
      </w:r>
      <w:r w:rsidR="006B44A7">
        <w:rPr>
          <w:rFonts w:ascii="Times New Roman" w:eastAsia="Times New Roman" w:hAnsi="Times New Roman" w:cs="Times New Roman"/>
          <w:sz w:val="24"/>
          <w:szCs w:val="24"/>
          <w:lang w:eastAsia="ru-RU"/>
        </w:rPr>
        <w:t xml:space="preserve"> </w:t>
      </w:r>
      <w:r w:rsidR="00BB7A0D" w:rsidRPr="006B44A7">
        <w:rPr>
          <w:rFonts w:ascii="Times New Roman" w:eastAsia="Calibri" w:hAnsi="Times New Roman" w:cs="Times New Roman"/>
          <w:sz w:val="24"/>
          <w:szCs w:val="24"/>
        </w:rPr>
        <w:t>Провели 4</w:t>
      </w:r>
      <w:r w:rsidR="00BB7A0D" w:rsidRPr="00BB7A0D">
        <w:rPr>
          <w:rFonts w:ascii="Times New Roman" w:eastAsia="Calibri" w:hAnsi="Times New Roman" w:cs="Times New Roman"/>
          <w:sz w:val="24"/>
          <w:szCs w:val="24"/>
        </w:rPr>
        <w:t xml:space="preserve"> заседания межведомственной комиссии по вопросам оплаты труда и снижения нелегальной трудовой занятости. В результате реализации мероприятий по снижению неформальной занятости выявили и оформили трудовые отношения с наемными работниками в количестве </w:t>
      </w:r>
      <w:r w:rsidR="00BB7A0D" w:rsidRPr="006B44A7">
        <w:rPr>
          <w:rFonts w:ascii="Times New Roman" w:eastAsia="Calibri" w:hAnsi="Times New Roman" w:cs="Times New Roman"/>
          <w:sz w:val="24"/>
          <w:szCs w:val="24"/>
        </w:rPr>
        <w:t>56 чел.</w:t>
      </w:r>
      <w:r w:rsidR="00BB7A0D" w:rsidRPr="00BB7A0D">
        <w:rPr>
          <w:rFonts w:ascii="Times New Roman" w:eastAsia="Calibri" w:hAnsi="Times New Roman" w:cs="Times New Roman"/>
          <w:sz w:val="24"/>
          <w:szCs w:val="24"/>
        </w:rPr>
        <w:t xml:space="preserve"> Провели </w:t>
      </w:r>
      <w:r w:rsidR="00BB7A0D" w:rsidRPr="006B44A7">
        <w:rPr>
          <w:rFonts w:ascii="Times New Roman" w:eastAsia="Calibri" w:hAnsi="Times New Roman" w:cs="Times New Roman"/>
          <w:sz w:val="24"/>
          <w:szCs w:val="24"/>
        </w:rPr>
        <w:t>4</w:t>
      </w:r>
      <w:r w:rsidR="00BB7A0D" w:rsidRPr="00BB7A0D">
        <w:rPr>
          <w:rFonts w:ascii="Times New Roman" w:eastAsia="Calibri" w:hAnsi="Times New Roman" w:cs="Times New Roman"/>
          <w:sz w:val="24"/>
          <w:szCs w:val="24"/>
        </w:rPr>
        <w:t xml:space="preserve"> заседания комиссии по установлению стимулирующих выплат за качественные показатели эффективности деятельности руководителям муниципальных унитарных предприятий и муниципальных бюджетных, казенных и автономных учреждений Купинского района Новосибирской области, подведомственных администрации Купинского района Новосибирской </w:t>
      </w:r>
      <w:r w:rsidR="006B44A7">
        <w:rPr>
          <w:rFonts w:ascii="Times New Roman" w:eastAsia="Calibri" w:hAnsi="Times New Roman" w:cs="Times New Roman"/>
          <w:sz w:val="24"/>
          <w:szCs w:val="24"/>
        </w:rPr>
        <w:t xml:space="preserve">области. </w:t>
      </w:r>
      <w:r w:rsidR="00BB7A0D" w:rsidRPr="006B44A7">
        <w:rPr>
          <w:rFonts w:ascii="Times New Roman" w:eastAsia="Calibri" w:hAnsi="Times New Roman" w:cs="Times New Roman"/>
          <w:sz w:val="24"/>
          <w:szCs w:val="24"/>
        </w:rPr>
        <w:t xml:space="preserve">Освоили 112 социальных контрактов из них: заключили  </w:t>
      </w:r>
      <w:r w:rsidR="00BB7A0D" w:rsidRPr="006B44A7">
        <w:rPr>
          <w:rFonts w:ascii="Times New Roman" w:eastAsia="Calibri" w:hAnsi="Times New Roman" w:cs="Times New Roman"/>
          <w:color w:val="000000"/>
          <w:sz w:val="24"/>
          <w:szCs w:val="24"/>
        </w:rPr>
        <w:t>53 социальных контракта по поиску работы (100,0%); 15 социальных контракта по осуществлению индивидуальной предпринимательской деятельности, ведению личного подсобного хозяйства 17, поддержка граждан, оказавшихся в трудной жизненной ситуации – 27 чел. Сумма освоенных денег – 13 684 954,00 руб.</w:t>
      </w:r>
      <w:r w:rsidR="006B44A7">
        <w:rPr>
          <w:rFonts w:ascii="Times New Roman" w:eastAsia="Calibri" w:hAnsi="Times New Roman" w:cs="Times New Roman"/>
          <w:color w:val="000000"/>
          <w:sz w:val="24"/>
          <w:szCs w:val="24"/>
        </w:rPr>
        <w:t xml:space="preserve"> </w:t>
      </w:r>
    </w:p>
    <w:p w:rsidR="006B44A7" w:rsidRDefault="006B44A7" w:rsidP="006B44A7">
      <w:pPr>
        <w:tabs>
          <w:tab w:val="left" w:pos="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ab/>
      </w:r>
      <w:r w:rsidR="00BB7A0D" w:rsidRPr="006B44A7">
        <w:rPr>
          <w:rFonts w:ascii="Times New Roman" w:eastAsia="Calibri" w:hAnsi="Times New Roman" w:cs="Times New Roman"/>
          <w:sz w:val="24"/>
          <w:szCs w:val="24"/>
        </w:rPr>
        <w:t>Заключили коллективные договоры в 144 организациях, охват коллективно-договорными отношениями составляет  6152 работников.</w:t>
      </w:r>
    </w:p>
    <w:p w:rsidR="00BB7A0D" w:rsidRPr="006B44A7" w:rsidRDefault="006B44A7" w:rsidP="006B44A7">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            </w:t>
      </w:r>
      <w:r w:rsidR="00BB7A0D" w:rsidRPr="006B44A7">
        <w:rPr>
          <w:rFonts w:ascii="Times New Roman" w:eastAsia="Calibri" w:hAnsi="Times New Roman" w:cs="Times New Roman"/>
          <w:sz w:val="24"/>
          <w:szCs w:val="24"/>
        </w:rPr>
        <w:t>Провели специальную оценку условий труда в полном объёме в 63 муниципальных учреждениях</w:t>
      </w:r>
      <w:r>
        <w:rPr>
          <w:rFonts w:ascii="Times New Roman" w:eastAsia="Calibri" w:hAnsi="Times New Roman" w:cs="Times New Roman"/>
          <w:sz w:val="24"/>
          <w:szCs w:val="24"/>
        </w:rPr>
        <w:t>.</w:t>
      </w:r>
    </w:p>
    <w:p w:rsidR="00B84956" w:rsidRPr="00626081" w:rsidRDefault="00B84956" w:rsidP="00050749">
      <w:pPr>
        <w:spacing w:after="0" w:line="240" w:lineRule="auto"/>
        <w:rPr>
          <w:rFonts w:ascii="Times New Roman" w:eastAsia="Times New Roman" w:hAnsi="Times New Roman" w:cs="Times New Roman"/>
          <w:b/>
          <w:bCs/>
          <w:sz w:val="24"/>
          <w:szCs w:val="24"/>
          <w:lang w:eastAsia="ru-RU"/>
        </w:rPr>
      </w:pPr>
      <w:r w:rsidRPr="00626081">
        <w:rPr>
          <w:rFonts w:ascii="Times New Roman" w:eastAsia="Times New Roman" w:hAnsi="Times New Roman" w:cs="Times New Roman"/>
          <w:b/>
          <w:sz w:val="24"/>
          <w:szCs w:val="24"/>
          <w:lang w:eastAsia="ru-RU"/>
        </w:rPr>
        <w:t xml:space="preserve">                  =/=                          =/=                           =/=</w:t>
      </w:r>
      <w:r w:rsidR="00A51C35">
        <w:rPr>
          <w:rFonts w:ascii="Times New Roman" w:eastAsia="Times New Roman" w:hAnsi="Times New Roman" w:cs="Times New Roman"/>
          <w:b/>
          <w:sz w:val="24"/>
          <w:szCs w:val="24"/>
          <w:lang w:eastAsia="ru-RU"/>
        </w:rPr>
        <w:t xml:space="preserve">                            =/=                        =/=</w:t>
      </w:r>
    </w:p>
    <w:p w:rsidR="00986EB0" w:rsidRPr="00986EB0" w:rsidRDefault="00986EB0" w:rsidP="00347322">
      <w:pPr>
        <w:spacing w:line="240" w:lineRule="auto"/>
        <w:jc w:val="both"/>
        <w:rPr>
          <w:rFonts w:ascii="Times New Roman" w:eastAsia="Times New Roman" w:hAnsi="Times New Roman" w:cs="Times New Roman"/>
          <w:b/>
          <w:sz w:val="16"/>
          <w:szCs w:val="16"/>
          <w:lang w:eastAsia="ru-RU"/>
        </w:rPr>
      </w:pPr>
    </w:p>
    <w:p w:rsidR="00093008" w:rsidRDefault="007D3BC6" w:rsidP="00347322">
      <w:pPr>
        <w:spacing w:line="240" w:lineRule="auto"/>
        <w:jc w:val="both"/>
        <w:rPr>
          <w:rFonts w:ascii="Times New Roman" w:eastAsia="Times New Roman" w:hAnsi="Times New Roman" w:cs="Times New Roman"/>
          <w:b/>
          <w:sz w:val="24"/>
          <w:szCs w:val="24"/>
          <w:lang w:eastAsia="ru-RU"/>
        </w:rPr>
      </w:pPr>
      <w:r w:rsidRPr="00A66DD3">
        <w:rPr>
          <w:rFonts w:ascii="Times New Roman" w:eastAsia="Times New Roman" w:hAnsi="Times New Roman" w:cs="Times New Roman"/>
          <w:b/>
          <w:sz w:val="24"/>
          <w:szCs w:val="24"/>
          <w:lang w:eastAsia="ru-RU"/>
        </w:rPr>
        <w:t>Кроме вышеперечисленных структурных подразделений, находящиеся в штате районной администрации</w:t>
      </w:r>
      <w:r w:rsidR="00B0482F">
        <w:rPr>
          <w:rFonts w:ascii="Times New Roman" w:eastAsia="Times New Roman" w:hAnsi="Times New Roman" w:cs="Times New Roman"/>
          <w:b/>
          <w:sz w:val="24"/>
          <w:szCs w:val="24"/>
          <w:lang w:eastAsia="ru-RU"/>
        </w:rPr>
        <w:t>,</w:t>
      </w:r>
      <w:r w:rsidRPr="00A66DD3">
        <w:rPr>
          <w:rFonts w:ascii="Times New Roman" w:eastAsia="Times New Roman" w:hAnsi="Times New Roman" w:cs="Times New Roman"/>
          <w:b/>
          <w:sz w:val="24"/>
          <w:szCs w:val="24"/>
          <w:lang w:eastAsia="ru-RU"/>
        </w:rPr>
        <w:t xml:space="preserve"> успешно решают задачи по социально</w:t>
      </w:r>
      <w:r w:rsidR="00D4371B" w:rsidRPr="00A66DD3">
        <w:rPr>
          <w:rFonts w:ascii="Times New Roman" w:eastAsia="Times New Roman" w:hAnsi="Times New Roman" w:cs="Times New Roman"/>
          <w:b/>
          <w:sz w:val="24"/>
          <w:szCs w:val="24"/>
          <w:lang w:eastAsia="ru-RU"/>
        </w:rPr>
        <w:t xml:space="preserve"> -</w:t>
      </w:r>
      <w:r w:rsidRPr="00A66DD3">
        <w:rPr>
          <w:rFonts w:ascii="Times New Roman" w:eastAsia="Times New Roman" w:hAnsi="Times New Roman" w:cs="Times New Roman"/>
          <w:b/>
          <w:sz w:val="24"/>
          <w:szCs w:val="24"/>
          <w:lang w:eastAsia="ru-RU"/>
        </w:rPr>
        <w:t xml:space="preserve"> экономическому развитию Купинского района </w:t>
      </w:r>
      <w:r w:rsidR="006822E9">
        <w:rPr>
          <w:rFonts w:ascii="Times New Roman" w:eastAsia="Times New Roman" w:hAnsi="Times New Roman" w:cs="Times New Roman"/>
          <w:b/>
          <w:sz w:val="24"/>
          <w:szCs w:val="24"/>
          <w:lang w:eastAsia="ru-RU"/>
        </w:rPr>
        <w:t>14</w:t>
      </w:r>
      <w:r w:rsidRPr="00A66DD3">
        <w:rPr>
          <w:rFonts w:ascii="Times New Roman" w:eastAsia="Times New Roman" w:hAnsi="Times New Roman" w:cs="Times New Roman"/>
          <w:b/>
          <w:sz w:val="24"/>
          <w:szCs w:val="24"/>
          <w:lang w:eastAsia="ru-RU"/>
        </w:rPr>
        <w:t xml:space="preserve"> муниципальных учреждений</w:t>
      </w:r>
      <w:r w:rsidR="00DD56A5">
        <w:rPr>
          <w:rFonts w:ascii="Times New Roman" w:eastAsia="Times New Roman" w:hAnsi="Times New Roman" w:cs="Times New Roman"/>
          <w:b/>
          <w:sz w:val="24"/>
          <w:szCs w:val="24"/>
          <w:lang w:eastAsia="ru-RU"/>
        </w:rPr>
        <w:t xml:space="preserve"> и </w:t>
      </w:r>
      <w:r w:rsidR="006822E9">
        <w:rPr>
          <w:rFonts w:ascii="Times New Roman" w:eastAsia="Times New Roman" w:hAnsi="Times New Roman" w:cs="Times New Roman"/>
          <w:b/>
          <w:sz w:val="24"/>
          <w:szCs w:val="24"/>
          <w:lang w:eastAsia="ru-RU"/>
        </w:rPr>
        <w:t xml:space="preserve">10 </w:t>
      </w:r>
      <w:r w:rsidR="00DD56A5">
        <w:rPr>
          <w:rFonts w:ascii="Times New Roman" w:eastAsia="Times New Roman" w:hAnsi="Times New Roman" w:cs="Times New Roman"/>
          <w:b/>
          <w:sz w:val="24"/>
          <w:szCs w:val="24"/>
          <w:lang w:eastAsia="ru-RU"/>
        </w:rPr>
        <w:t>предприятий</w:t>
      </w:r>
      <w:r w:rsidR="00410A59">
        <w:rPr>
          <w:rFonts w:ascii="Times New Roman" w:eastAsia="Times New Roman" w:hAnsi="Times New Roman" w:cs="Times New Roman"/>
          <w:b/>
          <w:sz w:val="24"/>
          <w:szCs w:val="24"/>
          <w:lang w:eastAsia="ru-RU"/>
        </w:rPr>
        <w:t xml:space="preserve">. </w:t>
      </w:r>
      <w:r w:rsidR="00410A59" w:rsidRPr="00410A59">
        <w:rPr>
          <w:rFonts w:ascii="Times New Roman" w:eastAsia="Times New Roman" w:hAnsi="Times New Roman" w:cs="Times New Roman"/>
          <w:sz w:val="24"/>
          <w:szCs w:val="24"/>
          <w:lang w:eastAsia="ru-RU"/>
        </w:rPr>
        <w:t xml:space="preserve">В </w:t>
      </w:r>
      <w:r w:rsidR="00410A59" w:rsidRPr="006A4041">
        <w:rPr>
          <w:rFonts w:ascii="Times New Roman" w:eastAsia="Times New Roman" w:hAnsi="Times New Roman" w:cs="Times New Roman"/>
          <w:sz w:val="24"/>
          <w:szCs w:val="24"/>
          <w:lang w:eastAsia="ru-RU"/>
        </w:rPr>
        <w:t>2023г. в рамках реализации закона Новосибирской области по передачи полномочий в части организации коммунальных услуг населению сельских поселений в муниципальные районы Новосибирской области от 31.01.2017 № 137-</w:t>
      </w:r>
      <w:r w:rsidR="00410A59">
        <w:rPr>
          <w:rFonts w:ascii="Times New Roman" w:eastAsia="Times New Roman" w:hAnsi="Times New Roman" w:cs="Times New Roman"/>
          <w:sz w:val="24"/>
          <w:szCs w:val="24"/>
          <w:lang w:eastAsia="ru-RU"/>
        </w:rPr>
        <w:t xml:space="preserve"> </w:t>
      </w:r>
      <w:r w:rsidR="00410A59" w:rsidRPr="006A4041">
        <w:rPr>
          <w:rFonts w:ascii="Times New Roman" w:eastAsia="Times New Roman" w:hAnsi="Times New Roman" w:cs="Times New Roman"/>
          <w:sz w:val="24"/>
          <w:szCs w:val="24"/>
          <w:lang w:eastAsia="ru-RU"/>
        </w:rPr>
        <w:t xml:space="preserve">ОЗ </w:t>
      </w:r>
      <w:r w:rsidR="00410A59" w:rsidRPr="00410A59">
        <w:rPr>
          <w:rFonts w:ascii="Times New Roman" w:eastAsia="Times New Roman" w:hAnsi="Times New Roman" w:cs="Times New Roman"/>
          <w:b/>
          <w:i/>
          <w:sz w:val="24"/>
          <w:szCs w:val="24"/>
          <w:lang w:eastAsia="ru-RU"/>
        </w:rPr>
        <w:t>была начата процедура реорганизации сельских МУПОВ путем</w:t>
      </w:r>
      <w:r w:rsidR="00410A59" w:rsidRPr="006A4041">
        <w:rPr>
          <w:rFonts w:ascii="Times New Roman" w:eastAsia="Times New Roman" w:hAnsi="Times New Roman" w:cs="Times New Roman"/>
          <w:sz w:val="24"/>
          <w:szCs w:val="24"/>
          <w:lang w:eastAsia="ru-RU"/>
        </w:rPr>
        <w:t xml:space="preserve"> присоединения в МУП </w:t>
      </w:r>
      <w:r w:rsidR="00986EB0">
        <w:rPr>
          <w:rFonts w:ascii="Times New Roman" w:eastAsia="Times New Roman" w:hAnsi="Times New Roman" w:cs="Times New Roman"/>
          <w:sz w:val="24"/>
          <w:szCs w:val="24"/>
          <w:lang w:eastAsia="ru-RU"/>
        </w:rPr>
        <w:t>Ж</w:t>
      </w:r>
      <w:r w:rsidR="00410A59" w:rsidRPr="006A4041">
        <w:rPr>
          <w:rFonts w:ascii="Times New Roman" w:eastAsia="Times New Roman" w:hAnsi="Times New Roman" w:cs="Times New Roman"/>
          <w:sz w:val="24"/>
          <w:szCs w:val="24"/>
          <w:lang w:eastAsia="ru-RU"/>
        </w:rPr>
        <w:t>КХ Купинского района</w:t>
      </w:r>
      <w:r w:rsidR="00986EB0">
        <w:rPr>
          <w:rFonts w:ascii="Times New Roman" w:eastAsia="Times New Roman" w:hAnsi="Times New Roman" w:cs="Times New Roman"/>
          <w:sz w:val="24"/>
          <w:szCs w:val="24"/>
          <w:lang w:eastAsia="ru-RU"/>
        </w:rPr>
        <w:t>. Н</w:t>
      </w:r>
      <w:r w:rsidR="00410A59" w:rsidRPr="006A4041">
        <w:rPr>
          <w:rFonts w:ascii="Times New Roman" w:eastAsia="Times New Roman" w:hAnsi="Times New Roman" w:cs="Times New Roman"/>
          <w:sz w:val="24"/>
          <w:szCs w:val="24"/>
          <w:lang w:eastAsia="ru-RU"/>
        </w:rPr>
        <w:t>а сегодняшний день процедуру реорганизации завершили 6 предприятий ЖКХ, 8 в стадии завершения.</w:t>
      </w:r>
      <w:r w:rsidR="00410A59" w:rsidRPr="00410A59">
        <w:rPr>
          <w:rFonts w:ascii="Times New Roman" w:eastAsia="Times New Roman" w:hAnsi="Times New Roman" w:cs="Times New Roman"/>
          <w:b/>
          <w:sz w:val="24"/>
          <w:szCs w:val="24"/>
          <w:lang w:eastAsia="ru-RU"/>
        </w:rPr>
        <w:t xml:space="preserve"> </w:t>
      </w:r>
    </w:p>
    <w:p w:rsidR="00D62685" w:rsidRDefault="00093008" w:rsidP="00347322">
      <w:pPr>
        <w:spacing w:line="240" w:lineRule="auto"/>
        <w:jc w:val="both"/>
        <w:rPr>
          <w:rFonts w:ascii="Times New Roman" w:eastAsia="Times New Roman" w:hAnsi="Times New Roman" w:cs="Times New Roman"/>
          <w:b/>
          <w:sz w:val="24"/>
          <w:szCs w:val="24"/>
          <w:lang w:eastAsia="ru-RU"/>
        </w:rPr>
      </w:pPr>
      <w:r w:rsidRPr="00093008">
        <w:rPr>
          <w:rFonts w:ascii="Times New Roman" w:eastAsia="Times New Roman" w:hAnsi="Times New Roman" w:cs="Times New Roman"/>
          <w:b/>
          <w:sz w:val="24"/>
          <w:szCs w:val="24"/>
          <w:lang w:eastAsia="ru-RU"/>
        </w:rPr>
        <w:t xml:space="preserve">Образовательное пространство Купинского района представлено совокупностью муниципальных организаций, реализующих образовательные программы различного уровня:  29 общеобразовательных школ (1 лицей, 20 средних школ, 8 основных), 2  специальных (коррекционных) школы-интерната, 17 детских садов. </w:t>
      </w:r>
    </w:p>
    <w:p w:rsidR="009D6E7C" w:rsidRPr="00A66DD3" w:rsidRDefault="009D6E7C" w:rsidP="00347322">
      <w:pPr>
        <w:spacing w:line="240" w:lineRule="auto"/>
        <w:jc w:val="both"/>
        <w:rPr>
          <w:rFonts w:ascii="Times New Roman" w:eastAsia="Times New Roman" w:hAnsi="Times New Roman" w:cs="Times New Roman"/>
          <w:sz w:val="24"/>
          <w:szCs w:val="24"/>
          <w:lang w:eastAsia="ru-RU"/>
        </w:rPr>
      </w:pPr>
      <w:r w:rsidRPr="00A66DD3">
        <w:rPr>
          <w:rFonts w:ascii="Times New Roman" w:eastAsia="Times New Roman" w:hAnsi="Times New Roman" w:cs="Times New Roman"/>
          <w:sz w:val="24"/>
          <w:szCs w:val="24"/>
          <w:lang w:eastAsia="ru-RU"/>
        </w:rPr>
        <w:t xml:space="preserve">Учредителем данных учреждений является районная </w:t>
      </w:r>
      <w:r w:rsidR="00D248F6" w:rsidRPr="00A66DD3">
        <w:rPr>
          <w:rFonts w:ascii="Times New Roman" w:eastAsia="Times New Roman" w:hAnsi="Times New Roman" w:cs="Times New Roman"/>
          <w:sz w:val="24"/>
          <w:szCs w:val="24"/>
          <w:lang w:eastAsia="ru-RU"/>
        </w:rPr>
        <w:t>администрация,</w:t>
      </w:r>
      <w:r w:rsidRPr="00A66DD3">
        <w:rPr>
          <w:rFonts w:ascii="Times New Roman" w:eastAsia="Times New Roman" w:hAnsi="Times New Roman" w:cs="Times New Roman"/>
          <w:sz w:val="24"/>
          <w:szCs w:val="24"/>
          <w:lang w:eastAsia="ru-RU"/>
        </w:rPr>
        <w:t xml:space="preserve"> и их деятельность организовывается и направляется профильными заместителями и начальникам</w:t>
      </w:r>
      <w:r w:rsidR="00036427" w:rsidRPr="00A66DD3">
        <w:rPr>
          <w:rFonts w:ascii="Times New Roman" w:eastAsia="Times New Roman" w:hAnsi="Times New Roman" w:cs="Times New Roman"/>
          <w:sz w:val="24"/>
          <w:szCs w:val="24"/>
          <w:lang w:eastAsia="ru-RU"/>
        </w:rPr>
        <w:t>и</w:t>
      </w:r>
      <w:r w:rsidRPr="00A66DD3">
        <w:rPr>
          <w:rFonts w:ascii="Times New Roman" w:eastAsia="Times New Roman" w:hAnsi="Times New Roman" w:cs="Times New Roman"/>
          <w:sz w:val="24"/>
          <w:szCs w:val="24"/>
          <w:lang w:eastAsia="ru-RU"/>
        </w:rPr>
        <w:t xml:space="preserve"> </w:t>
      </w:r>
      <w:r w:rsidR="00AB7692" w:rsidRPr="00A66DD3">
        <w:rPr>
          <w:rFonts w:ascii="Times New Roman" w:eastAsia="Times New Roman" w:hAnsi="Times New Roman" w:cs="Times New Roman"/>
          <w:sz w:val="24"/>
          <w:szCs w:val="24"/>
          <w:lang w:eastAsia="ru-RU"/>
        </w:rPr>
        <w:t xml:space="preserve">управлений и </w:t>
      </w:r>
      <w:r w:rsidR="00D4371B" w:rsidRPr="00A66DD3">
        <w:rPr>
          <w:rFonts w:ascii="Times New Roman" w:eastAsia="Times New Roman" w:hAnsi="Times New Roman" w:cs="Times New Roman"/>
          <w:sz w:val="24"/>
          <w:szCs w:val="24"/>
          <w:lang w:eastAsia="ru-RU"/>
        </w:rPr>
        <w:t>отделов,</w:t>
      </w:r>
      <w:r w:rsidRPr="00A66DD3">
        <w:rPr>
          <w:rFonts w:ascii="Times New Roman" w:eastAsia="Times New Roman" w:hAnsi="Times New Roman" w:cs="Times New Roman"/>
          <w:sz w:val="24"/>
          <w:szCs w:val="24"/>
          <w:lang w:eastAsia="ru-RU"/>
        </w:rPr>
        <w:t xml:space="preserve"> согласно доведенных и утвержденных </w:t>
      </w:r>
      <w:r w:rsidR="00036427" w:rsidRPr="00A66DD3">
        <w:rPr>
          <w:rFonts w:ascii="Times New Roman" w:eastAsia="Times New Roman" w:hAnsi="Times New Roman" w:cs="Times New Roman"/>
          <w:sz w:val="24"/>
          <w:szCs w:val="24"/>
          <w:lang w:eastAsia="ru-RU"/>
        </w:rPr>
        <w:t>Главой района муниципальных заданий.</w:t>
      </w:r>
    </w:p>
    <w:p w:rsidR="00F13006" w:rsidRDefault="00036427" w:rsidP="00A51C35">
      <w:pPr>
        <w:jc w:val="both"/>
        <w:rPr>
          <w:rFonts w:ascii="Times New Roman" w:eastAsia="Times New Roman" w:hAnsi="Times New Roman" w:cs="Times New Roman"/>
          <w:sz w:val="24"/>
          <w:szCs w:val="24"/>
          <w:lang w:eastAsia="ru-RU"/>
        </w:rPr>
      </w:pPr>
      <w:r w:rsidRPr="00A66DD3">
        <w:rPr>
          <w:rFonts w:ascii="Times New Roman" w:eastAsia="Times New Roman" w:hAnsi="Times New Roman" w:cs="Times New Roman"/>
          <w:sz w:val="24"/>
          <w:szCs w:val="24"/>
          <w:lang w:eastAsia="ru-RU"/>
        </w:rPr>
        <w:lastRenderedPageBreak/>
        <w:t>Все структурные подразделения районной администрации и муниципальные учреждения обеспечены надёжной материально-технической базой, оргтехникой и транспортом, руководители и сотрудники  имеют достаточно высокий профессиональный урове</w:t>
      </w:r>
      <w:r w:rsidR="00D33653" w:rsidRPr="00A66DD3">
        <w:rPr>
          <w:rFonts w:ascii="Times New Roman" w:eastAsia="Times New Roman" w:hAnsi="Times New Roman" w:cs="Times New Roman"/>
          <w:sz w:val="24"/>
          <w:szCs w:val="24"/>
          <w:lang w:eastAsia="ru-RU"/>
        </w:rPr>
        <w:t>н</w:t>
      </w:r>
      <w:r w:rsidRPr="00A66DD3">
        <w:rPr>
          <w:rFonts w:ascii="Times New Roman" w:eastAsia="Times New Roman" w:hAnsi="Times New Roman" w:cs="Times New Roman"/>
          <w:sz w:val="24"/>
          <w:szCs w:val="24"/>
          <w:lang w:eastAsia="ru-RU"/>
        </w:rPr>
        <w:t xml:space="preserve">ь, что </w:t>
      </w:r>
      <w:r w:rsidR="00AB7692" w:rsidRPr="00A66DD3">
        <w:rPr>
          <w:rFonts w:ascii="Times New Roman" w:eastAsia="Times New Roman" w:hAnsi="Times New Roman" w:cs="Times New Roman"/>
          <w:sz w:val="24"/>
          <w:szCs w:val="24"/>
          <w:lang w:eastAsia="ru-RU"/>
        </w:rPr>
        <w:t>позволяет,</w:t>
      </w:r>
      <w:r w:rsidRPr="00A66DD3">
        <w:rPr>
          <w:rFonts w:ascii="Times New Roman" w:eastAsia="Times New Roman" w:hAnsi="Times New Roman" w:cs="Times New Roman"/>
          <w:sz w:val="24"/>
          <w:szCs w:val="24"/>
          <w:lang w:eastAsia="ru-RU"/>
        </w:rPr>
        <w:t xml:space="preserve"> надеется на</w:t>
      </w:r>
      <w:r w:rsidR="00A122C9" w:rsidRPr="00A66DD3">
        <w:rPr>
          <w:rFonts w:ascii="Times New Roman" w:eastAsia="Times New Roman" w:hAnsi="Times New Roman" w:cs="Times New Roman"/>
          <w:sz w:val="24"/>
          <w:szCs w:val="24"/>
          <w:lang w:eastAsia="ru-RU"/>
        </w:rPr>
        <w:t xml:space="preserve"> </w:t>
      </w:r>
      <w:r w:rsidR="00AB7692" w:rsidRPr="00A66DD3">
        <w:rPr>
          <w:rFonts w:ascii="Times New Roman" w:eastAsia="Times New Roman" w:hAnsi="Times New Roman" w:cs="Times New Roman"/>
          <w:sz w:val="24"/>
          <w:szCs w:val="24"/>
          <w:lang w:eastAsia="ru-RU"/>
        </w:rPr>
        <w:t>то,</w:t>
      </w:r>
      <w:r w:rsidR="00D33653" w:rsidRPr="00A66DD3">
        <w:rPr>
          <w:rFonts w:ascii="Times New Roman" w:eastAsia="Times New Roman" w:hAnsi="Times New Roman" w:cs="Times New Roman"/>
          <w:sz w:val="24"/>
          <w:szCs w:val="24"/>
          <w:lang w:eastAsia="ru-RU"/>
        </w:rPr>
        <w:t xml:space="preserve"> </w:t>
      </w:r>
      <w:r w:rsidR="00A122C9" w:rsidRPr="00A66DD3">
        <w:rPr>
          <w:rFonts w:ascii="Times New Roman" w:eastAsia="Times New Roman" w:hAnsi="Times New Roman" w:cs="Times New Roman"/>
          <w:sz w:val="24"/>
          <w:szCs w:val="24"/>
          <w:lang w:eastAsia="ru-RU"/>
        </w:rPr>
        <w:t>что и в 20</w:t>
      </w:r>
      <w:r w:rsidR="00DF28D2" w:rsidRPr="00A66DD3">
        <w:rPr>
          <w:rFonts w:ascii="Times New Roman" w:eastAsia="Times New Roman" w:hAnsi="Times New Roman" w:cs="Times New Roman"/>
          <w:sz w:val="24"/>
          <w:szCs w:val="24"/>
          <w:lang w:eastAsia="ru-RU"/>
        </w:rPr>
        <w:t>2</w:t>
      </w:r>
      <w:r w:rsidR="00DD56A5">
        <w:rPr>
          <w:rFonts w:ascii="Times New Roman" w:eastAsia="Times New Roman" w:hAnsi="Times New Roman" w:cs="Times New Roman"/>
          <w:sz w:val="24"/>
          <w:szCs w:val="24"/>
          <w:lang w:eastAsia="ru-RU"/>
        </w:rPr>
        <w:t>4</w:t>
      </w:r>
      <w:r w:rsidR="00A122C9" w:rsidRPr="00A66DD3">
        <w:rPr>
          <w:rFonts w:ascii="Times New Roman" w:eastAsia="Times New Roman" w:hAnsi="Times New Roman" w:cs="Times New Roman"/>
          <w:sz w:val="24"/>
          <w:szCs w:val="24"/>
          <w:lang w:eastAsia="ru-RU"/>
        </w:rPr>
        <w:t xml:space="preserve"> году район в целом будет развиваться только с позитивной динамикой.</w:t>
      </w:r>
      <w:r w:rsidR="00A51C35">
        <w:rPr>
          <w:rFonts w:ascii="Times New Roman" w:eastAsia="Times New Roman" w:hAnsi="Times New Roman" w:cs="Times New Roman"/>
          <w:sz w:val="24"/>
          <w:szCs w:val="24"/>
          <w:lang w:eastAsia="ru-RU"/>
        </w:rPr>
        <w:t xml:space="preserve">          </w:t>
      </w:r>
    </w:p>
    <w:p w:rsidR="00F13006" w:rsidRDefault="00F13006" w:rsidP="00A51C35">
      <w:pPr>
        <w:jc w:val="both"/>
        <w:rPr>
          <w:rFonts w:ascii="Times New Roman" w:eastAsia="Times New Roman" w:hAnsi="Times New Roman" w:cs="Times New Roman"/>
          <w:sz w:val="24"/>
          <w:szCs w:val="24"/>
          <w:lang w:eastAsia="ru-RU"/>
        </w:rPr>
      </w:pPr>
    </w:p>
    <w:p w:rsidR="00F13006" w:rsidRDefault="00F13006" w:rsidP="00D404C7">
      <w:pPr>
        <w:spacing w:after="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Купинского района </w:t>
      </w:r>
    </w:p>
    <w:p w:rsidR="007D3BC6" w:rsidRPr="00A51C35" w:rsidRDefault="00F13006" w:rsidP="00D404C7">
      <w:pPr>
        <w:spacing w:after="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Новосибирской области </w:t>
      </w:r>
      <w:r w:rsidR="00D404C7">
        <w:rPr>
          <w:rFonts w:ascii="Times New Roman" w:eastAsia="Times New Roman" w:hAnsi="Times New Roman" w:cs="Times New Roman"/>
          <w:sz w:val="24"/>
          <w:szCs w:val="24"/>
          <w:lang w:eastAsia="ru-RU"/>
        </w:rPr>
        <w:t xml:space="preserve">                                  </w:t>
      </w:r>
      <w:r w:rsidR="00DD56A5">
        <w:rPr>
          <w:rFonts w:ascii="Times New Roman" w:eastAsia="Times New Roman" w:hAnsi="Times New Roman" w:cs="Times New Roman"/>
          <w:sz w:val="24"/>
          <w:szCs w:val="24"/>
          <w:lang w:eastAsia="ru-RU"/>
        </w:rPr>
        <w:t xml:space="preserve">                                                           </w:t>
      </w:r>
      <w:r w:rsidR="00D404C7">
        <w:rPr>
          <w:rFonts w:ascii="Times New Roman" w:eastAsia="Times New Roman" w:hAnsi="Times New Roman" w:cs="Times New Roman"/>
          <w:sz w:val="24"/>
          <w:szCs w:val="24"/>
          <w:lang w:eastAsia="ru-RU"/>
        </w:rPr>
        <w:t xml:space="preserve"> </w:t>
      </w:r>
      <w:r w:rsidR="00310D6E">
        <w:rPr>
          <w:rFonts w:ascii="Times New Roman" w:eastAsia="Times New Roman" w:hAnsi="Times New Roman" w:cs="Times New Roman"/>
          <w:sz w:val="24"/>
          <w:szCs w:val="24"/>
          <w:lang w:eastAsia="ru-RU"/>
        </w:rPr>
        <w:t xml:space="preserve">   </w:t>
      </w:r>
      <w:r w:rsidR="00D404C7">
        <w:rPr>
          <w:rFonts w:ascii="Times New Roman" w:eastAsia="Times New Roman" w:hAnsi="Times New Roman" w:cs="Times New Roman"/>
          <w:sz w:val="24"/>
          <w:szCs w:val="24"/>
          <w:lang w:eastAsia="ru-RU"/>
        </w:rPr>
        <w:t>В.Н. Шубников</w:t>
      </w:r>
      <w:r w:rsidR="00A51C35">
        <w:rPr>
          <w:rFonts w:ascii="Times New Roman" w:eastAsia="Times New Roman" w:hAnsi="Times New Roman" w:cs="Times New Roman"/>
          <w:sz w:val="24"/>
          <w:szCs w:val="24"/>
          <w:lang w:eastAsia="ru-RU"/>
        </w:rPr>
        <w:t xml:space="preserve">   </w:t>
      </w:r>
    </w:p>
    <w:sectPr w:rsidR="007D3BC6" w:rsidRPr="00A51C35" w:rsidSect="000770BF">
      <w:headerReference w:type="default" r:id="rId9"/>
      <w:pgSz w:w="11906" w:h="16838"/>
      <w:pgMar w:top="720" w:right="720"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651" w:rsidRDefault="00FD5651" w:rsidP="00455DAA">
      <w:pPr>
        <w:spacing w:after="0" w:line="240" w:lineRule="auto"/>
      </w:pPr>
      <w:r>
        <w:separator/>
      </w:r>
    </w:p>
  </w:endnote>
  <w:endnote w:type="continuationSeparator" w:id="0">
    <w:p w:rsidR="00FD5651" w:rsidRDefault="00FD5651" w:rsidP="00455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651" w:rsidRDefault="00FD5651" w:rsidP="00455DAA">
      <w:pPr>
        <w:spacing w:after="0" w:line="240" w:lineRule="auto"/>
      </w:pPr>
      <w:r>
        <w:separator/>
      </w:r>
    </w:p>
  </w:footnote>
  <w:footnote w:type="continuationSeparator" w:id="0">
    <w:p w:rsidR="00FD5651" w:rsidRDefault="00FD5651" w:rsidP="00455D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4260333"/>
      <w:docPartObj>
        <w:docPartGallery w:val="Page Numbers (Top of Page)"/>
        <w:docPartUnique/>
      </w:docPartObj>
    </w:sdtPr>
    <w:sdtEndPr/>
    <w:sdtContent>
      <w:p w:rsidR="00973D9B" w:rsidRDefault="00973D9B">
        <w:pPr>
          <w:pStyle w:val="a4"/>
          <w:jc w:val="center"/>
        </w:pPr>
        <w:r>
          <w:fldChar w:fldCharType="begin"/>
        </w:r>
        <w:r>
          <w:instrText>PAGE   \* MERGEFORMAT</w:instrText>
        </w:r>
        <w:r>
          <w:fldChar w:fldCharType="separate"/>
        </w:r>
        <w:r w:rsidR="00A1366C">
          <w:rPr>
            <w:noProof/>
          </w:rPr>
          <w:t>1</w:t>
        </w:r>
        <w:r>
          <w:fldChar w:fldCharType="end"/>
        </w:r>
      </w:p>
    </w:sdtContent>
  </w:sdt>
  <w:p w:rsidR="00973D9B" w:rsidRDefault="00973D9B">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2"/>
      <w:numFmt w:val="decimal"/>
      <w:lvlText w:val="%1."/>
      <w:lvlJc w:val="left"/>
      <w:pPr>
        <w:tabs>
          <w:tab w:val="num" w:pos="-207"/>
        </w:tabs>
        <w:ind w:left="207" w:hanging="360"/>
      </w:pPr>
      <w:rPr>
        <w:rFonts w:hint="default"/>
        <w:b/>
        <w:iCs/>
        <w:sz w:val="26"/>
        <w:szCs w:val="26"/>
      </w:rPr>
    </w:lvl>
  </w:abstractNum>
  <w:abstractNum w:abstractNumId="1" w15:restartNumberingAfterBreak="0">
    <w:nsid w:val="03DE0C83"/>
    <w:multiLevelType w:val="hybridMultilevel"/>
    <w:tmpl w:val="EC5ADF44"/>
    <w:lvl w:ilvl="0" w:tplc="AFE218F4">
      <w:start w:val="1"/>
      <w:numFmt w:val="decimal"/>
      <w:lvlText w:val="%1."/>
      <w:lvlJc w:val="left"/>
      <w:pPr>
        <w:tabs>
          <w:tab w:val="num" w:pos="644"/>
        </w:tabs>
        <w:ind w:left="644" w:hanging="360"/>
      </w:pPr>
      <w:rPr>
        <w:rFonts w:hint="default"/>
        <w:b/>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04932F05"/>
    <w:multiLevelType w:val="hybridMultilevel"/>
    <w:tmpl w:val="CB10E1C2"/>
    <w:lvl w:ilvl="0" w:tplc="1CAEA65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052044A8"/>
    <w:multiLevelType w:val="hybridMultilevel"/>
    <w:tmpl w:val="56E85278"/>
    <w:lvl w:ilvl="0" w:tplc="2F646066">
      <w:start w:val="2"/>
      <w:numFmt w:val="decimal"/>
      <w:lvlText w:val="%1."/>
      <w:lvlJc w:val="left"/>
      <w:pPr>
        <w:tabs>
          <w:tab w:val="num" w:pos="502"/>
        </w:tabs>
        <w:ind w:left="502" w:hanging="360"/>
      </w:pPr>
      <w:rPr>
        <w:rFonts w:hint="default"/>
        <w:b/>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4" w15:restartNumberingAfterBreak="0">
    <w:nsid w:val="1B6E0858"/>
    <w:multiLevelType w:val="hybridMultilevel"/>
    <w:tmpl w:val="C032B682"/>
    <w:lvl w:ilvl="0" w:tplc="61B833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1E584354"/>
    <w:multiLevelType w:val="hybridMultilevel"/>
    <w:tmpl w:val="5C6C0AB0"/>
    <w:lvl w:ilvl="0" w:tplc="F2C05BD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36337294"/>
    <w:multiLevelType w:val="hybridMultilevel"/>
    <w:tmpl w:val="4CE0A3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66E1DDF"/>
    <w:multiLevelType w:val="hybridMultilevel"/>
    <w:tmpl w:val="5DF26BF4"/>
    <w:lvl w:ilvl="0" w:tplc="F34C2F8E">
      <w:start w:val="1"/>
      <w:numFmt w:val="decimal"/>
      <w:lvlText w:val="%1."/>
      <w:lvlJc w:val="left"/>
      <w:pPr>
        <w:ind w:left="928"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683435F"/>
    <w:multiLevelType w:val="hybridMultilevel"/>
    <w:tmpl w:val="DBA03140"/>
    <w:lvl w:ilvl="0" w:tplc="B120BDE4">
      <w:start w:val="1"/>
      <w:numFmt w:val="decimal"/>
      <w:lvlText w:val="%1."/>
      <w:lvlJc w:val="left"/>
      <w:pPr>
        <w:tabs>
          <w:tab w:val="num" w:pos="720"/>
        </w:tabs>
        <w:ind w:left="720"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5D664958"/>
    <w:multiLevelType w:val="hybridMultilevel"/>
    <w:tmpl w:val="0D98DD80"/>
    <w:lvl w:ilvl="0" w:tplc="438CCB1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15:restartNumberingAfterBreak="0">
    <w:nsid w:val="6C432234"/>
    <w:multiLevelType w:val="hybridMultilevel"/>
    <w:tmpl w:val="AC0AAA42"/>
    <w:lvl w:ilvl="0" w:tplc="5BDED576">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6F457960"/>
    <w:multiLevelType w:val="hybridMultilevel"/>
    <w:tmpl w:val="7F64B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CAC1DEB"/>
    <w:multiLevelType w:val="hybridMultilevel"/>
    <w:tmpl w:val="EC7AA722"/>
    <w:lvl w:ilvl="0" w:tplc="01521DD6">
      <w:start w:val="6"/>
      <w:numFmt w:val="decimal"/>
      <w:lvlText w:val="%1."/>
      <w:lvlJc w:val="left"/>
      <w:pPr>
        <w:ind w:left="928"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4"/>
  </w:num>
  <w:num w:numId="2">
    <w:abstractNumId w:val="5"/>
  </w:num>
  <w:num w:numId="3">
    <w:abstractNumId w:val="10"/>
  </w:num>
  <w:num w:numId="4">
    <w:abstractNumId w:val="3"/>
  </w:num>
  <w:num w:numId="5">
    <w:abstractNumId w:val="2"/>
  </w:num>
  <w:num w:numId="6">
    <w:abstractNumId w:val="7"/>
  </w:num>
  <w:num w:numId="7">
    <w:abstractNumId w:val="6"/>
  </w:num>
  <w:num w:numId="8">
    <w:abstractNumId w:val="9"/>
  </w:num>
  <w:num w:numId="9">
    <w:abstractNumId w:val="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680"/>
    <w:rsid w:val="00003DD4"/>
    <w:rsid w:val="00007569"/>
    <w:rsid w:val="00016B12"/>
    <w:rsid w:val="000230B6"/>
    <w:rsid w:val="00036427"/>
    <w:rsid w:val="00050749"/>
    <w:rsid w:val="00050E49"/>
    <w:rsid w:val="00052883"/>
    <w:rsid w:val="00072BFF"/>
    <w:rsid w:val="000770BF"/>
    <w:rsid w:val="00080252"/>
    <w:rsid w:val="00086A09"/>
    <w:rsid w:val="0009059F"/>
    <w:rsid w:val="00093008"/>
    <w:rsid w:val="00094DE9"/>
    <w:rsid w:val="000968EC"/>
    <w:rsid w:val="00097BCB"/>
    <w:rsid w:val="000A05D9"/>
    <w:rsid w:val="000A65FC"/>
    <w:rsid w:val="000B169B"/>
    <w:rsid w:val="000B4970"/>
    <w:rsid w:val="000C0D3A"/>
    <w:rsid w:val="000C4323"/>
    <w:rsid w:val="000D41B2"/>
    <w:rsid w:val="000E1E5A"/>
    <w:rsid w:val="000E2563"/>
    <w:rsid w:val="000E5D3C"/>
    <w:rsid w:val="000F6F11"/>
    <w:rsid w:val="001001E3"/>
    <w:rsid w:val="0010208F"/>
    <w:rsid w:val="0010302F"/>
    <w:rsid w:val="00106E7D"/>
    <w:rsid w:val="00125982"/>
    <w:rsid w:val="00130C8F"/>
    <w:rsid w:val="00144F8B"/>
    <w:rsid w:val="00147624"/>
    <w:rsid w:val="0016283B"/>
    <w:rsid w:val="001674CC"/>
    <w:rsid w:val="00175ECF"/>
    <w:rsid w:val="0018047C"/>
    <w:rsid w:val="001872F1"/>
    <w:rsid w:val="0019447A"/>
    <w:rsid w:val="00195DE9"/>
    <w:rsid w:val="00197CFE"/>
    <w:rsid w:val="001A02F6"/>
    <w:rsid w:val="001A0E9F"/>
    <w:rsid w:val="001A4217"/>
    <w:rsid w:val="001A4C4B"/>
    <w:rsid w:val="001B0F83"/>
    <w:rsid w:val="001B4258"/>
    <w:rsid w:val="001C32A5"/>
    <w:rsid w:val="001D10DD"/>
    <w:rsid w:val="001D75E2"/>
    <w:rsid w:val="001E01E7"/>
    <w:rsid w:val="001E027A"/>
    <w:rsid w:val="00200C19"/>
    <w:rsid w:val="00202263"/>
    <w:rsid w:val="0020240D"/>
    <w:rsid w:val="0020532B"/>
    <w:rsid w:val="0021613C"/>
    <w:rsid w:val="00216810"/>
    <w:rsid w:val="00225553"/>
    <w:rsid w:val="00245A9C"/>
    <w:rsid w:val="00255123"/>
    <w:rsid w:val="00263780"/>
    <w:rsid w:val="00264FDC"/>
    <w:rsid w:val="00267467"/>
    <w:rsid w:val="00270D7D"/>
    <w:rsid w:val="0027239C"/>
    <w:rsid w:val="002741F7"/>
    <w:rsid w:val="002763E1"/>
    <w:rsid w:val="002806E0"/>
    <w:rsid w:val="002820A5"/>
    <w:rsid w:val="002824C8"/>
    <w:rsid w:val="00282969"/>
    <w:rsid w:val="002849AE"/>
    <w:rsid w:val="0029164F"/>
    <w:rsid w:val="00295B5E"/>
    <w:rsid w:val="00297DC0"/>
    <w:rsid w:val="002A4C8E"/>
    <w:rsid w:val="002A513D"/>
    <w:rsid w:val="002B5308"/>
    <w:rsid w:val="002D199E"/>
    <w:rsid w:val="002D72B2"/>
    <w:rsid w:val="002D7677"/>
    <w:rsid w:val="002E07CE"/>
    <w:rsid w:val="002E58CB"/>
    <w:rsid w:val="002E58F0"/>
    <w:rsid w:val="002E5B0F"/>
    <w:rsid w:val="002F3115"/>
    <w:rsid w:val="002F651F"/>
    <w:rsid w:val="003046FD"/>
    <w:rsid w:val="0030614F"/>
    <w:rsid w:val="0031015C"/>
    <w:rsid w:val="00310D6E"/>
    <w:rsid w:val="00311711"/>
    <w:rsid w:val="0032159F"/>
    <w:rsid w:val="00326548"/>
    <w:rsid w:val="00331145"/>
    <w:rsid w:val="003312AE"/>
    <w:rsid w:val="00333D21"/>
    <w:rsid w:val="00336518"/>
    <w:rsid w:val="0033789D"/>
    <w:rsid w:val="00344EFA"/>
    <w:rsid w:val="00347115"/>
    <w:rsid w:val="00347322"/>
    <w:rsid w:val="00351C77"/>
    <w:rsid w:val="00354A62"/>
    <w:rsid w:val="00356DC3"/>
    <w:rsid w:val="00363CDF"/>
    <w:rsid w:val="00376DD9"/>
    <w:rsid w:val="003861DE"/>
    <w:rsid w:val="003873EE"/>
    <w:rsid w:val="00391204"/>
    <w:rsid w:val="003945F7"/>
    <w:rsid w:val="00394F10"/>
    <w:rsid w:val="003D36B1"/>
    <w:rsid w:val="003E14E8"/>
    <w:rsid w:val="003E24CA"/>
    <w:rsid w:val="004031AE"/>
    <w:rsid w:val="004035FF"/>
    <w:rsid w:val="00405A9C"/>
    <w:rsid w:val="00407A60"/>
    <w:rsid w:val="00410A59"/>
    <w:rsid w:val="004170F7"/>
    <w:rsid w:val="004208EE"/>
    <w:rsid w:val="00425AFE"/>
    <w:rsid w:val="004267F9"/>
    <w:rsid w:val="00427C46"/>
    <w:rsid w:val="00433B65"/>
    <w:rsid w:val="004431B7"/>
    <w:rsid w:val="00444F53"/>
    <w:rsid w:val="00445783"/>
    <w:rsid w:val="00453195"/>
    <w:rsid w:val="00455DAA"/>
    <w:rsid w:val="00461126"/>
    <w:rsid w:val="0046569B"/>
    <w:rsid w:val="00472680"/>
    <w:rsid w:val="00473294"/>
    <w:rsid w:val="00473B75"/>
    <w:rsid w:val="00475A5A"/>
    <w:rsid w:val="0047672F"/>
    <w:rsid w:val="00485E4D"/>
    <w:rsid w:val="004928DC"/>
    <w:rsid w:val="00497034"/>
    <w:rsid w:val="004A224B"/>
    <w:rsid w:val="004B041B"/>
    <w:rsid w:val="004C36BD"/>
    <w:rsid w:val="004D2642"/>
    <w:rsid w:val="004D3A4D"/>
    <w:rsid w:val="004E0C8E"/>
    <w:rsid w:val="004F4FB1"/>
    <w:rsid w:val="0050280A"/>
    <w:rsid w:val="0050630E"/>
    <w:rsid w:val="00511E98"/>
    <w:rsid w:val="005240E4"/>
    <w:rsid w:val="00530BFB"/>
    <w:rsid w:val="00533B23"/>
    <w:rsid w:val="00537353"/>
    <w:rsid w:val="005403D4"/>
    <w:rsid w:val="005411DC"/>
    <w:rsid w:val="00541D6D"/>
    <w:rsid w:val="00543B1F"/>
    <w:rsid w:val="00544DBD"/>
    <w:rsid w:val="00547455"/>
    <w:rsid w:val="00567EF0"/>
    <w:rsid w:val="005710EC"/>
    <w:rsid w:val="0057723B"/>
    <w:rsid w:val="005813EB"/>
    <w:rsid w:val="005831F9"/>
    <w:rsid w:val="00584EAF"/>
    <w:rsid w:val="0059284F"/>
    <w:rsid w:val="00596706"/>
    <w:rsid w:val="00596B92"/>
    <w:rsid w:val="005A0089"/>
    <w:rsid w:val="005B0EDD"/>
    <w:rsid w:val="005C0719"/>
    <w:rsid w:val="005C2674"/>
    <w:rsid w:val="005C3910"/>
    <w:rsid w:val="005D084C"/>
    <w:rsid w:val="005D1210"/>
    <w:rsid w:val="005D424A"/>
    <w:rsid w:val="005D4893"/>
    <w:rsid w:val="005E15AF"/>
    <w:rsid w:val="005E28DD"/>
    <w:rsid w:val="005E49BD"/>
    <w:rsid w:val="005F4BB0"/>
    <w:rsid w:val="005F682F"/>
    <w:rsid w:val="00600531"/>
    <w:rsid w:val="0060547F"/>
    <w:rsid w:val="006165F2"/>
    <w:rsid w:val="00616F9A"/>
    <w:rsid w:val="006208AD"/>
    <w:rsid w:val="00625241"/>
    <w:rsid w:val="00626081"/>
    <w:rsid w:val="00630411"/>
    <w:rsid w:val="00640EDF"/>
    <w:rsid w:val="00642F9C"/>
    <w:rsid w:val="00644AD5"/>
    <w:rsid w:val="0066166E"/>
    <w:rsid w:val="006627D1"/>
    <w:rsid w:val="00662808"/>
    <w:rsid w:val="00667906"/>
    <w:rsid w:val="006711B8"/>
    <w:rsid w:val="00671668"/>
    <w:rsid w:val="006717DD"/>
    <w:rsid w:val="006803E3"/>
    <w:rsid w:val="00680CDB"/>
    <w:rsid w:val="006822E9"/>
    <w:rsid w:val="0068281E"/>
    <w:rsid w:val="00687C78"/>
    <w:rsid w:val="006A3929"/>
    <w:rsid w:val="006A4041"/>
    <w:rsid w:val="006B4010"/>
    <w:rsid w:val="006B44A7"/>
    <w:rsid w:val="006B5A86"/>
    <w:rsid w:val="006C2BD4"/>
    <w:rsid w:val="006C711F"/>
    <w:rsid w:val="006D04A8"/>
    <w:rsid w:val="006D370B"/>
    <w:rsid w:val="0070411D"/>
    <w:rsid w:val="00712005"/>
    <w:rsid w:val="00723355"/>
    <w:rsid w:val="0072714F"/>
    <w:rsid w:val="00746EBE"/>
    <w:rsid w:val="007722C6"/>
    <w:rsid w:val="00783169"/>
    <w:rsid w:val="007A5059"/>
    <w:rsid w:val="007B7138"/>
    <w:rsid w:val="007C0DD7"/>
    <w:rsid w:val="007C2407"/>
    <w:rsid w:val="007C6E5A"/>
    <w:rsid w:val="007D3BC6"/>
    <w:rsid w:val="007D5604"/>
    <w:rsid w:val="007D7085"/>
    <w:rsid w:val="007E4B90"/>
    <w:rsid w:val="007F2A96"/>
    <w:rsid w:val="007F6B3A"/>
    <w:rsid w:val="007F707B"/>
    <w:rsid w:val="007F7BA4"/>
    <w:rsid w:val="00801EE0"/>
    <w:rsid w:val="00803986"/>
    <w:rsid w:val="00803E15"/>
    <w:rsid w:val="008047FA"/>
    <w:rsid w:val="00805174"/>
    <w:rsid w:val="00810EFA"/>
    <w:rsid w:val="00810F8A"/>
    <w:rsid w:val="008130E7"/>
    <w:rsid w:val="00814861"/>
    <w:rsid w:val="008152E9"/>
    <w:rsid w:val="00821C38"/>
    <w:rsid w:val="0082429F"/>
    <w:rsid w:val="00824FE8"/>
    <w:rsid w:val="0083179D"/>
    <w:rsid w:val="008562A5"/>
    <w:rsid w:val="00857A40"/>
    <w:rsid w:val="00860F98"/>
    <w:rsid w:val="008657B5"/>
    <w:rsid w:val="008725CB"/>
    <w:rsid w:val="00875823"/>
    <w:rsid w:val="008760A3"/>
    <w:rsid w:val="00881EE4"/>
    <w:rsid w:val="00882F46"/>
    <w:rsid w:val="008839B3"/>
    <w:rsid w:val="00886DF7"/>
    <w:rsid w:val="008961A3"/>
    <w:rsid w:val="008A4EDF"/>
    <w:rsid w:val="008A5C37"/>
    <w:rsid w:val="008B1E84"/>
    <w:rsid w:val="008B2CB7"/>
    <w:rsid w:val="008E76DB"/>
    <w:rsid w:val="0090431B"/>
    <w:rsid w:val="00906C19"/>
    <w:rsid w:val="0091264F"/>
    <w:rsid w:val="00912C86"/>
    <w:rsid w:val="009156C0"/>
    <w:rsid w:val="00917F94"/>
    <w:rsid w:val="00917FCE"/>
    <w:rsid w:val="00927BB0"/>
    <w:rsid w:val="00927F88"/>
    <w:rsid w:val="009371BA"/>
    <w:rsid w:val="00951B1A"/>
    <w:rsid w:val="00953587"/>
    <w:rsid w:val="009578F6"/>
    <w:rsid w:val="00964FEE"/>
    <w:rsid w:val="0096661B"/>
    <w:rsid w:val="00967EE4"/>
    <w:rsid w:val="00973D9B"/>
    <w:rsid w:val="00977CCB"/>
    <w:rsid w:val="00983B5C"/>
    <w:rsid w:val="00986EB0"/>
    <w:rsid w:val="009878C5"/>
    <w:rsid w:val="00992B9C"/>
    <w:rsid w:val="00994C00"/>
    <w:rsid w:val="009A30DE"/>
    <w:rsid w:val="009A4529"/>
    <w:rsid w:val="009A692B"/>
    <w:rsid w:val="009A6B34"/>
    <w:rsid w:val="009B00FD"/>
    <w:rsid w:val="009B7A79"/>
    <w:rsid w:val="009C1B74"/>
    <w:rsid w:val="009D0917"/>
    <w:rsid w:val="009D6E7C"/>
    <w:rsid w:val="009E18A0"/>
    <w:rsid w:val="009E6B1F"/>
    <w:rsid w:val="009F0F66"/>
    <w:rsid w:val="009F2F55"/>
    <w:rsid w:val="009F7A67"/>
    <w:rsid w:val="00A0175A"/>
    <w:rsid w:val="00A05353"/>
    <w:rsid w:val="00A122C9"/>
    <w:rsid w:val="00A1366C"/>
    <w:rsid w:val="00A147BF"/>
    <w:rsid w:val="00A2039A"/>
    <w:rsid w:val="00A21A68"/>
    <w:rsid w:val="00A41EF3"/>
    <w:rsid w:val="00A474AF"/>
    <w:rsid w:val="00A51C35"/>
    <w:rsid w:val="00A63142"/>
    <w:rsid w:val="00A63CF4"/>
    <w:rsid w:val="00A65219"/>
    <w:rsid w:val="00A669C0"/>
    <w:rsid w:val="00A66DD3"/>
    <w:rsid w:val="00A70992"/>
    <w:rsid w:val="00A72428"/>
    <w:rsid w:val="00A80407"/>
    <w:rsid w:val="00A866BC"/>
    <w:rsid w:val="00A94BC4"/>
    <w:rsid w:val="00AA791D"/>
    <w:rsid w:val="00AB3DDE"/>
    <w:rsid w:val="00AB4009"/>
    <w:rsid w:val="00AB431B"/>
    <w:rsid w:val="00AB7692"/>
    <w:rsid w:val="00AC2883"/>
    <w:rsid w:val="00AC28CD"/>
    <w:rsid w:val="00AC31BB"/>
    <w:rsid w:val="00AC6759"/>
    <w:rsid w:val="00AD4D70"/>
    <w:rsid w:val="00AD5528"/>
    <w:rsid w:val="00AD651E"/>
    <w:rsid w:val="00AE1250"/>
    <w:rsid w:val="00AE2CE5"/>
    <w:rsid w:val="00AF2673"/>
    <w:rsid w:val="00B0482F"/>
    <w:rsid w:val="00B0519E"/>
    <w:rsid w:val="00B05AF8"/>
    <w:rsid w:val="00B104D1"/>
    <w:rsid w:val="00B11EC5"/>
    <w:rsid w:val="00B1454A"/>
    <w:rsid w:val="00B219D0"/>
    <w:rsid w:val="00B255CB"/>
    <w:rsid w:val="00B34382"/>
    <w:rsid w:val="00B344A1"/>
    <w:rsid w:val="00B40601"/>
    <w:rsid w:val="00B406A4"/>
    <w:rsid w:val="00B4750C"/>
    <w:rsid w:val="00B55E78"/>
    <w:rsid w:val="00B74596"/>
    <w:rsid w:val="00B7471D"/>
    <w:rsid w:val="00B76021"/>
    <w:rsid w:val="00B80D9A"/>
    <w:rsid w:val="00B826A1"/>
    <w:rsid w:val="00B84956"/>
    <w:rsid w:val="00B93070"/>
    <w:rsid w:val="00B945EC"/>
    <w:rsid w:val="00B96527"/>
    <w:rsid w:val="00BA7321"/>
    <w:rsid w:val="00BB30A2"/>
    <w:rsid w:val="00BB34FD"/>
    <w:rsid w:val="00BB36C9"/>
    <w:rsid w:val="00BB6EA7"/>
    <w:rsid w:val="00BB7A0D"/>
    <w:rsid w:val="00BC2B0E"/>
    <w:rsid w:val="00BD0035"/>
    <w:rsid w:val="00BD3795"/>
    <w:rsid w:val="00BD7854"/>
    <w:rsid w:val="00BE5EF6"/>
    <w:rsid w:val="00BE7169"/>
    <w:rsid w:val="00BF2527"/>
    <w:rsid w:val="00BF7507"/>
    <w:rsid w:val="00C07E92"/>
    <w:rsid w:val="00C10BA7"/>
    <w:rsid w:val="00C20194"/>
    <w:rsid w:val="00C2432F"/>
    <w:rsid w:val="00C24EAA"/>
    <w:rsid w:val="00C255D1"/>
    <w:rsid w:val="00C2657C"/>
    <w:rsid w:val="00C32F7D"/>
    <w:rsid w:val="00C43625"/>
    <w:rsid w:val="00C570E1"/>
    <w:rsid w:val="00C63D23"/>
    <w:rsid w:val="00C6505A"/>
    <w:rsid w:val="00C71205"/>
    <w:rsid w:val="00C729C7"/>
    <w:rsid w:val="00C76FEB"/>
    <w:rsid w:val="00C83D32"/>
    <w:rsid w:val="00CA6026"/>
    <w:rsid w:val="00CB02A8"/>
    <w:rsid w:val="00CB1E1E"/>
    <w:rsid w:val="00CB5E39"/>
    <w:rsid w:val="00CB75A4"/>
    <w:rsid w:val="00CC155C"/>
    <w:rsid w:val="00CD1477"/>
    <w:rsid w:val="00CD4D0E"/>
    <w:rsid w:val="00CD7D5D"/>
    <w:rsid w:val="00CE04D5"/>
    <w:rsid w:val="00CE1D15"/>
    <w:rsid w:val="00CF6040"/>
    <w:rsid w:val="00CF7568"/>
    <w:rsid w:val="00CF760B"/>
    <w:rsid w:val="00D0584E"/>
    <w:rsid w:val="00D133BA"/>
    <w:rsid w:val="00D17338"/>
    <w:rsid w:val="00D248F6"/>
    <w:rsid w:val="00D270EF"/>
    <w:rsid w:val="00D307E7"/>
    <w:rsid w:val="00D33653"/>
    <w:rsid w:val="00D36B87"/>
    <w:rsid w:val="00D3799F"/>
    <w:rsid w:val="00D37A05"/>
    <w:rsid w:val="00D404C7"/>
    <w:rsid w:val="00D431F3"/>
    <w:rsid w:val="00D4371B"/>
    <w:rsid w:val="00D45A8D"/>
    <w:rsid w:val="00D50886"/>
    <w:rsid w:val="00D53A31"/>
    <w:rsid w:val="00D54F2F"/>
    <w:rsid w:val="00D55979"/>
    <w:rsid w:val="00D62685"/>
    <w:rsid w:val="00D64772"/>
    <w:rsid w:val="00D72A46"/>
    <w:rsid w:val="00D735A5"/>
    <w:rsid w:val="00D80E6E"/>
    <w:rsid w:val="00D81156"/>
    <w:rsid w:val="00D8430F"/>
    <w:rsid w:val="00D848E0"/>
    <w:rsid w:val="00D87A92"/>
    <w:rsid w:val="00D87C9E"/>
    <w:rsid w:val="00D87E9D"/>
    <w:rsid w:val="00DB3D92"/>
    <w:rsid w:val="00DD1473"/>
    <w:rsid w:val="00DD3174"/>
    <w:rsid w:val="00DD56A5"/>
    <w:rsid w:val="00DE393B"/>
    <w:rsid w:val="00DF28D2"/>
    <w:rsid w:val="00DF2C8B"/>
    <w:rsid w:val="00DF4B04"/>
    <w:rsid w:val="00E0699A"/>
    <w:rsid w:val="00E10A41"/>
    <w:rsid w:val="00E23C5C"/>
    <w:rsid w:val="00E25975"/>
    <w:rsid w:val="00E373EC"/>
    <w:rsid w:val="00E4184B"/>
    <w:rsid w:val="00E50658"/>
    <w:rsid w:val="00E5175E"/>
    <w:rsid w:val="00E53B61"/>
    <w:rsid w:val="00E62AAD"/>
    <w:rsid w:val="00E6443B"/>
    <w:rsid w:val="00E64CF9"/>
    <w:rsid w:val="00E834F5"/>
    <w:rsid w:val="00E87EA7"/>
    <w:rsid w:val="00E94E11"/>
    <w:rsid w:val="00E97EB5"/>
    <w:rsid w:val="00EA051A"/>
    <w:rsid w:val="00EA22E4"/>
    <w:rsid w:val="00EA370D"/>
    <w:rsid w:val="00EA59AD"/>
    <w:rsid w:val="00EA6CFB"/>
    <w:rsid w:val="00EB3295"/>
    <w:rsid w:val="00EB55C3"/>
    <w:rsid w:val="00EC2B0A"/>
    <w:rsid w:val="00ED00ED"/>
    <w:rsid w:val="00ED4174"/>
    <w:rsid w:val="00ED5153"/>
    <w:rsid w:val="00ED6895"/>
    <w:rsid w:val="00ED7182"/>
    <w:rsid w:val="00EE33E2"/>
    <w:rsid w:val="00EE6234"/>
    <w:rsid w:val="00EF7DFC"/>
    <w:rsid w:val="00F041B7"/>
    <w:rsid w:val="00F13006"/>
    <w:rsid w:val="00F1383C"/>
    <w:rsid w:val="00F13A0D"/>
    <w:rsid w:val="00F17F56"/>
    <w:rsid w:val="00F302CD"/>
    <w:rsid w:val="00F41A80"/>
    <w:rsid w:val="00F4564E"/>
    <w:rsid w:val="00F642CA"/>
    <w:rsid w:val="00F70F6E"/>
    <w:rsid w:val="00F743C2"/>
    <w:rsid w:val="00F82C1E"/>
    <w:rsid w:val="00F91B3C"/>
    <w:rsid w:val="00FA06AD"/>
    <w:rsid w:val="00FA0D50"/>
    <w:rsid w:val="00FA77C8"/>
    <w:rsid w:val="00FB15E1"/>
    <w:rsid w:val="00FB3DB5"/>
    <w:rsid w:val="00FC3725"/>
    <w:rsid w:val="00FD5651"/>
    <w:rsid w:val="00FD57C2"/>
    <w:rsid w:val="00FD68DC"/>
    <w:rsid w:val="00FD6F2E"/>
    <w:rsid w:val="00FE79F6"/>
    <w:rsid w:val="00FF5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93D71A-DB46-4556-89B6-CBABE069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474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55DA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55DAA"/>
  </w:style>
  <w:style w:type="paragraph" w:styleId="a6">
    <w:name w:val="footer"/>
    <w:basedOn w:val="a"/>
    <w:link w:val="a7"/>
    <w:uiPriority w:val="99"/>
    <w:unhideWhenUsed/>
    <w:rsid w:val="00455DA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55DAA"/>
  </w:style>
  <w:style w:type="paragraph" w:styleId="a8">
    <w:name w:val="Balloon Text"/>
    <w:basedOn w:val="a"/>
    <w:link w:val="a9"/>
    <w:uiPriority w:val="99"/>
    <w:semiHidden/>
    <w:unhideWhenUsed/>
    <w:rsid w:val="0047672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7672F"/>
    <w:rPr>
      <w:rFonts w:ascii="Tahoma" w:hAnsi="Tahoma" w:cs="Tahoma"/>
      <w:sz w:val="16"/>
      <w:szCs w:val="16"/>
    </w:rPr>
  </w:style>
  <w:style w:type="paragraph" w:styleId="aa">
    <w:name w:val="No Spacing"/>
    <w:uiPriority w:val="1"/>
    <w:qFormat/>
    <w:rsid w:val="005710EC"/>
    <w:pPr>
      <w:spacing w:after="0" w:line="240" w:lineRule="auto"/>
    </w:pPr>
  </w:style>
  <w:style w:type="character" w:styleId="ab">
    <w:name w:val="Hyperlink"/>
    <w:basedOn w:val="a0"/>
    <w:uiPriority w:val="99"/>
    <w:unhideWhenUsed/>
    <w:rsid w:val="00E97EB5"/>
    <w:rPr>
      <w:color w:val="0000FF" w:themeColor="hyperlink"/>
      <w:u w:val="single"/>
    </w:rPr>
  </w:style>
  <w:style w:type="paragraph" w:styleId="ac">
    <w:name w:val="List Paragraph"/>
    <w:basedOn w:val="a"/>
    <w:uiPriority w:val="34"/>
    <w:qFormat/>
    <w:rsid w:val="00AD65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upino.nso.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D904A-945A-4DF1-835F-D580B4846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11082</Words>
  <Characters>63173</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RePack by Diakov</cp:lastModifiedBy>
  <cp:revision>3</cp:revision>
  <cp:lastPrinted>2023-12-13T09:07:00Z</cp:lastPrinted>
  <dcterms:created xsi:type="dcterms:W3CDTF">2023-12-13T09:10:00Z</dcterms:created>
  <dcterms:modified xsi:type="dcterms:W3CDTF">2023-12-13T09:10:00Z</dcterms:modified>
</cp:coreProperties>
</file>