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6A8" w:rsidRDefault="00D236A8">
      <w:pPr>
        <w:pStyle w:val="ConsPlusTitle"/>
        <w:jc w:val="center"/>
        <w:outlineLvl w:val="0"/>
      </w:pPr>
      <w:r>
        <w:t xml:space="preserve">АДМИНИСТРАЦИЯ </w:t>
      </w:r>
      <w:r w:rsidR="005D1A26">
        <w:t>КУПИНСКОГО РАЙОНА НОВОСИБИРСКОЙ ОБЛАСТИ</w:t>
      </w:r>
    </w:p>
    <w:p w:rsidR="00D236A8" w:rsidRDefault="00D236A8">
      <w:pPr>
        <w:pStyle w:val="ConsPlusTitle"/>
        <w:jc w:val="center"/>
      </w:pPr>
    </w:p>
    <w:p w:rsidR="00D236A8" w:rsidRDefault="00D236A8">
      <w:pPr>
        <w:pStyle w:val="ConsPlusTitle"/>
        <w:jc w:val="center"/>
      </w:pPr>
      <w:r>
        <w:t>ПОСТАНОВЛЕНИЕ</w:t>
      </w:r>
    </w:p>
    <w:p w:rsidR="00D236A8" w:rsidRDefault="005D1A26">
      <w:pPr>
        <w:pStyle w:val="ConsPlusTitle"/>
        <w:jc w:val="center"/>
      </w:pPr>
      <w:r>
        <w:t>ПРОЕКТ</w:t>
      </w:r>
    </w:p>
    <w:p w:rsidR="00D236A8" w:rsidRDefault="00D236A8">
      <w:pPr>
        <w:pStyle w:val="ConsPlusTitle"/>
        <w:jc w:val="center"/>
      </w:pPr>
      <w:r>
        <w:t>ОБ АДМИНИСТРАТИВНОМ РЕГЛАМЕНТЕ ПРОВЕДЕНИЯ ПРОВЕРОК</w:t>
      </w:r>
    </w:p>
    <w:p w:rsidR="00D236A8" w:rsidRDefault="00D236A8">
      <w:pPr>
        <w:pStyle w:val="ConsPlusTitle"/>
        <w:jc w:val="center"/>
      </w:pPr>
      <w:r>
        <w:t>ПРИ ОСУЩЕСТВЛЕНИИ МУНИЦИПАЛЬНОГО ЗЕМЕЛЬНОГО</w:t>
      </w:r>
    </w:p>
    <w:p w:rsidR="00D236A8" w:rsidRDefault="00D236A8">
      <w:pPr>
        <w:pStyle w:val="ConsPlusTitle"/>
        <w:jc w:val="center"/>
      </w:pPr>
      <w:r>
        <w:t>КОНТРОЛЯ ЗА ИСПОЛЬЗОВАНИЕМ ЗЕМЕЛЬ НА</w:t>
      </w:r>
    </w:p>
    <w:p w:rsidR="00D236A8" w:rsidRDefault="00D236A8">
      <w:pPr>
        <w:pStyle w:val="ConsPlusTitle"/>
        <w:jc w:val="center"/>
      </w:pPr>
      <w:r>
        <w:t xml:space="preserve">ТЕРРИТОРИИ </w:t>
      </w:r>
      <w:r w:rsidR="005D1A26">
        <w:t>СЕЛЬСКИХ ПОСЕЛЕНИЙ КУПИНСКОГО РАЙОНА НОВОСИБИРСКОЙ ОБЛАСТИ, А ТАКЖЕ НА МЕЖСЕЛЕННЫХ ТЕРРИТОРИЯХ КУПИНСКОГО РАЙОНА НОВОСИБИРСКОЙ ОБЛАСТИ</w:t>
      </w:r>
    </w:p>
    <w:p w:rsidR="00D236A8" w:rsidRDefault="00D236A8">
      <w:pPr>
        <w:spacing w:after="1"/>
      </w:pPr>
    </w:p>
    <w:p w:rsidR="00D236A8" w:rsidRDefault="00D236A8">
      <w:pPr>
        <w:pStyle w:val="ConsPlusNormal"/>
        <w:jc w:val="center"/>
      </w:pPr>
    </w:p>
    <w:p w:rsidR="00D236A8" w:rsidRDefault="00D236A8">
      <w:pPr>
        <w:pStyle w:val="ConsPlusNormal"/>
        <w:ind w:firstLine="540"/>
        <w:jc w:val="both"/>
      </w:pPr>
      <w:r>
        <w:t xml:space="preserve">В соответствии с Земельным </w:t>
      </w:r>
      <w:hyperlink r:id="rId4" w:history="1">
        <w:r>
          <w:rPr>
            <w:color w:val="0000FF"/>
          </w:rPr>
          <w:t>кодексом</w:t>
        </w:r>
      </w:hyperlink>
      <w:r>
        <w:t xml:space="preserve"> Российской Федерации, Федеральным </w:t>
      </w:r>
      <w:hyperlink r:id="rId5" w:history="1">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6"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5D1A26">
        <w:t>Уставом</w:t>
      </w:r>
      <w:r>
        <w:t xml:space="preserve"> </w:t>
      </w:r>
      <w:r w:rsidR="005D1A26">
        <w:t>Купинского района Новосибирской области</w:t>
      </w:r>
      <w:r>
        <w:t>, постановляю:</w:t>
      </w:r>
    </w:p>
    <w:p w:rsidR="00D236A8" w:rsidRDefault="00D236A8">
      <w:pPr>
        <w:pStyle w:val="ConsPlusNormal"/>
        <w:spacing w:before="220"/>
        <w:ind w:firstLine="540"/>
        <w:jc w:val="both"/>
      </w:pPr>
      <w:r>
        <w:t xml:space="preserve">1. Утвердить прилагаемый Административный </w:t>
      </w:r>
      <w:hyperlink w:anchor="P33" w:history="1">
        <w:r>
          <w:rPr>
            <w:color w:val="0000FF"/>
          </w:rPr>
          <w:t>регламент</w:t>
        </w:r>
      </w:hyperlink>
      <w:r>
        <w:t xml:space="preserve"> проведения проверок при осуществлении муниципального земельного контроля за использованием земель на территории</w:t>
      </w:r>
      <w:r w:rsidR="005D1A26">
        <w:t xml:space="preserve"> сельских поселений Купинского района Новосибирской области, а также на межселенных территориях Купинского района Новосибирской области</w:t>
      </w:r>
      <w:r>
        <w:t>.</w:t>
      </w:r>
    </w:p>
    <w:p w:rsidR="00D236A8" w:rsidRDefault="00D236A8">
      <w:pPr>
        <w:pStyle w:val="ConsPlusNormal"/>
        <w:spacing w:before="220"/>
        <w:ind w:firstLine="540"/>
        <w:jc w:val="both"/>
      </w:pPr>
      <w:r>
        <w:t xml:space="preserve">2. Обнародовать настоящее постановление в установленном порядке и разместить на официальном сайте </w:t>
      </w:r>
      <w:r w:rsidR="005D1A26">
        <w:t>Купинского района Новосибирской области</w:t>
      </w:r>
      <w:r>
        <w:t xml:space="preserve"> в сети "Интернет".</w:t>
      </w:r>
    </w:p>
    <w:p w:rsidR="00D236A8" w:rsidRDefault="00D236A8">
      <w:pPr>
        <w:pStyle w:val="ConsPlusNormal"/>
        <w:spacing w:before="220"/>
        <w:ind w:firstLine="540"/>
        <w:jc w:val="both"/>
      </w:pPr>
      <w:r>
        <w:t>3. Настоящее постановление вступает в силу после его обнародования.</w:t>
      </w:r>
    </w:p>
    <w:p w:rsidR="00D236A8" w:rsidRDefault="005D1A26">
      <w:pPr>
        <w:pStyle w:val="ConsPlusNormal"/>
        <w:spacing w:before="220"/>
        <w:ind w:firstLine="540"/>
        <w:jc w:val="both"/>
      </w:pPr>
      <w:r>
        <w:t>4. Постановление от 24.03.2016 N 171</w:t>
      </w:r>
      <w:r w:rsidR="00D236A8">
        <w:t xml:space="preserve"> "Об утверждении Регламента проведения проверок при осуществлении муниципального земельного контроля на территории </w:t>
      </w:r>
      <w:r>
        <w:t>сельских поселений Купинского района</w:t>
      </w:r>
      <w:r w:rsidR="00D236A8">
        <w:t>" признать утратившим силу.</w:t>
      </w:r>
    </w:p>
    <w:p w:rsidR="00D236A8" w:rsidRDefault="00D236A8">
      <w:pPr>
        <w:pStyle w:val="ConsPlusNormal"/>
        <w:ind w:firstLine="540"/>
        <w:jc w:val="both"/>
      </w:pPr>
    </w:p>
    <w:p w:rsidR="005D1A26" w:rsidRDefault="005D1A26">
      <w:pPr>
        <w:pStyle w:val="ConsPlusNormal"/>
        <w:ind w:firstLine="540"/>
        <w:jc w:val="both"/>
      </w:pPr>
    </w:p>
    <w:p w:rsidR="00D236A8" w:rsidRDefault="005D1A26" w:rsidP="005D1A26">
      <w:pPr>
        <w:pStyle w:val="ConsPlusNormal"/>
      </w:pPr>
      <w:r>
        <w:t>Глава</w:t>
      </w:r>
      <w:r w:rsidR="00D236A8">
        <w:t xml:space="preserve"> </w:t>
      </w:r>
      <w:r>
        <w:t>Купинского района</w:t>
      </w:r>
    </w:p>
    <w:p w:rsidR="005D1A26" w:rsidRDefault="005D1A26" w:rsidP="005D1A26">
      <w:pPr>
        <w:pStyle w:val="ConsPlusNormal"/>
      </w:pPr>
      <w:r>
        <w:t>Новосибирской области                                                                                                               В.Н. Шубников</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5D1A26" w:rsidRDefault="005D1A26">
      <w:pPr>
        <w:pStyle w:val="ConsPlusNormal"/>
        <w:jc w:val="right"/>
        <w:outlineLvl w:val="0"/>
      </w:pPr>
    </w:p>
    <w:p w:rsidR="00D236A8" w:rsidRDefault="00D236A8">
      <w:pPr>
        <w:pStyle w:val="ConsPlusNormal"/>
        <w:jc w:val="right"/>
        <w:outlineLvl w:val="0"/>
      </w:pPr>
      <w:r>
        <w:t>Утвержден</w:t>
      </w:r>
    </w:p>
    <w:p w:rsidR="00D236A8" w:rsidRDefault="00D236A8">
      <w:pPr>
        <w:pStyle w:val="ConsPlusNormal"/>
        <w:jc w:val="right"/>
      </w:pPr>
      <w:r>
        <w:t>постановлением</w:t>
      </w:r>
    </w:p>
    <w:p w:rsidR="00D236A8" w:rsidRDefault="00D236A8">
      <w:pPr>
        <w:pStyle w:val="ConsPlusNormal"/>
        <w:jc w:val="right"/>
      </w:pPr>
      <w:r>
        <w:t xml:space="preserve">администрации </w:t>
      </w:r>
      <w:r w:rsidR="008669F2">
        <w:t>Купинского района</w:t>
      </w:r>
    </w:p>
    <w:p w:rsidR="008669F2" w:rsidRDefault="008669F2">
      <w:pPr>
        <w:pStyle w:val="ConsPlusNormal"/>
        <w:jc w:val="right"/>
      </w:pPr>
      <w:r>
        <w:lastRenderedPageBreak/>
        <w:t>Новосибирской области</w:t>
      </w:r>
    </w:p>
    <w:p w:rsidR="00D236A8" w:rsidRDefault="00D236A8">
      <w:pPr>
        <w:pStyle w:val="ConsPlusNormal"/>
        <w:jc w:val="right"/>
      </w:pPr>
      <w:r>
        <w:t xml:space="preserve">от N </w:t>
      </w:r>
    </w:p>
    <w:p w:rsidR="00D236A8" w:rsidRDefault="00D236A8">
      <w:pPr>
        <w:pStyle w:val="ConsPlusNormal"/>
        <w:ind w:firstLine="540"/>
        <w:jc w:val="both"/>
      </w:pPr>
    </w:p>
    <w:p w:rsidR="00D236A8" w:rsidRDefault="00D236A8">
      <w:pPr>
        <w:pStyle w:val="ConsPlusTitle"/>
        <w:jc w:val="center"/>
      </w:pPr>
      <w:bookmarkStart w:id="0" w:name="P33"/>
      <w:bookmarkEnd w:id="0"/>
      <w:r>
        <w:t>АДМИНИСТРАТИВНЫЙ РЕГЛАМЕНТ</w:t>
      </w:r>
    </w:p>
    <w:p w:rsidR="00D236A8" w:rsidRDefault="00D236A8">
      <w:pPr>
        <w:pStyle w:val="ConsPlusTitle"/>
        <w:jc w:val="center"/>
      </w:pPr>
      <w:r>
        <w:t>ПРОВЕДЕНИЯ ПРОВЕРОК ПРИ ОСУЩЕСТВЛЕНИИ МУНИЦИПАЛЬНОГО</w:t>
      </w:r>
    </w:p>
    <w:p w:rsidR="008669F2" w:rsidRDefault="00D236A8" w:rsidP="008669F2">
      <w:pPr>
        <w:pStyle w:val="ConsPlusTitle"/>
        <w:jc w:val="center"/>
      </w:pPr>
      <w:r>
        <w:t>ЗЕМЕЛЬНОГО КОНТРОЛЯ ЗА ИСПОЛЬЗОВАНИЕМ ЗЕМЕЛЬ</w:t>
      </w:r>
      <w:r w:rsidR="008669F2" w:rsidRPr="008669F2">
        <w:t xml:space="preserve"> </w:t>
      </w:r>
      <w:r w:rsidR="008669F2">
        <w:t>НА</w:t>
      </w:r>
    </w:p>
    <w:p w:rsidR="008669F2" w:rsidRDefault="008669F2" w:rsidP="008669F2">
      <w:pPr>
        <w:pStyle w:val="ConsPlusTitle"/>
        <w:jc w:val="center"/>
      </w:pPr>
      <w:r>
        <w:t>ТЕРРИТОРИИ СЕЛЬСКИХ ПОСЕЛЕНИЙ КУПИНСКОГО РАЙОНА НОВОСИБИРСКОЙ ОБЛАСТИ, А ТАКЖЕ НА МЕЖСЕЛЕННЫХ ТЕРРИТОРИЯХ КУПИНСКОГО РАЙОНА НОВОСИБИРСКОЙ ОБЛАСТИ</w:t>
      </w:r>
    </w:p>
    <w:p w:rsidR="00D236A8" w:rsidRDefault="00D236A8">
      <w:pPr>
        <w:pStyle w:val="ConsPlusTitle"/>
        <w:jc w:val="center"/>
      </w:pPr>
    </w:p>
    <w:p w:rsidR="00D236A8" w:rsidRDefault="00D236A8">
      <w:pPr>
        <w:pStyle w:val="ConsPlusNormal"/>
        <w:ind w:firstLine="540"/>
        <w:jc w:val="both"/>
      </w:pPr>
    </w:p>
    <w:p w:rsidR="00D236A8" w:rsidRDefault="00D236A8">
      <w:pPr>
        <w:pStyle w:val="ConsPlusTitle"/>
        <w:jc w:val="center"/>
        <w:outlineLvl w:val="1"/>
      </w:pPr>
      <w:r>
        <w:t>1. Общие положения</w:t>
      </w:r>
    </w:p>
    <w:p w:rsidR="00D236A8" w:rsidRDefault="00D236A8">
      <w:pPr>
        <w:pStyle w:val="ConsPlusNormal"/>
        <w:ind w:firstLine="540"/>
        <w:jc w:val="both"/>
      </w:pPr>
    </w:p>
    <w:p w:rsidR="00D236A8" w:rsidRDefault="00D236A8">
      <w:pPr>
        <w:pStyle w:val="ConsPlusNormal"/>
        <w:ind w:firstLine="540"/>
        <w:jc w:val="both"/>
      </w:pPr>
      <w:r>
        <w:t xml:space="preserve">1.1. Административный регламент проведения проверок при осуществлении муниципального земельного контроля за использованием земель на территории </w:t>
      </w:r>
      <w:r w:rsidR="008669F2">
        <w:t>сельских поселений Купинского района Новосибирской области, а также на межселенных территориях Купинского района Новосибирской области</w:t>
      </w:r>
      <w:r w:rsidR="008669F2">
        <w:t xml:space="preserve"> </w:t>
      </w:r>
      <w:r>
        <w:t xml:space="preserve">(далее - административный регламент) разработан в соответствии с Федеральными законами от 06.10.2003 </w:t>
      </w:r>
      <w:hyperlink r:id="rId7" w:history="1">
        <w:r>
          <w:rPr>
            <w:color w:val="0000FF"/>
          </w:rPr>
          <w:t>N 131-ФЗ</w:t>
        </w:r>
      </w:hyperlink>
      <w:r>
        <w:t xml:space="preserve"> "Об общих принципах организации местного самоуправления в Российской Федерации", от 26.12.2008 </w:t>
      </w:r>
      <w:hyperlink r:id="rId8" w:history="1">
        <w:r>
          <w:rPr>
            <w:color w:val="0000FF"/>
          </w:rPr>
          <w:t>N 294-ФЗ</w:t>
        </w:r>
      </w:hyperlink>
      <w: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669F2">
        <w:t>Уставом</w:t>
      </w:r>
      <w:r>
        <w:t xml:space="preserve"> </w:t>
      </w:r>
      <w:r w:rsidR="008669F2">
        <w:t>Купинского района Новосибирской области</w:t>
      </w:r>
      <w:r>
        <w:t xml:space="preserve">, с </w:t>
      </w:r>
      <w:hyperlink r:id="rId9" w:history="1">
        <w:r>
          <w:rPr>
            <w:color w:val="0000FF"/>
          </w:rPr>
          <w:t>Порядком</w:t>
        </w:r>
      </w:hyperlink>
      <w:r>
        <w:t xml:space="preserve"> осуществления муниципального земельного контроля на территории Новосибирской области, утвержденным постановлением Правительства Новосибирской области от 02.11.2015 N 392-п, с </w:t>
      </w:r>
      <w:hyperlink r:id="rId10" w:history="1">
        <w:r>
          <w:rPr>
            <w:color w:val="0000FF"/>
          </w:rPr>
          <w:t>Порядком</w:t>
        </w:r>
      </w:hyperlink>
      <w:r>
        <w:t xml:space="preserve"> разработки и принятия административных регламентов осуществления муниципального контроля в соответствующих сферах деятельности, утвержденным постановлением Правительства Новосибирской области от 02.07.2012 N 309-п.</w:t>
      </w:r>
    </w:p>
    <w:p w:rsidR="00D236A8" w:rsidRDefault="00D236A8">
      <w:pPr>
        <w:pStyle w:val="ConsPlusNormal"/>
        <w:spacing w:before="220"/>
        <w:ind w:firstLine="540"/>
        <w:jc w:val="both"/>
      </w:pPr>
      <w:r>
        <w:t xml:space="preserve">Административный регламент устанавливает стандарт и порядок проведения проверок при осуществлении муниципального земельного контроля за использованием земель на территории </w:t>
      </w:r>
      <w:r w:rsidR="00107780">
        <w:t>сельских поселений Купинского района Новосибирской области, а также на межселенных территориях Купинского района Новосибирской области</w:t>
      </w:r>
      <w:r w:rsidR="00107780">
        <w:t xml:space="preserve"> </w:t>
      </w:r>
      <w:r>
        <w:t>(далее - муниципальный земельный контроль).</w:t>
      </w:r>
    </w:p>
    <w:p w:rsidR="00D236A8" w:rsidRDefault="00D236A8">
      <w:pPr>
        <w:pStyle w:val="ConsPlusNormal"/>
        <w:spacing w:before="220"/>
        <w:ind w:firstLine="540"/>
        <w:jc w:val="both"/>
      </w:pPr>
      <w:r>
        <w:t xml:space="preserve">1.2. Муниципальный земельный контроль осуществляется администрацией </w:t>
      </w:r>
      <w:r w:rsidR="00107780">
        <w:t>Купинского района Новосибирской области</w:t>
      </w:r>
      <w:r>
        <w:t xml:space="preserve"> (далее - орган муниципального контроля).</w:t>
      </w:r>
    </w:p>
    <w:p w:rsidR="00D236A8" w:rsidRDefault="00D236A8">
      <w:pPr>
        <w:pStyle w:val="ConsPlusNormal"/>
        <w:jc w:val="both"/>
      </w:pPr>
      <w:r>
        <w:t xml:space="preserve">(в ред. </w:t>
      </w:r>
      <w:hyperlink r:id="rId11" w:history="1">
        <w:r>
          <w:rPr>
            <w:color w:val="0000FF"/>
          </w:rPr>
          <w:t>постановления</w:t>
        </w:r>
      </w:hyperlink>
      <w:r>
        <w:t xml:space="preserve"> администрации рабочего поселка Кольцово от 14.09.2017 N 798)</w:t>
      </w:r>
    </w:p>
    <w:p w:rsidR="00D236A8" w:rsidRDefault="00D236A8">
      <w:pPr>
        <w:pStyle w:val="ConsPlusNormal"/>
        <w:spacing w:before="220"/>
        <w:ind w:firstLine="540"/>
        <w:jc w:val="both"/>
      </w:pPr>
      <w:r>
        <w:t>Муниципальный земельный контроль проводится в форме проверок (плановых и внеплановых) в отношении юридических лиц (их филиалов, представительств, обособленных структурных подразделений), индивидуальных предпринимателей и физических лиц (далее - субъекты проверок).</w:t>
      </w:r>
    </w:p>
    <w:p w:rsidR="00D236A8" w:rsidRDefault="00D236A8">
      <w:pPr>
        <w:pStyle w:val="ConsPlusNormal"/>
        <w:spacing w:before="220"/>
        <w:ind w:firstLine="540"/>
        <w:jc w:val="both"/>
      </w:pPr>
      <w:r>
        <w:t xml:space="preserve">Проведение проверок (плановых и внеплановых) осуществляет структурное подразделение администрации - отдел </w:t>
      </w:r>
      <w:r w:rsidR="00B62F14">
        <w:t xml:space="preserve">имущества, </w:t>
      </w:r>
      <w:r>
        <w:t xml:space="preserve">земельных отношений </w:t>
      </w:r>
      <w:r w:rsidR="00B62F14">
        <w:t xml:space="preserve">и охраны окружающей среды </w:t>
      </w:r>
      <w:r>
        <w:t xml:space="preserve">администрации </w:t>
      </w:r>
      <w:r w:rsidR="005E696A">
        <w:t>Купинского района Новосибирской области</w:t>
      </w:r>
      <w:r>
        <w:t xml:space="preserve"> (далее - отдел).</w:t>
      </w:r>
    </w:p>
    <w:p w:rsidR="00D236A8" w:rsidRDefault="00D236A8">
      <w:pPr>
        <w:pStyle w:val="ConsPlusNormal"/>
        <w:spacing w:before="220"/>
        <w:ind w:firstLine="540"/>
        <w:jc w:val="both"/>
      </w:pPr>
      <w:r>
        <w:t>Информационное взаимодействие по муниципальному земельному контролю осуществляется с Управлением Федеральной службы государственной регистрации, кадастра и картографии по Новосибирской области</w:t>
      </w:r>
      <w:r w:rsidR="005E696A">
        <w:t xml:space="preserve">, </w:t>
      </w:r>
      <w:proofErr w:type="spellStart"/>
      <w:r w:rsidR="005E696A">
        <w:t>Россельхознадзором</w:t>
      </w:r>
      <w:proofErr w:type="spellEnd"/>
      <w:r w:rsidR="005E696A">
        <w:t xml:space="preserve"> по Новосибирской области и </w:t>
      </w:r>
      <w:proofErr w:type="spellStart"/>
      <w:r w:rsidR="005E696A">
        <w:t>Росприроднадзором</w:t>
      </w:r>
      <w:proofErr w:type="spellEnd"/>
      <w:r w:rsidR="005E696A">
        <w:t xml:space="preserve"> по Новосибирской области</w:t>
      </w:r>
      <w:r>
        <w:t>.</w:t>
      </w:r>
    </w:p>
    <w:p w:rsidR="00D236A8" w:rsidRDefault="00D236A8">
      <w:pPr>
        <w:pStyle w:val="ConsPlusNormal"/>
        <w:spacing w:before="220"/>
        <w:ind w:firstLine="540"/>
        <w:jc w:val="both"/>
      </w:pPr>
      <w:r>
        <w:t>В осуществлении муниципального земельного контроля могут участвовать иные органы государственной власти, правоохранительные органы и экспертные организации.</w:t>
      </w:r>
    </w:p>
    <w:p w:rsidR="00D236A8" w:rsidRDefault="00D236A8">
      <w:pPr>
        <w:pStyle w:val="ConsPlusNormal"/>
        <w:spacing w:before="220"/>
        <w:ind w:firstLine="540"/>
        <w:jc w:val="both"/>
      </w:pPr>
      <w:r>
        <w:t>1.3. Муниципальный земельный контроль осуществляется в соответствии с:</w:t>
      </w:r>
    </w:p>
    <w:p w:rsidR="00D236A8" w:rsidRDefault="005D1A26">
      <w:pPr>
        <w:pStyle w:val="ConsPlusNormal"/>
        <w:spacing w:before="220"/>
        <w:ind w:firstLine="540"/>
        <w:jc w:val="both"/>
      </w:pPr>
      <w:hyperlink r:id="rId12" w:history="1">
        <w:r w:rsidR="00D236A8">
          <w:rPr>
            <w:color w:val="0000FF"/>
          </w:rPr>
          <w:t>Конституцией</w:t>
        </w:r>
      </w:hyperlink>
      <w:r w:rsidR="00D236A8">
        <w:t xml:space="preserve"> Российской Федерации ("Российская газета", 25.12.1993, N 237);</w:t>
      </w:r>
    </w:p>
    <w:p w:rsidR="00D236A8" w:rsidRDefault="00D236A8">
      <w:pPr>
        <w:pStyle w:val="ConsPlusNormal"/>
        <w:spacing w:before="220"/>
        <w:ind w:firstLine="540"/>
        <w:jc w:val="both"/>
      </w:pPr>
      <w:r>
        <w:t xml:space="preserve">Земельным </w:t>
      </w:r>
      <w:hyperlink r:id="rId13" w:history="1">
        <w:r>
          <w:rPr>
            <w:color w:val="0000FF"/>
          </w:rPr>
          <w:t>кодексом</w:t>
        </w:r>
      </w:hyperlink>
      <w:r>
        <w:t xml:space="preserve"> Российской Федерации ("Российская газета", 30.10.2001, N 211-212);</w:t>
      </w:r>
    </w:p>
    <w:p w:rsidR="00D236A8" w:rsidRDefault="00D236A8">
      <w:pPr>
        <w:pStyle w:val="ConsPlusNormal"/>
        <w:spacing w:before="220"/>
        <w:ind w:firstLine="540"/>
        <w:jc w:val="both"/>
      </w:pPr>
      <w:r>
        <w:t xml:space="preserve">Федеральным </w:t>
      </w:r>
      <w:hyperlink r:id="rId14" w:history="1">
        <w:r>
          <w:rPr>
            <w:color w:val="0000FF"/>
          </w:rPr>
          <w:t>законом</w:t>
        </w:r>
      </w:hyperlink>
      <w:r>
        <w:t xml:space="preserve"> от 06.10.2003 N 131-ФЗ "Об общих принципах организации местного самоуправления в Российской Федерации" ("Российская газета", 08.10.2003, N 202);</w:t>
      </w:r>
    </w:p>
    <w:p w:rsidR="00D236A8" w:rsidRDefault="00D236A8">
      <w:pPr>
        <w:pStyle w:val="ConsPlusNormal"/>
        <w:spacing w:before="220"/>
        <w:ind w:firstLine="540"/>
        <w:jc w:val="both"/>
      </w:pPr>
      <w:r>
        <w:t xml:space="preserve">Федеральным </w:t>
      </w:r>
      <w:hyperlink r:id="rId15" w:history="1">
        <w:r>
          <w:rPr>
            <w:color w:val="0000FF"/>
          </w:rPr>
          <w:t>законом</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30.12.2008, N 266);</w:t>
      </w:r>
    </w:p>
    <w:p w:rsidR="00D236A8" w:rsidRDefault="005D1A26">
      <w:pPr>
        <w:pStyle w:val="ConsPlusNormal"/>
        <w:spacing w:before="220"/>
        <w:ind w:firstLine="540"/>
        <w:jc w:val="both"/>
      </w:pPr>
      <w:hyperlink r:id="rId16" w:history="1">
        <w:r w:rsidR="005E696A">
          <w:rPr>
            <w:color w:val="0000FF"/>
          </w:rPr>
          <w:t>П</w:t>
        </w:r>
        <w:r w:rsidR="00D236A8">
          <w:rPr>
            <w:color w:val="0000FF"/>
          </w:rPr>
          <w:t>остановлением</w:t>
        </w:r>
      </w:hyperlink>
      <w:r w:rsidR="00D236A8">
        <w:t xml:space="preserve"> Правительства Российской Федерации от 28.04.2015 N 415 "О правилах формирования и ведения единого реестра проверок" ("Собрание законодательства Российской Федерации", 2015, N 19);</w:t>
      </w:r>
    </w:p>
    <w:p w:rsidR="00D236A8" w:rsidRDefault="005D1A26">
      <w:pPr>
        <w:pStyle w:val="ConsPlusNormal"/>
        <w:spacing w:before="220"/>
        <w:ind w:firstLine="540"/>
        <w:jc w:val="both"/>
      </w:pPr>
      <w:hyperlink r:id="rId17" w:history="1">
        <w:r w:rsidR="005E696A">
          <w:rPr>
            <w:color w:val="0000FF"/>
          </w:rPr>
          <w:t>П</w:t>
        </w:r>
        <w:r w:rsidR="00D236A8">
          <w:rPr>
            <w:color w:val="0000FF"/>
          </w:rPr>
          <w:t>остановлением</w:t>
        </w:r>
      </w:hyperlink>
      <w:r w:rsidR="00D236A8">
        <w:t xml:space="preserve">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w:t>
      </w:r>
    </w:p>
    <w:p w:rsidR="00D236A8" w:rsidRDefault="005D1A26">
      <w:pPr>
        <w:pStyle w:val="ConsPlusNormal"/>
        <w:spacing w:before="220"/>
        <w:ind w:firstLine="540"/>
        <w:jc w:val="both"/>
      </w:pPr>
      <w:hyperlink r:id="rId18" w:history="1">
        <w:r w:rsidR="00D236A8">
          <w:rPr>
            <w:color w:val="0000FF"/>
          </w:rPr>
          <w:t>Уставом</w:t>
        </w:r>
      </w:hyperlink>
      <w:r w:rsidR="00D236A8">
        <w:t xml:space="preserve"> </w:t>
      </w:r>
      <w:r w:rsidR="005E696A">
        <w:t>Купинского района Новосибирской области</w:t>
      </w:r>
      <w:r w:rsidR="00D236A8">
        <w:t>;</w:t>
      </w:r>
    </w:p>
    <w:p w:rsidR="00D236A8" w:rsidRDefault="00D236A8">
      <w:pPr>
        <w:pStyle w:val="ConsPlusNormal"/>
        <w:spacing w:before="220"/>
        <w:ind w:firstLine="540"/>
        <w:jc w:val="both"/>
      </w:pPr>
      <w:r>
        <w:t>1.4. Предметом муниципального земельного контроля является соблюдение субъектом проверки требований земельного законодательства, выполнение предписаний органа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236A8" w:rsidRDefault="00D236A8">
      <w:pPr>
        <w:pStyle w:val="ConsPlusNormal"/>
        <w:spacing w:before="220"/>
        <w:ind w:firstLine="540"/>
        <w:jc w:val="both"/>
      </w:pPr>
      <w:r>
        <w:t>1.5. Права и обязанности должностных лиц органа муниципального контроля (далее - должностные лица) при осуществлении муниципального земельного контроля.</w:t>
      </w:r>
    </w:p>
    <w:p w:rsidR="00D236A8" w:rsidRDefault="00D236A8">
      <w:pPr>
        <w:pStyle w:val="ConsPlusNormal"/>
        <w:spacing w:before="220"/>
        <w:ind w:firstLine="540"/>
        <w:jc w:val="both"/>
      </w:pPr>
      <w:r>
        <w:t>1.5.1. Должностные лица при проведении проверки обязаны:</w:t>
      </w:r>
    </w:p>
    <w:p w:rsidR="00D236A8" w:rsidRDefault="00D236A8">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требований законодательства и требований, установленных муниципальными правовыми актами;</w:t>
      </w:r>
    </w:p>
    <w:p w:rsidR="00D236A8" w:rsidRDefault="00D236A8">
      <w:pPr>
        <w:pStyle w:val="ConsPlusNormal"/>
        <w:spacing w:before="220"/>
        <w:ind w:firstLine="540"/>
        <w:jc w:val="both"/>
      </w:pPr>
      <w:r>
        <w:t>2) соблюдать законодательство Российской Федерации, Новосибирской области, муниципальные правовые акты органов местного самоуправления Новосибирской области, права и законные интересы субъектов проверки, в отношении которых проводится проверка;</w:t>
      </w:r>
    </w:p>
    <w:p w:rsidR="00D236A8" w:rsidRDefault="00D236A8">
      <w:pPr>
        <w:pStyle w:val="ConsPlusNormal"/>
        <w:spacing w:before="220"/>
        <w:ind w:firstLine="540"/>
        <w:jc w:val="both"/>
      </w:pPr>
      <w:r>
        <w:t>3) проводить проверку на основании распоряжения органа муниципального контроля о ее проведении в соответствии с ее назначением;</w:t>
      </w:r>
    </w:p>
    <w:p w:rsidR="00D236A8" w:rsidRDefault="00D236A8">
      <w:pPr>
        <w:pStyle w:val="ConsPlusNormal"/>
        <w:spacing w:before="220"/>
        <w:ind w:firstLine="540"/>
        <w:jc w:val="both"/>
      </w:pPr>
      <w: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административным регламентом, копии документа о согласовании проведения проверки;</w:t>
      </w:r>
    </w:p>
    <w:p w:rsidR="00D236A8" w:rsidRDefault="00D236A8">
      <w:pPr>
        <w:pStyle w:val="ConsPlusNormal"/>
        <w:spacing w:before="220"/>
        <w:ind w:firstLine="540"/>
        <w:jc w:val="both"/>
      </w:pPr>
      <w:r>
        <w:t>5) не препятствовать субъектам проверки и их уполномоченным представителям присутствовать при проведении проверки и давать разъяснения по вопросам, относящимся к предмету проверки;</w:t>
      </w:r>
    </w:p>
    <w:p w:rsidR="00D236A8" w:rsidRDefault="00D236A8">
      <w:pPr>
        <w:pStyle w:val="ConsPlusNormal"/>
        <w:spacing w:before="220"/>
        <w:ind w:firstLine="540"/>
        <w:jc w:val="both"/>
      </w:pPr>
      <w:r>
        <w:t xml:space="preserve">6) предоставлять субъектам проверки и их уполномоченным представителям, присутствующим при проведении проверки, информацию и документы, относящиеся к предмету </w:t>
      </w:r>
      <w:r>
        <w:lastRenderedPageBreak/>
        <w:t>проверки;</w:t>
      </w:r>
    </w:p>
    <w:p w:rsidR="00D236A8" w:rsidRDefault="00D236A8">
      <w:pPr>
        <w:pStyle w:val="ConsPlusNormal"/>
        <w:spacing w:before="220"/>
        <w:ind w:firstLine="540"/>
        <w:jc w:val="both"/>
      </w:pPr>
      <w:r>
        <w:t>7) знакомить субъектов проверки и их уполномоченных представителей с результатами проверки;</w:t>
      </w:r>
    </w:p>
    <w:p w:rsidR="00D236A8" w:rsidRDefault="00D236A8">
      <w:pPr>
        <w:pStyle w:val="ConsPlusNormal"/>
        <w:spacing w:before="220"/>
        <w:ind w:firstLine="540"/>
        <w:jc w:val="both"/>
      </w:pPr>
      <w:r>
        <w:t>7.1) знакомить субъектов проверки и их уполномоченных представителей с документами и (или) информацией, полученными в рамках межведомственного информационного взаимодействия;</w:t>
      </w:r>
    </w:p>
    <w:p w:rsidR="00D236A8" w:rsidRDefault="00D236A8">
      <w:pPr>
        <w:pStyle w:val="ConsPlusNormal"/>
        <w:spacing w:before="220"/>
        <w:ind w:firstLine="540"/>
        <w:jc w:val="both"/>
      </w:pPr>
      <w: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236A8" w:rsidRDefault="00D236A8">
      <w:pPr>
        <w:pStyle w:val="ConsPlusNormal"/>
        <w:spacing w:before="220"/>
        <w:ind w:firstLine="540"/>
        <w:jc w:val="both"/>
      </w:pPr>
      <w:r>
        <w:t>9) доказывать обоснованность своих действий при их обжаловании субъектами проверок в порядке, установленном законодательством Российской Федерации;</w:t>
      </w:r>
    </w:p>
    <w:p w:rsidR="00D236A8" w:rsidRDefault="00D236A8">
      <w:pPr>
        <w:pStyle w:val="ConsPlusNormal"/>
        <w:spacing w:before="220"/>
        <w:ind w:firstLine="540"/>
        <w:jc w:val="both"/>
      </w:pPr>
      <w:r>
        <w:t>10) соблюдать сроки проведения проверки, установленные административным регламентом;</w:t>
      </w:r>
    </w:p>
    <w:p w:rsidR="00D236A8" w:rsidRDefault="00D236A8">
      <w:pPr>
        <w:pStyle w:val="ConsPlusNormal"/>
        <w:spacing w:before="220"/>
        <w:ind w:firstLine="540"/>
        <w:jc w:val="both"/>
      </w:pPr>
      <w:r>
        <w:t xml:space="preserve">10.1) истребовать в рамках межведомственного информационного взаимодействия документы и (или) информацию, включенные в </w:t>
      </w:r>
      <w:hyperlink r:id="rId19" w:history="1">
        <w:r>
          <w:rPr>
            <w:color w:val="0000FF"/>
          </w:rPr>
          <w:t>Перечень</w:t>
        </w:r>
      </w:hyperlink>
      <w:r>
        <w:t xml:space="preserve"> документов и (или) информации, запрашиваемых и получаемых в рамках межведомственного информационного взаимодействия органом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N 724-р (далее - Перечень);</w:t>
      </w:r>
    </w:p>
    <w:p w:rsidR="00D236A8" w:rsidRDefault="00D236A8">
      <w:pPr>
        <w:pStyle w:val="ConsPlusNormal"/>
        <w:spacing w:before="220"/>
        <w:ind w:firstLine="540"/>
        <w:jc w:val="both"/>
      </w:pPr>
      <w:r>
        <w:t>11) не требовать от субъектов проверки документы и иные сведения, представление которых не предусмотрено законодательством Российской Федерации;</w:t>
      </w:r>
    </w:p>
    <w:p w:rsidR="00D236A8" w:rsidRDefault="00D236A8">
      <w:pPr>
        <w:pStyle w:val="ConsPlusNormal"/>
        <w:spacing w:before="220"/>
        <w:ind w:firstLine="540"/>
        <w:jc w:val="both"/>
      </w:pPr>
      <w:r>
        <w:t>12) перед началом проведения выездной проверки по просьбе субъектов проверки и их уполномоченных представителей ознакомить их с положениями административного регламента, в соответствии с которым проводится проверка;</w:t>
      </w:r>
    </w:p>
    <w:p w:rsidR="00D236A8" w:rsidRDefault="00D236A8">
      <w:pPr>
        <w:pStyle w:val="ConsPlusNormal"/>
        <w:spacing w:before="220"/>
        <w:ind w:firstLine="540"/>
        <w:jc w:val="both"/>
      </w:pPr>
      <w:r>
        <w:t>13) осуществлять запись в журнале учета проверок (при наличии) о проведенной проверке в отношении субъекта проверки (за исключением физических лиц);</w:t>
      </w:r>
    </w:p>
    <w:p w:rsidR="00D236A8" w:rsidRDefault="00D236A8">
      <w:pPr>
        <w:pStyle w:val="ConsPlusNormal"/>
        <w:spacing w:before="220"/>
        <w:ind w:firstLine="540"/>
        <w:jc w:val="both"/>
      </w:pPr>
      <w:r>
        <w:t>1.5.2. Должностные лица имеют право:</w:t>
      </w:r>
    </w:p>
    <w:p w:rsidR="00D236A8" w:rsidRDefault="00D236A8">
      <w:pPr>
        <w:pStyle w:val="ConsPlusNormal"/>
        <w:spacing w:before="220"/>
        <w:ind w:firstLine="540"/>
        <w:jc w:val="both"/>
      </w:pPr>
      <w:r>
        <w:t>1) посещать при предъявлении служебного удостоверения организации независимо от их организационно-правовых форм и форм собственности, обследовать земельные участки, находящиеся в собственности, владении, пользовании субъектов проверки, в целях осуществления муниципального земельного контроля;</w:t>
      </w:r>
    </w:p>
    <w:p w:rsidR="00D236A8" w:rsidRDefault="00D236A8">
      <w:pPr>
        <w:pStyle w:val="ConsPlusNormal"/>
        <w:spacing w:before="220"/>
        <w:ind w:firstLine="540"/>
        <w:jc w:val="both"/>
      </w:pPr>
      <w:r>
        <w:t>2) составлять акты проверок, иные необходимые документы;</w:t>
      </w:r>
    </w:p>
    <w:p w:rsidR="00D236A8" w:rsidRDefault="00D236A8">
      <w:pPr>
        <w:pStyle w:val="ConsPlusNormal"/>
        <w:spacing w:before="220"/>
        <w:ind w:firstLine="540"/>
        <w:jc w:val="both"/>
      </w:pPr>
      <w:r>
        <w:t>3) привлекать в установленном порядке специалистов для проведения обследований, экспертиз;</w:t>
      </w:r>
    </w:p>
    <w:p w:rsidR="00D236A8" w:rsidRDefault="00D236A8">
      <w:pPr>
        <w:pStyle w:val="ConsPlusNormal"/>
        <w:spacing w:before="220"/>
        <w:ind w:firstLine="540"/>
        <w:jc w:val="both"/>
      </w:pPr>
      <w:r>
        <w:t>4) получать сведения и материалы, необходимые для осуществления муниципального земельного контроля;</w:t>
      </w:r>
    </w:p>
    <w:p w:rsidR="00D236A8" w:rsidRDefault="00D236A8">
      <w:pPr>
        <w:pStyle w:val="ConsPlusNormal"/>
        <w:spacing w:before="220"/>
        <w:ind w:firstLine="540"/>
        <w:jc w:val="both"/>
      </w:pPr>
      <w:r>
        <w:lastRenderedPageBreak/>
        <w:t>5) обращаться в органы внутренних дел за оказанием содействия в предотвращении и (или) пресечении действий, препятствующих осуществлению муниципального земельного контроля, а также в установлении личности лиц, виновных в нарушении земельного законодательства по вопросам использования земель;</w:t>
      </w:r>
    </w:p>
    <w:p w:rsidR="00D236A8" w:rsidRDefault="00D236A8">
      <w:pPr>
        <w:pStyle w:val="ConsPlusNormal"/>
        <w:spacing w:before="220"/>
        <w:ind w:firstLine="540"/>
        <w:jc w:val="both"/>
      </w:pPr>
      <w:r>
        <w:t xml:space="preserve">6) осуществлять иные права, предусмотренные законодательством Российской Федерации, законодательством Новосибирской области и муниципальными правовыми актами </w:t>
      </w:r>
      <w:r w:rsidR="005E696A">
        <w:t>Купинского района Новосибирской области</w:t>
      </w:r>
      <w:r>
        <w:t>.</w:t>
      </w:r>
    </w:p>
    <w:p w:rsidR="00D236A8" w:rsidRDefault="00D236A8">
      <w:pPr>
        <w:pStyle w:val="ConsPlusNormal"/>
        <w:spacing w:before="220"/>
        <w:ind w:firstLine="540"/>
        <w:jc w:val="both"/>
      </w:pPr>
      <w:r>
        <w:t>1.6. Права и обязанности субъектов проверки при проведении проверки.</w:t>
      </w:r>
    </w:p>
    <w:p w:rsidR="00D236A8" w:rsidRDefault="00D236A8">
      <w:pPr>
        <w:pStyle w:val="ConsPlusNormal"/>
        <w:spacing w:before="220"/>
        <w:ind w:firstLine="540"/>
        <w:jc w:val="both"/>
      </w:pPr>
      <w:r>
        <w:t>1.6.1. Субъекты проверки и их уполномоченные представители при проведении проверки имеют право:</w:t>
      </w:r>
    </w:p>
    <w:p w:rsidR="00D236A8" w:rsidRDefault="00D236A8">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D236A8" w:rsidRDefault="00D236A8">
      <w:pPr>
        <w:pStyle w:val="ConsPlusNormal"/>
        <w:spacing w:before="220"/>
        <w:ind w:firstLine="540"/>
        <w:jc w:val="both"/>
      </w:pPr>
      <w: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административным регламентом;</w:t>
      </w:r>
    </w:p>
    <w:p w:rsidR="00D236A8" w:rsidRDefault="00D236A8">
      <w:pPr>
        <w:pStyle w:val="ConsPlusNormal"/>
        <w:spacing w:before="220"/>
        <w:ind w:firstLine="540"/>
        <w:jc w:val="both"/>
      </w:pPr>
      <w: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D236A8" w:rsidRDefault="00D236A8">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236A8" w:rsidRDefault="00D236A8">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w:t>
      </w:r>
    </w:p>
    <w:p w:rsidR="00D236A8" w:rsidRDefault="00D236A8">
      <w:pPr>
        <w:pStyle w:val="ConsPlusNormal"/>
        <w:spacing w:before="220"/>
        <w:ind w:firstLine="540"/>
        <w:jc w:val="both"/>
      </w:pPr>
      <w:r>
        <w:t>4) обжаловать действия (бездействие) должностных лиц,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D236A8" w:rsidRDefault="00D236A8">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236A8" w:rsidRDefault="00D236A8">
      <w:pPr>
        <w:pStyle w:val="ConsPlusNormal"/>
        <w:spacing w:before="220"/>
        <w:ind w:firstLine="540"/>
        <w:jc w:val="both"/>
      </w:pPr>
      <w:r>
        <w:t xml:space="preserve">1.6.2. Субъекты проверок представляют документы, связанные с целями, задачами и предметом проверки, в соответствии с требованиями Федерального </w:t>
      </w:r>
      <w:hyperlink r:id="rId20" w:history="1">
        <w:r>
          <w:rPr>
            <w:color w:val="0000FF"/>
          </w:rPr>
          <w:t>закона</w:t>
        </w:r>
      </w:hyperlink>
      <w: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Документы представляются в виде копий, заверенных подписью руководителя, иного уполномоченного (должностного) лица и печатью (при ее наличии).</w:t>
      </w:r>
    </w:p>
    <w:p w:rsidR="00D236A8" w:rsidRDefault="00D236A8">
      <w:pPr>
        <w:pStyle w:val="ConsPlusNormal"/>
        <w:spacing w:before="220"/>
        <w:ind w:firstLine="540"/>
        <w:jc w:val="both"/>
      </w:pPr>
      <w:r>
        <w:t>1.7. Результатом муниципального земельного контроля является акт проверки и принятие мер при выявлении нарушений в деятельности субъекта проверки.</w:t>
      </w:r>
    </w:p>
    <w:p w:rsidR="00D236A8" w:rsidRDefault="00D236A8">
      <w:pPr>
        <w:pStyle w:val="ConsPlusNormal"/>
        <w:spacing w:before="220"/>
        <w:ind w:firstLine="540"/>
        <w:jc w:val="both"/>
      </w:pPr>
      <w:r>
        <w:t>1.8. При осуществлении муниципального земельного контроля плата с заявителя не взимается.</w:t>
      </w:r>
    </w:p>
    <w:p w:rsidR="00D236A8" w:rsidRDefault="00D236A8">
      <w:pPr>
        <w:pStyle w:val="ConsPlusNormal"/>
        <w:ind w:firstLine="540"/>
        <w:jc w:val="both"/>
      </w:pPr>
    </w:p>
    <w:p w:rsidR="00D236A8" w:rsidRDefault="00D236A8">
      <w:pPr>
        <w:pStyle w:val="ConsPlusTitle"/>
        <w:jc w:val="center"/>
        <w:outlineLvl w:val="1"/>
      </w:pPr>
      <w:r>
        <w:lastRenderedPageBreak/>
        <w:t>2. Требования к порядку осуществления</w:t>
      </w:r>
    </w:p>
    <w:p w:rsidR="00D236A8" w:rsidRDefault="00D236A8">
      <w:pPr>
        <w:pStyle w:val="ConsPlusTitle"/>
        <w:jc w:val="center"/>
      </w:pPr>
      <w:r>
        <w:t>муниципального земельного контроля</w:t>
      </w:r>
    </w:p>
    <w:p w:rsidR="00D236A8" w:rsidRDefault="00D236A8">
      <w:pPr>
        <w:pStyle w:val="ConsPlusNormal"/>
        <w:ind w:firstLine="540"/>
        <w:jc w:val="both"/>
      </w:pPr>
    </w:p>
    <w:p w:rsidR="00D236A8" w:rsidRDefault="00D236A8">
      <w:pPr>
        <w:pStyle w:val="ConsPlusNormal"/>
        <w:ind w:firstLine="540"/>
        <w:jc w:val="both"/>
      </w:pPr>
      <w:r>
        <w:t xml:space="preserve">2.1. Сведения об органе муниципального контроля </w:t>
      </w:r>
      <w:hyperlink w:anchor="P444" w:history="1">
        <w:r>
          <w:rPr>
            <w:color w:val="0000FF"/>
          </w:rPr>
          <w:t>(приложение 1)</w:t>
        </w:r>
      </w:hyperlink>
      <w:r>
        <w:t>:</w:t>
      </w:r>
    </w:p>
    <w:p w:rsidR="00D236A8" w:rsidRDefault="00D236A8">
      <w:pPr>
        <w:pStyle w:val="ConsPlusNormal"/>
        <w:spacing w:before="220"/>
        <w:ind w:firstLine="540"/>
        <w:jc w:val="both"/>
      </w:pPr>
      <w:r>
        <w:t xml:space="preserve">2.1.1. Местонахождение администрации </w:t>
      </w:r>
      <w:r w:rsidR="003F400A">
        <w:t>Купинского района Новосибирской области</w:t>
      </w:r>
      <w:r>
        <w:t>:</w:t>
      </w:r>
    </w:p>
    <w:p w:rsidR="00D236A8" w:rsidRDefault="00D236A8">
      <w:pPr>
        <w:pStyle w:val="ConsPlusNormal"/>
        <w:spacing w:before="220"/>
        <w:ind w:firstLine="540"/>
        <w:jc w:val="both"/>
      </w:pPr>
      <w:r>
        <w:t xml:space="preserve">Новосибирская область, </w:t>
      </w:r>
      <w:proofErr w:type="spellStart"/>
      <w:r w:rsidR="003F400A">
        <w:t>Купинский</w:t>
      </w:r>
      <w:proofErr w:type="spellEnd"/>
      <w:r w:rsidR="003F400A">
        <w:t xml:space="preserve"> район</w:t>
      </w:r>
      <w:r>
        <w:t xml:space="preserve">, </w:t>
      </w:r>
      <w:r w:rsidR="003F400A">
        <w:t>город Купино, улица Советов, 85</w:t>
      </w:r>
      <w:r>
        <w:t>.</w:t>
      </w:r>
    </w:p>
    <w:p w:rsidR="00D236A8" w:rsidRDefault="00D236A8">
      <w:pPr>
        <w:pStyle w:val="ConsPlusNormal"/>
        <w:spacing w:before="220"/>
        <w:ind w:firstLine="540"/>
        <w:jc w:val="both"/>
      </w:pPr>
      <w:r>
        <w:t xml:space="preserve">Местонахождение отдела </w:t>
      </w:r>
      <w:r w:rsidR="003F400A">
        <w:t xml:space="preserve">имущества, </w:t>
      </w:r>
      <w:r>
        <w:t>земельных отношений</w:t>
      </w:r>
      <w:r w:rsidR="003F400A">
        <w:t xml:space="preserve"> и охраны окружающей среды</w:t>
      </w:r>
      <w:r>
        <w:t>: Новосибирская область,</w:t>
      </w:r>
      <w:r w:rsidR="003F400A">
        <w:t xml:space="preserve"> </w:t>
      </w:r>
      <w:proofErr w:type="spellStart"/>
      <w:r w:rsidR="003F400A">
        <w:t>Купинский</w:t>
      </w:r>
      <w:proofErr w:type="spellEnd"/>
      <w:r w:rsidR="003F400A">
        <w:t xml:space="preserve"> район</w:t>
      </w:r>
      <w:r>
        <w:t xml:space="preserve">, </w:t>
      </w:r>
      <w:r w:rsidR="003F400A">
        <w:t xml:space="preserve">город Купино, улица Советов 87, </w:t>
      </w:r>
      <w:proofErr w:type="spellStart"/>
      <w:r w:rsidR="003F400A">
        <w:t>каб</w:t>
      </w:r>
      <w:proofErr w:type="spellEnd"/>
      <w:r w:rsidR="003F400A">
        <w:t>. 23</w:t>
      </w:r>
      <w:r>
        <w:t>.</w:t>
      </w:r>
    </w:p>
    <w:p w:rsidR="00D236A8" w:rsidRDefault="00D236A8">
      <w:pPr>
        <w:pStyle w:val="ConsPlusNormal"/>
        <w:spacing w:before="220"/>
        <w:ind w:firstLine="540"/>
        <w:jc w:val="both"/>
      </w:pPr>
      <w:r>
        <w:t>График работы:</w:t>
      </w:r>
    </w:p>
    <w:p w:rsidR="00D236A8" w:rsidRDefault="00D236A8">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1644"/>
      </w:tblGrid>
      <w:tr w:rsidR="00D236A8">
        <w:tc>
          <w:tcPr>
            <w:tcW w:w="3175" w:type="dxa"/>
            <w:tcBorders>
              <w:top w:val="nil"/>
              <w:left w:val="nil"/>
              <w:bottom w:val="nil"/>
              <w:right w:val="nil"/>
            </w:tcBorders>
          </w:tcPr>
          <w:p w:rsidR="00D236A8" w:rsidRDefault="00D236A8">
            <w:pPr>
              <w:pStyle w:val="ConsPlusNormal"/>
            </w:pPr>
            <w:r>
              <w:t>понедельник - четверг</w:t>
            </w:r>
          </w:p>
        </w:tc>
        <w:tc>
          <w:tcPr>
            <w:tcW w:w="1644" w:type="dxa"/>
            <w:tcBorders>
              <w:top w:val="nil"/>
              <w:left w:val="nil"/>
              <w:bottom w:val="nil"/>
              <w:right w:val="nil"/>
            </w:tcBorders>
          </w:tcPr>
          <w:p w:rsidR="00D236A8" w:rsidRDefault="003F400A">
            <w:pPr>
              <w:pStyle w:val="ConsPlusNormal"/>
            </w:pPr>
            <w:r>
              <w:t>8.30 - 17.00</w:t>
            </w:r>
          </w:p>
        </w:tc>
      </w:tr>
      <w:tr w:rsidR="00D236A8">
        <w:tc>
          <w:tcPr>
            <w:tcW w:w="3175" w:type="dxa"/>
            <w:tcBorders>
              <w:top w:val="nil"/>
              <w:left w:val="nil"/>
              <w:bottom w:val="nil"/>
              <w:right w:val="nil"/>
            </w:tcBorders>
          </w:tcPr>
          <w:p w:rsidR="00D236A8" w:rsidRDefault="00D236A8">
            <w:pPr>
              <w:pStyle w:val="ConsPlusNormal"/>
            </w:pPr>
            <w:r>
              <w:t>пятница</w:t>
            </w:r>
          </w:p>
        </w:tc>
        <w:tc>
          <w:tcPr>
            <w:tcW w:w="1644" w:type="dxa"/>
            <w:tcBorders>
              <w:top w:val="nil"/>
              <w:left w:val="nil"/>
              <w:bottom w:val="nil"/>
              <w:right w:val="nil"/>
            </w:tcBorders>
          </w:tcPr>
          <w:p w:rsidR="00D236A8" w:rsidRDefault="003F400A">
            <w:pPr>
              <w:pStyle w:val="ConsPlusNormal"/>
            </w:pPr>
            <w:r>
              <w:t>8.30 - 16.00</w:t>
            </w:r>
          </w:p>
        </w:tc>
      </w:tr>
      <w:tr w:rsidR="00D236A8">
        <w:tc>
          <w:tcPr>
            <w:tcW w:w="3175" w:type="dxa"/>
            <w:tcBorders>
              <w:top w:val="nil"/>
              <w:left w:val="nil"/>
              <w:bottom w:val="nil"/>
              <w:right w:val="nil"/>
            </w:tcBorders>
          </w:tcPr>
          <w:p w:rsidR="00D236A8" w:rsidRDefault="00D236A8">
            <w:pPr>
              <w:pStyle w:val="ConsPlusNormal"/>
            </w:pPr>
            <w:r>
              <w:t>перерыв</w:t>
            </w:r>
          </w:p>
        </w:tc>
        <w:tc>
          <w:tcPr>
            <w:tcW w:w="1644" w:type="dxa"/>
            <w:tcBorders>
              <w:top w:val="nil"/>
              <w:left w:val="nil"/>
              <w:bottom w:val="nil"/>
              <w:right w:val="nil"/>
            </w:tcBorders>
          </w:tcPr>
          <w:p w:rsidR="00D236A8" w:rsidRDefault="003F400A">
            <w:pPr>
              <w:pStyle w:val="ConsPlusNormal"/>
            </w:pPr>
            <w:r>
              <w:t>13.00 - 13.3</w:t>
            </w:r>
            <w:r w:rsidR="00D236A8">
              <w:t>0</w:t>
            </w:r>
          </w:p>
        </w:tc>
      </w:tr>
      <w:tr w:rsidR="00D236A8">
        <w:tc>
          <w:tcPr>
            <w:tcW w:w="4819" w:type="dxa"/>
            <w:gridSpan w:val="2"/>
            <w:tcBorders>
              <w:top w:val="nil"/>
              <w:left w:val="nil"/>
              <w:bottom w:val="nil"/>
              <w:right w:val="nil"/>
            </w:tcBorders>
          </w:tcPr>
          <w:p w:rsidR="00D236A8" w:rsidRDefault="00D236A8">
            <w:pPr>
              <w:pStyle w:val="ConsPlusNormal"/>
            </w:pPr>
            <w:r>
              <w:t>суббота, воскресенье - выходные дни.</w:t>
            </w:r>
          </w:p>
        </w:tc>
      </w:tr>
    </w:tbl>
    <w:p w:rsidR="00D236A8" w:rsidRDefault="00D236A8">
      <w:pPr>
        <w:pStyle w:val="ConsPlusNormal"/>
        <w:ind w:firstLine="540"/>
        <w:jc w:val="both"/>
      </w:pPr>
    </w:p>
    <w:p w:rsidR="00D236A8" w:rsidRDefault="00D236A8">
      <w:pPr>
        <w:pStyle w:val="ConsPlusNormal"/>
        <w:ind w:firstLine="540"/>
        <w:jc w:val="both"/>
      </w:pPr>
      <w:r>
        <w:t>Почтовый адрес для направления документов и обращений:</w:t>
      </w:r>
    </w:p>
    <w:p w:rsidR="00D236A8" w:rsidRDefault="00D236A8">
      <w:pPr>
        <w:pStyle w:val="ConsPlusNormal"/>
        <w:jc w:val="both"/>
      </w:pPr>
    </w:p>
    <w:p w:rsidR="00D236A8" w:rsidRDefault="00523C2B">
      <w:pPr>
        <w:pStyle w:val="ConsPlusNormal"/>
        <w:spacing w:before="220"/>
        <w:ind w:firstLine="540"/>
        <w:jc w:val="both"/>
      </w:pPr>
      <w:r>
        <w:t>632735</w:t>
      </w:r>
      <w:r w:rsidR="00D236A8">
        <w:t xml:space="preserve">, Новосибирская область, </w:t>
      </w:r>
      <w:proofErr w:type="spellStart"/>
      <w:r>
        <w:t>Купинский</w:t>
      </w:r>
      <w:proofErr w:type="spellEnd"/>
      <w:r>
        <w:t xml:space="preserve"> район</w:t>
      </w:r>
      <w:r w:rsidR="00D236A8">
        <w:t xml:space="preserve">, </w:t>
      </w:r>
      <w:r>
        <w:t>город Купино, улица Советов, 85.</w:t>
      </w:r>
    </w:p>
    <w:p w:rsidR="00D236A8" w:rsidRDefault="00D236A8">
      <w:pPr>
        <w:pStyle w:val="ConsPlusNormal"/>
        <w:spacing w:before="220"/>
        <w:ind w:firstLine="540"/>
        <w:jc w:val="both"/>
      </w:pPr>
      <w:r>
        <w:t>2.1.2. Телефоны:</w:t>
      </w:r>
    </w:p>
    <w:p w:rsidR="00D236A8" w:rsidRDefault="00523C2B">
      <w:pPr>
        <w:pStyle w:val="ConsPlusNormal"/>
        <w:spacing w:before="220"/>
        <w:ind w:firstLine="540"/>
        <w:jc w:val="both"/>
      </w:pPr>
      <w:r>
        <w:t>приемная (383-58) 23-345</w:t>
      </w:r>
      <w:r w:rsidR="00D236A8">
        <w:t>;</w:t>
      </w:r>
    </w:p>
    <w:p w:rsidR="00D236A8" w:rsidRDefault="00D236A8">
      <w:pPr>
        <w:pStyle w:val="ConsPlusNormal"/>
        <w:spacing w:before="220"/>
        <w:ind w:firstLine="540"/>
        <w:jc w:val="both"/>
      </w:pPr>
      <w:r>
        <w:t>факс (383</w:t>
      </w:r>
      <w:r w:rsidR="00523C2B">
        <w:t>-58) 23-694</w:t>
      </w:r>
      <w:r>
        <w:t>;</w:t>
      </w:r>
    </w:p>
    <w:p w:rsidR="00D236A8" w:rsidRDefault="00D236A8">
      <w:pPr>
        <w:pStyle w:val="ConsPlusNormal"/>
        <w:spacing w:before="220"/>
        <w:ind w:firstLine="540"/>
        <w:jc w:val="both"/>
      </w:pPr>
      <w:r>
        <w:t>отдел (383</w:t>
      </w:r>
      <w:r w:rsidR="00523C2B">
        <w:t>-58) 23-355</w:t>
      </w:r>
      <w:r>
        <w:t>.</w:t>
      </w:r>
    </w:p>
    <w:p w:rsidR="00D236A8" w:rsidRDefault="00D236A8">
      <w:pPr>
        <w:pStyle w:val="ConsPlusNormal"/>
        <w:spacing w:before="220"/>
        <w:ind w:firstLine="540"/>
        <w:jc w:val="both"/>
      </w:pPr>
      <w:r>
        <w:t xml:space="preserve">2.1.3. Электронный адрес: </w:t>
      </w:r>
      <w:proofErr w:type="spellStart"/>
      <w:r w:rsidR="002B645D">
        <w:rPr>
          <w:lang w:val="en-US"/>
        </w:rPr>
        <w:t>kupsovet</w:t>
      </w:r>
      <w:proofErr w:type="spellEnd"/>
      <w:r w:rsidR="002B645D">
        <w:t>@ngs</w:t>
      </w:r>
      <w:r>
        <w:t>.ru. Официальный сай</w:t>
      </w:r>
      <w:r w:rsidR="002B645D">
        <w:t xml:space="preserve">т в сети "Интернет": </w:t>
      </w:r>
      <w:proofErr w:type="spellStart"/>
      <w:r w:rsidR="002B645D">
        <w:t>www</w:t>
      </w:r>
      <w:proofErr w:type="spellEnd"/>
      <w:r w:rsidR="002B645D">
        <w:t>.</w:t>
      </w:r>
      <w:proofErr w:type="spellStart"/>
      <w:r w:rsidR="002B645D">
        <w:rPr>
          <w:lang w:val="en-US"/>
        </w:rPr>
        <w:t>kupino</w:t>
      </w:r>
      <w:proofErr w:type="spellEnd"/>
      <w:r>
        <w:t>.</w:t>
      </w:r>
      <w:proofErr w:type="spellStart"/>
      <w:r w:rsidR="002B645D">
        <w:rPr>
          <w:lang w:val="en-US"/>
        </w:rPr>
        <w:t>nso</w:t>
      </w:r>
      <w:proofErr w:type="spellEnd"/>
      <w:r w:rsidR="002B645D" w:rsidRPr="002B645D">
        <w:t>.</w:t>
      </w:r>
      <w:proofErr w:type="spellStart"/>
      <w:r>
        <w:t>ru</w:t>
      </w:r>
      <w:proofErr w:type="spellEnd"/>
      <w:r>
        <w:t>.</w:t>
      </w:r>
    </w:p>
    <w:p w:rsidR="00D236A8" w:rsidRDefault="00D236A8">
      <w:pPr>
        <w:pStyle w:val="ConsPlusNormal"/>
        <w:spacing w:before="220"/>
        <w:ind w:firstLine="540"/>
        <w:jc w:val="both"/>
      </w:pPr>
      <w:r>
        <w:t>2.1.4. Для получения информации об осуществлении муниципального земельного контроля субъекты проверок и иные заинтересованные лица (далее - заявители) обращаются в орган муниципального контроля.</w:t>
      </w:r>
    </w:p>
    <w:p w:rsidR="00D236A8" w:rsidRDefault="00D236A8">
      <w:pPr>
        <w:pStyle w:val="ConsPlusNormal"/>
        <w:spacing w:before="220"/>
        <w:ind w:firstLine="540"/>
        <w:jc w:val="both"/>
      </w:pPr>
      <w:r>
        <w:t>Информация по вопросам осуществления муниципального земельного контроля предоставляется заявителям в устной (лично или по телефону) или письменной форме.</w:t>
      </w:r>
    </w:p>
    <w:p w:rsidR="00D236A8" w:rsidRDefault="00D236A8">
      <w:pPr>
        <w:pStyle w:val="ConsPlusNormal"/>
        <w:spacing w:before="220"/>
        <w:ind w:firstLine="540"/>
        <w:jc w:val="both"/>
      </w:pPr>
      <w:r>
        <w:t>При ответах по телефону должностные лица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D236A8" w:rsidRDefault="00D236A8">
      <w:pPr>
        <w:pStyle w:val="ConsPlusNormal"/>
        <w:spacing w:before="220"/>
        <w:ind w:firstLine="540"/>
        <w:jc w:val="both"/>
      </w:pPr>
      <w:r>
        <w:t>При обращении за информацией заявителя лично должностные лица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20 минут.</w:t>
      </w:r>
    </w:p>
    <w:p w:rsidR="00D236A8" w:rsidRDefault="00D236A8">
      <w:pPr>
        <w:pStyle w:val="ConsPlusNormal"/>
        <w:spacing w:before="220"/>
        <w:ind w:firstLine="540"/>
        <w:jc w:val="both"/>
      </w:pPr>
      <w:r>
        <w:t xml:space="preserve">Если для подготовки ответа требуется продолжительное время, должностные лица, осуществляющие устное информирование, предлагают заявителю обратиться за необходимой </w:t>
      </w:r>
      <w:r>
        <w:lastRenderedPageBreak/>
        <w:t>информацией в письменной форме либо назначают другое удобное для заявителя время для устного информирования в соответствии с графиком работы.</w:t>
      </w:r>
    </w:p>
    <w:p w:rsidR="00D236A8" w:rsidRDefault="00D236A8">
      <w:pPr>
        <w:pStyle w:val="ConsPlusNormal"/>
        <w:spacing w:before="220"/>
        <w:ind w:firstLine="540"/>
        <w:jc w:val="both"/>
      </w:pPr>
      <w:r>
        <w:t>При обращении за информацией в письменной форме ответ направляется в виде почтового отправления в адрес заявителя в течение 30 дней со дня регистрации обращения.</w:t>
      </w:r>
    </w:p>
    <w:p w:rsidR="00D236A8" w:rsidRDefault="00D236A8">
      <w:pPr>
        <w:pStyle w:val="ConsPlusNormal"/>
        <w:spacing w:before="220"/>
        <w:ind w:firstLine="540"/>
        <w:jc w:val="both"/>
      </w:pPr>
      <w: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должностные лица вправе продлить срок рассмотрения обращения не более чем на 30 дней, уведомив заявителя о продлении срока рассмотрения.</w:t>
      </w:r>
    </w:p>
    <w:p w:rsidR="00D236A8" w:rsidRDefault="00D236A8">
      <w:pPr>
        <w:pStyle w:val="ConsPlusNormal"/>
        <w:spacing w:before="220"/>
        <w:ind w:firstLine="540"/>
        <w:jc w:val="both"/>
      </w:pPr>
      <w:r>
        <w:t>Ответ дается в простой и понятной форме с указанием фамилии и номера телефона должностного лица.</w:t>
      </w:r>
    </w:p>
    <w:p w:rsidR="00D236A8" w:rsidRDefault="00D236A8">
      <w:pPr>
        <w:pStyle w:val="ConsPlusNormal"/>
        <w:spacing w:before="220"/>
        <w:ind w:firstLine="540"/>
        <w:jc w:val="both"/>
      </w:pPr>
      <w:r>
        <w:t>Если в обращении не указаны фамилия заявителя, направившего жалобу, и почтовый адрес, по которому должен быть направлен ответ, обращение остается без ответа.</w:t>
      </w:r>
    </w:p>
    <w:p w:rsidR="00D236A8" w:rsidRDefault="00D236A8">
      <w:pPr>
        <w:pStyle w:val="ConsPlusNormal"/>
        <w:spacing w:before="220"/>
        <w:ind w:firstLine="540"/>
        <w:jc w:val="both"/>
      </w:pPr>
      <w:r>
        <w:t>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D236A8" w:rsidRDefault="00D236A8">
      <w:pPr>
        <w:pStyle w:val="ConsPlusNormal"/>
        <w:spacing w:before="220"/>
        <w:ind w:firstLine="540"/>
        <w:jc w:val="both"/>
      </w:pPr>
      <w:r>
        <w:t>Обращения, содержащие нецензурные либо оскорбительные выражения, угрозы жизни, здоровью и имуществу должностного лица, а также членов его семьи, оставляются без ответа по существу поставленных в них вопросов, заявителю, направившему обращение, сообщается о недопустимости злоупотребления правом.</w:t>
      </w:r>
    </w:p>
    <w:p w:rsidR="00D236A8" w:rsidRDefault="00D236A8">
      <w:pPr>
        <w:pStyle w:val="ConsPlusNormal"/>
        <w:spacing w:before="220"/>
        <w:ind w:firstLine="540"/>
        <w:jc w:val="both"/>
      </w:pPr>
      <w:r>
        <w:t>Письменные обращения, содержащие вопросы, решение которых не входит в компетенцию органа муниципального контроля, направляются в течение семи дней со дня их регистрации в соответствующий орган или соответствующему должностному лицу, в компетенцию которого входит решение поставленных в обращении вопросов, с уведомлением заявителя о переадресации обращения.</w:t>
      </w:r>
    </w:p>
    <w:p w:rsidR="00D236A8" w:rsidRDefault="00D236A8">
      <w:pPr>
        <w:pStyle w:val="ConsPlusNormal"/>
        <w:spacing w:before="220"/>
        <w:ind w:firstLine="540"/>
        <w:jc w:val="both"/>
      </w:pPr>
      <w:r>
        <w:t>При обращении за информацией по электронной почте ответ направляется по адресу электронной почты, указанному в обращении, в течение 30 дней со дня регистрации обращения.</w:t>
      </w:r>
    </w:p>
    <w:p w:rsidR="00D236A8" w:rsidRDefault="00D236A8">
      <w:pPr>
        <w:pStyle w:val="ConsPlusNormal"/>
        <w:spacing w:before="220"/>
        <w:ind w:firstLine="540"/>
        <w:jc w:val="both"/>
      </w:pPr>
      <w:r>
        <w:t>Информацию по вопросам осуществления муниципального земельного контроля, сведения о ходе осуществления муниципального земельного контроля заинтересованные лица могут получить:</w:t>
      </w:r>
    </w:p>
    <w:p w:rsidR="00D236A8" w:rsidRDefault="00D236A8">
      <w:pPr>
        <w:pStyle w:val="ConsPlusNormal"/>
        <w:spacing w:before="220"/>
        <w:ind w:firstLine="540"/>
        <w:jc w:val="both"/>
      </w:pPr>
      <w:r>
        <w:t xml:space="preserve">- на информационных стендах, находящихся в помещениях, принимающих обращения заявителей, на бумажных носителях, с обеспечением свободного доступа к ним заявителей, а также в помещении приемной Главы </w:t>
      </w:r>
      <w:r w:rsidR="002B645D">
        <w:t>Купинского района Новосибирской области на офиц</w:t>
      </w:r>
      <w:r>
        <w:t>иальном сайте в сети Интернет (</w:t>
      </w:r>
      <w:proofErr w:type="spellStart"/>
      <w:r>
        <w:t>www</w:t>
      </w:r>
      <w:proofErr w:type="spellEnd"/>
      <w:r>
        <w:t>.</w:t>
      </w:r>
      <w:proofErr w:type="spellStart"/>
      <w:r w:rsidR="002B645D">
        <w:rPr>
          <w:lang w:val="en-US"/>
        </w:rPr>
        <w:t>kupino</w:t>
      </w:r>
      <w:proofErr w:type="spellEnd"/>
      <w:r w:rsidR="002B645D" w:rsidRPr="002B645D">
        <w:t>.</w:t>
      </w:r>
      <w:proofErr w:type="spellStart"/>
      <w:r w:rsidR="002B645D">
        <w:rPr>
          <w:lang w:val="en-US"/>
        </w:rPr>
        <w:t>nso</w:t>
      </w:r>
      <w:proofErr w:type="spellEnd"/>
      <w:r>
        <w:t>.</w:t>
      </w:r>
      <w:proofErr w:type="spellStart"/>
      <w:r>
        <w:t>ru</w:t>
      </w:r>
      <w:proofErr w:type="spellEnd"/>
      <w:r>
        <w:t xml:space="preserve"> - раздел "Электронный муниципалитет"), в федеральной государственной системе "Единый портал государственных и муниципальных услуг (функций)" (www.gosuslugi.ru) и (или) "Портал государственных и муниципальных услуг (функций) Новосибирской области" (www.54.gosuslugi.ru).</w:t>
      </w:r>
    </w:p>
    <w:p w:rsidR="00D236A8" w:rsidRDefault="00D236A8">
      <w:pPr>
        <w:pStyle w:val="ConsPlusNormal"/>
        <w:spacing w:before="220"/>
        <w:ind w:firstLine="540"/>
        <w:jc w:val="both"/>
      </w:pPr>
      <w:r>
        <w:t>Информационные материалы обновляются по мере изменения действующего законодательства, регулирующего предоставление муниципальной услуги.</w:t>
      </w:r>
    </w:p>
    <w:p w:rsidR="00D236A8" w:rsidRDefault="00D236A8">
      <w:pPr>
        <w:pStyle w:val="ConsPlusNormal"/>
        <w:spacing w:before="220"/>
        <w:ind w:firstLine="540"/>
        <w:jc w:val="both"/>
      </w:pPr>
      <w:r>
        <w:t>2.2. Сроки проведения плановых и внеплановых проверок (документарных или выездных) не могут превышать двадцати рабочих дней.</w:t>
      </w:r>
    </w:p>
    <w:p w:rsidR="00D236A8" w:rsidRDefault="00D236A8">
      <w:pPr>
        <w:pStyle w:val="ConsPlusNormal"/>
        <w:spacing w:before="220"/>
        <w:ind w:firstLine="540"/>
        <w:jc w:val="both"/>
      </w:pPr>
      <w:r>
        <w:t xml:space="preserve">2.2.1.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t>микропредприятия</w:t>
      </w:r>
      <w:proofErr w:type="spellEnd"/>
      <w:r>
        <w:t xml:space="preserve"> в год.</w:t>
      </w:r>
    </w:p>
    <w:p w:rsidR="00D236A8" w:rsidRDefault="00D236A8">
      <w:pPr>
        <w:pStyle w:val="ConsPlusNormal"/>
        <w:spacing w:before="220"/>
        <w:ind w:firstLine="540"/>
        <w:jc w:val="both"/>
      </w:pPr>
      <w:r>
        <w:lastRenderedPageBreak/>
        <w:t xml:space="preserve">2.2.2.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(за исключением физических лиц), срок проведения выездной плановой проверки может быть продлен Главой </w:t>
      </w:r>
      <w:r w:rsidR="002B645D">
        <w:t>Купинского района Новосибирской области</w:t>
      </w:r>
      <w:r>
        <w:t xml:space="preserve">, но не более чем на двадцать рабочих дней, в отношении малых предприятий - не более чем на пятьдесят часов, </w:t>
      </w:r>
      <w:proofErr w:type="spellStart"/>
      <w:r>
        <w:t>микропредприятий</w:t>
      </w:r>
      <w:proofErr w:type="spellEnd"/>
      <w:r>
        <w:t xml:space="preserve"> - не более чем на пятнадцать часов.</w:t>
      </w:r>
    </w:p>
    <w:p w:rsidR="00D236A8" w:rsidRDefault="00D236A8">
      <w:pPr>
        <w:pStyle w:val="ConsPlusNormal"/>
        <w:spacing w:before="220"/>
        <w:ind w:firstLine="540"/>
        <w:jc w:val="both"/>
      </w:pPr>
      <w:r>
        <w:t xml:space="preserve">2.2.3. Срок проведения каждой из предусмотренных </w:t>
      </w:r>
      <w:hyperlink w:anchor="P205" w:history="1">
        <w:r>
          <w:rPr>
            <w:color w:val="0000FF"/>
          </w:rPr>
          <w:t>подпунктом 3.3.2</w:t>
        </w:r>
      </w:hyperlink>
      <w:r>
        <w:t xml:space="preserve"> настоящего административного регламента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D236A8" w:rsidRDefault="00D236A8">
      <w:pPr>
        <w:pStyle w:val="ConsPlusNormal"/>
        <w:ind w:firstLine="540"/>
        <w:jc w:val="both"/>
      </w:pPr>
    </w:p>
    <w:p w:rsidR="00D236A8" w:rsidRDefault="00D236A8">
      <w:pPr>
        <w:pStyle w:val="ConsPlusTitle"/>
        <w:jc w:val="center"/>
        <w:outlineLvl w:val="1"/>
      </w:pPr>
      <w:r>
        <w:t>3. Состав, последовательность и сроки выполнения</w:t>
      </w:r>
    </w:p>
    <w:p w:rsidR="00D236A8" w:rsidRDefault="00D236A8">
      <w:pPr>
        <w:pStyle w:val="ConsPlusTitle"/>
        <w:jc w:val="center"/>
      </w:pPr>
      <w:r>
        <w:t>административных процедур (действий), требования к</w:t>
      </w:r>
    </w:p>
    <w:p w:rsidR="00D236A8" w:rsidRDefault="00D236A8">
      <w:pPr>
        <w:pStyle w:val="ConsPlusTitle"/>
        <w:jc w:val="center"/>
      </w:pPr>
      <w:r>
        <w:t>порядку их выполнения, в том числе особенности выполнения</w:t>
      </w:r>
    </w:p>
    <w:p w:rsidR="00D236A8" w:rsidRDefault="00D236A8">
      <w:pPr>
        <w:pStyle w:val="ConsPlusTitle"/>
        <w:jc w:val="center"/>
      </w:pPr>
      <w:r>
        <w:t>административных процедур (действий) в электронной форме</w:t>
      </w:r>
    </w:p>
    <w:p w:rsidR="00D236A8" w:rsidRDefault="00D236A8">
      <w:pPr>
        <w:pStyle w:val="ConsPlusNormal"/>
        <w:ind w:firstLine="540"/>
        <w:jc w:val="both"/>
      </w:pPr>
    </w:p>
    <w:p w:rsidR="00D236A8" w:rsidRDefault="00D236A8">
      <w:pPr>
        <w:pStyle w:val="ConsPlusNormal"/>
        <w:ind w:firstLine="540"/>
        <w:jc w:val="both"/>
      </w:pPr>
      <w:r>
        <w:t>3.1. Перечень административных процедур:</w:t>
      </w:r>
    </w:p>
    <w:p w:rsidR="00D236A8" w:rsidRDefault="00D236A8">
      <w:pPr>
        <w:pStyle w:val="ConsPlusNormal"/>
        <w:spacing w:before="220"/>
        <w:ind w:firstLine="540"/>
        <w:jc w:val="both"/>
      </w:pPr>
      <w:r>
        <w:t>1) принятие решения о проведении проверки;</w:t>
      </w:r>
    </w:p>
    <w:p w:rsidR="00D236A8" w:rsidRDefault="00D236A8">
      <w:pPr>
        <w:pStyle w:val="ConsPlusNormal"/>
        <w:spacing w:before="220"/>
        <w:ind w:firstLine="540"/>
        <w:jc w:val="both"/>
      </w:pPr>
      <w:r>
        <w:t>2) подготовка к проведению проверки;</w:t>
      </w:r>
    </w:p>
    <w:p w:rsidR="00D236A8" w:rsidRDefault="00D236A8">
      <w:pPr>
        <w:pStyle w:val="ConsPlusNormal"/>
        <w:spacing w:before="220"/>
        <w:ind w:firstLine="540"/>
        <w:jc w:val="both"/>
      </w:pPr>
      <w:r>
        <w:t>3) проведение проверки;</w:t>
      </w:r>
    </w:p>
    <w:p w:rsidR="00D236A8" w:rsidRDefault="00D236A8">
      <w:pPr>
        <w:pStyle w:val="ConsPlusNormal"/>
        <w:spacing w:before="220"/>
        <w:ind w:firstLine="540"/>
        <w:jc w:val="both"/>
      </w:pPr>
      <w:r>
        <w:t>4) составление акта проверки;</w:t>
      </w:r>
    </w:p>
    <w:p w:rsidR="00D236A8" w:rsidRDefault="00D236A8">
      <w:pPr>
        <w:pStyle w:val="ConsPlusNormal"/>
        <w:spacing w:before="220"/>
        <w:ind w:firstLine="540"/>
        <w:jc w:val="both"/>
      </w:pPr>
      <w:r>
        <w:t>5) принятие мер при выявлении нарушений в деятельности субъекта проверки.</w:t>
      </w:r>
    </w:p>
    <w:p w:rsidR="00D236A8" w:rsidRDefault="00D236A8">
      <w:pPr>
        <w:pStyle w:val="ConsPlusNormal"/>
        <w:spacing w:before="220"/>
        <w:ind w:firstLine="540"/>
        <w:jc w:val="both"/>
      </w:pPr>
      <w:r>
        <w:t xml:space="preserve">3.2. </w:t>
      </w:r>
      <w:hyperlink w:anchor="P498" w:history="1">
        <w:r>
          <w:rPr>
            <w:color w:val="0000FF"/>
          </w:rPr>
          <w:t>Блок-схема</w:t>
        </w:r>
      </w:hyperlink>
      <w:r>
        <w:t xml:space="preserve"> последовательности административных процедур проведения проверок представлена в приложении 2.</w:t>
      </w:r>
    </w:p>
    <w:p w:rsidR="00D236A8" w:rsidRDefault="00D236A8">
      <w:pPr>
        <w:pStyle w:val="ConsPlusNormal"/>
        <w:spacing w:before="220"/>
        <w:ind w:firstLine="540"/>
        <w:jc w:val="both"/>
      </w:pPr>
      <w:r>
        <w:t>3.3. Принятие решения о проведении проверки.</w:t>
      </w:r>
    </w:p>
    <w:p w:rsidR="00D236A8" w:rsidRDefault="00D236A8">
      <w:pPr>
        <w:pStyle w:val="ConsPlusNormal"/>
        <w:spacing w:before="220"/>
        <w:ind w:firstLine="540"/>
        <w:jc w:val="both"/>
      </w:pPr>
      <w:r>
        <w:t xml:space="preserve">3.3.1. Проверки проводятся на основании распоряжения Главы </w:t>
      </w:r>
      <w:r w:rsidR="00A77AE4">
        <w:t>Купинского района Новосибирской области</w:t>
      </w:r>
      <w:r>
        <w:t xml:space="preserve"> о проведении проверки, подготовленного в соответствии с типовой </w:t>
      </w:r>
      <w:hyperlink r:id="rId21" w:history="1">
        <w:r>
          <w:rPr>
            <w:color w:val="0000FF"/>
          </w:rPr>
          <w:t>формой</w:t>
        </w:r>
      </w:hyperlink>
      <w:r>
        <w:t xml:space="preserve">,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Проверка может проводиться только должностными лицами, которые указаны в распоряжении Главы </w:t>
      </w:r>
      <w:r w:rsidR="002B645D">
        <w:t>Купинского района Новосибирской области</w:t>
      </w:r>
      <w:r>
        <w:t>.</w:t>
      </w:r>
    </w:p>
    <w:p w:rsidR="00D236A8" w:rsidRDefault="00D236A8">
      <w:pPr>
        <w:pStyle w:val="ConsPlusNormal"/>
        <w:spacing w:before="220"/>
        <w:ind w:firstLine="540"/>
        <w:jc w:val="both"/>
      </w:pPr>
      <w:bookmarkStart w:id="1" w:name="P205"/>
      <w:bookmarkEnd w:id="1"/>
      <w:r>
        <w:t>3.3.2. В отношении субъектов проверок осуществляются плановые и внеплановые проверки.</w:t>
      </w:r>
    </w:p>
    <w:p w:rsidR="00D236A8" w:rsidRDefault="00D236A8">
      <w:pPr>
        <w:pStyle w:val="ConsPlusNormal"/>
        <w:spacing w:before="220"/>
        <w:ind w:firstLine="540"/>
        <w:jc w:val="both"/>
      </w:pPr>
      <w:r>
        <w:t>3.3.3. Плановая и внеплановая проверки проводятся в форме документарной проверки и (или) выездной проверки.</w:t>
      </w:r>
    </w:p>
    <w:p w:rsidR="00D236A8" w:rsidRDefault="00D236A8">
      <w:pPr>
        <w:pStyle w:val="ConsPlusNormal"/>
        <w:spacing w:before="220"/>
        <w:ind w:firstLine="540"/>
        <w:jc w:val="both"/>
      </w:pPr>
      <w:r>
        <w:t>3.3.4. Предметом плановой проверки является соблюдение субъектом проверки в процессе осуществления деятельности требований законодательства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требованиям законодательства.</w:t>
      </w:r>
    </w:p>
    <w:p w:rsidR="00D236A8" w:rsidRDefault="00D236A8">
      <w:pPr>
        <w:pStyle w:val="ConsPlusNormal"/>
        <w:spacing w:before="220"/>
        <w:ind w:firstLine="540"/>
        <w:jc w:val="both"/>
      </w:pPr>
      <w:r>
        <w:lastRenderedPageBreak/>
        <w:t>3.3.5. В отношении одного субъекта проверки плановая проверка проводится не чаще чем один раз в три года.</w:t>
      </w:r>
    </w:p>
    <w:p w:rsidR="00D236A8" w:rsidRDefault="00D236A8">
      <w:pPr>
        <w:pStyle w:val="ConsPlusNormal"/>
        <w:spacing w:before="220"/>
        <w:ind w:firstLine="540"/>
        <w:jc w:val="both"/>
      </w:pPr>
      <w:r>
        <w:t>3.3.5.1. Основанием для проведения плановой проверки юридических лиц (их филиалов, представительств, обособленных структурных подразделений) и индивидуальных предпринимателей является ежегодный план проведения плановых проверок, утвержденный постановлением органа муниципального контроля.</w:t>
      </w:r>
    </w:p>
    <w:p w:rsidR="00D236A8" w:rsidRDefault="00D236A8">
      <w:pPr>
        <w:pStyle w:val="ConsPlusNormal"/>
        <w:spacing w:before="220"/>
        <w:ind w:firstLine="540"/>
        <w:jc w:val="both"/>
      </w:pPr>
      <w:r>
        <w:t xml:space="preserve">3.3.5.2. Типовая форма ежегодного </w:t>
      </w:r>
      <w:hyperlink r:id="rId22" w:history="1">
        <w:r>
          <w:rPr>
            <w:color w:val="0000FF"/>
          </w:rPr>
          <w:t>плана</w:t>
        </w:r>
      </w:hyperlink>
      <w:r>
        <w:t xml:space="preserve"> проведения плановых проверок юридических лиц и индивидуальных предпринимателей установлена постановлением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rsidR="00D236A8" w:rsidRDefault="00D236A8">
      <w:pPr>
        <w:pStyle w:val="ConsPlusNormal"/>
        <w:spacing w:before="220"/>
        <w:ind w:firstLine="540"/>
        <w:jc w:val="both"/>
      </w:pPr>
      <w:r>
        <w:t xml:space="preserve">Ежегодный план проведения плановых проверок доводится до сведения заинтересованных лиц посредством его размещения на официальном интернет-портале </w:t>
      </w:r>
      <w:r w:rsidR="00B2583B">
        <w:t>администрации Купинского района Новосибирской области</w:t>
      </w:r>
      <w:r>
        <w:t xml:space="preserve"> и (или) иным доступным способом в порядке, установленном для официального опубликования (обнародования) муниципальных правовых актов </w:t>
      </w:r>
      <w:hyperlink r:id="rId23" w:history="1">
        <w:r>
          <w:rPr>
            <w:color w:val="0000FF"/>
          </w:rPr>
          <w:t>Уставом</w:t>
        </w:r>
      </w:hyperlink>
      <w:r>
        <w:t xml:space="preserve"> </w:t>
      </w:r>
      <w:r w:rsidR="002B645D">
        <w:t>Купинского района Новосибирской области</w:t>
      </w:r>
      <w:r>
        <w:t>.</w:t>
      </w:r>
    </w:p>
    <w:p w:rsidR="00D236A8" w:rsidRDefault="00D236A8">
      <w:pPr>
        <w:pStyle w:val="ConsPlusNormal"/>
        <w:spacing w:before="220"/>
        <w:ind w:firstLine="540"/>
        <w:jc w:val="both"/>
      </w:pPr>
      <w:r>
        <w:t>3.3.5.3. До 1 сентября года, предшествующего году проведения плановых проверок, орган муниципального контроля направляет проект ежегодного плана проведения проверок в органы прокуратуры.</w:t>
      </w:r>
    </w:p>
    <w:p w:rsidR="00D236A8" w:rsidRDefault="00D236A8">
      <w:pPr>
        <w:pStyle w:val="ConsPlusNormal"/>
        <w:spacing w:before="220"/>
        <w:ind w:firstLine="540"/>
        <w:jc w:val="both"/>
      </w:pPr>
      <w:r>
        <w:t>3.3.5.4. При поступлении от органов прокуратуры предложений об изменении ежегодного плана проведения плановых проверок органа муниципального контроля рассматривает указанные предложения и по итогам их рассмотрения до 1 ноября года, предшествующего году проведения плановых проверок, направляет в органы прокуратуры утвержденный ежегодный план проведения плановых проверок.</w:t>
      </w:r>
    </w:p>
    <w:p w:rsidR="00D236A8" w:rsidRDefault="00D236A8">
      <w:pPr>
        <w:pStyle w:val="ConsPlusNormal"/>
        <w:spacing w:before="220"/>
        <w:ind w:firstLine="540"/>
        <w:jc w:val="both"/>
      </w:pPr>
      <w:r>
        <w:t>3.3.5.5. Плановая проверка проводится в форме документарной проверки и (или) выездной проверки.</w:t>
      </w:r>
    </w:p>
    <w:p w:rsidR="00D236A8" w:rsidRDefault="00D236A8">
      <w:pPr>
        <w:pStyle w:val="ConsPlusNormal"/>
        <w:spacing w:before="220"/>
        <w:ind w:firstLine="540"/>
        <w:jc w:val="both"/>
      </w:pPr>
      <w:r>
        <w:t>3.3.5.6.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гражданина, если такой адрес ранее был представлен гражданином в орган муниципального земельного контроля, или иным доступным способом.</w:t>
      </w:r>
    </w:p>
    <w:p w:rsidR="00D236A8" w:rsidRDefault="00D236A8">
      <w:pPr>
        <w:pStyle w:val="ConsPlusNormal"/>
        <w:spacing w:before="220"/>
        <w:ind w:firstLine="540"/>
        <w:jc w:val="both"/>
      </w:pPr>
      <w:r>
        <w:t>3.3.5.7. В случае проведения плановой проверки членов саморегулируемой организации орган муниципального контроля обязан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D236A8" w:rsidRDefault="00D236A8">
      <w:pPr>
        <w:pStyle w:val="ConsPlusNormal"/>
        <w:spacing w:before="220"/>
        <w:ind w:firstLine="540"/>
        <w:jc w:val="both"/>
      </w:pPr>
      <w:r>
        <w:t>3.3.5.8. В случае выявления нарушений членами саморегулируемой организации требований законодательства и требований, установленных муниципальными правовыми актами, должностные лица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D236A8" w:rsidRDefault="00D236A8">
      <w:pPr>
        <w:pStyle w:val="ConsPlusNormal"/>
        <w:spacing w:before="220"/>
        <w:ind w:firstLine="540"/>
        <w:jc w:val="both"/>
      </w:pPr>
      <w:r>
        <w:t xml:space="preserve">3.3.6. Предметом внеплановой проверки является соблюдение субъектами проверки в процессе осуществления деятельности требований законодательства и требований, установленных </w:t>
      </w:r>
      <w:r>
        <w:lastRenderedPageBreak/>
        <w:t>муниципальными правовыми актами, выполнение предписаний органов государственного контроля (надзора),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D236A8" w:rsidRDefault="00D236A8">
      <w:pPr>
        <w:pStyle w:val="ConsPlusNormal"/>
        <w:spacing w:before="220"/>
        <w:ind w:firstLine="540"/>
        <w:jc w:val="both"/>
      </w:pPr>
      <w:bookmarkStart w:id="2" w:name="P228"/>
      <w:bookmarkEnd w:id="2"/>
      <w:r>
        <w:t>3.3.6.1. Основанием для проведения внеплановой проверки является:</w:t>
      </w:r>
    </w:p>
    <w:p w:rsidR="00D236A8" w:rsidRDefault="00D236A8">
      <w:pPr>
        <w:pStyle w:val="ConsPlusNormal"/>
        <w:spacing w:before="220"/>
        <w:ind w:firstLine="540"/>
        <w:jc w:val="both"/>
      </w:pPr>
      <w:bookmarkStart w:id="3" w:name="P229"/>
      <w:bookmarkEnd w:id="3"/>
      <w:r>
        <w:t>1) истечение срока исполнения субъектом проверки ранее выданного предписания об устранении выявленного нарушения требований законодательства и (или) требований, установленных муниципальными правовыми актами;</w:t>
      </w:r>
    </w:p>
    <w:p w:rsidR="00D236A8" w:rsidRDefault="00D236A8">
      <w:pPr>
        <w:pStyle w:val="ConsPlusNormal"/>
        <w:spacing w:before="220"/>
        <w:ind w:firstLine="540"/>
        <w:jc w:val="both"/>
      </w:pPr>
      <w: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236A8" w:rsidRDefault="00D236A8">
      <w:pPr>
        <w:pStyle w:val="ConsPlusNormal"/>
        <w:spacing w:before="220"/>
        <w:ind w:firstLine="540"/>
        <w:jc w:val="both"/>
      </w:pPr>
      <w:bookmarkStart w:id="4" w:name="P232"/>
      <w:bookmarkEnd w:id="4"/>
      <w:r>
        <w:t>3) мотивированное представление должностного лица по результатам анализа результатов мероприятий по контролю без взаимодействия с субъектами проверки,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D236A8" w:rsidRDefault="00D236A8">
      <w:pPr>
        <w:pStyle w:val="ConsPlusNormal"/>
        <w:spacing w:before="220"/>
        <w:ind w:firstLine="540"/>
        <w:jc w:val="both"/>
      </w:pPr>
      <w:bookmarkStart w:id="5" w:name="P234"/>
      <w:bookmarkEnd w:id="5"/>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D236A8" w:rsidRDefault="00D236A8">
      <w:pPr>
        <w:pStyle w:val="ConsPlusNormal"/>
        <w:spacing w:before="220"/>
        <w:ind w:firstLine="540"/>
        <w:jc w:val="both"/>
      </w:pPr>
      <w:bookmarkStart w:id="6" w:name="P235"/>
      <w:bookmarkEnd w:id="6"/>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D236A8" w:rsidRDefault="00D236A8">
      <w:pPr>
        <w:pStyle w:val="ConsPlusNormal"/>
        <w:spacing w:before="220"/>
        <w:ind w:firstLine="540"/>
        <w:jc w:val="both"/>
      </w:pPr>
      <w:bookmarkStart w:id="7" w:name="P237"/>
      <w:bookmarkEnd w:id="7"/>
      <w:r>
        <w:t>г) нарушение в отношении объектов земельных отношений требований законодательства;</w:t>
      </w:r>
    </w:p>
    <w:p w:rsidR="00D236A8" w:rsidRDefault="00D236A8">
      <w:pPr>
        <w:pStyle w:val="ConsPlusNormal"/>
        <w:spacing w:before="220"/>
        <w:ind w:firstLine="540"/>
        <w:jc w:val="both"/>
      </w:pPr>
      <w:r>
        <w:t xml:space="preserve">3.3.6.2.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hyperlink w:anchor="P232" w:history="1">
        <w:r>
          <w:rPr>
            <w:color w:val="0000FF"/>
          </w:rPr>
          <w:t>абзацах 4</w:t>
        </w:r>
      </w:hyperlink>
      <w:r>
        <w:t xml:space="preserve"> - </w:t>
      </w:r>
      <w:hyperlink w:anchor="P235" w:history="1">
        <w:r>
          <w:rPr>
            <w:color w:val="0000FF"/>
          </w:rPr>
          <w:t>6</w:t>
        </w:r>
      </w:hyperlink>
      <w:r>
        <w:t xml:space="preserve">, </w:t>
      </w:r>
      <w:hyperlink w:anchor="P237" w:history="1">
        <w:r>
          <w:rPr>
            <w:color w:val="0000FF"/>
          </w:rPr>
          <w:t>8 пункта 3.3.6.1</w:t>
        </w:r>
      </w:hyperlink>
      <w:r>
        <w:t xml:space="preserve">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в абзацах 4 - 6, 8 пункта 3.3.6.1 административного регламента являться основанием для проведения внеплановой проверки, должностное лицо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w:t>
      </w:r>
      <w:r>
        <w:lastRenderedPageBreak/>
        <w:t>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236A8" w:rsidRDefault="00D236A8">
      <w:pPr>
        <w:pStyle w:val="ConsPlusNormal"/>
        <w:spacing w:before="220"/>
        <w:ind w:firstLine="540"/>
        <w:jc w:val="both"/>
      </w:pPr>
      <w:r>
        <w:t xml:space="preserve">3.3.6.3. При рассмотрении обращений и заявлений, информации о фактах, указанных (в </w:t>
      </w:r>
      <w:hyperlink w:anchor="P229" w:history="1">
        <w:r>
          <w:rPr>
            <w:color w:val="0000FF"/>
          </w:rPr>
          <w:t>абзацах 2</w:t>
        </w:r>
      </w:hyperlink>
      <w:r>
        <w:t xml:space="preserve"> - </w:t>
      </w:r>
      <w:hyperlink w:anchor="P235" w:history="1">
        <w:r>
          <w:rPr>
            <w:color w:val="0000FF"/>
          </w:rPr>
          <w:t>6</w:t>
        </w:r>
      </w:hyperlink>
      <w:r>
        <w:t xml:space="preserve">, </w:t>
      </w:r>
      <w:hyperlink w:anchor="P237" w:history="1">
        <w:r>
          <w:rPr>
            <w:color w:val="0000FF"/>
          </w:rPr>
          <w:t>8 пункта 3.3.6.1</w:t>
        </w:r>
      </w:hyperlink>
      <w:r>
        <w:t>)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субъектов проверки.</w:t>
      </w:r>
    </w:p>
    <w:p w:rsidR="00D236A8" w:rsidRDefault="00D236A8">
      <w:pPr>
        <w:pStyle w:val="ConsPlusNormal"/>
        <w:spacing w:before="220"/>
        <w:ind w:firstLine="540"/>
        <w:jc w:val="both"/>
      </w:pPr>
      <w:r>
        <w:t xml:space="preserve">3.3.6.4. При отсутствии достоверной информации о лице, допустившем нарушение требований законодательства, достаточных данных о нарушении требований законодательства либо о фактах, указанных в </w:t>
      </w:r>
      <w:hyperlink w:anchor="P229" w:history="1">
        <w:r>
          <w:rPr>
            <w:color w:val="0000FF"/>
          </w:rPr>
          <w:t>абзацах 2</w:t>
        </w:r>
      </w:hyperlink>
      <w:r>
        <w:t xml:space="preserve"> - </w:t>
      </w:r>
      <w:hyperlink w:anchor="P235" w:history="1">
        <w:r>
          <w:rPr>
            <w:color w:val="0000FF"/>
          </w:rPr>
          <w:t>6</w:t>
        </w:r>
      </w:hyperlink>
      <w:r>
        <w:t xml:space="preserve">, </w:t>
      </w:r>
      <w:hyperlink w:anchor="P237" w:history="1">
        <w:r>
          <w:rPr>
            <w:color w:val="0000FF"/>
          </w:rPr>
          <w:t>8 пункта 3.3.6.1</w:t>
        </w:r>
      </w:hyperlink>
      <w:r>
        <w:t xml:space="preserve"> административного регламента, уполномоченными должностными лицами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субъектов проверки, имеющихся в распоряжении органа муниципального контроля, при необходимости проводятся мероприятия по контролю, осуществляемые без взаимодействия с субъектами проверки,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субъектов проверки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236A8" w:rsidRDefault="00D236A8">
      <w:pPr>
        <w:pStyle w:val="ConsPlusNormal"/>
        <w:spacing w:before="220"/>
        <w:ind w:firstLine="540"/>
        <w:jc w:val="both"/>
      </w:pPr>
      <w:r>
        <w:t xml:space="preserve">3.3.6.5. При выявлении по результатам предварительной проверки лиц, допустивших нарушение требований законодательства, получении достаточных данных о нарушении требований законодательства либо о фактах, указанных в </w:t>
      </w:r>
      <w:hyperlink w:anchor="P229" w:history="1">
        <w:r>
          <w:rPr>
            <w:color w:val="0000FF"/>
          </w:rPr>
          <w:t>абзацах 2</w:t>
        </w:r>
      </w:hyperlink>
      <w:r>
        <w:t xml:space="preserve"> - </w:t>
      </w:r>
      <w:hyperlink w:anchor="P235" w:history="1">
        <w:r>
          <w:rPr>
            <w:color w:val="0000FF"/>
          </w:rPr>
          <w:t>6</w:t>
        </w:r>
      </w:hyperlink>
      <w:r>
        <w:t xml:space="preserve">, </w:t>
      </w:r>
      <w:hyperlink w:anchor="P237" w:history="1">
        <w:r>
          <w:rPr>
            <w:color w:val="0000FF"/>
          </w:rPr>
          <w:t>8 пункта 3.3.6.1</w:t>
        </w:r>
      </w:hyperlink>
      <w:r>
        <w:t xml:space="preserve"> административного регламента, уполномоченное должностное лицо подготавливает мотивированное представление о назначении внеплановой проверки по основаниям, указанным в </w:t>
      </w:r>
      <w:hyperlink w:anchor="P232" w:history="1">
        <w:r>
          <w:rPr>
            <w:color w:val="0000FF"/>
          </w:rPr>
          <w:t>абзацах 4</w:t>
        </w:r>
      </w:hyperlink>
      <w:r>
        <w:t xml:space="preserve"> - </w:t>
      </w:r>
      <w:hyperlink w:anchor="P235" w:history="1">
        <w:r>
          <w:rPr>
            <w:color w:val="0000FF"/>
          </w:rPr>
          <w:t>6</w:t>
        </w:r>
      </w:hyperlink>
      <w:r>
        <w:t xml:space="preserve">, </w:t>
      </w:r>
      <w:hyperlink w:anchor="P237" w:history="1">
        <w:r>
          <w:rPr>
            <w:color w:val="0000FF"/>
          </w:rPr>
          <w:t>8 пункта 3.3.6.1</w:t>
        </w:r>
      </w:hyperlink>
      <w:r>
        <w:t xml:space="preserve"> административного регламента. По результатам предварительной проверки меры по привлечению субъектов проверки к ответственности не принимаются.</w:t>
      </w:r>
    </w:p>
    <w:p w:rsidR="00D236A8" w:rsidRDefault="00D236A8">
      <w:pPr>
        <w:pStyle w:val="ConsPlusNormal"/>
        <w:spacing w:before="220"/>
        <w:ind w:firstLine="540"/>
        <w:jc w:val="both"/>
      </w:pPr>
      <w:r>
        <w:t>3.3.6.6.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D236A8" w:rsidRDefault="00D236A8">
      <w:pPr>
        <w:pStyle w:val="ConsPlusNormal"/>
        <w:spacing w:before="220"/>
        <w:ind w:firstLine="540"/>
        <w:jc w:val="both"/>
      </w:pPr>
      <w:r>
        <w:t>3.3.6.7.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236A8" w:rsidRDefault="00D236A8">
      <w:pPr>
        <w:pStyle w:val="ConsPlusNormal"/>
        <w:spacing w:before="220"/>
        <w:ind w:firstLine="540"/>
        <w:jc w:val="both"/>
      </w:pPr>
      <w:r>
        <w:t xml:space="preserve">3.3.7.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и индивидуальных предпринимателей осуществляется должностными лицами по основаниям, указанным в </w:t>
      </w:r>
      <w:hyperlink w:anchor="P234" w:history="1">
        <w:r>
          <w:rPr>
            <w:color w:val="0000FF"/>
          </w:rPr>
          <w:t>абзацах 5</w:t>
        </w:r>
      </w:hyperlink>
      <w:r>
        <w:t xml:space="preserve">, </w:t>
      </w:r>
      <w:hyperlink w:anchor="P235" w:history="1">
        <w:r>
          <w:rPr>
            <w:color w:val="0000FF"/>
          </w:rPr>
          <w:t>6</w:t>
        </w:r>
      </w:hyperlink>
      <w:r>
        <w:t xml:space="preserve">, </w:t>
      </w:r>
      <w:hyperlink w:anchor="P237" w:history="1">
        <w:r>
          <w:rPr>
            <w:color w:val="0000FF"/>
          </w:rPr>
          <w:t>8 пункта 3.3.6.1</w:t>
        </w:r>
      </w:hyperlink>
      <w:r>
        <w:t xml:space="preserve"> административного регламента после согласования с органами прокуратуры.</w:t>
      </w:r>
    </w:p>
    <w:p w:rsidR="00D236A8" w:rsidRDefault="00D236A8">
      <w:pPr>
        <w:pStyle w:val="ConsPlusNormal"/>
        <w:spacing w:before="220"/>
        <w:ind w:firstLine="540"/>
        <w:jc w:val="both"/>
      </w:pPr>
      <w:r>
        <w:t>3.3.7.1. Типовая форма заявления 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D236A8" w:rsidRDefault="00D236A8">
      <w:pPr>
        <w:pStyle w:val="ConsPlusNormal"/>
        <w:spacing w:before="220"/>
        <w:ind w:firstLine="540"/>
        <w:jc w:val="both"/>
      </w:pPr>
      <w:r>
        <w:lastRenderedPageBreak/>
        <w:t xml:space="preserve">3.3.7.2. В день подписания распоряжения Главы </w:t>
      </w:r>
      <w:r w:rsidR="00AB0EBC">
        <w:t>Купинского района Новосибирской области</w:t>
      </w:r>
      <w:r>
        <w:t xml:space="preserve"> о проведении внеплановой выездной проверки в отношении субъекта проверки должностное лицо, уполномоченное на проведение внеплановой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w:t>
      </w:r>
      <w:hyperlink r:id="rId24" w:history="1">
        <w:r>
          <w:rPr>
            <w:color w:val="0000FF"/>
          </w:rPr>
          <w:t>заявление</w:t>
        </w:r>
      </w:hyperlink>
      <w:r>
        <w:t xml:space="preserve"> о согласовании проведения внеплановой выездной проверки по типовой форме, утвержденной приказом Минэкономразвития РФ. К заявлению прилагается копия распоряжения Главы </w:t>
      </w:r>
      <w:r w:rsidR="00AB0EBC">
        <w:t>Купинского района Новосибирской области</w:t>
      </w:r>
      <w:r>
        <w:t xml:space="preserve"> о проведении внеплановой проверки и документы, содержащие сведения, послужившие основанием для ее проведения.</w:t>
      </w:r>
    </w:p>
    <w:p w:rsidR="00D236A8" w:rsidRDefault="00D236A8">
      <w:pPr>
        <w:pStyle w:val="ConsPlusNormal"/>
        <w:spacing w:before="220"/>
        <w:ind w:firstLine="540"/>
        <w:jc w:val="both"/>
      </w:pPr>
      <w:r>
        <w:t>3.3.7.3. При получении решения прокурора или его заместителя о согласовании проведения внеплановой проверки должностные лица осуществляют мероприятия по ее подготовке.</w:t>
      </w:r>
    </w:p>
    <w:p w:rsidR="00D236A8" w:rsidRDefault="00D236A8">
      <w:pPr>
        <w:pStyle w:val="ConsPlusNormal"/>
        <w:spacing w:before="220"/>
        <w:ind w:firstLine="540"/>
        <w:jc w:val="both"/>
      </w:pPr>
      <w:r>
        <w:t>3.3.7.4. При получении решения прокурора или его заместителя об отказе в согласовании проведения внеплановой проверки осуществляется подготовка распоряжения об отмене распоряжения о проведении проверки.</w:t>
      </w:r>
    </w:p>
    <w:p w:rsidR="00D236A8" w:rsidRDefault="00D236A8">
      <w:pPr>
        <w:pStyle w:val="ConsPlusNormal"/>
        <w:spacing w:before="220"/>
        <w:ind w:firstLine="540"/>
        <w:jc w:val="both"/>
      </w:pPr>
      <w:r>
        <w:t xml:space="preserve">3.3.8. О проведении внеплановой выездной проверки, за исключением внеплановой выездной проверки, основания проведения которой указаны в </w:t>
      </w:r>
      <w:hyperlink w:anchor="P232" w:history="1">
        <w:r>
          <w:rPr>
            <w:color w:val="0000FF"/>
          </w:rPr>
          <w:t>абзацах 4</w:t>
        </w:r>
      </w:hyperlink>
      <w:r>
        <w:t xml:space="preserve"> - </w:t>
      </w:r>
      <w:hyperlink w:anchor="P235" w:history="1">
        <w:r>
          <w:rPr>
            <w:color w:val="0000FF"/>
          </w:rPr>
          <w:t>6</w:t>
        </w:r>
      </w:hyperlink>
      <w:r>
        <w:t xml:space="preserve">, </w:t>
      </w:r>
      <w:hyperlink w:anchor="P237" w:history="1">
        <w:r>
          <w:rPr>
            <w:color w:val="0000FF"/>
          </w:rPr>
          <w:t>8 пункта 3.3.6.1</w:t>
        </w:r>
      </w:hyperlink>
      <w:r>
        <w:t xml:space="preserve"> административного регламента, субъекты проверки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субъектов проверки,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субъектом проверки в орган муниципального контроля.</w:t>
      </w:r>
    </w:p>
    <w:p w:rsidR="00D236A8" w:rsidRDefault="00D236A8">
      <w:pPr>
        <w:pStyle w:val="ConsPlusNormal"/>
        <w:spacing w:before="220"/>
        <w:ind w:firstLine="540"/>
        <w:jc w:val="both"/>
      </w:pPr>
      <w: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236A8" w:rsidRDefault="00D236A8">
      <w:pPr>
        <w:pStyle w:val="ConsPlusNormal"/>
        <w:spacing w:before="220"/>
        <w:ind w:firstLine="540"/>
        <w:jc w:val="both"/>
      </w:pPr>
      <w:r>
        <w:t xml:space="preserve">3.3.9. Проведение плановых проверок в отношении физических лиц, не являющихся индивидуальными предпринимателями, осуществляется на основании ежеквартальных планов проверок соблюдения земельного законодательства. Ежеквартальный </w:t>
      </w:r>
      <w:hyperlink r:id="rId25" w:history="1">
        <w:r>
          <w:rPr>
            <w:color w:val="0000FF"/>
          </w:rPr>
          <w:t>план</w:t>
        </w:r>
      </w:hyperlink>
      <w:r>
        <w:t xml:space="preserve"> проведения плановых проверок в отношении граждан составляется по форме согласно приложению N 1 к постановлению Правительства Новосибирской области от 02.11.2015 N 392-п, утверждается органом муниципального контроля до 1 числа месяца, предшествующего кварталу проведения плановых проверок, и размещается на официальном интернет-портале рабочего поселка Кольцово, за исключением сведений, распространение которых ограничено или запрещено в соответствии с законодательством Российской Федерации.</w:t>
      </w:r>
    </w:p>
    <w:p w:rsidR="00D236A8" w:rsidRDefault="00D236A8">
      <w:pPr>
        <w:pStyle w:val="ConsPlusNormal"/>
        <w:spacing w:before="220"/>
        <w:ind w:firstLine="540"/>
        <w:jc w:val="both"/>
      </w:pPr>
      <w:r>
        <w:t>Основанием для включения плановой проверки в ежеквартальный план проведения плановых проверок в отношении граждан является истечение трех лет со дня:</w:t>
      </w:r>
    </w:p>
    <w:p w:rsidR="00D236A8" w:rsidRDefault="00D236A8">
      <w:pPr>
        <w:pStyle w:val="ConsPlusNormal"/>
        <w:spacing w:before="220"/>
        <w:ind w:firstLine="540"/>
        <w:jc w:val="both"/>
      </w:pPr>
      <w:r>
        <w:t>а) возникновения прав гражданина на объект земельных отношений;</w:t>
      </w:r>
    </w:p>
    <w:p w:rsidR="00D236A8" w:rsidRDefault="00D236A8">
      <w:pPr>
        <w:pStyle w:val="ConsPlusNormal"/>
        <w:spacing w:before="220"/>
        <w:ind w:firstLine="540"/>
        <w:jc w:val="both"/>
      </w:pPr>
      <w:r>
        <w:t>б) окончания проведения последней плановой проверки в отношении гражданина.</w:t>
      </w:r>
    </w:p>
    <w:p w:rsidR="00D236A8" w:rsidRDefault="00D236A8">
      <w:pPr>
        <w:pStyle w:val="ConsPlusNormal"/>
        <w:spacing w:before="220"/>
        <w:ind w:firstLine="540"/>
        <w:jc w:val="both"/>
      </w:pPr>
      <w:r>
        <w:t xml:space="preserve">Проведение внеплановых проверок в отношении физических лиц, не являющихся индивидуальными предпринимателями, осуществляется по основаниям, указанным в </w:t>
      </w:r>
      <w:hyperlink w:anchor="P228" w:history="1">
        <w:r>
          <w:rPr>
            <w:color w:val="0000FF"/>
          </w:rPr>
          <w:t xml:space="preserve">пункте </w:t>
        </w:r>
        <w:r>
          <w:rPr>
            <w:color w:val="0000FF"/>
          </w:rPr>
          <w:lastRenderedPageBreak/>
          <w:t>3.3.6.1</w:t>
        </w:r>
      </w:hyperlink>
      <w:r>
        <w:t xml:space="preserve"> административного регламента.</w:t>
      </w:r>
    </w:p>
    <w:p w:rsidR="00D236A8" w:rsidRDefault="00D236A8">
      <w:pPr>
        <w:pStyle w:val="ConsPlusNormal"/>
        <w:spacing w:before="220"/>
        <w:ind w:firstLine="540"/>
        <w:jc w:val="both"/>
      </w:pPr>
      <w:r>
        <w:t>3.3.10. В случае проведения внеплановой выездной проверки членов саморегулируемой организации орган муниципального контроля обязан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D236A8" w:rsidRDefault="00D236A8">
      <w:pPr>
        <w:pStyle w:val="ConsPlusNormal"/>
        <w:spacing w:before="220"/>
        <w:ind w:firstLine="540"/>
        <w:jc w:val="both"/>
      </w:pPr>
      <w:r>
        <w:t>3.3.11. В случае выявления нарушений членами саморегулируемой организации требований законодательства и требований, установленных муниципальными правовыми актами, должностные лица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D236A8" w:rsidRDefault="00D236A8">
      <w:pPr>
        <w:pStyle w:val="ConsPlusNormal"/>
        <w:spacing w:before="220"/>
        <w:ind w:firstLine="540"/>
        <w:jc w:val="both"/>
      </w:pPr>
      <w:r>
        <w:t>3.4. Подготовка к проведению проверки.</w:t>
      </w:r>
    </w:p>
    <w:p w:rsidR="00D236A8" w:rsidRDefault="00D236A8">
      <w:pPr>
        <w:pStyle w:val="ConsPlusNormal"/>
        <w:spacing w:before="220"/>
        <w:ind w:firstLine="540"/>
        <w:jc w:val="both"/>
      </w:pPr>
      <w:r>
        <w:t>3.4.1. Подготовку к проведению проверки (плановой, внеплановой) осуществляют должностные лица, которым поручена организация проведения проверки.</w:t>
      </w:r>
    </w:p>
    <w:p w:rsidR="00D236A8" w:rsidRDefault="00D236A8">
      <w:pPr>
        <w:pStyle w:val="ConsPlusNormal"/>
        <w:spacing w:before="220"/>
        <w:ind w:firstLine="540"/>
        <w:jc w:val="both"/>
      </w:pPr>
      <w:r>
        <w:t xml:space="preserve">3.4.2. Должностные лица уведомляют субъект проверки о проведении проверки посредством направления копии распоряжения Главы </w:t>
      </w:r>
      <w:r w:rsidR="00AB0EBC">
        <w:t>Купинского района Новосибирской области</w:t>
      </w:r>
      <w:r>
        <w:t xml:space="preserve"> о проведении проверки заказным почтовым отправлением с уведомлением о вручении или иным доступным способом:</w:t>
      </w:r>
    </w:p>
    <w:p w:rsidR="00D236A8" w:rsidRDefault="00D236A8">
      <w:pPr>
        <w:pStyle w:val="ConsPlusNormal"/>
        <w:spacing w:before="220"/>
        <w:ind w:firstLine="540"/>
        <w:jc w:val="both"/>
      </w:pPr>
      <w:r>
        <w:t>при проведении плановой проверки - не позднее трех рабочих дней до начала ее проведения;</w:t>
      </w:r>
    </w:p>
    <w:p w:rsidR="00D236A8" w:rsidRDefault="00D236A8">
      <w:pPr>
        <w:pStyle w:val="ConsPlusNormal"/>
        <w:spacing w:before="220"/>
        <w:ind w:firstLine="540"/>
        <w:jc w:val="both"/>
      </w:pPr>
      <w:r>
        <w:t xml:space="preserve">при проведении внеплановой проверки, за исключением внеплановой проверки, основания проведения которой указаны в </w:t>
      </w:r>
      <w:hyperlink w:anchor="P232" w:history="1">
        <w:r>
          <w:rPr>
            <w:color w:val="0000FF"/>
          </w:rPr>
          <w:t>абзацах 4</w:t>
        </w:r>
      </w:hyperlink>
      <w:r>
        <w:t xml:space="preserve"> - </w:t>
      </w:r>
      <w:hyperlink w:anchor="P235" w:history="1">
        <w:r>
          <w:rPr>
            <w:color w:val="0000FF"/>
          </w:rPr>
          <w:t>6</w:t>
        </w:r>
      </w:hyperlink>
      <w:r>
        <w:t xml:space="preserve">, </w:t>
      </w:r>
      <w:hyperlink w:anchor="P237" w:history="1">
        <w:r>
          <w:rPr>
            <w:color w:val="0000FF"/>
          </w:rPr>
          <w:t>8 пункта 3.3.6.1</w:t>
        </w:r>
      </w:hyperlink>
      <w:r>
        <w:t>, субъект проверки уведомляется органом муниципального контроля не менее чем за двадцать четыре часа до начала ее проведения любым доступным способом.</w:t>
      </w:r>
    </w:p>
    <w:p w:rsidR="00D236A8" w:rsidRDefault="00D236A8">
      <w:pPr>
        <w:pStyle w:val="ConsPlusNormal"/>
        <w:spacing w:before="220"/>
        <w:ind w:firstLine="540"/>
        <w:jc w:val="both"/>
      </w:pPr>
      <w:r>
        <w:t>3.5. Проведение проверки.</w:t>
      </w:r>
    </w:p>
    <w:p w:rsidR="00D236A8" w:rsidRDefault="00D236A8">
      <w:pPr>
        <w:pStyle w:val="ConsPlusNormal"/>
        <w:spacing w:before="220"/>
        <w:ind w:firstLine="540"/>
        <w:jc w:val="both"/>
      </w:pPr>
      <w:r>
        <w:t>3.5.1. Предметом документарной проверки являются сведения, содержащиеся в документах субъектов проверки,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требований законодательства и требований, установленных муниципальными правовыми актами, исполнением предписаний и постановлений органов государственного контроля (надзора).</w:t>
      </w:r>
    </w:p>
    <w:p w:rsidR="00D236A8" w:rsidRDefault="00D236A8">
      <w:pPr>
        <w:pStyle w:val="ConsPlusNormal"/>
        <w:spacing w:before="220"/>
        <w:ind w:firstLine="540"/>
        <w:jc w:val="both"/>
      </w:pPr>
      <w:r>
        <w:t>3.5.1.1. Организация документарной проверки (как плановой, так и внеплановой) проводится по месту нахождения органа муниципального контроля.</w:t>
      </w:r>
    </w:p>
    <w:p w:rsidR="00D236A8" w:rsidRDefault="00D236A8">
      <w:pPr>
        <w:pStyle w:val="ConsPlusNormal"/>
        <w:spacing w:before="220"/>
        <w:ind w:firstLine="540"/>
        <w:jc w:val="both"/>
      </w:pPr>
      <w:r>
        <w:t>3.5.1.2. В процессе проведения документарной проверки должностными лицами в первую очередь рассматриваются документы субъектов проверки,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субъектов проверки муниципального контроля.</w:t>
      </w:r>
    </w:p>
    <w:p w:rsidR="00D236A8" w:rsidRDefault="00D236A8">
      <w:pPr>
        <w:pStyle w:val="ConsPlusNormal"/>
        <w:spacing w:before="220"/>
        <w:ind w:firstLine="540"/>
        <w:jc w:val="both"/>
      </w:pPr>
      <w:r>
        <w:t>3.5.1.3.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субъектами проверки требований законодательства, орган муниципального контроля направляет в адрес субъектов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D236A8" w:rsidRDefault="00D236A8">
      <w:pPr>
        <w:pStyle w:val="ConsPlusNormal"/>
        <w:spacing w:before="220"/>
        <w:ind w:firstLine="540"/>
        <w:jc w:val="both"/>
      </w:pPr>
      <w:r>
        <w:lastRenderedPageBreak/>
        <w:t>3.5.1.4. В течение десяти рабочих дней со дня получения мотивированного запроса субъект проверки обязан направить в орган муниципального контроля указанные в запросе документы.</w:t>
      </w:r>
    </w:p>
    <w:p w:rsidR="00D236A8" w:rsidRDefault="00D236A8">
      <w:pPr>
        <w:pStyle w:val="ConsPlusNormal"/>
        <w:spacing w:before="220"/>
        <w:ind w:firstLine="540"/>
        <w:jc w:val="both"/>
      </w:pPr>
      <w:r>
        <w:t>3.5.1.5. Указанные в запросе документы представляются в виде копий, заверенных печатью (при ее наличии) и соответственно подписью физического лица, его уполномоченного представителя, индивидуального предпринимателя, его уполномоченного представителя, руководителя, иного должностного лица юридического лица. Субъект проверки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D236A8" w:rsidRDefault="00D236A8">
      <w:pPr>
        <w:pStyle w:val="ConsPlusNormal"/>
        <w:spacing w:before="220"/>
        <w:ind w:firstLine="540"/>
        <w:jc w:val="both"/>
      </w:pPr>
      <w:r>
        <w:t>3.5.1.6.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D236A8" w:rsidRDefault="00D236A8">
      <w:pPr>
        <w:pStyle w:val="ConsPlusNormal"/>
        <w:spacing w:before="220"/>
        <w:ind w:firstLine="540"/>
        <w:jc w:val="both"/>
      </w:pPr>
      <w:bookmarkStart w:id="8" w:name="P297"/>
      <w:bookmarkEnd w:id="8"/>
      <w:r>
        <w:t>3.5.1.7.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субъекту проверки с требованием представить в течение десяти рабочих дней необходимые пояснения в письменной форме.</w:t>
      </w:r>
    </w:p>
    <w:p w:rsidR="00D236A8" w:rsidRDefault="00D236A8">
      <w:pPr>
        <w:pStyle w:val="ConsPlusNormal"/>
        <w:spacing w:before="220"/>
        <w:ind w:firstLine="540"/>
        <w:jc w:val="both"/>
      </w:pPr>
      <w:r>
        <w:t xml:space="preserve">3.5.1.8. Субъект проверки,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297" w:history="1">
        <w:r>
          <w:rPr>
            <w:color w:val="0000FF"/>
          </w:rPr>
          <w:t>абзаце восьмом подпункта 3.5.1</w:t>
        </w:r>
      </w:hyperlink>
      <w:r>
        <w:t xml:space="preserve"> сведений, вправе представить дополнительно в администрацию документы, подтверждающие достоверность ранее представленных документов.</w:t>
      </w:r>
    </w:p>
    <w:p w:rsidR="00D236A8" w:rsidRDefault="00D236A8">
      <w:pPr>
        <w:pStyle w:val="ConsPlusNormal"/>
        <w:spacing w:before="220"/>
        <w:ind w:firstLine="540"/>
        <w:jc w:val="both"/>
      </w:pPr>
      <w:r>
        <w:t>3.5.1.9. Должностное лицо, которое проводит документарную проверку, обязано рассмотреть представленные субъектом проверки или их уполномоченными представителями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законодательства или требований, установленных муниципальными правовыми актами, должностные лица вправе провести выездную проверку. При проведении выездной проверки запрещается требовать от субъектов проверки представления документов и (или) информации, которые были представлены ими в ходе проведения документарной проверки.</w:t>
      </w:r>
    </w:p>
    <w:p w:rsidR="00D236A8" w:rsidRDefault="00D236A8">
      <w:pPr>
        <w:pStyle w:val="ConsPlusNormal"/>
        <w:spacing w:before="220"/>
        <w:ind w:firstLine="540"/>
        <w:jc w:val="both"/>
      </w:pPr>
      <w:r>
        <w:t>3.5.1.10. При проведении документарной проверки орган муниципального контроля не вправе требовать у субъекта проверки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D236A8" w:rsidRDefault="00D236A8">
      <w:pPr>
        <w:pStyle w:val="ConsPlusNormal"/>
        <w:spacing w:before="220"/>
        <w:ind w:firstLine="540"/>
        <w:jc w:val="both"/>
      </w:pPr>
      <w:r>
        <w:t>3.5.1.11. Если после рассмотрения представленных пояснений и документов либо при отсутствии пояснений субъекта проверки установлены признаки нарушения требований земельного законодательства по вопросам использования земель, должностное лицо, уполномоченное на проведение проверки, проводит выездную проверку.</w:t>
      </w:r>
    </w:p>
    <w:p w:rsidR="00D236A8" w:rsidRDefault="00D236A8">
      <w:pPr>
        <w:pStyle w:val="ConsPlusNormal"/>
        <w:spacing w:before="220"/>
        <w:ind w:firstLine="540"/>
        <w:jc w:val="both"/>
      </w:pPr>
      <w:r>
        <w:t>3.5.2. Предметом выездной проверки являются содержащиеся в документах субъектов проверки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требований законодательства и требований, установленных муниципальными правовыми актами.</w:t>
      </w:r>
    </w:p>
    <w:p w:rsidR="00D236A8" w:rsidRDefault="00D236A8">
      <w:pPr>
        <w:pStyle w:val="ConsPlusNormal"/>
        <w:spacing w:before="220"/>
        <w:ind w:firstLine="540"/>
        <w:jc w:val="both"/>
      </w:pPr>
      <w:r>
        <w:lastRenderedPageBreak/>
        <w:t>3.5.2.1.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по месту использования земельного участка физическим лицом.</w:t>
      </w:r>
    </w:p>
    <w:p w:rsidR="00D236A8" w:rsidRDefault="00D236A8">
      <w:pPr>
        <w:pStyle w:val="ConsPlusNormal"/>
        <w:spacing w:before="220"/>
        <w:ind w:firstLine="540"/>
        <w:jc w:val="both"/>
      </w:pPr>
      <w:r>
        <w:t>3.5.2.2. Выездная проверка проводится в случае, если при документарной проверке не представляется возможным:</w:t>
      </w:r>
    </w:p>
    <w:p w:rsidR="00D236A8" w:rsidRDefault="00D236A8">
      <w:pPr>
        <w:pStyle w:val="ConsPlusNormal"/>
        <w:spacing w:before="220"/>
        <w:ind w:firstLine="540"/>
        <w:jc w:val="both"/>
      </w:pPr>
      <w:r>
        <w:t>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 достоверности использования земельного участка физическим лицом;</w:t>
      </w:r>
    </w:p>
    <w:p w:rsidR="00D236A8" w:rsidRDefault="00D236A8">
      <w:pPr>
        <w:pStyle w:val="ConsPlusNormal"/>
        <w:spacing w:before="220"/>
        <w:ind w:firstLine="540"/>
        <w:jc w:val="both"/>
      </w:pPr>
      <w:r>
        <w:t>2) оценить соответствие деятельности юридического лица, индивидуального предпринимателя требованиям законодательства или требованиям, установленным муниципальными правовыми актами, без проведения соответствующего мероприятия по контролю.</w:t>
      </w:r>
    </w:p>
    <w:p w:rsidR="00D236A8" w:rsidRDefault="00D236A8">
      <w:pPr>
        <w:pStyle w:val="ConsPlusNormal"/>
        <w:spacing w:before="220"/>
        <w:ind w:firstLine="540"/>
        <w:jc w:val="both"/>
      </w:pPr>
      <w:r>
        <w:t xml:space="preserve">3.5.2.3. Выездная проверка начинается с предъявления служебного удостоверения должностными лицами,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физического лица, его уполномоченного представителя с распоряжением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Осуществление плановой или внеплановой выездной проверки в случае отсутствия при ее проведении гражданина или его уполномоченного представителя запрещается, за исключением случая проведения такой проверки по основанию, предусмотренному </w:t>
      </w:r>
      <w:hyperlink w:anchor="P232" w:history="1">
        <w:r>
          <w:rPr>
            <w:color w:val="0000FF"/>
          </w:rPr>
          <w:t>абзацами 4</w:t>
        </w:r>
      </w:hyperlink>
      <w:r>
        <w:t xml:space="preserve"> - </w:t>
      </w:r>
      <w:hyperlink w:anchor="P235" w:history="1">
        <w:r>
          <w:rPr>
            <w:color w:val="0000FF"/>
          </w:rPr>
          <w:t>6</w:t>
        </w:r>
      </w:hyperlink>
      <w:r>
        <w:t xml:space="preserve">, </w:t>
      </w:r>
      <w:hyperlink w:anchor="P237" w:history="1">
        <w:r>
          <w:rPr>
            <w:color w:val="0000FF"/>
          </w:rPr>
          <w:t>8 пункта 3.3.6.1</w:t>
        </w:r>
      </w:hyperlink>
      <w:r>
        <w:t xml:space="preserve"> административного регламента,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D236A8" w:rsidRDefault="00D236A8">
      <w:pPr>
        <w:pStyle w:val="ConsPlusNormal"/>
        <w:spacing w:before="220"/>
        <w:ind w:firstLine="540"/>
        <w:jc w:val="both"/>
      </w:pPr>
      <w:r>
        <w:t>3.5.2.4.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физическое лицо, его уполномоченный представитель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субъектами проверки при осуществлении деятельности здания, строения, сооружения, помещения, к используемым субъектами проверки оборудованию, подобным объектам, транспортным средствам и перевозимым ими грузам.</w:t>
      </w:r>
    </w:p>
    <w:p w:rsidR="00D236A8" w:rsidRDefault="00D236A8">
      <w:pPr>
        <w:pStyle w:val="ConsPlusNormal"/>
        <w:spacing w:before="220"/>
        <w:ind w:firstLine="540"/>
        <w:jc w:val="both"/>
      </w:pPr>
      <w:r>
        <w:t>3.5.2.5. Орган муниципального контроля привлекает к проведению выездной проверки субъектов проверки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D236A8" w:rsidRDefault="00D236A8">
      <w:pPr>
        <w:pStyle w:val="ConsPlusNormal"/>
        <w:spacing w:before="220"/>
        <w:ind w:firstLine="540"/>
        <w:jc w:val="both"/>
      </w:pPr>
      <w:r>
        <w:t xml:space="preserve">3.5.2.6. В случае, если проведение плановой или внеплановой выездной проверки оказалось невозможным в связи с отсутствием субъектов проверки или их уполномоченных представителей,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субъектов </w:t>
      </w:r>
      <w:r>
        <w:lastRenderedPageBreak/>
        <w:t>проверки или их уполномоченных представителей,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субъектов проверки плановой или внеплановой выездной проверки без внесения плановой проверки в ежегодный план плановых проверок и без предварительного уведомления субъектов проверки.</w:t>
      </w:r>
    </w:p>
    <w:p w:rsidR="00D236A8" w:rsidRDefault="00D236A8">
      <w:pPr>
        <w:pStyle w:val="ConsPlusNormal"/>
        <w:spacing w:before="220"/>
        <w:ind w:firstLine="540"/>
        <w:jc w:val="both"/>
      </w:pPr>
      <w:r>
        <w:t>3.6. Составление акта проверки.</w:t>
      </w:r>
    </w:p>
    <w:p w:rsidR="00D236A8" w:rsidRDefault="00D236A8">
      <w:pPr>
        <w:pStyle w:val="ConsPlusNormal"/>
        <w:spacing w:before="220"/>
        <w:ind w:firstLine="540"/>
        <w:jc w:val="both"/>
      </w:pPr>
      <w:r>
        <w:t xml:space="preserve">3.6.1. По результатам проверки должностными лицами, проводящими проверку, составляется акт по формам, утвержденным </w:t>
      </w:r>
      <w:hyperlink r:id="rId26" w:history="1">
        <w:r>
          <w:rPr>
            <w:color w:val="0000FF"/>
          </w:rPr>
          <w:t>постановлением</w:t>
        </w:r>
      </w:hyperlink>
      <w:r>
        <w:t xml:space="preserve">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 и </w:t>
      </w:r>
      <w:hyperlink r:id="rId27" w:history="1">
        <w:r>
          <w:rPr>
            <w:color w:val="0000FF"/>
          </w:rPr>
          <w:t>приказом</w:t>
        </w:r>
      </w:hyperlink>
      <w:r>
        <w:t xml:space="preserve">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236A8" w:rsidRDefault="00D236A8">
      <w:pPr>
        <w:pStyle w:val="ConsPlusNormal"/>
        <w:spacing w:before="220"/>
        <w:ind w:firstLine="540"/>
        <w:jc w:val="both"/>
      </w:pPr>
      <w:r>
        <w:t>3.6.2. В акте проверки указываются:</w:t>
      </w:r>
    </w:p>
    <w:p w:rsidR="00D236A8" w:rsidRDefault="00D236A8">
      <w:pPr>
        <w:pStyle w:val="ConsPlusNormal"/>
        <w:spacing w:before="220"/>
        <w:ind w:firstLine="540"/>
        <w:jc w:val="both"/>
      </w:pPr>
      <w:r>
        <w:t>1) дата, время и место составления акта проверки;</w:t>
      </w:r>
    </w:p>
    <w:p w:rsidR="00D236A8" w:rsidRDefault="00D236A8">
      <w:pPr>
        <w:pStyle w:val="ConsPlusNormal"/>
        <w:spacing w:before="220"/>
        <w:ind w:firstLine="540"/>
        <w:jc w:val="both"/>
      </w:pPr>
      <w:r>
        <w:t>2) наименование органа муниципального контроля;</w:t>
      </w:r>
    </w:p>
    <w:p w:rsidR="00D236A8" w:rsidRDefault="00D236A8">
      <w:pPr>
        <w:pStyle w:val="ConsPlusNormal"/>
        <w:spacing w:before="220"/>
        <w:ind w:firstLine="540"/>
        <w:jc w:val="both"/>
      </w:pPr>
      <w:r>
        <w:t>3) дата и номер распоряжения органа муниципального контроля;</w:t>
      </w:r>
    </w:p>
    <w:p w:rsidR="00D236A8" w:rsidRDefault="00D236A8">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D236A8" w:rsidRDefault="00D236A8">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 фамилия имя и отчество физического лица;</w:t>
      </w:r>
    </w:p>
    <w:p w:rsidR="00D236A8" w:rsidRDefault="00D236A8">
      <w:pPr>
        <w:pStyle w:val="ConsPlusNormal"/>
        <w:spacing w:before="220"/>
        <w:ind w:firstLine="540"/>
        <w:jc w:val="both"/>
      </w:pPr>
      <w:r>
        <w:t>6) дата, время, продолжительность и место проведения проверки;</w:t>
      </w:r>
    </w:p>
    <w:p w:rsidR="00D236A8" w:rsidRDefault="00D236A8">
      <w:pPr>
        <w:pStyle w:val="ConsPlusNormal"/>
        <w:spacing w:before="220"/>
        <w:ind w:firstLine="540"/>
        <w:jc w:val="both"/>
      </w:pPr>
      <w:r>
        <w:t>7) сведения о результатах проверки, в том числе о выявленных нарушениях требований законодательства и требований, установленных муниципальными правовыми актами, об их характере и о лицах, допустивших указанные нарушения;</w:t>
      </w:r>
    </w:p>
    <w:p w:rsidR="00D236A8" w:rsidRDefault="00D236A8">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D236A8" w:rsidRDefault="00D236A8">
      <w:pPr>
        <w:pStyle w:val="ConsPlusNormal"/>
        <w:spacing w:before="220"/>
        <w:ind w:firstLine="540"/>
        <w:jc w:val="both"/>
      </w:pPr>
      <w:r>
        <w:t>9) подписи должностного лица или должностных лиц, проводивших проверку.</w:t>
      </w:r>
    </w:p>
    <w:p w:rsidR="00D236A8" w:rsidRDefault="00D236A8">
      <w:pPr>
        <w:pStyle w:val="ConsPlusNormal"/>
        <w:spacing w:before="220"/>
        <w:ind w:firstLine="540"/>
        <w:jc w:val="both"/>
      </w:pPr>
      <w:r>
        <w:t xml:space="preserve">3.6.3.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физического лица, на которых возлагается ответственность за нарушение требований законодательства или требований, </w:t>
      </w:r>
      <w:r>
        <w:lastRenderedPageBreak/>
        <w:t>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D236A8" w:rsidRDefault="00D236A8">
      <w:pPr>
        <w:pStyle w:val="ConsPlusNormal"/>
        <w:spacing w:before="220"/>
        <w:ind w:firstLine="540"/>
        <w:jc w:val="both"/>
      </w:pPr>
      <w:r>
        <w:t>3.6.4.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актом проверки. В случае отсутствия субъекта проверки и его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D236A8" w:rsidRDefault="00D236A8">
      <w:pPr>
        <w:pStyle w:val="ConsPlusNormal"/>
        <w:spacing w:before="220"/>
        <w:ind w:firstLine="540"/>
        <w:jc w:val="both"/>
      </w:pPr>
      <w: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236A8" w:rsidRDefault="00D236A8">
      <w:pPr>
        <w:pStyle w:val="ConsPlusNormal"/>
        <w:spacing w:before="220"/>
        <w:ind w:firstLine="540"/>
        <w:jc w:val="both"/>
      </w:pPr>
      <w:r>
        <w:t>3.6.5.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субъекту проверки и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D236A8" w:rsidRDefault="00D236A8">
      <w:pPr>
        <w:pStyle w:val="ConsPlusNormal"/>
        <w:spacing w:before="220"/>
        <w:ind w:firstLine="540"/>
        <w:jc w:val="both"/>
      </w:pPr>
      <w:r>
        <w:t>3.6.6.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236A8" w:rsidRDefault="00D236A8">
      <w:pPr>
        <w:pStyle w:val="ConsPlusNormal"/>
        <w:spacing w:before="220"/>
        <w:ind w:firstLine="540"/>
        <w:jc w:val="both"/>
      </w:pPr>
      <w:r>
        <w:t>3.6.7.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236A8" w:rsidRDefault="00D236A8">
      <w:pPr>
        <w:pStyle w:val="ConsPlusNormal"/>
        <w:spacing w:before="220"/>
        <w:ind w:firstLine="540"/>
        <w:jc w:val="both"/>
      </w:pPr>
      <w:r>
        <w:t>3.6.8.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D236A8" w:rsidRDefault="00D236A8">
      <w:pPr>
        <w:pStyle w:val="ConsPlusNormal"/>
        <w:spacing w:before="220"/>
        <w:ind w:firstLine="540"/>
        <w:jc w:val="both"/>
      </w:pPr>
      <w:r>
        <w:t>3.6.9. В журнале учета проверок должностными лицами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D236A8" w:rsidRDefault="00D236A8">
      <w:pPr>
        <w:pStyle w:val="ConsPlusNormal"/>
        <w:spacing w:before="220"/>
        <w:ind w:firstLine="540"/>
        <w:jc w:val="both"/>
      </w:pPr>
      <w:r>
        <w:lastRenderedPageBreak/>
        <w:t>3.6.10.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D236A8" w:rsidRDefault="00D236A8">
      <w:pPr>
        <w:pStyle w:val="ConsPlusNormal"/>
        <w:spacing w:before="220"/>
        <w:ind w:firstLine="540"/>
        <w:jc w:val="both"/>
      </w:pPr>
      <w:r>
        <w:t>3.6.11. При отсутствии журнала учета проверок в акте проверки делается соответствующая запись.</w:t>
      </w:r>
    </w:p>
    <w:p w:rsidR="00D236A8" w:rsidRDefault="00D236A8">
      <w:pPr>
        <w:pStyle w:val="ConsPlusNormal"/>
        <w:spacing w:before="220"/>
        <w:ind w:firstLine="540"/>
        <w:jc w:val="both"/>
      </w:pPr>
      <w:r>
        <w:t>3.6.12. Субъекты проверок, в отношении которых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D236A8" w:rsidRDefault="00D236A8">
      <w:pPr>
        <w:pStyle w:val="ConsPlusNormal"/>
        <w:spacing w:before="220"/>
        <w:ind w:firstLine="540"/>
        <w:jc w:val="both"/>
      </w:pPr>
      <w:r>
        <w:t>3.7. Принятие мер при выявлении нарушений в деятельности субъекта проверки.</w:t>
      </w:r>
    </w:p>
    <w:p w:rsidR="00D236A8" w:rsidRDefault="00D236A8">
      <w:pPr>
        <w:pStyle w:val="ConsPlusNormal"/>
        <w:spacing w:before="220"/>
        <w:ind w:firstLine="540"/>
        <w:jc w:val="both"/>
      </w:pPr>
      <w:r>
        <w:t>3.7.1. В случае выявления при проведении проверки нарушений субъектами проверки требований федеральных законов и законов Новосибирской области по вопросам использования земель должностные лица, проводившие проверку, в пределах полномочий, предусмотренных законодательством Российской Федерации, обязаны:</w:t>
      </w:r>
    </w:p>
    <w:p w:rsidR="00D236A8" w:rsidRDefault="00D236A8">
      <w:pPr>
        <w:pStyle w:val="ConsPlusNormal"/>
        <w:spacing w:before="220"/>
        <w:ind w:firstLine="540"/>
        <w:jc w:val="both"/>
      </w:pPr>
      <w:r>
        <w:t>а) выдать предписание органу государственной власти, органу местного самоуправления, юридическому лицу, индивидуальному предпринимателю, гражданину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236A8" w:rsidRDefault="00D236A8">
      <w:pPr>
        <w:pStyle w:val="ConsPlusNormal"/>
        <w:spacing w:before="220"/>
        <w:ind w:firstLine="540"/>
        <w:jc w:val="both"/>
      </w:pPr>
      <w:r>
        <w:t>б)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236A8" w:rsidRDefault="00D236A8">
      <w:pPr>
        <w:pStyle w:val="ConsPlusNormal"/>
        <w:spacing w:before="220"/>
        <w:ind w:firstLine="540"/>
        <w:jc w:val="both"/>
      </w:pPr>
      <w:r>
        <w:t>В случае выявления в ходе проведения проверки в рамках осуществления муниципального земельного контроля нарушения в отношении объектов земельных отношений требований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Орган муниципального контроля в течение 3 рабочих дней со дня составления акта проверки направляет копию указанного акта проверки в орган государственного земельного надзора.</w:t>
      </w:r>
    </w:p>
    <w:p w:rsidR="00D236A8" w:rsidRDefault="00D236A8">
      <w:pPr>
        <w:pStyle w:val="ConsPlusNormal"/>
        <w:spacing w:before="220"/>
        <w:ind w:firstLine="540"/>
        <w:jc w:val="both"/>
      </w:pPr>
      <w:r>
        <w:t>3.7.2. О мерах, принятых для выполнения предписания, субъект проверки должен сообщить в орган муниципального контроля в установленный таким предписанием срок.</w:t>
      </w:r>
    </w:p>
    <w:p w:rsidR="00D236A8" w:rsidRDefault="00D236A8">
      <w:pPr>
        <w:pStyle w:val="ConsPlusNormal"/>
        <w:spacing w:before="220"/>
        <w:ind w:firstLine="540"/>
        <w:jc w:val="both"/>
      </w:pPr>
      <w:r>
        <w:t xml:space="preserve">3.7.3. При непредставлении субъектом проверки в установленные сроки информации об устранении нарушений должностные лица, уполномоченные на проведение проверки, </w:t>
      </w:r>
      <w:r>
        <w:lastRenderedPageBreak/>
        <w:t>рассматривают и устанавливают:</w:t>
      </w:r>
    </w:p>
    <w:p w:rsidR="00D236A8" w:rsidRDefault="00D236A8">
      <w:pPr>
        <w:pStyle w:val="ConsPlusNormal"/>
        <w:spacing w:before="220"/>
        <w:ind w:firstLine="540"/>
        <w:jc w:val="both"/>
      </w:pPr>
      <w:r>
        <w:t>-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D236A8" w:rsidRDefault="00D236A8">
      <w:pPr>
        <w:pStyle w:val="ConsPlusNormal"/>
        <w:spacing w:before="220"/>
        <w:ind w:firstLine="540"/>
        <w:jc w:val="both"/>
      </w:pPr>
      <w:r>
        <w:t>- наличие основания для повторной внеплановой проверки в части исполнения предписания.</w:t>
      </w:r>
    </w:p>
    <w:p w:rsidR="00D236A8" w:rsidRDefault="00D236A8">
      <w:pPr>
        <w:pStyle w:val="ConsPlusNormal"/>
        <w:spacing w:before="220"/>
        <w:ind w:firstLine="540"/>
        <w:jc w:val="both"/>
      </w:pPr>
      <w:r>
        <w:t>3.7.4.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D236A8" w:rsidRDefault="00D236A8">
      <w:pPr>
        <w:pStyle w:val="ConsPlusNormal"/>
        <w:spacing w:before="220"/>
        <w:ind w:firstLine="540"/>
        <w:jc w:val="both"/>
      </w:pPr>
      <w:r>
        <w:t>3.7.5. Должностные лица в случае невыполнения ранее выданного предписания направляют все имеющиеся материалы в правовой отдел администрации рабочего поселка Кольцово для подготовки искового заявления.</w:t>
      </w:r>
    </w:p>
    <w:p w:rsidR="00D236A8" w:rsidRDefault="00D236A8">
      <w:pPr>
        <w:pStyle w:val="ConsPlusNormal"/>
        <w:spacing w:before="220"/>
        <w:ind w:firstLine="540"/>
        <w:jc w:val="both"/>
      </w:pPr>
      <w:r>
        <w:t>3.8. В целях подтверждения достоверности полученных в ходе проверки сведений, в случае выявления достаточных данных, указывающих на наличие события нарушения законодательства в отношении объектов земельных отношений, к акту проверки прилагаются:</w:t>
      </w:r>
    </w:p>
    <w:p w:rsidR="00D236A8" w:rsidRDefault="00D236A8">
      <w:pPr>
        <w:pStyle w:val="ConsPlusNormal"/>
        <w:spacing w:before="220"/>
        <w:ind w:firstLine="540"/>
        <w:jc w:val="both"/>
      </w:pPr>
      <w:r>
        <w:t xml:space="preserve">а) </w:t>
      </w:r>
      <w:proofErr w:type="spellStart"/>
      <w:r>
        <w:t>фототаблица</w:t>
      </w:r>
      <w:proofErr w:type="spellEnd"/>
      <w:r>
        <w:t xml:space="preserve"> с нумерацией каждого фотоснимка по </w:t>
      </w:r>
      <w:hyperlink r:id="rId28" w:history="1">
        <w:r>
          <w:rPr>
            <w:color w:val="0000FF"/>
          </w:rPr>
          <w:t>форме</w:t>
        </w:r>
      </w:hyperlink>
      <w:r>
        <w:t>, утвержденной постановлением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w:t>
      </w:r>
    </w:p>
    <w:p w:rsidR="00D236A8" w:rsidRDefault="00D236A8">
      <w:pPr>
        <w:pStyle w:val="ConsPlusNormal"/>
        <w:spacing w:before="220"/>
        <w:ind w:firstLine="540"/>
        <w:jc w:val="both"/>
      </w:pPr>
      <w:r>
        <w:t xml:space="preserve">б) акт обмера площади земельного участка по </w:t>
      </w:r>
      <w:hyperlink r:id="rId29" w:history="1">
        <w:r>
          <w:rPr>
            <w:color w:val="0000FF"/>
          </w:rPr>
          <w:t>форме</w:t>
        </w:r>
      </w:hyperlink>
      <w:r>
        <w:t>, утвержденной постановлением Правительства Новосибирской области от 02.11.2015 N 392-п "Об установлении Порядка осуществления муниципального земельного контроля на территории Новосибирской области";</w:t>
      </w:r>
    </w:p>
    <w:p w:rsidR="00D236A8" w:rsidRDefault="00D236A8">
      <w:pPr>
        <w:pStyle w:val="ConsPlusNormal"/>
        <w:spacing w:before="220"/>
        <w:ind w:firstLine="540"/>
        <w:jc w:val="both"/>
      </w:pPr>
      <w:r>
        <w:t>в) иная информация, подтверждающая или опровергающая наличие нарушения требований законодательства в отношении объектов земельных отношений.</w:t>
      </w:r>
    </w:p>
    <w:p w:rsidR="00D236A8" w:rsidRDefault="00D236A8">
      <w:pPr>
        <w:pStyle w:val="ConsPlusNormal"/>
        <w:spacing w:before="220"/>
        <w:ind w:firstLine="540"/>
        <w:jc w:val="both"/>
      </w:pPr>
      <w:r>
        <w:t>3.8.1. В случае если по результатам проведенной проверки в рамках осуществления муниципального земельного контроля должностным лицом органа муниципального контроля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пяти рабочих дней со дня окончания проверки направляет в отдел градостроительства администрации рабочего поселка Кольцово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указанной проверки могут быть обжалованы правообладателем земельного участка в судебном порядке.</w:t>
      </w:r>
    </w:p>
    <w:p w:rsidR="00D236A8" w:rsidRDefault="00D236A8">
      <w:pPr>
        <w:pStyle w:val="ConsPlusNormal"/>
        <w:spacing w:before="220"/>
        <w:ind w:firstLine="540"/>
        <w:jc w:val="both"/>
      </w:pPr>
      <w:r>
        <w:t xml:space="preserve">3.9. Информация о результатах проведенных проверок размещается на официальном интернет-портале </w:t>
      </w:r>
      <w:r w:rsidR="00522A5C">
        <w:t>администрации Купинского района Новосибирской области</w:t>
      </w:r>
      <w:r>
        <w:t xml:space="preserve"> в соответствии с требованиями Федерального </w:t>
      </w:r>
      <w:hyperlink r:id="rId30" w:history="1">
        <w:r>
          <w:rPr>
            <w:color w:val="0000FF"/>
          </w:rPr>
          <w:t>закона</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D236A8" w:rsidRDefault="00D236A8">
      <w:pPr>
        <w:pStyle w:val="ConsPlusNormal"/>
        <w:spacing w:before="220"/>
        <w:ind w:firstLine="540"/>
        <w:jc w:val="both"/>
      </w:pPr>
      <w:r>
        <w:t xml:space="preserve">3.9.1. Информация в отношении проверок, проводимых органом муниципального контроля, вносится в единый реестр проверок в соответствии с </w:t>
      </w:r>
      <w:hyperlink r:id="rId31" w:history="1">
        <w:r>
          <w:rPr>
            <w:color w:val="0000FF"/>
          </w:rPr>
          <w:t>Правилами</w:t>
        </w:r>
      </w:hyperlink>
      <w:r>
        <w:t xml:space="preserve"> формирования и ведения единого реестра проверок.</w:t>
      </w:r>
    </w:p>
    <w:p w:rsidR="00D236A8" w:rsidRDefault="00D236A8">
      <w:pPr>
        <w:pStyle w:val="ConsPlusNormal"/>
        <w:ind w:firstLine="540"/>
        <w:jc w:val="both"/>
      </w:pPr>
    </w:p>
    <w:p w:rsidR="00D236A8" w:rsidRDefault="00D236A8">
      <w:pPr>
        <w:pStyle w:val="ConsPlusTitle"/>
        <w:jc w:val="center"/>
        <w:outlineLvl w:val="1"/>
      </w:pPr>
      <w:r>
        <w:t>4. Формы контроля за осуществлением</w:t>
      </w:r>
    </w:p>
    <w:p w:rsidR="00D236A8" w:rsidRDefault="00D236A8">
      <w:pPr>
        <w:pStyle w:val="ConsPlusTitle"/>
        <w:jc w:val="center"/>
      </w:pPr>
      <w:r>
        <w:t>муниципального земельного контроля</w:t>
      </w:r>
    </w:p>
    <w:p w:rsidR="00D236A8" w:rsidRDefault="00D236A8">
      <w:pPr>
        <w:pStyle w:val="ConsPlusNormal"/>
        <w:ind w:firstLine="540"/>
        <w:jc w:val="both"/>
      </w:pPr>
    </w:p>
    <w:p w:rsidR="00D236A8" w:rsidRDefault="00D236A8">
      <w:pPr>
        <w:pStyle w:val="ConsPlusNormal"/>
        <w:ind w:firstLine="540"/>
        <w:jc w:val="both"/>
      </w:pPr>
      <w:r>
        <w:t xml:space="preserve">4.1. Порядок осуществления текущего контроля за соблюдением и исполнением положений </w:t>
      </w:r>
      <w:r>
        <w:lastRenderedPageBreak/>
        <w:t>административного регламента.</w:t>
      </w:r>
    </w:p>
    <w:p w:rsidR="00D236A8" w:rsidRDefault="00D236A8">
      <w:pPr>
        <w:pStyle w:val="ConsPlusNormal"/>
        <w:spacing w:before="220"/>
        <w:ind w:firstLine="540"/>
        <w:jc w:val="both"/>
      </w:pPr>
      <w:r>
        <w:t xml:space="preserve">Текущий контроль за соблюдением положений административного регламента осуществления муниципального земельного контроля осуществляют Глава </w:t>
      </w:r>
      <w:r w:rsidR="00522A5C">
        <w:t>Купинского района Новосибирской области</w:t>
      </w:r>
      <w:r>
        <w:t xml:space="preserve">, </w:t>
      </w:r>
      <w:r w:rsidR="00522A5C">
        <w:t xml:space="preserve">Первый </w:t>
      </w:r>
      <w:r>
        <w:t xml:space="preserve">заместитель главы администрации </w:t>
      </w:r>
      <w:r w:rsidR="00522A5C">
        <w:t>Купинского района Новосибирской области</w:t>
      </w:r>
      <w:r>
        <w:t>, начальник отдела, непосредственно исполняющий муниципальную функцию.</w:t>
      </w:r>
    </w:p>
    <w:p w:rsidR="00D236A8" w:rsidRDefault="00D236A8">
      <w:pPr>
        <w:pStyle w:val="ConsPlusNormal"/>
        <w:spacing w:before="220"/>
        <w:ind w:firstLine="540"/>
        <w:jc w:val="both"/>
      </w:pPr>
      <w:r>
        <w:t>4.2. Порядок и периодичность осуществления плановых и внеплановых проверок полноты и качества осуществления муниципального земельного контроля.</w:t>
      </w:r>
    </w:p>
    <w:p w:rsidR="00D236A8" w:rsidRDefault="00D236A8">
      <w:pPr>
        <w:pStyle w:val="ConsPlusNormal"/>
        <w:spacing w:before="220"/>
        <w:ind w:firstLine="540"/>
        <w:jc w:val="both"/>
      </w:pPr>
      <w:r>
        <w:t>Контроль за полнотой и качеством осуществления муниципального земельного контроля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D236A8" w:rsidRDefault="00D236A8">
      <w:pPr>
        <w:pStyle w:val="ConsPlusNormal"/>
        <w:spacing w:before="220"/>
        <w:ind w:firstLine="540"/>
        <w:jc w:val="both"/>
      </w:pPr>
      <w:r>
        <w:t>Проверки могут быть плановыми на основании планов работы администрации либо внеплановыми, проводимыми, в том числе по жалобе заявителей, на своевременность, полноту и качество осуществления муниципального земельного контроля.</w:t>
      </w:r>
    </w:p>
    <w:p w:rsidR="00D236A8" w:rsidRDefault="00D236A8">
      <w:pPr>
        <w:pStyle w:val="ConsPlusNormal"/>
        <w:spacing w:before="220"/>
        <w:ind w:firstLine="540"/>
        <w:jc w:val="both"/>
      </w:pPr>
      <w:r>
        <w:t xml:space="preserve">Решение о проведении внеплановой проверки принимает Глава </w:t>
      </w:r>
      <w:r w:rsidR="00522A5C">
        <w:t>Купинского района Новосибирской области</w:t>
      </w:r>
      <w:r>
        <w:t xml:space="preserve"> или уполномоченное им должностное лицо.</w:t>
      </w:r>
    </w:p>
    <w:p w:rsidR="00D236A8" w:rsidRDefault="00D236A8">
      <w:pPr>
        <w:pStyle w:val="ConsPlusNormal"/>
        <w:spacing w:before="220"/>
        <w:ind w:firstLine="540"/>
        <w:jc w:val="both"/>
      </w:pPr>
      <w:r>
        <w:t>Для проведения плановых проверок осуществления муниципального земельного контроля формируется комиссия, в состав которой включаются должностные лица и специалисты администрации.</w:t>
      </w:r>
    </w:p>
    <w:p w:rsidR="00D236A8" w:rsidRDefault="00D236A8">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D236A8" w:rsidRDefault="00D236A8">
      <w:pPr>
        <w:pStyle w:val="ConsPlusNormal"/>
        <w:spacing w:before="220"/>
        <w:ind w:firstLine="540"/>
        <w:jc w:val="both"/>
      </w:pPr>
      <w:r>
        <w:t>Акт подписывается всеми членами комиссии.</w:t>
      </w:r>
    </w:p>
    <w:p w:rsidR="00D236A8" w:rsidRDefault="00D236A8">
      <w:pPr>
        <w:pStyle w:val="ConsPlusNormal"/>
        <w:spacing w:before="220"/>
        <w:ind w:firstLine="540"/>
        <w:jc w:val="both"/>
      </w:pPr>
      <w:r>
        <w:t>4.3. Ответственность муниципальных служащих и иных должностных лиц за решения и действия (бездействие), принимаемые (осуществляемые) в ходе осуществления муниципального земельного контроля.</w:t>
      </w:r>
    </w:p>
    <w:p w:rsidR="00D236A8" w:rsidRDefault="00D236A8">
      <w:pPr>
        <w:pStyle w:val="ConsPlusNormal"/>
        <w:spacing w:before="220"/>
        <w:ind w:firstLine="540"/>
        <w:jc w:val="both"/>
      </w:pPr>
      <w:r>
        <w:t>По результатам проведения проверок полноты и качества осуществления муниципального земельного контроля в случае выявления нарушений виновные лица привлекаются к ответственности в соответствии с законодательством Российской Федерации.</w:t>
      </w:r>
    </w:p>
    <w:p w:rsidR="00D236A8" w:rsidRDefault="00D236A8">
      <w:pPr>
        <w:pStyle w:val="ConsPlusNormal"/>
        <w:spacing w:before="220"/>
        <w:ind w:firstLine="540"/>
        <w:jc w:val="both"/>
      </w:pPr>
      <w:r>
        <w:t>4.4. Порядок и формы контроля за осуществлением муниципального земельного контроля со стороны граждан, их объединений и организаций.</w:t>
      </w:r>
    </w:p>
    <w:p w:rsidR="00D236A8" w:rsidRDefault="00D236A8">
      <w:pPr>
        <w:pStyle w:val="ConsPlusNormal"/>
        <w:spacing w:before="220"/>
        <w:ind w:firstLine="540"/>
        <w:jc w:val="both"/>
      </w:pPr>
      <w:r>
        <w:t xml:space="preserve">Заявители вправе направить письменное обращение на имя Главы </w:t>
      </w:r>
      <w:r w:rsidR="00522A5C">
        <w:t>Купинского района Новосибирской области</w:t>
      </w:r>
      <w:r>
        <w:t xml:space="preserve"> с просьбой о проведении проверки соблюдения и исполнения положений административного регламента и иных нормативных правовых актов, устанавливающих требования к осуществлению муниципального земельного контроля, полноты и качества осуществления муниципального земельного контроля в случае нарушения прав и законных интересов заявителей при осуществлении муниципального земельного контроля.</w:t>
      </w:r>
    </w:p>
    <w:p w:rsidR="00D236A8" w:rsidRDefault="00D236A8">
      <w:pPr>
        <w:pStyle w:val="ConsPlusNormal"/>
        <w:spacing w:before="220"/>
        <w:ind w:firstLine="540"/>
        <w:jc w:val="both"/>
      </w:pPr>
      <w:r>
        <w:t xml:space="preserve">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Главой </w:t>
      </w:r>
      <w:r w:rsidR="00522A5C">
        <w:t>Купинского района Новосибирской области</w:t>
      </w:r>
      <w:r>
        <w:t xml:space="preserve"> или уполномоченным им должностным лицом.</w:t>
      </w:r>
    </w:p>
    <w:p w:rsidR="00D236A8" w:rsidRDefault="00D236A8">
      <w:pPr>
        <w:pStyle w:val="ConsPlusNormal"/>
        <w:ind w:firstLine="540"/>
        <w:jc w:val="both"/>
      </w:pPr>
    </w:p>
    <w:p w:rsidR="00D236A8" w:rsidRDefault="00D236A8">
      <w:pPr>
        <w:pStyle w:val="ConsPlusTitle"/>
        <w:jc w:val="center"/>
        <w:outlineLvl w:val="1"/>
      </w:pPr>
      <w:r>
        <w:t>5. Досудебный (внесудебный) порядок обжалования</w:t>
      </w:r>
    </w:p>
    <w:p w:rsidR="00D236A8" w:rsidRDefault="00D236A8">
      <w:pPr>
        <w:pStyle w:val="ConsPlusTitle"/>
        <w:jc w:val="center"/>
      </w:pPr>
      <w:r>
        <w:t>решений и действий (бездействия) администрации,</w:t>
      </w:r>
    </w:p>
    <w:p w:rsidR="00D236A8" w:rsidRDefault="00D236A8">
      <w:pPr>
        <w:pStyle w:val="ConsPlusTitle"/>
        <w:jc w:val="center"/>
      </w:pPr>
      <w:r>
        <w:lastRenderedPageBreak/>
        <w:t>должностных лиц администрации</w:t>
      </w:r>
    </w:p>
    <w:p w:rsidR="00D236A8" w:rsidRDefault="00D236A8">
      <w:pPr>
        <w:pStyle w:val="ConsPlusNormal"/>
        <w:ind w:firstLine="540"/>
        <w:jc w:val="both"/>
      </w:pPr>
    </w:p>
    <w:p w:rsidR="00D236A8" w:rsidRDefault="00D236A8">
      <w:pPr>
        <w:pStyle w:val="ConsPlusNormal"/>
        <w:ind w:firstLine="540"/>
        <w:jc w:val="both"/>
      </w:pPr>
      <w:r>
        <w:t>5.1. Субъекты проверок вправе обжаловать решения, действия (бездействие) администрации, должностных лиц администрации в досудебном (внесудебном) порядке.</w:t>
      </w:r>
    </w:p>
    <w:p w:rsidR="00D236A8" w:rsidRDefault="00D236A8">
      <w:pPr>
        <w:pStyle w:val="ConsPlusNormal"/>
        <w:spacing w:before="220"/>
        <w:ind w:firstLine="540"/>
        <w:jc w:val="both"/>
      </w:pPr>
      <w:r>
        <w:t>5.2. Субъекты вправе обжаловать в досудебном (внесудебном) порядке действия (бездействие) и решения:</w:t>
      </w:r>
    </w:p>
    <w:p w:rsidR="00D236A8" w:rsidRDefault="00D236A8">
      <w:pPr>
        <w:pStyle w:val="ConsPlusNormal"/>
        <w:spacing w:before="220"/>
        <w:ind w:firstLine="540"/>
        <w:jc w:val="both"/>
      </w:pPr>
      <w:r>
        <w:t xml:space="preserve">- сотрудников структурных подразделений администрации </w:t>
      </w:r>
      <w:r w:rsidR="00522A5C">
        <w:t>–</w:t>
      </w:r>
      <w:r>
        <w:t xml:space="preserve"> </w:t>
      </w:r>
      <w:r w:rsidR="00522A5C">
        <w:t xml:space="preserve">Первому </w:t>
      </w:r>
      <w:r>
        <w:t xml:space="preserve">заместителю главы администрации </w:t>
      </w:r>
      <w:r w:rsidR="00522A5C">
        <w:t>Купинского района Новосибирской области</w:t>
      </w:r>
      <w:r>
        <w:t xml:space="preserve"> соответствующего структурного подразделения;</w:t>
      </w:r>
    </w:p>
    <w:p w:rsidR="00D236A8" w:rsidRDefault="00D236A8">
      <w:pPr>
        <w:pStyle w:val="ConsPlusNormal"/>
        <w:spacing w:before="220"/>
        <w:ind w:firstLine="540"/>
        <w:jc w:val="both"/>
      </w:pPr>
      <w:r>
        <w:t xml:space="preserve">- заместителей главы администрации </w:t>
      </w:r>
      <w:r w:rsidR="00522A5C">
        <w:t>Купинского района Новосибирской области</w:t>
      </w:r>
      <w:r>
        <w:t xml:space="preserve"> соответствующих структурных подразделений - Главе </w:t>
      </w:r>
      <w:r w:rsidR="006C6375">
        <w:t>Купинского района Новосибирской области</w:t>
      </w:r>
      <w:r>
        <w:t>;</w:t>
      </w:r>
    </w:p>
    <w:p w:rsidR="00D236A8" w:rsidRDefault="00D236A8">
      <w:pPr>
        <w:pStyle w:val="ConsPlusNormal"/>
        <w:spacing w:before="220"/>
        <w:ind w:firstLine="540"/>
        <w:jc w:val="both"/>
      </w:pPr>
      <w:r>
        <w:t xml:space="preserve">- Главы </w:t>
      </w:r>
      <w:r w:rsidR="006C6375">
        <w:t>Купинского района Новосибирской области</w:t>
      </w:r>
      <w:r>
        <w:t xml:space="preserve"> - Губернатору Новосибирской области.</w:t>
      </w:r>
    </w:p>
    <w:p w:rsidR="00D236A8" w:rsidRDefault="00D236A8">
      <w:pPr>
        <w:pStyle w:val="ConsPlusNormal"/>
        <w:spacing w:before="220"/>
        <w:ind w:firstLine="540"/>
        <w:jc w:val="both"/>
      </w:pPr>
      <w:r>
        <w:t>5.3. Субъекты проверок вправе обратиться с жалобой в письменной форме на бумажном носителе, в электронной форме лично или направить жалобу по почте, с использованием информационно-телекоммуникационной сети Интернет, официального сайта администрации.</w:t>
      </w:r>
    </w:p>
    <w:p w:rsidR="00D236A8" w:rsidRDefault="00D236A8">
      <w:pPr>
        <w:pStyle w:val="ConsPlusNormal"/>
        <w:spacing w:before="220"/>
        <w:ind w:firstLine="540"/>
        <w:jc w:val="both"/>
      </w:pPr>
      <w:r>
        <w:t>5.4. Письменная жалоба должна содержать:</w:t>
      </w:r>
    </w:p>
    <w:p w:rsidR="00D236A8" w:rsidRDefault="00D236A8">
      <w:pPr>
        <w:pStyle w:val="ConsPlusNormal"/>
        <w:spacing w:before="220"/>
        <w:ind w:firstLine="540"/>
        <w:jc w:val="both"/>
      </w:pPr>
      <w:r>
        <w:t>наименование администрации, наименование должности, фамилию, имя, отчество должностного лица администрации, решения, действия (бездействие) которого обжалуются;</w:t>
      </w:r>
    </w:p>
    <w:p w:rsidR="00D236A8" w:rsidRDefault="00D236A8">
      <w:pPr>
        <w:pStyle w:val="ConsPlusNormal"/>
        <w:spacing w:before="220"/>
        <w:ind w:firstLine="540"/>
        <w:jc w:val="both"/>
      </w:pPr>
      <w:r>
        <w:t>фамилию, имя, отчество субъекта проверки, подающего жалобу, его место жительства (место нахождения), почтовый адрес и (или) адрес электронной почты, по которому должен быть направлен ответ;</w:t>
      </w:r>
    </w:p>
    <w:p w:rsidR="00D236A8" w:rsidRDefault="00D236A8">
      <w:pPr>
        <w:pStyle w:val="ConsPlusNormal"/>
        <w:spacing w:before="220"/>
        <w:ind w:firstLine="540"/>
        <w:jc w:val="both"/>
      </w:pPr>
      <w:r>
        <w:t>сведения об обжалуемых решениях, действиях (бездействии);</w:t>
      </w:r>
    </w:p>
    <w:p w:rsidR="00D236A8" w:rsidRDefault="00D236A8">
      <w:pPr>
        <w:pStyle w:val="ConsPlusNormal"/>
        <w:spacing w:before="220"/>
        <w:ind w:firstLine="540"/>
        <w:jc w:val="both"/>
      </w:pPr>
      <w:r>
        <w:t>доводы, на основании которых субъект проверки не согласен с решением, действием (бездействием);</w:t>
      </w:r>
    </w:p>
    <w:p w:rsidR="00D236A8" w:rsidRDefault="00D236A8">
      <w:pPr>
        <w:pStyle w:val="ConsPlusNormal"/>
        <w:spacing w:before="220"/>
        <w:ind w:firstLine="540"/>
        <w:jc w:val="both"/>
      </w:pPr>
      <w:r>
        <w:t>личную подпись заявителя или его представителя (печать - при наличии) и дату.</w:t>
      </w:r>
    </w:p>
    <w:p w:rsidR="00D236A8" w:rsidRDefault="00D236A8">
      <w:pPr>
        <w:pStyle w:val="ConsPlusNormal"/>
        <w:spacing w:before="220"/>
        <w:ind w:firstLine="540"/>
        <w:jc w:val="both"/>
      </w:pPr>
      <w:r>
        <w:t>Субъектом проверки могут быть представлены документы, подтверждающие его доводы, изложенные в жалобе, или их копии. В таком случае в жалобе приводится перечень прилагаемых к ней документов.</w:t>
      </w:r>
    </w:p>
    <w:p w:rsidR="00D236A8" w:rsidRDefault="00D236A8">
      <w:pPr>
        <w:pStyle w:val="ConsPlusNormal"/>
        <w:spacing w:before="220"/>
        <w:ind w:firstLine="540"/>
        <w:jc w:val="both"/>
      </w:pPr>
      <w:r>
        <w:t>5.5. Жалоба заявителя рассматривается в течение 30 дней со дня ее регистрации в администрации.</w:t>
      </w:r>
    </w:p>
    <w:p w:rsidR="00D236A8" w:rsidRDefault="00D236A8">
      <w:pPr>
        <w:pStyle w:val="ConsPlusNormal"/>
        <w:spacing w:before="220"/>
        <w:ind w:firstLine="540"/>
        <w:jc w:val="both"/>
      </w:pPr>
      <w:r>
        <w:t>5.6. Содержание устной жалобы заносится в журнал личного приема субъекта проверки. Если изложенные в устной жалобе факты и обстоятельства являются очевидными и не требуют дополнительной проверки, ответ на жалобу, с согласия субъекта проверки, может быть дан устно в ходе личного приема данного субъекта. В остальных случаях дается письменный ответ по существу поставленных в жалобе вопросов.</w:t>
      </w:r>
    </w:p>
    <w:p w:rsidR="00D236A8" w:rsidRDefault="00D236A8">
      <w:pPr>
        <w:pStyle w:val="ConsPlusNormal"/>
        <w:spacing w:before="220"/>
        <w:ind w:firstLine="540"/>
        <w:jc w:val="both"/>
      </w:pPr>
      <w:r>
        <w:t>5.7.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36A8" w:rsidRDefault="00D236A8">
      <w:pPr>
        <w:pStyle w:val="ConsPlusNormal"/>
        <w:spacing w:before="220"/>
        <w:ind w:firstLine="540"/>
        <w:jc w:val="both"/>
      </w:pPr>
      <w:r>
        <w:t xml:space="preserve">5.8. В случае если текст жалобы не поддается прочтению, ответ на жалобу </w:t>
      </w:r>
      <w:proofErr w:type="gramStart"/>
      <w:r>
        <w:t>не дается</w:t>
      </w:r>
      <w:proofErr w:type="gramEnd"/>
      <w:r>
        <w:t xml:space="preserve"> и она не подлежит направлению на рассмотрение в орган местного самоуправления или должностному </w:t>
      </w:r>
      <w:r>
        <w:lastRenderedPageBreak/>
        <w:t>лицу в соответствии с его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D236A8" w:rsidRDefault="00D236A8">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а также членов его семьи, Глава </w:t>
      </w:r>
      <w:r w:rsidR="006C6375">
        <w:t>Купинского района Новосибирской области, П</w:t>
      </w:r>
      <w:r>
        <w:t xml:space="preserve">ервый заместитель главы </w:t>
      </w:r>
      <w:r w:rsidR="006C6375">
        <w:t>администрации Купинского района Новосибирской области</w:t>
      </w:r>
      <w:r>
        <w:t xml:space="preserve"> вправе оставить обращение без ответа по существу поставленных в нем вопросов, направив заявителю сообщение о недопустимости злоупотребления правом.</w:t>
      </w:r>
    </w:p>
    <w:p w:rsidR="00D236A8" w:rsidRDefault="00D236A8">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Глава </w:t>
      </w:r>
      <w:r w:rsidR="006C6375">
        <w:t>Купинского района Новосибирской области</w:t>
      </w:r>
      <w:r>
        <w:t xml:space="preserve">, первый заместитель главы администрации </w:t>
      </w:r>
      <w:r w:rsidR="006C6375">
        <w:t>Купинского района Новосибирской области</w:t>
      </w:r>
      <w:r>
        <w:t xml:space="preserve"> вправе принять решение о безосновательности очередного обращения и прекращении переписки с заявителем по данному вопросу при условии, что указанная жалоба и ранее направляемые жалобы направлялись в один и тот же департамент, одному и тому же должностному лицу. О данном решении уведомляется заявитель, направивший жалобу.</w:t>
      </w:r>
    </w:p>
    <w:p w:rsidR="00D236A8" w:rsidRDefault="00D236A8">
      <w:pPr>
        <w:pStyle w:val="ConsPlusNormal"/>
        <w:spacing w:before="220"/>
        <w:ind w:firstLine="540"/>
        <w:jc w:val="both"/>
      </w:pPr>
      <w:r>
        <w:t>Если в жалобе не указаны фамилия заявителя, направившего жалобу, и почтовый адрес, по которому должен быть направлен ответ, ответ на жалобу не дается.</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jc w:val="right"/>
        <w:outlineLvl w:val="1"/>
      </w:pPr>
      <w:r>
        <w:t>Приложение 1</w:t>
      </w:r>
    </w:p>
    <w:p w:rsidR="00D236A8" w:rsidRDefault="00D236A8">
      <w:pPr>
        <w:pStyle w:val="ConsPlusNormal"/>
        <w:jc w:val="right"/>
      </w:pPr>
      <w:r>
        <w:t>к Административному регламенту</w:t>
      </w:r>
    </w:p>
    <w:p w:rsidR="00D236A8" w:rsidRDefault="00D236A8">
      <w:pPr>
        <w:pStyle w:val="ConsPlusNormal"/>
        <w:jc w:val="right"/>
      </w:pPr>
      <w:r>
        <w:t>проведения проверок при осуществлении</w:t>
      </w:r>
    </w:p>
    <w:p w:rsidR="00D236A8" w:rsidRDefault="00D236A8">
      <w:pPr>
        <w:pStyle w:val="ConsPlusNormal"/>
        <w:jc w:val="right"/>
      </w:pPr>
      <w:r>
        <w:t>муниципального земельного контроля за</w:t>
      </w:r>
    </w:p>
    <w:p w:rsidR="00D236A8" w:rsidRDefault="00D236A8">
      <w:pPr>
        <w:pStyle w:val="ConsPlusNormal"/>
        <w:jc w:val="right"/>
      </w:pPr>
      <w:r>
        <w:t>использованием земель на территории</w:t>
      </w:r>
      <w:r w:rsidR="006C6375">
        <w:t xml:space="preserve"> сельских поселений</w:t>
      </w:r>
    </w:p>
    <w:p w:rsidR="00D236A8" w:rsidRDefault="006C6375">
      <w:pPr>
        <w:pStyle w:val="ConsPlusNormal"/>
        <w:jc w:val="right"/>
      </w:pPr>
      <w:r>
        <w:t xml:space="preserve">Купинского района </w:t>
      </w:r>
    </w:p>
    <w:p w:rsidR="004E2939" w:rsidRDefault="006C6375" w:rsidP="004E2939">
      <w:pPr>
        <w:pStyle w:val="ConsPlusNormal"/>
        <w:ind w:firstLine="539"/>
        <w:jc w:val="right"/>
      </w:pPr>
      <w:r>
        <w:t>Новосибирской области</w:t>
      </w:r>
      <w:r w:rsidR="004E2939">
        <w:t>,</w:t>
      </w:r>
    </w:p>
    <w:p w:rsidR="004E2939" w:rsidRDefault="004E2939" w:rsidP="004E2939">
      <w:pPr>
        <w:pStyle w:val="ConsPlusNormal"/>
        <w:ind w:firstLine="539"/>
        <w:jc w:val="right"/>
      </w:pPr>
      <w:r w:rsidRPr="004E2939">
        <w:t xml:space="preserve"> </w:t>
      </w:r>
      <w:r>
        <w:t xml:space="preserve">а также на межселенных территориях </w:t>
      </w:r>
    </w:p>
    <w:p w:rsidR="004E2939" w:rsidRDefault="004E2939" w:rsidP="004E2939">
      <w:pPr>
        <w:pStyle w:val="ConsPlusNormal"/>
        <w:ind w:firstLine="539"/>
        <w:jc w:val="right"/>
      </w:pPr>
      <w:r>
        <w:t>Купинского района Новосибирской области.</w:t>
      </w:r>
    </w:p>
    <w:p w:rsidR="006C6375" w:rsidRDefault="006C6375">
      <w:pPr>
        <w:pStyle w:val="ConsPlusNormal"/>
        <w:jc w:val="right"/>
      </w:pPr>
    </w:p>
    <w:p w:rsidR="00D236A8" w:rsidRDefault="00D236A8">
      <w:pPr>
        <w:pStyle w:val="ConsPlusNormal"/>
        <w:ind w:firstLine="540"/>
        <w:jc w:val="both"/>
      </w:pPr>
    </w:p>
    <w:p w:rsidR="00D236A8" w:rsidRDefault="00D236A8">
      <w:pPr>
        <w:pStyle w:val="ConsPlusTitle"/>
        <w:jc w:val="center"/>
      </w:pPr>
      <w:bookmarkStart w:id="9" w:name="P444"/>
      <w:bookmarkEnd w:id="9"/>
      <w:r>
        <w:t>ИНФОРМАЦИЯ</w:t>
      </w:r>
    </w:p>
    <w:p w:rsidR="00D236A8" w:rsidRDefault="00D236A8">
      <w:pPr>
        <w:pStyle w:val="ConsPlusTitle"/>
        <w:jc w:val="center"/>
      </w:pPr>
      <w:r>
        <w:t>о местонахождении, графике работы и контактных телефонах</w:t>
      </w:r>
    </w:p>
    <w:p w:rsidR="00D236A8" w:rsidRDefault="00D236A8">
      <w:pPr>
        <w:pStyle w:val="ConsPlusTitle"/>
        <w:jc w:val="center"/>
      </w:pPr>
      <w:r>
        <w:t xml:space="preserve">администрации </w:t>
      </w:r>
      <w:r w:rsidR="004E2939">
        <w:t>Купинского района Новосибирской области</w:t>
      </w:r>
    </w:p>
    <w:p w:rsidR="00D236A8" w:rsidRDefault="00D236A8">
      <w:pPr>
        <w:spacing w:after="1"/>
      </w:pPr>
    </w:p>
    <w:p w:rsidR="00D236A8" w:rsidRDefault="00D236A8">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324"/>
        <w:gridCol w:w="2097"/>
        <w:gridCol w:w="2097"/>
        <w:gridCol w:w="1984"/>
      </w:tblGrid>
      <w:tr w:rsidR="00D236A8">
        <w:tc>
          <w:tcPr>
            <w:tcW w:w="566" w:type="dxa"/>
          </w:tcPr>
          <w:p w:rsidR="00D236A8" w:rsidRDefault="00D236A8">
            <w:pPr>
              <w:pStyle w:val="ConsPlusNormal"/>
              <w:jc w:val="center"/>
            </w:pPr>
            <w:r>
              <w:t>N п/п</w:t>
            </w:r>
          </w:p>
        </w:tc>
        <w:tc>
          <w:tcPr>
            <w:tcW w:w="2324" w:type="dxa"/>
          </w:tcPr>
          <w:p w:rsidR="00D236A8" w:rsidRDefault="00D236A8">
            <w:pPr>
              <w:pStyle w:val="ConsPlusNormal"/>
              <w:jc w:val="center"/>
            </w:pPr>
            <w:r>
              <w:t>Наименование</w:t>
            </w:r>
          </w:p>
        </w:tc>
        <w:tc>
          <w:tcPr>
            <w:tcW w:w="2097" w:type="dxa"/>
          </w:tcPr>
          <w:p w:rsidR="00D236A8" w:rsidRDefault="00D236A8">
            <w:pPr>
              <w:pStyle w:val="ConsPlusNormal"/>
              <w:jc w:val="center"/>
            </w:pPr>
            <w:r>
              <w:t>Местонахождение</w:t>
            </w:r>
          </w:p>
        </w:tc>
        <w:tc>
          <w:tcPr>
            <w:tcW w:w="2097" w:type="dxa"/>
          </w:tcPr>
          <w:p w:rsidR="00D236A8" w:rsidRDefault="00D236A8">
            <w:pPr>
              <w:pStyle w:val="ConsPlusNormal"/>
              <w:jc w:val="center"/>
            </w:pPr>
            <w:r>
              <w:t>График работы</w:t>
            </w:r>
          </w:p>
        </w:tc>
        <w:tc>
          <w:tcPr>
            <w:tcW w:w="1984" w:type="dxa"/>
          </w:tcPr>
          <w:p w:rsidR="00D236A8" w:rsidRDefault="00D236A8">
            <w:pPr>
              <w:pStyle w:val="ConsPlusNormal"/>
              <w:jc w:val="center"/>
            </w:pPr>
            <w:r>
              <w:t>Справочные телефоны</w:t>
            </w:r>
          </w:p>
        </w:tc>
      </w:tr>
      <w:tr w:rsidR="00D236A8">
        <w:tc>
          <w:tcPr>
            <w:tcW w:w="566" w:type="dxa"/>
          </w:tcPr>
          <w:p w:rsidR="00D236A8" w:rsidRDefault="00D236A8">
            <w:pPr>
              <w:pStyle w:val="ConsPlusNormal"/>
              <w:jc w:val="center"/>
            </w:pPr>
            <w:r>
              <w:t>1</w:t>
            </w:r>
          </w:p>
        </w:tc>
        <w:tc>
          <w:tcPr>
            <w:tcW w:w="2324" w:type="dxa"/>
          </w:tcPr>
          <w:p w:rsidR="00D236A8" w:rsidRDefault="00D236A8">
            <w:pPr>
              <w:pStyle w:val="ConsPlusNormal"/>
              <w:jc w:val="center"/>
            </w:pPr>
            <w:r>
              <w:t>2</w:t>
            </w:r>
          </w:p>
        </w:tc>
        <w:tc>
          <w:tcPr>
            <w:tcW w:w="2097" w:type="dxa"/>
          </w:tcPr>
          <w:p w:rsidR="00D236A8" w:rsidRDefault="00D236A8">
            <w:pPr>
              <w:pStyle w:val="ConsPlusNormal"/>
              <w:jc w:val="center"/>
            </w:pPr>
            <w:r>
              <w:t>3</w:t>
            </w:r>
          </w:p>
        </w:tc>
        <w:tc>
          <w:tcPr>
            <w:tcW w:w="2097" w:type="dxa"/>
          </w:tcPr>
          <w:p w:rsidR="00D236A8" w:rsidRDefault="00D236A8">
            <w:pPr>
              <w:pStyle w:val="ConsPlusNormal"/>
              <w:jc w:val="center"/>
            </w:pPr>
            <w:r>
              <w:t>4</w:t>
            </w:r>
          </w:p>
        </w:tc>
        <w:tc>
          <w:tcPr>
            <w:tcW w:w="1984" w:type="dxa"/>
          </w:tcPr>
          <w:p w:rsidR="00D236A8" w:rsidRDefault="00D236A8">
            <w:pPr>
              <w:pStyle w:val="ConsPlusNormal"/>
              <w:jc w:val="center"/>
            </w:pPr>
            <w:r>
              <w:t>5</w:t>
            </w:r>
          </w:p>
        </w:tc>
      </w:tr>
      <w:tr w:rsidR="00D236A8">
        <w:tc>
          <w:tcPr>
            <w:tcW w:w="566" w:type="dxa"/>
          </w:tcPr>
          <w:p w:rsidR="00D236A8" w:rsidRDefault="00D236A8">
            <w:pPr>
              <w:pStyle w:val="ConsPlusNormal"/>
            </w:pPr>
            <w:r>
              <w:t>1</w:t>
            </w:r>
          </w:p>
        </w:tc>
        <w:tc>
          <w:tcPr>
            <w:tcW w:w="2324" w:type="dxa"/>
          </w:tcPr>
          <w:p w:rsidR="00D236A8" w:rsidRDefault="00D236A8" w:rsidP="006C6375">
            <w:pPr>
              <w:pStyle w:val="ConsPlusNormal"/>
            </w:pPr>
            <w:r>
              <w:t xml:space="preserve">Администрация </w:t>
            </w:r>
            <w:r w:rsidR="006C6375">
              <w:t>Купинского района</w:t>
            </w:r>
          </w:p>
          <w:p w:rsidR="006C6375" w:rsidRDefault="006C6375" w:rsidP="006C6375">
            <w:pPr>
              <w:pStyle w:val="ConsPlusNormal"/>
            </w:pPr>
            <w:r>
              <w:t>Новосибирской области</w:t>
            </w:r>
          </w:p>
        </w:tc>
        <w:tc>
          <w:tcPr>
            <w:tcW w:w="2097" w:type="dxa"/>
          </w:tcPr>
          <w:p w:rsidR="006C6375" w:rsidRDefault="006C6375">
            <w:pPr>
              <w:pStyle w:val="ConsPlusNormal"/>
            </w:pPr>
            <w:r>
              <w:t>Ул. Советов, 85</w:t>
            </w:r>
          </w:p>
          <w:p w:rsidR="00D236A8" w:rsidRDefault="006C6375">
            <w:pPr>
              <w:pStyle w:val="ConsPlusNormal"/>
            </w:pPr>
            <w:r>
              <w:t>Г. Купино,</w:t>
            </w:r>
          </w:p>
          <w:p w:rsidR="006C6375" w:rsidRDefault="006C6375">
            <w:pPr>
              <w:pStyle w:val="ConsPlusNormal"/>
            </w:pPr>
            <w:r>
              <w:t>Купинского района,</w:t>
            </w:r>
          </w:p>
          <w:p w:rsidR="00D236A8" w:rsidRDefault="006C6375">
            <w:pPr>
              <w:pStyle w:val="ConsPlusNormal"/>
            </w:pPr>
            <w:r>
              <w:t>Новосибирская область, 632735</w:t>
            </w:r>
          </w:p>
        </w:tc>
        <w:tc>
          <w:tcPr>
            <w:tcW w:w="2097" w:type="dxa"/>
          </w:tcPr>
          <w:p w:rsidR="00D236A8" w:rsidRDefault="00D236A8">
            <w:pPr>
              <w:pStyle w:val="ConsPlusNormal"/>
            </w:pPr>
            <w:r>
              <w:t>Понедельник - четверг:</w:t>
            </w:r>
          </w:p>
          <w:p w:rsidR="00D236A8" w:rsidRDefault="006C6375">
            <w:pPr>
              <w:pStyle w:val="ConsPlusNormal"/>
            </w:pPr>
            <w:r>
              <w:t>с 8.30 до 17.00</w:t>
            </w:r>
            <w:r w:rsidR="00D236A8">
              <w:t>;</w:t>
            </w:r>
          </w:p>
          <w:p w:rsidR="00D236A8" w:rsidRDefault="00D236A8">
            <w:pPr>
              <w:pStyle w:val="ConsPlusNormal"/>
            </w:pPr>
            <w:r>
              <w:t>пятница:</w:t>
            </w:r>
          </w:p>
          <w:p w:rsidR="00D236A8" w:rsidRDefault="006C6375">
            <w:pPr>
              <w:pStyle w:val="ConsPlusNormal"/>
            </w:pPr>
            <w:r>
              <w:t>с 8.30 до 16.00</w:t>
            </w:r>
            <w:r w:rsidR="00D236A8">
              <w:t>;</w:t>
            </w:r>
          </w:p>
          <w:p w:rsidR="00D236A8" w:rsidRDefault="00D236A8">
            <w:pPr>
              <w:pStyle w:val="ConsPlusNormal"/>
            </w:pPr>
            <w:r>
              <w:t>перерыв на обед:</w:t>
            </w:r>
          </w:p>
          <w:p w:rsidR="00D236A8" w:rsidRDefault="006C6375">
            <w:pPr>
              <w:pStyle w:val="ConsPlusNormal"/>
            </w:pPr>
            <w:r>
              <w:t>с 13.00 до 13.3</w:t>
            </w:r>
            <w:r w:rsidR="00D236A8">
              <w:t>0</w:t>
            </w:r>
          </w:p>
        </w:tc>
        <w:tc>
          <w:tcPr>
            <w:tcW w:w="1984" w:type="dxa"/>
          </w:tcPr>
          <w:p w:rsidR="00D236A8" w:rsidRDefault="00D236A8" w:rsidP="006C6375">
            <w:pPr>
              <w:pStyle w:val="ConsPlusNormal"/>
            </w:pPr>
            <w:r>
              <w:t>(383</w:t>
            </w:r>
            <w:r w:rsidR="006C6375">
              <w:t>-58</w:t>
            </w:r>
            <w:r>
              <w:t>)</w:t>
            </w:r>
            <w:r w:rsidR="006C6375">
              <w:t xml:space="preserve"> 23-345</w:t>
            </w:r>
            <w:r>
              <w:t xml:space="preserve"> (приемная)</w:t>
            </w:r>
          </w:p>
        </w:tc>
      </w:tr>
      <w:tr w:rsidR="00D236A8">
        <w:tc>
          <w:tcPr>
            <w:tcW w:w="566" w:type="dxa"/>
          </w:tcPr>
          <w:p w:rsidR="00D236A8" w:rsidRDefault="00D236A8">
            <w:pPr>
              <w:pStyle w:val="ConsPlusNormal"/>
            </w:pPr>
            <w:r>
              <w:lastRenderedPageBreak/>
              <w:t>2</w:t>
            </w:r>
          </w:p>
        </w:tc>
        <w:tc>
          <w:tcPr>
            <w:tcW w:w="2324" w:type="dxa"/>
          </w:tcPr>
          <w:p w:rsidR="00D236A8" w:rsidRDefault="00D236A8" w:rsidP="006C6375">
            <w:pPr>
              <w:pStyle w:val="ConsPlusNormal"/>
            </w:pPr>
            <w:r>
              <w:t xml:space="preserve">Отдел </w:t>
            </w:r>
            <w:r w:rsidR="006C6375">
              <w:t>имущества, земельных отношений и охраны окружающей среды администрации Купинского района Новосибирской области</w:t>
            </w:r>
          </w:p>
        </w:tc>
        <w:tc>
          <w:tcPr>
            <w:tcW w:w="2097" w:type="dxa"/>
          </w:tcPr>
          <w:p w:rsidR="006C6375" w:rsidRDefault="006C6375" w:rsidP="006C6375">
            <w:pPr>
              <w:pStyle w:val="ConsPlusNormal"/>
            </w:pPr>
            <w:r>
              <w:t>Ул.</w:t>
            </w:r>
            <w:r>
              <w:t xml:space="preserve"> Советов, 87</w:t>
            </w:r>
          </w:p>
          <w:p w:rsidR="006C6375" w:rsidRDefault="006C6375" w:rsidP="006C6375">
            <w:pPr>
              <w:pStyle w:val="ConsPlusNormal"/>
            </w:pPr>
            <w:r>
              <w:t>Г. Купино,</w:t>
            </w:r>
          </w:p>
          <w:p w:rsidR="006C6375" w:rsidRDefault="006C6375" w:rsidP="006C6375">
            <w:pPr>
              <w:pStyle w:val="ConsPlusNormal"/>
            </w:pPr>
            <w:r>
              <w:t>Купинского района,</w:t>
            </w:r>
          </w:p>
          <w:p w:rsidR="00D236A8" w:rsidRDefault="006C6375" w:rsidP="006C6375">
            <w:pPr>
              <w:pStyle w:val="ConsPlusNormal"/>
            </w:pPr>
            <w:r>
              <w:t>Новосибирская область, 632735</w:t>
            </w:r>
          </w:p>
          <w:p w:rsidR="006C6375" w:rsidRDefault="006C6375" w:rsidP="006C6375">
            <w:pPr>
              <w:pStyle w:val="ConsPlusNormal"/>
            </w:pPr>
            <w:r>
              <w:t>Кабинет № 23</w:t>
            </w:r>
          </w:p>
        </w:tc>
        <w:tc>
          <w:tcPr>
            <w:tcW w:w="2097" w:type="dxa"/>
          </w:tcPr>
          <w:p w:rsidR="00D236A8" w:rsidRDefault="00D236A8">
            <w:pPr>
              <w:pStyle w:val="ConsPlusNormal"/>
            </w:pPr>
            <w:r>
              <w:t>Понедельник - четверг:</w:t>
            </w:r>
          </w:p>
          <w:p w:rsidR="00D236A8" w:rsidRDefault="006C6375">
            <w:pPr>
              <w:pStyle w:val="ConsPlusNormal"/>
            </w:pPr>
            <w:r>
              <w:t>с 8.30 до 17.00</w:t>
            </w:r>
            <w:r w:rsidR="00D236A8">
              <w:t>;</w:t>
            </w:r>
          </w:p>
          <w:p w:rsidR="00D236A8" w:rsidRDefault="00D236A8">
            <w:pPr>
              <w:pStyle w:val="ConsPlusNormal"/>
            </w:pPr>
            <w:r>
              <w:t>пятница:</w:t>
            </w:r>
          </w:p>
          <w:p w:rsidR="00D236A8" w:rsidRDefault="006C6375">
            <w:pPr>
              <w:pStyle w:val="ConsPlusNormal"/>
            </w:pPr>
            <w:r>
              <w:t>с 8.30 до 16.00</w:t>
            </w:r>
            <w:r w:rsidR="00D236A8">
              <w:t>;</w:t>
            </w:r>
          </w:p>
          <w:p w:rsidR="00D236A8" w:rsidRDefault="00D236A8">
            <w:pPr>
              <w:pStyle w:val="ConsPlusNormal"/>
            </w:pPr>
            <w:r>
              <w:t>перерыв на обед:</w:t>
            </w:r>
          </w:p>
          <w:p w:rsidR="00D236A8" w:rsidRDefault="006C6375">
            <w:pPr>
              <w:pStyle w:val="ConsPlusNormal"/>
            </w:pPr>
            <w:r>
              <w:t>с 13.00 до 13.3</w:t>
            </w:r>
            <w:r w:rsidR="00D236A8">
              <w:t>0</w:t>
            </w:r>
          </w:p>
        </w:tc>
        <w:tc>
          <w:tcPr>
            <w:tcW w:w="1984" w:type="dxa"/>
          </w:tcPr>
          <w:p w:rsidR="00D236A8" w:rsidRDefault="00D236A8" w:rsidP="006C6375">
            <w:pPr>
              <w:pStyle w:val="ConsPlusNormal"/>
            </w:pPr>
            <w:r>
              <w:t>(383</w:t>
            </w:r>
            <w:r w:rsidR="006C6375">
              <w:t>-58</w:t>
            </w:r>
            <w:r>
              <w:t xml:space="preserve">) </w:t>
            </w:r>
            <w:r w:rsidR="006C6375">
              <w:t xml:space="preserve">23-355 </w:t>
            </w:r>
          </w:p>
        </w:tc>
      </w:tr>
    </w:tbl>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jc w:val="right"/>
        <w:outlineLvl w:val="1"/>
      </w:pPr>
      <w:r>
        <w:t>Приложение 2</w:t>
      </w:r>
    </w:p>
    <w:p w:rsidR="00D236A8" w:rsidRDefault="00D236A8">
      <w:pPr>
        <w:pStyle w:val="ConsPlusNormal"/>
        <w:jc w:val="right"/>
      </w:pPr>
      <w:r>
        <w:t>к Административному регламенту</w:t>
      </w:r>
    </w:p>
    <w:p w:rsidR="00D236A8" w:rsidRDefault="00D236A8">
      <w:pPr>
        <w:pStyle w:val="ConsPlusNormal"/>
        <w:jc w:val="right"/>
      </w:pPr>
      <w:r>
        <w:t>проведения проверок при осуществлении</w:t>
      </w:r>
    </w:p>
    <w:p w:rsidR="00D236A8" w:rsidRDefault="00D236A8">
      <w:pPr>
        <w:pStyle w:val="ConsPlusNormal"/>
        <w:jc w:val="right"/>
      </w:pPr>
      <w:r>
        <w:t>муниципального земельного контроля за</w:t>
      </w:r>
    </w:p>
    <w:p w:rsidR="00D236A8" w:rsidRDefault="00D236A8">
      <w:pPr>
        <w:pStyle w:val="ConsPlusNormal"/>
        <w:jc w:val="right"/>
      </w:pPr>
      <w:r>
        <w:t>использованием земель на территории</w:t>
      </w:r>
      <w:r w:rsidR="006C6375">
        <w:t xml:space="preserve"> сельских поселений</w:t>
      </w:r>
    </w:p>
    <w:p w:rsidR="004E2939" w:rsidRDefault="006C6375" w:rsidP="004E2939">
      <w:pPr>
        <w:pStyle w:val="ConsPlusNormal"/>
        <w:ind w:firstLine="539"/>
        <w:jc w:val="right"/>
      </w:pPr>
      <w:r>
        <w:t>Купинского района Новосибирской области</w:t>
      </w:r>
      <w:r w:rsidR="004E2939">
        <w:t>,</w:t>
      </w:r>
    </w:p>
    <w:p w:rsidR="004E2939" w:rsidRDefault="004E2939" w:rsidP="004E2939">
      <w:pPr>
        <w:pStyle w:val="ConsPlusNormal"/>
        <w:ind w:firstLine="539"/>
        <w:jc w:val="right"/>
      </w:pPr>
      <w:r w:rsidRPr="004E2939">
        <w:t xml:space="preserve"> </w:t>
      </w:r>
      <w:r>
        <w:t>а также на межселенных территориях Купинского района Новосибирской области.</w:t>
      </w:r>
    </w:p>
    <w:p w:rsidR="00D236A8" w:rsidRDefault="00D236A8">
      <w:pPr>
        <w:pStyle w:val="ConsPlusNormal"/>
        <w:jc w:val="right"/>
      </w:pPr>
    </w:p>
    <w:p w:rsidR="00D236A8" w:rsidRDefault="00D236A8">
      <w:pPr>
        <w:pStyle w:val="ConsPlusNormal"/>
        <w:ind w:firstLine="540"/>
        <w:jc w:val="both"/>
      </w:pPr>
    </w:p>
    <w:p w:rsidR="00D236A8" w:rsidRDefault="00D236A8">
      <w:pPr>
        <w:pStyle w:val="ConsPlusTitle"/>
        <w:jc w:val="center"/>
      </w:pPr>
      <w:bookmarkStart w:id="10" w:name="P498"/>
      <w:bookmarkEnd w:id="10"/>
      <w:r>
        <w:t>БЛОК-СХЕМА</w:t>
      </w:r>
    </w:p>
    <w:p w:rsidR="00D236A8" w:rsidRDefault="00D236A8">
      <w:pPr>
        <w:pStyle w:val="ConsPlusTitle"/>
        <w:jc w:val="center"/>
      </w:pPr>
      <w:r>
        <w:t>последовательности административных</w:t>
      </w:r>
    </w:p>
    <w:p w:rsidR="00D236A8" w:rsidRDefault="00D236A8">
      <w:pPr>
        <w:pStyle w:val="ConsPlusTitle"/>
        <w:jc w:val="center"/>
      </w:pPr>
      <w:r>
        <w:t>процедур проведения проверок</w:t>
      </w:r>
    </w:p>
    <w:p w:rsidR="00D236A8" w:rsidRDefault="00D236A8">
      <w:pPr>
        <w:pStyle w:val="ConsPlusNormal"/>
        <w:ind w:firstLine="540"/>
        <w:jc w:val="both"/>
      </w:pPr>
    </w:p>
    <w:p w:rsidR="00D236A8" w:rsidRDefault="00D236A8">
      <w:pPr>
        <w:pStyle w:val="ConsPlusNonformat"/>
        <w:jc w:val="both"/>
      </w:pPr>
      <w:r>
        <w:t xml:space="preserve">               ┌────────────────────────────────────────┐</w:t>
      </w:r>
    </w:p>
    <w:p w:rsidR="00D236A8" w:rsidRDefault="00D236A8">
      <w:pPr>
        <w:pStyle w:val="ConsPlusNonformat"/>
        <w:jc w:val="both"/>
      </w:pPr>
      <w:r>
        <w:t xml:space="preserve">               │ Принятие решения о проведении проверки │</w:t>
      </w:r>
    </w:p>
    <w:p w:rsidR="00D236A8" w:rsidRDefault="00D236A8">
      <w:pPr>
        <w:pStyle w:val="ConsPlusNonformat"/>
        <w:jc w:val="both"/>
      </w:pPr>
      <w:r>
        <w:t xml:space="preserve">               └─┬───────────────────────────────────┬──┘</w:t>
      </w:r>
    </w:p>
    <w:p w:rsidR="00D236A8" w:rsidRDefault="00D236A8">
      <w:pPr>
        <w:pStyle w:val="ConsPlusNonformat"/>
        <w:jc w:val="both"/>
      </w:pPr>
      <w:r>
        <w:t xml:space="preserve">                 \/                                  \/</w:t>
      </w:r>
    </w:p>
    <w:p w:rsidR="00D236A8" w:rsidRDefault="00D236A8">
      <w:pPr>
        <w:pStyle w:val="ConsPlusNonformat"/>
        <w:jc w:val="both"/>
      </w:pPr>
      <w:r>
        <w:t xml:space="preserve"> ┌────────────────────────────────┐  ┌────────────────────────────────┐</w:t>
      </w:r>
    </w:p>
    <w:p w:rsidR="00D236A8" w:rsidRDefault="00D236A8">
      <w:pPr>
        <w:pStyle w:val="ConsPlusNonformat"/>
        <w:jc w:val="both"/>
      </w:pPr>
      <w:r>
        <w:t xml:space="preserve"> </w:t>
      </w:r>
      <w:proofErr w:type="gramStart"/>
      <w:r>
        <w:t>│  Распоряжение</w:t>
      </w:r>
      <w:proofErr w:type="gramEnd"/>
      <w:r>
        <w:t xml:space="preserve"> администрации о  │  │  Распоряжение администрации о  │</w:t>
      </w:r>
    </w:p>
    <w:p w:rsidR="00D236A8" w:rsidRDefault="00D236A8">
      <w:pPr>
        <w:pStyle w:val="ConsPlusNonformat"/>
        <w:jc w:val="both"/>
      </w:pPr>
      <w:r>
        <w:t xml:space="preserve"> </w:t>
      </w:r>
      <w:proofErr w:type="gramStart"/>
      <w:r>
        <w:t>│  проведении</w:t>
      </w:r>
      <w:proofErr w:type="gramEnd"/>
      <w:r>
        <w:t xml:space="preserve"> плановой проверки  │  │проведении внеплановой проверки │</w:t>
      </w:r>
    </w:p>
    <w:p w:rsidR="00D236A8" w:rsidRDefault="00D236A8">
      <w:pPr>
        <w:pStyle w:val="ConsPlusNonformat"/>
        <w:jc w:val="both"/>
      </w:pPr>
      <w:r>
        <w:t xml:space="preserve"> └───────────────┬────────────────┘  └───────────────┬────────────────┘</w:t>
      </w:r>
    </w:p>
    <w:p w:rsidR="00D236A8" w:rsidRDefault="00D236A8">
      <w:pPr>
        <w:pStyle w:val="ConsPlusNonformat"/>
        <w:jc w:val="both"/>
      </w:pPr>
      <w:r>
        <w:t xml:space="preserve">                 \/                                  \/</w:t>
      </w:r>
    </w:p>
    <w:p w:rsidR="00D236A8" w:rsidRDefault="00D236A8">
      <w:pPr>
        <w:pStyle w:val="ConsPlusNonformat"/>
        <w:jc w:val="both"/>
      </w:pPr>
      <w:r>
        <w:t xml:space="preserve"> ┌────────────────────────────────┐   </w:t>
      </w:r>
      <w:proofErr w:type="gramStart"/>
      <w:r>
        <w:t>Да  ┌</w:t>
      </w:r>
      <w:proofErr w:type="gramEnd"/>
      <w:r>
        <w:t>──────────────────────┐ Нет</w:t>
      </w:r>
    </w:p>
    <w:p w:rsidR="00D236A8" w:rsidRDefault="00D236A8">
      <w:pPr>
        <w:pStyle w:val="ConsPlusNonformat"/>
        <w:jc w:val="both"/>
      </w:pPr>
      <w:r>
        <w:t xml:space="preserve"> │      Проведение проверки       </w:t>
      </w:r>
      <w:proofErr w:type="gramStart"/>
      <w:r>
        <w:t>│&lt;</w:t>
      </w:r>
      <w:proofErr w:type="gramEnd"/>
      <w:r>
        <w:t>──────┤Согласование с органом├────┐</w:t>
      </w:r>
    </w:p>
    <w:p w:rsidR="00D236A8" w:rsidRDefault="00D236A8">
      <w:pPr>
        <w:pStyle w:val="ConsPlusNonformat"/>
        <w:jc w:val="both"/>
      </w:pPr>
      <w:r>
        <w:t xml:space="preserve"> │                                │       │     прокуратуры      │    │</w:t>
      </w:r>
    </w:p>
    <w:p w:rsidR="00D236A8" w:rsidRDefault="00D236A8">
      <w:pPr>
        <w:pStyle w:val="ConsPlusNonformat"/>
        <w:jc w:val="both"/>
      </w:pPr>
      <w:r>
        <w:t xml:space="preserve"> └───────────────┬────────────────┘       └──────────────────────┘    │</w:t>
      </w:r>
    </w:p>
    <w:p w:rsidR="00D236A8" w:rsidRDefault="00D236A8">
      <w:pPr>
        <w:pStyle w:val="ConsPlusNonformat"/>
        <w:jc w:val="both"/>
      </w:pPr>
      <w:r>
        <w:t xml:space="preserve">                 \/                                                   │</w:t>
      </w:r>
    </w:p>
    <w:p w:rsidR="00D236A8" w:rsidRDefault="00D236A8">
      <w:pPr>
        <w:pStyle w:val="ConsPlusNonformat"/>
        <w:jc w:val="both"/>
      </w:pPr>
      <w:r>
        <w:t xml:space="preserve">    Да ┌───────────────────┐ Нет         ┌──────────────────────────┐ │</w:t>
      </w:r>
    </w:p>
    <w:p w:rsidR="00D236A8" w:rsidRDefault="00D236A8">
      <w:pPr>
        <w:pStyle w:val="ConsPlusNonformat"/>
        <w:jc w:val="both"/>
      </w:pPr>
      <w:r>
        <w:t xml:space="preserve">   ┌───┤Выявление нарушения├────┐        │        Подготовка        │ │</w:t>
      </w:r>
    </w:p>
    <w:p w:rsidR="00D236A8" w:rsidRDefault="00D236A8">
      <w:pPr>
        <w:pStyle w:val="ConsPlusNonformat"/>
        <w:jc w:val="both"/>
      </w:pPr>
      <w:r>
        <w:t xml:space="preserve">   │   └───────────────────┘    │        │распоряжения администрации│ │</w:t>
      </w:r>
    </w:p>
    <w:p w:rsidR="00D236A8" w:rsidRDefault="00D236A8">
      <w:pPr>
        <w:pStyle w:val="ConsPlusNonformat"/>
        <w:jc w:val="both"/>
      </w:pPr>
      <w:r>
        <w:t xml:space="preserve">   \/                           \/       </w:t>
      </w:r>
      <w:proofErr w:type="gramStart"/>
      <w:r>
        <w:t>│  об</w:t>
      </w:r>
      <w:proofErr w:type="gramEnd"/>
      <w:r>
        <w:t xml:space="preserve"> отмене распоряжения  │&lt;┘</w:t>
      </w:r>
    </w:p>
    <w:p w:rsidR="00D236A8" w:rsidRDefault="00D236A8">
      <w:pPr>
        <w:pStyle w:val="ConsPlusNonformat"/>
        <w:jc w:val="both"/>
      </w:pPr>
      <w:r>
        <w:t xml:space="preserve">┌────────────────┐┌────────────────┐     </w:t>
      </w:r>
      <w:proofErr w:type="gramStart"/>
      <w:r>
        <w:t>│  о</w:t>
      </w:r>
      <w:proofErr w:type="gramEnd"/>
      <w:r>
        <w:t xml:space="preserve"> проведении проверки   │</w:t>
      </w:r>
    </w:p>
    <w:p w:rsidR="00D236A8" w:rsidRDefault="00D236A8">
      <w:pPr>
        <w:pStyle w:val="ConsPlusNonformat"/>
        <w:jc w:val="both"/>
      </w:pPr>
      <w:r>
        <w:t>│Составление акта││Составление акта│     └──────────────────────────┘</w:t>
      </w:r>
    </w:p>
    <w:p w:rsidR="00D236A8" w:rsidRDefault="00D236A8">
      <w:pPr>
        <w:pStyle w:val="ConsPlusNonformat"/>
        <w:jc w:val="both"/>
      </w:pPr>
      <w:r>
        <w:t>└───────┬────────┘└────────────────┘</w:t>
      </w:r>
    </w:p>
    <w:p w:rsidR="00D236A8" w:rsidRDefault="00D236A8">
      <w:pPr>
        <w:pStyle w:val="ConsPlusNonformat"/>
        <w:jc w:val="both"/>
      </w:pPr>
      <w:r>
        <w:t xml:space="preserve">        \/</w:t>
      </w:r>
    </w:p>
    <w:p w:rsidR="00D236A8" w:rsidRDefault="00D236A8">
      <w:pPr>
        <w:pStyle w:val="ConsPlusNonformat"/>
        <w:jc w:val="both"/>
      </w:pPr>
      <w:r>
        <w:t>┌────────────────┐</w:t>
      </w:r>
    </w:p>
    <w:p w:rsidR="00D236A8" w:rsidRDefault="00D236A8">
      <w:pPr>
        <w:pStyle w:val="ConsPlusNonformat"/>
        <w:jc w:val="both"/>
      </w:pPr>
      <w:proofErr w:type="gramStart"/>
      <w:r>
        <w:t>│  Принятие</w:t>
      </w:r>
      <w:proofErr w:type="gramEnd"/>
      <w:r>
        <w:t xml:space="preserve"> мер  │</w:t>
      </w:r>
    </w:p>
    <w:p w:rsidR="00D236A8" w:rsidRDefault="00D236A8">
      <w:pPr>
        <w:pStyle w:val="ConsPlusNonformat"/>
        <w:jc w:val="both"/>
      </w:pPr>
      <w:r>
        <w:t xml:space="preserve">│ при </w:t>
      </w:r>
      <w:proofErr w:type="gramStart"/>
      <w:r>
        <w:t>выявлении  │</w:t>
      </w:r>
      <w:proofErr w:type="gramEnd"/>
    </w:p>
    <w:p w:rsidR="00D236A8" w:rsidRDefault="00D236A8">
      <w:pPr>
        <w:pStyle w:val="ConsPlusNonformat"/>
        <w:jc w:val="both"/>
      </w:pPr>
      <w:proofErr w:type="gramStart"/>
      <w:r>
        <w:t>│  нарушений</w:t>
      </w:r>
      <w:proofErr w:type="gramEnd"/>
      <w:r>
        <w:t xml:space="preserve"> в   │</w:t>
      </w:r>
    </w:p>
    <w:p w:rsidR="00D236A8" w:rsidRDefault="00D236A8">
      <w:pPr>
        <w:pStyle w:val="ConsPlusNonformat"/>
        <w:jc w:val="both"/>
      </w:pPr>
      <w:proofErr w:type="gramStart"/>
      <w:r>
        <w:t>│  деятельности</w:t>
      </w:r>
      <w:proofErr w:type="gramEnd"/>
      <w:r>
        <w:t xml:space="preserve">  │</w:t>
      </w:r>
    </w:p>
    <w:p w:rsidR="00D236A8" w:rsidRDefault="00D236A8">
      <w:pPr>
        <w:pStyle w:val="ConsPlusNonformat"/>
        <w:jc w:val="both"/>
      </w:pPr>
      <w:r>
        <w:t>│    субъекта    │</w:t>
      </w:r>
    </w:p>
    <w:p w:rsidR="00D236A8" w:rsidRDefault="00D236A8">
      <w:pPr>
        <w:pStyle w:val="ConsPlusNonformat"/>
        <w:jc w:val="both"/>
      </w:pPr>
      <w:r>
        <w:t>│    проверки    │</w:t>
      </w:r>
    </w:p>
    <w:p w:rsidR="00D236A8" w:rsidRDefault="00D236A8">
      <w:pPr>
        <w:pStyle w:val="ConsPlusNonformat"/>
        <w:jc w:val="both"/>
      </w:pPr>
      <w:r>
        <w:t>└────────────────┘</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jc w:val="right"/>
        <w:outlineLvl w:val="1"/>
      </w:pPr>
      <w:r>
        <w:t>Приложение 3</w:t>
      </w:r>
    </w:p>
    <w:p w:rsidR="00D236A8" w:rsidRDefault="00D236A8">
      <w:pPr>
        <w:pStyle w:val="ConsPlusNormal"/>
        <w:jc w:val="right"/>
      </w:pPr>
      <w:r>
        <w:t>к Административному регламенту</w:t>
      </w:r>
    </w:p>
    <w:p w:rsidR="00D236A8" w:rsidRDefault="00D236A8">
      <w:pPr>
        <w:pStyle w:val="ConsPlusNormal"/>
        <w:jc w:val="right"/>
      </w:pPr>
      <w:r>
        <w:t>проведения проверок при осуществлении</w:t>
      </w:r>
    </w:p>
    <w:p w:rsidR="00D236A8" w:rsidRDefault="00D236A8">
      <w:pPr>
        <w:pStyle w:val="ConsPlusNormal"/>
        <w:jc w:val="right"/>
      </w:pPr>
      <w:r>
        <w:t>муниципального земельного контроля за</w:t>
      </w:r>
    </w:p>
    <w:p w:rsidR="00D236A8" w:rsidRDefault="00D236A8">
      <w:pPr>
        <w:pStyle w:val="ConsPlusNormal"/>
        <w:jc w:val="right"/>
      </w:pPr>
      <w:r>
        <w:t>использованием земель на территории</w:t>
      </w:r>
    </w:p>
    <w:p w:rsidR="00D236A8" w:rsidRDefault="004C4D89" w:rsidP="004E2939">
      <w:pPr>
        <w:pStyle w:val="ConsPlusNormal"/>
        <w:jc w:val="right"/>
      </w:pPr>
      <w:r>
        <w:t>сельских поселений Купинского района Новосибирской области</w:t>
      </w:r>
      <w:r w:rsidR="004E2939">
        <w:t>,</w:t>
      </w:r>
    </w:p>
    <w:p w:rsidR="004E2939" w:rsidRDefault="004E2939" w:rsidP="004E2939">
      <w:pPr>
        <w:pStyle w:val="ConsPlusNormal"/>
        <w:ind w:firstLine="540"/>
        <w:jc w:val="right"/>
      </w:pPr>
      <w:r>
        <w:t>а также на межселенных территориях Купинского района Новосибирской области.</w:t>
      </w:r>
    </w:p>
    <w:p w:rsidR="004E2939" w:rsidRDefault="004E2939">
      <w:pPr>
        <w:pStyle w:val="ConsPlusNormal"/>
        <w:jc w:val="right"/>
      </w:pPr>
    </w:p>
    <w:p w:rsidR="00D236A8" w:rsidRDefault="00D236A8">
      <w:pPr>
        <w:pStyle w:val="ConsPlusNormal"/>
      </w:pPr>
    </w:p>
    <w:p w:rsidR="00D236A8" w:rsidRDefault="00D236A8">
      <w:pPr>
        <w:pStyle w:val="ConsPlusNormal"/>
        <w:jc w:val="center"/>
      </w:pPr>
      <w:r>
        <w:t>РАСПОРЯЖЕНИЕ (ПРИКАЗ)</w:t>
      </w:r>
    </w:p>
    <w:p w:rsidR="00D236A8" w:rsidRDefault="00D236A8">
      <w:pPr>
        <w:pStyle w:val="ConsPlusNormal"/>
        <w:jc w:val="center"/>
      </w:pPr>
      <w:r>
        <w:t>органа муниципального контроля о проведении проверки</w:t>
      </w:r>
    </w:p>
    <w:p w:rsidR="00D236A8" w:rsidRDefault="00D236A8">
      <w:pPr>
        <w:pStyle w:val="ConsPlusNormal"/>
        <w:jc w:val="center"/>
      </w:pPr>
      <w:r>
        <w:t>юридического лица, индивидуального</w:t>
      </w:r>
    </w:p>
    <w:p w:rsidR="00D236A8" w:rsidRDefault="00D236A8">
      <w:pPr>
        <w:pStyle w:val="ConsPlusNormal"/>
        <w:jc w:val="center"/>
      </w:pPr>
      <w:r>
        <w:t>предпринимателя, физического лица</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jc w:val="right"/>
        <w:outlineLvl w:val="1"/>
      </w:pPr>
      <w:r>
        <w:t>Приложение 4</w:t>
      </w:r>
    </w:p>
    <w:p w:rsidR="00D236A8" w:rsidRDefault="00D236A8">
      <w:pPr>
        <w:pStyle w:val="ConsPlusNormal"/>
        <w:jc w:val="right"/>
      </w:pPr>
      <w:r>
        <w:t>к Административному регламенту</w:t>
      </w:r>
    </w:p>
    <w:p w:rsidR="00D236A8" w:rsidRDefault="00D236A8">
      <w:pPr>
        <w:pStyle w:val="ConsPlusNormal"/>
        <w:jc w:val="right"/>
      </w:pPr>
      <w:r>
        <w:t>проведения проверок при осуществлении</w:t>
      </w:r>
    </w:p>
    <w:p w:rsidR="00D236A8" w:rsidRDefault="00D236A8">
      <w:pPr>
        <w:pStyle w:val="ConsPlusNormal"/>
        <w:jc w:val="right"/>
      </w:pPr>
      <w:r>
        <w:t>муниципального земельного контроля за</w:t>
      </w:r>
    </w:p>
    <w:p w:rsidR="00D236A8" w:rsidRDefault="00D236A8">
      <w:pPr>
        <w:pStyle w:val="ConsPlusNormal"/>
        <w:jc w:val="right"/>
      </w:pPr>
      <w:r>
        <w:t>использованием земель на территории</w:t>
      </w:r>
    </w:p>
    <w:p w:rsidR="00D236A8" w:rsidRDefault="004C4D89" w:rsidP="004E2939">
      <w:pPr>
        <w:pStyle w:val="ConsPlusNormal"/>
        <w:jc w:val="right"/>
      </w:pPr>
      <w:r>
        <w:t>сельских поселений Купинского района Новосибирской области</w:t>
      </w:r>
      <w:r w:rsidR="004E2939">
        <w:t>,</w:t>
      </w:r>
    </w:p>
    <w:p w:rsidR="004E2939" w:rsidRDefault="004E2939" w:rsidP="004E2939">
      <w:pPr>
        <w:pStyle w:val="ConsPlusNormal"/>
        <w:ind w:firstLine="540"/>
        <w:jc w:val="right"/>
      </w:pPr>
      <w:r>
        <w:t>а также на межселенных территориях Купинского района Новосибирской области.</w:t>
      </w:r>
    </w:p>
    <w:p w:rsidR="004E2939" w:rsidRDefault="004E2939">
      <w:pPr>
        <w:pStyle w:val="ConsPlusNormal"/>
        <w:jc w:val="right"/>
      </w:pPr>
    </w:p>
    <w:p w:rsidR="00D236A8" w:rsidRDefault="00D236A8">
      <w:pPr>
        <w:pStyle w:val="ConsPlusNormal"/>
        <w:ind w:firstLine="540"/>
        <w:jc w:val="both"/>
      </w:pPr>
    </w:p>
    <w:p w:rsidR="00D236A8" w:rsidRDefault="00D236A8">
      <w:pPr>
        <w:pStyle w:val="ConsPlusNormal"/>
        <w:jc w:val="center"/>
      </w:pPr>
      <w:r>
        <w:t>ТИПОВАЯ ФОРМА</w:t>
      </w:r>
    </w:p>
    <w:p w:rsidR="00D236A8" w:rsidRDefault="00D236A8">
      <w:pPr>
        <w:pStyle w:val="ConsPlusNormal"/>
        <w:jc w:val="center"/>
      </w:pPr>
      <w:r>
        <w:t>ежегодного плана проведения плановых</w:t>
      </w:r>
    </w:p>
    <w:p w:rsidR="00D236A8" w:rsidRDefault="00D236A8">
      <w:pPr>
        <w:pStyle w:val="ConsPlusNormal"/>
        <w:jc w:val="center"/>
      </w:pPr>
      <w:r>
        <w:t>проверок юридических лиц и индивидуальных предпринимателей</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jc w:val="right"/>
        <w:outlineLvl w:val="1"/>
      </w:pPr>
      <w:r>
        <w:t>Приложение 5</w:t>
      </w:r>
    </w:p>
    <w:p w:rsidR="00D236A8" w:rsidRDefault="00D236A8">
      <w:pPr>
        <w:pStyle w:val="ConsPlusNormal"/>
        <w:jc w:val="right"/>
      </w:pPr>
      <w:r>
        <w:t>к Административному регламенту</w:t>
      </w:r>
    </w:p>
    <w:p w:rsidR="00D236A8" w:rsidRDefault="00D236A8">
      <w:pPr>
        <w:pStyle w:val="ConsPlusNormal"/>
        <w:jc w:val="right"/>
      </w:pPr>
      <w:r>
        <w:t>проведения проверок при осуществлении</w:t>
      </w:r>
    </w:p>
    <w:p w:rsidR="00D236A8" w:rsidRDefault="00D236A8">
      <w:pPr>
        <w:pStyle w:val="ConsPlusNormal"/>
        <w:jc w:val="right"/>
      </w:pPr>
      <w:r>
        <w:t>муниципального земельного контроля за</w:t>
      </w:r>
    </w:p>
    <w:p w:rsidR="00D236A8" w:rsidRDefault="00D236A8">
      <w:pPr>
        <w:pStyle w:val="ConsPlusNormal"/>
        <w:jc w:val="right"/>
      </w:pPr>
      <w:r>
        <w:t>использованием земель на территории</w:t>
      </w:r>
    </w:p>
    <w:p w:rsidR="00D236A8" w:rsidRDefault="004C4D89">
      <w:pPr>
        <w:pStyle w:val="ConsPlusNormal"/>
        <w:jc w:val="right"/>
      </w:pPr>
      <w:r>
        <w:t>сельских поселений Купинского района</w:t>
      </w:r>
    </w:p>
    <w:p w:rsidR="004C4D89" w:rsidRDefault="004C4D89" w:rsidP="004E2939">
      <w:pPr>
        <w:pStyle w:val="ConsPlusNormal"/>
        <w:jc w:val="right"/>
      </w:pPr>
      <w:r>
        <w:t>Новосибирской области</w:t>
      </w:r>
      <w:r w:rsidR="004E2939">
        <w:t>,</w:t>
      </w:r>
    </w:p>
    <w:p w:rsidR="004E2939" w:rsidRDefault="004E2939" w:rsidP="004E2939">
      <w:pPr>
        <w:pStyle w:val="ConsPlusNormal"/>
        <w:ind w:firstLine="540"/>
        <w:jc w:val="right"/>
      </w:pPr>
      <w:r>
        <w:t>а также на межселенных территориях Купинского района Новосибирской области.</w:t>
      </w:r>
    </w:p>
    <w:p w:rsidR="004E2939" w:rsidRDefault="004E2939">
      <w:pPr>
        <w:pStyle w:val="ConsPlusNormal"/>
        <w:jc w:val="right"/>
      </w:pPr>
    </w:p>
    <w:p w:rsidR="00D236A8" w:rsidRDefault="00D236A8">
      <w:pPr>
        <w:pStyle w:val="ConsPlusNormal"/>
      </w:pPr>
    </w:p>
    <w:p w:rsidR="00D236A8" w:rsidRDefault="00D236A8">
      <w:pPr>
        <w:pStyle w:val="ConsPlusNormal"/>
        <w:jc w:val="center"/>
      </w:pPr>
      <w:r>
        <w:t>ЗАЯВЛЕНИЕ</w:t>
      </w:r>
    </w:p>
    <w:p w:rsidR="00D236A8" w:rsidRDefault="00D236A8">
      <w:pPr>
        <w:pStyle w:val="ConsPlusNormal"/>
        <w:jc w:val="center"/>
      </w:pPr>
      <w:r>
        <w:t>о согласовании органом муниципального контроля с органом</w:t>
      </w:r>
    </w:p>
    <w:p w:rsidR="00D236A8" w:rsidRDefault="00D236A8">
      <w:pPr>
        <w:pStyle w:val="ConsPlusNormal"/>
        <w:jc w:val="center"/>
      </w:pPr>
      <w:r>
        <w:t>прокуратуры проведения внеплановой выездной проверки</w:t>
      </w:r>
    </w:p>
    <w:p w:rsidR="00D236A8" w:rsidRDefault="00D236A8">
      <w:pPr>
        <w:pStyle w:val="ConsPlusNormal"/>
        <w:jc w:val="center"/>
      </w:pPr>
      <w:r>
        <w:t>юридического лица, индивидуального предпринимателя</w:t>
      </w:r>
    </w:p>
    <w:p w:rsidR="00D236A8" w:rsidRDefault="00D236A8">
      <w:pPr>
        <w:pStyle w:val="ConsPlusNormal"/>
        <w:ind w:firstLine="540"/>
        <w:jc w:val="both"/>
      </w:pPr>
    </w:p>
    <w:p w:rsidR="00D236A8" w:rsidRDefault="00D236A8">
      <w:pPr>
        <w:pStyle w:val="ConsPlusNormal"/>
        <w:ind w:firstLine="540"/>
        <w:jc w:val="both"/>
      </w:pPr>
      <w:r>
        <w:t>.</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jc w:val="right"/>
        <w:outlineLvl w:val="1"/>
      </w:pPr>
      <w:r>
        <w:t>Приложение 6</w:t>
      </w:r>
    </w:p>
    <w:p w:rsidR="00D236A8" w:rsidRDefault="00D236A8">
      <w:pPr>
        <w:pStyle w:val="ConsPlusNormal"/>
        <w:jc w:val="right"/>
      </w:pPr>
      <w:r>
        <w:t>к Административному регламенту</w:t>
      </w:r>
    </w:p>
    <w:p w:rsidR="00D236A8" w:rsidRDefault="00D236A8">
      <w:pPr>
        <w:pStyle w:val="ConsPlusNormal"/>
        <w:jc w:val="right"/>
      </w:pPr>
      <w:r>
        <w:t>проведения проверок при осуществлении</w:t>
      </w:r>
    </w:p>
    <w:p w:rsidR="00D236A8" w:rsidRDefault="00D236A8">
      <w:pPr>
        <w:pStyle w:val="ConsPlusNormal"/>
        <w:jc w:val="right"/>
      </w:pPr>
      <w:r>
        <w:t>муниципального земельного контроля за</w:t>
      </w:r>
    </w:p>
    <w:p w:rsidR="00D236A8" w:rsidRDefault="00D236A8">
      <w:pPr>
        <w:pStyle w:val="ConsPlusNormal"/>
        <w:jc w:val="right"/>
      </w:pPr>
      <w:r>
        <w:t>использованием земель на территории</w:t>
      </w:r>
    </w:p>
    <w:p w:rsidR="00D236A8" w:rsidRDefault="004C4D89">
      <w:pPr>
        <w:pStyle w:val="ConsPlusNormal"/>
        <w:jc w:val="right"/>
      </w:pPr>
      <w:r>
        <w:t>сельских поселений Купинского района</w:t>
      </w:r>
    </w:p>
    <w:p w:rsidR="004C4D89" w:rsidRDefault="004C4D89" w:rsidP="004E2939">
      <w:pPr>
        <w:pStyle w:val="ConsPlusNormal"/>
        <w:jc w:val="right"/>
      </w:pPr>
      <w:r>
        <w:t>Новосибирской области</w:t>
      </w:r>
      <w:r w:rsidR="004E2939">
        <w:t>,</w:t>
      </w:r>
    </w:p>
    <w:p w:rsidR="004E2939" w:rsidRDefault="004E2939" w:rsidP="004E2939">
      <w:pPr>
        <w:pStyle w:val="ConsPlusNormal"/>
        <w:ind w:firstLine="540"/>
        <w:jc w:val="right"/>
      </w:pPr>
      <w:r>
        <w:t>а также на межселенных территориях Купинского района Новосибирской области.</w:t>
      </w:r>
    </w:p>
    <w:p w:rsidR="004E2939" w:rsidRDefault="004E2939">
      <w:pPr>
        <w:pStyle w:val="ConsPlusNormal"/>
        <w:jc w:val="right"/>
      </w:pPr>
    </w:p>
    <w:p w:rsidR="00D236A8" w:rsidRDefault="00D236A8">
      <w:pPr>
        <w:pStyle w:val="ConsPlusNormal"/>
      </w:pPr>
    </w:p>
    <w:p w:rsidR="00D236A8" w:rsidRDefault="00D236A8">
      <w:pPr>
        <w:pStyle w:val="ConsPlusNormal"/>
        <w:jc w:val="center"/>
      </w:pPr>
      <w:r>
        <w:t>АКТ ПРОВЕРКИ</w:t>
      </w:r>
    </w:p>
    <w:p w:rsidR="00D236A8" w:rsidRDefault="00D236A8">
      <w:pPr>
        <w:pStyle w:val="ConsPlusNormal"/>
        <w:jc w:val="center"/>
      </w:pPr>
      <w:r>
        <w:t>органом муниципального контроля юридического</w:t>
      </w:r>
    </w:p>
    <w:p w:rsidR="00D236A8" w:rsidRDefault="00D236A8">
      <w:pPr>
        <w:pStyle w:val="ConsPlusNormal"/>
        <w:jc w:val="center"/>
      </w:pPr>
      <w:r>
        <w:t>лица, индивидуального предпринимателя</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bookmarkStart w:id="11" w:name="_GoBack"/>
      <w:bookmarkEnd w:id="11"/>
    </w:p>
    <w:p w:rsidR="00D236A8" w:rsidRDefault="00D236A8">
      <w:pPr>
        <w:pStyle w:val="ConsPlusNormal"/>
        <w:ind w:firstLine="540"/>
        <w:jc w:val="both"/>
      </w:pPr>
    </w:p>
    <w:p w:rsidR="00D236A8" w:rsidRDefault="00D236A8">
      <w:pPr>
        <w:pStyle w:val="ConsPlusNormal"/>
        <w:jc w:val="right"/>
        <w:outlineLvl w:val="1"/>
      </w:pPr>
      <w:r>
        <w:t>Приложение 7</w:t>
      </w:r>
    </w:p>
    <w:p w:rsidR="00D236A8" w:rsidRDefault="00D236A8">
      <w:pPr>
        <w:pStyle w:val="ConsPlusNormal"/>
        <w:jc w:val="right"/>
      </w:pPr>
      <w:r>
        <w:t>к Административному регламенту</w:t>
      </w:r>
    </w:p>
    <w:p w:rsidR="00D236A8" w:rsidRDefault="00D236A8">
      <w:pPr>
        <w:pStyle w:val="ConsPlusNormal"/>
        <w:jc w:val="right"/>
      </w:pPr>
      <w:r>
        <w:t>проведения проверок при осуществлении</w:t>
      </w:r>
    </w:p>
    <w:p w:rsidR="00D236A8" w:rsidRDefault="00D236A8">
      <w:pPr>
        <w:pStyle w:val="ConsPlusNormal"/>
        <w:jc w:val="right"/>
      </w:pPr>
      <w:r>
        <w:t>муниципального земельного контроля за</w:t>
      </w:r>
    </w:p>
    <w:p w:rsidR="00D236A8" w:rsidRDefault="00D236A8">
      <w:pPr>
        <w:pStyle w:val="ConsPlusNormal"/>
        <w:jc w:val="right"/>
      </w:pPr>
      <w:r>
        <w:t>использованием земель на территории</w:t>
      </w:r>
    </w:p>
    <w:p w:rsidR="004C4D89" w:rsidRDefault="004C4D89">
      <w:pPr>
        <w:pStyle w:val="ConsPlusNormal"/>
        <w:jc w:val="right"/>
      </w:pPr>
      <w:r>
        <w:t xml:space="preserve">сельских поселений </w:t>
      </w:r>
    </w:p>
    <w:p w:rsidR="00D236A8" w:rsidRDefault="004C4D89" w:rsidP="007E0143">
      <w:pPr>
        <w:pStyle w:val="ConsPlusNormal"/>
        <w:jc w:val="right"/>
      </w:pPr>
      <w:r>
        <w:t>Купинского района Новосибирской области</w:t>
      </w:r>
      <w:r w:rsidR="007E0143">
        <w:t>,</w:t>
      </w:r>
    </w:p>
    <w:p w:rsidR="007E0143" w:rsidRDefault="007E0143" w:rsidP="007E0143">
      <w:pPr>
        <w:pStyle w:val="ConsPlusNormal"/>
        <w:ind w:firstLine="540"/>
        <w:jc w:val="right"/>
      </w:pPr>
      <w:r>
        <w:t>а также на межселенных территориях Купинского района Новосибирской области.</w:t>
      </w:r>
    </w:p>
    <w:p w:rsidR="007E0143" w:rsidRDefault="007E0143">
      <w:pPr>
        <w:pStyle w:val="ConsPlusNormal"/>
        <w:jc w:val="right"/>
      </w:pPr>
    </w:p>
    <w:p w:rsidR="00D236A8" w:rsidRDefault="00D236A8">
      <w:pPr>
        <w:pStyle w:val="ConsPlusNormal"/>
        <w:ind w:firstLine="540"/>
        <w:jc w:val="both"/>
      </w:pPr>
    </w:p>
    <w:p w:rsidR="00D236A8" w:rsidRDefault="00D236A8">
      <w:pPr>
        <w:pStyle w:val="ConsPlusNormal"/>
        <w:jc w:val="center"/>
      </w:pPr>
      <w:r>
        <w:t>АКТ ПРОВЕРКИ</w:t>
      </w:r>
    </w:p>
    <w:p w:rsidR="00D236A8" w:rsidRDefault="00D236A8">
      <w:pPr>
        <w:pStyle w:val="ConsPlusNormal"/>
        <w:jc w:val="center"/>
      </w:pPr>
      <w:r>
        <w:t>органом муниципального контроля физического лица</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jc w:val="right"/>
        <w:outlineLvl w:val="1"/>
      </w:pPr>
      <w:r>
        <w:t>Приложение 8</w:t>
      </w:r>
    </w:p>
    <w:p w:rsidR="00D236A8" w:rsidRDefault="00D236A8">
      <w:pPr>
        <w:pStyle w:val="ConsPlusNormal"/>
        <w:jc w:val="right"/>
      </w:pPr>
      <w:r>
        <w:t>к Административному регламенту</w:t>
      </w:r>
    </w:p>
    <w:p w:rsidR="00D236A8" w:rsidRDefault="00D236A8">
      <w:pPr>
        <w:pStyle w:val="ConsPlusNormal"/>
        <w:jc w:val="right"/>
      </w:pPr>
      <w:r>
        <w:t>проведения проверок при осуществлении</w:t>
      </w:r>
    </w:p>
    <w:p w:rsidR="00D236A8" w:rsidRDefault="00D236A8">
      <w:pPr>
        <w:pStyle w:val="ConsPlusNormal"/>
        <w:jc w:val="right"/>
      </w:pPr>
      <w:r>
        <w:t>муниципального земельного контроля за</w:t>
      </w:r>
    </w:p>
    <w:p w:rsidR="00D236A8" w:rsidRDefault="00D236A8">
      <w:pPr>
        <w:pStyle w:val="ConsPlusNormal"/>
        <w:jc w:val="right"/>
      </w:pPr>
      <w:r>
        <w:t>использованием земель на территории</w:t>
      </w:r>
    </w:p>
    <w:p w:rsidR="00D236A8" w:rsidRDefault="004C4D89">
      <w:pPr>
        <w:pStyle w:val="ConsPlusNormal"/>
        <w:jc w:val="right"/>
      </w:pPr>
      <w:r>
        <w:t>сельских поселений</w:t>
      </w:r>
    </w:p>
    <w:p w:rsidR="004C4D89" w:rsidRDefault="004C4D89">
      <w:pPr>
        <w:pStyle w:val="ConsPlusNormal"/>
        <w:jc w:val="right"/>
      </w:pPr>
      <w:r>
        <w:t>Купинского района</w:t>
      </w:r>
    </w:p>
    <w:p w:rsidR="004C4D89" w:rsidRDefault="004C4D89" w:rsidP="007E0143">
      <w:pPr>
        <w:pStyle w:val="ConsPlusNormal"/>
        <w:jc w:val="right"/>
      </w:pPr>
      <w:r>
        <w:t>Новосибирской области</w:t>
      </w:r>
      <w:r w:rsidR="007E0143">
        <w:t>,</w:t>
      </w:r>
    </w:p>
    <w:p w:rsidR="007E0143" w:rsidRDefault="007E0143" w:rsidP="007E0143">
      <w:pPr>
        <w:pStyle w:val="ConsPlusNormal"/>
        <w:ind w:firstLine="540"/>
        <w:jc w:val="right"/>
      </w:pPr>
      <w:r>
        <w:t>а также на межселенных территориях Купинского района Новосибирской области.</w:t>
      </w:r>
    </w:p>
    <w:p w:rsidR="007E0143" w:rsidRDefault="007E0143">
      <w:pPr>
        <w:pStyle w:val="ConsPlusNormal"/>
        <w:jc w:val="right"/>
      </w:pPr>
    </w:p>
    <w:p w:rsidR="00D236A8" w:rsidRDefault="00D236A8">
      <w:pPr>
        <w:pStyle w:val="ConsPlusNormal"/>
        <w:ind w:firstLine="540"/>
        <w:jc w:val="both"/>
      </w:pPr>
    </w:p>
    <w:p w:rsidR="00D236A8" w:rsidRDefault="00D236A8">
      <w:pPr>
        <w:pStyle w:val="ConsPlusNormal"/>
        <w:jc w:val="center"/>
      </w:pPr>
      <w:r>
        <w:t>ЖУРНАЛ</w:t>
      </w:r>
    </w:p>
    <w:p w:rsidR="00D236A8" w:rsidRDefault="00D236A8">
      <w:pPr>
        <w:pStyle w:val="ConsPlusNormal"/>
        <w:jc w:val="center"/>
      </w:pPr>
      <w:r>
        <w:t>регистрации актов проверок администрации</w:t>
      </w:r>
    </w:p>
    <w:p w:rsidR="00D236A8" w:rsidRDefault="004C4D89">
      <w:pPr>
        <w:pStyle w:val="ConsPlusNormal"/>
        <w:jc w:val="center"/>
      </w:pPr>
      <w:r>
        <w:t>Купинского района Новосибирской области</w:t>
      </w: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ind w:firstLine="540"/>
        <w:jc w:val="both"/>
      </w:pPr>
    </w:p>
    <w:p w:rsidR="00D236A8" w:rsidRDefault="00D236A8">
      <w:pPr>
        <w:pStyle w:val="ConsPlusNormal"/>
        <w:pBdr>
          <w:top w:val="single" w:sz="6" w:space="0" w:color="auto"/>
        </w:pBdr>
        <w:spacing w:before="100" w:after="100"/>
        <w:jc w:val="both"/>
        <w:rPr>
          <w:sz w:val="2"/>
          <w:szCs w:val="2"/>
        </w:rPr>
      </w:pPr>
    </w:p>
    <w:p w:rsidR="00E44C0D" w:rsidRDefault="00E44C0D"/>
    <w:sectPr w:rsidR="00E44C0D" w:rsidSect="00D236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6A8"/>
    <w:rsid w:val="00107780"/>
    <w:rsid w:val="002B645D"/>
    <w:rsid w:val="003F400A"/>
    <w:rsid w:val="004C4D89"/>
    <w:rsid w:val="004E2939"/>
    <w:rsid w:val="00522A5C"/>
    <w:rsid w:val="00523C2B"/>
    <w:rsid w:val="005D1A26"/>
    <w:rsid w:val="005E696A"/>
    <w:rsid w:val="006C6375"/>
    <w:rsid w:val="007E0143"/>
    <w:rsid w:val="008669F2"/>
    <w:rsid w:val="00A77AE4"/>
    <w:rsid w:val="00AB0EBC"/>
    <w:rsid w:val="00B2583B"/>
    <w:rsid w:val="00B62F14"/>
    <w:rsid w:val="00C57D10"/>
    <w:rsid w:val="00D236A8"/>
    <w:rsid w:val="00E44C0D"/>
    <w:rsid w:val="00EB2DE0"/>
    <w:rsid w:val="00F472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8643C"/>
  <w15:chartTrackingRefBased/>
  <w15:docId w15:val="{FE266089-7C39-407E-B68D-F221A2377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D236A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D236A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236A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236A8"/>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342995E29990F651B9802D5CF6439FC35FB37939D0396F502C3759FC817FFBA92C4E81B96C24D7DEA10D20DBE18A25E1ED1EC0bBZFI" TargetMode="External"/><Relationship Id="rId13" Type="http://schemas.openxmlformats.org/officeDocument/2006/relationships/hyperlink" Target="consultantplus://offline/ref=8A342995E29990F651B9802D5CF6439FC35FB3793CD7396F502C3759FC817FFBA92C4E89BA65758DCEA54477D1FD8D32FFE600C3B69BbEZAI" TargetMode="External"/><Relationship Id="rId18" Type="http://schemas.openxmlformats.org/officeDocument/2006/relationships/hyperlink" Target="consultantplus://offline/ref=8A342995E29990F651B9803B4F9A1D96C957ED7C38D433380D7B310EA3D179AEE96C48DCFB237D879AF40423DBF4DE7DBBBA13C3B184E354CF3FAE5FbAZEI" TargetMode="External"/><Relationship Id="rId26" Type="http://schemas.openxmlformats.org/officeDocument/2006/relationships/hyperlink" Target="consultantplus://offline/ref=8FB2CFBCACBC72E38F5DB1F30E01DC43BBD582197EF95D5806670979E56041D79AA0EB0B5D3C8E11D31FBCF01D1D36539BcFZ4I" TargetMode="External"/><Relationship Id="rId3" Type="http://schemas.openxmlformats.org/officeDocument/2006/relationships/webSettings" Target="webSettings.xml"/><Relationship Id="rId21" Type="http://schemas.openxmlformats.org/officeDocument/2006/relationships/hyperlink" Target="consultantplus://offline/ref=8FB2CFBCACBC72E38F5DB1E51D6D824AB0DEDA177DFB5E085B310F2EBA304782DAE0ED5E0E71D048805CF7FD16042A5393E3315374cAZCI" TargetMode="External"/><Relationship Id="rId7" Type="http://schemas.openxmlformats.org/officeDocument/2006/relationships/hyperlink" Target="consultantplus://offline/ref=8A342995E29990F651B9802D5CF6439FC35FB3733ED1396F502C3759FC817FFBA92C4E8BBE637BD2CBB0552FDEF8942CF6F11CC1B7b9Z3I" TargetMode="External"/><Relationship Id="rId12" Type="http://schemas.openxmlformats.org/officeDocument/2006/relationships/hyperlink" Target="consultantplus://offline/ref=8A342995E29990F651B9802D5CF6439FC254B47432806E6D0179395CF4D125EBBF65418FA667799898F401b2ZBI" TargetMode="External"/><Relationship Id="rId17" Type="http://schemas.openxmlformats.org/officeDocument/2006/relationships/hyperlink" Target="consultantplus://offline/ref=8A342995E29990F651B9803B4F9A1D96C957ED7C38D73A3F0D7A310EA3D179AEE96C48DCFB237D879AF40022DAF4DE7DBBBA13C3B184E354CF3FAE5FbAZEI" TargetMode="External"/><Relationship Id="rId25" Type="http://schemas.openxmlformats.org/officeDocument/2006/relationships/hyperlink" Target="consultantplus://offline/ref=8FB2CFBCACBC72E38F5DB1F30E01DC43BBD582197EF95D5806670979E56041D79AA0EB0B4F3CD61DD118A3F017086002DEA83E5172BB6D8D0B07E4BCc8Z0I"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A342995E29990F651B9802D5CF6439FC35DB1713AD3396F502C3759FC817FFBBB2C1685BA606E8693EA0222DDbFZ6I" TargetMode="External"/><Relationship Id="rId20" Type="http://schemas.openxmlformats.org/officeDocument/2006/relationships/hyperlink" Target="consultantplus://offline/ref=8FB2CFBCACBC72E38F5DB1E51D6D824AB1DDDC1C7FFE5E085B310F2EBA304782C8E0B5520E7FC51CD806A0F015c0ZAI" TargetMode="External"/><Relationship Id="rId29" Type="http://schemas.openxmlformats.org/officeDocument/2006/relationships/hyperlink" Target="consultantplus://offline/ref=8FB2CFBCACBC72E38F5DB1F30E01DC43BBD582197EF95D5806670979E56041D79AA0EB0B4F3CD61DD118A3F11D086002DEA83E5172BB6D8D0B07E4BCc8Z0I" TargetMode="External"/><Relationship Id="rId1" Type="http://schemas.openxmlformats.org/officeDocument/2006/relationships/styles" Target="styles.xml"/><Relationship Id="rId6" Type="http://schemas.openxmlformats.org/officeDocument/2006/relationships/hyperlink" Target="consultantplus://offline/ref=8A342995E29990F651B9802D5CF6439FC35FB37939D0396F502C3759FC817FFBA92C4E81B96C24D7DEA10D20DBE18A25E1ED1EC0bBZFI" TargetMode="External"/><Relationship Id="rId11" Type="http://schemas.openxmlformats.org/officeDocument/2006/relationships/hyperlink" Target="consultantplus://offline/ref=8A342995E29990F651B9803B4F9A1D96C957ED7C38D6313B057F310EA3D179AEE96C48DCFB237D879AF40022D4F4DE7DBBBA13C3B184E354CF3FAE5FbAZEI" TargetMode="External"/><Relationship Id="rId24" Type="http://schemas.openxmlformats.org/officeDocument/2006/relationships/hyperlink" Target="consultantplus://offline/ref=8FB2CFBCACBC72E38F5DB1E51D6D824AB0DEDA177DFB5E085B310F2EBA304782DAE0ED5D0D738F4D954DAFF2131D345A84FF3352c7ZCI" TargetMode="External"/><Relationship Id="rId32" Type="http://schemas.openxmlformats.org/officeDocument/2006/relationships/fontTable" Target="fontTable.xml"/><Relationship Id="rId5" Type="http://schemas.openxmlformats.org/officeDocument/2006/relationships/hyperlink" Target="consultantplus://offline/ref=8A342995E29990F651B9802D5CF6439FC35FB3733ED1396F502C3759FC817FFBA92C4E8BBE637BD2CBB0552FDEF8942CF6F11CC1B7b9Z3I" TargetMode="External"/><Relationship Id="rId15" Type="http://schemas.openxmlformats.org/officeDocument/2006/relationships/hyperlink" Target="consultantplus://offline/ref=8A342995E29990F651B9802D5CF6439FC35FB37939D0396F502C3759FC817FFBA92C4E81B96C24D7DEA10D20DBE18A25E1ED1EC0bBZFI" TargetMode="External"/><Relationship Id="rId23" Type="http://schemas.openxmlformats.org/officeDocument/2006/relationships/hyperlink" Target="consultantplus://offline/ref=8FB2CFBCACBC72E38F5DB1F30E01DC43BBD582197EFA545F06660979E56041D79AA0EB0B4F3CD61DD118A2F117086002DEA83E5172BB6D8D0B07E4BCc8Z0I" TargetMode="External"/><Relationship Id="rId28" Type="http://schemas.openxmlformats.org/officeDocument/2006/relationships/hyperlink" Target="consultantplus://offline/ref=8FB2CFBCACBC72E38F5DB1F30E01DC43BBD582197EF95D5806670979E56041D79AA0EB0B4F3CD61DD118A3F111086002DEA83E5172BB6D8D0B07E4BCc8Z0I" TargetMode="External"/><Relationship Id="rId10" Type="http://schemas.openxmlformats.org/officeDocument/2006/relationships/hyperlink" Target="consultantplus://offline/ref=8A342995E29990F651B9803B4F9A1D96C957ED7C38D6373D0578310EA3D179AEE96C48DCFB237D879AF40023DFF4DE7DBBBA13C3B184E354CF3FAE5FbAZEI" TargetMode="External"/><Relationship Id="rId19" Type="http://schemas.openxmlformats.org/officeDocument/2006/relationships/hyperlink" Target="consultantplus://offline/ref=8A342995E29990F651B9802D5CF6439FC35DB5763ED1396F502C3759FC817FFBA92C4E89B86770869DFF547398AA872EF8F11EC8A898E35CbDZ8I" TargetMode="External"/><Relationship Id="rId31" Type="http://schemas.openxmlformats.org/officeDocument/2006/relationships/hyperlink" Target="consultantplus://offline/ref=8FB2CFBCACBC72E38F5DB1E51D6D824AB1DFDE147CFD5E085B310F2EBA304782DAE0ED5E0C78DB1DD013F6A1505639519DE3335A6BA76D85c1ZCI" TargetMode="External"/><Relationship Id="rId4" Type="http://schemas.openxmlformats.org/officeDocument/2006/relationships/hyperlink" Target="consultantplus://offline/ref=8A342995E29990F651B9802D5CF6439FC35FB3793CD7396F502C3759FC817FFBA92C4E89BA65758DCEA54477D1FD8D32FFE600C3B69BbEZAI" TargetMode="External"/><Relationship Id="rId9" Type="http://schemas.openxmlformats.org/officeDocument/2006/relationships/hyperlink" Target="consultantplus://offline/ref=8A342995E29990F651B9803B4F9A1D96C957ED7C38D73A3F0D7A310EA3D179AEE96C48DCFB237D879AF40023D9F4DE7DBBBA13C3B184E354CF3FAE5FbAZEI" TargetMode="External"/><Relationship Id="rId14" Type="http://schemas.openxmlformats.org/officeDocument/2006/relationships/hyperlink" Target="consultantplus://offline/ref=8A342995E29990F651B9802D5CF6439FC35FB3733ED1396F502C3759FC817FFBA92C4E8BBE637BD2CBB0552FDEF8942CF6F11CC1B7b9Z3I" TargetMode="External"/><Relationship Id="rId22" Type="http://schemas.openxmlformats.org/officeDocument/2006/relationships/hyperlink" Target="consultantplus://offline/ref=8FB2CFBCACBC72E38F5DB1E51D6D824AB1DFDA1D77F05E085B310F2EBA304782DAE0ED5E0D738F4D954DAFF2131D345A84FF3352c7ZCI" TargetMode="External"/><Relationship Id="rId27" Type="http://schemas.openxmlformats.org/officeDocument/2006/relationships/hyperlink" Target="consultantplus://offline/ref=8FB2CFBCACBC72E38F5DB1E51D6D824AB0DEDA177DFB5E085B310F2EBA304782C8E0B5520E7FC51CD806A0F015c0ZAI" TargetMode="External"/><Relationship Id="rId30" Type="http://schemas.openxmlformats.org/officeDocument/2006/relationships/hyperlink" Target="consultantplus://offline/ref=8FB2CFBCACBC72E38F5DB1E51D6D824AB0D6DA117EFD5E085B310F2EBA304782C8E0B5520E7FC51CD806A0F015c0Z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6330</TotalTime>
  <Pages>25</Pages>
  <Words>11728</Words>
  <Characters>66850</Characters>
  <Application>Microsoft Office Word</Application>
  <DocSecurity>0</DocSecurity>
  <Lines>557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8</cp:revision>
  <dcterms:created xsi:type="dcterms:W3CDTF">2019-09-27T08:25:00Z</dcterms:created>
  <dcterms:modified xsi:type="dcterms:W3CDTF">2019-10-31T03:33:00Z</dcterms:modified>
</cp:coreProperties>
</file>