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CF2" w:rsidRPr="00DB40F8" w:rsidRDefault="00A414E2" w:rsidP="00DD4FD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на бланки" style="width:33pt;height:42pt;visibility:visible">
            <v:imagedata r:id="rId8" o:title=""/>
          </v:shape>
        </w:pict>
      </w: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ПОВЕСТКА ДНЯ</w:t>
      </w:r>
    </w:p>
    <w:p w:rsidR="00840CF2" w:rsidRPr="00DB40F8" w:rsidRDefault="00840CF2" w:rsidP="00DD4FD9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D4FD9">
      <w:pPr>
        <w:pStyle w:val="a3"/>
        <w:widowControl w:val="0"/>
        <w:numPr>
          <w:ilvl w:val="0"/>
          <w:numId w:val="1"/>
        </w:numPr>
        <w:overflowPunct/>
        <w:ind w:left="0" w:firstLine="0"/>
        <w:jc w:val="both"/>
        <w:textAlignment w:val="auto"/>
        <w:rPr>
          <w:sz w:val="28"/>
          <w:szCs w:val="28"/>
          <w:lang w:eastAsia="en-US"/>
        </w:rPr>
      </w:pPr>
      <w:r w:rsidRPr="00DB40F8">
        <w:rPr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DB40F8">
        <w:rPr>
          <w:sz w:val="28"/>
          <w:szCs w:val="28"/>
        </w:rPr>
        <w:t>Куписнкого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от 24.12.2020 № 25 «</w:t>
      </w:r>
      <w:r w:rsidRPr="00DB40F8">
        <w:rPr>
          <w:sz w:val="28"/>
          <w:szCs w:val="28"/>
          <w:lang w:eastAsia="en-US"/>
        </w:rPr>
        <w:t xml:space="preserve">О бюджете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 Новосибирской области на 2021 год и плановый период 2022 и 2023 годов </w:t>
      </w:r>
    </w:p>
    <w:p w:rsidR="00840CF2" w:rsidRPr="00DB40F8" w:rsidRDefault="00840CF2" w:rsidP="00DD4FD9">
      <w:pPr>
        <w:pStyle w:val="a3"/>
        <w:tabs>
          <w:tab w:val="left" w:pos="426"/>
        </w:tabs>
        <w:overflowPunct/>
        <w:autoSpaceDE/>
        <w:adjustRightInd/>
        <w:ind w:left="360"/>
        <w:jc w:val="both"/>
        <w:textAlignment w:val="auto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Докладчик:</w:t>
      </w:r>
      <w:r w:rsidRPr="00DB40F8">
        <w:rPr>
          <w:bCs/>
          <w:sz w:val="28"/>
          <w:szCs w:val="28"/>
        </w:rPr>
        <w:t xml:space="preserve"> Анищенко С.Н. – начальник управления финансов и налоговой политики </w:t>
      </w:r>
      <w:proofErr w:type="spellStart"/>
      <w:r w:rsidRPr="00DB40F8">
        <w:rPr>
          <w:bCs/>
          <w:sz w:val="28"/>
          <w:szCs w:val="28"/>
        </w:rPr>
        <w:t>Купинского</w:t>
      </w:r>
      <w:proofErr w:type="spellEnd"/>
      <w:r w:rsidRPr="00DB40F8">
        <w:rPr>
          <w:bCs/>
          <w:sz w:val="28"/>
          <w:szCs w:val="28"/>
        </w:rPr>
        <w:t xml:space="preserve"> района</w:t>
      </w:r>
    </w:p>
    <w:p w:rsidR="00840CF2" w:rsidRPr="00DB40F8" w:rsidRDefault="00840CF2" w:rsidP="00DD4FD9">
      <w:pPr>
        <w:pStyle w:val="a3"/>
        <w:tabs>
          <w:tab w:val="left" w:pos="426"/>
        </w:tabs>
        <w:overflowPunct/>
        <w:autoSpaceDE/>
        <w:adjustRightInd/>
        <w:ind w:left="360"/>
        <w:jc w:val="both"/>
        <w:textAlignment w:val="auto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Содокладчик:</w:t>
      </w:r>
      <w:r w:rsidRPr="00DB40F8">
        <w:rPr>
          <w:bCs/>
          <w:sz w:val="28"/>
          <w:szCs w:val="28"/>
        </w:rPr>
        <w:t xml:space="preserve"> </w:t>
      </w:r>
      <w:proofErr w:type="spellStart"/>
      <w:r w:rsidRPr="00DB40F8">
        <w:rPr>
          <w:bCs/>
          <w:sz w:val="28"/>
          <w:szCs w:val="28"/>
        </w:rPr>
        <w:t>Руденских</w:t>
      </w:r>
      <w:proofErr w:type="spellEnd"/>
      <w:r w:rsidRPr="00DB40F8">
        <w:rPr>
          <w:bCs/>
          <w:sz w:val="28"/>
          <w:szCs w:val="28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840CF2" w:rsidRPr="00DB40F8" w:rsidRDefault="00840CF2" w:rsidP="00DD4FD9">
      <w:pPr>
        <w:pStyle w:val="a3"/>
        <w:numPr>
          <w:ilvl w:val="0"/>
          <w:numId w:val="1"/>
        </w:numPr>
        <w:tabs>
          <w:tab w:val="left" w:pos="426"/>
        </w:tabs>
        <w:overflowPunct/>
        <w:autoSpaceDE/>
        <w:adjustRightInd/>
        <w:ind w:left="0" w:firstLine="0"/>
        <w:jc w:val="both"/>
        <w:textAlignment w:val="auto"/>
        <w:rPr>
          <w:bCs/>
          <w:sz w:val="28"/>
          <w:szCs w:val="28"/>
        </w:rPr>
      </w:pPr>
      <w:r w:rsidRPr="00DB40F8">
        <w:rPr>
          <w:sz w:val="28"/>
          <w:szCs w:val="28"/>
        </w:rPr>
        <w:t xml:space="preserve">Отчет о работе Главы и администрации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за 2020 год</w:t>
      </w:r>
    </w:p>
    <w:p w:rsidR="00840CF2" w:rsidRPr="00DB40F8" w:rsidRDefault="00840CF2" w:rsidP="00DD4FD9">
      <w:pPr>
        <w:pStyle w:val="a3"/>
        <w:ind w:left="360"/>
        <w:rPr>
          <w:sz w:val="28"/>
          <w:szCs w:val="28"/>
        </w:rPr>
      </w:pPr>
      <w:r w:rsidRPr="00DB40F8">
        <w:rPr>
          <w:b/>
          <w:sz w:val="28"/>
          <w:szCs w:val="28"/>
        </w:rPr>
        <w:t>Докладчик:</w:t>
      </w:r>
      <w:r w:rsidRPr="00DB40F8">
        <w:rPr>
          <w:sz w:val="28"/>
          <w:szCs w:val="28"/>
        </w:rPr>
        <w:t xml:space="preserve"> Шубников В.Н. – Глава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D4FD9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 w:rsidRPr="00DB40F8">
        <w:rPr>
          <w:sz w:val="28"/>
          <w:szCs w:val="28"/>
        </w:rPr>
        <w:t xml:space="preserve"> Маренков А.Г. – председатель комиссии по вопросам местного самоуправления и законности </w:t>
      </w:r>
    </w:p>
    <w:p w:rsidR="00840CF2" w:rsidRPr="00DB40F8" w:rsidRDefault="00840CF2" w:rsidP="00DD4FD9">
      <w:pPr>
        <w:numPr>
          <w:ilvl w:val="0"/>
          <w:numId w:val="1"/>
        </w:numPr>
        <w:suppressAutoHyphens/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 состоянии оперативной обстановки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20</w:t>
      </w:r>
      <w:r w:rsidR="00E572EE">
        <w:rPr>
          <w:sz w:val="28"/>
          <w:szCs w:val="28"/>
        </w:rPr>
        <w:t>20</w:t>
      </w:r>
      <w:r w:rsidRPr="00DB40F8">
        <w:rPr>
          <w:sz w:val="28"/>
          <w:szCs w:val="28"/>
        </w:rPr>
        <w:t>г.</w:t>
      </w:r>
    </w:p>
    <w:p w:rsidR="00840CF2" w:rsidRPr="00DB40F8" w:rsidRDefault="00840CF2" w:rsidP="00DD4FD9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Докладчик:</w:t>
      </w:r>
      <w:r w:rsidRPr="00DB40F8">
        <w:rPr>
          <w:sz w:val="28"/>
          <w:szCs w:val="28"/>
        </w:rPr>
        <w:t xml:space="preserve"> Горин А.В. – начальник Отдела МВД России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району</w:t>
      </w:r>
    </w:p>
    <w:p w:rsidR="00840CF2" w:rsidRPr="00DB40F8" w:rsidRDefault="00840CF2" w:rsidP="00DD4FD9">
      <w:pPr>
        <w:pStyle w:val="a3"/>
        <w:ind w:left="360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 w:rsidRPr="00DB40F8">
        <w:rPr>
          <w:sz w:val="28"/>
          <w:szCs w:val="28"/>
        </w:rPr>
        <w:t xml:space="preserve"> </w:t>
      </w:r>
      <w:proofErr w:type="spellStart"/>
      <w:r w:rsidRPr="00DB40F8">
        <w:rPr>
          <w:sz w:val="28"/>
          <w:szCs w:val="28"/>
        </w:rPr>
        <w:t>Недбаева</w:t>
      </w:r>
      <w:proofErr w:type="spellEnd"/>
      <w:r w:rsidRPr="00DB40F8">
        <w:rPr>
          <w:sz w:val="28"/>
          <w:szCs w:val="28"/>
        </w:rPr>
        <w:t xml:space="preserve"> М.А. – председатель комиссии по социальному развитию района</w:t>
      </w:r>
    </w:p>
    <w:p w:rsidR="00840CF2" w:rsidRPr="00DB40F8" w:rsidRDefault="00840CF2" w:rsidP="00DD4FD9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 работе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2020 год</w:t>
      </w:r>
    </w:p>
    <w:p w:rsidR="00840CF2" w:rsidRDefault="00840CF2" w:rsidP="00DD4FD9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Докладчик:</w:t>
      </w:r>
      <w:r w:rsidRPr="00DB40F8">
        <w:rPr>
          <w:sz w:val="28"/>
          <w:szCs w:val="28"/>
        </w:rPr>
        <w:t xml:space="preserve"> Дорохова Н.В. – Председатель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D4FD9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 w:rsidRPr="00DB40F8">
        <w:rPr>
          <w:sz w:val="28"/>
          <w:szCs w:val="28"/>
        </w:rPr>
        <w:t>Маренков А.Г. – председатель комиссии по вопросам местного самоуправления и законности</w:t>
      </w:r>
    </w:p>
    <w:p w:rsidR="00840CF2" w:rsidRPr="00DB40F8" w:rsidRDefault="00840CF2" w:rsidP="00DD4FD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Об утверждении плана работы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на 2021 год </w:t>
      </w:r>
    </w:p>
    <w:p w:rsidR="00840CF2" w:rsidRDefault="00840CF2" w:rsidP="00DD4FD9">
      <w:pPr>
        <w:ind w:left="360"/>
        <w:jc w:val="both"/>
        <w:rPr>
          <w:color w:val="000000"/>
          <w:sz w:val="28"/>
          <w:szCs w:val="28"/>
        </w:rPr>
      </w:pPr>
      <w:r w:rsidRPr="00DB40F8">
        <w:rPr>
          <w:b/>
          <w:sz w:val="28"/>
          <w:szCs w:val="28"/>
        </w:rPr>
        <w:t>Докладчик:</w:t>
      </w:r>
      <w:r w:rsidRPr="00DB40F8">
        <w:rPr>
          <w:sz w:val="28"/>
          <w:szCs w:val="28"/>
        </w:rPr>
        <w:t xml:space="preserve"> Дорохова Н.В. – Председатель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  <w:r w:rsidRPr="00DB40F8">
        <w:rPr>
          <w:color w:val="000000"/>
          <w:sz w:val="28"/>
          <w:szCs w:val="28"/>
        </w:rPr>
        <w:t xml:space="preserve"> </w:t>
      </w:r>
    </w:p>
    <w:p w:rsidR="00840CF2" w:rsidRPr="00DB40F8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 w:rsidRPr="00DB40F8">
        <w:rPr>
          <w:sz w:val="28"/>
          <w:szCs w:val="28"/>
        </w:rPr>
        <w:t>Маренков А.Г. – председатель комиссии по вопросам местного самоуправления и законности</w:t>
      </w:r>
    </w:p>
    <w:p w:rsidR="00840CF2" w:rsidRPr="00DB40F8" w:rsidRDefault="00840CF2" w:rsidP="00DD4FD9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внесении изменений в Положение о наградах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Новосибирской области</w:t>
      </w:r>
    </w:p>
    <w:p w:rsidR="00840CF2" w:rsidRDefault="00840CF2" w:rsidP="00DD4FD9">
      <w:pPr>
        <w:ind w:firstLine="426"/>
        <w:jc w:val="both"/>
        <w:rPr>
          <w:color w:val="000000"/>
          <w:sz w:val="28"/>
          <w:szCs w:val="28"/>
        </w:rPr>
      </w:pPr>
      <w:r w:rsidRPr="00DB40F8">
        <w:rPr>
          <w:b/>
          <w:color w:val="000000"/>
          <w:sz w:val="28"/>
          <w:szCs w:val="28"/>
        </w:rPr>
        <w:t>Докладчик:</w:t>
      </w:r>
      <w:r w:rsidRPr="00DB40F8">
        <w:rPr>
          <w:color w:val="000000"/>
          <w:sz w:val="28"/>
          <w:szCs w:val="28"/>
        </w:rPr>
        <w:t xml:space="preserve"> Сорокина Н.В. – председатель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</w:t>
      </w:r>
    </w:p>
    <w:p w:rsidR="00840CF2" w:rsidRPr="00DB40F8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 w:rsidRPr="00DB40F8">
        <w:rPr>
          <w:sz w:val="28"/>
          <w:szCs w:val="28"/>
        </w:rPr>
        <w:t>Маренков А.Г. – председатель комиссии по вопросам местного самоуправления и законности</w:t>
      </w:r>
    </w:p>
    <w:p w:rsidR="00840CF2" w:rsidRPr="00DB40F8" w:rsidRDefault="00840CF2" w:rsidP="00DD4FD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sz w:val="28"/>
          <w:szCs w:val="28"/>
        </w:rPr>
        <w:t xml:space="preserve">О внесении изменений в План работы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на 2021 год</w:t>
      </w:r>
    </w:p>
    <w:p w:rsidR="00840CF2" w:rsidRPr="00DB40F8" w:rsidRDefault="00840CF2" w:rsidP="00DD4FD9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DB40F8">
        <w:rPr>
          <w:b/>
          <w:color w:val="000000"/>
          <w:sz w:val="28"/>
          <w:szCs w:val="28"/>
        </w:rPr>
        <w:t>Докладчик:</w:t>
      </w:r>
      <w:r w:rsidRPr="00DB40F8">
        <w:rPr>
          <w:color w:val="000000"/>
          <w:sz w:val="28"/>
          <w:szCs w:val="28"/>
        </w:rPr>
        <w:t xml:space="preserve"> Сорокина Н.В. – председатель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</w:t>
      </w:r>
    </w:p>
    <w:p w:rsidR="00840CF2" w:rsidRPr="00DB40F8" w:rsidRDefault="00840CF2" w:rsidP="00DD4FD9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lastRenderedPageBreak/>
        <w:t xml:space="preserve">О внесении изменений в решение сессии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от 22.09.2020г. № 7 «Об избрании депутатов в состав постоянных комиссий (комитетов)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840CF2" w:rsidRDefault="00840CF2" w:rsidP="00DD4FD9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 w:rsidRPr="00DB40F8">
        <w:rPr>
          <w:b/>
          <w:color w:val="000000"/>
          <w:sz w:val="28"/>
          <w:szCs w:val="28"/>
        </w:rPr>
        <w:t>Докладчик:</w:t>
      </w:r>
      <w:r w:rsidRPr="00DB40F8">
        <w:rPr>
          <w:color w:val="000000"/>
          <w:sz w:val="28"/>
          <w:szCs w:val="28"/>
        </w:rPr>
        <w:t xml:space="preserve"> Сорокина Н.В. – председатель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</w:t>
      </w:r>
    </w:p>
    <w:p w:rsidR="00840CF2" w:rsidRPr="00DB40F8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Соболевская М.А.</w:t>
      </w:r>
      <w:r w:rsidRPr="00DB40F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зам. </w:t>
      </w:r>
      <w:r w:rsidRPr="00DB40F8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DB40F8">
        <w:rPr>
          <w:sz w:val="28"/>
          <w:szCs w:val="28"/>
        </w:rPr>
        <w:t xml:space="preserve"> комиссии по вопросам местного самоуправления и законности</w:t>
      </w:r>
    </w:p>
    <w:p w:rsidR="00840CF2" w:rsidRPr="00DB40F8" w:rsidRDefault="00840CF2" w:rsidP="00DD4FD9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от 22.09.2020г. № 8 «Об утверждении председателей постоянных депутатских комиссий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840CF2" w:rsidRDefault="00840CF2" w:rsidP="00DD4FD9">
      <w:pPr>
        <w:ind w:firstLine="426"/>
        <w:jc w:val="both"/>
        <w:rPr>
          <w:color w:val="000000"/>
          <w:sz w:val="28"/>
          <w:szCs w:val="28"/>
        </w:rPr>
      </w:pPr>
      <w:r w:rsidRPr="00DB40F8">
        <w:rPr>
          <w:b/>
          <w:color w:val="000000"/>
          <w:sz w:val="28"/>
          <w:szCs w:val="28"/>
        </w:rPr>
        <w:t>Докладчик:</w:t>
      </w:r>
      <w:r w:rsidRPr="00DB40F8">
        <w:rPr>
          <w:color w:val="000000"/>
          <w:sz w:val="28"/>
          <w:szCs w:val="28"/>
        </w:rPr>
        <w:t xml:space="preserve"> Сорокина Н.В. – председатель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</w:t>
      </w:r>
    </w:p>
    <w:p w:rsidR="00840CF2" w:rsidRPr="00DB40F8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 w:rsidRPr="00DB40F8">
        <w:rPr>
          <w:sz w:val="28"/>
          <w:szCs w:val="28"/>
        </w:rPr>
        <w:t>Маренков А.Г. – председатель комиссии по вопросам местного самоуправления и законности</w:t>
      </w:r>
    </w:p>
    <w:p w:rsidR="00840CF2" w:rsidRPr="00DB40F8" w:rsidRDefault="00840CF2" w:rsidP="00DD4FD9">
      <w:pPr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создании рабочей группы по изготовлению и изданию книги «Об истории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840CF2" w:rsidRDefault="00840CF2" w:rsidP="00DD4FD9">
      <w:pPr>
        <w:pStyle w:val="a3"/>
        <w:ind w:left="0" w:firstLine="426"/>
        <w:rPr>
          <w:sz w:val="28"/>
          <w:szCs w:val="28"/>
        </w:rPr>
      </w:pPr>
      <w:r w:rsidRPr="00DB40F8">
        <w:rPr>
          <w:b/>
          <w:color w:val="000000"/>
          <w:sz w:val="28"/>
          <w:szCs w:val="28"/>
        </w:rPr>
        <w:t>Докладчик:</w:t>
      </w:r>
      <w:r w:rsidRPr="00DB40F8">
        <w:rPr>
          <w:color w:val="000000"/>
          <w:sz w:val="28"/>
          <w:szCs w:val="28"/>
        </w:rPr>
        <w:t xml:space="preserve"> </w:t>
      </w:r>
      <w:proofErr w:type="spellStart"/>
      <w:r w:rsidRPr="00DB40F8">
        <w:rPr>
          <w:sz w:val="28"/>
          <w:szCs w:val="28"/>
        </w:rPr>
        <w:t>Недбаева</w:t>
      </w:r>
      <w:proofErr w:type="spellEnd"/>
      <w:r w:rsidRPr="00DB40F8">
        <w:rPr>
          <w:sz w:val="28"/>
          <w:szCs w:val="28"/>
        </w:rPr>
        <w:t xml:space="preserve"> М.А. – председатель комиссии по социальному развитию района</w:t>
      </w:r>
    </w:p>
    <w:p w:rsidR="00840CF2" w:rsidRPr="00DB40F8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</w:p>
    <w:p w:rsidR="00840CF2" w:rsidRPr="00DB40F8" w:rsidRDefault="00840CF2" w:rsidP="00DD4FD9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проведении конкурса на лучшую работу представительного органа городского и сельских поселений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Новосибирской области со средствами массовой информации в 2019 году</w:t>
      </w:r>
    </w:p>
    <w:p w:rsidR="00840CF2" w:rsidRPr="00DB40F8" w:rsidRDefault="00840CF2" w:rsidP="00DD4FD9">
      <w:pPr>
        <w:ind w:firstLine="426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Докладчик</w:t>
      </w:r>
      <w:r w:rsidRPr="00DB40F8">
        <w:rPr>
          <w:sz w:val="28"/>
          <w:szCs w:val="28"/>
        </w:rPr>
        <w:t xml:space="preserve">: Сорокина Н.В. – председатель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Default="00840CF2" w:rsidP="00DD4FD9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DB40F8">
        <w:rPr>
          <w:sz w:val="28"/>
          <w:szCs w:val="28"/>
        </w:rPr>
        <w:t>О награждении.</w:t>
      </w:r>
    </w:p>
    <w:p w:rsidR="00840CF2" w:rsidRDefault="00840CF2" w:rsidP="00D0368E">
      <w:pPr>
        <w:pStyle w:val="a3"/>
        <w:ind w:left="360"/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>Содокладчик:</w:t>
      </w:r>
      <w:r>
        <w:rPr>
          <w:b/>
          <w:sz w:val="28"/>
          <w:szCs w:val="28"/>
        </w:rPr>
        <w:t xml:space="preserve"> </w:t>
      </w:r>
      <w:r w:rsidRPr="00DB40F8">
        <w:rPr>
          <w:sz w:val="28"/>
          <w:szCs w:val="28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840CF2" w:rsidP="00106811">
      <w:pPr>
        <w:jc w:val="center"/>
        <w:rPr>
          <w:b/>
          <w:sz w:val="28"/>
          <w:szCs w:val="28"/>
        </w:rPr>
      </w:pPr>
      <w:r w:rsidRPr="00DB40F8">
        <w:rPr>
          <w:sz w:val="28"/>
          <w:szCs w:val="28"/>
        </w:rPr>
        <w:br w:type="page"/>
      </w:r>
      <w:bookmarkStart w:id="0" w:name="_GoBack"/>
      <w:r w:rsidR="00A414E2">
        <w:rPr>
          <w:b/>
          <w:noProof/>
          <w:sz w:val="28"/>
          <w:szCs w:val="28"/>
        </w:rPr>
        <w:lastRenderedPageBreak/>
        <w:pict>
          <v:shape id="_x0000_i1026" type="#_x0000_t75" alt="Герб на бланки" style="width:33pt;height:42pt;visibility:visible">
            <v:imagedata r:id="rId8" o:title=""/>
          </v:shape>
        </w:pict>
      </w: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ПОВЕСТКА ДНЯ</w:t>
      </w:r>
    </w:p>
    <w:p w:rsidR="00106811" w:rsidRPr="00DB40F8" w:rsidRDefault="00106811" w:rsidP="00106811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106811" w:rsidRPr="00DB40F8" w:rsidRDefault="00106811" w:rsidP="00106811">
      <w:pPr>
        <w:pStyle w:val="a3"/>
        <w:widowControl w:val="0"/>
        <w:numPr>
          <w:ilvl w:val="0"/>
          <w:numId w:val="22"/>
        </w:numPr>
        <w:overflowPunct/>
        <w:ind w:left="0" w:firstLine="0"/>
        <w:jc w:val="both"/>
        <w:textAlignment w:val="auto"/>
        <w:rPr>
          <w:sz w:val="28"/>
          <w:szCs w:val="28"/>
          <w:lang w:eastAsia="en-US"/>
        </w:rPr>
      </w:pPr>
      <w:r w:rsidRPr="00DB40F8">
        <w:rPr>
          <w:sz w:val="28"/>
          <w:szCs w:val="28"/>
        </w:rPr>
        <w:t xml:space="preserve"> О внесении изменений в решение Совета депутатов </w:t>
      </w:r>
      <w:proofErr w:type="spellStart"/>
      <w:r w:rsidRPr="00DB40F8">
        <w:rPr>
          <w:sz w:val="28"/>
          <w:szCs w:val="28"/>
        </w:rPr>
        <w:t>Куписнкого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от 24.12.2020 № 25 «</w:t>
      </w:r>
      <w:r w:rsidRPr="00DB40F8">
        <w:rPr>
          <w:sz w:val="28"/>
          <w:szCs w:val="28"/>
          <w:lang w:eastAsia="en-US"/>
        </w:rPr>
        <w:t xml:space="preserve">О бюджете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 Новосибирской области на 2021 год и плановый период 2022 и 2023 годов </w:t>
      </w:r>
    </w:p>
    <w:p w:rsidR="00106811" w:rsidRPr="00106811" w:rsidRDefault="00106811" w:rsidP="00106811">
      <w:pPr>
        <w:pStyle w:val="a3"/>
        <w:tabs>
          <w:tab w:val="left" w:pos="426"/>
        </w:tabs>
        <w:overflowPunct/>
        <w:autoSpaceDE/>
        <w:adjustRightInd/>
        <w:ind w:left="0"/>
        <w:jc w:val="both"/>
        <w:textAlignment w:val="auto"/>
        <w:rPr>
          <w:bCs/>
          <w:sz w:val="24"/>
          <w:szCs w:val="24"/>
        </w:rPr>
      </w:pPr>
      <w:r w:rsidRPr="00106811">
        <w:rPr>
          <w:b/>
          <w:bCs/>
          <w:sz w:val="24"/>
          <w:szCs w:val="24"/>
        </w:rPr>
        <w:t>Докладчик:</w:t>
      </w:r>
      <w:r w:rsidRPr="00106811">
        <w:rPr>
          <w:bCs/>
          <w:sz w:val="24"/>
          <w:szCs w:val="24"/>
        </w:rPr>
        <w:t xml:space="preserve"> Анищенко С.Н. – начальник управления финансов и налоговой политики </w:t>
      </w:r>
      <w:proofErr w:type="spellStart"/>
      <w:r w:rsidRPr="00106811">
        <w:rPr>
          <w:bCs/>
          <w:sz w:val="24"/>
          <w:szCs w:val="24"/>
        </w:rPr>
        <w:t>Купинского</w:t>
      </w:r>
      <w:proofErr w:type="spellEnd"/>
      <w:r w:rsidRPr="00106811">
        <w:rPr>
          <w:bCs/>
          <w:sz w:val="24"/>
          <w:szCs w:val="24"/>
        </w:rPr>
        <w:t xml:space="preserve"> района</w:t>
      </w:r>
    </w:p>
    <w:p w:rsidR="00106811" w:rsidRPr="00106811" w:rsidRDefault="00106811" w:rsidP="00106811">
      <w:pPr>
        <w:pStyle w:val="a3"/>
        <w:tabs>
          <w:tab w:val="left" w:pos="426"/>
        </w:tabs>
        <w:overflowPunct/>
        <w:autoSpaceDE/>
        <w:adjustRightInd/>
        <w:ind w:left="0"/>
        <w:jc w:val="both"/>
        <w:textAlignment w:val="auto"/>
        <w:rPr>
          <w:bCs/>
          <w:sz w:val="24"/>
          <w:szCs w:val="24"/>
        </w:rPr>
      </w:pPr>
      <w:r w:rsidRPr="00106811">
        <w:rPr>
          <w:b/>
          <w:bCs/>
          <w:sz w:val="24"/>
          <w:szCs w:val="24"/>
        </w:rPr>
        <w:t>Содокладчик:</w:t>
      </w:r>
      <w:r w:rsidRPr="00106811">
        <w:rPr>
          <w:bCs/>
          <w:sz w:val="24"/>
          <w:szCs w:val="24"/>
        </w:rPr>
        <w:t xml:space="preserve"> </w:t>
      </w:r>
      <w:proofErr w:type="spellStart"/>
      <w:r w:rsidRPr="00106811">
        <w:rPr>
          <w:bCs/>
          <w:sz w:val="24"/>
          <w:szCs w:val="24"/>
        </w:rPr>
        <w:t>Руденских</w:t>
      </w:r>
      <w:proofErr w:type="spellEnd"/>
      <w:r w:rsidRPr="00106811">
        <w:rPr>
          <w:bCs/>
          <w:sz w:val="24"/>
          <w:szCs w:val="24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106811" w:rsidRPr="00DB40F8" w:rsidRDefault="00106811" w:rsidP="00106811">
      <w:pPr>
        <w:numPr>
          <w:ilvl w:val="0"/>
          <w:numId w:val="22"/>
        </w:numPr>
        <w:suppressAutoHyphens/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 состоянии оперативной обстановки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20</w:t>
      </w:r>
      <w:r w:rsidR="00E572EE">
        <w:rPr>
          <w:sz w:val="28"/>
          <w:szCs w:val="28"/>
        </w:rPr>
        <w:t>20</w:t>
      </w:r>
      <w:r w:rsidRPr="00DB40F8">
        <w:rPr>
          <w:sz w:val="28"/>
          <w:szCs w:val="28"/>
        </w:rPr>
        <w:t>г.</w:t>
      </w:r>
    </w:p>
    <w:p w:rsidR="00106811" w:rsidRPr="00106811" w:rsidRDefault="00106811" w:rsidP="00106811">
      <w:pPr>
        <w:pStyle w:val="a3"/>
        <w:ind w:left="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>Докладчик:</w:t>
      </w:r>
      <w:r w:rsidRPr="00106811">
        <w:rPr>
          <w:sz w:val="24"/>
          <w:szCs w:val="24"/>
        </w:rPr>
        <w:t xml:space="preserve"> Горин А.В. – начальник Отдела МВД России по </w:t>
      </w:r>
      <w:proofErr w:type="spellStart"/>
      <w:r w:rsidRPr="00106811">
        <w:rPr>
          <w:sz w:val="24"/>
          <w:szCs w:val="24"/>
        </w:rPr>
        <w:t>Купинскому</w:t>
      </w:r>
      <w:proofErr w:type="spellEnd"/>
      <w:r w:rsidRPr="00106811">
        <w:rPr>
          <w:sz w:val="24"/>
          <w:szCs w:val="24"/>
        </w:rPr>
        <w:t xml:space="preserve"> району</w:t>
      </w:r>
    </w:p>
    <w:p w:rsidR="00106811" w:rsidRPr="00106811" w:rsidRDefault="00106811" w:rsidP="00106811">
      <w:pPr>
        <w:pStyle w:val="a3"/>
        <w:ind w:left="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>Содокладчик:</w:t>
      </w:r>
      <w:r w:rsidRPr="00106811">
        <w:rPr>
          <w:sz w:val="24"/>
          <w:szCs w:val="24"/>
        </w:rPr>
        <w:t xml:space="preserve"> </w:t>
      </w:r>
      <w:proofErr w:type="spellStart"/>
      <w:r w:rsidRPr="00106811">
        <w:rPr>
          <w:sz w:val="24"/>
          <w:szCs w:val="24"/>
        </w:rPr>
        <w:t>Недбаева</w:t>
      </w:r>
      <w:proofErr w:type="spellEnd"/>
      <w:r w:rsidRPr="00106811">
        <w:rPr>
          <w:sz w:val="24"/>
          <w:szCs w:val="24"/>
        </w:rPr>
        <w:t xml:space="preserve"> М.А. – председатель комиссии по социальному развитию района</w:t>
      </w:r>
    </w:p>
    <w:p w:rsidR="00106811" w:rsidRPr="00106811" w:rsidRDefault="00106811" w:rsidP="00106811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106811">
        <w:rPr>
          <w:bCs/>
          <w:color w:val="000000"/>
          <w:sz w:val="28"/>
          <w:szCs w:val="28"/>
        </w:rPr>
        <w:t xml:space="preserve">Об утверждении Порядка организации территориального общественного самоуправления и выделения средств из бюджета </w:t>
      </w:r>
      <w:proofErr w:type="spellStart"/>
      <w:r w:rsidRPr="00106811">
        <w:rPr>
          <w:bCs/>
          <w:color w:val="000000"/>
          <w:sz w:val="28"/>
          <w:szCs w:val="28"/>
        </w:rPr>
        <w:t>Купинского</w:t>
      </w:r>
      <w:proofErr w:type="spellEnd"/>
      <w:r w:rsidRPr="00106811">
        <w:rPr>
          <w:bCs/>
          <w:color w:val="000000"/>
          <w:sz w:val="28"/>
          <w:szCs w:val="28"/>
        </w:rPr>
        <w:t xml:space="preserve"> района Новосибирской области для его осуществления</w:t>
      </w:r>
    </w:p>
    <w:p w:rsidR="00106811" w:rsidRPr="00106811" w:rsidRDefault="00106811" w:rsidP="00106811">
      <w:pPr>
        <w:pStyle w:val="a3"/>
        <w:ind w:left="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Докладчик: </w:t>
      </w:r>
      <w:proofErr w:type="spellStart"/>
      <w:r w:rsidRPr="003D484A">
        <w:rPr>
          <w:sz w:val="24"/>
          <w:szCs w:val="24"/>
        </w:rPr>
        <w:t>Крицин</w:t>
      </w:r>
      <w:proofErr w:type="spellEnd"/>
      <w:r w:rsidRPr="003D484A">
        <w:rPr>
          <w:sz w:val="24"/>
          <w:szCs w:val="24"/>
        </w:rPr>
        <w:t xml:space="preserve"> Д.В. </w:t>
      </w:r>
      <w:r w:rsidRPr="00106811">
        <w:rPr>
          <w:b/>
          <w:sz w:val="24"/>
          <w:szCs w:val="24"/>
        </w:rPr>
        <w:t xml:space="preserve">– </w:t>
      </w:r>
      <w:r w:rsidRPr="00106811">
        <w:rPr>
          <w:sz w:val="24"/>
          <w:szCs w:val="24"/>
        </w:rPr>
        <w:t xml:space="preserve">заместитель главы </w:t>
      </w:r>
      <w:proofErr w:type="spellStart"/>
      <w:r w:rsidRPr="00106811">
        <w:rPr>
          <w:sz w:val="24"/>
          <w:szCs w:val="24"/>
        </w:rPr>
        <w:t>Купинского</w:t>
      </w:r>
      <w:proofErr w:type="spellEnd"/>
      <w:r w:rsidRPr="00106811">
        <w:rPr>
          <w:sz w:val="24"/>
          <w:szCs w:val="24"/>
        </w:rPr>
        <w:t xml:space="preserve"> района</w:t>
      </w:r>
    </w:p>
    <w:p w:rsidR="00106811" w:rsidRPr="00106811" w:rsidRDefault="00106811" w:rsidP="00106811">
      <w:pPr>
        <w:pStyle w:val="a3"/>
        <w:tabs>
          <w:tab w:val="left" w:pos="426"/>
        </w:tabs>
        <w:overflowPunct/>
        <w:autoSpaceDE/>
        <w:adjustRightInd/>
        <w:ind w:left="0"/>
        <w:jc w:val="both"/>
        <w:textAlignment w:val="auto"/>
        <w:rPr>
          <w:bCs/>
          <w:sz w:val="24"/>
          <w:szCs w:val="24"/>
        </w:rPr>
      </w:pPr>
      <w:r w:rsidRPr="00106811">
        <w:rPr>
          <w:b/>
          <w:bCs/>
          <w:sz w:val="24"/>
          <w:szCs w:val="24"/>
        </w:rPr>
        <w:t>Содокладчик:</w:t>
      </w:r>
      <w:r w:rsidRPr="00106811">
        <w:rPr>
          <w:bCs/>
          <w:sz w:val="24"/>
          <w:szCs w:val="24"/>
        </w:rPr>
        <w:t xml:space="preserve"> </w:t>
      </w:r>
      <w:proofErr w:type="spellStart"/>
      <w:r w:rsidRPr="00106811">
        <w:rPr>
          <w:bCs/>
          <w:sz w:val="24"/>
          <w:szCs w:val="24"/>
        </w:rPr>
        <w:t>Руденских</w:t>
      </w:r>
      <w:proofErr w:type="spellEnd"/>
      <w:r w:rsidRPr="00106811">
        <w:rPr>
          <w:bCs/>
          <w:sz w:val="24"/>
          <w:szCs w:val="24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106811" w:rsidRPr="00106811" w:rsidRDefault="00106811" w:rsidP="00106811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6811">
        <w:rPr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106811">
        <w:rPr>
          <w:sz w:val="28"/>
          <w:szCs w:val="28"/>
        </w:rPr>
        <w:t>Купинского</w:t>
      </w:r>
      <w:proofErr w:type="spellEnd"/>
      <w:r w:rsidRPr="00106811">
        <w:rPr>
          <w:sz w:val="28"/>
          <w:szCs w:val="28"/>
        </w:rPr>
        <w:t xml:space="preserve"> района Новосибирской области от 14.02.2017 № 99 «</w:t>
      </w:r>
      <w:r w:rsidRPr="00106811">
        <w:rPr>
          <w:iCs/>
          <w:sz w:val="28"/>
          <w:szCs w:val="28"/>
        </w:rPr>
        <w:t>О порядке</w:t>
      </w:r>
      <w:r w:rsidRPr="00106811">
        <w:rPr>
          <w:i/>
          <w:iCs/>
          <w:sz w:val="28"/>
          <w:szCs w:val="28"/>
        </w:rPr>
        <w:t xml:space="preserve"> </w:t>
      </w:r>
      <w:r w:rsidRPr="00106811">
        <w:rPr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106811">
        <w:rPr>
          <w:bCs/>
          <w:sz w:val="28"/>
          <w:szCs w:val="28"/>
        </w:rPr>
        <w:t>Купинского</w:t>
      </w:r>
      <w:proofErr w:type="spellEnd"/>
      <w:r w:rsidRPr="00106811">
        <w:rPr>
          <w:bCs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106811" w:rsidRPr="00106811" w:rsidRDefault="00106811" w:rsidP="00106811">
      <w:pPr>
        <w:widowControl w:val="0"/>
        <w:ind w:firstLine="240"/>
        <w:jc w:val="both"/>
      </w:pPr>
      <w:r w:rsidRPr="00106811">
        <w:rPr>
          <w:b/>
        </w:rPr>
        <w:t>Докладчик:</w:t>
      </w:r>
      <w:r w:rsidRPr="00106811">
        <w:t xml:space="preserve"> </w:t>
      </w:r>
      <w:proofErr w:type="spellStart"/>
      <w:r w:rsidRPr="00106811">
        <w:t>Ивохина</w:t>
      </w:r>
      <w:proofErr w:type="spellEnd"/>
      <w:r w:rsidRPr="00106811">
        <w:t xml:space="preserve"> И.С. – начальник отдела имущества. Земельных отношений и охраны окружающей среды администрации </w:t>
      </w:r>
      <w:proofErr w:type="spellStart"/>
      <w:r w:rsidRPr="00106811">
        <w:t>Купинского</w:t>
      </w:r>
      <w:proofErr w:type="spellEnd"/>
      <w:r w:rsidRPr="00106811">
        <w:t xml:space="preserve"> района Новосибирской области</w:t>
      </w:r>
    </w:p>
    <w:p w:rsidR="00106811" w:rsidRPr="00106811" w:rsidRDefault="00106811" w:rsidP="00106811">
      <w:pPr>
        <w:pStyle w:val="a3"/>
        <w:tabs>
          <w:tab w:val="left" w:pos="426"/>
        </w:tabs>
        <w:overflowPunct/>
        <w:autoSpaceDE/>
        <w:adjustRightInd/>
        <w:ind w:left="0"/>
        <w:jc w:val="both"/>
        <w:textAlignment w:val="auto"/>
        <w:rPr>
          <w:bCs/>
          <w:sz w:val="24"/>
          <w:szCs w:val="24"/>
        </w:rPr>
      </w:pPr>
      <w:r w:rsidRPr="00106811">
        <w:rPr>
          <w:b/>
          <w:bCs/>
          <w:sz w:val="24"/>
          <w:szCs w:val="24"/>
        </w:rPr>
        <w:t>Содокладчик:</w:t>
      </w:r>
      <w:r w:rsidRPr="00106811">
        <w:rPr>
          <w:bCs/>
          <w:sz w:val="24"/>
          <w:szCs w:val="24"/>
        </w:rPr>
        <w:t xml:space="preserve"> </w:t>
      </w:r>
      <w:proofErr w:type="spellStart"/>
      <w:r w:rsidRPr="00106811">
        <w:rPr>
          <w:bCs/>
          <w:sz w:val="24"/>
          <w:szCs w:val="24"/>
        </w:rPr>
        <w:t>Руденских</w:t>
      </w:r>
      <w:proofErr w:type="spellEnd"/>
      <w:r w:rsidRPr="00106811">
        <w:rPr>
          <w:bCs/>
          <w:sz w:val="24"/>
          <w:szCs w:val="24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106811" w:rsidRDefault="00106811" w:rsidP="00106811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106811">
        <w:rPr>
          <w:sz w:val="28"/>
          <w:szCs w:val="28"/>
        </w:rPr>
        <w:t xml:space="preserve"> </w:t>
      </w:r>
      <w:proofErr w:type="gramStart"/>
      <w:r w:rsidRPr="00106811">
        <w:rPr>
          <w:sz w:val="28"/>
          <w:szCs w:val="28"/>
        </w:rPr>
        <w:t xml:space="preserve">О внесении изменения в решение Совета депутатов </w:t>
      </w:r>
      <w:proofErr w:type="spellStart"/>
      <w:r w:rsidRPr="00106811">
        <w:rPr>
          <w:sz w:val="28"/>
          <w:szCs w:val="28"/>
        </w:rPr>
        <w:t>Купинского</w:t>
      </w:r>
      <w:proofErr w:type="spellEnd"/>
      <w:r w:rsidRPr="00106811">
        <w:rPr>
          <w:sz w:val="28"/>
          <w:szCs w:val="28"/>
        </w:rPr>
        <w:t xml:space="preserve"> района Новосибирской области от 14.02.2017 № 100 «О Порядке и условиях предоставления в аренду муниципального имущества </w:t>
      </w:r>
      <w:proofErr w:type="spellStart"/>
      <w:r w:rsidRPr="00106811">
        <w:rPr>
          <w:sz w:val="28"/>
          <w:szCs w:val="28"/>
        </w:rPr>
        <w:t>Купинского</w:t>
      </w:r>
      <w:proofErr w:type="spellEnd"/>
      <w:r w:rsidRPr="00106811">
        <w:rPr>
          <w:sz w:val="28"/>
          <w:szCs w:val="28"/>
        </w:rPr>
        <w:t xml:space="preserve"> района Новосибирской области, включенного в перечень муниципального имущества </w:t>
      </w:r>
      <w:proofErr w:type="spellStart"/>
      <w:r w:rsidRPr="00106811">
        <w:rPr>
          <w:sz w:val="28"/>
          <w:szCs w:val="28"/>
        </w:rPr>
        <w:t>Купинского</w:t>
      </w:r>
      <w:proofErr w:type="spellEnd"/>
      <w:r w:rsidRPr="00106811">
        <w:rPr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proofErr w:type="gramEnd"/>
    </w:p>
    <w:p w:rsidR="00106811" w:rsidRPr="00106811" w:rsidRDefault="00106811" w:rsidP="00106811">
      <w:pPr>
        <w:widowControl w:val="0"/>
        <w:ind w:firstLine="240"/>
        <w:jc w:val="both"/>
      </w:pPr>
      <w:r w:rsidRPr="00106811">
        <w:rPr>
          <w:b/>
        </w:rPr>
        <w:t>Докладчик:</w:t>
      </w:r>
      <w:r w:rsidRPr="00106811">
        <w:t xml:space="preserve"> </w:t>
      </w:r>
      <w:proofErr w:type="spellStart"/>
      <w:r w:rsidRPr="00106811">
        <w:t>Ивохина</w:t>
      </w:r>
      <w:proofErr w:type="spellEnd"/>
      <w:r w:rsidRPr="00106811">
        <w:t xml:space="preserve"> И.С. – начальник отдела имущества. Земельных отношений и охраны окружающей среды администрации </w:t>
      </w:r>
      <w:proofErr w:type="spellStart"/>
      <w:r w:rsidRPr="00106811">
        <w:t>Купинского</w:t>
      </w:r>
      <w:proofErr w:type="spellEnd"/>
      <w:r w:rsidRPr="00106811">
        <w:t xml:space="preserve"> района Новосибирской области</w:t>
      </w:r>
    </w:p>
    <w:p w:rsidR="00106811" w:rsidRPr="00106811" w:rsidRDefault="00106811" w:rsidP="00106811">
      <w:pPr>
        <w:pStyle w:val="a3"/>
        <w:tabs>
          <w:tab w:val="left" w:pos="426"/>
        </w:tabs>
        <w:overflowPunct/>
        <w:autoSpaceDE/>
        <w:adjustRightInd/>
        <w:ind w:left="0"/>
        <w:jc w:val="both"/>
        <w:textAlignment w:val="auto"/>
        <w:rPr>
          <w:bCs/>
          <w:sz w:val="24"/>
          <w:szCs w:val="24"/>
        </w:rPr>
      </w:pPr>
      <w:r w:rsidRPr="00106811">
        <w:rPr>
          <w:b/>
          <w:bCs/>
          <w:sz w:val="24"/>
          <w:szCs w:val="24"/>
        </w:rPr>
        <w:t>Содокладчик:</w:t>
      </w:r>
      <w:r w:rsidRPr="00106811">
        <w:rPr>
          <w:bCs/>
          <w:sz w:val="24"/>
          <w:szCs w:val="24"/>
        </w:rPr>
        <w:t xml:space="preserve"> </w:t>
      </w:r>
      <w:proofErr w:type="spellStart"/>
      <w:r w:rsidRPr="00106811">
        <w:rPr>
          <w:bCs/>
          <w:sz w:val="24"/>
          <w:szCs w:val="24"/>
        </w:rPr>
        <w:t>Руденских</w:t>
      </w:r>
      <w:proofErr w:type="spellEnd"/>
      <w:r w:rsidRPr="00106811">
        <w:rPr>
          <w:bCs/>
          <w:sz w:val="24"/>
          <w:szCs w:val="24"/>
        </w:rPr>
        <w:t xml:space="preserve"> А.Г. – председатель комиссии по бюджетной, налоговой, финансово-кредитной политики и муниципальной собственности</w:t>
      </w:r>
    </w:p>
    <w:p w:rsidR="00106811" w:rsidRPr="00DB40F8" w:rsidRDefault="00106811" w:rsidP="00106811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lastRenderedPageBreak/>
        <w:t xml:space="preserve">О работе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2020 год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>Докладчик:</w:t>
      </w:r>
      <w:r w:rsidRPr="00106811">
        <w:rPr>
          <w:sz w:val="24"/>
          <w:szCs w:val="24"/>
        </w:rPr>
        <w:t xml:space="preserve"> Дорохова Н.В. – Председатель КСК </w:t>
      </w:r>
      <w:proofErr w:type="spellStart"/>
      <w:r w:rsidRPr="00106811">
        <w:rPr>
          <w:sz w:val="24"/>
          <w:szCs w:val="24"/>
        </w:rPr>
        <w:t>Купинского</w:t>
      </w:r>
      <w:proofErr w:type="spellEnd"/>
      <w:r w:rsidRPr="00106811">
        <w:rPr>
          <w:sz w:val="24"/>
          <w:szCs w:val="24"/>
        </w:rPr>
        <w:t xml:space="preserve"> района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Об утверждении плана работы КСК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на 2021 год </w:t>
      </w:r>
    </w:p>
    <w:p w:rsidR="00106811" w:rsidRPr="00106811" w:rsidRDefault="00106811" w:rsidP="00106811">
      <w:pPr>
        <w:ind w:left="360"/>
        <w:jc w:val="both"/>
        <w:rPr>
          <w:color w:val="000000"/>
        </w:rPr>
      </w:pPr>
      <w:r w:rsidRPr="00106811">
        <w:rPr>
          <w:b/>
        </w:rPr>
        <w:t>Докладчик:</w:t>
      </w:r>
      <w:r w:rsidRPr="00106811">
        <w:t xml:space="preserve"> Дорохова Н.В. – Председатель КСК </w:t>
      </w:r>
      <w:proofErr w:type="spellStart"/>
      <w:r w:rsidRPr="00106811">
        <w:t>Купинского</w:t>
      </w:r>
      <w:proofErr w:type="spellEnd"/>
      <w:r w:rsidRPr="00106811">
        <w:t xml:space="preserve"> района</w:t>
      </w:r>
      <w:r w:rsidRPr="00106811">
        <w:rPr>
          <w:color w:val="000000"/>
        </w:rPr>
        <w:t xml:space="preserve"> 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внесении изменений в Положение о наградах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Новосибирской области</w:t>
      </w:r>
    </w:p>
    <w:p w:rsidR="00106811" w:rsidRPr="00106811" w:rsidRDefault="00106811" w:rsidP="00106811">
      <w:pPr>
        <w:ind w:firstLine="426"/>
        <w:jc w:val="both"/>
        <w:rPr>
          <w:color w:val="000000"/>
        </w:rPr>
      </w:pPr>
      <w:r w:rsidRPr="00106811">
        <w:rPr>
          <w:b/>
          <w:color w:val="000000"/>
        </w:rPr>
        <w:t>Докладчик:</w:t>
      </w:r>
      <w:r w:rsidRPr="00106811">
        <w:rPr>
          <w:color w:val="000000"/>
        </w:rPr>
        <w:t xml:space="preserve"> Сорокина Н.В. – председатель Совета депутатов </w:t>
      </w:r>
      <w:proofErr w:type="spellStart"/>
      <w:r w:rsidRPr="00106811">
        <w:rPr>
          <w:color w:val="000000"/>
        </w:rPr>
        <w:t>Купинского</w:t>
      </w:r>
      <w:proofErr w:type="spellEnd"/>
      <w:r w:rsidRPr="00106811">
        <w:rPr>
          <w:color w:val="000000"/>
        </w:rPr>
        <w:t xml:space="preserve"> района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sz w:val="28"/>
          <w:szCs w:val="28"/>
        </w:rPr>
        <w:t xml:space="preserve">О внесении изменений в План работы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на 2021 год</w:t>
      </w:r>
    </w:p>
    <w:p w:rsidR="00106811" w:rsidRDefault="00106811" w:rsidP="00106811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106811">
        <w:rPr>
          <w:b/>
          <w:color w:val="000000"/>
        </w:rPr>
        <w:t>Докладчик:</w:t>
      </w:r>
      <w:r w:rsidRPr="00106811">
        <w:rPr>
          <w:color w:val="000000"/>
        </w:rPr>
        <w:t xml:space="preserve"> Сорокина Н.В. – председатель Совета депутатов </w:t>
      </w:r>
      <w:proofErr w:type="spellStart"/>
      <w:r w:rsidRPr="00106811">
        <w:rPr>
          <w:color w:val="000000"/>
        </w:rPr>
        <w:t>Купинского</w:t>
      </w:r>
      <w:proofErr w:type="spellEnd"/>
      <w:r w:rsidRPr="00106811">
        <w:rPr>
          <w:color w:val="000000"/>
        </w:rPr>
        <w:t xml:space="preserve"> района</w:t>
      </w:r>
    </w:p>
    <w:p w:rsidR="003D484A" w:rsidRPr="00106811" w:rsidRDefault="003D484A" w:rsidP="003D484A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Соболевская М.А. – зам. председателя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от 22.09.2020г. № 7 «Об избрании депутатов в состав постоянных комиссий (комитетов)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106811" w:rsidRDefault="00106811" w:rsidP="00106811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106811">
        <w:rPr>
          <w:b/>
          <w:color w:val="000000"/>
        </w:rPr>
        <w:t>Докладчик:</w:t>
      </w:r>
      <w:r w:rsidRPr="00106811">
        <w:rPr>
          <w:color w:val="000000"/>
        </w:rPr>
        <w:t xml:space="preserve"> Сорокина Н.В. – председатель Совета депутатов </w:t>
      </w:r>
      <w:proofErr w:type="spellStart"/>
      <w:r w:rsidRPr="00106811">
        <w:rPr>
          <w:color w:val="000000"/>
        </w:rPr>
        <w:t>Купинского</w:t>
      </w:r>
      <w:proofErr w:type="spellEnd"/>
      <w:r w:rsidRPr="00106811">
        <w:rPr>
          <w:color w:val="000000"/>
        </w:rPr>
        <w:t xml:space="preserve"> района</w:t>
      </w:r>
    </w:p>
    <w:p w:rsidR="003D484A" w:rsidRPr="00106811" w:rsidRDefault="003D484A" w:rsidP="003D484A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внесении изменений в решение сессии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от 22.09.2020г. № 8 «Об утверждении председателей постоянных депутатских комиссий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106811" w:rsidRPr="00106811" w:rsidRDefault="00106811" w:rsidP="00106811">
      <w:pPr>
        <w:ind w:firstLine="426"/>
        <w:jc w:val="both"/>
        <w:rPr>
          <w:color w:val="000000"/>
        </w:rPr>
      </w:pPr>
      <w:r w:rsidRPr="00106811">
        <w:rPr>
          <w:b/>
          <w:color w:val="000000"/>
        </w:rPr>
        <w:t>Докладчик:</w:t>
      </w:r>
      <w:r w:rsidRPr="00106811">
        <w:rPr>
          <w:color w:val="000000"/>
        </w:rPr>
        <w:t xml:space="preserve"> Сорокина Н.В. – председатель Совета депутатов </w:t>
      </w:r>
      <w:proofErr w:type="spellStart"/>
      <w:r w:rsidRPr="00106811">
        <w:rPr>
          <w:color w:val="000000"/>
        </w:rPr>
        <w:t>Купинского</w:t>
      </w:r>
      <w:proofErr w:type="spellEnd"/>
      <w:r w:rsidRPr="00106811">
        <w:rPr>
          <w:color w:val="000000"/>
        </w:rPr>
        <w:t xml:space="preserve"> района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106811" w:rsidRPr="00DB40F8" w:rsidRDefault="00106811" w:rsidP="00106811">
      <w:pPr>
        <w:numPr>
          <w:ilvl w:val="0"/>
          <w:numId w:val="22"/>
        </w:numPr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создании рабочей группы по изготовлению и изданию книги «Об истории Совета депутатов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района»</w:t>
      </w:r>
    </w:p>
    <w:p w:rsidR="00106811" w:rsidRPr="00106811" w:rsidRDefault="00106811" w:rsidP="00106811">
      <w:pPr>
        <w:pStyle w:val="a3"/>
        <w:ind w:left="0" w:firstLine="426"/>
        <w:rPr>
          <w:sz w:val="24"/>
          <w:szCs w:val="24"/>
        </w:rPr>
      </w:pPr>
      <w:r w:rsidRPr="00106811">
        <w:rPr>
          <w:b/>
          <w:color w:val="000000"/>
          <w:sz w:val="24"/>
          <w:szCs w:val="24"/>
        </w:rPr>
        <w:t>Докладчик:</w:t>
      </w:r>
      <w:r w:rsidRPr="00106811">
        <w:rPr>
          <w:color w:val="000000"/>
          <w:sz w:val="24"/>
          <w:szCs w:val="24"/>
        </w:rPr>
        <w:t xml:space="preserve"> </w:t>
      </w:r>
      <w:proofErr w:type="spellStart"/>
      <w:r w:rsidRPr="00106811">
        <w:rPr>
          <w:sz w:val="24"/>
          <w:szCs w:val="24"/>
        </w:rPr>
        <w:t>Недбаева</w:t>
      </w:r>
      <w:proofErr w:type="spellEnd"/>
      <w:r w:rsidRPr="00106811">
        <w:rPr>
          <w:sz w:val="24"/>
          <w:szCs w:val="24"/>
        </w:rPr>
        <w:t xml:space="preserve"> М.А. – председатель комиссии по социальному развитию района</w:t>
      </w:r>
    </w:p>
    <w:p w:rsidR="00106811" w:rsidRP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</w:p>
    <w:p w:rsidR="00106811" w:rsidRPr="00DB40F8" w:rsidRDefault="00106811" w:rsidP="00106811">
      <w:pPr>
        <w:numPr>
          <w:ilvl w:val="0"/>
          <w:numId w:val="22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О проведении конкурса на лучшую работу представительного органа городского и сельских поселений </w:t>
      </w:r>
      <w:proofErr w:type="spellStart"/>
      <w:r w:rsidRPr="00DB40F8">
        <w:rPr>
          <w:color w:val="000000"/>
          <w:sz w:val="28"/>
          <w:szCs w:val="28"/>
        </w:rPr>
        <w:t>Купинского</w:t>
      </w:r>
      <w:proofErr w:type="spellEnd"/>
      <w:r w:rsidRPr="00DB40F8">
        <w:rPr>
          <w:color w:val="000000"/>
          <w:sz w:val="28"/>
          <w:szCs w:val="28"/>
        </w:rPr>
        <w:t xml:space="preserve"> района Новосибирской области со средствами массовой информации в 2019 году</w:t>
      </w:r>
    </w:p>
    <w:p w:rsidR="00106811" w:rsidRDefault="00106811" w:rsidP="00106811">
      <w:pPr>
        <w:ind w:firstLine="426"/>
        <w:jc w:val="both"/>
      </w:pPr>
      <w:r w:rsidRPr="00106811">
        <w:rPr>
          <w:b/>
        </w:rPr>
        <w:t>Докладчик</w:t>
      </w:r>
      <w:r w:rsidRPr="00106811">
        <w:t xml:space="preserve">: Сорокина Н.В. – председатель Совета депутатов </w:t>
      </w:r>
      <w:proofErr w:type="spellStart"/>
      <w:r w:rsidRPr="00106811">
        <w:t>Купинского</w:t>
      </w:r>
      <w:proofErr w:type="spellEnd"/>
      <w:r w:rsidRPr="00106811">
        <w:t xml:space="preserve"> района</w:t>
      </w:r>
    </w:p>
    <w:p w:rsidR="003D484A" w:rsidRPr="00106811" w:rsidRDefault="003D484A" w:rsidP="00106811">
      <w:pPr>
        <w:ind w:firstLine="426"/>
        <w:jc w:val="both"/>
      </w:pPr>
      <w:r>
        <w:t xml:space="preserve">Содокладчик: </w:t>
      </w:r>
      <w:proofErr w:type="spellStart"/>
      <w:r>
        <w:t>Сасько</w:t>
      </w:r>
      <w:proofErr w:type="spellEnd"/>
      <w:r>
        <w:t xml:space="preserve"> М.П. – член комиссии по социальному развитию </w:t>
      </w:r>
      <w:proofErr w:type="spellStart"/>
      <w:r>
        <w:t>Купинского</w:t>
      </w:r>
      <w:proofErr w:type="spellEnd"/>
      <w:r>
        <w:t xml:space="preserve"> района</w:t>
      </w:r>
    </w:p>
    <w:p w:rsidR="00106811" w:rsidRDefault="00106811" w:rsidP="00106811">
      <w:pPr>
        <w:numPr>
          <w:ilvl w:val="0"/>
          <w:numId w:val="22"/>
        </w:numPr>
        <w:ind w:left="0" w:firstLine="0"/>
        <w:rPr>
          <w:sz w:val="28"/>
          <w:szCs w:val="28"/>
        </w:rPr>
      </w:pPr>
      <w:r w:rsidRPr="00DB40F8">
        <w:rPr>
          <w:sz w:val="28"/>
          <w:szCs w:val="28"/>
        </w:rPr>
        <w:t>О награждении.</w:t>
      </w:r>
    </w:p>
    <w:p w:rsidR="00106811" w:rsidRDefault="00106811" w:rsidP="00106811">
      <w:pPr>
        <w:pStyle w:val="a3"/>
        <w:ind w:left="360"/>
        <w:jc w:val="both"/>
        <w:rPr>
          <w:sz w:val="24"/>
          <w:szCs w:val="24"/>
        </w:rPr>
      </w:pPr>
      <w:r w:rsidRPr="00106811">
        <w:rPr>
          <w:b/>
          <w:sz w:val="24"/>
          <w:szCs w:val="24"/>
        </w:rPr>
        <w:t xml:space="preserve">Содокладчик: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p w:rsidR="003D484A" w:rsidRPr="00DB40F8" w:rsidRDefault="003D484A" w:rsidP="003D484A">
      <w:pPr>
        <w:pStyle w:val="a3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досрочном прекращении депутатских пол</w:t>
      </w:r>
      <w:r>
        <w:rPr>
          <w:sz w:val="28"/>
          <w:szCs w:val="28"/>
        </w:rPr>
        <w:t xml:space="preserve">номочий депутата Совета депутатов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пинского</w:t>
      </w:r>
      <w:proofErr w:type="spellEnd"/>
      <w:r>
        <w:rPr>
          <w:sz w:val="28"/>
          <w:szCs w:val="28"/>
        </w:rPr>
        <w:t xml:space="preserve"> района</w:t>
      </w:r>
    </w:p>
    <w:p w:rsidR="003D484A" w:rsidRDefault="003D484A" w:rsidP="003D484A">
      <w:pPr>
        <w:pStyle w:val="a3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Pr="00106811">
        <w:rPr>
          <w:b/>
          <w:sz w:val="24"/>
          <w:szCs w:val="24"/>
        </w:rPr>
        <w:t xml:space="preserve">окладчик: </w:t>
      </w:r>
      <w:r w:rsidRPr="00106811">
        <w:rPr>
          <w:sz w:val="24"/>
          <w:szCs w:val="24"/>
        </w:rPr>
        <w:t>Маренков А.Г. – председатель комиссии по вопросам местного самоуправления и законности</w:t>
      </w:r>
    </w:p>
    <w:bookmarkEnd w:id="0"/>
    <w:p w:rsidR="003D484A" w:rsidRPr="00DB40F8" w:rsidRDefault="003D484A" w:rsidP="003D484A">
      <w:pPr>
        <w:rPr>
          <w:sz w:val="28"/>
          <w:szCs w:val="28"/>
        </w:rPr>
      </w:pPr>
    </w:p>
    <w:p w:rsidR="00840CF2" w:rsidRPr="00DB40F8" w:rsidRDefault="00106811" w:rsidP="00A84CB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Рисунок 2" o:spid="_x0000_i1027" type="#_x0000_t75" alt="Герб на бланки" style="width:33.75pt;height:36pt;visibility:visible">
            <v:imagedata r:id="rId8" o:title=""/>
          </v:shape>
        </w:pic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Default="00840CF2" w:rsidP="00A84CB3">
      <w:pPr>
        <w:jc w:val="center"/>
        <w:rPr>
          <w:b/>
          <w:sz w:val="28"/>
          <w:szCs w:val="28"/>
        </w:rPr>
      </w:pP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  <w:r w:rsidRPr="00DB40F8">
        <w:rPr>
          <w:b/>
          <w:sz w:val="28"/>
          <w:szCs w:val="28"/>
        </w:rPr>
        <w:br/>
        <w:t>шестой сессии</w:t>
      </w:r>
    </w:p>
    <w:p w:rsidR="00840CF2" w:rsidRPr="00DB40F8" w:rsidRDefault="00840CF2" w:rsidP="00A84CB3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09.02.2021</w:t>
      </w:r>
      <w:r w:rsidRPr="00DB40F8">
        <w:rPr>
          <w:b/>
          <w:sz w:val="28"/>
          <w:szCs w:val="28"/>
        </w:rPr>
        <w:tab/>
        <w:t xml:space="preserve">                                            </w:t>
      </w:r>
      <w:r>
        <w:rPr>
          <w:b/>
          <w:sz w:val="28"/>
          <w:szCs w:val="28"/>
        </w:rPr>
        <w:t xml:space="preserve">                   </w:t>
      </w:r>
      <w:r w:rsidRPr="00DB40F8">
        <w:rPr>
          <w:b/>
          <w:sz w:val="28"/>
          <w:szCs w:val="28"/>
        </w:rPr>
        <w:t xml:space="preserve">                       </w:t>
      </w:r>
      <w:r w:rsidRPr="00DB40F8">
        <w:rPr>
          <w:b/>
          <w:sz w:val="28"/>
          <w:szCs w:val="28"/>
        </w:rPr>
        <w:tab/>
        <w:t>№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A84C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40CF2" w:rsidRPr="00A84CB3" w:rsidRDefault="00840CF2" w:rsidP="00A84CB3">
      <w:pPr>
        <w:rPr>
          <w:b/>
          <w:sz w:val="28"/>
        </w:rPr>
      </w:pPr>
      <w:r w:rsidRPr="00A84CB3">
        <w:rPr>
          <w:b/>
          <w:sz w:val="28"/>
        </w:rPr>
        <w:t>О внесении изменений в решение</w:t>
      </w:r>
    </w:p>
    <w:p w:rsidR="00840CF2" w:rsidRPr="00A84CB3" w:rsidRDefault="00840CF2" w:rsidP="00A84CB3">
      <w:pPr>
        <w:rPr>
          <w:b/>
          <w:sz w:val="28"/>
        </w:rPr>
      </w:pPr>
      <w:r w:rsidRPr="00A84CB3">
        <w:rPr>
          <w:b/>
          <w:sz w:val="28"/>
        </w:rPr>
        <w:t>Совета депутатов от 24.12.2020 № 25</w:t>
      </w:r>
    </w:p>
    <w:p w:rsidR="00840CF2" w:rsidRPr="00A84CB3" w:rsidRDefault="00840CF2" w:rsidP="00A84CB3">
      <w:pPr>
        <w:rPr>
          <w:b/>
          <w:sz w:val="28"/>
        </w:rPr>
      </w:pPr>
      <w:r w:rsidRPr="00A84CB3">
        <w:rPr>
          <w:b/>
          <w:sz w:val="28"/>
        </w:rPr>
        <w:t xml:space="preserve">«О бюджете </w:t>
      </w:r>
      <w:proofErr w:type="spellStart"/>
      <w:r w:rsidRPr="00A84CB3">
        <w:rPr>
          <w:b/>
          <w:sz w:val="28"/>
        </w:rPr>
        <w:t>Купинского</w:t>
      </w:r>
      <w:proofErr w:type="spellEnd"/>
      <w:r w:rsidRPr="00A84CB3">
        <w:rPr>
          <w:b/>
          <w:sz w:val="28"/>
        </w:rPr>
        <w:t xml:space="preserve"> района</w:t>
      </w:r>
    </w:p>
    <w:p w:rsidR="00840CF2" w:rsidRPr="00A84CB3" w:rsidRDefault="00840CF2" w:rsidP="00A84CB3">
      <w:pPr>
        <w:rPr>
          <w:b/>
          <w:sz w:val="28"/>
        </w:rPr>
      </w:pPr>
      <w:r w:rsidRPr="00A84CB3">
        <w:rPr>
          <w:b/>
          <w:sz w:val="28"/>
        </w:rPr>
        <w:t xml:space="preserve">Новосибирской области на 2021 год </w:t>
      </w:r>
    </w:p>
    <w:p w:rsidR="00840CF2" w:rsidRPr="00A84CB3" w:rsidRDefault="00840CF2" w:rsidP="00A84CB3">
      <w:pPr>
        <w:rPr>
          <w:b/>
          <w:sz w:val="28"/>
        </w:rPr>
      </w:pPr>
      <w:r w:rsidRPr="00A84CB3">
        <w:rPr>
          <w:b/>
          <w:sz w:val="28"/>
        </w:rPr>
        <w:t>и плановый период 2022 и 2023 годов»</w:t>
      </w:r>
    </w:p>
    <w:p w:rsidR="00840CF2" w:rsidRPr="00A84CB3" w:rsidRDefault="00840CF2" w:rsidP="00A84CB3">
      <w:pPr>
        <w:rPr>
          <w:b/>
          <w:sz w:val="28"/>
        </w:rPr>
      </w:pPr>
    </w:p>
    <w:p w:rsidR="00840CF2" w:rsidRPr="004B1FB7" w:rsidRDefault="00840CF2" w:rsidP="00A84CB3">
      <w:pPr>
        <w:pStyle w:val="a9"/>
        <w:ind w:firstLine="708"/>
        <w:jc w:val="both"/>
        <w:rPr>
          <w:bCs/>
          <w:sz w:val="28"/>
          <w:szCs w:val="28"/>
        </w:rPr>
      </w:pPr>
      <w:proofErr w:type="gramStart"/>
      <w:r w:rsidRPr="004B1FB7">
        <w:rPr>
          <w:bCs/>
          <w:sz w:val="28"/>
          <w:szCs w:val="28"/>
        </w:rPr>
        <w:t xml:space="preserve">В соответствии с Бюджетным кодексом Российской </w:t>
      </w:r>
      <w:r>
        <w:rPr>
          <w:bCs/>
          <w:sz w:val="28"/>
          <w:szCs w:val="28"/>
        </w:rPr>
        <w:t>Федерации, Федеральным законом от 06.10.2003 № 131-ФЗ «</w:t>
      </w:r>
      <w:r w:rsidRPr="004B1FB7">
        <w:rPr>
          <w:bCs/>
          <w:sz w:val="28"/>
          <w:szCs w:val="28"/>
        </w:rPr>
        <w:t>Об общих принципах организации местного самоуправлени</w:t>
      </w:r>
      <w:r>
        <w:rPr>
          <w:bCs/>
          <w:sz w:val="28"/>
          <w:szCs w:val="28"/>
        </w:rPr>
        <w:t>я в Российской Федерации»</w:t>
      </w:r>
      <w:r w:rsidRPr="004B1FB7">
        <w:rPr>
          <w:bCs/>
          <w:sz w:val="28"/>
          <w:szCs w:val="28"/>
        </w:rPr>
        <w:t xml:space="preserve">, Положением о бюджетном процессе в </w:t>
      </w:r>
      <w:proofErr w:type="spellStart"/>
      <w:r w:rsidRPr="004B1FB7">
        <w:rPr>
          <w:bCs/>
          <w:sz w:val="28"/>
          <w:szCs w:val="28"/>
        </w:rPr>
        <w:t>Купинском</w:t>
      </w:r>
      <w:proofErr w:type="spellEnd"/>
      <w:r w:rsidRPr="004B1FB7">
        <w:rPr>
          <w:bCs/>
          <w:sz w:val="28"/>
          <w:szCs w:val="28"/>
        </w:rPr>
        <w:t xml:space="preserve"> районе Новосибирской области, утверждённым решением Совета депутатов </w:t>
      </w:r>
      <w:proofErr w:type="spellStart"/>
      <w:r w:rsidRPr="004B1FB7">
        <w:rPr>
          <w:bCs/>
          <w:sz w:val="28"/>
          <w:szCs w:val="28"/>
        </w:rPr>
        <w:t>Купинского</w:t>
      </w:r>
      <w:proofErr w:type="spellEnd"/>
      <w:r w:rsidRPr="004B1FB7">
        <w:rPr>
          <w:bCs/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 xml:space="preserve">Новосибирской области </w:t>
      </w:r>
      <w:r w:rsidRPr="004B1FB7">
        <w:rPr>
          <w:bCs/>
          <w:sz w:val="28"/>
          <w:szCs w:val="28"/>
        </w:rPr>
        <w:t xml:space="preserve">от 13.06.2017 № 113, руководствуясь Уставом </w:t>
      </w:r>
      <w:proofErr w:type="spellStart"/>
      <w:r w:rsidRPr="004B1FB7">
        <w:rPr>
          <w:bCs/>
          <w:sz w:val="28"/>
          <w:szCs w:val="28"/>
        </w:rPr>
        <w:t>Купинского</w:t>
      </w:r>
      <w:proofErr w:type="spellEnd"/>
      <w:r w:rsidRPr="004B1FB7">
        <w:rPr>
          <w:bCs/>
          <w:sz w:val="28"/>
          <w:szCs w:val="28"/>
        </w:rPr>
        <w:t xml:space="preserve"> района</w:t>
      </w:r>
      <w:r w:rsidRPr="004B1FB7">
        <w:rPr>
          <w:sz w:val="28"/>
          <w:szCs w:val="28"/>
        </w:rPr>
        <w:t xml:space="preserve"> </w:t>
      </w:r>
      <w:r w:rsidRPr="004B1FB7">
        <w:rPr>
          <w:bCs/>
          <w:sz w:val="28"/>
          <w:szCs w:val="28"/>
        </w:rPr>
        <w:t xml:space="preserve">Новосибирской области, Совет депутатов </w:t>
      </w:r>
      <w:proofErr w:type="spellStart"/>
      <w:r w:rsidRPr="004B1FB7">
        <w:rPr>
          <w:bCs/>
          <w:sz w:val="28"/>
          <w:szCs w:val="28"/>
        </w:rPr>
        <w:t>Купинского</w:t>
      </w:r>
      <w:proofErr w:type="spellEnd"/>
      <w:r w:rsidRPr="004B1FB7">
        <w:rPr>
          <w:bCs/>
          <w:sz w:val="28"/>
          <w:szCs w:val="28"/>
        </w:rPr>
        <w:t xml:space="preserve"> района Новосибирской области</w:t>
      </w:r>
      <w:proofErr w:type="gramEnd"/>
    </w:p>
    <w:p w:rsidR="00840CF2" w:rsidRPr="00A84CB3" w:rsidRDefault="00840CF2" w:rsidP="00A84CB3">
      <w:pPr>
        <w:autoSpaceDE w:val="0"/>
        <w:autoSpaceDN w:val="0"/>
        <w:adjustRightInd w:val="0"/>
        <w:ind w:left="720"/>
        <w:jc w:val="both"/>
        <w:rPr>
          <w:b/>
          <w:bCs/>
          <w:sz w:val="28"/>
          <w:szCs w:val="28"/>
        </w:rPr>
      </w:pPr>
      <w:proofErr w:type="gramStart"/>
      <w:r w:rsidRPr="00A84CB3">
        <w:rPr>
          <w:b/>
          <w:bCs/>
          <w:sz w:val="28"/>
          <w:szCs w:val="28"/>
        </w:rPr>
        <w:t>Р</w:t>
      </w:r>
      <w:proofErr w:type="gramEnd"/>
      <w:r w:rsidRPr="00A84CB3">
        <w:rPr>
          <w:b/>
          <w:bCs/>
          <w:sz w:val="28"/>
          <w:szCs w:val="28"/>
        </w:rPr>
        <w:t xml:space="preserve"> Е Ш И Л:</w:t>
      </w:r>
    </w:p>
    <w:p w:rsidR="00840CF2" w:rsidRPr="006E5096" w:rsidRDefault="00840CF2" w:rsidP="00A84CB3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840CF2" w:rsidRPr="006E5096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E5096">
        <w:rPr>
          <w:bCs/>
          <w:sz w:val="28"/>
          <w:szCs w:val="28"/>
        </w:rPr>
        <w:t xml:space="preserve">Внести в решение Совета депутатов </w:t>
      </w:r>
      <w:proofErr w:type="spellStart"/>
      <w:r>
        <w:rPr>
          <w:bCs/>
          <w:sz w:val="28"/>
          <w:szCs w:val="28"/>
        </w:rPr>
        <w:t>Купинского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 </w:t>
      </w:r>
      <w:r w:rsidRPr="006E5096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4</w:t>
      </w:r>
      <w:r w:rsidRPr="006E5096">
        <w:rPr>
          <w:bCs/>
          <w:sz w:val="28"/>
          <w:szCs w:val="28"/>
        </w:rPr>
        <w:t>.12.20</w:t>
      </w:r>
      <w:r>
        <w:rPr>
          <w:bCs/>
          <w:sz w:val="28"/>
          <w:szCs w:val="28"/>
        </w:rPr>
        <w:t xml:space="preserve">20 </w:t>
      </w:r>
      <w:r w:rsidRPr="006E509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25</w:t>
      </w:r>
      <w:r w:rsidRPr="006E5096">
        <w:rPr>
          <w:bCs/>
          <w:sz w:val="28"/>
          <w:szCs w:val="28"/>
        </w:rPr>
        <w:t xml:space="preserve"> «О бюджете </w:t>
      </w:r>
      <w:proofErr w:type="spellStart"/>
      <w:r w:rsidRPr="006E5096">
        <w:rPr>
          <w:bCs/>
          <w:sz w:val="28"/>
          <w:szCs w:val="28"/>
        </w:rPr>
        <w:t>Купинского</w:t>
      </w:r>
      <w:proofErr w:type="spellEnd"/>
      <w:r w:rsidRPr="006E5096">
        <w:rPr>
          <w:bCs/>
          <w:sz w:val="28"/>
          <w:szCs w:val="28"/>
        </w:rPr>
        <w:t xml:space="preserve"> района Новосибирской области на 202</w:t>
      </w:r>
      <w:r>
        <w:rPr>
          <w:bCs/>
          <w:sz w:val="28"/>
          <w:szCs w:val="28"/>
        </w:rPr>
        <w:t>1</w:t>
      </w:r>
      <w:r w:rsidRPr="006E5096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2</w:t>
      </w:r>
      <w:r w:rsidRPr="006E509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3</w:t>
      </w:r>
      <w:r w:rsidRPr="006E5096">
        <w:rPr>
          <w:bCs/>
          <w:sz w:val="28"/>
          <w:szCs w:val="28"/>
        </w:rPr>
        <w:t xml:space="preserve"> годов» </w:t>
      </w:r>
      <w:r>
        <w:rPr>
          <w:bCs/>
          <w:sz w:val="28"/>
          <w:szCs w:val="28"/>
        </w:rPr>
        <w:t xml:space="preserve">(далее – решение) </w:t>
      </w:r>
      <w:r w:rsidRPr="006E5096">
        <w:rPr>
          <w:bCs/>
          <w:sz w:val="28"/>
          <w:szCs w:val="28"/>
        </w:rPr>
        <w:t>следующие изменения:</w:t>
      </w:r>
    </w:p>
    <w:p w:rsidR="00840CF2" w:rsidRPr="00A81BF4" w:rsidRDefault="00840CF2" w:rsidP="00A84CB3">
      <w:pPr>
        <w:numPr>
          <w:ilvl w:val="1"/>
          <w:numId w:val="16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5096">
        <w:rPr>
          <w:bCs/>
          <w:sz w:val="28"/>
          <w:szCs w:val="28"/>
        </w:rPr>
        <w:t>Пункт</w:t>
      </w:r>
      <w:r>
        <w:rPr>
          <w:bCs/>
          <w:sz w:val="28"/>
          <w:szCs w:val="28"/>
        </w:rPr>
        <w:t xml:space="preserve"> 1 Статьи 1 решения </w:t>
      </w:r>
      <w:r w:rsidRPr="006E5096">
        <w:rPr>
          <w:bCs/>
          <w:sz w:val="28"/>
          <w:szCs w:val="28"/>
        </w:rPr>
        <w:t>изложить в следующей редакции:</w:t>
      </w:r>
    </w:p>
    <w:p w:rsidR="00840CF2" w:rsidRPr="00AB2F9F" w:rsidRDefault="00840CF2" w:rsidP="00A84C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2F9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AB2F9F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AB2F9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B2F9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40CF2" w:rsidRPr="00EA1B33" w:rsidRDefault="00840CF2" w:rsidP="00A84CB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6E5096">
        <w:rPr>
          <w:bCs/>
          <w:sz w:val="28"/>
          <w:szCs w:val="28"/>
        </w:rPr>
        <w:t xml:space="preserve">прогнозируемый общий объем доходов местного бюджета в сумме </w:t>
      </w:r>
      <w:r w:rsidRPr="00B94F8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475 062,59</w:t>
      </w:r>
      <w:r w:rsidRPr="006E5096">
        <w:rPr>
          <w:bCs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bCs/>
          <w:sz w:val="28"/>
          <w:szCs w:val="28"/>
        </w:rPr>
        <w:t xml:space="preserve">1 326 372,72 </w:t>
      </w:r>
      <w:r w:rsidRPr="006E5096">
        <w:rPr>
          <w:bCs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bCs/>
          <w:sz w:val="28"/>
          <w:szCs w:val="28"/>
        </w:rPr>
        <w:t>1 326 372,72</w:t>
      </w:r>
      <w:r w:rsidRPr="00D51E8F">
        <w:rPr>
          <w:bCs/>
          <w:sz w:val="28"/>
          <w:szCs w:val="28"/>
        </w:rPr>
        <w:t xml:space="preserve"> </w:t>
      </w:r>
      <w:r w:rsidRPr="006E5096">
        <w:rPr>
          <w:bCs/>
          <w:sz w:val="28"/>
          <w:szCs w:val="28"/>
        </w:rPr>
        <w:t>тыс. рублей, в том числе объем субсидий, субвенций и иных межбюджетных трансфертов, имеющих целевое назначение, в</w:t>
      </w:r>
      <w:proofErr w:type="gramEnd"/>
      <w:r w:rsidRPr="006E5096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1 241 102,42</w:t>
      </w:r>
      <w:r w:rsidRPr="00EA1B33">
        <w:rPr>
          <w:bCs/>
          <w:sz w:val="28"/>
          <w:szCs w:val="28"/>
        </w:rPr>
        <w:t xml:space="preserve"> тыс. рублей;</w:t>
      </w:r>
    </w:p>
    <w:p w:rsidR="00840CF2" w:rsidRPr="00495C49" w:rsidRDefault="00840CF2" w:rsidP="00A84CB3">
      <w:pPr>
        <w:numPr>
          <w:ilvl w:val="1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C49">
        <w:rPr>
          <w:bCs/>
          <w:sz w:val="28"/>
          <w:szCs w:val="28"/>
        </w:rPr>
        <w:t xml:space="preserve">общий объем расходов местного бюджета в сумме </w:t>
      </w:r>
      <w:r w:rsidRPr="002D0F99">
        <w:rPr>
          <w:bCs/>
          <w:sz w:val="28"/>
          <w:szCs w:val="28"/>
        </w:rPr>
        <w:t>1 </w:t>
      </w:r>
      <w:r>
        <w:rPr>
          <w:bCs/>
          <w:sz w:val="28"/>
          <w:szCs w:val="28"/>
        </w:rPr>
        <w:t>510 888,56</w:t>
      </w:r>
      <w:r w:rsidRPr="00495C49">
        <w:rPr>
          <w:bCs/>
          <w:sz w:val="28"/>
          <w:szCs w:val="28"/>
        </w:rPr>
        <w:t xml:space="preserve"> тыс. рублей</w:t>
      </w: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1.3.</w:t>
      </w:r>
      <w:r w:rsidRPr="00495C49">
        <w:t xml:space="preserve"> </w:t>
      </w:r>
      <w:r w:rsidRPr="00495C49">
        <w:rPr>
          <w:bCs/>
          <w:sz w:val="28"/>
          <w:szCs w:val="28"/>
        </w:rPr>
        <w:t xml:space="preserve">дефицит местного бюджета в сумме </w:t>
      </w:r>
      <w:r>
        <w:rPr>
          <w:bCs/>
          <w:sz w:val="28"/>
          <w:szCs w:val="28"/>
        </w:rPr>
        <w:t>35 825,97</w:t>
      </w:r>
      <w:r w:rsidRPr="00495C49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, в том числе остатки на счете бюджета 24 825,97</w:t>
      </w:r>
      <w:r w:rsidRPr="002D0F99">
        <w:t xml:space="preserve"> </w:t>
      </w:r>
      <w:r w:rsidRPr="002D0F99">
        <w:rPr>
          <w:bCs/>
          <w:sz w:val="28"/>
          <w:szCs w:val="28"/>
        </w:rPr>
        <w:t>тыс. рублей</w:t>
      </w:r>
      <w:r w:rsidRPr="00495C49">
        <w:rPr>
          <w:bCs/>
          <w:sz w:val="28"/>
          <w:szCs w:val="28"/>
        </w:rPr>
        <w:t>.</w:t>
      </w:r>
    </w:p>
    <w:p w:rsidR="00840CF2" w:rsidRPr="00F27C25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7C25">
        <w:rPr>
          <w:bCs/>
          <w:sz w:val="28"/>
          <w:szCs w:val="28"/>
        </w:rPr>
        <w:t>2. Утвердить основные характеристики бюджета на плановый период 2022 и 2023 годов:</w:t>
      </w:r>
    </w:p>
    <w:p w:rsidR="00840CF2" w:rsidRPr="00F27C25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F27C25">
        <w:rPr>
          <w:bCs/>
          <w:sz w:val="28"/>
          <w:szCs w:val="28"/>
        </w:rPr>
        <w:t xml:space="preserve">а) прогнозируемый общий объем доходов бюджета на 2022 год в сумме </w:t>
      </w:r>
      <w:r>
        <w:rPr>
          <w:bCs/>
          <w:sz w:val="28"/>
          <w:szCs w:val="28"/>
        </w:rPr>
        <w:t>1 038 059,83</w:t>
      </w:r>
      <w:r w:rsidRPr="00F27C25">
        <w:rPr>
          <w:bCs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bCs/>
          <w:sz w:val="28"/>
          <w:szCs w:val="28"/>
        </w:rPr>
        <w:t>883 047,70</w:t>
      </w:r>
      <w:r w:rsidRPr="00F27C25">
        <w:rPr>
          <w:bCs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bCs/>
          <w:sz w:val="28"/>
          <w:szCs w:val="28"/>
        </w:rPr>
        <w:t>883 047,70</w:t>
      </w:r>
      <w:r w:rsidRPr="00F27C25">
        <w:rPr>
          <w:bCs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 назначение</w:t>
      </w:r>
      <w:proofErr w:type="gramEnd"/>
      <w:r w:rsidRPr="00F27C25">
        <w:rPr>
          <w:bCs/>
          <w:sz w:val="28"/>
          <w:szCs w:val="28"/>
        </w:rPr>
        <w:t xml:space="preserve">, </w:t>
      </w:r>
      <w:proofErr w:type="gramStart"/>
      <w:r w:rsidRPr="00F27C25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817 792,70</w:t>
      </w:r>
      <w:r w:rsidRPr="00F27C25">
        <w:rPr>
          <w:bCs/>
          <w:sz w:val="28"/>
          <w:szCs w:val="28"/>
        </w:rPr>
        <w:t xml:space="preserve"> тыс. рублей, и на 2023  год в сумме 1</w:t>
      </w:r>
      <w:r>
        <w:rPr>
          <w:bCs/>
          <w:sz w:val="28"/>
          <w:szCs w:val="28"/>
        </w:rPr>
        <w:t> 143 320,80</w:t>
      </w:r>
      <w:r w:rsidRPr="00F27C25">
        <w:rPr>
          <w:bCs/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bCs/>
          <w:sz w:val="28"/>
          <w:szCs w:val="28"/>
        </w:rPr>
        <w:t>972 354,90</w:t>
      </w:r>
      <w:r w:rsidRPr="00F27C25">
        <w:rPr>
          <w:bCs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bCs/>
          <w:sz w:val="28"/>
          <w:szCs w:val="28"/>
        </w:rPr>
        <w:t>972 354,90</w:t>
      </w:r>
      <w:r w:rsidRPr="00F27C25">
        <w:rPr>
          <w:bCs/>
          <w:sz w:val="28"/>
          <w:szCs w:val="28"/>
        </w:rPr>
        <w:t xml:space="preserve"> тыс. рублей, в том числе объем субсидий, субвенций и иных межбюджетных трансфертов, имеющих целевое</w:t>
      </w:r>
      <w:proofErr w:type="gramEnd"/>
      <w:r w:rsidRPr="00F27C25">
        <w:rPr>
          <w:bCs/>
          <w:sz w:val="28"/>
          <w:szCs w:val="28"/>
        </w:rPr>
        <w:t xml:space="preserve"> назначение, в сумме </w:t>
      </w:r>
      <w:r>
        <w:rPr>
          <w:bCs/>
          <w:sz w:val="28"/>
          <w:szCs w:val="28"/>
        </w:rPr>
        <w:t>890 741,90</w:t>
      </w:r>
      <w:r w:rsidRPr="00F27C25">
        <w:rPr>
          <w:bCs/>
          <w:sz w:val="28"/>
          <w:szCs w:val="28"/>
        </w:rPr>
        <w:t xml:space="preserve"> тыс. рублей;</w:t>
      </w: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7C25">
        <w:rPr>
          <w:bCs/>
          <w:sz w:val="28"/>
          <w:szCs w:val="28"/>
        </w:rPr>
        <w:t>б) общий объем расходов бюджета на 2022 год в сумме 1</w:t>
      </w:r>
      <w:r>
        <w:rPr>
          <w:bCs/>
          <w:sz w:val="28"/>
          <w:szCs w:val="28"/>
        </w:rPr>
        <w:t> 049 059,83</w:t>
      </w:r>
      <w:r w:rsidRPr="00F27C25">
        <w:rPr>
          <w:bCs/>
          <w:sz w:val="28"/>
          <w:szCs w:val="28"/>
        </w:rPr>
        <w:t xml:space="preserve"> тыс. рублей, в том числе условно утвержденные расходы в сумме 5 781,7 тыс. рублей, и на 2023 год в сумме </w:t>
      </w:r>
      <w:r>
        <w:rPr>
          <w:bCs/>
          <w:sz w:val="28"/>
          <w:szCs w:val="28"/>
        </w:rPr>
        <w:t>1 154 320,80</w:t>
      </w:r>
      <w:r w:rsidRPr="00F27C25">
        <w:rPr>
          <w:bCs/>
          <w:sz w:val="28"/>
          <w:szCs w:val="28"/>
        </w:rPr>
        <w:t xml:space="preserve"> тыс. рублей, в том числе условно утвержденные расходы в сумме 13 179,0 тыс. рублей</w:t>
      </w:r>
      <w:proofErr w:type="gramStart"/>
      <w:r w:rsidRPr="00F27C2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 Статью 11</w:t>
      </w:r>
      <w:r w:rsidRPr="00117DAB">
        <w:t xml:space="preserve"> </w:t>
      </w:r>
      <w:r w:rsidRPr="00117DAB">
        <w:rPr>
          <w:bCs/>
          <w:sz w:val="28"/>
          <w:szCs w:val="28"/>
        </w:rPr>
        <w:t>решения изложить в следующей редакции:</w:t>
      </w:r>
    </w:p>
    <w:p w:rsidR="00840CF2" w:rsidRPr="00117DAB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117DAB">
        <w:rPr>
          <w:bCs/>
          <w:sz w:val="28"/>
          <w:szCs w:val="28"/>
        </w:rPr>
        <w:t xml:space="preserve">1. Утвердить объем субсидий, предоставляемых бюджетам поселений </w:t>
      </w:r>
      <w:proofErr w:type="spellStart"/>
      <w:r w:rsidRPr="00117DAB">
        <w:rPr>
          <w:bCs/>
          <w:sz w:val="28"/>
          <w:szCs w:val="28"/>
        </w:rPr>
        <w:t>Купинского</w:t>
      </w:r>
      <w:proofErr w:type="spellEnd"/>
      <w:r w:rsidRPr="00117DAB">
        <w:rPr>
          <w:bCs/>
          <w:sz w:val="28"/>
          <w:szCs w:val="28"/>
        </w:rPr>
        <w:t xml:space="preserve"> района из бюджета </w:t>
      </w:r>
      <w:proofErr w:type="spellStart"/>
      <w:r w:rsidRPr="00117DAB">
        <w:rPr>
          <w:bCs/>
          <w:sz w:val="28"/>
          <w:szCs w:val="28"/>
        </w:rPr>
        <w:t>Купинского</w:t>
      </w:r>
      <w:proofErr w:type="spellEnd"/>
      <w:r w:rsidRPr="00117DAB">
        <w:rPr>
          <w:bCs/>
          <w:sz w:val="28"/>
          <w:szCs w:val="28"/>
        </w:rPr>
        <w:t xml:space="preserve"> района, на 2021 год в сумме </w:t>
      </w:r>
      <w:r>
        <w:rPr>
          <w:bCs/>
          <w:sz w:val="28"/>
          <w:szCs w:val="28"/>
        </w:rPr>
        <w:t>102 651,90</w:t>
      </w:r>
      <w:r w:rsidRPr="00117DAB">
        <w:rPr>
          <w:bCs/>
          <w:sz w:val="28"/>
          <w:szCs w:val="28"/>
        </w:rPr>
        <w:t xml:space="preserve"> тыс. рублей, на 2022 год в сумме 18 224,2тыс. рублей, на 2023 год в сумме 0 тыс. рублей.</w:t>
      </w:r>
    </w:p>
    <w:p w:rsidR="00840CF2" w:rsidRPr="00117DAB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7DAB">
        <w:rPr>
          <w:bCs/>
          <w:sz w:val="28"/>
          <w:szCs w:val="28"/>
        </w:rPr>
        <w:t xml:space="preserve">2. Утвердить перечень и распределение субсидий из бюджета </w:t>
      </w:r>
      <w:proofErr w:type="spellStart"/>
      <w:r w:rsidRPr="00117DAB">
        <w:rPr>
          <w:bCs/>
          <w:sz w:val="28"/>
          <w:szCs w:val="28"/>
        </w:rPr>
        <w:t>Купинского</w:t>
      </w:r>
      <w:proofErr w:type="spellEnd"/>
      <w:r w:rsidRPr="00117DAB">
        <w:rPr>
          <w:bCs/>
          <w:sz w:val="28"/>
          <w:szCs w:val="28"/>
        </w:rPr>
        <w:t xml:space="preserve"> района бюджетам поселений </w:t>
      </w:r>
      <w:proofErr w:type="spellStart"/>
      <w:r w:rsidRPr="00117DAB">
        <w:rPr>
          <w:bCs/>
          <w:sz w:val="28"/>
          <w:szCs w:val="28"/>
        </w:rPr>
        <w:t>Купинского</w:t>
      </w:r>
      <w:proofErr w:type="spellEnd"/>
      <w:r w:rsidRPr="00117DAB">
        <w:rPr>
          <w:bCs/>
          <w:sz w:val="28"/>
          <w:szCs w:val="28"/>
        </w:rPr>
        <w:t xml:space="preserve"> района:</w:t>
      </w:r>
    </w:p>
    <w:p w:rsidR="00840CF2" w:rsidRPr="00117DAB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7DAB">
        <w:rPr>
          <w:bCs/>
          <w:sz w:val="28"/>
          <w:szCs w:val="28"/>
        </w:rPr>
        <w:t>а)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на 2021 год и плановый период 2022 и 2023 годов согласно таблице 1 приложения 9 к настоящему Решению;</w:t>
      </w:r>
    </w:p>
    <w:p w:rsidR="00840CF2" w:rsidRPr="00117DAB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7DAB">
        <w:rPr>
          <w:bCs/>
          <w:sz w:val="28"/>
          <w:szCs w:val="28"/>
        </w:rPr>
        <w:t xml:space="preserve">б) на реализацию мероприятий по организации благоустройства дворовых территорий многоквартирных домов, территорий общего пользования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 на 2021 - 2022 годы согласно таблице 2 приложения 9 к настоящему </w:t>
      </w:r>
      <w:r>
        <w:rPr>
          <w:bCs/>
          <w:sz w:val="28"/>
          <w:szCs w:val="28"/>
        </w:rPr>
        <w:t>Решению</w:t>
      </w:r>
      <w:r w:rsidRPr="00117DAB">
        <w:rPr>
          <w:bCs/>
          <w:sz w:val="28"/>
          <w:szCs w:val="28"/>
        </w:rPr>
        <w:t>;</w:t>
      </w: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17DAB">
        <w:rPr>
          <w:bCs/>
          <w:sz w:val="28"/>
          <w:szCs w:val="28"/>
        </w:rPr>
        <w:t xml:space="preserve">в)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на 2021 год согласно таблице 3 приложения 9 к настоящему </w:t>
      </w:r>
      <w:r>
        <w:rPr>
          <w:bCs/>
          <w:sz w:val="28"/>
          <w:szCs w:val="28"/>
        </w:rPr>
        <w:t>Решению</w:t>
      </w:r>
      <w:r w:rsidRPr="00117DAB">
        <w:rPr>
          <w:bCs/>
          <w:sz w:val="28"/>
          <w:szCs w:val="28"/>
        </w:rPr>
        <w:t>;</w:t>
      </w: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г)</w:t>
      </w:r>
      <w:r w:rsidRPr="00117DAB">
        <w:t xml:space="preserve"> </w:t>
      </w:r>
      <w:r w:rsidRPr="00117DAB">
        <w:rPr>
          <w:bCs/>
          <w:sz w:val="28"/>
          <w:szCs w:val="28"/>
        </w:rPr>
        <w:t xml:space="preserve">на реализацию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</w:t>
      </w:r>
      <w:r w:rsidRPr="00117DAB">
        <w:rPr>
          <w:bCs/>
          <w:sz w:val="28"/>
          <w:szCs w:val="28"/>
        </w:rPr>
        <w:lastRenderedPageBreak/>
        <w:t>программы Новосибирской области «Жилищно-коммунальное хозяйство Новосибирской области</w:t>
      </w:r>
      <w:r>
        <w:rPr>
          <w:bCs/>
          <w:sz w:val="28"/>
          <w:szCs w:val="28"/>
        </w:rPr>
        <w:t>» на 2021 год согласно таблице 4 приложения 9</w:t>
      </w:r>
      <w:r w:rsidRPr="00117DAB">
        <w:rPr>
          <w:bCs/>
          <w:sz w:val="28"/>
          <w:szCs w:val="28"/>
        </w:rPr>
        <w:t xml:space="preserve"> к настоящему</w:t>
      </w:r>
      <w:r>
        <w:rPr>
          <w:bCs/>
          <w:sz w:val="28"/>
          <w:szCs w:val="28"/>
        </w:rPr>
        <w:t xml:space="preserve"> решению</w:t>
      </w:r>
      <w:proofErr w:type="gramStart"/>
      <w:r>
        <w:rPr>
          <w:bCs/>
          <w:sz w:val="28"/>
          <w:szCs w:val="28"/>
        </w:rPr>
        <w:t>.»</w:t>
      </w:r>
      <w:proofErr w:type="gramEnd"/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 Статью 14 решения изложить в следующей редакции:</w:t>
      </w: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495C49">
        <w:rPr>
          <w:bCs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495C49">
        <w:rPr>
          <w:bCs/>
          <w:sz w:val="28"/>
          <w:szCs w:val="28"/>
        </w:rPr>
        <w:t>Кунинского</w:t>
      </w:r>
      <w:proofErr w:type="spellEnd"/>
      <w:r w:rsidRPr="00495C49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 xml:space="preserve"> </w:t>
      </w:r>
      <w:r w:rsidRPr="00495C49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1</w:t>
      </w:r>
      <w:r w:rsidRPr="00495C49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37 970,97 тыс. рублей,</w:t>
      </w:r>
      <w:r w:rsidRPr="00495C49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2</w:t>
      </w:r>
      <w:r w:rsidRPr="00495C49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27 713,63</w:t>
      </w:r>
      <w:r w:rsidRPr="00495C49">
        <w:rPr>
          <w:bCs/>
          <w:sz w:val="28"/>
          <w:szCs w:val="28"/>
        </w:rPr>
        <w:t xml:space="preserve"> тыс. рублей и на 202</w:t>
      </w:r>
      <w:r>
        <w:rPr>
          <w:bCs/>
          <w:sz w:val="28"/>
          <w:szCs w:val="28"/>
        </w:rPr>
        <w:t>3</w:t>
      </w:r>
      <w:r w:rsidRPr="00495C49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33 567,7</w:t>
      </w:r>
      <w:r w:rsidRPr="00495C49">
        <w:rPr>
          <w:bCs/>
          <w:sz w:val="28"/>
          <w:szCs w:val="28"/>
        </w:rPr>
        <w:t xml:space="preserve"> тыс. рублей</w:t>
      </w:r>
      <w:proofErr w:type="gramStart"/>
      <w:r w:rsidRPr="00495C4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proofErr w:type="gramEnd"/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40CF2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 </w:t>
      </w:r>
      <w:r w:rsidRPr="00174AB2">
        <w:rPr>
          <w:bCs/>
          <w:sz w:val="28"/>
          <w:szCs w:val="28"/>
        </w:rPr>
        <w:t>Приложения 4, 5, 6, 8(таблица 2),9 (таблица 4), 10, к настоящему решению изложить соответственно в редакции приложения 1, 2, 3, 4(таблица 1), 5 (таблица 1),</w:t>
      </w:r>
      <w:r w:rsidRPr="00174AB2">
        <w:t xml:space="preserve"> </w:t>
      </w:r>
      <w:r w:rsidRPr="00174AB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Pr="006E5096">
        <w:rPr>
          <w:bCs/>
          <w:sz w:val="28"/>
          <w:szCs w:val="28"/>
        </w:rPr>
        <w:t>к настоящему решению</w:t>
      </w:r>
      <w:r>
        <w:rPr>
          <w:bCs/>
          <w:sz w:val="28"/>
          <w:szCs w:val="28"/>
        </w:rPr>
        <w:t>.</w:t>
      </w:r>
    </w:p>
    <w:p w:rsidR="00840CF2" w:rsidRPr="006E5096" w:rsidRDefault="00840CF2" w:rsidP="00A84CB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6E5096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840CF2" w:rsidRDefault="00840CF2" w:rsidP="00A84CB3">
      <w:pPr>
        <w:jc w:val="both"/>
        <w:rPr>
          <w:sz w:val="28"/>
          <w:szCs w:val="28"/>
        </w:rPr>
      </w:pPr>
    </w:p>
    <w:p w:rsidR="00840CF2" w:rsidRDefault="00840CF2" w:rsidP="00A84CB3">
      <w:pPr>
        <w:jc w:val="both"/>
        <w:rPr>
          <w:sz w:val="28"/>
          <w:szCs w:val="28"/>
        </w:rPr>
      </w:pPr>
    </w:p>
    <w:p w:rsidR="00840CF2" w:rsidRPr="006E5096" w:rsidRDefault="00840CF2" w:rsidP="00A84CB3">
      <w:pPr>
        <w:jc w:val="both"/>
        <w:rPr>
          <w:sz w:val="28"/>
          <w:szCs w:val="28"/>
        </w:rPr>
      </w:pPr>
      <w:r w:rsidRPr="006E5096">
        <w:rPr>
          <w:sz w:val="28"/>
          <w:szCs w:val="28"/>
        </w:rPr>
        <w:t xml:space="preserve">Глава </w:t>
      </w:r>
      <w:proofErr w:type="spellStart"/>
      <w:r w:rsidRPr="006E5096">
        <w:rPr>
          <w:sz w:val="28"/>
          <w:szCs w:val="28"/>
        </w:rPr>
        <w:t>Купинского</w:t>
      </w:r>
      <w:proofErr w:type="spellEnd"/>
      <w:r w:rsidRPr="006E5096">
        <w:rPr>
          <w:sz w:val="28"/>
          <w:szCs w:val="28"/>
        </w:rPr>
        <w:t xml:space="preserve"> района                   Председатель Совета депутатов</w:t>
      </w:r>
    </w:p>
    <w:p w:rsidR="00840CF2" w:rsidRDefault="00840CF2" w:rsidP="00A84CB3">
      <w:pPr>
        <w:rPr>
          <w:sz w:val="28"/>
          <w:szCs w:val="28"/>
        </w:rPr>
      </w:pPr>
      <w:r w:rsidRPr="006E5096">
        <w:rPr>
          <w:sz w:val="28"/>
          <w:szCs w:val="28"/>
        </w:rPr>
        <w:t xml:space="preserve">Новосибирской области                      </w:t>
      </w:r>
      <w:proofErr w:type="spellStart"/>
      <w:r w:rsidRPr="006E5096">
        <w:rPr>
          <w:sz w:val="28"/>
          <w:szCs w:val="28"/>
        </w:rPr>
        <w:t>Купинского</w:t>
      </w:r>
      <w:proofErr w:type="spellEnd"/>
      <w:r w:rsidRPr="006E5096">
        <w:rPr>
          <w:sz w:val="28"/>
          <w:szCs w:val="28"/>
        </w:rPr>
        <w:t xml:space="preserve"> района </w:t>
      </w:r>
    </w:p>
    <w:p w:rsidR="00840CF2" w:rsidRDefault="00840CF2" w:rsidP="00A84CB3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5096">
        <w:rPr>
          <w:sz w:val="28"/>
          <w:szCs w:val="28"/>
        </w:rPr>
        <w:t xml:space="preserve">Новосибирской </w:t>
      </w:r>
      <w:r>
        <w:rPr>
          <w:sz w:val="28"/>
          <w:szCs w:val="28"/>
        </w:rPr>
        <w:t>области</w:t>
      </w:r>
    </w:p>
    <w:p w:rsidR="00840CF2" w:rsidRPr="006E5096" w:rsidRDefault="00840CF2" w:rsidP="00A84CB3">
      <w:pPr>
        <w:rPr>
          <w:sz w:val="28"/>
          <w:szCs w:val="28"/>
        </w:rPr>
      </w:pPr>
    </w:p>
    <w:p w:rsidR="00840CF2" w:rsidRPr="006E5096" w:rsidRDefault="00840CF2" w:rsidP="00A84CB3">
      <w:pPr>
        <w:ind w:left="1416" w:firstLine="708"/>
        <w:rPr>
          <w:sz w:val="28"/>
          <w:szCs w:val="28"/>
        </w:rPr>
      </w:pPr>
      <w:r w:rsidRPr="006E5096">
        <w:rPr>
          <w:sz w:val="28"/>
          <w:szCs w:val="28"/>
        </w:rPr>
        <w:t>В.Н.</w:t>
      </w:r>
      <w:r>
        <w:rPr>
          <w:sz w:val="28"/>
          <w:szCs w:val="28"/>
        </w:rPr>
        <w:t xml:space="preserve"> </w:t>
      </w:r>
      <w:r w:rsidRPr="006E5096">
        <w:rPr>
          <w:sz w:val="28"/>
          <w:szCs w:val="28"/>
        </w:rPr>
        <w:t xml:space="preserve">Шубников                     </w:t>
      </w:r>
      <w:r>
        <w:rPr>
          <w:sz w:val="28"/>
          <w:szCs w:val="28"/>
        </w:rPr>
        <w:t xml:space="preserve">                  </w:t>
      </w:r>
      <w:r w:rsidRPr="006E5096">
        <w:rPr>
          <w:sz w:val="28"/>
          <w:szCs w:val="28"/>
        </w:rPr>
        <w:t>Н.В.</w:t>
      </w:r>
      <w:r>
        <w:rPr>
          <w:sz w:val="28"/>
          <w:szCs w:val="28"/>
        </w:rPr>
        <w:t xml:space="preserve"> </w:t>
      </w:r>
      <w:r w:rsidRPr="006E5096">
        <w:rPr>
          <w:sz w:val="28"/>
          <w:szCs w:val="28"/>
        </w:rPr>
        <w:t>Сорокина</w:t>
      </w:r>
    </w:p>
    <w:p w:rsidR="00840CF2" w:rsidRPr="005F5064" w:rsidRDefault="00840CF2" w:rsidP="00A84CB3">
      <w:pPr>
        <w:spacing w:after="120"/>
        <w:ind w:firstLine="709"/>
        <w:jc w:val="center"/>
        <w:rPr>
          <w:b/>
        </w:rPr>
      </w:pPr>
      <w:r>
        <w:rPr>
          <w:sz w:val="28"/>
          <w:szCs w:val="28"/>
        </w:rPr>
        <w:br w:type="page"/>
      </w:r>
      <w:r w:rsidRPr="005F5064">
        <w:rPr>
          <w:b/>
        </w:rPr>
        <w:lastRenderedPageBreak/>
        <w:t>ПОЯСНИТЕЛЬНАЯ ЗАПИСКА</w:t>
      </w:r>
    </w:p>
    <w:p w:rsidR="00840CF2" w:rsidRPr="005F5064" w:rsidRDefault="00840CF2" w:rsidP="00A84CB3">
      <w:pPr>
        <w:spacing w:after="120"/>
        <w:ind w:firstLine="709"/>
        <w:jc w:val="center"/>
        <w:rPr>
          <w:b/>
        </w:rPr>
      </w:pPr>
      <w:r w:rsidRPr="005F5064">
        <w:rPr>
          <w:b/>
        </w:rPr>
        <w:t xml:space="preserve">к проекту решения Сессии Совета депутатов </w:t>
      </w:r>
      <w:proofErr w:type="spellStart"/>
      <w:r w:rsidRPr="005F5064">
        <w:rPr>
          <w:b/>
        </w:rPr>
        <w:t>Купинского</w:t>
      </w:r>
      <w:proofErr w:type="spellEnd"/>
      <w:r w:rsidRPr="005F5064">
        <w:rPr>
          <w:b/>
        </w:rPr>
        <w:t xml:space="preserve"> района Новосибирской области</w:t>
      </w:r>
    </w:p>
    <w:p w:rsidR="00840CF2" w:rsidRPr="005F5064" w:rsidRDefault="00840CF2" w:rsidP="00A84CB3">
      <w:pPr>
        <w:spacing w:after="120"/>
        <w:ind w:firstLine="709"/>
        <w:jc w:val="center"/>
        <w:rPr>
          <w:b/>
        </w:rPr>
      </w:pPr>
      <w:r w:rsidRPr="005F5064">
        <w:rPr>
          <w:b/>
        </w:rPr>
        <w:t>о внесении изменений в решение о бюджете на 20</w:t>
      </w:r>
      <w:r>
        <w:rPr>
          <w:b/>
        </w:rPr>
        <w:t>21</w:t>
      </w:r>
      <w:r w:rsidRPr="005F5064">
        <w:rPr>
          <w:b/>
        </w:rPr>
        <w:t xml:space="preserve"> год </w:t>
      </w:r>
    </w:p>
    <w:p w:rsidR="00840CF2" w:rsidRPr="005F5064" w:rsidRDefault="00840CF2" w:rsidP="00A84CB3">
      <w:pPr>
        <w:shd w:val="clear" w:color="auto" w:fill="FFFFFF"/>
        <w:ind w:firstLine="709"/>
      </w:pPr>
      <w:r w:rsidRPr="005F5064">
        <w:t xml:space="preserve">Проект вносится для рассмотрения в Совет депутатов в соответствии со статьей 5 Положения «О бюджетном процессе в </w:t>
      </w:r>
      <w:proofErr w:type="spellStart"/>
      <w:r w:rsidRPr="005F5064">
        <w:t>Купинском</w:t>
      </w:r>
      <w:proofErr w:type="spellEnd"/>
      <w:r w:rsidRPr="005F5064">
        <w:t xml:space="preserve"> районе».</w:t>
      </w:r>
    </w:p>
    <w:p w:rsidR="00840CF2" w:rsidRPr="005F5064" w:rsidRDefault="00840CF2" w:rsidP="00A84CB3">
      <w:pPr>
        <w:ind w:firstLine="709"/>
      </w:pPr>
      <w:r w:rsidRPr="005F5064">
        <w:t>Внесение изменений направлено:</w:t>
      </w:r>
    </w:p>
    <w:p w:rsidR="00840CF2" w:rsidRPr="005F5064" w:rsidRDefault="00840CF2" w:rsidP="00A84CB3">
      <w:pPr>
        <w:pStyle w:val="a3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textAlignment w:val="auto"/>
        <w:rPr>
          <w:b/>
          <w:sz w:val="24"/>
          <w:szCs w:val="24"/>
          <w:lang w:val="en-US"/>
        </w:rPr>
      </w:pPr>
      <w:r w:rsidRPr="005F5064">
        <w:rPr>
          <w:b/>
          <w:sz w:val="24"/>
          <w:szCs w:val="24"/>
        </w:rPr>
        <w:t>Изменения по расходам.</w:t>
      </w:r>
    </w:p>
    <w:p w:rsidR="00840CF2" w:rsidRPr="005F5064" w:rsidRDefault="00840CF2" w:rsidP="00A84CB3">
      <w:pPr>
        <w:pStyle w:val="a3"/>
        <w:ind w:left="1134" w:firstLine="709"/>
        <w:jc w:val="both"/>
      </w:pPr>
      <w:r w:rsidRPr="005F5064">
        <w:t>Расходы бюджета</w:t>
      </w:r>
      <w:r>
        <w:t xml:space="preserve"> на 2021 г. </w:t>
      </w:r>
      <w:r w:rsidRPr="005F5064">
        <w:t xml:space="preserve">увеличились на </w:t>
      </w:r>
      <w:r>
        <w:t xml:space="preserve">163 017 093,97 </w:t>
      </w:r>
      <w:r w:rsidRPr="005F5064">
        <w:t xml:space="preserve">руб. </w:t>
      </w:r>
    </w:p>
    <w:p w:rsidR="00840CF2" w:rsidRDefault="00840CF2" w:rsidP="00A84CB3">
      <w:pPr>
        <w:pStyle w:val="a3"/>
        <w:ind w:left="1134"/>
        <w:jc w:val="both"/>
      </w:pPr>
      <w:r w:rsidRPr="005F5064">
        <w:t>(остатки на счете бюджета на 01.01.202</w:t>
      </w:r>
      <w:r>
        <w:t xml:space="preserve">1 </w:t>
      </w:r>
      <w:r w:rsidRPr="005F5064">
        <w:t>года</w:t>
      </w:r>
      <w:r>
        <w:t xml:space="preserve"> сумму</w:t>
      </w:r>
      <w:r w:rsidRPr="005F5064">
        <w:t xml:space="preserve"> </w:t>
      </w:r>
      <w:r>
        <w:t xml:space="preserve">24 825 972,34 </w:t>
      </w:r>
      <w:r w:rsidRPr="005F5064">
        <w:t>руб</w:t>
      </w:r>
      <w:r>
        <w:t>.,</w:t>
      </w:r>
      <w:r w:rsidRPr="00333903">
        <w:t xml:space="preserve"> </w:t>
      </w:r>
      <w:r>
        <w:t>в</w:t>
      </w:r>
      <w:r w:rsidRPr="00333903">
        <w:t xml:space="preserve"> связи </w:t>
      </w:r>
      <w:r>
        <w:t xml:space="preserve">с </w:t>
      </w:r>
      <w:r w:rsidRPr="00333903">
        <w:t xml:space="preserve">изменением объема межбюджетных трансфертов из </w:t>
      </w:r>
      <w:r>
        <w:t xml:space="preserve">областного </w:t>
      </w:r>
      <w:r w:rsidRPr="00333903">
        <w:t>бюджета Новосибирской области</w:t>
      </w:r>
      <w:r>
        <w:t xml:space="preserve"> на</w:t>
      </w:r>
      <w:r w:rsidRPr="00333903">
        <w:t xml:space="preserve"> сумму </w:t>
      </w:r>
      <w:r w:rsidRPr="001E1E8E">
        <w:t>138 191 121,63</w:t>
      </w:r>
      <w:r>
        <w:t xml:space="preserve"> </w:t>
      </w:r>
      <w:r w:rsidRPr="00333903">
        <w:t>руб.</w:t>
      </w:r>
      <w:r w:rsidRPr="005F5064">
        <w:t>)</w:t>
      </w:r>
    </w:p>
    <w:p w:rsidR="00840CF2" w:rsidRDefault="00840CF2" w:rsidP="00A84CB3">
      <w:pPr>
        <w:pStyle w:val="a3"/>
        <w:ind w:left="1134" w:firstLine="709"/>
        <w:jc w:val="both"/>
      </w:pPr>
      <w:r>
        <w:t>Изменения по расходам за счет средств межбюджетных трансфертов из областного бюджета Новосибирской области:</w:t>
      </w:r>
    </w:p>
    <w:tbl>
      <w:tblPr>
        <w:tblW w:w="10000" w:type="dxa"/>
        <w:tblLook w:val="00A0" w:firstRow="1" w:lastRow="0" w:firstColumn="1" w:lastColumn="0" w:noHBand="0" w:noVBand="0"/>
      </w:tblPr>
      <w:tblGrid>
        <w:gridCol w:w="5140"/>
        <w:gridCol w:w="1640"/>
        <w:gridCol w:w="1640"/>
        <w:gridCol w:w="1580"/>
      </w:tblGrid>
      <w:tr w:rsidR="00840CF2" w:rsidRPr="00972EA2" w:rsidTr="00F57A0B">
        <w:trPr>
          <w:trHeight w:val="1044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 xml:space="preserve">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23 398 900,00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25 502 900,00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2 104 000,00</w:t>
            </w:r>
          </w:p>
        </w:tc>
      </w:tr>
      <w:tr w:rsidR="00840CF2" w:rsidRPr="00972EA2" w:rsidTr="00F57A0B">
        <w:trPr>
          <w:trHeight w:val="72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 xml:space="preserve">убвенция на осуществление первичного воинского учета на территориях, где отсутствуют военные комиссариаты, за счет средств федерального бюджета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2 474 200,00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2 474 153,64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-46,36</w:t>
            </w:r>
          </w:p>
        </w:tc>
      </w:tr>
      <w:tr w:rsidR="00840CF2" w:rsidRPr="00972EA2" w:rsidTr="00F57A0B">
        <w:trPr>
          <w:trHeight w:val="76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>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5 400,00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5 442,50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42,50</w:t>
            </w:r>
          </w:p>
        </w:tc>
      </w:tr>
      <w:tr w:rsidR="00840CF2" w:rsidRPr="00972EA2" w:rsidTr="00F57A0B">
        <w:trPr>
          <w:trHeight w:val="73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 xml:space="preserve"> Субвенция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450 900,00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450 885,60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-14,40</w:t>
            </w:r>
          </w:p>
        </w:tc>
      </w:tr>
      <w:tr w:rsidR="00840CF2" w:rsidRPr="00972EA2" w:rsidTr="00F57A0B">
        <w:trPr>
          <w:trHeight w:val="74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>Субвенция на осуществление государственных полномочий по проведению Всероссийской переписи населения 2020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420 500,00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420 500,00</w:t>
            </w:r>
          </w:p>
        </w:tc>
      </w:tr>
      <w:tr w:rsidR="00840CF2" w:rsidRPr="00972EA2" w:rsidTr="00F57A0B">
        <w:trPr>
          <w:trHeight w:val="1044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>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326 101 700,00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334 666 600,00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8 564 900,00</w:t>
            </w:r>
          </w:p>
        </w:tc>
      </w:tr>
      <w:tr w:rsidR="00840CF2" w:rsidRPr="00972EA2" w:rsidTr="00F57A0B">
        <w:trPr>
          <w:trHeight w:val="103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>убсидия на 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"Охрана окружающей среды"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-200 000,00</w:t>
            </w:r>
          </w:p>
        </w:tc>
      </w:tr>
      <w:tr w:rsidR="00840CF2" w:rsidRPr="00972EA2" w:rsidTr="00F57A0B">
        <w:trPr>
          <w:trHeight w:val="121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 xml:space="preserve">убсидия на реализацию мероприятий по обеспечению развития и укрепления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856 000,00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1 789 600,00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933 600,00</w:t>
            </w:r>
          </w:p>
        </w:tc>
      </w:tr>
      <w:tr w:rsidR="00840CF2" w:rsidRPr="00972EA2" w:rsidTr="00F57A0B">
        <w:trPr>
          <w:trHeight w:val="144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>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4 270 900,00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19 413 100,00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15 142 200,00</w:t>
            </w:r>
          </w:p>
        </w:tc>
      </w:tr>
      <w:tr w:rsidR="00840CF2" w:rsidRPr="00972EA2" w:rsidTr="00F57A0B">
        <w:trPr>
          <w:trHeight w:val="15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73303">
              <w:rPr>
                <w:sz w:val="18"/>
                <w:szCs w:val="18"/>
              </w:rPr>
              <w:t>убсидия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4 935 200,00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12 518 200,00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7 583 000,00</w:t>
            </w:r>
          </w:p>
        </w:tc>
      </w:tr>
      <w:tr w:rsidR="00840CF2" w:rsidRPr="00972EA2" w:rsidTr="00F57A0B">
        <w:trPr>
          <w:trHeight w:val="154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</w:t>
            </w:r>
            <w:r w:rsidRPr="00F73303">
              <w:rPr>
                <w:sz w:val="18"/>
                <w:szCs w:val="18"/>
              </w:rPr>
              <w:t>убсидия на создание новых мест дополнительного образования детей в рамках регионального проекта "Успех каждого ребенка"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726 000,00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17 442 600,00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16 716 600,00</w:t>
            </w:r>
          </w:p>
        </w:tc>
      </w:tr>
      <w:tr w:rsidR="00840CF2" w:rsidRPr="00972EA2" w:rsidTr="00F57A0B">
        <w:trPr>
          <w:trHeight w:val="1488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 xml:space="preserve">Субсидия на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21 920 400,00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61 982 600,00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40 062 200,00</w:t>
            </w:r>
          </w:p>
        </w:tc>
      </w:tr>
      <w:tr w:rsidR="00840CF2" w:rsidRPr="00972EA2" w:rsidTr="00F57A0B">
        <w:trPr>
          <w:trHeight w:val="129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>Субсидия на реализацию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5 658 300,00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14 594 200,00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8 935 900,00</w:t>
            </w:r>
          </w:p>
        </w:tc>
      </w:tr>
      <w:tr w:rsidR="00840CF2" w:rsidRPr="00972EA2" w:rsidTr="00F57A0B">
        <w:trPr>
          <w:trHeight w:val="129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>Субсидия на реализацию мероприятий по проектированию и созданию инфраструктуры в сфере обращения с твердыми коммунальными отходами государственной программы Новосибирской области "Развитие системы обращения с отходами производства и потребления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</w:tr>
      <w:tr w:rsidR="00840CF2" w:rsidRPr="00972EA2" w:rsidTr="00F57A0B">
        <w:trPr>
          <w:trHeight w:val="111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>Иные межбюджетные трансферты на реализацию мероприятий по обеспечению жильем молодых семей государственной программы Новосибирской области "Обеспечение жильем молодых семей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1 002 000,00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1 002 039,89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39,89</w:t>
            </w:r>
          </w:p>
        </w:tc>
      </w:tr>
      <w:tr w:rsidR="00840CF2" w:rsidRPr="00972EA2" w:rsidTr="00F57A0B">
        <w:trPr>
          <w:trHeight w:val="159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73303">
              <w:rPr>
                <w:sz w:val="18"/>
                <w:szCs w:val="18"/>
              </w:rPr>
              <w:t>ные межбюджетные трансферты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и непрограммных направлений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5 980 100,00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5 879 200,00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-100 900,00</w:t>
            </w:r>
          </w:p>
        </w:tc>
      </w:tr>
      <w:tr w:rsidR="00840CF2" w:rsidRPr="00972EA2" w:rsidTr="00F57A0B">
        <w:trPr>
          <w:trHeight w:val="1752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 w:rsidRPr="00F73303">
              <w:rPr>
                <w:sz w:val="18"/>
                <w:szCs w:val="18"/>
              </w:rPr>
              <w:t>Иные межбюджетные трансферты на реализацию мероприятий по ресурсному обеспечению модернизации образования Новосибирской области подпрограммы "Развитие дошкольного, общего и дополнительного образования детей"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2 000 000,00</w:t>
            </w:r>
          </w:p>
        </w:tc>
      </w:tr>
      <w:tr w:rsidR="00840CF2" w:rsidRPr="00972EA2" w:rsidTr="00F57A0B">
        <w:trPr>
          <w:trHeight w:val="1596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73303">
              <w:rPr>
                <w:sz w:val="18"/>
                <w:szCs w:val="18"/>
              </w:rPr>
              <w:t>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1 425 700,00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CF2" w:rsidRPr="00F73303" w:rsidRDefault="00840CF2" w:rsidP="00F57A0B">
            <w:pPr>
              <w:jc w:val="center"/>
              <w:rPr>
                <w:color w:val="000000"/>
                <w:sz w:val="18"/>
                <w:szCs w:val="18"/>
              </w:rPr>
            </w:pPr>
            <w:r w:rsidRPr="00F73303">
              <w:rPr>
                <w:color w:val="000000"/>
                <w:sz w:val="18"/>
                <w:szCs w:val="18"/>
              </w:rPr>
              <w:t>35 454 800,00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34 029 100,00</w:t>
            </w:r>
          </w:p>
        </w:tc>
      </w:tr>
      <w:tr w:rsidR="00840CF2" w:rsidRPr="00972EA2" w:rsidTr="00F57A0B">
        <w:trPr>
          <w:trHeight w:val="288"/>
        </w:trPr>
        <w:tc>
          <w:tcPr>
            <w:tcW w:w="8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0CF2" w:rsidRPr="00F73303" w:rsidRDefault="00840CF2" w:rsidP="00F57A0B">
            <w:pPr>
              <w:jc w:val="center"/>
              <w:rPr>
                <w:b/>
                <w:bCs/>
                <w:sz w:val="18"/>
                <w:szCs w:val="18"/>
              </w:rPr>
            </w:pPr>
            <w:r w:rsidRPr="00F73303">
              <w:rPr>
                <w:b/>
                <w:bCs/>
                <w:sz w:val="18"/>
                <w:szCs w:val="18"/>
              </w:rPr>
              <w:t>Всего МБТ 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0CF2" w:rsidRPr="00F73303" w:rsidRDefault="00840CF2" w:rsidP="00F57A0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73303">
              <w:rPr>
                <w:b/>
                <w:bCs/>
                <w:color w:val="000000"/>
                <w:sz w:val="18"/>
                <w:szCs w:val="18"/>
              </w:rPr>
              <w:t>138 191 121,63</w:t>
            </w:r>
          </w:p>
        </w:tc>
      </w:tr>
    </w:tbl>
    <w:p w:rsidR="00840CF2" w:rsidRPr="005F5064" w:rsidRDefault="00840CF2" w:rsidP="00F61579">
      <w:pPr>
        <w:pStyle w:val="a3"/>
        <w:ind w:left="0" w:firstLine="709"/>
        <w:jc w:val="both"/>
      </w:pPr>
      <w:r>
        <w:t>Предусмотреть передачу средств</w:t>
      </w:r>
      <w:r w:rsidRPr="008737AB">
        <w:t xml:space="preserve"> </w:t>
      </w:r>
      <w:r>
        <w:t>с</w:t>
      </w:r>
      <w:r w:rsidRPr="008737AB">
        <w:t>убсиди</w:t>
      </w:r>
      <w:r>
        <w:t>и</w:t>
      </w:r>
      <w:r w:rsidRPr="008737AB">
        <w:t xml:space="preserve"> на реализацию мероприятий по организации функционирования систем жизнеобеспечения и снабжения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</w:r>
      <w:r>
        <w:t xml:space="preserve"> в бюджет г. Купино в сумме 33 610 507,57 руб.</w:t>
      </w:r>
    </w:p>
    <w:p w:rsidR="00840CF2" w:rsidRDefault="00840CF2" w:rsidP="00F61579">
      <w:pPr>
        <w:pStyle w:val="a3"/>
        <w:ind w:left="0" w:firstLine="709"/>
        <w:jc w:val="both"/>
      </w:pPr>
    </w:p>
    <w:p w:rsidR="00840CF2" w:rsidRDefault="00840CF2" w:rsidP="00F61579">
      <w:pPr>
        <w:pStyle w:val="a3"/>
        <w:ind w:left="0" w:firstLine="709"/>
        <w:jc w:val="both"/>
      </w:pPr>
      <w:r>
        <w:t>Изменения по расходам за счет о</w:t>
      </w:r>
      <w:r w:rsidRPr="005F5064">
        <w:t>статк</w:t>
      </w:r>
      <w:r>
        <w:t>ов</w:t>
      </w:r>
      <w:r w:rsidRPr="005F5064">
        <w:t xml:space="preserve"> собственных средств бюджета на </w:t>
      </w:r>
      <w:r>
        <w:t xml:space="preserve">счете бюджета на 01.01.2021 г. на </w:t>
      </w:r>
      <w:r w:rsidRPr="005F5064">
        <w:t xml:space="preserve">сумму </w:t>
      </w:r>
      <w:r>
        <w:t xml:space="preserve">24 825 972,34 </w:t>
      </w:r>
      <w:r w:rsidRPr="005F5064">
        <w:t xml:space="preserve">руб. </w:t>
      </w:r>
    </w:p>
    <w:p w:rsidR="00840CF2" w:rsidRPr="005F5064" w:rsidRDefault="00840CF2" w:rsidP="00F61579">
      <w:pPr>
        <w:pStyle w:val="a3"/>
        <w:ind w:left="0" w:firstLine="709"/>
        <w:jc w:val="both"/>
      </w:pPr>
      <w:r w:rsidRPr="005F5064">
        <w:t>Остатки средств дорожного фонда (акцизы</w:t>
      </w:r>
      <w:r>
        <w:t>, транспортный налог</w:t>
      </w:r>
      <w:r w:rsidRPr="005F5064">
        <w:t>) добавлены в расходы по разделу подразделу 0409 Дорожное хозяйство (дорожные фонды)</w:t>
      </w:r>
      <w:r>
        <w:t xml:space="preserve"> в сумме</w:t>
      </w:r>
      <w:r w:rsidRPr="0088492E">
        <w:t xml:space="preserve"> 5 494 102,35 руб.</w:t>
      </w:r>
    </w:p>
    <w:p w:rsidR="00840CF2" w:rsidRDefault="00840CF2" w:rsidP="00F61579">
      <w:pPr>
        <w:pStyle w:val="a3"/>
        <w:ind w:left="0" w:firstLine="709"/>
        <w:jc w:val="both"/>
      </w:pPr>
      <w:r w:rsidRPr="005F5064">
        <w:t xml:space="preserve">Остатки </w:t>
      </w:r>
      <w:r>
        <w:t>родительской платы</w:t>
      </w:r>
      <w:r w:rsidRPr="005F5064">
        <w:t xml:space="preserve"> распределены по учрежде</w:t>
      </w:r>
      <w:r>
        <w:t xml:space="preserve">ниям-получателям данных средств на сумму </w:t>
      </w:r>
      <w:r w:rsidRPr="0088492E">
        <w:t>505 872,81</w:t>
      </w:r>
      <w:r>
        <w:t xml:space="preserve"> руб.</w:t>
      </w:r>
      <w:r w:rsidRPr="005F5064">
        <w:t xml:space="preserve"> </w:t>
      </w:r>
    </w:p>
    <w:p w:rsidR="00840CF2" w:rsidRDefault="00840CF2" w:rsidP="00F61579">
      <w:pPr>
        <w:pStyle w:val="a3"/>
        <w:ind w:left="0" w:firstLine="709"/>
        <w:jc w:val="both"/>
      </w:pPr>
      <w:proofErr w:type="gramStart"/>
      <w:r>
        <w:lastRenderedPageBreak/>
        <w:t xml:space="preserve">Средства в сумме 2 846 101,13 руб. распределены на погашение бюджетных обязательств 2020 года, подлежащих оплате в 2021 году, согласно предоставленной учреждениями информации об остатках бюджетных обязательств (администрация </w:t>
      </w:r>
      <w:proofErr w:type="spellStart"/>
      <w:r>
        <w:t>Купинского</w:t>
      </w:r>
      <w:proofErr w:type="spellEnd"/>
      <w:r>
        <w:t xml:space="preserve"> района -604 102,89 руб., МАУ РДК-23 268,96 руб., МКУ КРМЦ -20 178 ,22 руб., казенные учреждения, обслуживаемые в МКУ Централизованная бухгалтерия-1 060 202,30 руб. и бюджетные и автономные учреждения,</w:t>
      </w:r>
      <w:r w:rsidRPr="001A03C1">
        <w:t xml:space="preserve"> обслуживаемые в</w:t>
      </w:r>
      <w:proofErr w:type="gramEnd"/>
      <w:r w:rsidRPr="001A03C1">
        <w:t xml:space="preserve"> </w:t>
      </w:r>
      <w:proofErr w:type="gramStart"/>
      <w:r w:rsidRPr="001A03C1">
        <w:t>МКУ Централизованная бухгалтерия</w:t>
      </w:r>
      <w:r>
        <w:t>-1 138 348,76 руб.)</w:t>
      </w:r>
      <w:proofErr w:type="gramEnd"/>
    </w:p>
    <w:p w:rsidR="00840CF2" w:rsidRDefault="00840CF2" w:rsidP="00F61579">
      <w:pPr>
        <w:pStyle w:val="a3"/>
        <w:ind w:left="0" w:firstLine="709"/>
        <w:jc w:val="both"/>
      </w:pPr>
      <w:r>
        <w:t>Средства в сумме 12 076 896,61</w:t>
      </w:r>
      <w:r w:rsidRPr="0088492E">
        <w:t xml:space="preserve"> руб.</w:t>
      </w:r>
      <w:r>
        <w:t xml:space="preserve"> распределены </w:t>
      </w:r>
      <w:r w:rsidRPr="0088492E">
        <w:t xml:space="preserve">по письму администрации </w:t>
      </w:r>
      <w:proofErr w:type="spellStart"/>
      <w:r w:rsidRPr="0088492E">
        <w:t>Купинского</w:t>
      </w:r>
      <w:proofErr w:type="spellEnd"/>
      <w:r w:rsidRPr="0088492E">
        <w:t xml:space="preserve"> района</w:t>
      </w:r>
      <w:r>
        <w:t xml:space="preserve"> от 02.02.2021 № 469/01-24</w:t>
      </w:r>
      <w:r w:rsidRPr="0088492E">
        <w:t>.</w:t>
      </w:r>
    </w:p>
    <w:p w:rsidR="00840CF2" w:rsidRDefault="00840CF2" w:rsidP="00F61579">
      <w:pPr>
        <w:pStyle w:val="a3"/>
        <w:ind w:left="0" w:firstLine="709"/>
        <w:jc w:val="both"/>
      </w:pPr>
      <w:r>
        <w:t xml:space="preserve">Добавлено </w:t>
      </w:r>
      <w:proofErr w:type="spellStart"/>
      <w:r>
        <w:t>софинансирование</w:t>
      </w:r>
      <w:proofErr w:type="spellEnd"/>
      <w:r>
        <w:t xml:space="preserve"> по с</w:t>
      </w:r>
      <w:r w:rsidRPr="001A03C1">
        <w:t>убсиди</w:t>
      </w:r>
      <w:r>
        <w:t>и</w:t>
      </w:r>
      <w:r w:rsidRPr="001A03C1">
        <w:t xml:space="preserve"> на реализацию мероприятий по оздоровлению детей </w:t>
      </w:r>
      <w:r>
        <w:t xml:space="preserve">на сумму 1 000 000,00 руб., </w:t>
      </w:r>
      <w:proofErr w:type="spellStart"/>
      <w:r>
        <w:t>софинансирование</w:t>
      </w:r>
      <w:proofErr w:type="spellEnd"/>
      <w:r>
        <w:t xml:space="preserve"> по с</w:t>
      </w:r>
      <w:r w:rsidRPr="001A03C1">
        <w:t>убсиди</w:t>
      </w:r>
      <w:r>
        <w:t>и</w:t>
      </w:r>
      <w:r w:rsidRPr="001A03C1">
        <w:t xml:space="preserve"> на реализацию мероприятий по обеспечению жилыми помещениями многодетных малообеспеченных семей </w:t>
      </w:r>
      <w:r>
        <w:t>на сумму 1 000,00 руб.</w:t>
      </w:r>
    </w:p>
    <w:p w:rsidR="00840CF2" w:rsidRDefault="00840CF2" w:rsidP="00F61579">
      <w:pPr>
        <w:pStyle w:val="a3"/>
        <w:ind w:left="0" w:firstLine="709"/>
        <w:jc w:val="both"/>
      </w:pPr>
      <w:r>
        <w:t>Остальные средства распределены на покрытие приоритетных расходов по учреждениям.</w:t>
      </w:r>
    </w:p>
    <w:p w:rsidR="00840CF2" w:rsidRPr="005F5064" w:rsidRDefault="00840CF2" w:rsidP="00A84CB3">
      <w:pPr>
        <w:pStyle w:val="a3"/>
        <w:ind w:left="1134" w:firstLine="709"/>
        <w:jc w:val="both"/>
      </w:pPr>
    </w:p>
    <w:p w:rsidR="00840CF2" w:rsidRPr="005F5064" w:rsidRDefault="00840CF2" w:rsidP="00F61579">
      <w:pPr>
        <w:pStyle w:val="a3"/>
        <w:numPr>
          <w:ilvl w:val="0"/>
          <w:numId w:val="18"/>
        </w:numPr>
        <w:overflowPunct/>
        <w:autoSpaceDE/>
        <w:autoSpaceDN/>
        <w:adjustRightInd/>
        <w:spacing w:after="200" w:line="276" w:lineRule="auto"/>
        <w:ind w:left="0" w:firstLine="0"/>
        <w:jc w:val="both"/>
        <w:textAlignment w:val="auto"/>
      </w:pPr>
      <w:r w:rsidRPr="005F5064">
        <w:rPr>
          <w:b/>
        </w:rPr>
        <w:t>Изменения по ИФДБ.</w:t>
      </w:r>
    </w:p>
    <w:p w:rsidR="00840CF2" w:rsidRPr="005F5064" w:rsidRDefault="00840CF2" w:rsidP="00F61579">
      <w:pPr>
        <w:pStyle w:val="a3"/>
        <w:ind w:left="0" w:firstLine="709"/>
        <w:jc w:val="both"/>
      </w:pPr>
      <w:r w:rsidRPr="005F5064">
        <w:t xml:space="preserve">Изменения </w:t>
      </w:r>
      <w:proofErr w:type="gramStart"/>
      <w:r w:rsidRPr="005F5064">
        <w:t>по источникам финансирования дефицита бюджета связаны с добавлением остатков на счете бюджета на начало года в сумме</w:t>
      </w:r>
      <w:proofErr w:type="gramEnd"/>
      <w:r w:rsidRPr="005F5064">
        <w:t xml:space="preserve"> </w:t>
      </w:r>
      <w:r>
        <w:t>24 825 972,34</w:t>
      </w:r>
      <w:r w:rsidRPr="006A794C">
        <w:t xml:space="preserve"> руб. </w:t>
      </w:r>
      <w:r w:rsidRPr="005F5064">
        <w:t xml:space="preserve"> (Приложение 10).</w:t>
      </w:r>
    </w:p>
    <w:p w:rsidR="00840CF2" w:rsidRPr="00DB40F8" w:rsidRDefault="00840CF2" w:rsidP="00E572EE">
      <w:pPr>
        <w:spacing w:after="200" w:line="276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A414E2">
        <w:rPr>
          <w:noProof/>
          <w:sz w:val="28"/>
          <w:szCs w:val="28"/>
        </w:rPr>
        <w:lastRenderedPageBreak/>
        <w:pict>
          <v:shape id="Рисунок 3" o:spid="_x0000_i1028" type="#_x0000_t75" style="width:33.75pt;height:39pt;visibility:visible">
            <v:imagedata r:id="rId9" o:title=""/>
          </v:shape>
        </w:pict>
      </w:r>
    </w:p>
    <w:p w:rsidR="00840CF2" w:rsidRPr="00DB40F8" w:rsidRDefault="00840CF2" w:rsidP="002F646E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2F646E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2F646E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2F646E">
      <w:pPr>
        <w:keepNext/>
        <w:tabs>
          <w:tab w:val="left" w:pos="720"/>
        </w:tabs>
        <w:ind w:firstLine="709"/>
        <w:jc w:val="center"/>
        <w:outlineLvl w:val="0"/>
        <w:rPr>
          <w:b/>
          <w:sz w:val="28"/>
          <w:szCs w:val="28"/>
        </w:rPr>
      </w:pPr>
    </w:p>
    <w:p w:rsidR="00840CF2" w:rsidRPr="00DB40F8" w:rsidRDefault="00840CF2" w:rsidP="002F646E">
      <w:pPr>
        <w:keepNext/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2F646E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шестой сессии</w:t>
      </w:r>
    </w:p>
    <w:p w:rsidR="00840CF2" w:rsidRPr="00DB40F8" w:rsidRDefault="00840CF2" w:rsidP="002F646E">
      <w:pPr>
        <w:suppressLineNumbers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 xml:space="preserve">09.02.2021                                                                </w:t>
      </w:r>
      <w:r w:rsidR="00106811">
        <w:rPr>
          <w:b/>
          <w:bCs/>
          <w:sz w:val="28"/>
          <w:szCs w:val="28"/>
        </w:rPr>
        <w:t xml:space="preserve">                         </w:t>
      </w:r>
      <w:r w:rsidRPr="00DB40F8">
        <w:rPr>
          <w:b/>
          <w:bCs/>
          <w:sz w:val="28"/>
          <w:szCs w:val="28"/>
        </w:rPr>
        <w:t xml:space="preserve">          №</w:t>
      </w:r>
    </w:p>
    <w:p w:rsidR="00840CF2" w:rsidRPr="00DB40F8" w:rsidRDefault="00840CF2" w:rsidP="002F646E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г. Купино</w:t>
      </w:r>
    </w:p>
    <w:p w:rsidR="00840CF2" w:rsidRPr="00DB40F8" w:rsidRDefault="00840CF2" w:rsidP="002F646E">
      <w:pPr>
        <w:rPr>
          <w:sz w:val="28"/>
          <w:szCs w:val="28"/>
        </w:rPr>
      </w:pPr>
    </w:p>
    <w:p w:rsidR="00840CF2" w:rsidRPr="00DB40F8" w:rsidRDefault="00840CF2" w:rsidP="002F646E">
      <w:pPr>
        <w:suppressAutoHyphens/>
        <w:ind w:left="-106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состоянии </w:t>
      </w:r>
      <w:proofErr w:type="gramStart"/>
      <w:r w:rsidRPr="00DB40F8">
        <w:rPr>
          <w:b/>
          <w:sz w:val="28"/>
          <w:szCs w:val="28"/>
        </w:rPr>
        <w:t>оперативной</w:t>
      </w:r>
      <w:proofErr w:type="gramEnd"/>
      <w:r w:rsidRPr="00DB40F8">
        <w:rPr>
          <w:b/>
          <w:sz w:val="28"/>
          <w:szCs w:val="28"/>
        </w:rPr>
        <w:t xml:space="preserve"> </w:t>
      </w:r>
    </w:p>
    <w:p w:rsidR="00840CF2" w:rsidRPr="00DB40F8" w:rsidRDefault="00840CF2" w:rsidP="002F646E">
      <w:pPr>
        <w:suppressAutoHyphens/>
        <w:ind w:left="-106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обстановки на территории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</w:p>
    <w:p w:rsidR="00840CF2" w:rsidRPr="00DB40F8" w:rsidRDefault="00840CF2" w:rsidP="002F646E">
      <w:pPr>
        <w:suppressAutoHyphens/>
        <w:ind w:left="-106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района Новосибирской области за 2020 год</w:t>
      </w:r>
    </w:p>
    <w:p w:rsidR="00840CF2" w:rsidRPr="00DB40F8" w:rsidRDefault="00840CF2" w:rsidP="002F646E">
      <w:pPr>
        <w:rPr>
          <w:sz w:val="28"/>
          <w:szCs w:val="28"/>
        </w:rPr>
      </w:pPr>
    </w:p>
    <w:p w:rsidR="00840CF2" w:rsidRPr="00DB40F8" w:rsidRDefault="00840CF2" w:rsidP="002F646E">
      <w:pPr>
        <w:suppressAutoHyphens/>
        <w:ind w:left="-106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 Руководствуясь Уставом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 района Новосибирской области</w:t>
      </w:r>
    </w:p>
    <w:p w:rsidR="00840CF2" w:rsidRPr="00DB40F8" w:rsidRDefault="00840CF2" w:rsidP="002F646E">
      <w:pPr>
        <w:suppressAutoHyphens/>
        <w:ind w:left="-106"/>
        <w:jc w:val="both"/>
        <w:rPr>
          <w:b/>
          <w:sz w:val="28"/>
          <w:szCs w:val="28"/>
        </w:rPr>
      </w:pPr>
    </w:p>
    <w:p w:rsidR="00840CF2" w:rsidRPr="00DB40F8" w:rsidRDefault="00840CF2" w:rsidP="002F646E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2F646E">
      <w:pPr>
        <w:jc w:val="both"/>
        <w:rPr>
          <w:sz w:val="28"/>
          <w:szCs w:val="28"/>
        </w:rPr>
      </w:pPr>
    </w:p>
    <w:p w:rsidR="00840CF2" w:rsidRPr="00DB40F8" w:rsidRDefault="00840CF2" w:rsidP="002F646E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Принять к сведению отчёт о работе Отдела МВД России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району за 2020 год. </w:t>
      </w:r>
    </w:p>
    <w:p w:rsidR="00840CF2" w:rsidRPr="00DB40F8" w:rsidRDefault="00840CF2" w:rsidP="002F646E">
      <w:pPr>
        <w:numPr>
          <w:ilvl w:val="0"/>
          <w:numId w:val="3"/>
        </w:numPr>
        <w:suppressAutoHyphens/>
        <w:spacing w:after="160" w:line="259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Работу Отдела по состоянию оперативной обстановки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признать удовлетворительной. </w:t>
      </w:r>
    </w:p>
    <w:p w:rsidR="00840CF2" w:rsidRPr="00DB40F8" w:rsidRDefault="00840CF2" w:rsidP="002F646E">
      <w:pPr>
        <w:numPr>
          <w:ilvl w:val="0"/>
          <w:numId w:val="3"/>
        </w:numPr>
        <w:suppressAutoHyphens/>
        <w:spacing w:after="160" w:line="259" w:lineRule="auto"/>
        <w:contextualSpacing/>
        <w:rPr>
          <w:sz w:val="28"/>
          <w:szCs w:val="28"/>
        </w:rPr>
      </w:pPr>
      <w:r w:rsidRPr="00DB40F8">
        <w:rPr>
          <w:sz w:val="28"/>
          <w:szCs w:val="28"/>
        </w:rPr>
        <w:t>Решение вступает в силу со дня принятия.</w:t>
      </w:r>
    </w:p>
    <w:p w:rsidR="00840CF2" w:rsidRDefault="00840CF2" w:rsidP="002F646E">
      <w:pPr>
        <w:jc w:val="center"/>
        <w:rPr>
          <w:sz w:val="28"/>
          <w:szCs w:val="28"/>
        </w:rPr>
      </w:pPr>
    </w:p>
    <w:p w:rsidR="00840CF2" w:rsidRPr="00DB40F8" w:rsidRDefault="00840CF2" w:rsidP="002F646E">
      <w:pPr>
        <w:jc w:val="center"/>
        <w:rPr>
          <w:sz w:val="28"/>
          <w:szCs w:val="28"/>
        </w:rPr>
      </w:pPr>
    </w:p>
    <w:p w:rsidR="00840CF2" w:rsidRPr="00DB40F8" w:rsidRDefault="00840CF2" w:rsidP="002F646E">
      <w:pPr>
        <w:ind w:left="-284"/>
        <w:rPr>
          <w:sz w:val="28"/>
          <w:szCs w:val="28"/>
        </w:rPr>
      </w:pPr>
      <w:r w:rsidRPr="00DB40F8">
        <w:rPr>
          <w:sz w:val="28"/>
          <w:szCs w:val="28"/>
        </w:rPr>
        <w:t xml:space="preserve">     Глава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 xml:space="preserve">                  </w:t>
      </w: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2F646E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</w:t>
      </w:r>
      <w:r w:rsidRPr="00DB40F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2F646E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</w:t>
      </w:r>
      <w:r w:rsidRPr="00DB40F8">
        <w:rPr>
          <w:sz w:val="28"/>
          <w:szCs w:val="28"/>
        </w:rPr>
        <w:t xml:space="preserve">    Новосибирской области</w:t>
      </w:r>
    </w:p>
    <w:p w:rsidR="00840CF2" w:rsidRPr="00DB40F8" w:rsidRDefault="00840CF2" w:rsidP="002F646E">
      <w:pPr>
        <w:jc w:val="center"/>
        <w:rPr>
          <w:sz w:val="28"/>
          <w:szCs w:val="28"/>
        </w:rPr>
      </w:pPr>
    </w:p>
    <w:p w:rsidR="00840CF2" w:rsidRPr="00DB40F8" w:rsidRDefault="00840CF2" w:rsidP="002F646E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 xml:space="preserve">                   В.Н. Шубников                              Н.В. Сорокина</w:t>
      </w:r>
    </w:p>
    <w:p w:rsidR="00840CF2" w:rsidRPr="00DB40F8" w:rsidRDefault="00840CF2" w:rsidP="002F646E">
      <w:pPr>
        <w:jc w:val="center"/>
        <w:rPr>
          <w:b/>
          <w:sz w:val="28"/>
          <w:szCs w:val="28"/>
        </w:rPr>
      </w:pPr>
    </w:p>
    <w:p w:rsidR="00840CF2" w:rsidRPr="00DB40F8" w:rsidRDefault="00840CF2">
      <w:pPr>
        <w:spacing w:after="200" w:line="276" w:lineRule="auto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br w:type="page"/>
      </w:r>
    </w:p>
    <w:p w:rsidR="00840CF2" w:rsidRPr="00DB40F8" w:rsidRDefault="00840CF2" w:rsidP="002F646E">
      <w:pPr>
        <w:spacing w:after="160" w:line="259" w:lineRule="auto"/>
        <w:rPr>
          <w:b/>
          <w:sz w:val="28"/>
          <w:szCs w:val="28"/>
        </w:rPr>
      </w:pPr>
    </w:p>
    <w:p w:rsidR="00840CF2" w:rsidRPr="00DB40F8" w:rsidRDefault="00840CF2" w:rsidP="002F646E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ОТЧЕТ</w:t>
      </w:r>
    </w:p>
    <w:p w:rsidR="00840CF2" w:rsidRPr="00DB40F8" w:rsidRDefault="00840CF2" w:rsidP="002F646E">
      <w:pPr>
        <w:tabs>
          <w:tab w:val="center" w:pos="4677"/>
          <w:tab w:val="right" w:pos="9355"/>
        </w:tabs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на сессию Совета 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 </w:t>
      </w:r>
    </w:p>
    <w:p w:rsidR="00840CF2" w:rsidRPr="00DB40F8" w:rsidRDefault="00840CF2" w:rsidP="002F646E">
      <w:pPr>
        <w:rPr>
          <w:sz w:val="28"/>
          <w:szCs w:val="28"/>
        </w:rPr>
      </w:pPr>
      <w:r w:rsidRPr="00DB40F8">
        <w:rPr>
          <w:b/>
          <w:sz w:val="28"/>
          <w:szCs w:val="28"/>
        </w:rPr>
        <w:t xml:space="preserve">«О состоянии оперативной обстановки на территории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 за  12 месяцев 2020 года</w:t>
      </w:r>
    </w:p>
    <w:tbl>
      <w:tblPr>
        <w:tblW w:w="6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111"/>
      </w:tblGrid>
      <w:tr w:rsidR="00840CF2" w:rsidRPr="00DB40F8" w:rsidTr="002F646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40CF2" w:rsidRPr="00DB40F8" w:rsidRDefault="00840CF2" w:rsidP="002F646E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40CF2" w:rsidRPr="00DB40F8" w:rsidRDefault="00840CF2" w:rsidP="002F646E">
            <w:pPr>
              <w:jc w:val="center"/>
              <w:rPr>
                <w:sz w:val="28"/>
                <w:szCs w:val="28"/>
              </w:rPr>
            </w:pPr>
          </w:p>
          <w:p w:rsidR="00840CF2" w:rsidRPr="00DB40F8" w:rsidRDefault="00840CF2" w:rsidP="002F646E">
            <w:pPr>
              <w:tabs>
                <w:tab w:val="center" w:pos="4677"/>
                <w:tab w:val="right" w:pos="9355"/>
              </w:tabs>
              <w:ind w:firstLine="601"/>
              <w:jc w:val="both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 xml:space="preserve">» </w:t>
            </w:r>
          </w:p>
        </w:tc>
      </w:tr>
      <w:tr w:rsidR="00840CF2" w:rsidRPr="00DB40F8" w:rsidTr="002F646E">
        <w:tc>
          <w:tcPr>
            <w:tcW w:w="2660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40CF2" w:rsidRPr="00DB40F8" w:rsidRDefault="00840CF2" w:rsidP="002F646E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thinThickThinSmallGap" w:sz="24" w:space="0" w:color="auto"/>
              <w:right w:val="nil"/>
            </w:tcBorders>
          </w:tcPr>
          <w:p w:rsidR="00840CF2" w:rsidRPr="00DB40F8" w:rsidRDefault="00840CF2" w:rsidP="002F646E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40CF2" w:rsidRPr="00DB40F8" w:rsidRDefault="00840CF2" w:rsidP="002F646E">
      <w:pPr>
        <w:ind w:firstLine="709"/>
        <w:jc w:val="both"/>
        <w:rPr>
          <w:b/>
          <w:sz w:val="28"/>
          <w:szCs w:val="28"/>
        </w:rPr>
      </w:pPr>
    </w:p>
    <w:p w:rsidR="00840CF2" w:rsidRPr="00DB40F8" w:rsidRDefault="00840CF2" w:rsidP="002F646E">
      <w:pPr>
        <w:jc w:val="right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9  февраля 2021 г.</w:t>
      </w:r>
    </w:p>
    <w:p w:rsidR="00840CF2" w:rsidRPr="00DB40F8" w:rsidRDefault="00840CF2" w:rsidP="002F646E">
      <w:pPr>
        <w:spacing w:line="276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Уважаемые депутаты, присутствующие!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Реализуя принцип открытости и публичности, в соответствии с Федеральным Законом «О полиции», довожу до Вас информацию о </w:t>
      </w:r>
      <w:proofErr w:type="gramStart"/>
      <w:r w:rsidRPr="00DB40F8">
        <w:rPr>
          <w:sz w:val="28"/>
          <w:szCs w:val="28"/>
        </w:rPr>
        <w:t>криминогенной обстановке</w:t>
      </w:r>
      <w:proofErr w:type="gramEnd"/>
      <w:r w:rsidRPr="00DB40F8">
        <w:rPr>
          <w:sz w:val="28"/>
          <w:szCs w:val="28"/>
        </w:rPr>
        <w:t xml:space="preserve"> и основных результатах оперативно-служебной деятельности Отдела МВД России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району</w:t>
      </w:r>
      <w:r w:rsidRPr="00DB40F8">
        <w:rPr>
          <w:sz w:val="28"/>
          <w:szCs w:val="28"/>
          <w:vertAlign w:val="superscript"/>
        </w:rPr>
        <w:footnoteReference w:id="1"/>
      </w:r>
      <w:r w:rsidRPr="00DB40F8">
        <w:rPr>
          <w:sz w:val="28"/>
          <w:szCs w:val="28"/>
        </w:rPr>
        <w:t xml:space="preserve"> за 12 месяцев 2020 года.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 отчетном периоде сотрудниками Отдела проведены мероприятия, направленные на стабилизацию оперативной обстановки, охране общественного порядка, обеспечению общественной безопасности при проведении ряда культурно – массовых мероприятий.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 2020 году в связи с пандемией значительно сократилось количество проведения массовых мероприятий. Всего сотрудники Отдела принимали участие в обеспечении охраны общественного порядка и общественной безопасности на 10 массовых мероприятий, где присутствовало 10623 граждан, было задействовано – 176 человек, из них 150 сотрудников полиции, 26 человека ДНД «Молодежь». Нарушений общественного порядка и общественной безопасности во время проведения мероприятий не допущено.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Принятие действенных мер по укреплению правопорядка и профилактике правонарушений позволило сохранить </w:t>
      </w:r>
      <w:proofErr w:type="gramStart"/>
      <w:r w:rsidRPr="00DB40F8">
        <w:rPr>
          <w:sz w:val="28"/>
          <w:szCs w:val="28"/>
        </w:rPr>
        <w:t>контроль за</w:t>
      </w:r>
      <w:proofErr w:type="gramEnd"/>
      <w:r w:rsidRPr="00DB40F8">
        <w:rPr>
          <w:sz w:val="28"/>
          <w:szCs w:val="28"/>
        </w:rPr>
        <w:t xml:space="preserve"> оперативной обстановкой на территории обслуживания.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Характеризуя </w:t>
      </w:r>
      <w:proofErr w:type="gramStart"/>
      <w:r w:rsidRPr="00DB40F8">
        <w:rPr>
          <w:sz w:val="28"/>
          <w:szCs w:val="28"/>
        </w:rPr>
        <w:t>криминогенную обстановку</w:t>
      </w:r>
      <w:proofErr w:type="gramEnd"/>
      <w:r w:rsidRPr="00DB40F8">
        <w:rPr>
          <w:sz w:val="28"/>
          <w:szCs w:val="28"/>
        </w:rPr>
        <w:t xml:space="preserve">, сложившуюся на территории оперативного обслуживания Отдела, следует отметить, что она не потерпела особых изменений и остается относительно стабильной.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Оперативная обстановка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по итогам работы за 12 месяцев 2020 года характеризуется увеличением  </w:t>
      </w:r>
      <w:r w:rsidRPr="00DB40F8">
        <w:rPr>
          <w:b/>
          <w:sz w:val="28"/>
          <w:szCs w:val="28"/>
        </w:rPr>
        <w:t>количества обращений и заявлений граждан</w:t>
      </w:r>
      <w:r w:rsidRPr="00DB40F8">
        <w:rPr>
          <w:sz w:val="28"/>
          <w:szCs w:val="28"/>
        </w:rPr>
        <w:t xml:space="preserve"> в дежурную часть Отдела по вопросам правоохранительной направленности, их общее количество составило 3717 (+1005). Ни одно сообщение или заявление не осталось без внимания сотрудников Отдела, по всем были приняты законные решения.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lastRenderedPageBreak/>
        <w:t xml:space="preserve">В порядке, предусмотренном </w:t>
      </w:r>
      <w:proofErr w:type="spellStart"/>
      <w:r w:rsidRPr="00DB40F8">
        <w:rPr>
          <w:sz w:val="28"/>
          <w:szCs w:val="28"/>
        </w:rPr>
        <w:t>ст.ст</w:t>
      </w:r>
      <w:proofErr w:type="spellEnd"/>
      <w:r w:rsidRPr="00DB40F8">
        <w:rPr>
          <w:sz w:val="28"/>
          <w:szCs w:val="28"/>
        </w:rPr>
        <w:t>. 144 – 145 УПК РФ, рассмотрено 960 заявлений и сообщений о преступлениях.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Уровень преступности на 10 тысяч населения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району увеличился  с 159,7 до 170,6.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Увеличение количества зарегистрированных преступлений отмечается:</w:t>
      </w:r>
    </w:p>
    <w:p w:rsidR="00840CF2" w:rsidRPr="00DB40F8" w:rsidRDefault="00840CF2" w:rsidP="002F646E">
      <w:pPr>
        <w:numPr>
          <w:ilvl w:val="0"/>
          <w:numId w:val="1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увеличилось количество умышленного причинения вреда здоровью с 5 до 6, однако не допущено совершения более тяжких преступлений против личности, таких как убийств; зарегистрировано 1 (-4) изнасилование;</w:t>
      </w:r>
    </w:p>
    <w:p w:rsidR="00840CF2" w:rsidRPr="00DB40F8" w:rsidRDefault="00840CF2" w:rsidP="002F646E">
      <w:pPr>
        <w:numPr>
          <w:ilvl w:val="0"/>
          <w:numId w:val="1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снижение по преступлениям против личности – 77, увеличилось количество угроз убийством – 23; количества расследованных преступлений – 380,</w:t>
      </w:r>
    </w:p>
    <w:p w:rsidR="00840CF2" w:rsidRPr="00DB40F8" w:rsidRDefault="00840CF2" w:rsidP="002F646E">
      <w:pPr>
        <w:numPr>
          <w:ilvl w:val="0"/>
          <w:numId w:val="1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proofErr w:type="gramStart"/>
      <w:r w:rsidRPr="00DB40F8">
        <w:rPr>
          <w:sz w:val="28"/>
          <w:szCs w:val="28"/>
        </w:rPr>
        <w:t xml:space="preserve">по преступлениям совершенных в общественных местах </w:t>
      </w:r>
      <w:r w:rsidRPr="00DB40F8">
        <w:rPr>
          <w:sz w:val="28"/>
          <w:szCs w:val="28"/>
        </w:rPr>
        <w:br/>
        <w:t>на +29% (129) и на улице на +2,8%  (740, однако количество краж совершенных на улице сократилось и составило -15 (-3), из которых 5 остаются не раскрытыми;</w:t>
      </w:r>
      <w:proofErr w:type="gramEnd"/>
    </w:p>
    <w:p w:rsidR="00840CF2" w:rsidRPr="00DB40F8" w:rsidRDefault="00840CF2" w:rsidP="002F646E">
      <w:pPr>
        <w:numPr>
          <w:ilvl w:val="0"/>
          <w:numId w:val="1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отмечается увеличение по преступлениям совершенным на бытовой почве– 34, в совершении которых установлено 32 лица, из которых 14 – состояли на профилактическом учёте в Отделе;</w:t>
      </w:r>
    </w:p>
    <w:p w:rsidR="00840CF2" w:rsidRPr="00DB40F8" w:rsidRDefault="00840CF2" w:rsidP="002F646E">
      <w:pPr>
        <w:numPr>
          <w:ilvl w:val="0"/>
          <w:numId w:val="14"/>
        </w:numPr>
        <w:tabs>
          <w:tab w:val="left" w:pos="113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произошел рост количества </w:t>
      </w:r>
      <w:r w:rsidRPr="00DB40F8">
        <w:rPr>
          <w:b/>
          <w:sz w:val="28"/>
          <w:szCs w:val="28"/>
        </w:rPr>
        <w:t>нераскрытых преступлений</w:t>
      </w:r>
      <w:r w:rsidRPr="00DB40F8">
        <w:rPr>
          <w:sz w:val="28"/>
          <w:szCs w:val="28"/>
        </w:rPr>
        <w:t xml:space="preserve"> – 79 (+30) преступлений, процент раскрываемости составил 82,8%, по районам области 57,1%.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Считаю необходимым отметить, что в основном нераскрытыми остаются </w:t>
      </w:r>
      <w:r w:rsidRPr="00DB40F8">
        <w:rPr>
          <w:b/>
          <w:sz w:val="28"/>
          <w:szCs w:val="28"/>
        </w:rPr>
        <w:t>имущественные преступления</w:t>
      </w:r>
      <w:r w:rsidRPr="00DB40F8">
        <w:rPr>
          <w:sz w:val="28"/>
          <w:szCs w:val="28"/>
        </w:rPr>
        <w:t xml:space="preserve"> (кражи, мошенничества). Работа по раскрытию преступлений продолжается.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Не допущено совершение разбоев, однако выявлено 8 грабежей, из которых по 7 – лица совершившие преступления установлены, в том числе на улице – 3. Один уличный грабеж остается не раскрытым. 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Совершено 171 кража, из </w:t>
      </w:r>
      <w:proofErr w:type="gramStart"/>
      <w:r w:rsidRPr="00DB40F8">
        <w:rPr>
          <w:sz w:val="28"/>
          <w:szCs w:val="28"/>
        </w:rPr>
        <w:t>которых</w:t>
      </w:r>
      <w:proofErr w:type="gramEnd"/>
      <w:r w:rsidRPr="00DB40F8">
        <w:rPr>
          <w:sz w:val="28"/>
          <w:szCs w:val="28"/>
        </w:rPr>
        <w:t xml:space="preserve"> 51 остаются не раскрытыми. Основная часть (78,3%) зарегистрированных краж составляют квалифицированные кражи, то есть более тяжкие составы, треть из которых остается не раскрытыми. Однако сократилось количество квартирных краж совершенных с незаконным проникновением в жилище, лица допустившие совершения данных преступлений установлены. 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Выявлено 37 административных правонарушений по потребительскому рынку.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Выявлено 14 угонов автотранспортных средств, по которым лица совершившие преступления установлены. 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Выявлено 12 преступлений экономической направленности совершенных с использованием служебных положений, из них 10 относятся к категории тяжких преступлений.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Сократилось количество преступлений совершенных несовершеннолетними с 42 до 17 преступлений, из которых 2 преступления </w:t>
      </w:r>
      <w:r w:rsidRPr="00DB40F8">
        <w:rPr>
          <w:sz w:val="28"/>
          <w:szCs w:val="28"/>
        </w:rPr>
        <w:lastRenderedPageBreak/>
        <w:t xml:space="preserve">относятся к категории тяжких преступлений. </w:t>
      </w:r>
      <w:r w:rsidRPr="00DB40F8">
        <w:rPr>
          <w:sz w:val="28"/>
          <w:szCs w:val="28"/>
        </w:rPr>
        <w:br/>
        <w:t>4 преступления, совершенных несовершеннолетними, совершены в состоянии алкогольного опьянения</w:t>
      </w:r>
    </w:p>
    <w:p w:rsidR="00840CF2" w:rsidRPr="00DB40F8" w:rsidRDefault="00840CF2" w:rsidP="002F646E">
      <w:pPr>
        <w:tabs>
          <w:tab w:val="left" w:pos="1134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положительную сторону можно отметить: </w:t>
      </w:r>
    </w:p>
    <w:p w:rsidR="00840CF2" w:rsidRPr="00DB40F8" w:rsidRDefault="00840CF2" w:rsidP="002F646E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сократилось количество преступлений тяжкой и особо тяжкой категории, </w:t>
      </w:r>
    </w:p>
    <w:p w:rsidR="00840CF2" w:rsidRPr="00DB40F8" w:rsidRDefault="00840CF2" w:rsidP="002F646E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сократилось количество преступлений совершенных лицами ранее совершавшими (278), однако возросло количество преступлений совершенных лицами ранее судимыми (171), из них рецидив (повторность) составил – 92 преступлений, </w:t>
      </w:r>
    </w:p>
    <w:p w:rsidR="00840CF2" w:rsidRPr="00DB40F8" w:rsidRDefault="00840CF2" w:rsidP="002F646E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произошло увеличение преступлений совершенных в состоянии алкогольного опьянения (182). В состоянии опьянения совершаются такие преступления как: умышленное причинение тяжкого, среднего и легкого вреда здоровью, угрозы убийством, кражи, грабежи, угоны, поджог, нарушениям правил дорожно движения, оскорбление и применение насилия в отношении представителя власти.</w:t>
      </w:r>
    </w:p>
    <w:p w:rsidR="00840CF2" w:rsidRPr="00DB40F8" w:rsidRDefault="00840CF2" w:rsidP="002F646E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сократилось на 66,7% групповая преступность,</w:t>
      </w:r>
    </w:p>
    <w:p w:rsidR="00840CF2" w:rsidRPr="00DB40F8" w:rsidRDefault="00840CF2" w:rsidP="002F646E">
      <w:pPr>
        <w:numPr>
          <w:ilvl w:val="0"/>
          <w:numId w:val="13"/>
        </w:numPr>
        <w:tabs>
          <w:tab w:val="left" w:pos="993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количество преступлений </w:t>
      </w:r>
      <w:r w:rsidRPr="00DB40F8">
        <w:rPr>
          <w:b/>
          <w:sz w:val="28"/>
          <w:szCs w:val="28"/>
        </w:rPr>
        <w:t>по линии незаконного оборота наркотиков выявлено 19</w:t>
      </w:r>
      <w:r w:rsidRPr="00DB40F8">
        <w:rPr>
          <w:sz w:val="28"/>
          <w:szCs w:val="28"/>
        </w:rPr>
        <w:t xml:space="preserve">. Общее количество изъятых наркотических средств – 1672,874 грамм, из них марихуана – 1420,7 гр., героин – 12,276 гр., </w:t>
      </w:r>
      <w:proofErr w:type="spellStart"/>
      <w:r w:rsidRPr="00DB40F8">
        <w:rPr>
          <w:sz w:val="28"/>
          <w:szCs w:val="28"/>
        </w:rPr>
        <w:t>трамадол</w:t>
      </w:r>
      <w:proofErr w:type="spellEnd"/>
      <w:r w:rsidRPr="00DB40F8">
        <w:rPr>
          <w:sz w:val="28"/>
          <w:szCs w:val="28"/>
        </w:rPr>
        <w:t xml:space="preserve"> – 19,049 гр., морфин – 8,849 гр., конопля -212 гр. </w:t>
      </w:r>
      <w:r w:rsidRPr="00DB40F8">
        <w:rPr>
          <w:color w:val="000000"/>
          <w:sz w:val="28"/>
          <w:szCs w:val="28"/>
        </w:rPr>
        <w:t xml:space="preserve">Выявление преступлений из незаконного оборота наркотических средств является приоритетной задачей для сотрудников Отдела.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целях профилактики преступлений, совершенных пьяными на улицах и общественных местах личным составом Отдела проводится целенаправленная работа по изъятию с улиц лиц, совершающих нарушения общественного порядка. За 12 месяцев 2020 года доставлено в Отдел 520 человек по различным основаниям; выявлено 378 административных правонарушения в сфере антиалкогольного законодательства (ст.ст.20.20-20.21 КоАП РФ). </w:t>
      </w:r>
    </w:p>
    <w:p w:rsidR="00840CF2" w:rsidRPr="00DB40F8" w:rsidRDefault="00840CF2" w:rsidP="002F646E">
      <w:pPr>
        <w:tabs>
          <w:tab w:val="left" w:pos="0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Осуществлялась работа по розыску преступников. За 12 месяцев 2020 года разыскивалось 14 преступников. Разыскано в текущем году 8 преступников. В настоящее время остаток не разысканных преступников составил 6. </w:t>
      </w:r>
    </w:p>
    <w:p w:rsidR="00840CF2" w:rsidRPr="00DB40F8" w:rsidRDefault="00840CF2" w:rsidP="002F646E">
      <w:pPr>
        <w:tabs>
          <w:tab w:val="left" w:pos="0"/>
        </w:tabs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Продела определенная работа по установлению и розыску лиц без вести пропавших. Всего за 2020 года число разыскиваемых без вести пропавших лиц составило – 10. В текущем году объявлено в розыск 3 лица без вести пропавшие. Разыскано в текущем году 3. Остаток не разысканных составил 6 лиц.</w:t>
      </w:r>
    </w:p>
    <w:p w:rsidR="00840CF2" w:rsidRPr="00DB40F8" w:rsidRDefault="00840CF2" w:rsidP="002F646E">
      <w:pPr>
        <w:spacing w:line="264" w:lineRule="auto"/>
        <w:ind w:right="-1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Подробная информация о преступниках находящихся в розыске и </w:t>
      </w:r>
      <w:proofErr w:type="gramStart"/>
      <w:r w:rsidRPr="00DB40F8">
        <w:rPr>
          <w:sz w:val="28"/>
          <w:szCs w:val="28"/>
        </w:rPr>
        <w:t>лиц</w:t>
      </w:r>
      <w:proofErr w:type="gramEnd"/>
      <w:r w:rsidRPr="00DB40F8">
        <w:rPr>
          <w:sz w:val="28"/>
          <w:szCs w:val="28"/>
        </w:rPr>
        <w:t xml:space="preserve"> без вести пропавших выложена на сайте Отдела МВД России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</w:t>
      </w:r>
      <w:r w:rsidRPr="00DB40F8">
        <w:rPr>
          <w:sz w:val="28"/>
          <w:szCs w:val="28"/>
        </w:rPr>
        <w:lastRenderedPageBreak/>
        <w:t>району, созданного на официальном интернет-сайте ГУ МВД России по Новосибирской области.</w:t>
      </w:r>
    </w:p>
    <w:p w:rsidR="00840CF2" w:rsidRPr="00DB40F8" w:rsidRDefault="00840CF2" w:rsidP="002F646E">
      <w:pPr>
        <w:spacing w:line="264" w:lineRule="auto"/>
        <w:ind w:right="-1" w:firstLine="709"/>
        <w:jc w:val="both"/>
        <w:rPr>
          <w:sz w:val="28"/>
          <w:szCs w:val="28"/>
        </w:rPr>
      </w:pPr>
      <w:proofErr w:type="gramStart"/>
      <w:r w:rsidRPr="00DB40F8">
        <w:rPr>
          <w:sz w:val="28"/>
          <w:szCs w:val="28"/>
        </w:rPr>
        <w:t>Всеобщую популярность</w:t>
      </w:r>
      <w:proofErr w:type="gramEnd"/>
      <w:r w:rsidRPr="00DB40F8">
        <w:rPr>
          <w:sz w:val="28"/>
          <w:szCs w:val="28"/>
        </w:rPr>
        <w:t xml:space="preserve"> набирают преступления совершенные </w:t>
      </w:r>
      <w:r w:rsidRPr="00DB40F8">
        <w:rPr>
          <w:b/>
          <w:sz w:val="28"/>
          <w:szCs w:val="28"/>
        </w:rPr>
        <w:t xml:space="preserve">с использованием </w:t>
      </w:r>
      <w:r w:rsidRPr="00DB40F8">
        <w:rPr>
          <w:b/>
          <w:sz w:val="28"/>
          <w:szCs w:val="28"/>
          <w:lang w:val="en-US"/>
        </w:rPr>
        <w:t>it</w:t>
      </w:r>
      <w:r w:rsidRPr="00DB40F8">
        <w:rPr>
          <w:b/>
          <w:sz w:val="28"/>
          <w:szCs w:val="28"/>
        </w:rPr>
        <w:t>-технологий</w:t>
      </w:r>
      <w:r w:rsidRPr="00DB40F8">
        <w:rPr>
          <w:sz w:val="28"/>
          <w:szCs w:val="28"/>
        </w:rPr>
        <w:t xml:space="preserve">. За 12 месяцев 2020 года  зарегистрировано  29 преступлений, совершенных с использованием </w:t>
      </w:r>
      <w:r w:rsidRPr="00DB40F8">
        <w:rPr>
          <w:sz w:val="28"/>
          <w:szCs w:val="28"/>
          <w:lang w:val="en-US"/>
        </w:rPr>
        <w:t>it</w:t>
      </w:r>
      <w:r w:rsidRPr="00DB40F8">
        <w:rPr>
          <w:sz w:val="28"/>
          <w:szCs w:val="28"/>
        </w:rPr>
        <w:t xml:space="preserve">-технологий, из них тяжких – 22. По 22 преступлениям лица совершившие данные преступления не установлены. Основными способами совершения преступлений с использованием </w:t>
      </w:r>
      <w:r w:rsidRPr="00DB40F8">
        <w:rPr>
          <w:sz w:val="28"/>
          <w:szCs w:val="28"/>
          <w:lang w:val="en-US"/>
        </w:rPr>
        <w:t>it</w:t>
      </w:r>
      <w:r w:rsidRPr="00DB40F8">
        <w:rPr>
          <w:sz w:val="28"/>
          <w:szCs w:val="28"/>
        </w:rPr>
        <w:t xml:space="preserve">-технологий являются использование пластиковых банковских карт, мобильной связи, сети Интернет, компьютерной техники, программных средств, фиктивных электронных платежей. </w:t>
      </w:r>
    </w:p>
    <w:p w:rsidR="00840CF2" w:rsidRPr="00DB40F8" w:rsidRDefault="00840CF2" w:rsidP="002F646E">
      <w:pPr>
        <w:spacing w:line="264" w:lineRule="auto"/>
        <w:ind w:right="-1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настоящее время продолжается информирование граждан через средства массовой информации о возможных действиях мошенников, проводится выдача памяток жителям города Купино 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района, с целью предупреждения и недопущения преступлений  с использованием </w:t>
      </w:r>
      <w:r w:rsidRPr="00DB40F8">
        <w:rPr>
          <w:sz w:val="28"/>
          <w:szCs w:val="28"/>
          <w:lang w:val="en-US"/>
        </w:rPr>
        <w:t>it</w:t>
      </w:r>
      <w:r w:rsidRPr="00DB40F8">
        <w:rPr>
          <w:sz w:val="28"/>
          <w:szCs w:val="28"/>
        </w:rPr>
        <w:t>-технологий.</w:t>
      </w:r>
    </w:p>
    <w:p w:rsidR="00840CF2" w:rsidRPr="00DB40F8" w:rsidRDefault="00840CF2" w:rsidP="002F646E">
      <w:pPr>
        <w:spacing w:line="264" w:lineRule="auto"/>
        <w:ind w:right="-1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2020 году </w:t>
      </w:r>
      <w:r w:rsidRPr="00DB40F8">
        <w:rPr>
          <w:b/>
          <w:sz w:val="28"/>
          <w:szCs w:val="28"/>
        </w:rPr>
        <w:t>в отношении сотрудников Отдела</w:t>
      </w:r>
      <w:r w:rsidRPr="00DB40F8">
        <w:rPr>
          <w:sz w:val="28"/>
          <w:szCs w:val="28"/>
        </w:rPr>
        <w:t xml:space="preserve"> совершенно 5 преступлений, из них оскорбление – 2, применений насилия в отношении представителя власти – 3. </w:t>
      </w:r>
    </w:p>
    <w:p w:rsidR="00840CF2" w:rsidRPr="00DB40F8" w:rsidRDefault="00840CF2" w:rsidP="002F646E">
      <w:pPr>
        <w:spacing w:line="264" w:lineRule="auto"/>
        <w:ind w:right="-1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С целью своевременного реагирования на изменения оперативной обстановки в районе проводится мониторинг социально-экономической характеристики, проявлений расовой, этнической и религиозной дискриминации, ситуации, складывающейся в среде национальных диаспор. Проводится изучение деятельности общественных, религиозных, молодежных организаций, имеющих регистрацию и территориально действующих в нашем районе.</w:t>
      </w:r>
    </w:p>
    <w:p w:rsidR="00840CF2" w:rsidRPr="00DB40F8" w:rsidRDefault="00840CF2" w:rsidP="002F646E">
      <w:pPr>
        <w:adjustRightInd w:val="0"/>
        <w:spacing w:line="264" w:lineRule="auto"/>
        <w:ind w:right="-1"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Реализация совместных мер на сегодняшний день свидетельствует об исключении случаев связанных с распространением экстремистской литературы. В рамках информационного противодействия угрозам </w:t>
      </w:r>
      <w:r w:rsidRPr="00DB40F8">
        <w:rPr>
          <w:b/>
          <w:sz w:val="28"/>
          <w:szCs w:val="28"/>
        </w:rPr>
        <w:t>экстремизма и терроризма</w:t>
      </w:r>
      <w:r w:rsidRPr="00DB40F8">
        <w:rPr>
          <w:sz w:val="28"/>
          <w:szCs w:val="28"/>
        </w:rPr>
        <w:t xml:space="preserve"> организована работа по сбору информации в отношении лиц, выезжающих на территорию Сирии, для участия в боевых действиях на стороне международной террористической организации «Исламское государство» (ИГИЛ). В результате проведенных </w:t>
      </w:r>
      <w:r w:rsidRPr="00DB40F8">
        <w:rPr>
          <w:sz w:val="28"/>
          <w:szCs w:val="28"/>
        </w:rPr>
        <w:br/>
        <w:t xml:space="preserve">рейдовых мероприятий таких фактов не установлено.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Молодежных групп и движений леворадикальной и националистической направленности, выражающих попытки организации противоправных действий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установлено не было.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Террористических актов, массовых беспорядков и групповых нарушений общественного порядка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не зарегистрировано.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На территорию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в 2020 года прибыли и встали </w:t>
      </w:r>
      <w:r w:rsidRPr="00DB40F8">
        <w:rPr>
          <w:b/>
          <w:sz w:val="28"/>
          <w:szCs w:val="28"/>
        </w:rPr>
        <w:t>на миграционный учет</w:t>
      </w:r>
      <w:r w:rsidRPr="00DB40F8">
        <w:rPr>
          <w:sz w:val="28"/>
          <w:szCs w:val="28"/>
        </w:rPr>
        <w:t xml:space="preserve"> 125 иностранных граждан. Подавляющее большинство </w:t>
      </w:r>
      <w:proofErr w:type="gramStart"/>
      <w:r w:rsidRPr="00DB40F8">
        <w:rPr>
          <w:sz w:val="28"/>
          <w:szCs w:val="28"/>
        </w:rPr>
        <w:t>прибывших</w:t>
      </w:r>
      <w:proofErr w:type="gramEnd"/>
      <w:r w:rsidRPr="00DB40F8">
        <w:rPr>
          <w:sz w:val="28"/>
          <w:szCs w:val="28"/>
        </w:rPr>
        <w:t xml:space="preserve"> – граждане Республики Казахстан. Снято с миграционного учета </w:t>
      </w:r>
      <w:r w:rsidRPr="00DB40F8">
        <w:rPr>
          <w:sz w:val="28"/>
          <w:szCs w:val="28"/>
        </w:rPr>
        <w:lastRenderedPageBreak/>
        <w:t xml:space="preserve">в связи с убытием с территории РФ или изменением статуса, смерти, перемены места жительства (пребывания) 64 иностранных гражданина. </w:t>
      </w:r>
    </w:p>
    <w:p w:rsidR="00840CF2" w:rsidRPr="00DB40F8" w:rsidRDefault="00840CF2" w:rsidP="002F646E">
      <w:pPr>
        <w:spacing w:after="120"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Проведено 99 мероприятие по выявлению фактов нарушения миграционного законодательства, проверено объектов – 99.  В ходе проведения мероприятий выявлено 5 (-33) административных правонарушений  в отношении иностранных граждан по ст. 18.8. КоАП РФ, по которым  наложен административный штраф на сумму на сумму 8,5 тыс. рублей, процент взыскания – 100%.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истекшем периоде 2020 года сотрудниками отделения по вопросам миграции Отдела МВД России по </w:t>
      </w:r>
      <w:proofErr w:type="spellStart"/>
      <w:r w:rsidRPr="00DB40F8">
        <w:rPr>
          <w:sz w:val="28"/>
          <w:szCs w:val="28"/>
        </w:rPr>
        <w:t>Купинскому</w:t>
      </w:r>
      <w:proofErr w:type="spellEnd"/>
      <w:r w:rsidRPr="00DB40F8">
        <w:rPr>
          <w:sz w:val="28"/>
          <w:szCs w:val="28"/>
        </w:rPr>
        <w:t xml:space="preserve"> району по гл. 19 КоАП РФ было привлечено 66 (-53) гражданина к административной ответственности. Наложен административный штраф на сумму 68 500 рублей, процент взыскания административных штрафов составил 100%.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bCs/>
          <w:sz w:val="28"/>
          <w:szCs w:val="28"/>
        </w:rPr>
        <w:t>Возбуждено 6</w:t>
      </w:r>
      <w:r w:rsidRPr="00DB40F8">
        <w:rPr>
          <w:sz w:val="28"/>
          <w:szCs w:val="28"/>
        </w:rPr>
        <w:t xml:space="preserve"> уголовных дела по фактам фиктивной постановки на учет иностранного гражданина или лица без гражданства по месту пребывания в Российской Федерации (статьи 322.3, 322.2 УК РФ). </w:t>
      </w:r>
      <w:r w:rsidRPr="00DB40F8">
        <w:rPr>
          <w:bCs/>
          <w:sz w:val="28"/>
          <w:szCs w:val="28"/>
        </w:rPr>
        <w:t>Фактов незаконной миграции не зарегистрировано.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За 12 месяцев 2020 года зарегистрировано 1 (-1) преступление, совершенное лицом без гражданства. Преступлений, совершенных иностранными гражданами, зарегистрировано не было (-1). В отношении иностранного гражданина зарегистрировано – 1 (+1) преступление; в отношении лиц без гражданства  преступления не совершались.</w:t>
      </w:r>
    </w:p>
    <w:p w:rsidR="00840CF2" w:rsidRPr="00DB40F8" w:rsidRDefault="00840CF2" w:rsidP="002F646E">
      <w:pPr>
        <w:spacing w:line="264" w:lineRule="auto"/>
        <w:ind w:firstLine="708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Отмечается рост количества </w:t>
      </w:r>
      <w:r w:rsidRPr="00DB40F8">
        <w:rPr>
          <w:b/>
          <w:sz w:val="28"/>
          <w:szCs w:val="28"/>
        </w:rPr>
        <w:t>дорожно-транспортных происшествий</w:t>
      </w:r>
      <w:r w:rsidRPr="00DB40F8">
        <w:rPr>
          <w:sz w:val="28"/>
          <w:szCs w:val="28"/>
        </w:rPr>
        <w:t xml:space="preserve"> 19 фактов, в результате которых 23 человек получили телесные повреждения, 7 погибли. В целях профилактики нарушений правил дорожного движения сотрудниками ОГИБДД Отдела </w:t>
      </w:r>
      <w:r w:rsidRPr="00DB40F8">
        <w:rPr>
          <w:sz w:val="28"/>
          <w:szCs w:val="28"/>
        </w:rPr>
        <w:br/>
        <w:t xml:space="preserve">за 12 месяцев 2020 года к административной ответственности привлечено 1364  правонарушителей по различным основаниям.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В 2020 году, в результате совершения преступных посягательств, </w:t>
      </w:r>
      <w:r w:rsidRPr="00DB40F8">
        <w:rPr>
          <w:b/>
          <w:color w:val="000000"/>
          <w:sz w:val="28"/>
          <w:szCs w:val="28"/>
        </w:rPr>
        <w:t xml:space="preserve">пострадало </w:t>
      </w:r>
      <w:r w:rsidRPr="00DB40F8">
        <w:rPr>
          <w:color w:val="000000"/>
          <w:sz w:val="28"/>
          <w:szCs w:val="28"/>
        </w:rPr>
        <w:t xml:space="preserve">76 юридических лиц и 336 физических лиц, в том числе несовершеннолетних – 71, погибло  – 6 человек.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Наши служебные приоритеты были направлены на недопущение дестабилизации оперативной обстановки, упреждение совершения серийных преступлений. Принимались активные меры по раскрытию преступлений, в том числе тяжких и особо тяжких преступлений и противоправных деяний, вызвавших общественный резонанс.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Результаты оперативно-служебной деятельности за 12 месяцев 2020 года свидетельствуют о том, что Отдел способен обеспечить стабильность в районе, сохранить контроль над оперативной обстановкой.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Основной массив заявлений связан с конфликтами на бытовой почве, имущественными требованиями различного характера, мошенничествами, вопросами организации и обеспечения безопасности дорожного движения.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lastRenderedPageBreak/>
        <w:t xml:space="preserve">В 2020 года уделяется внимание открытости работы полиции, в связи с этим проводилась работа по освещению служебной деятельности полиции в средствах массовой информации. Всего было размещено 514 информационный материал, из них в газете – 39, на телевидении – 18, на радио – 27, размещено на интернет сайтах – 430.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Во многом, успешное решение всех вопросов оперативно-служебной деятельности, зависит от кадрового потенциала сотрудников Отдела. По состоянию на 31 декабря 2020 года в Отделе некомплект составил 13 штатных единиц (участковые уполномоченных полиции, по делам несовершеннолетних, изолятора временного содержания, патрульно-постовой службы полиции). 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Борьба с преступностью является стратегической задачей всего общества, различные элементы которого вносят свой вклад в общее дело. В этой связи мы и в дальнейшем рассчитываем на понимание в вопросах взаимодействия по стабилизации оперативной обстановки. Надеюсь, что принимаемые меры, позволят нам повысить эффективность защиты жителей района от преступных посягательств.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 xml:space="preserve">В 2020 года особое внимание уделено приоритетным задачам определенным Директивой МВД России </w:t>
      </w:r>
      <w:r w:rsidRPr="00DB40F8">
        <w:rPr>
          <w:sz w:val="28"/>
          <w:szCs w:val="28"/>
        </w:rPr>
        <w:t>от 30 октября 2019 г. № 1дсп «О приоритетных направлениях деятельности органов внутренних дел Российской Федерации в 2020 году»</w:t>
      </w:r>
      <w:r w:rsidRPr="00DB40F8">
        <w:rPr>
          <w:color w:val="000000"/>
          <w:sz w:val="28"/>
          <w:szCs w:val="28"/>
        </w:rPr>
        <w:t>: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</w:rPr>
        <w:t>Пресечение коррупционных схем в области реализации национальных проектов (программ), противодействие противоправным деяниям в стратегически важных отраслях экономики, лесопромышленном комплексе, жилищно-коммунальном хозяйстве, а также совершаемым с использованием информационно-телекоммуникационных технологий; раскрытие преступлений прошлых лет.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</w:rPr>
        <w:t>Совершенствование охраны общественного порядка при проведении публичных мероприятий; развитие системы профилактики рецидивной преступности, социально опасного и деструктивного поведения подростков, правонарушений в отношении несовершеннолетних и лиц пожилого возраста.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  <w:lang w:eastAsia="en-US"/>
        </w:rPr>
        <w:t>Противодействие незаконному обороту оружия, наркотиков, экстремизму, предупреждение межнациональных и межконфессиональных конфликтов, оздоровление оперативной обстановки на территориях компактного размещения иностранных граждан.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  <w:lang w:eastAsia="en-US"/>
        </w:rPr>
        <w:t xml:space="preserve">Совершенствование контрольно-надзорной, административно - </w:t>
      </w:r>
      <w:proofErr w:type="spellStart"/>
      <w:r w:rsidRPr="00DB40F8">
        <w:rPr>
          <w:i/>
          <w:sz w:val="28"/>
          <w:szCs w:val="28"/>
          <w:lang w:eastAsia="en-US"/>
        </w:rPr>
        <w:t>юрисдикционной</w:t>
      </w:r>
      <w:proofErr w:type="spellEnd"/>
      <w:r w:rsidRPr="00DB40F8">
        <w:rPr>
          <w:i/>
          <w:sz w:val="28"/>
          <w:szCs w:val="28"/>
          <w:lang w:eastAsia="en-US"/>
        </w:rPr>
        <w:t xml:space="preserve"> и уголовно-процессуальной деятельности, укрепление учетно-регистрационной и статистической дисциплины, предупреждение необоснованного давления на бизнес, повышение эффективности технико-криминалистического обеспечения раскрытия и расследования преступлений.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</w:rPr>
        <w:lastRenderedPageBreak/>
        <w:t>Организация выполнения в органах внутренних дел положений государственных программ Российской Федерации и субъектов Российской Федерации, национальных проектов (программ), федеральных целевых программ.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</w:rPr>
        <w:t>Обеспечение полноты и качества оказания государственных услуг, участие в развитии системы многофункциональных центров, совершенствование инфраструктуры передачи, обработки и хранения данных.</w:t>
      </w:r>
    </w:p>
    <w:p w:rsidR="00840CF2" w:rsidRPr="00DB40F8" w:rsidRDefault="00840CF2" w:rsidP="002F646E">
      <w:pPr>
        <w:numPr>
          <w:ilvl w:val="0"/>
          <w:numId w:val="15"/>
        </w:numPr>
        <w:tabs>
          <w:tab w:val="left" w:pos="993"/>
        </w:tabs>
        <w:spacing w:line="264" w:lineRule="auto"/>
        <w:ind w:left="0" w:firstLine="709"/>
        <w:contextualSpacing/>
        <w:jc w:val="both"/>
        <w:rPr>
          <w:i/>
          <w:sz w:val="28"/>
          <w:szCs w:val="28"/>
          <w:lang w:eastAsia="en-US"/>
        </w:rPr>
      </w:pPr>
      <w:r w:rsidRPr="00DB40F8">
        <w:rPr>
          <w:i/>
          <w:sz w:val="28"/>
          <w:szCs w:val="28"/>
          <w:lang w:eastAsia="en-US"/>
        </w:rPr>
        <w:t>Укрепление в системе МВД России служебной дисциплины и законности, обеспечение социальной защиты личного состава, улучшение условий несения службы и оптимизацию нагрузки, совершенствование правового обеспечения деятельности органов внутренних дел, организационно-штатного построения, повышение уровня мобилизационной готовности, развитие системы подготовки органов внутренних дел к действиям при возникновении чрезвычайных обстоятельств.</w:t>
      </w: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</w:p>
    <w:p w:rsidR="00840CF2" w:rsidRPr="00DB40F8" w:rsidRDefault="00840CF2" w:rsidP="002F646E">
      <w:pPr>
        <w:spacing w:line="264" w:lineRule="auto"/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 завершение позвольте высказать слова благодарности руководителям органов власти и управления района, средств массовой информации за конкретную помощь, поддержку и взаимопонимание в решении задач по охране правопорядка и обеспечению общественной безопасности.</w:t>
      </w:r>
    </w:p>
    <w:p w:rsidR="00840CF2" w:rsidRPr="00DB40F8" w:rsidRDefault="00840CF2" w:rsidP="002F646E">
      <w:pPr>
        <w:spacing w:line="264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840CF2" w:rsidRPr="00DB40F8" w:rsidRDefault="00840CF2" w:rsidP="002F646E">
      <w:pPr>
        <w:spacing w:line="264" w:lineRule="auto"/>
        <w:ind w:firstLine="709"/>
        <w:contextualSpacing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Спасибо за внимание! </w:t>
      </w:r>
    </w:p>
    <w:p w:rsidR="00840CF2" w:rsidRPr="00DB40F8" w:rsidRDefault="00840CF2" w:rsidP="002F646E">
      <w:pPr>
        <w:spacing w:line="264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840CF2" w:rsidRPr="00DB40F8" w:rsidRDefault="00840CF2" w:rsidP="002F646E">
      <w:pPr>
        <w:spacing w:line="264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840CF2" w:rsidRPr="00DB40F8" w:rsidRDefault="00840CF2" w:rsidP="002F646E">
      <w:pPr>
        <w:spacing w:line="264" w:lineRule="auto"/>
        <w:contextualSpacing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Начальника Отдела МВД России </w:t>
      </w:r>
    </w:p>
    <w:p w:rsidR="00840CF2" w:rsidRPr="00DB40F8" w:rsidRDefault="00840CF2" w:rsidP="002F646E">
      <w:pPr>
        <w:spacing w:line="264" w:lineRule="auto"/>
        <w:contextualSpacing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по </w:t>
      </w:r>
      <w:proofErr w:type="spellStart"/>
      <w:r w:rsidRPr="00DB40F8">
        <w:rPr>
          <w:sz w:val="28"/>
          <w:szCs w:val="28"/>
          <w:lang w:eastAsia="en-US"/>
        </w:rPr>
        <w:t>Купинскому</w:t>
      </w:r>
      <w:proofErr w:type="spellEnd"/>
      <w:r w:rsidRPr="00DB40F8">
        <w:rPr>
          <w:sz w:val="28"/>
          <w:szCs w:val="28"/>
          <w:lang w:eastAsia="en-US"/>
        </w:rPr>
        <w:t xml:space="preserve"> району</w:t>
      </w:r>
    </w:p>
    <w:p w:rsidR="00840CF2" w:rsidRPr="00DB40F8" w:rsidRDefault="00840CF2" w:rsidP="002F646E">
      <w:pPr>
        <w:spacing w:line="264" w:lineRule="auto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подполковник полиции </w:t>
      </w:r>
      <w:r w:rsidRPr="00DB40F8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    </w:t>
      </w:r>
      <w:r w:rsidRPr="00DB40F8">
        <w:rPr>
          <w:sz w:val="28"/>
          <w:szCs w:val="28"/>
        </w:rPr>
        <w:t xml:space="preserve">          А.В. Горин</w:t>
      </w:r>
    </w:p>
    <w:p w:rsidR="00840CF2" w:rsidRPr="00DB40F8" w:rsidRDefault="00840CF2" w:rsidP="002F646E">
      <w:pPr>
        <w:spacing w:line="264" w:lineRule="auto"/>
        <w:jc w:val="both"/>
        <w:rPr>
          <w:sz w:val="28"/>
          <w:szCs w:val="28"/>
        </w:rPr>
      </w:pPr>
    </w:p>
    <w:p w:rsidR="00840CF2" w:rsidRPr="00DB40F8" w:rsidRDefault="00840CF2" w:rsidP="002F646E">
      <w:pPr>
        <w:spacing w:line="264" w:lineRule="auto"/>
        <w:jc w:val="both"/>
        <w:rPr>
          <w:sz w:val="28"/>
          <w:szCs w:val="28"/>
        </w:rPr>
      </w:pPr>
    </w:p>
    <w:p w:rsidR="00840CF2" w:rsidRPr="00DB40F8" w:rsidRDefault="00840CF2" w:rsidP="00D83CEA">
      <w:pPr>
        <w:spacing w:after="160" w:line="259" w:lineRule="auto"/>
        <w:rPr>
          <w:b/>
          <w:sz w:val="28"/>
          <w:szCs w:val="28"/>
        </w:rPr>
      </w:pPr>
    </w:p>
    <w:p w:rsidR="00840CF2" w:rsidRPr="00DB40F8" w:rsidRDefault="00840CF2">
      <w:pPr>
        <w:rPr>
          <w:sz w:val="28"/>
          <w:szCs w:val="28"/>
        </w:rPr>
      </w:pPr>
    </w:p>
    <w:p w:rsidR="00840CF2" w:rsidRPr="00DB40F8" w:rsidRDefault="00840CF2" w:rsidP="00A84CB3">
      <w:pPr>
        <w:spacing w:after="200" w:line="276" w:lineRule="auto"/>
        <w:jc w:val="center"/>
        <w:rPr>
          <w:b/>
          <w:sz w:val="28"/>
          <w:szCs w:val="28"/>
        </w:rPr>
      </w:pPr>
      <w:r w:rsidRPr="00DB40F8">
        <w:rPr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Рисунок 5" o:spid="_x0000_i1029" type="#_x0000_t75" alt="Герб на бланки" style="width:27.75pt;height:32.25pt;visibility:visible">
            <v:imagedata r:id="rId10" o:title=""/>
          </v:shape>
        </w:pic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</w:p>
    <w:p w:rsidR="00840CF2" w:rsidRPr="00DB40F8" w:rsidRDefault="00840CF2" w:rsidP="00A84CB3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</w:t>
      </w:r>
      <w:r w:rsidRPr="00DB40F8">
        <w:rPr>
          <w:b/>
          <w:sz w:val="28"/>
          <w:szCs w:val="28"/>
        </w:rPr>
        <w:tab/>
        <w:t xml:space="preserve">                          </w:t>
      </w:r>
      <w:r>
        <w:rPr>
          <w:b/>
          <w:sz w:val="28"/>
          <w:szCs w:val="28"/>
        </w:rPr>
        <w:t xml:space="preserve">                </w:t>
      </w:r>
      <w:r w:rsidRPr="00DB40F8">
        <w:rPr>
          <w:b/>
          <w:sz w:val="28"/>
          <w:szCs w:val="28"/>
        </w:rPr>
        <w:t xml:space="preserve">                            №</w:t>
      </w:r>
    </w:p>
    <w:p w:rsidR="00840CF2" w:rsidRPr="00DB40F8" w:rsidRDefault="00840CF2" w:rsidP="00A84CB3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5F5A">
        <w:rPr>
          <w:b/>
          <w:bCs/>
          <w:color w:val="000000"/>
          <w:sz w:val="28"/>
          <w:szCs w:val="28"/>
        </w:rPr>
        <w:t xml:space="preserve">Об утверждении Порядка организации </w:t>
      </w:r>
    </w:p>
    <w:p w:rsidR="00840CF2" w:rsidRDefault="00840CF2" w:rsidP="00A84CB3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5F5A">
        <w:rPr>
          <w:b/>
          <w:bCs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840CF2" w:rsidRDefault="00840CF2" w:rsidP="00A84CB3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35F5A">
        <w:rPr>
          <w:b/>
          <w:bCs/>
          <w:color w:val="000000"/>
          <w:sz w:val="28"/>
          <w:szCs w:val="28"/>
        </w:rPr>
        <w:t xml:space="preserve">и выделения средств из бюджета </w:t>
      </w:r>
      <w:proofErr w:type="spellStart"/>
      <w:r>
        <w:rPr>
          <w:b/>
          <w:bCs/>
          <w:color w:val="000000"/>
          <w:sz w:val="28"/>
          <w:szCs w:val="28"/>
        </w:rPr>
        <w:t>Купинского</w:t>
      </w:r>
      <w:proofErr w:type="spellEnd"/>
      <w:r w:rsidRPr="00435F5A">
        <w:rPr>
          <w:b/>
          <w:bCs/>
          <w:color w:val="000000"/>
          <w:sz w:val="28"/>
          <w:szCs w:val="28"/>
        </w:rPr>
        <w:t xml:space="preserve"> района </w:t>
      </w:r>
    </w:p>
    <w:p w:rsidR="00840CF2" w:rsidRPr="00435F5A" w:rsidRDefault="00840CF2" w:rsidP="00A84CB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435F5A">
        <w:rPr>
          <w:b/>
          <w:bCs/>
          <w:color w:val="000000"/>
          <w:sz w:val="28"/>
          <w:szCs w:val="28"/>
        </w:rPr>
        <w:t>Новосибирской области для его осуществления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 </w:t>
      </w: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Руководствуясь статьей 27 Федерального закона «Об общих принципах организации местного самоуправления в Российской Федерации» </w:t>
      </w:r>
      <w:hyperlink r:id="rId11" w:tgtFrame="_blank" w:history="1">
        <w:r w:rsidRPr="00435F5A">
          <w:rPr>
            <w:rStyle w:val="1"/>
            <w:color w:val="0000FF"/>
            <w:sz w:val="28"/>
            <w:szCs w:val="28"/>
          </w:rPr>
          <w:t>от 06.10.2003 № 131-ФЗ</w:t>
        </w:r>
      </w:hyperlink>
      <w:r w:rsidRPr="00435F5A">
        <w:rPr>
          <w:color w:val="000000"/>
          <w:sz w:val="28"/>
          <w:szCs w:val="28"/>
        </w:rPr>
        <w:t xml:space="preserve">, Постановлением Губернатора Новосибирской области от 01.02.2018 № 21 «О мерах по созданию условий для развития территориального общественного самоуправления в муниципальных районах Новосибирской области», Совет депутатов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0CF2" w:rsidRPr="00A84CB3" w:rsidRDefault="00840CF2" w:rsidP="00A84CB3">
      <w:pPr>
        <w:pStyle w:val="a9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A84CB3">
        <w:rPr>
          <w:b/>
          <w:color w:val="000000"/>
          <w:sz w:val="28"/>
          <w:szCs w:val="28"/>
        </w:rPr>
        <w:t>Р</w:t>
      </w:r>
      <w:proofErr w:type="gramEnd"/>
      <w:r w:rsidRPr="00A84CB3">
        <w:rPr>
          <w:b/>
          <w:color w:val="000000"/>
          <w:sz w:val="28"/>
          <w:szCs w:val="28"/>
        </w:rPr>
        <w:t xml:space="preserve"> Е Ш И Л: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1. Утвердить Порядок организации территориального общественного самоуправления и выделения средств из </w:t>
      </w:r>
      <w:r>
        <w:rPr>
          <w:color w:val="000000"/>
          <w:sz w:val="28"/>
          <w:szCs w:val="28"/>
        </w:rPr>
        <w:t xml:space="preserve">бюджета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для его осуществления, согласно приложению к настоящему решению.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435F5A">
        <w:rPr>
          <w:color w:val="000000"/>
          <w:sz w:val="28"/>
          <w:szCs w:val="28"/>
        </w:rPr>
        <w:t xml:space="preserve"> Решение вступает в силу со дня его официального опубликования.</w:t>
      </w: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 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40CF2" w:rsidRPr="004C7F28" w:rsidRDefault="00840CF2" w:rsidP="00A84CB3">
      <w:pPr>
        <w:rPr>
          <w:sz w:val="28"/>
          <w:szCs w:val="28"/>
        </w:rPr>
      </w:pPr>
      <w:r w:rsidRPr="004C7F28">
        <w:rPr>
          <w:sz w:val="28"/>
          <w:szCs w:val="28"/>
        </w:rPr>
        <w:t xml:space="preserve">Глава </w:t>
      </w:r>
      <w:proofErr w:type="spellStart"/>
      <w:r w:rsidRPr="004C7F28">
        <w:rPr>
          <w:sz w:val="28"/>
          <w:szCs w:val="28"/>
        </w:rPr>
        <w:t>Купинского</w:t>
      </w:r>
      <w:proofErr w:type="spellEnd"/>
      <w:r w:rsidRPr="004C7F28">
        <w:rPr>
          <w:sz w:val="28"/>
          <w:szCs w:val="28"/>
        </w:rPr>
        <w:t xml:space="preserve"> района                Председатель Совета депутатов </w:t>
      </w:r>
    </w:p>
    <w:p w:rsidR="00840CF2" w:rsidRPr="004C7F28" w:rsidRDefault="00840CF2" w:rsidP="00A84CB3">
      <w:pPr>
        <w:rPr>
          <w:sz w:val="28"/>
          <w:szCs w:val="28"/>
        </w:rPr>
      </w:pPr>
      <w:r w:rsidRPr="004C7F28">
        <w:rPr>
          <w:sz w:val="28"/>
          <w:szCs w:val="28"/>
        </w:rPr>
        <w:t xml:space="preserve">Новосибирской области                   </w:t>
      </w:r>
      <w:proofErr w:type="spellStart"/>
      <w:r w:rsidRPr="004C7F28">
        <w:rPr>
          <w:sz w:val="28"/>
          <w:szCs w:val="28"/>
        </w:rPr>
        <w:t>Купинского</w:t>
      </w:r>
      <w:proofErr w:type="spellEnd"/>
      <w:r w:rsidRPr="004C7F28">
        <w:rPr>
          <w:sz w:val="28"/>
          <w:szCs w:val="28"/>
        </w:rPr>
        <w:t xml:space="preserve"> района</w:t>
      </w:r>
    </w:p>
    <w:p w:rsidR="00840CF2" w:rsidRPr="004C7F28" w:rsidRDefault="00840CF2" w:rsidP="00A84CB3">
      <w:pPr>
        <w:rPr>
          <w:sz w:val="28"/>
          <w:szCs w:val="28"/>
        </w:rPr>
      </w:pP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  <w:t xml:space="preserve">Новосибирской области              </w:t>
      </w:r>
    </w:p>
    <w:p w:rsidR="00840CF2" w:rsidRPr="004C7F28" w:rsidRDefault="00840CF2" w:rsidP="00A84CB3">
      <w:pPr>
        <w:rPr>
          <w:sz w:val="28"/>
          <w:szCs w:val="28"/>
        </w:rPr>
      </w:pPr>
    </w:p>
    <w:p w:rsidR="00840CF2" w:rsidRPr="004C7F28" w:rsidRDefault="00840CF2" w:rsidP="00A84CB3">
      <w:pPr>
        <w:ind w:left="2124"/>
        <w:rPr>
          <w:sz w:val="28"/>
          <w:szCs w:val="28"/>
        </w:rPr>
      </w:pPr>
      <w:r w:rsidRPr="004C7F28">
        <w:rPr>
          <w:sz w:val="28"/>
          <w:szCs w:val="28"/>
        </w:rPr>
        <w:t xml:space="preserve">В.Н. Шубников                     </w:t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</w:r>
      <w:r w:rsidRPr="004C7F28">
        <w:rPr>
          <w:sz w:val="28"/>
          <w:szCs w:val="28"/>
        </w:rPr>
        <w:tab/>
        <w:t>Н.В. Сорокина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 </w:t>
      </w: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УТВЕРЖДЕН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решением Совета депутатов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Новосибирской области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35F5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09.02.2021 </w:t>
      </w:r>
      <w:r w:rsidRPr="00435F5A">
        <w:rPr>
          <w:color w:val="000000"/>
          <w:sz w:val="28"/>
          <w:szCs w:val="28"/>
        </w:rPr>
        <w:t xml:space="preserve">№ 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 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5F5A">
        <w:rPr>
          <w:b/>
          <w:bCs/>
          <w:color w:val="000000"/>
          <w:sz w:val="28"/>
          <w:szCs w:val="28"/>
        </w:rPr>
        <w:t>Порядок организации территориального общественного самоуправления и выделения средств из бюджета </w:t>
      </w:r>
      <w:proofErr w:type="spellStart"/>
      <w:r w:rsidRPr="00435F5A">
        <w:rPr>
          <w:b/>
          <w:bCs/>
          <w:color w:val="000000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упинского</w:t>
      </w:r>
      <w:proofErr w:type="spellEnd"/>
      <w:r w:rsidRPr="00435F5A">
        <w:rPr>
          <w:b/>
          <w:bCs/>
          <w:color w:val="000000"/>
          <w:sz w:val="28"/>
          <w:szCs w:val="28"/>
        </w:rPr>
        <w:t xml:space="preserve"> района Новосибирской области для его осуществления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 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1. </w:t>
      </w:r>
      <w:proofErr w:type="gramStart"/>
      <w:r w:rsidRPr="00435F5A">
        <w:rPr>
          <w:color w:val="000000"/>
          <w:sz w:val="28"/>
          <w:szCs w:val="28"/>
        </w:rPr>
        <w:t xml:space="preserve">Порядок организации территориального общественного самоуправления и выделения средств из бюджета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для его осуществления (далее ‒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</w:t>
      </w:r>
      <w:r>
        <w:rPr>
          <w:color w:val="000000"/>
          <w:sz w:val="28"/>
          <w:szCs w:val="28"/>
        </w:rPr>
        <w:t xml:space="preserve"> области</w:t>
      </w:r>
      <w:r w:rsidRPr="00435F5A">
        <w:rPr>
          <w:color w:val="000000"/>
          <w:sz w:val="28"/>
          <w:szCs w:val="28"/>
        </w:rPr>
        <w:t>, определяет отдельные вопросы организации территориального общественного самоуправления, а также условия и порядок выделения средств</w:t>
      </w:r>
      <w:proofErr w:type="gramEnd"/>
      <w:r w:rsidRPr="00435F5A">
        <w:rPr>
          <w:color w:val="000000"/>
          <w:sz w:val="28"/>
          <w:szCs w:val="28"/>
        </w:rPr>
        <w:t xml:space="preserve"> бюджета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для его осуществления.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2. </w:t>
      </w:r>
      <w:proofErr w:type="gramStart"/>
      <w:r w:rsidRPr="00435F5A">
        <w:rPr>
          <w:color w:val="000000"/>
          <w:sz w:val="28"/>
          <w:szCs w:val="28"/>
        </w:rPr>
        <w:t xml:space="preserve">Общие вопросы организации и деятельности территориальных общественных самоуправлений, создаваемых на территории поселений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5F5A">
        <w:rPr>
          <w:color w:val="000000"/>
          <w:sz w:val="28"/>
          <w:szCs w:val="28"/>
        </w:rPr>
        <w:t>района Новосибирской области, порядок установления границ территории, на которой осуществляется территориальное общественное самоуправление, порядок проведения собрания, конференции граждан по организации территориального общественного самоуправления, требования к уставу территориального общественного самоуправления, порядок проведения, компетенция собрания, конференции граждан по осуществлению территориального общественного самоуправления, порядок формирования органов территориального общественного самоуправления, направления</w:t>
      </w:r>
      <w:proofErr w:type="gramEnd"/>
      <w:r w:rsidRPr="00435F5A">
        <w:rPr>
          <w:color w:val="000000"/>
          <w:sz w:val="28"/>
          <w:szCs w:val="28"/>
        </w:rPr>
        <w:t xml:space="preserve"> </w:t>
      </w:r>
      <w:proofErr w:type="gramStart"/>
      <w:r w:rsidRPr="00435F5A">
        <w:rPr>
          <w:color w:val="000000"/>
          <w:sz w:val="28"/>
          <w:szCs w:val="28"/>
        </w:rPr>
        <w:t xml:space="preserve">деятельности и порядок финансирования деятельности территориального общественного самоуправления, гарантии территориального общественного самоуправления, ответственность органов территориального общественного самоуправления, контроль за деятельностью территориального общественного самоуправления, порядок приостановления и прекращения деятельности территориального общественного самоуправления и его органов, определяются уставами поселений и (или) нормативными правовыми актами Советов депутатов поселений, входящих в состав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5F5A">
        <w:rPr>
          <w:color w:val="000000"/>
          <w:sz w:val="28"/>
          <w:szCs w:val="28"/>
        </w:rPr>
        <w:t>района Новосибирской области.</w:t>
      </w:r>
      <w:proofErr w:type="gramEnd"/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3. Границы территории, на которой осуществляется территориальное общественное самоуправление, устанавливаются Советом депутатов </w:t>
      </w:r>
      <w:r>
        <w:rPr>
          <w:color w:val="000000"/>
          <w:sz w:val="28"/>
          <w:szCs w:val="28"/>
        </w:rPr>
        <w:t xml:space="preserve">поселения, входящего в состав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по предложению населения, проживающего на данной территории.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4. Территориальное общественное самоуправление считается учрежденным с момента регистрации устава территориального общественного самоуправления органом местного самоуправления </w:t>
      </w:r>
      <w:r w:rsidRPr="00435F5A">
        <w:rPr>
          <w:color w:val="000000"/>
          <w:sz w:val="28"/>
          <w:szCs w:val="28"/>
        </w:rPr>
        <w:lastRenderedPageBreak/>
        <w:t xml:space="preserve">поселения, входящего в состав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области. Регистрация устава территориального общественного самоуправления осуществляется в порядке, установленном Советом депутатов </w:t>
      </w:r>
      <w:r>
        <w:rPr>
          <w:color w:val="000000"/>
          <w:sz w:val="28"/>
          <w:szCs w:val="28"/>
        </w:rPr>
        <w:t xml:space="preserve">соответствующего </w:t>
      </w:r>
      <w:r w:rsidRPr="00435F5A">
        <w:rPr>
          <w:color w:val="000000"/>
          <w:sz w:val="28"/>
          <w:szCs w:val="28"/>
        </w:rPr>
        <w:t xml:space="preserve">поселения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5. Должностные лица местного самоуправления и органы местного самоуправления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области: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‒ оказывают содействие гражданам, проживающим на соответствующей территории, в осуществлении территориального общественного самоуправления;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‒ осуществляют информационное обеспечение органов территориального общественного самоуправления;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‒ оказывают содействие в выполнении решений собраний, конференций граждан, органов территориального общественного самоуправления;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‒ осуществляют </w:t>
      </w:r>
      <w:proofErr w:type="gramStart"/>
      <w:r w:rsidRPr="00435F5A">
        <w:rPr>
          <w:color w:val="000000"/>
          <w:sz w:val="28"/>
          <w:szCs w:val="28"/>
        </w:rPr>
        <w:t>контроль за</w:t>
      </w:r>
      <w:proofErr w:type="gramEnd"/>
      <w:r w:rsidRPr="00435F5A">
        <w:rPr>
          <w:color w:val="000000"/>
          <w:sz w:val="28"/>
          <w:szCs w:val="28"/>
        </w:rPr>
        <w:t xml:space="preserve"> использованием выделенных средств</w:t>
      </w:r>
      <w:r>
        <w:rPr>
          <w:color w:val="000000"/>
          <w:sz w:val="28"/>
          <w:szCs w:val="28"/>
        </w:rPr>
        <w:t xml:space="preserve"> из</w:t>
      </w:r>
      <w:r w:rsidRPr="00435F5A">
        <w:rPr>
          <w:color w:val="000000"/>
          <w:sz w:val="28"/>
          <w:szCs w:val="28"/>
        </w:rPr>
        <w:t xml:space="preserve"> бюджета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5F5A">
        <w:rPr>
          <w:color w:val="000000"/>
          <w:sz w:val="28"/>
          <w:szCs w:val="28"/>
        </w:rPr>
        <w:t>района Новосибирской области в соответствии с действующим законодательством;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‒ приглашают </w:t>
      </w:r>
      <w:r>
        <w:rPr>
          <w:color w:val="000000"/>
          <w:sz w:val="28"/>
          <w:szCs w:val="28"/>
        </w:rPr>
        <w:t>в соответствии с утвержденными р</w:t>
      </w:r>
      <w:r w:rsidRPr="00435F5A">
        <w:rPr>
          <w:color w:val="000000"/>
          <w:sz w:val="28"/>
          <w:szCs w:val="28"/>
        </w:rPr>
        <w:t>егламентами представителей территориальных общественных самоуправлений на мероприятия, в повестку дня которых входит рассмотрение вопросов, затрагивающих интересы их территории;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‒ осуществляют иные полномочия по взаимодействию с органами территориального общественного самоуправления в соответствии с действующим законодательством, Уставом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области, настоящим Порядком, а также иными муниципальными правовыми актами.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6. Из бюджета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435F5A">
        <w:rPr>
          <w:color w:val="000000"/>
          <w:sz w:val="28"/>
          <w:szCs w:val="28"/>
        </w:rPr>
        <w:t>района Новосибирской области могут выделяться средства на организацию и осуществление деятельности органов территориального общественного самоуправления, реализацию инициатив и проектов территориального общественного самоуправления по вопросам местного значения</w:t>
      </w:r>
      <w:r>
        <w:rPr>
          <w:color w:val="000000"/>
          <w:sz w:val="28"/>
          <w:szCs w:val="28"/>
        </w:rPr>
        <w:t xml:space="preserve">. </w:t>
      </w:r>
      <w:r w:rsidRPr="00435F5A">
        <w:rPr>
          <w:color w:val="000000"/>
          <w:sz w:val="28"/>
          <w:szCs w:val="28"/>
        </w:rPr>
        <w:t>Отбор проектов территориального общественного самоуправления, на реализацию которых предоставляются средства местного бюджета, осуществляется на конкурсной основе.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Денежные средства могут выделяться из бюджета </w:t>
      </w:r>
      <w:proofErr w:type="spellStart"/>
      <w:r w:rsidRPr="0041711D">
        <w:rPr>
          <w:color w:val="000000"/>
          <w:sz w:val="28"/>
          <w:szCs w:val="28"/>
        </w:rPr>
        <w:t>Купинского</w:t>
      </w:r>
      <w:proofErr w:type="spellEnd"/>
      <w:r w:rsidRPr="0041711D">
        <w:rPr>
          <w:color w:val="000000"/>
          <w:sz w:val="28"/>
          <w:szCs w:val="28"/>
        </w:rPr>
        <w:t xml:space="preserve"> района Новосибирской области </w:t>
      </w:r>
      <w:r w:rsidRPr="00435F5A">
        <w:rPr>
          <w:color w:val="000000"/>
          <w:sz w:val="28"/>
          <w:szCs w:val="28"/>
        </w:rPr>
        <w:t>в порядке, предусмотренном бюджетным законодательством, при одновременном наличии следующих условий: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‒ данные </w:t>
      </w:r>
      <w:r>
        <w:rPr>
          <w:color w:val="000000"/>
          <w:sz w:val="28"/>
          <w:szCs w:val="28"/>
        </w:rPr>
        <w:t xml:space="preserve">средства предусмотрены в </w:t>
      </w:r>
      <w:r w:rsidRPr="00435F5A">
        <w:rPr>
          <w:color w:val="000000"/>
          <w:sz w:val="28"/>
          <w:szCs w:val="28"/>
        </w:rPr>
        <w:t xml:space="preserve"> </w:t>
      </w:r>
      <w:r w:rsidRPr="0041711D">
        <w:rPr>
          <w:color w:val="000000"/>
          <w:sz w:val="28"/>
          <w:szCs w:val="28"/>
        </w:rPr>
        <w:t xml:space="preserve">бюджете </w:t>
      </w:r>
      <w:proofErr w:type="spellStart"/>
      <w:r w:rsidRPr="0041711D">
        <w:rPr>
          <w:color w:val="000000"/>
          <w:sz w:val="28"/>
          <w:szCs w:val="28"/>
        </w:rPr>
        <w:t>Купинского</w:t>
      </w:r>
      <w:proofErr w:type="spellEnd"/>
      <w:r w:rsidRPr="0041711D">
        <w:rPr>
          <w:color w:val="000000"/>
          <w:sz w:val="28"/>
          <w:szCs w:val="28"/>
        </w:rPr>
        <w:t xml:space="preserve"> района Новосибирской области</w:t>
      </w:r>
      <w:r w:rsidRPr="00435F5A">
        <w:rPr>
          <w:color w:val="000000"/>
          <w:sz w:val="28"/>
          <w:szCs w:val="28"/>
        </w:rPr>
        <w:t>;</w:t>
      </w:r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>‒ на реализацию проектов территориальных общественных самоуправлений по вопросам местного значения.</w:t>
      </w:r>
    </w:p>
    <w:p w:rsidR="00840CF2" w:rsidRPr="00A05D47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Средства из</w:t>
      </w:r>
      <w:r w:rsidRPr="00435F5A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1711D">
        <w:rPr>
          <w:color w:val="000000"/>
          <w:sz w:val="28"/>
          <w:szCs w:val="28"/>
        </w:rPr>
        <w:t>Купинского</w:t>
      </w:r>
      <w:proofErr w:type="spellEnd"/>
      <w:r w:rsidRPr="0041711D">
        <w:rPr>
          <w:color w:val="000000"/>
          <w:sz w:val="28"/>
          <w:szCs w:val="28"/>
        </w:rPr>
        <w:t xml:space="preserve"> района Новосибирской области  </w:t>
      </w:r>
      <w:r w:rsidRPr="00435F5A">
        <w:rPr>
          <w:color w:val="000000"/>
          <w:sz w:val="28"/>
          <w:szCs w:val="28"/>
        </w:rPr>
        <w:t>на цели, указанные в пункте 6 настоящего Порядка, выделяются в соответствии с бюджетным законодательством Российской Федераци</w:t>
      </w:r>
      <w:r>
        <w:rPr>
          <w:color w:val="000000"/>
          <w:sz w:val="28"/>
          <w:szCs w:val="28"/>
        </w:rPr>
        <w:t xml:space="preserve">и и решением Совета депутатов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о бюджете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Новосибирской </w:t>
      </w:r>
      <w:r w:rsidRPr="003F3A95">
        <w:rPr>
          <w:color w:val="000000"/>
          <w:sz w:val="28"/>
          <w:szCs w:val="28"/>
        </w:rPr>
        <w:t xml:space="preserve">области, путем предоставления субсидии некоммерческой организации, осуществляющей организационную поддержку территориального общественного самоуправления в </w:t>
      </w:r>
      <w:proofErr w:type="spellStart"/>
      <w:r w:rsidRPr="003F3A95">
        <w:rPr>
          <w:color w:val="000000"/>
          <w:sz w:val="28"/>
          <w:szCs w:val="28"/>
        </w:rPr>
        <w:t>Купинском</w:t>
      </w:r>
      <w:proofErr w:type="spellEnd"/>
      <w:r w:rsidRPr="003F3A95">
        <w:rPr>
          <w:color w:val="000000"/>
          <w:sz w:val="28"/>
          <w:szCs w:val="28"/>
        </w:rPr>
        <w:t xml:space="preserve"> районе Новосибирской области – местной  общественной организации </w:t>
      </w:r>
      <w:r w:rsidRPr="003F3A95">
        <w:rPr>
          <w:color w:val="000000"/>
          <w:sz w:val="28"/>
          <w:szCs w:val="28"/>
        </w:rPr>
        <w:lastRenderedPageBreak/>
        <w:t>«Ресурсный Центр Общественных инициатив</w:t>
      </w:r>
      <w:proofErr w:type="gramEnd"/>
      <w:r w:rsidRPr="003F3A9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3F3A95">
        <w:rPr>
          <w:color w:val="000000"/>
          <w:sz w:val="28"/>
          <w:szCs w:val="28"/>
        </w:rPr>
        <w:t>Купинского</w:t>
      </w:r>
      <w:proofErr w:type="spellEnd"/>
      <w:r w:rsidRPr="003F3A95">
        <w:rPr>
          <w:color w:val="000000"/>
          <w:sz w:val="28"/>
          <w:szCs w:val="28"/>
        </w:rPr>
        <w:t xml:space="preserve"> района» Новосибирской области для реализации  мероприятий по организации и проведению конкурса социально-значимых проектов среди территориальных общественных самоуправлений </w:t>
      </w:r>
      <w:proofErr w:type="spellStart"/>
      <w:r w:rsidRPr="003F3A95">
        <w:rPr>
          <w:color w:val="000000"/>
          <w:sz w:val="28"/>
          <w:szCs w:val="28"/>
        </w:rPr>
        <w:t>Купинского</w:t>
      </w:r>
      <w:proofErr w:type="spellEnd"/>
      <w:r w:rsidRPr="003F3A95">
        <w:rPr>
          <w:color w:val="000000"/>
          <w:sz w:val="28"/>
          <w:szCs w:val="28"/>
        </w:rPr>
        <w:t xml:space="preserve"> района Новосибирской области в рамках  действующих муниципальных программ</w:t>
      </w:r>
      <w:r>
        <w:rPr>
          <w:color w:val="000000"/>
          <w:sz w:val="28"/>
          <w:szCs w:val="28"/>
        </w:rPr>
        <w:t>,</w:t>
      </w:r>
      <w:r w:rsidRPr="003F3A95">
        <w:rPr>
          <w:color w:val="000000"/>
          <w:sz w:val="28"/>
          <w:szCs w:val="28"/>
        </w:rPr>
        <w:t xml:space="preserve"> направленных на развитие и поддержку территориального общественного самоуправления на территории </w:t>
      </w:r>
      <w:proofErr w:type="spellStart"/>
      <w:r w:rsidRPr="003F3A95">
        <w:rPr>
          <w:color w:val="000000"/>
          <w:sz w:val="28"/>
          <w:szCs w:val="28"/>
        </w:rPr>
        <w:t>Купинского</w:t>
      </w:r>
      <w:proofErr w:type="spellEnd"/>
      <w:r w:rsidRPr="003F3A95">
        <w:rPr>
          <w:color w:val="000000"/>
          <w:sz w:val="28"/>
          <w:szCs w:val="28"/>
        </w:rPr>
        <w:t xml:space="preserve"> района Новосибирской области в целях финансового обеспечения затрат, необходимых для реализации проектов-победителей территориальных общественных самоуправлений </w:t>
      </w:r>
      <w:proofErr w:type="spellStart"/>
      <w:r w:rsidRPr="003F3A95">
        <w:rPr>
          <w:color w:val="000000"/>
          <w:sz w:val="28"/>
          <w:szCs w:val="28"/>
        </w:rPr>
        <w:t>Купинского</w:t>
      </w:r>
      <w:proofErr w:type="spellEnd"/>
      <w:r w:rsidRPr="003F3A95">
        <w:rPr>
          <w:color w:val="000000"/>
          <w:sz w:val="28"/>
          <w:szCs w:val="28"/>
        </w:rPr>
        <w:t xml:space="preserve"> района Новосибирской области</w:t>
      </w:r>
      <w:r w:rsidRPr="00A05D47">
        <w:rPr>
          <w:color w:val="FF0000"/>
          <w:sz w:val="28"/>
          <w:szCs w:val="28"/>
        </w:rPr>
        <w:t>.</w:t>
      </w:r>
      <w:proofErr w:type="gramEnd"/>
    </w:p>
    <w:p w:rsidR="00840CF2" w:rsidRPr="00435F5A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8. Органы территориального общественного самоуправления несут ответственность за нецелевое и неэффективное использование средств бюджета </w:t>
      </w:r>
      <w:proofErr w:type="spellStart"/>
      <w:r>
        <w:rPr>
          <w:color w:val="000000"/>
          <w:sz w:val="28"/>
          <w:szCs w:val="28"/>
        </w:rPr>
        <w:t>Купинског</w:t>
      </w:r>
      <w:r w:rsidRPr="00435F5A">
        <w:rPr>
          <w:color w:val="000000"/>
          <w:sz w:val="28"/>
          <w:szCs w:val="28"/>
        </w:rPr>
        <w:t>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в порядке, предусмотренном действующим законодательством, муниципальными правовыми актами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области.</w:t>
      </w:r>
    </w:p>
    <w:p w:rsidR="00840CF2" w:rsidRPr="004C7F28" w:rsidRDefault="00840CF2" w:rsidP="00A84CB3">
      <w:pPr>
        <w:pStyle w:val="a9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435F5A">
        <w:rPr>
          <w:color w:val="000000"/>
          <w:sz w:val="28"/>
          <w:szCs w:val="28"/>
        </w:rPr>
        <w:t xml:space="preserve">9. </w:t>
      </w:r>
      <w:proofErr w:type="gramStart"/>
      <w:r w:rsidRPr="00435F5A">
        <w:rPr>
          <w:color w:val="000000"/>
          <w:sz w:val="28"/>
          <w:szCs w:val="28"/>
        </w:rPr>
        <w:t xml:space="preserve">Средства бюджета </w:t>
      </w:r>
      <w:proofErr w:type="spellStart"/>
      <w:r>
        <w:rPr>
          <w:color w:val="000000"/>
          <w:sz w:val="28"/>
          <w:szCs w:val="28"/>
        </w:rPr>
        <w:t>Купинского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области, полученные и (или) использованные с нарушением условий, целей и порядка их предоставления, подлежат возврату </w:t>
      </w:r>
      <w:r>
        <w:rPr>
          <w:color w:val="000000"/>
          <w:sz w:val="28"/>
          <w:szCs w:val="28"/>
        </w:rPr>
        <w:t>ресурсным центром</w:t>
      </w:r>
      <w:r w:rsidRPr="00435F5A">
        <w:rPr>
          <w:color w:val="000000"/>
          <w:sz w:val="28"/>
          <w:szCs w:val="28"/>
        </w:rPr>
        <w:t xml:space="preserve"> в бюджет </w:t>
      </w:r>
      <w:proofErr w:type="spellStart"/>
      <w:r w:rsidRPr="00435F5A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упинского</w:t>
      </w:r>
      <w:proofErr w:type="spellEnd"/>
      <w:r w:rsidRPr="00435F5A">
        <w:rPr>
          <w:color w:val="000000"/>
          <w:sz w:val="28"/>
          <w:szCs w:val="28"/>
        </w:rPr>
        <w:t xml:space="preserve"> района Новосибирской области в течение 10 дней со дня предъявления соответствующего требования главным распорядителем</w:t>
      </w:r>
      <w:r>
        <w:rPr>
          <w:color w:val="000000"/>
          <w:sz w:val="28"/>
          <w:szCs w:val="28"/>
        </w:rPr>
        <w:t xml:space="preserve"> бюджетных средств</w:t>
      </w:r>
      <w:r w:rsidRPr="00435F5A">
        <w:rPr>
          <w:color w:val="000000"/>
          <w:sz w:val="28"/>
          <w:szCs w:val="28"/>
        </w:rPr>
        <w:t xml:space="preserve">, а в случае неисполнения данного требования взыскиваются в судебном порядке по иску </w:t>
      </w:r>
      <w:r w:rsidRPr="0041711D">
        <w:rPr>
          <w:color w:val="000000"/>
          <w:sz w:val="28"/>
          <w:szCs w:val="28"/>
        </w:rPr>
        <w:t>главного распорядителя бюджетных средств</w:t>
      </w:r>
      <w:r>
        <w:rPr>
          <w:color w:val="FF0000"/>
          <w:sz w:val="28"/>
          <w:szCs w:val="28"/>
        </w:rPr>
        <w:t>.</w:t>
      </w:r>
      <w:proofErr w:type="gramEnd"/>
    </w:p>
    <w:p w:rsidR="00840CF2" w:rsidRPr="00435F5A" w:rsidRDefault="00840CF2" w:rsidP="00A84CB3">
      <w:pPr>
        <w:rPr>
          <w:sz w:val="28"/>
          <w:szCs w:val="28"/>
        </w:rPr>
      </w:pP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_x0000_i1030" type="#_x0000_t75" alt="Герб на бланки" style="width:27.75pt;height:32.25pt;visibility:visible">
            <v:imagedata r:id="rId10" o:title=""/>
          </v:shape>
        </w:pic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</w:p>
    <w:p w:rsidR="00840CF2" w:rsidRPr="00DB40F8" w:rsidRDefault="00840CF2" w:rsidP="00A84CB3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</w:t>
      </w:r>
      <w:r w:rsidRPr="00DB40F8">
        <w:rPr>
          <w:b/>
          <w:sz w:val="28"/>
          <w:szCs w:val="28"/>
        </w:rPr>
        <w:tab/>
        <w:t xml:space="preserve">                                                      №</w:t>
      </w:r>
    </w:p>
    <w:p w:rsidR="00840CF2" w:rsidRPr="00DB40F8" w:rsidRDefault="00840CF2" w:rsidP="00A84CB3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Default="00840CF2" w:rsidP="00D83CEA">
      <w:pPr>
        <w:jc w:val="center"/>
        <w:rPr>
          <w:b/>
          <w:noProof/>
          <w:sz w:val="28"/>
          <w:szCs w:val="28"/>
        </w:rPr>
      </w:pPr>
    </w:p>
    <w:p w:rsidR="00840CF2" w:rsidRPr="00A84CB3" w:rsidRDefault="00840CF2" w:rsidP="00A84CB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84CB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решение Совета депутатов </w:t>
      </w:r>
    </w:p>
    <w:p w:rsidR="00840CF2" w:rsidRPr="00A84CB3" w:rsidRDefault="00840CF2" w:rsidP="00A84CB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4CB3">
        <w:rPr>
          <w:rFonts w:ascii="Times New Roman" w:hAnsi="Times New Roman" w:cs="Times New Roman"/>
          <w:b/>
          <w:sz w:val="28"/>
          <w:szCs w:val="28"/>
        </w:rPr>
        <w:t>Купинского</w:t>
      </w:r>
      <w:proofErr w:type="spellEnd"/>
      <w:r w:rsidRPr="00A84CB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от 14.02.2017 № 99 </w:t>
      </w:r>
    </w:p>
    <w:p w:rsidR="00840CF2" w:rsidRPr="00A84CB3" w:rsidRDefault="00840CF2" w:rsidP="00A84CB3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84CB3">
        <w:rPr>
          <w:rFonts w:ascii="Times New Roman" w:hAnsi="Times New Roman" w:cs="Times New Roman"/>
          <w:b/>
          <w:sz w:val="28"/>
          <w:szCs w:val="28"/>
        </w:rPr>
        <w:t>«</w:t>
      </w:r>
      <w:r w:rsidRPr="00A84CB3">
        <w:rPr>
          <w:rFonts w:ascii="Times New Roman" w:hAnsi="Times New Roman" w:cs="Times New Roman"/>
          <w:b/>
          <w:iCs/>
          <w:sz w:val="28"/>
          <w:szCs w:val="28"/>
        </w:rPr>
        <w:t>О порядке</w:t>
      </w:r>
      <w:r w:rsidRPr="00A84CB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A84CB3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A84CB3">
        <w:rPr>
          <w:rFonts w:ascii="Times New Roman" w:hAnsi="Times New Roman" w:cs="Times New Roman"/>
          <w:b/>
          <w:bCs/>
          <w:sz w:val="28"/>
          <w:szCs w:val="28"/>
        </w:rPr>
        <w:t>Купинского</w:t>
      </w:r>
      <w:proofErr w:type="spellEnd"/>
      <w:r w:rsidRPr="00A84CB3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840CF2" w:rsidRPr="00A84CB3" w:rsidRDefault="00840CF2" w:rsidP="00A84CB3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 xml:space="preserve">В целях реализации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на получение имущественной поддержки в соответствии с  Федеральным </w:t>
      </w:r>
      <w:hyperlink r:id="rId12" w:history="1">
        <w:r w:rsidRPr="00A84CB3">
          <w:rPr>
            <w:rStyle w:val="aa"/>
            <w:color w:val="auto"/>
            <w:sz w:val="28"/>
            <w:szCs w:val="28"/>
          </w:rPr>
          <w:t>законом</w:t>
        </w:r>
      </w:hyperlink>
      <w:r w:rsidRPr="00A84CB3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 руководствуясь Федеральным </w:t>
      </w:r>
      <w:hyperlink r:id="rId13" w:history="1">
        <w:r w:rsidRPr="00A84CB3">
          <w:rPr>
            <w:rStyle w:val="aa"/>
            <w:color w:val="auto"/>
            <w:sz w:val="28"/>
            <w:szCs w:val="28"/>
          </w:rPr>
          <w:t>законом</w:t>
        </w:r>
      </w:hyperlink>
      <w:r w:rsidRPr="00A84CB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4" w:history="1">
        <w:r w:rsidRPr="00A84CB3">
          <w:rPr>
            <w:rStyle w:val="aa"/>
            <w:color w:val="auto"/>
            <w:sz w:val="28"/>
            <w:szCs w:val="28"/>
          </w:rPr>
          <w:t>Уставом</w:t>
        </w:r>
      </w:hyperlink>
      <w:r w:rsidRPr="00A84CB3">
        <w:rPr>
          <w:sz w:val="28"/>
          <w:szCs w:val="28"/>
        </w:rPr>
        <w:t xml:space="preserve">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</w:t>
      </w:r>
      <w:proofErr w:type="gramEnd"/>
      <w:r w:rsidRPr="00A84CB3">
        <w:rPr>
          <w:sz w:val="28"/>
          <w:szCs w:val="28"/>
        </w:rPr>
        <w:t xml:space="preserve">, Совет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</w:t>
      </w:r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CF2" w:rsidRPr="00A84CB3" w:rsidRDefault="00840CF2" w:rsidP="00A8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>Р</w:t>
      </w:r>
      <w:proofErr w:type="gramEnd"/>
      <w:r w:rsidRPr="00A84CB3">
        <w:rPr>
          <w:sz w:val="28"/>
          <w:szCs w:val="28"/>
        </w:rPr>
        <w:t xml:space="preserve"> Е Ш И Л:</w:t>
      </w:r>
    </w:p>
    <w:p w:rsidR="00840CF2" w:rsidRPr="00A84CB3" w:rsidRDefault="00840CF2" w:rsidP="00A8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CF2" w:rsidRPr="00A84CB3" w:rsidRDefault="00840CF2" w:rsidP="00A84CB3">
      <w:pPr>
        <w:pStyle w:val="a3"/>
        <w:numPr>
          <w:ilvl w:val="0"/>
          <w:numId w:val="19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84CB3">
        <w:rPr>
          <w:sz w:val="28"/>
          <w:szCs w:val="28"/>
        </w:rPr>
        <w:t xml:space="preserve">Внести в решение Совета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99 «</w:t>
      </w:r>
      <w:r w:rsidRPr="00A84CB3">
        <w:rPr>
          <w:iCs/>
          <w:sz w:val="28"/>
          <w:szCs w:val="28"/>
        </w:rPr>
        <w:t>О порядке</w:t>
      </w:r>
      <w:r w:rsidRPr="00A84CB3">
        <w:rPr>
          <w:i/>
          <w:iCs/>
          <w:sz w:val="28"/>
          <w:szCs w:val="28"/>
        </w:rPr>
        <w:t xml:space="preserve"> </w:t>
      </w:r>
      <w:r w:rsidRPr="00A84CB3">
        <w:rPr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A84CB3">
        <w:rPr>
          <w:bCs/>
          <w:sz w:val="28"/>
          <w:szCs w:val="28"/>
        </w:rPr>
        <w:t>Купинского</w:t>
      </w:r>
      <w:proofErr w:type="spellEnd"/>
      <w:r w:rsidRPr="00A84CB3">
        <w:rPr>
          <w:bCs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84CB3">
        <w:rPr>
          <w:sz w:val="28"/>
          <w:szCs w:val="28"/>
        </w:rPr>
        <w:t>» (дале</w:t>
      </w:r>
      <w:proofErr w:type="gramStart"/>
      <w:r w:rsidRPr="00A84CB3">
        <w:rPr>
          <w:sz w:val="28"/>
          <w:szCs w:val="28"/>
        </w:rPr>
        <w:t>е-</w:t>
      </w:r>
      <w:proofErr w:type="gramEnd"/>
      <w:r w:rsidRPr="00A84CB3">
        <w:rPr>
          <w:sz w:val="28"/>
          <w:szCs w:val="28"/>
        </w:rPr>
        <w:t xml:space="preserve"> решение Совета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99) следующее изменение:</w:t>
      </w:r>
    </w:p>
    <w:p w:rsidR="00840CF2" w:rsidRPr="00A84CB3" w:rsidRDefault="00840CF2" w:rsidP="00A84CB3">
      <w:pPr>
        <w:ind w:firstLine="709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 xml:space="preserve">дополнить </w:t>
      </w:r>
      <w:r w:rsidRPr="00A84CB3">
        <w:rPr>
          <w:iCs/>
          <w:sz w:val="28"/>
          <w:szCs w:val="28"/>
        </w:rPr>
        <w:t>порядок</w:t>
      </w:r>
      <w:r w:rsidRPr="00A84CB3">
        <w:rPr>
          <w:i/>
          <w:iCs/>
          <w:sz w:val="28"/>
          <w:szCs w:val="28"/>
        </w:rPr>
        <w:t xml:space="preserve"> </w:t>
      </w:r>
      <w:r w:rsidRPr="00A84CB3">
        <w:rPr>
          <w:bCs/>
          <w:sz w:val="28"/>
          <w:szCs w:val="28"/>
        </w:rPr>
        <w:t xml:space="preserve">формирования, ведения и обязательного опубликования перечня муниципального имущества </w:t>
      </w:r>
      <w:proofErr w:type="spellStart"/>
      <w:r w:rsidRPr="00A84CB3">
        <w:rPr>
          <w:bCs/>
          <w:sz w:val="28"/>
          <w:szCs w:val="28"/>
        </w:rPr>
        <w:t>Купинского</w:t>
      </w:r>
      <w:proofErr w:type="spellEnd"/>
      <w:r w:rsidRPr="00A84CB3">
        <w:rPr>
          <w:bCs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84CB3">
        <w:rPr>
          <w:sz w:val="28"/>
          <w:szCs w:val="28"/>
        </w:rPr>
        <w:t xml:space="preserve">, </w:t>
      </w:r>
      <w:r w:rsidRPr="00A84CB3">
        <w:rPr>
          <w:sz w:val="28"/>
          <w:szCs w:val="28"/>
        </w:rPr>
        <w:lastRenderedPageBreak/>
        <w:t xml:space="preserve">утвержденный решением Совета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99, пунктом 3.1. следующего содержания:</w:t>
      </w:r>
      <w:proofErr w:type="gramEnd"/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CB3">
        <w:rPr>
          <w:sz w:val="28"/>
          <w:szCs w:val="28"/>
        </w:rPr>
        <w:t xml:space="preserve">«3.1. </w:t>
      </w:r>
      <w:proofErr w:type="gramStart"/>
      <w:r w:rsidRPr="00A84CB3">
        <w:rPr>
          <w:sz w:val="28"/>
          <w:szCs w:val="28"/>
        </w:rPr>
        <w:t xml:space="preserve">Физические лица, не являющиеся индивидуальными предпринимателями и применяющие специальный налоговый </w:t>
      </w:r>
      <w:hyperlink r:id="rId15" w:history="1">
        <w:r w:rsidRPr="00A84CB3">
          <w:rPr>
            <w:sz w:val="28"/>
            <w:szCs w:val="28"/>
          </w:rPr>
          <w:t>режим</w:t>
        </w:r>
      </w:hyperlink>
      <w:r w:rsidRPr="00A84CB3">
        <w:rPr>
          <w:sz w:val="28"/>
          <w:szCs w:val="28"/>
        </w:rPr>
        <w:t xml:space="preserve"> «Налог на профессиональный доход», вправе обратиться в порядке и на условиях, которые установлены  </w:t>
      </w:r>
      <w:hyperlink r:id="rId16" w:history="1">
        <w:r w:rsidRPr="00A84CB3">
          <w:rPr>
            <w:sz w:val="28"/>
            <w:szCs w:val="28"/>
          </w:rPr>
          <w:t>частями 2</w:t>
        </w:r>
      </w:hyperlink>
      <w:r w:rsidRPr="00A84CB3">
        <w:rPr>
          <w:sz w:val="28"/>
          <w:szCs w:val="28"/>
        </w:rPr>
        <w:t xml:space="preserve"> - </w:t>
      </w:r>
      <w:hyperlink r:id="rId17" w:history="1">
        <w:r w:rsidRPr="00A84CB3">
          <w:rPr>
            <w:sz w:val="28"/>
            <w:szCs w:val="28"/>
          </w:rPr>
          <w:t>6 статьи 14</w:t>
        </w:r>
      </w:hyperlink>
      <w:r w:rsidRPr="00A84CB3">
        <w:rPr>
          <w:sz w:val="28"/>
          <w:szCs w:val="28"/>
        </w:rPr>
        <w:t xml:space="preserve"> Федерального </w:t>
      </w:r>
      <w:hyperlink r:id="rId18" w:history="1">
        <w:r w:rsidRPr="00A84CB3">
          <w:rPr>
            <w:rStyle w:val="aa"/>
            <w:color w:val="auto"/>
            <w:sz w:val="28"/>
            <w:szCs w:val="28"/>
          </w:rPr>
          <w:t>закона</w:t>
        </w:r>
      </w:hyperlink>
      <w:r w:rsidRPr="00A84CB3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за оказанием поддержки, предусмотренной пунктом 3 настоящего Порядка.».</w:t>
      </w:r>
      <w:proofErr w:type="gramEnd"/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CB3">
        <w:rPr>
          <w:sz w:val="28"/>
          <w:szCs w:val="28"/>
        </w:rPr>
        <w:t>2. Настоящее решение вступает в силу с момента опубликования.</w:t>
      </w:r>
    </w:p>
    <w:p w:rsidR="00840CF2" w:rsidRDefault="00840CF2" w:rsidP="00A84CB3">
      <w:pPr>
        <w:pStyle w:val="a3"/>
        <w:ind w:left="0" w:firstLine="709"/>
        <w:jc w:val="both"/>
        <w:rPr>
          <w:sz w:val="28"/>
          <w:szCs w:val="28"/>
        </w:rPr>
      </w:pPr>
    </w:p>
    <w:p w:rsidR="00840CF2" w:rsidRPr="00A84CB3" w:rsidRDefault="00840CF2" w:rsidP="00A84CB3">
      <w:pPr>
        <w:pStyle w:val="a3"/>
        <w:ind w:left="0" w:firstLine="709"/>
        <w:jc w:val="both"/>
        <w:rPr>
          <w:sz w:val="28"/>
          <w:szCs w:val="28"/>
        </w:rPr>
      </w:pPr>
    </w:p>
    <w:p w:rsidR="00840CF2" w:rsidRPr="00A84CB3" w:rsidRDefault="00840CF2" w:rsidP="00A84CB3">
      <w:pPr>
        <w:rPr>
          <w:sz w:val="28"/>
          <w:szCs w:val="28"/>
        </w:rPr>
      </w:pPr>
      <w:r w:rsidRPr="00A84CB3">
        <w:rPr>
          <w:sz w:val="28"/>
          <w:szCs w:val="28"/>
        </w:rPr>
        <w:t xml:space="preserve">Глава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                             Председатель Совета</w:t>
      </w:r>
      <w:r>
        <w:rPr>
          <w:sz w:val="28"/>
          <w:szCs w:val="28"/>
        </w:rPr>
        <w:t xml:space="preserve"> депутатов</w:t>
      </w:r>
    </w:p>
    <w:p w:rsidR="00840CF2" w:rsidRPr="00A84CB3" w:rsidRDefault="00840CF2" w:rsidP="00A84CB3">
      <w:pPr>
        <w:rPr>
          <w:sz w:val="28"/>
          <w:szCs w:val="28"/>
        </w:rPr>
      </w:pPr>
      <w:r w:rsidRPr="00A84CB3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 </w:t>
      </w:r>
    </w:p>
    <w:p w:rsidR="00840CF2" w:rsidRPr="00A84CB3" w:rsidRDefault="00840CF2" w:rsidP="00A84CB3">
      <w:pPr>
        <w:rPr>
          <w:sz w:val="28"/>
          <w:szCs w:val="28"/>
        </w:rPr>
      </w:pPr>
      <w:r w:rsidRPr="00A84CB3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</w:t>
      </w:r>
      <w:r w:rsidRPr="00A84CB3">
        <w:rPr>
          <w:sz w:val="28"/>
          <w:szCs w:val="28"/>
        </w:rPr>
        <w:t>Новосибирской области</w:t>
      </w:r>
    </w:p>
    <w:p w:rsidR="00840CF2" w:rsidRPr="00A84CB3" w:rsidRDefault="00840CF2" w:rsidP="00A84CB3">
      <w:pPr>
        <w:ind w:left="1416"/>
        <w:rPr>
          <w:sz w:val="28"/>
          <w:szCs w:val="28"/>
        </w:rPr>
      </w:pPr>
      <w:r w:rsidRPr="00A84CB3">
        <w:rPr>
          <w:sz w:val="28"/>
          <w:szCs w:val="28"/>
        </w:rPr>
        <w:t xml:space="preserve"> В.Н. Шубников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84CB3">
        <w:rPr>
          <w:sz w:val="28"/>
          <w:szCs w:val="28"/>
        </w:rPr>
        <w:t>Н.В. Сорокина</w:t>
      </w:r>
    </w:p>
    <w:p w:rsidR="00840CF2" w:rsidRPr="00A84CB3" w:rsidRDefault="00840CF2" w:rsidP="00D83CEA">
      <w:pPr>
        <w:jc w:val="center"/>
        <w:rPr>
          <w:noProof/>
          <w:sz w:val="28"/>
          <w:szCs w:val="28"/>
        </w:rPr>
      </w:pPr>
    </w:p>
    <w:p w:rsidR="00840CF2" w:rsidRPr="00A84CB3" w:rsidRDefault="00840CF2" w:rsidP="00D83CEA">
      <w:pPr>
        <w:jc w:val="center"/>
        <w:rPr>
          <w:noProof/>
          <w:sz w:val="28"/>
          <w:szCs w:val="28"/>
        </w:rPr>
      </w:pPr>
    </w:p>
    <w:p w:rsidR="00840CF2" w:rsidRPr="00A84CB3" w:rsidRDefault="00840CF2" w:rsidP="00D83CEA">
      <w:pPr>
        <w:jc w:val="center"/>
        <w:rPr>
          <w:noProof/>
          <w:sz w:val="28"/>
          <w:szCs w:val="28"/>
        </w:rPr>
      </w:pPr>
    </w:p>
    <w:p w:rsidR="00840CF2" w:rsidRDefault="00840CF2" w:rsidP="00D83CEA">
      <w:pPr>
        <w:jc w:val="center"/>
        <w:rPr>
          <w:b/>
          <w:noProof/>
          <w:sz w:val="28"/>
          <w:szCs w:val="28"/>
        </w:rPr>
      </w:pP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_x0000_i1031" type="#_x0000_t75" alt="Герб на бланки" style="width:27.75pt;height:32.25pt;visibility:visible">
            <v:imagedata r:id="rId10" o:title=""/>
          </v:shape>
        </w:pic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</w:p>
    <w:p w:rsidR="00840CF2" w:rsidRPr="00DB40F8" w:rsidRDefault="00840CF2" w:rsidP="00A84CB3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Default="00840CF2" w:rsidP="00A84CB3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Default="00840CF2" w:rsidP="00A84CB3">
      <w:pPr>
        <w:jc w:val="center"/>
        <w:rPr>
          <w:b/>
          <w:sz w:val="28"/>
          <w:szCs w:val="28"/>
        </w:rPr>
      </w:pPr>
    </w:p>
    <w:p w:rsidR="00840CF2" w:rsidRPr="00DB40F8" w:rsidRDefault="00840CF2" w:rsidP="00A84CB3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</w:t>
      </w:r>
      <w:r w:rsidRPr="00DB40F8">
        <w:rPr>
          <w:b/>
          <w:sz w:val="28"/>
          <w:szCs w:val="28"/>
        </w:rPr>
        <w:tab/>
        <w:t xml:space="preserve">                                     </w:t>
      </w:r>
      <w:r>
        <w:rPr>
          <w:b/>
          <w:sz w:val="28"/>
          <w:szCs w:val="28"/>
        </w:rPr>
        <w:t xml:space="preserve">                      </w:t>
      </w:r>
      <w:r w:rsidRPr="00DB40F8">
        <w:rPr>
          <w:b/>
          <w:sz w:val="28"/>
          <w:szCs w:val="28"/>
        </w:rPr>
        <w:t xml:space="preserve">                 №</w:t>
      </w:r>
    </w:p>
    <w:p w:rsidR="00840CF2" w:rsidRPr="00DB40F8" w:rsidRDefault="00840CF2" w:rsidP="00A84CB3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</w:p>
    <w:p w:rsidR="00840CF2" w:rsidRDefault="00840CF2" w:rsidP="00A84CB3">
      <w:pPr>
        <w:rPr>
          <w:b/>
          <w:sz w:val="28"/>
          <w:szCs w:val="28"/>
        </w:rPr>
      </w:pPr>
      <w:r w:rsidRPr="00A84CB3">
        <w:rPr>
          <w:b/>
          <w:sz w:val="28"/>
          <w:szCs w:val="28"/>
        </w:rPr>
        <w:t xml:space="preserve">О внесении изменения в решение Совета депутатов </w:t>
      </w:r>
    </w:p>
    <w:p w:rsidR="00840CF2" w:rsidRDefault="00840CF2" w:rsidP="00A84CB3">
      <w:pPr>
        <w:rPr>
          <w:b/>
          <w:sz w:val="28"/>
          <w:szCs w:val="28"/>
        </w:rPr>
      </w:pPr>
      <w:proofErr w:type="spellStart"/>
      <w:r w:rsidRPr="00A84CB3">
        <w:rPr>
          <w:b/>
          <w:sz w:val="28"/>
          <w:szCs w:val="28"/>
        </w:rPr>
        <w:t>Купинского</w:t>
      </w:r>
      <w:proofErr w:type="spellEnd"/>
      <w:r w:rsidRPr="00A84CB3">
        <w:rPr>
          <w:b/>
          <w:sz w:val="28"/>
          <w:szCs w:val="28"/>
        </w:rPr>
        <w:t xml:space="preserve"> района Новосибирской области от 14.02.2017 № 100 </w:t>
      </w:r>
    </w:p>
    <w:p w:rsidR="00840CF2" w:rsidRDefault="00840CF2" w:rsidP="00A84CB3">
      <w:pPr>
        <w:rPr>
          <w:b/>
          <w:sz w:val="28"/>
          <w:szCs w:val="28"/>
        </w:rPr>
      </w:pPr>
      <w:r w:rsidRPr="00A84CB3">
        <w:rPr>
          <w:b/>
          <w:sz w:val="28"/>
          <w:szCs w:val="28"/>
        </w:rPr>
        <w:t xml:space="preserve">«О Порядке и условиях предоставления в аренду муниципального имущества </w:t>
      </w:r>
      <w:proofErr w:type="spellStart"/>
      <w:r w:rsidRPr="00A84CB3">
        <w:rPr>
          <w:b/>
          <w:sz w:val="28"/>
          <w:szCs w:val="28"/>
        </w:rPr>
        <w:t>Купинского</w:t>
      </w:r>
      <w:proofErr w:type="spellEnd"/>
      <w:r w:rsidRPr="00A84CB3">
        <w:rPr>
          <w:b/>
          <w:sz w:val="28"/>
          <w:szCs w:val="28"/>
        </w:rPr>
        <w:t xml:space="preserve"> района Новосибирской области, </w:t>
      </w:r>
    </w:p>
    <w:p w:rsidR="00840CF2" w:rsidRDefault="00840CF2" w:rsidP="00A84CB3">
      <w:pPr>
        <w:rPr>
          <w:b/>
          <w:sz w:val="28"/>
          <w:szCs w:val="28"/>
        </w:rPr>
      </w:pPr>
      <w:proofErr w:type="gramStart"/>
      <w:r w:rsidRPr="00A84CB3">
        <w:rPr>
          <w:b/>
          <w:sz w:val="28"/>
          <w:szCs w:val="28"/>
        </w:rPr>
        <w:t xml:space="preserve">включенного в перечень муниципального имущества </w:t>
      </w:r>
      <w:proofErr w:type="spellStart"/>
      <w:r w:rsidRPr="00A84CB3">
        <w:rPr>
          <w:b/>
          <w:sz w:val="28"/>
          <w:szCs w:val="28"/>
        </w:rPr>
        <w:t>Купинского</w:t>
      </w:r>
      <w:proofErr w:type="spellEnd"/>
      <w:r w:rsidRPr="00A84CB3">
        <w:rPr>
          <w:b/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</w:t>
      </w:r>
      <w:proofErr w:type="gramEnd"/>
    </w:p>
    <w:p w:rsidR="00840CF2" w:rsidRPr="00A84CB3" w:rsidRDefault="00840CF2" w:rsidP="00A84CB3">
      <w:pPr>
        <w:rPr>
          <w:b/>
          <w:sz w:val="28"/>
          <w:szCs w:val="28"/>
        </w:rPr>
      </w:pPr>
      <w:r w:rsidRPr="00A84CB3">
        <w:rPr>
          <w:b/>
          <w:sz w:val="28"/>
          <w:szCs w:val="28"/>
        </w:rPr>
        <w:t>и среднего предпринимательства)»</w:t>
      </w:r>
    </w:p>
    <w:p w:rsidR="00840CF2" w:rsidRPr="004E661F" w:rsidRDefault="00840CF2" w:rsidP="00A84CB3">
      <w:pPr>
        <w:jc w:val="center"/>
        <w:rPr>
          <w:b/>
          <w:sz w:val="28"/>
          <w:szCs w:val="28"/>
        </w:rPr>
      </w:pPr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 xml:space="preserve">В целях реализации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права на получение имущественной поддержки, во исполнение ст.18 Федерального </w:t>
      </w:r>
      <w:hyperlink r:id="rId19" w:history="1">
        <w:r w:rsidRPr="00A84CB3">
          <w:rPr>
            <w:sz w:val="28"/>
            <w:szCs w:val="28"/>
          </w:rPr>
          <w:t>закона</w:t>
        </w:r>
      </w:hyperlink>
      <w:r w:rsidRPr="00A84CB3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 руководствуясь Федеральным </w:t>
      </w:r>
      <w:hyperlink r:id="rId20" w:history="1">
        <w:r w:rsidRPr="00A84CB3">
          <w:rPr>
            <w:sz w:val="28"/>
            <w:szCs w:val="28"/>
          </w:rPr>
          <w:t>законом</w:t>
        </w:r>
      </w:hyperlink>
      <w:r w:rsidRPr="00A84CB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21" w:history="1">
        <w:r w:rsidRPr="00A84CB3">
          <w:rPr>
            <w:sz w:val="28"/>
            <w:szCs w:val="28"/>
          </w:rPr>
          <w:t>Уставом</w:t>
        </w:r>
      </w:hyperlink>
      <w:r w:rsidRPr="00A84CB3">
        <w:rPr>
          <w:sz w:val="28"/>
          <w:szCs w:val="28"/>
        </w:rPr>
        <w:t xml:space="preserve">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</w:t>
      </w:r>
      <w:proofErr w:type="gramEnd"/>
      <w:r w:rsidRPr="00A84CB3">
        <w:rPr>
          <w:sz w:val="28"/>
          <w:szCs w:val="28"/>
        </w:rPr>
        <w:t xml:space="preserve"> области, Совет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</w:t>
      </w:r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0CF2" w:rsidRPr="00A84CB3" w:rsidRDefault="00840CF2" w:rsidP="00A8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>Р</w:t>
      </w:r>
      <w:proofErr w:type="gramEnd"/>
      <w:r w:rsidRPr="00A84CB3">
        <w:rPr>
          <w:sz w:val="28"/>
          <w:szCs w:val="28"/>
        </w:rPr>
        <w:t xml:space="preserve"> Е Ш И Л:</w:t>
      </w:r>
    </w:p>
    <w:p w:rsidR="00840CF2" w:rsidRPr="00A84CB3" w:rsidRDefault="00840CF2" w:rsidP="00A84C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0CF2" w:rsidRPr="00A84CB3" w:rsidRDefault="00840CF2" w:rsidP="00A84CB3">
      <w:pPr>
        <w:pStyle w:val="a3"/>
        <w:numPr>
          <w:ilvl w:val="0"/>
          <w:numId w:val="20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A84CB3">
        <w:rPr>
          <w:sz w:val="28"/>
          <w:szCs w:val="28"/>
        </w:rPr>
        <w:t xml:space="preserve">Внести в решение Совета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100 «О Порядке и условиях предоставления в аренду муниципального имущества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области, включенного в перечень муниципального имущества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 (дале</w:t>
      </w:r>
      <w:proofErr w:type="gramStart"/>
      <w:r w:rsidRPr="00A84CB3">
        <w:rPr>
          <w:sz w:val="28"/>
          <w:szCs w:val="28"/>
        </w:rPr>
        <w:t>е-</w:t>
      </w:r>
      <w:proofErr w:type="gramEnd"/>
      <w:r w:rsidRPr="00A84CB3">
        <w:rPr>
          <w:sz w:val="28"/>
          <w:szCs w:val="28"/>
        </w:rPr>
        <w:t xml:space="preserve"> решение Совета депутатов </w:t>
      </w:r>
      <w:proofErr w:type="spellStart"/>
      <w:proofErr w:type="gram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100) следующее изменение:</w:t>
      </w:r>
      <w:proofErr w:type="gramEnd"/>
    </w:p>
    <w:p w:rsidR="00840CF2" w:rsidRPr="00A84CB3" w:rsidRDefault="00840CF2" w:rsidP="00A84CB3">
      <w:pPr>
        <w:ind w:firstLine="709"/>
        <w:jc w:val="both"/>
        <w:rPr>
          <w:sz w:val="28"/>
          <w:szCs w:val="28"/>
        </w:rPr>
      </w:pPr>
      <w:proofErr w:type="gramStart"/>
      <w:r w:rsidRPr="00A84CB3">
        <w:rPr>
          <w:sz w:val="28"/>
          <w:szCs w:val="28"/>
        </w:rPr>
        <w:t xml:space="preserve">дополнить Порядок и условия предоставления в аренду муниципального имущества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области, </w:t>
      </w:r>
      <w:r w:rsidRPr="00A84CB3">
        <w:rPr>
          <w:sz w:val="28"/>
          <w:szCs w:val="28"/>
        </w:rPr>
        <w:lastRenderedPageBreak/>
        <w:t xml:space="preserve">включенного в перечень муниципального имущества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Совета депутатов </w:t>
      </w:r>
      <w:proofErr w:type="spellStart"/>
      <w:r w:rsidRPr="00A84CB3">
        <w:rPr>
          <w:sz w:val="28"/>
          <w:szCs w:val="28"/>
        </w:rPr>
        <w:t>Купинского</w:t>
      </w:r>
      <w:proofErr w:type="spellEnd"/>
      <w:r w:rsidRPr="00A84CB3">
        <w:rPr>
          <w:sz w:val="28"/>
          <w:szCs w:val="28"/>
        </w:rPr>
        <w:t xml:space="preserve"> района Новосибирской области от 14.02.2017 № 100, пунктом 5.1. следующего содержания:</w:t>
      </w:r>
      <w:proofErr w:type="gramEnd"/>
    </w:p>
    <w:p w:rsidR="00840CF2" w:rsidRPr="00A84CB3" w:rsidRDefault="00840CF2" w:rsidP="00A84C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4CB3">
        <w:rPr>
          <w:sz w:val="28"/>
          <w:szCs w:val="28"/>
        </w:rPr>
        <w:t xml:space="preserve">«5.1. Физические лица, не являющиеся индивидуальными предпринимателями и применяющие специальный налоговый </w:t>
      </w:r>
      <w:hyperlink r:id="rId22" w:history="1">
        <w:r w:rsidRPr="00A84CB3">
          <w:rPr>
            <w:sz w:val="28"/>
            <w:szCs w:val="28"/>
          </w:rPr>
          <w:t>режим</w:t>
        </w:r>
      </w:hyperlink>
      <w:r w:rsidRPr="00A84CB3">
        <w:rPr>
          <w:sz w:val="28"/>
          <w:szCs w:val="28"/>
        </w:rPr>
        <w:t xml:space="preserve"> «Налог на профессиональный доход</w:t>
      </w:r>
      <w:proofErr w:type="gramStart"/>
      <w:r w:rsidRPr="00A84CB3">
        <w:rPr>
          <w:sz w:val="28"/>
          <w:szCs w:val="28"/>
        </w:rPr>
        <w:t>»(</w:t>
      </w:r>
      <w:proofErr w:type="gramEnd"/>
      <w:r w:rsidRPr="00A84CB3">
        <w:rPr>
          <w:sz w:val="28"/>
          <w:szCs w:val="28"/>
        </w:rPr>
        <w:t>далее - физические лица, применяющие специальный налоговый режим), вправе обратиться в порядке и на условиях, которые установлены Порядком и условиями, за оказанием имущественной поддержки, предусмотренной пунктом 3 Порядка и условий.».</w:t>
      </w:r>
    </w:p>
    <w:p w:rsidR="00840CF2" w:rsidRPr="00A84CB3" w:rsidRDefault="00840CF2" w:rsidP="00A84CB3">
      <w:pPr>
        <w:ind w:firstLine="709"/>
        <w:jc w:val="both"/>
        <w:rPr>
          <w:sz w:val="28"/>
          <w:szCs w:val="28"/>
        </w:rPr>
      </w:pPr>
      <w:r w:rsidRPr="00A84CB3">
        <w:rPr>
          <w:sz w:val="28"/>
          <w:szCs w:val="28"/>
        </w:rPr>
        <w:t>2.   Настоящее решение вступает в силу с момента опубликования.</w:t>
      </w:r>
    </w:p>
    <w:p w:rsidR="00840CF2" w:rsidRPr="00A84CB3" w:rsidRDefault="00840CF2" w:rsidP="00A84CB3">
      <w:pPr>
        <w:pStyle w:val="a3"/>
        <w:ind w:left="0" w:firstLine="709"/>
        <w:jc w:val="both"/>
        <w:rPr>
          <w:sz w:val="28"/>
          <w:szCs w:val="28"/>
        </w:rPr>
      </w:pPr>
    </w:p>
    <w:p w:rsidR="00840CF2" w:rsidRPr="00A84CB3" w:rsidRDefault="00840CF2" w:rsidP="00A84CB3">
      <w:pPr>
        <w:pStyle w:val="a3"/>
        <w:ind w:left="0" w:firstLine="709"/>
        <w:jc w:val="both"/>
        <w:rPr>
          <w:sz w:val="28"/>
          <w:szCs w:val="28"/>
        </w:rPr>
      </w:pPr>
    </w:p>
    <w:p w:rsidR="00840CF2" w:rsidRPr="0090332F" w:rsidRDefault="00840CF2" w:rsidP="00A84CB3">
      <w:pPr>
        <w:rPr>
          <w:sz w:val="28"/>
          <w:szCs w:val="28"/>
        </w:rPr>
      </w:pPr>
      <w:r w:rsidRPr="0090332F">
        <w:rPr>
          <w:sz w:val="28"/>
          <w:szCs w:val="28"/>
        </w:rPr>
        <w:t xml:space="preserve">Глава </w:t>
      </w:r>
      <w:proofErr w:type="spellStart"/>
      <w:r w:rsidRPr="0090332F">
        <w:rPr>
          <w:sz w:val="28"/>
          <w:szCs w:val="28"/>
        </w:rPr>
        <w:t>Купинского</w:t>
      </w:r>
      <w:proofErr w:type="spellEnd"/>
      <w:r w:rsidRPr="0090332F">
        <w:rPr>
          <w:sz w:val="28"/>
          <w:szCs w:val="28"/>
        </w:rPr>
        <w:t xml:space="preserve"> района                                  Председатель Совета</w:t>
      </w:r>
      <w:r>
        <w:rPr>
          <w:sz w:val="28"/>
          <w:szCs w:val="28"/>
        </w:rPr>
        <w:t xml:space="preserve"> </w:t>
      </w:r>
      <w:r w:rsidRPr="0090332F">
        <w:rPr>
          <w:sz w:val="28"/>
          <w:szCs w:val="28"/>
        </w:rPr>
        <w:t>депутато</w:t>
      </w:r>
      <w:r>
        <w:rPr>
          <w:sz w:val="28"/>
          <w:szCs w:val="28"/>
        </w:rPr>
        <w:t>в</w:t>
      </w:r>
    </w:p>
    <w:p w:rsidR="00840CF2" w:rsidRPr="0090332F" w:rsidRDefault="00840CF2" w:rsidP="00A84CB3">
      <w:pPr>
        <w:rPr>
          <w:sz w:val="28"/>
          <w:szCs w:val="28"/>
        </w:rPr>
      </w:pPr>
      <w:r w:rsidRPr="0090332F">
        <w:rPr>
          <w:sz w:val="28"/>
          <w:szCs w:val="28"/>
        </w:rPr>
        <w:t xml:space="preserve">Новосибирской области             </w:t>
      </w:r>
      <w:r>
        <w:rPr>
          <w:sz w:val="28"/>
          <w:szCs w:val="28"/>
        </w:rPr>
        <w:t xml:space="preserve">                       </w:t>
      </w:r>
      <w:r w:rsidRPr="0090332F">
        <w:rPr>
          <w:sz w:val="28"/>
          <w:szCs w:val="28"/>
        </w:rPr>
        <w:t xml:space="preserve"> </w:t>
      </w:r>
      <w:proofErr w:type="spellStart"/>
      <w:r w:rsidRPr="0090332F">
        <w:rPr>
          <w:sz w:val="28"/>
          <w:szCs w:val="28"/>
        </w:rPr>
        <w:t>Купинского</w:t>
      </w:r>
      <w:proofErr w:type="spellEnd"/>
      <w:r w:rsidRPr="0090332F">
        <w:rPr>
          <w:sz w:val="28"/>
          <w:szCs w:val="28"/>
        </w:rPr>
        <w:t xml:space="preserve"> района  </w:t>
      </w:r>
    </w:p>
    <w:p w:rsidR="00840CF2" w:rsidRPr="0090332F" w:rsidRDefault="00840CF2" w:rsidP="00A84CB3">
      <w:pPr>
        <w:rPr>
          <w:sz w:val="28"/>
          <w:szCs w:val="28"/>
        </w:rPr>
      </w:pPr>
      <w:r w:rsidRPr="0090332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90332F">
        <w:rPr>
          <w:sz w:val="28"/>
          <w:szCs w:val="28"/>
        </w:rPr>
        <w:t xml:space="preserve"> Новосибирской области</w:t>
      </w:r>
    </w:p>
    <w:p w:rsidR="00840CF2" w:rsidRPr="00DB40F8" w:rsidRDefault="00840CF2" w:rsidP="00A84CB3">
      <w:pPr>
        <w:jc w:val="center"/>
        <w:rPr>
          <w:b/>
          <w:sz w:val="28"/>
          <w:szCs w:val="28"/>
        </w:rPr>
      </w:pPr>
      <w:r w:rsidRPr="0090332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332F">
        <w:rPr>
          <w:sz w:val="28"/>
          <w:szCs w:val="28"/>
        </w:rPr>
        <w:t xml:space="preserve"> В.Н. Шубников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332F">
        <w:rPr>
          <w:sz w:val="28"/>
          <w:szCs w:val="28"/>
        </w:rPr>
        <w:t>Н.В. Сорокина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_x0000_i1032" type="#_x0000_t75" alt="Герб на бланки" style="width:27.75pt;height:32.25pt;visibility:visible">
            <v:imagedata r:id="rId10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</w:p>
    <w:p w:rsidR="00840CF2" w:rsidRPr="00DB40F8" w:rsidRDefault="00840CF2" w:rsidP="00D83CEA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</w:t>
      </w:r>
      <w:r w:rsidRPr="00DB40F8">
        <w:rPr>
          <w:b/>
          <w:sz w:val="28"/>
          <w:szCs w:val="28"/>
        </w:rPr>
        <w:tab/>
        <w:t xml:space="preserve">                                                      №</w:t>
      </w:r>
    </w:p>
    <w:p w:rsidR="00840CF2" w:rsidRPr="00DB40F8" w:rsidRDefault="00840CF2" w:rsidP="00D83CEA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Отчёт о работе контрольно-счётной 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комиссии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</w:t>
      </w:r>
      <w:proofErr w:type="gramStart"/>
      <w:r w:rsidRPr="00DB40F8">
        <w:rPr>
          <w:b/>
          <w:sz w:val="28"/>
          <w:szCs w:val="28"/>
        </w:rPr>
        <w:t>за</w:t>
      </w:r>
      <w:proofErr w:type="gramEnd"/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2020 год  </w:t>
      </w:r>
    </w:p>
    <w:p w:rsidR="00840CF2" w:rsidRPr="00DB40F8" w:rsidRDefault="00840CF2" w:rsidP="00D83CE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          Заслушав и обсудив </w:t>
      </w:r>
      <w:proofErr w:type="gramStart"/>
      <w:r w:rsidRPr="00DB40F8">
        <w:rPr>
          <w:sz w:val="28"/>
          <w:szCs w:val="28"/>
        </w:rPr>
        <w:t xml:space="preserve">отчёт председателя контрольно-счётной комиссии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и руководствуясь</w:t>
      </w:r>
      <w:proofErr w:type="gramEnd"/>
      <w:r w:rsidRPr="00DB40F8">
        <w:rPr>
          <w:sz w:val="28"/>
          <w:szCs w:val="28"/>
        </w:rPr>
        <w:t xml:space="preserve">, Федеральным законом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Уставом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0368E" w:rsidRDefault="00840CF2" w:rsidP="00D0368E">
      <w:pPr>
        <w:numPr>
          <w:ilvl w:val="0"/>
          <w:numId w:val="4"/>
        </w:numPr>
        <w:tabs>
          <w:tab w:val="clear" w:pos="720"/>
        </w:tabs>
        <w:spacing w:after="160" w:line="259" w:lineRule="auto"/>
        <w:ind w:left="0" w:firstLine="0"/>
        <w:contextualSpacing/>
        <w:jc w:val="both"/>
        <w:rPr>
          <w:bCs/>
          <w:sz w:val="28"/>
          <w:szCs w:val="28"/>
        </w:rPr>
      </w:pPr>
      <w:r w:rsidRPr="00DB40F8">
        <w:rPr>
          <w:bCs/>
          <w:sz w:val="28"/>
          <w:szCs w:val="28"/>
        </w:rPr>
        <w:t xml:space="preserve">Принять к сведению информацию о работе контрольно-счётной комиссии  </w:t>
      </w:r>
      <w:proofErr w:type="spellStart"/>
      <w:r w:rsidRPr="00DB40F8">
        <w:rPr>
          <w:bCs/>
          <w:sz w:val="28"/>
          <w:szCs w:val="28"/>
        </w:rPr>
        <w:t>Купинского</w:t>
      </w:r>
      <w:proofErr w:type="spellEnd"/>
      <w:r w:rsidRPr="00DB40F8">
        <w:rPr>
          <w:bCs/>
          <w:sz w:val="28"/>
          <w:szCs w:val="28"/>
        </w:rPr>
        <w:t xml:space="preserve"> района  за </w:t>
      </w:r>
      <w:r w:rsidRPr="00DB40F8">
        <w:rPr>
          <w:sz w:val="28"/>
          <w:szCs w:val="28"/>
        </w:rPr>
        <w:t xml:space="preserve">2020 г.  </w:t>
      </w:r>
    </w:p>
    <w:p w:rsidR="00840CF2" w:rsidRDefault="00840CF2" w:rsidP="00D0368E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840CF2" w:rsidRDefault="00840CF2" w:rsidP="00D0368E">
      <w:p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2.1. Провести обучающий семинар для бухгалтеров ЖКХ</w:t>
      </w:r>
    </w:p>
    <w:p w:rsidR="00840CF2" w:rsidRPr="00DB40F8" w:rsidRDefault="00840CF2" w:rsidP="00D0368E">
      <w:pPr>
        <w:spacing w:after="160" w:line="259" w:lineRule="auto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2.2.</w:t>
      </w:r>
    </w:p>
    <w:p w:rsidR="00840CF2" w:rsidRPr="00DB40F8" w:rsidRDefault="00840CF2" w:rsidP="00D0368E">
      <w:pPr>
        <w:spacing w:after="160" w:line="259" w:lineRule="auto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DB40F8">
        <w:rPr>
          <w:bCs/>
          <w:sz w:val="28"/>
          <w:szCs w:val="28"/>
        </w:rPr>
        <w:t>Решение вступают в силу со дня его принятия.</w:t>
      </w:r>
    </w:p>
    <w:p w:rsidR="00840CF2" w:rsidRPr="00DB40F8" w:rsidRDefault="00840CF2" w:rsidP="00D83CEA">
      <w:pPr>
        <w:rPr>
          <w:bCs/>
          <w:sz w:val="28"/>
          <w:szCs w:val="28"/>
        </w:rPr>
      </w:pPr>
    </w:p>
    <w:p w:rsidR="00840CF2" w:rsidRPr="00DB40F8" w:rsidRDefault="00840CF2" w:rsidP="00D83CEA">
      <w:pPr>
        <w:ind w:left="360" w:hanging="360"/>
        <w:outlineLvl w:val="0"/>
        <w:rPr>
          <w:sz w:val="28"/>
          <w:szCs w:val="28"/>
        </w:rPr>
      </w:pPr>
    </w:p>
    <w:p w:rsidR="00840CF2" w:rsidRPr="00DB40F8" w:rsidRDefault="00840CF2" w:rsidP="00D83CEA">
      <w:pPr>
        <w:ind w:left="357" w:hanging="357"/>
        <w:outlineLvl w:val="0"/>
        <w:rPr>
          <w:sz w:val="28"/>
          <w:szCs w:val="28"/>
        </w:rPr>
      </w:pPr>
      <w:r w:rsidRPr="00DB40F8">
        <w:rPr>
          <w:sz w:val="28"/>
          <w:szCs w:val="28"/>
        </w:rPr>
        <w:t xml:space="preserve">Председатель Совета депутатов </w:t>
      </w:r>
    </w:p>
    <w:p w:rsidR="00840CF2" w:rsidRPr="00DB40F8" w:rsidRDefault="00840CF2" w:rsidP="00D83CEA">
      <w:pPr>
        <w:ind w:left="357" w:hanging="357"/>
        <w:outlineLvl w:val="0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83CEA">
      <w:pPr>
        <w:ind w:left="357" w:hanging="357"/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                  </w:t>
      </w:r>
      <w:r>
        <w:rPr>
          <w:sz w:val="28"/>
          <w:szCs w:val="28"/>
        </w:rPr>
        <w:t xml:space="preserve">           </w:t>
      </w:r>
      <w:r w:rsidRPr="00DB40F8">
        <w:rPr>
          <w:sz w:val="28"/>
          <w:szCs w:val="28"/>
        </w:rPr>
        <w:t xml:space="preserve">             Н.В. Сорокина   </w:t>
      </w:r>
    </w:p>
    <w:p w:rsidR="00840CF2" w:rsidRPr="00DB40F8" w:rsidRDefault="00840CF2" w:rsidP="00D83CEA">
      <w:pPr>
        <w:ind w:left="357" w:hanging="357"/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spacing w:after="160" w:line="259" w:lineRule="auto"/>
        <w:jc w:val="center"/>
        <w:rPr>
          <w:color w:val="0000CC"/>
          <w:sz w:val="28"/>
          <w:szCs w:val="28"/>
        </w:rPr>
      </w:pPr>
      <w:r w:rsidRPr="00DB40F8">
        <w:rPr>
          <w:sz w:val="28"/>
          <w:szCs w:val="28"/>
        </w:rPr>
        <w:br w:type="page"/>
      </w:r>
      <w:hyperlink r:id="rId23" w:tgtFrame="_blank" w:history="1">
        <w:r w:rsidR="00A414E2">
          <w:rPr>
            <w:noProof/>
            <w:color w:val="1A3DC1"/>
            <w:sz w:val="28"/>
            <w:szCs w:val="28"/>
          </w:rPr>
          <w:pict>
            <v:shape id="Рисунок 6" o:spid="_x0000_i1033" type="#_x0000_t75" alt="r_Kupino" href="http://www.sibgerold.ru/p/b/r_Ku" style="width:39.75pt;height:42.75pt;visibility:visible" o:button="t">
              <v:fill o:detectmouseclick="t"/>
              <v:imagedata r:id="rId24" o:title=""/>
            </v:shape>
          </w:pict>
        </w:r>
      </w:hyperlink>
    </w:p>
    <w:p w:rsidR="00840CF2" w:rsidRPr="00DB40F8" w:rsidRDefault="00840CF2" w:rsidP="00D83CEA">
      <w:pPr>
        <w:jc w:val="center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>КОНТРОЛЬНО-СЧЕТНАЯ КОМИССИЯ</w:t>
      </w:r>
    </w:p>
    <w:p w:rsidR="00840CF2" w:rsidRPr="00DB40F8" w:rsidRDefault="00840CF2" w:rsidP="00D83CEA">
      <w:pPr>
        <w:jc w:val="center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>КУПИНСКОГО РАЙОНА</w:t>
      </w:r>
    </w:p>
    <w:p w:rsidR="00840CF2" w:rsidRPr="00DB40F8" w:rsidRDefault="00840CF2" w:rsidP="00D83CEA">
      <w:pPr>
        <w:jc w:val="center"/>
        <w:rPr>
          <w:color w:val="000000"/>
          <w:sz w:val="28"/>
          <w:szCs w:val="28"/>
        </w:rPr>
      </w:pPr>
      <w:r w:rsidRPr="00DB40F8">
        <w:rPr>
          <w:color w:val="000000"/>
          <w:sz w:val="28"/>
          <w:szCs w:val="28"/>
        </w:rPr>
        <w:t>НОВОСИБИРСКОЙ ОБЛАСТИ</w:t>
      </w:r>
    </w:p>
    <w:p w:rsidR="00840CF2" w:rsidRPr="00DB40F8" w:rsidRDefault="00A414E2" w:rsidP="00D83CEA">
      <w:pPr>
        <w:jc w:val="center"/>
        <w:rPr>
          <w:i/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left:0;text-align:left;z-index:1;visibility:visible" from="9pt,8.1pt" to="51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HJTgIAAFk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" strokeweight="2.25pt"/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sz w:val="28"/>
          <w:szCs w:val="28"/>
        </w:rPr>
        <w:t xml:space="preserve">Новосибирская область, 632735 г. Купино, ул. Советов, 85 </w:t>
      </w:r>
      <w:proofErr w:type="spellStart"/>
      <w:r w:rsidRPr="00DB40F8">
        <w:rPr>
          <w:sz w:val="28"/>
          <w:szCs w:val="28"/>
          <w:lang w:val="en-US"/>
        </w:rPr>
        <w:t>ksknv</w:t>
      </w:r>
      <w:proofErr w:type="spellEnd"/>
      <w:r w:rsidRPr="00DB40F8">
        <w:rPr>
          <w:sz w:val="28"/>
          <w:szCs w:val="28"/>
        </w:rPr>
        <w:t>@2018</w:t>
      </w:r>
      <w:proofErr w:type="spellStart"/>
      <w:r w:rsidRPr="00DB40F8">
        <w:rPr>
          <w:sz w:val="28"/>
          <w:szCs w:val="28"/>
          <w:lang w:val="en-US"/>
        </w:rPr>
        <w:t>yandex</w:t>
      </w:r>
      <w:proofErr w:type="spellEnd"/>
      <w:r w:rsidRPr="00DB40F8">
        <w:rPr>
          <w:sz w:val="28"/>
          <w:szCs w:val="28"/>
        </w:rPr>
        <w:t>.</w:t>
      </w:r>
      <w:proofErr w:type="spellStart"/>
      <w:r w:rsidRPr="00DB40F8">
        <w:rPr>
          <w:sz w:val="28"/>
          <w:szCs w:val="28"/>
          <w:lang w:val="en-US"/>
        </w:rPr>
        <w:t>ru</w:t>
      </w:r>
      <w:proofErr w:type="spellEnd"/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ОТЧЕТ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работе контрольно-счетной комиссии 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 за  2020 год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b/>
          <w:sz w:val="28"/>
          <w:szCs w:val="28"/>
        </w:rPr>
        <w:tab/>
      </w:r>
      <w:r w:rsidRPr="00DB40F8">
        <w:rPr>
          <w:sz w:val="28"/>
          <w:szCs w:val="28"/>
        </w:rPr>
        <w:t xml:space="preserve">Контрольно-счетная комиссия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муниципального района (далее КСК) является постоянно действующим органом местного самоуправления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муниципального района, </w:t>
      </w:r>
      <w:proofErr w:type="gramStart"/>
      <w:r w:rsidRPr="00DB40F8">
        <w:rPr>
          <w:sz w:val="28"/>
          <w:szCs w:val="28"/>
        </w:rPr>
        <w:t>образованном</w:t>
      </w:r>
      <w:proofErr w:type="gramEnd"/>
      <w:r w:rsidRPr="00DB40F8">
        <w:rPr>
          <w:sz w:val="28"/>
          <w:szCs w:val="28"/>
        </w:rPr>
        <w:t xml:space="preserve"> в целях осуществления внешнего муниципального финансового контроля. Свою деятельность комиссия осуществляет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«О контрольно-счетной комиссии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района», принятым Решением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от 22.12.2011 года №80. 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>Работа КСК строится на основе принципов законности, объективности, ответственности, независимости и гласности.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 xml:space="preserve">В соответствии с возложенными функциями, на основе плана работы на 2020, КСК в отчетном году осуществлялась контрольно-ревизионная и экспертно-аналитическая деятельность. За 2020 год  проведено 17 внешних проверок отчетов об исполнении бюджета,  6 контрольно-ревизионных мероприятий по МУП ЖКУ-Благовещенский, </w:t>
      </w:r>
      <w:proofErr w:type="spellStart"/>
      <w:r w:rsidRPr="00DB40F8">
        <w:rPr>
          <w:sz w:val="28"/>
          <w:szCs w:val="28"/>
        </w:rPr>
        <w:t>Медяковский</w:t>
      </w:r>
      <w:proofErr w:type="spellEnd"/>
      <w:r w:rsidRPr="00DB40F8">
        <w:rPr>
          <w:sz w:val="28"/>
          <w:szCs w:val="28"/>
        </w:rPr>
        <w:t xml:space="preserve">, </w:t>
      </w:r>
      <w:proofErr w:type="spellStart"/>
      <w:r w:rsidRPr="00DB40F8">
        <w:rPr>
          <w:sz w:val="28"/>
          <w:szCs w:val="28"/>
        </w:rPr>
        <w:t>Чаинский</w:t>
      </w:r>
      <w:proofErr w:type="spellEnd"/>
      <w:r w:rsidRPr="00DB40F8">
        <w:rPr>
          <w:sz w:val="28"/>
          <w:szCs w:val="28"/>
        </w:rPr>
        <w:t xml:space="preserve">, </w:t>
      </w:r>
      <w:proofErr w:type="spellStart"/>
      <w:r w:rsidRPr="00DB40F8">
        <w:rPr>
          <w:sz w:val="28"/>
          <w:szCs w:val="28"/>
        </w:rPr>
        <w:t>Стеклянский</w:t>
      </w:r>
      <w:proofErr w:type="spellEnd"/>
      <w:r w:rsidRPr="00DB40F8">
        <w:rPr>
          <w:sz w:val="28"/>
          <w:szCs w:val="28"/>
        </w:rPr>
        <w:t>, Рождественский, также проверены три КД</w:t>
      </w:r>
      <w:proofErr w:type="gramStart"/>
      <w:r w:rsidRPr="00DB40F8">
        <w:rPr>
          <w:sz w:val="28"/>
          <w:szCs w:val="28"/>
        </w:rPr>
        <w:t>Ц-</w:t>
      </w:r>
      <w:proofErr w:type="gramEnd"/>
      <w:r w:rsidRPr="00DB40F8">
        <w:rPr>
          <w:sz w:val="28"/>
          <w:szCs w:val="28"/>
        </w:rPr>
        <w:t xml:space="preserve"> </w:t>
      </w:r>
      <w:proofErr w:type="spellStart"/>
      <w:r w:rsidRPr="00DB40F8">
        <w:rPr>
          <w:sz w:val="28"/>
          <w:szCs w:val="28"/>
        </w:rPr>
        <w:t>Стеклянский</w:t>
      </w:r>
      <w:proofErr w:type="spellEnd"/>
      <w:r w:rsidRPr="00DB40F8">
        <w:rPr>
          <w:sz w:val="28"/>
          <w:szCs w:val="28"/>
        </w:rPr>
        <w:t xml:space="preserve">,  </w:t>
      </w:r>
      <w:proofErr w:type="spellStart"/>
      <w:r w:rsidRPr="00DB40F8">
        <w:rPr>
          <w:sz w:val="28"/>
          <w:szCs w:val="28"/>
        </w:rPr>
        <w:t>Яркульский</w:t>
      </w:r>
      <w:proofErr w:type="spellEnd"/>
      <w:r w:rsidRPr="00DB40F8">
        <w:rPr>
          <w:sz w:val="28"/>
          <w:szCs w:val="28"/>
        </w:rPr>
        <w:t xml:space="preserve">, </w:t>
      </w:r>
      <w:proofErr w:type="spellStart"/>
      <w:r w:rsidRPr="00DB40F8">
        <w:rPr>
          <w:sz w:val="28"/>
          <w:szCs w:val="28"/>
        </w:rPr>
        <w:t>Метелевский</w:t>
      </w:r>
      <w:proofErr w:type="spellEnd"/>
      <w:r w:rsidRPr="00DB40F8">
        <w:rPr>
          <w:sz w:val="28"/>
          <w:szCs w:val="28"/>
        </w:rPr>
        <w:t xml:space="preserve"> и   по</w:t>
      </w:r>
      <w:r w:rsidRPr="00DB40F8">
        <w:rPr>
          <w:color w:val="000000"/>
          <w:sz w:val="28"/>
          <w:szCs w:val="28"/>
        </w:rPr>
        <w:t xml:space="preserve">   запросу </w:t>
      </w:r>
      <w:r w:rsidRPr="00DB40F8">
        <w:rPr>
          <w:sz w:val="28"/>
          <w:szCs w:val="28"/>
        </w:rPr>
        <w:t>МВД</w:t>
      </w:r>
      <w:r w:rsidRPr="00DB40F8">
        <w:rPr>
          <w:color w:val="000000"/>
          <w:sz w:val="28"/>
          <w:szCs w:val="28"/>
        </w:rPr>
        <w:t xml:space="preserve">  № 831/4900 от 17 июня 2020  «Об оказании содействия» по работе  кредитного специалиста   ООО МКК «</w:t>
      </w:r>
      <w:r w:rsidRPr="00DB40F8">
        <w:rPr>
          <w:sz w:val="28"/>
          <w:szCs w:val="28"/>
        </w:rPr>
        <w:t xml:space="preserve">Персональный </w:t>
      </w:r>
      <w:proofErr w:type="spellStart"/>
      <w:r w:rsidRPr="00DB40F8">
        <w:rPr>
          <w:sz w:val="28"/>
          <w:szCs w:val="28"/>
        </w:rPr>
        <w:t>займ</w:t>
      </w:r>
      <w:proofErr w:type="spellEnd"/>
      <w:r w:rsidRPr="00DB40F8">
        <w:rPr>
          <w:sz w:val="28"/>
          <w:szCs w:val="28"/>
        </w:rPr>
        <w:t xml:space="preserve">», также ревизионной комиссией проводилась экспертиза проектов решения о местном бюджете 17 муниципальных образований, в том </w:t>
      </w:r>
      <w:proofErr w:type="gramStart"/>
      <w:r w:rsidRPr="00DB40F8">
        <w:rPr>
          <w:sz w:val="28"/>
          <w:szCs w:val="28"/>
        </w:rPr>
        <w:t>числе</w:t>
      </w:r>
      <w:proofErr w:type="gramEnd"/>
      <w:r w:rsidRPr="00DB40F8">
        <w:rPr>
          <w:sz w:val="28"/>
          <w:szCs w:val="28"/>
        </w:rPr>
        <w:t xml:space="preserve"> и муниципального района, на 2021 и плановый 2022-2023 годы по результатам, которых подготовлены соответствующие экспертные заключения. </w:t>
      </w:r>
      <w:proofErr w:type="gramStart"/>
      <w:r w:rsidRPr="00DB40F8">
        <w:rPr>
          <w:sz w:val="28"/>
          <w:szCs w:val="28"/>
        </w:rPr>
        <w:t xml:space="preserve">Также проведена проверка расходования субсидий на реализацию  мероприятий по обеспечению сбалансированности местных бюджетов в рамках государственной программы  Новосибирской области «Управление государственными финансами в Новосибирской области на 2014-2020годы», в сумме 4147,2 тыс. рублей, которые были потрачены на ремонт КДЦ, </w:t>
      </w:r>
      <w:proofErr w:type="spellStart"/>
      <w:r w:rsidRPr="00DB40F8">
        <w:rPr>
          <w:sz w:val="28"/>
          <w:szCs w:val="28"/>
        </w:rPr>
        <w:t>ФАПов</w:t>
      </w:r>
      <w:proofErr w:type="spellEnd"/>
      <w:r w:rsidRPr="00DB40F8">
        <w:rPr>
          <w:sz w:val="28"/>
          <w:szCs w:val="28"/>
        </w:rPr>
        <w:t xml:space="preserve"> укрепление материально технической базы организаций, учреждений, замена уличных фонарей, денежные средства использованы по назначению.</w:t>
      </w:r>
      <w:proofErr w:type="gramEnd"/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>Контрольная деятельность комиссии была направлена на выявление, предотвращение и недопущение нарушений при использовании бюджетных средств и муниципальной собственности.</w:t>
      </w:r>
      <w:r w:rsidRPr="00DB40F8">
        <w:rPr>
          <w:b/>
          <w:sz w:val="28"/>
          <w:szCs w:val="28"/>
        </w:rPr>
        <w:tab/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sz w:val="28"/>
          <w:szCs w:val="28"/>
        </w:rPr>
        <w:lastRenderedPageBreak/>
        <w:t xml:space="preserve">        Приоритетной задачей контрольно-счетного органа в отчетном периоде является внешняя проверка годового отчета об исполнении местного бюджета. Согласно ст.264.4 Бюджетного Кодекса РФ годовой отчет об исполнении бюджета до его рассмотрения  представительным органом подлежит обязательной внешней проверке. В связи, с чем ежегодно с марта по апрель включительно проводятся проверки бюджетной отчетности главных администраторов бюджетных </w:t>
      </w:r>
      <w:proofErr w:type="gramStart"/>
      <w:r w:rsidRPr="00DB40F8">
        <w:rPr>
          <w:sz w:val="28"/>
          <w:szCs w:val="28"/>
        </w:rPr>
        <w:t>средств</w:t>
      </w:r>
      <w:proofErr w:type="gramEnd"/>
      <w:r w:rsidRPr="00DB40F8">
        <w:rPr>
          <w:sz w:val="28"/>
          <w:szCs w:val="28"/>
        </w:rPr>
        <w:t xml:space="preserve"> и осуществляется подготовка экспертного заключения на годовой отчет об исполнении бюджета.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      Проведена оценка соответствия отчетов об исполнении местных бюджетов и бюджетной отчетности требованиям бюджетного законодательства и муниципальным правовым актам, а также полноты и достоверности отчетности. 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     Результаты экспертно-аналитических мероприятий внешней проверки обобщены в выводах экспертных заключений ревизионной комиссии.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r w:rsidRPr="00DB40F8">
        <w:rPr>
          <w:b/>
          <w:sz w:val="28"/>
          <w:szCs w:val="28"/>
          <w:u w:val="single"/>
        </w:rPr>
        <w:t>Благовещенский МУП ЖКУ</w:t>
      </w:r>
      <w:r w:rsidRPr="00DB40F8">
        <w:rPr>
          <w:sz w:val="28"/>
          <w:szCs w:val="28"/>
        </w:rPr>
        <w:t xml:space="preserve">  это один из лучших, что было проверено за два года моей работы, нарушения были, но все  что можно было исправить в ходе проверки, исправлено. </w:t>
      </w:r>
      <w:r w:rsidRPr="00DB40F8">
        <w:rPr>
          <w:sz w:val="28"/>
          <w:szCs w:val="28"/>
          <w:shd w:val="clear" w:color="auto" w:fill="FFFFFF"/>
        </w:rPr>
        <w:t>Расчет по отпускам и при увольнении выдается несвоевременно, хотя денежные средства в кассе имеются.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B40F8">
        <w:rPr>
          <w:b/>
          <w:sz w:val="28"/>
          <w:szCs w:val="28"/>
          <w:u w:val="single"/>
        </w:rPr>
        <w:t>Чаинский</w:t>
      </w:r>
      <w:proofErr w:type="spellEnd"/>
      <w:r w:rsidRPr="00DB40F8">
        <w:rPr>
          <w:b/>
          <w:sz w:val="28"/>
          <w:szCs w:val="28"/>
          <w:u w:val="single"/>
        </w:rPr>
        <w:t xml:space="preserve"> МУП ЖКУ </w:t>
      </w:r>
      <w:r w:rsidRPr="00DB40F8">
        <w:rPr>
          <w:sz w:val="28"/>
          <w:szCs w:val="28"/>
        </w:rPr>
        <w:t>–главный бухгалтер брала из кассы суммы денег на целый месяц, потом возвращала и опять брала и так в течени</w:t>
      </w:r>
      <w:proofErr w:type="gramStart"/>
      <w:r w:rsidRPr="00DB40F8">
        <w:rPr>
          <w:sz w:val="28"/>
          <w:szCs w:val="28"/>
        </w:rPr>
        <w:t>и</w:t>
      </w:r>
      <w:proofErr w:type="gramEnd"/>
      <w:r w:rsidRPr="00DB40F8">
        <w:rPr>
          <w:sz w:val="28"/>
          <w:szCs w:val="28"/>
        </w:rPr>
        <w:t xml:space="preserve"> года, она объяснила, чтобы не превышал лимит кассы, хотя у них лимит не установлен. В течени</w:t>
      </w:r>
      <w:proofErr w:type="gramStart"/>
      <w:r w:rsidRPr="00DB40F8">
        <w:rPr>
          <w:sz w:val="28"/>
          <w:szCs w:val="28"/>
        </w:rPr>
        <w:t>и</w:t>
      </w:r>
      <w:proofErr w:type="gramEnd"/>
      <w:r w:rsidRPr="00DB40F8">
        <w:rPr>
          <w:sz w:val="28"/>
          <w:szCs w:val="28"/>
        </w:rPr>
        <w:t xml:space="preserve"> года главному бухгалтеру выплачивается премия без приказа руководителя. В  расчетно-платежной ведомости не отражено, сколько выдано аванса, выдана заработная плата за прошлый месяц. Также не переносится остаток задолженности по заработной плате с предыдущего месяца. 30.12.2019  работникам выдан  аванс за январь 2020  в сумме 12300,00 руб. Заключают договора ГПХ, НДФЛ не удерживается, страховые взносы не перечисляются в бюджет. Главная книга не идет с журналами ордерами. </w:t>
      </w:r>
    </w:p>
    <w:p w:rsidR="00840CF2" w:rsidRPr="00DB40F8" w:rsidRDefault="00840CF2" w:rsidP="00D83CEA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DB40F8">
        <w:rPr>
          <w:b/>
          <w:sz w:val="28"/>
          <w:szCs w:val="28"/>
          <w:u w:val="single"/>
        </w:rPr>
        <w:t>Медяковский</w:t>
      </w:r>
      <w:proofErr w:type="spellEnd"/>
      <w:r w:rsidRPr="00DB40F8">
        <w:rPr>
          <w:b/>
          <w:sz w:val="28"/>
          <w:szCs w:val="28"/>
          <w:u w:val="single"/>
        </w:rPr>
        <w:t xml:space="preserve"> МУП ЖКУ</w:t>
      </w:r>
      <w:r w:rsidRPr="00DB40F8">
        <w:rPr>
          <w:sz w:val="28"/>
          <w:szCs w:val="28"/>
        </w:rPr>
        <w:t xml:space="preserve">  </w:t>
      </w:r>
      <w:proofErr w:type="gramStart"/>
      <w:r w:rsidRPr="00DB40F8">
        <w:rPr>
          <w:sz w:val="28"/>
          <w:szCs w:val="28"/>
        </w:rPr>
        <w:t>-и</w:t>
      </w:r>
      <w:proofErr w:type="gramEnd"/>
      <w:r w:rsidRPr="00DB40F8">
        <w:rPr>
          <w:sz w:val="28"/>
          <w:szCs w:val="28"/>
        </w:rPr>
        <w:t xml:space="preserve">меются исправления в кассовой книге. Заключают договора ГПХ, НДФЛ не удерживается, страховые взносы не перечисляются в бюджет. Главная книга не идет с журналами ордерами. Руководитель предприятия приносит чеки, которые просто взял на заправках, ему выплачивают кредиторскую задолженность, в итоге таких чеков на сумму 53168,5 руб., заведено уголовное дело, денежные средства возвращены на расчетный счет. Заключен договор № 21 от 31.01.19 с </w:t>
      </w:r>
      <w:proofErr w:type="spellStart"/>
      <w:r w:rsidRPr="00DB40F8">
        <w:rPr>
          <w:sz w:val="28"/>
          <w:szCs w:val="28"/>
        </w:rPr>
        <w:t>Эльшайдт</w:t>
      </w:r>
      <w:proofErr w:type="spellEnd"/>
      <w:r w:rsidRPr="00DB40F8">
        <w:rPr>
          <w:sz w:val="28"/>
          <w:szCs w:val="28"/>
        </w:rPr>
        <w:t xml:space="preserve"> Дмитрием  Александровичем на доставку угля из Купино на сумму 67200,0 руб., услуги выполнены 31.01.19 по акту в/</w:t>
      </w:r>
      <w:proofErr w:type="gramStart"/>
      <w:r w:rsidRPr="00DB40F8">
        <w:rPr>
          <w:sz w:val="28"/>
          <w:szCs w:val="28"/>
        </w:rPr>
        <w:t>р</w:t>
      </w:r>
      <w:proofErr w:type="gramEnd"/>
      <w:r w:rsidRPr="00DB40F8">
        <w:rPr>
          <w:sz w:val="28"/>
          <w:szCs w:val="28"/>
        </w:rPr>
        <w:t xml:space="preserve"> от 31.01.19, считаю, что имея свой транспорт, на котором можно вывозить уголь самим предприятием, нет необходимости заключать договор с физическим лицом.</w:t>
      </w:r>
      <w:r w:rsidRPr="00DB40F8">
        <w:rPr>
          <w:color w:val="333333"/>
          <w:sz w:val="28"/>
          <w:szCs w:val="28"/>
          <w:shd w:val="clear" w:color="auto" w:fill="FFFFFF"/>
        </w:rPr>
        <w:t xml:space="preserve"> Расчет по отпускам и при увольнении выдается несвоевременно, хотя денежные средства в кассе имеются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proofErr w:type="spellStart"/>
      <w:r w:rsidRPr="00DB40F8">
        <w:rPr>
          <w:b/>
          <w:sz w:val="28"/>
          <w:szCs w:val="28"/>
          <w:u w:val="single"/>
        </w:rPr>
        <w:t>Стеклянский</w:t>
      </w:r>
      <w:proofErr w:type="spellEnd"/>
      <w:r w:rsidRPr="00DB40F8">
        <w:rPr>
          <w:b/>
          <w:sz w:val="28"/>
          <w:szCs w:val="28"/>
          <w:u w:val="single"/>
        </w:rPr>
        <w:t xml:space="preserve"> МУП ЖКУ </w:t>
      </w:r>
      <w:r w:rsidRPr="00DB40F8">
        <w:rPr>
          <w:sz w:val="28"/>
          <w:szCs w:val="28"/>
        </w:rPr>
        <w:t xml:space="preserve"> - имеются исправления в кассовой книге, заключают договора ГПХ, НДФЛ не удерживается, страховые взносы не перечисляются в бюджет. Всего договоров ГПХ в течени</w:t>
      </w:r>
      <w:proofErr w:type="gramStart"/>
      <w:r w:rsidRPr="00DB40F8">
        <w:rPr>
          <w:sz w:val="28"/>
          <w:szCs w:val="28"/>
        </w:rPr>
        <w:t>и</w:t>
      </w:r>
      <w:proofErr w:type="gramEnd"/>
      <w:r w:rsidRPr="00DB40F8">
        <w:rPr>
          <w:sz w:val="28"/>
          <w:szCs w:val="28"/>
        </w:rPr>
        <w:t xml:space="preserve">  года заключено на сумму129900,00 рублей. Главная книга не идет с журналами ордерами.  Начисление заработной платы в МУП ЖКХ «</w:t>
      </w:r>
      <w:proofErr w:type="spellStart"/>
      <w:r w:rsidRPr="00DB40F8">
        <w:rPr>
          <w:sz w:val="28"/>
          <w:szCs w:val="28"/>
        </w:rPr>
        <w:t>Стеклянское</w:t>
      </w:r>
      <w:proofErr w:type="spellEnd"/>
      <w:r w:rsidRPr="00DB40F8">
        <w:rPr>
          <w:sz w:val="28"/>
          <w:szCs w:val="28"/>
        </w:rPr>
        <w:t xml:space="preserve">» осуществляется  </w:t>
      </w:r>
      <w:r w:rsidRPr="00DB40F8">
        <w:rPr>
          <w:sz w:val="28"/>
          <w:szCs w:val="28"/>
        </w:rPr>
        <w:lastRenderedPageBreak/>
        <w:t xml:space="preserve">на основании штатных расписаний, которые не  утверждены главой  </w:t>
      </w:r>
      <w:proofErr w:type="spellStart"/>
      <w:r w:rsidRPr="00DB40F8">
        <w:rPr>
          <w:sz w:val="28"/>
          <w:szCs w:val="28"/>
        </w:rPr>
        <w:t>Стеклянского</w:t>
      </w:r>
      <w:proofErr w:type="spellEnd"/>
      <w:r w:rsidRPr="00DB40F8">
        <w:rPr>
          <w:sz w:val="28"/>
          <w:szCs w:val="28"/>
        </w:rPr>
        <w:t xml:space="preserve"> сельсовета.</w:t>
      </w:r>
      <w:r w:rsidRPr="00DB40F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B40F8">
        <w:rPr>
          <w:sz w:val="28"/>
          <w:szCs w:val="28"/>
          <w:shd w:val="clear" w:color="auto" w:fill="FFFFFF"/>
        </w:rPr>
        <w:t>Лелявин</w:t>
      </w:r>
      <w:proofErr w:type="spellEnd"/>
      <w:r w:rsidRPr="00DB40F8">
        <w:rPr>
          <w:sz w:val="28"/>
          <w:szCs w:val="28"/>
          <w:shd w:val="clear" w:color="auto" w:fill="FFFFFF"/>
        </w:rPr>
        <w:t xml:space="preserve"> М.В. он же кочегар, сварщик, слесарь и еще договор на аренду транспорта, идет пересечение по времени, когда у него по табелю  12 час., как кочегар,  как у слесаря-3,6 час</w:t>
      </w:r>
      <w:proofErr w:type="gramStart"/>
      <w:r w:rsidRPr="00DB40F8">
        <w:rPr>
          <w:sz w:val="28"/>
          <w:szCs w:val="28"/>
          <w:shd w:val="clear" w:color="auto" w:fill="FFFFFF"/>
        </w:rPr>
        <w:t>.</w:t>
      </w:r>
      <w:proofErr w:type="gramEnd"/>
      <w:r w:rsidRPr="00DB40F8">
        <w:rPr>
          <w:sz w:val="28"/>
          <w:szCs w:val="28"/>
          <w:shd w:val="clear" w:color="auto" w:fill="FFFFFF"/>
        </w:rPr>
        <w:t xml:space="preserve"> </w:t>
      </w:r>
      <w:proofErr w:type="gramStart"/>
      <w:r w:rsidRPr="00DB40F8">
        <w:rPr>
          <w:sz w:val="28"/>
          <w:szCs w:val="28"/>
          <w:shd w:val="clear" w:color="auto" w:fill="FFFFFF"/>
        </w:rPr>
        <w:t>у</w:t>
      </w:r>
      <w:proofErr w:type="gramEnd"/>
      <w:r w:rsidRPr="00DB40F8">
        <w:rPr>
          <w:sz w:val="28"/>
          <w:szCs w:val="28"/>
          <w:shd w:val="clear" w:color="auto" w:fill="FFFFFF"/>
        </w:rPr>
        <w:t xml:space="preserve"> сварщика  1,8 час. и  в этот же день у него путевой лист № 001 от 22.01.2019 в Купино, идет пересечение по времени, все эти чеки на заправку автомобиля в сумме  </w:t>
      </w:r>
      <w:r w:rsidRPr="00DB40F8">
        <w:rPr>
          <w:b/>
          <w:sz w:val="28"/>
          <w:szCs w:val="28"/>
          <w:u w:val="single"/>
          <w:shd w:val="clear" w:color="auto" w:fill="FFFFFF"/>
        </w:rPr>
        <w:t>8699,18 руб</w:t>
      </w:r>
      <w:r w:rsidRPr="00DB40F8">
        <w:rPr>
          <w:sz w:val="28"/>
          <w:szCs w:val="28"/>
          <w:shd w:val="clear" w:color="auto" w:fill="FFFFFF"/>
        </w:rPr>
        <w:t xml:space="preserve">. считать недействительными, так как </w:t>
      </w:r>
      <w:proofErr w:type="spellStart"/>
      <w:r w:rsidRPr="00DB40F8">
        <w:rPr>
          <w:sz w:val="28"/>
          <w:szCs w:val="28"/>
          <w:shd w:val="clear" w:color="auto" w:fill="FFFFFF"/>
        </w:rPr>
        <w:t>Лелявин</w:t>
      </w:r>
      <w:proofErr w:type="spellEnd"/>
      <w:r w:rsidRPr="00DB40F8">
        <w:rPr>
          <w:sz w:val="28"/>
          <w:szCs w:val="28"/>
          <w:shd w:val="clear" w:color="auto" w:fill="FFFFFF"/>
        </w:rPr>
        <w:t xml:space="preserve"> М.В. должен находиться по основному месту работы, денежные средства необходимо вернуть в кассу в полном объеме. Денежные средства возвращены на расчетный счет предприятия. Расчет по отпускам и при увольнении выдается несвоевременно, хотя денежные средства в кассе имеются. </w:t>
      </w:r>
      <w:r w:rsidRPr="00DB40F8">
        <w:rPr>
          <w:sz w:val="28"/>
          <w:szCs w:val="28"/>
        </w:rPr>
        <w:t xml:space="preserve">Приказ № 54 от 27.12.2019 о списании дебиторской задолженности на сумму 40703,60 рублей, </w:t>
      </w:r>
      <w:proofErr w:type="gramStart"/>
      <w:r w:rsidRPr="00DB40F8">
        <w:rPr>
          <w:sz w:val="28"/>
          <w:szCs w:val="28"/>
        </w:rPr>
        <w:t>согласно</w:t>
      </w:r>
      <w:proofErr w:type="gramEnd"/>
      <w:r w:rsidRPr="00DB40F8">
        <w:rPr>
          <w:sz w:val="28"/>
          <w:szCs w:val="28"/>
        </w:rPr>
        <w:t xml:space="preserve"> бухгалтерских справок, задолженность по водоснабжению возникла с 2013 года, работа по погашению задолженности не проводилась. </w:t>
      </w:r>
      <w:r w:rsidRPr="00DB40F8">
        <w:rPr>
          <w:sz w:val="28"/>
          <w:szCs w:val="28"/>
          <w:shd w:val="clear" w:color="auto" w:fill="F6F6F6"/>
        </w:rPr>
        <w:t xml:space="preserve">Приказ  «О премировании» на основании производственных показателей выплатить  денежную премию в размере месячной заработной платы, если учесть, </w:t>
      </w:r>
      <w:r w:rsidRPr="00DB40F8">
        <w:rPr>
          <w:b/>
          <w:sz w:val="28"/>
          <w:szCs w:val="28"/>
          <w:u w:val="single"/>
          <w:shd w:val="clear" w:color="auto" w:fill="F6F6F6"/>
        </w:rPr>
        <w:t>что предприятие сработало в убыток, премию получают бухгалтер, кассир, кочегарам премий по году нет, так ка они временные рабочие.</w:t>
      </w:r>
    </w:p>
    <w:p w:rsidR="00840CF2" w:rsidRPr="00DB40F8" w:rsidRDefault="00840CF2" w:rsidP="00D83CEA">
      <w:pPr>
        <w:jc w:val="both"/>
        <w:rPr>
          <w:b/>
          <w:sz w:val="28"/>
          <w:szCs w:val="28"/>
          <w:u w:val="single"/>
          <w:shd w:val="clear" w:color="auto" w:fill="F6F6F6"/>
        </w:rPr>
      </w:pPr>
      <w:r w:rsidRPr="00DB40F8">
        <w:rPr>
          <w:b/>
          <w:sz w:val="28"/>
          <w:szCs w:val="28"/>
          <w:u w:val="single"/>
          <w:shd w:val="clear" w:color="auto" w:fill="FFFFFF"/>
        </w:rPr>
        <w:t xml:space="preserve">Рождественский МУП ЖКУ  </w:t>
      </w:r>
      <w:r w:rsidRPr="00DB40F8">
        <w:rPr>
          <w:sz w:val="28"/>
          <w:szCs w:val="28"/>
        </w:rPr>
        <w:t>С 01мая 2018  увеличены  тарифные ставки директора и главного бухгалтера, приказы и распоряжения о повышении тарифных ставок отсутствуют.</w:t>
      </w:r>
      <w:r w:rsidRPr="00DB40F8">
        <w:rPr>
          <w:sz w:val="28"/>
          <w:szCs w:val="28"/>
          <w:shd w:val="clear" w:color="auto" w:fill="F6F6F6"/>
        </w:rPr>
        <w:t xml:space="preserve"> Приказ № 96 от 30.12.2019 «О премировании» на основании производственных показателей выплатить  денежную премию в размере месячной заработной платы, если учесть, </w:t>
      </w:r>
      <w:r w:rsidRPr="00DB40F8">
        <w:rPr>
          <w:b/>
          <w:sz w:val="28"/>
          <w:szCs w:val="28"/>
          <w:u w:val="single"/>
          <w:shd w:val="clear" w:color="auto" w:fill="F6F6F6"/>
        </w:rPr>
        <w:t>что предприятие сработало в убыток, премию получают бухгалтер, кассир, кочегарам премий по году нет, так ка они временные рабочие.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Во всех проверяемых ЖКХ совместно </w:t>
      </w:r>
      <w:proofErr w:type="gramStart"/>
      <w:r w:rsidRPr="00DB40F8">
        <w:rPr>
          <w:sz w:val="28"/>
          <w:szCs w:val="28"/>
        </w:rPr>
        <w:t>в</w:t>
      </w:r>
      <w:proofErr w:type="gramEnd"/>
      <w:r w:rsidRPr="00DB40F8">
        <w:rPr>
          <w:sz w:val="28"/>
          <w:szCs w:val="28"/>
        </w:rPr>
        <w:t xml:space="preserve"> </w:t>
      </w:r>
      <w:proofErr w:type="gramStart"/>
      <w:r w:rsidRPr="00DB40F8">
        <w:rPr>
          <w:sz w:val="28"/>
          <w:szCs w:val="28"/>
        </w:rPr>
        <w:t>администрацией</w:t>
      </w:r>
      <w:proofErr w:type="gramEnd"/>
      <w:r w:rsidRPr="00DB40F8">
        <w:rPr>
          <w:sz w:val="28"/>
          <w:szCs w:val="28"/>
        </w:rPr>
        <w:t xml:space="preserve"> муниципального образования  не проводится анализ работы предприятия, не ведется работа по погашению задолженности, ее проще списать.</w:t>
      </w:r>
    </w:p>
    <w:p w:rsidR="00840CF2" w:rsidRPr="00DB40F8" w:rsidRDefault="00840CF2" w:rsidP="00D83CEA">
      <w:pPr>
        <w:jc w:val="both"/>
        <w:rPr>
          <w:i/>
          <w:sz w:val="28"/>
          <w:szCs w:val="28"/>
          <w:u w:val="single"/>
        </w:rPr>
      </w:pPr>
      <w:r w:rsidRPr="00DB40F8">
        <w:rPr>
          <w:i/>
          <w:sz w:val="28"/>
          <w:szCs w:val="28"/>
          <w:u w:val="single"/>
        </w:rPr>
        <w:t>Замечания по КДЦ</w:t>
      </w:r>
    </w:p>
    <w:p w:rsidR="00840CF2" w:rsidRPr="00DB40F8" w:rsidRDefault="00840CF2" w:rsidP="00D83CEA">
      <w:pPr>
        <w:jc w:val="both"/>
        <w:rPr>
          <w:b/>
          <w:sz w:val="28"/>
          <w:szCs w:val="28"/>
          <w:u w:val="single"/>
          <w:shd w:val="clear" w:color="auto" w:fill="FFFFFF"/>
        </w:rPr>
      </w:pPr>
      <w:proofErr w:type="spellStart"/>
      <w:r w:rsidRPr="00DB40F8">
        <w:rPr>
          <w:b/>
          <w:sz w:val="28"/>
          <w:szCs w:val="28"/>
          <w:u w:val="single"/>
          <w:shd w:val="clear" w:color="auto" w:fill="FFFFFF"/>
        </w:rPr>
        <w:t>Яркульский</w:t>
      </w:r>
      <w:proofErr w:type="spellEnd"/>
      <w:r w:rsidRPr="00DB40F8">
        <w:rPr>
          <w:b/>
          <w:sz w:val="28"/>
          <w:szCs w:val="28"/>
          <w:u w:val="single"/>
          <w:shd w:val="clear" w:color="auto" w:fill="FFFFFF"/>
        </w:rPr>
        <w:t xml:space="preserve"> КДЦ  -</w:t>
      </w:r>
      <w:r w:rsidRPr="00DB40F8">
        <w:rPr>
          <w:sz w:val="28"/>
          <w:szCs w:val="28"/>
          <w:shd w:val="clear" w:color="auto" w:fill="FFFFFF"/>
        </w:rPr>
        <w:t xml:space="preserve"> несвоевременная выплата отпускных, несоответствие рабочих дней по табелю и расчетной ведомости.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proofErr w:type="spellStart"/>
      <w:proofErr w:type="gramStart"/>
      <w:r w:rsidRPr="00DB40F8">
        <w:rPr>
          <w:b/>
          <w:sz w:val="28"/>
          <w:szCs w:val="28"/>
          <w:u w:val="single"/>
          <w:shd w:val="clear" w:color="auto" w:fill="FFFFFF"/>
        </w:rPr>
        <w:t>Стеклянский</w:t>
      </w:r>
      <w:proofErr w:type="spellEnd"/>
      <w:r w:rsidRPr="00DB40F8">
        <w:rPr>
          <w:b/>
          <w:sz w:val="28"/>
          <w:szCs w:val="28"/>
          <w:u w:val="single"/>
          <w:shd w:val="clear" w:color="auto" w:fill="FFFFFF"/>
        </w:rPr>
        <w:t xml:space="preserve"> КДЦ  </w:t>
      </w:r>
      <w:r w:rsidRPr="00DB40F8">
        <w:rPr>
          <w:spacing w:val="-2"/>
          <w:sz w:val="28"/>
          <w:szCs w:val="28"/>
        </w:rPr>
        <w:t>(дробление» закупок учреждением – заключение с заказчиком нескольких контрактов с общим (одинаковым) предметом.</w:t>
      </w:r>
      <w:proofErr w:type="gramEnd"/>
    </w:p>
    <w:p w:rsidR="00840CF2" w:rsidRPr="00DB40F8" w:rsidRDefault="00840CF2" w:rsidP="00D83CEA">
      <w:pPr>
        <w:shd w:val="clear" w:color="auto" w:fill="FFFFFF"/>
        <w:spacing w:line="315" w:lineRule="atLeast"/>
        <w:jc w:val="both"/>
        <w:rPr>
          <w:sz w:val="28"/>
          <w:szCs w:val="28"/>
          <w:shd w:val="clear" w:color="auto" w:fill="FFFFFF"/>
        </w:rPr>
      </w:pPr>
      <w:proofErr w:type="spellStart"/>
      <w:r w:rsidRPr="00DB40F8">
        <w:rPr>
          <w:b/>
          <w:sz w:val="28"/>
          <w:szCs w:val="28"/>
          <w:u w:val="single"/>
          <w:shd w:val="clear" w:color="auto" w:fill="FFFFFF"/>
        </w:rPr>
        <w:t>Метелевский</w:t>
      </w:r>
      <w:proofErr w:type="spellEnd"/>
      <w:r w:rsidRPr="00DB40F8">
        <w:rPr>
          <w:b/>
          <w:sz w:val="28"/>
          <w:szCs w:val="28"/>
          <w:u w:val="single"/>
          <w:shd w:val="clear" w:color="auto" w:fill="FFFFFF"/>
        </w:rPr>
        <w:t xml:space="preserve">  КДЦ </w:t>
      </w:r>
      <w:r w:rsidRPr="00DB40F8">
        <w:rPr>
          <w:sz w:val="28"/>
          <w:szCs w:val="28"/>
          <w:shd w:val="clear" w:color="auto" w:fill="FFFFFF"/>
        </w:rPr>
        <w:t>- несвоевременная выплата отпускных, расчет при увольнении.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 xml:space="preserve">Деятельность КСК и далее будет направлена на эффективное исполнение своих функций по осуществлению финансового контроля на территории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Председатель </w:t>
      </w:r>
      <w:proofErr w:type="gramStart"/>
      <w:r w:rsidRPr="00DB40F8">
        <w:rPr>
          <w:sz w:val="28"/>
          <w:szCs w:val="28"/>
        </w:rPr>
        <w:t>контрольно-счетной</w:t>
      </w:r>
      <w:proofErr w:type="gramEnd"/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комиссии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</w:t>
      </w:r>
      <w:r w:rsidRPr="00DB40F8">
        <w:rPr>
          <w:sz w:val="28"/>
          <w:szCs w:val="28"/>
        </w:rPr>
        <w:t xml:space="preserve">            Н.В. Дорохова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B40F8">
      <w:pPr>
        <w:jc w:val="center"/>
        <w:rPr>
          <w:b/>
          <w:sz w:val="28"/>
          <w:szCs w:val="28"/>
        </w:rPr>
      </w:pPr>
      <w:r w:rsidRPr="00DB40F8">
        <w:rPr>
          <w:color w:val="222222"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Рисунок 7" o:spid="_x0000_i1034" type="#_x0000_t75" alt="Описание: Герб на бланки" style="width:39pt;height:43.5pt;visibility:visible">
            <v:imagedata r:id="rId8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СОВЕТ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НОВОСИБИРСКОЙ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ЧЕТВЕРТОГО СОЗЫВА</w:t>
      </w:r>
    </w:p>
    <w:p w:rsidR="00840CF2" w:rsidRPr="00DB40F8" w:rsidRDefault="00840CF2" w:rsidP="00D83CEA">
      <w:pPr>
        <w:rPr>
          <w:b/>
          <w:sz w:val="28"/>
          <w:szCs w:val="28"/>
          <w:lang w:eastAsia="en-US"/>
        </w:rPr>
      </w:pP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шестой сессии</w:t>
      </w:r>
    </w:p>
    <w:p w:rsidR="00840CF2" w:rsidRPr="00DB40F8" w:rsidRDefault="00840CF2" w:rsidP="00D83CEA">
      <w:pPr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 xml:space="preserve">09.02.2021 </w:t>
      </w:r>
      <w:r w:rsidRPr="00DB40F8">
        <w:rPr>
          <w:b/>
          <w:sz w:val="28"/>
          <w:szCs w:val="28"/>
          <w:lang w:eastAsia="en-US"/>
        </w:rPr>
        <w:tab/>
        <w:t xml:space="preserve">                                     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B40F8">
        <w:rPr>
          <w:b/>
          <w:sz w:val="28"/>
          <w:szCs w:val="28"/>
          <w:lang w:eastAsia="en-US"/>
        </w:rPr>
        <w:t xml:space="preserve">                      № 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г. Купино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плане работы КСК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  на 2021год</w:t>
      </w:r>
    </w:p>
    <w:p w:rsidR="00840CF2" w:rsidRPr="00DB40F8" w:rsidRDefault="00840CF2" w:rsidP="00D83CEA">
      <w:pPr>
        <w:rPr>
          <w:b/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 </w:t>
      </w:r>
      <w:proofErr w:type="gramStart"/>
      <w:r w:rsidRPr="00DB40F8">
        <w:rPr>
          <w:sz w:val="28"/>
          <w:szCs w:val="28"/>
        </w:rPr>
        <w:t xml:space="preserve">Руководствуясь ст.38  ФЗ Российской Федерации от 06.10.2003г. № 131-ФЗ «Об общих принципах организации местного самоуправления в Российской Федерации», Федеральным законом от 07.02.2011 г. №6-ФЗ «Об общих принципах организации и деятельности контрольно-счётных органов субъектов Российской Федерации и муниципальных образований», ст. 29 Устава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  <w:proofErr w:type="gramEnd"/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numPr>
          <w:ilvl w:val="0"/>
          <w:numId w:val="5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Утвердить план работы Контрольно-счётной комиссии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на 2021 год (прилагается).</w:t>
      </w:r>
    </w:p>
    <w:p w:rsidR="00840CF2" w:rsidRPr="00DB40F8" w:rsidRDefault="00840CF2" w:rsidP="00D83C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00" w:line="276" w:lineRule="auto"/>
        <w:contextualSpacing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Решение вступает в силу со дня его принятия. 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tabs>
          <w:tab w:val="left" w:pos="0"/>
        </w:tabs>
        <w:rPr>
          <w:sz w:val="28"/>
          <w:szCs w:val="28"/>
        </w:rPr>
      </w:pPr>
      <w:r w:rsidRPr="00DB40F8">
        <w:rPr>
          <w:sz w:val="28"/>
          <w:szCs w:val="28"/>
        </w:rPr>
        <w:t xml:space="preserve">Глава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</w:t>
      </w:r>
      <w:r w:rsidRPr="00DB40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D83CEA">
      <w:pPr>
        <w:tabs>
          <w:tab w:val="left" w:pos="0"/>
        </w:tabs>
        <w:rPr>
          <w:sz w:val="28"/>
          <w:szCs w:val="28"/>
        </w:rPr>
      </w:pPr>
      <w:r w:rsidRPr="00DB40F8">
        <w:rPr>
          <w:sz w:val="28"/>
          <w:szCs w:val="28"/>
        </w:rPr>
        <w:t>Новосибирской области</w:t>
      </w:r>
      <w:r w:rsidRPr="00DB40F8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0F8">
        <w:rPr>
          <w:sz w:val="28"/>
          <w:szCs w:val="28"/>
        </w:rPr>
        <w:t>Новосибирской области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                       В.Н. Шубников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40F8">
        <w:rPr>
          <w:sz w:val="28"/>
          <w:szCs w:val="28"/>
        </w:rPr>
        <w:t>Н.В. Сорокина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spacing w:after="160" w:line="259" w:lineRule="auto"/>
        <w:ind w:left="1560" w:firstLine="708"/>
        <w:jc w:val="right"/>
        <w:rPr>
          <w:sz w:val="28"/>
          <w:szCs w:val="28"/>
        </w:rPr>
      </w:pPr>
      <w:r w:rsidRPr="00DB40F8">
        <w:rPr>
          <w:sz w:val="28"/>
          <w:szCs w:val="28"/>
        </w:rPr>
        <w:br w:type="page"/>
      </w:r>
      <w:r w:rsidRPr="00DB40F8">
        <w:rPr>
          <w:sz w:val="28"/>
          <w:szCs w:val="28"/>
        </w:rPr>
        <w:lastRenderedPageBreak/>
        <w:t xml:space="preserve">                                                    УТВЕРЖДАЮ</w:t>
      </w:r>
    </w:p>
    <w:p w:rsidR="00840CF2" w:rsidRPr="00DB40F8" w:rsidRDefault="00840CF2" w:rsidP="00D83CEA">
      <w:pPr>
        <w:ind w:left="1560" w:firstLine="708"/>
        <w:jc w:val="right"/>
        <w:rPr>
          <w:sz w:val="28"/>
          <w:szCs w:val="28"/>
        </w:rPr>
      </w:pPr>
      <w:r w:rsidRPr="00DB40F8">
        <w:rPr>
          <w:sz w:val="28"/>
          <w:szCs w:val="28"/>
        </w:rPr>
        <w:t xml:space="preserve">Председатель контрольно - </w:t>
      </w:r>
      <w:proofErr w:type="gramStart"/>
      <w:r w:rsidRPr="00DB40F8">
        <w:rPr>
          <w:sz w:val="28"/>
          <w:szCs w:val="28"/>
        </w:rPr>
        <w:t>счетной</w:t>
      </w:r>
      <w:proofErr w:type="gramEnd"/>
      <w:r w:rsidRPr="00DB40F8">
        <w:rPr>
          <w:sz w:val="28"/>
          <w:szCs w:val="28"/>
        </w:rPr>
        <w:t xml:space="preserve"> </w:t>
      </w:r>
    </w:p>
    <w:p w:rsidR="00840CF2" w:rsidRPr="00DB40F8" w:rsidRDefault="00840CF2" w:rsidP="00D83CEA">
      <w:pPr>
        <w:ind w:left="1560" w:firstLine="708"/>
        <w:jc w:val="right"/>
        <w:rPr>
          <w:sz w:val="28"/>
          <w:szCs w:val="28"/>
        </w:rPr>
      </w:pPr>
      <w:r w:rsidRPr="00DB40F8">
        <w:rPr>
          <w:sz w:val="28"/>
          <w:szCs w:val="28"/>
        </w:rPr>
        <w:t xml:space="preserve">    комиссии 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83CEA">
      <w:pPr>
        <w:ind w:left="1560" w:firstLine="708"/>
        <w:jc w:val="right"/>
        <w:rPr>
          <w:sz w:val="28"/>
          <w:szCs w:val="28"/>
        </w:rPr>
      </w:pPr>
      <w:r w:rsidRPr="00DB40F8">
        <w:rPr>
          <w:sz w:val="28"/>
          <w:szCs w:val="28"/>
        </w:rPr>
        <w:t xml:space="preserve">   ____________</w:t>
      </w:r>
      <w:proofErr w:type="spellStart"/>
      <w:r w:rsidRPr="00DB40F8">
        <w:rPr>
          <w:sz w:val="28"/>
          <w:szCs w:val="28"/>
        </w:rPr>
        <w:t>Н.В.Дорохова</w:t>
      </w:r>
      <w:proofErr w:type="spellEnd"/>
    </w:p>
    <w:p w:rsidR="00840CF2" w:rsidRPr="00DB40F8" w:rsidRDefault="00840CF2" w:rsidP="00D83CEA">
      <w:pPr>
        <w:ind w:left="1560"/>
        <w:jc w:val="right"/>
        <w:rPr>
          <w:sz w:val="28"/>
          <w:szCs w:val="28"/>
        </w:rPr>
      </w:pPr>
      <w:r w:rsidRPr="00DB40F8">
        <w:rPr>
          <w:sz w:val="28"/>
          <w:szCs w:val="28"/>
        </w:rPr>
        <w:t>14 декабря  2020 г.</w:t>
      </w:r>
    </w:p>
    <w:p w:rsidR="00840CF2" w:rsidRPr="00DB40F8" w:rsidRDefault="00840CF2" w:rsidP="00D83CEA">
      <w:pPr>
        <w:jc w:val="center"/>
        <w:rPr>
          <w:sz w:val="28"/>
          <w:szCs w:val="28"/>
        </w:rPr>
      </w:pP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proofErr w:type="gramStart"/>
      <w:r w:rsidRPr="00DB40F8">
        <w:rPr>
          <w:b/>
          <w:sz w:val="28"/>
          <w:szCs w:val="28"/>
        </w:rPr>
        <w:t>П</w:t>
      </w:r>
      <w:proofErr w:type="gramEnd"/>
      <w:r w:rsidRPr="00DB40F8">
        <w:rPr>
          <w:b/>
          <w:sz w:val="28"/>
          <w:szCs w:val="28"/>
        </w:rPr>
        <w:t xml:space="preserve"> Л А Н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работы контрольно – счетной комиссии 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на 2021 год</w:t>
      </w:r>
    </w:p>
    <w:tbl>
      <w:tblPr>
        <w:tblW w:w="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080"/>
        <w:gridCol w:w="2061"/>
        <w:gridCol w:w="1623"/>
      </w:tblGrid>
      <w:tr w:rsidR="00840CF2" w:rsidRPr="00DB40F8" w:rsidTr="00DB40F8">
        <w:tc>
          <w:tcPr>
            <w:tcW w:w="8470" w:type="dxa"/>
            <w:gridSpan w:val="4"/>
          </w:tcPr>
          <w:p w:rsidR="00840CF2" w:rsidRPr="00DB40F8" w:rsidRDefault="00840CF2" w:rsidP="00D83CEA">
            <w:pPr>
              <w:numPr>
                <w:ilvl w:val="0"/>
                <w:numId w:val="7"/>
              </w:num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>Первое полугодие</w:t>
            </w:r>
          </w:p>
          <w:p w:rsidR="00840CF2" w:rsidRPr="00DB40F8" w:rsidRDefault="00840CF2" w:rsidP="00D83CEA">
            <w:pPr>
              <w:rPr>
                <w:sz w:val="28"/>
                <w:szCs w:val="28"/>
              </w:rPr>
            </w:pP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№ </w:t>
            </w:r>
            <w:proofErr w:type="gramStart"/>
            <w:r w:rsidRPr="00DB40F8">
              <w:rPr>
                <w:sz w:val="28"/>
                <w:szCs w:val="28"/>
              </w:rPr>
              <w:t>п</w:t>
            </w:r>
            <w:proofErr w:type="gramEnd"/>
            <w:r w:rsidRPr="00DB40F8">
              <w:rPr>
                <w:sz w:val="28"/>
                <w:szCs w:val="28"/>
              </w:rPr>
              <w:t>/п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Объект проверки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Ответственный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Срок исполнения</w:t>
            </w:r>
          </w:p>
        </w:tc>
      </w:tr>
      <w:tr w:rsidR="00840CF2" w:rsidRPr="00DB40F8" w:rsidTr="00DB40F8">
        <w:trPr>
          <w:trHeight w:val="1100"/>
        </w:trPr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shd w:val="clear" w:color="auto" w:fill="F7F8FA"/>
              <w:spacing w:after="315"/>
              <w:rPr>
                <w:color w:val="3F4758"/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Внешняя проверка годового отчёта об исполнении бюджетов муниципальных образований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за 2020 год и подготовка экспертного заключения: </w:t>
            </w:r>
            <w:r w:rsidRPr="00DB40F8">
              <w:rPr>
                <w:color w:val="3F4758"/>
                <w:sz w:val="28"/>
                <w:szCs w:val="28"/>
              </w:rPr>
              <w:t xml:space="preserve">Ст.264.4 БК РФ ст.6 Положения «О ревизионной комиссии </w:t>
            </w:r>
            <w:proofErr w:type="spellStart"/>
            <w:r w:rsidRPr="00DB40F8">
              <w:rPr>
                <w:color w:val="3F4758"/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color w:val="3F4758"/>
                <w:sz w:val="28"/>
                <w:szCs w:val="28"/>
              </w:rPr>
              <w:t xml:space="preserve"> района Новосибирской области»</w:t>
            </w:r>
          </w:p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Февраль, март, апрель, 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Благовещенского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Вишневского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1.3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Копкульского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1.4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Ленинского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1.5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Лягушенского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1.6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Медяковского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1.7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Метелёвского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1.8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Новоключевского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Февраль, март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1.9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Новониколаевского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1.10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Новосельского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Рождественского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Сибирского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1.13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Стеклянского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1.14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Чаинского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1.15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Яркульского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Март, 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1.16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Администрация г. Купино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1.17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</w:t>
            </w:r>
          </w:p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Апрель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1.18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Контрольные мероприятия по поручению Главы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района, Совета депутатов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В течение года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1.19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Проведение аудита состояния финансово-хозяйственной деятельности МУП </w:t>
            </w:r>
            <w:proofErr w:type="spellStart"/>
            <w:r w:rsidRPr="00DB40F8">
              <w:rPr>
                <w:sz w:val="28"/>
                <w:szCs w:val="28"/>
              </w:rPr>
              <w:t>Метелевский</w:t>
            </w:r>
            <w:proofErr w:type="spellEnd"/>
            <w:r w:rsidRPr="00DB40F8">
              <w:rPr>
                <w:sz w:val="28"/>
                <w:szCs w:val="28"/>
              </w:rPr>
              <w:t xml:space="preserve"> ЖКХ  за 2019-2020 год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Май 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1.20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Проведение аудита состояния финансово-хозяйственной деятельности МУП Вишневский ЖКХ  за 2019-2020 год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Май </w:t>
            </w:r>
            <w:proofErr w:type="gramStart"/>
            <w:r w:rsidRPr="00DB40F8">
              <w:rPr>
                <w:sz w:val="28"/>
                <w:szCs w:val="28"/>
              </w:rPr>
              <w:t>-и</w:t>
            </w:r>
            <w:proofErr w:type="gramEnd"/>
            <w:r w:rsidRPr="00DB40F8">
              <w:rPr>
                <w:sz w:val="28"/>
                <w:szCs w:val="28"/>
              </w:rPr>
              <w:t>юнь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</w:p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</w:p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1.21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Проведение аудита состояния финансово-хозяйственной деятельности МУП </w:t>
            </w:r>
            <w:proofErr w:type="spellStart"/>
            <w:r w:rsidRPr="00DB40F8">
              <w:rPr>
                <w:sz w:val="28"/>
                <w:szCs w:val="28"/>
              </w:rPr>
              <w:t>Лягушенский</w:t>
            </w:r>
            <w:proofErr w:type="spellEnd"/>
            <w:r w:rsidRPr="00DB40F8">
              <w:rPr>
                <w:sz w:val="28"/>
                <w:szCs w:val="28"/>
              </w:rPr>
              <w:t xml:space="preserve"> ЖКХ  за 2019-2020 год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Июнь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1.22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Проведение аудита состояния финансово-хозяйственной деятельности </w:t>
            </w:r>
            <w:proofErr w:type="gramStart"/>
            <w:r w:rsidRPr="00DB40F8">
              <w:rPr>
                <w:sz w:val="28"/>
                <w:szCs w:val="28"/>
              </w:rPr>
              <w:t>Сибирский</w:t>
            </w:r>
            <w:proofErr w:type="gramEnd"/>
            <w:r w:rsidRPr="00DB40F8">
              <w:rPr>
                <w:sz w:val="28"/>
                <w:szCs w:val="28"/>
              </w:rPr>
              <w:t xml:space="preserve"> КДЦ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Июнь-июль</w:t>
            </w:r>
          </w:p>
        </w:tc>
      </w:tr>
      <w:tr w:rsidR="00840CF2" w:rsidRPr="00DB40F8" w:rsidTr="00DB40F8">
        <w:tc>
          <w:tcPr>
            <w:tcW w:w="8470" w:type="dxa"/>
            <w:gridSpan w:val="4"/>
          </w:tcPr>
          <w:p w:rsidR="00840CF2" w:rsidRPr="00DB40F8" w:rsidRDefault="00840CF2" w:rsidP="00D83CEA">
            <w:pPr>
              <w:numPr>
                <w:ilvl w:val="0"/>
                <w:numId w:val="7"/>
              </w:num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>Второе полугодие</w:t>
            </w:r>
          </w:p>
          <w:p w:rsidR="00840CF2" w:rsidRPr="00DB40F8" w:rsidRDefault="00840CF2" w:rsidP="00D83CEA">
            <w:pPr>
              <w:rPr>
                <w:sz w:val="28"/>
                <w:szCs w:val="28"/>
              </w:rPr>
            </w:pP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Проведение аудита состояния финансово-хозяйственной деятельности МУП  ЖКХ </w:t>
            </w:r>
            <w:proofErr w:type="spellStart"/>
            <w:r w:rsidRPr="00DB40F8">
              <w:rPr>
                <w:sz w:val="28"/>
                <w:szCs w:val="28"/>
              </w:rPr>
              <w:t>Зятьковское</w:t>
            </w:r>
            <w:proofErr w:type="spellEnd"/>
            <w:r w:rsidRPr="00DB40F8">
              <w:rPr>
                <w:sz w:val="28"/>
                <w:szCs w:val="28"/>
              </w:rPr>
              <w:t xml:space="preserve">  за 2019-2020 год.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Август-сентябрь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Проведение аудита состояния финансово-хозяйственной деятельности МКУ </w:t>
            </w:r>
            <w:proofErr w:type="spellStart"/>
            <w:r w:rsidRPr="00DB40F8">
              <w:rPr>
                <w:sz w:val="28"/>
                <w:szCs w:val="28"/>
              </w:rPr>
              <w:t>Копкульский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</w:t>
            </w:r>
            <w:r w:rsidRPr="00DB40F8">
              <w:rPr>
                <w:sz w:val="28"/>
                <w:szCs w:val="28"/>
              </w:rPr>
              <w:lastRenderedPageBreak/>
              <w:t>Культурно-досуговый центр за 2019-2020 год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октябрь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Благовещенского сельсовета на 2022 год и плановый период 2023 – 2024 </w:t>
            </w:r>
            <w:proofErr w:type="spellStart"/>
            <w:proofErr w:type="gramStart"/>
            <w:r w:rsidRPr="00DB40F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DB40F8">
              <w:rPr>
                <w:sz w:val="28"/>
                <w:szCs w:val="28"/>
              </w:rPr>
              <w:t xml:space="preserve">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2.4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Вишневского сельсовета на 2022 год и плановый период 2023 – 2024гг.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2.5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Копкульского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гг.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2.6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Ленинского сельсовета на 2022 год и плановый период 2023 – 2024 гг.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2.7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Лягушенского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</w:t>
            </w:r>
            <w:proofErr w:type="spellStart"/>
            <w:proofErr w:type="gramStart"/>
            <w:r w:rsidRPr="00DB40F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DB40F8">
              <w:rPr>
                <w:sz w:val="28"/>
                <w:szCs w:val="28"/>
              </w:rPr>
              <w:t xml:space="preserve">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2.8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Медяковского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</w:t>
            </w:r>
            <w:proofErr w:type="spellStart"/>
            <w:proofErr w:type="gramStart"/>
            <w:r w:rsidRPr="00DB40F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DB40F8">
              <w:rPr>
                <w:sz w:val="28"/>
                <w:szCs w:val="28"/>
              </w:rPr>
              <w:t xml:space="preserve">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2.9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Метелёвского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2.10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Новоключевского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гг.,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Новониколаевского сельсовета на 2022 год и плановый период 2023 – 2024 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2.12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Новосельского сельсовета на 2022 год и плановый период 2023 – 2024гг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2.13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Рождественского сельсовета на 2022 год и плановый период 2023– 2024 гг.,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2.14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Сибирского сельсовета на 2022 год и плановый период 2023 – 2024 гг.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2.15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Стеклянского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гг.,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2.16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Чаинского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 2023 – 2024 гг.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2.17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Яркульского</w:t>
            </w:r>
            <w:proofErr w:type="spellEnd"/>
            <w:r w:rsidRPr="00DB40F8">
              <w:rPr>
                <w:sz w:val="28"/>
                <w:szCs w:val="28"/>
              </w:rPr>
              <w:t xml:space="preserve"> сельсовета на 2022 год и плановый период 2023 – 2024 гг.,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Ноябрь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2.18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Экспертиза проекта бюджета города Купино на 2022 год и плановый период 2023 – 2024 г.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Декабрь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2.19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Экспертиза проекта бюджета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на 2022 год и плановый период 2023 – 2024 </w:t>
            </w:r>
            <w:proofErr w:type="spellStart"/>
            <w:proofErr w:type="gramStart"/>
            <w:r w:rsidRPr="00DB40F8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DB40F8">
              <w:rPr>
                <w:sz w:val="28"/>
                <w:szCs w:val="28"/>
              </w:rPr>
              <w:t>,  подготовка экспертного заключения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Декабрь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2.20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proofErr w:type="gramStart"/>
            <w:r w:rsidRPr="00DB40F8">
              <w:rPr>
                <w:sz w:val="28"/>
                <w:szCs w:val="28"/>
              </w:rPr>
              <w:t>Контроль за</w:t>
            </w:r>
            <w:proofErr w:type="gramEnd"/>
            <w:r w:rsidRPr="00DB40F8">
              <w:rPr>
                <w:sz w:val="28"/>
                <w:szCs w:val="28"/>
              </w:rPr>
              <w:t xml:space="preserve"> предписаниями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Постоянно в течение года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2.21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Участие в работе комиссий и заседаний Совета депутатов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 ст.14 Федерального Закона №6 ФЗ от </w:t>
            </w:r>
            <w:r w:rsidRPr="00DB40F8">
              <w:rPr>
                <w:sz w:val="28"/>
                <w:szCs w:val="28"/>
              </w:rPr>
              <w:lastRenderedPageBreak/>
              <w:t>07.02.2011г</w:t>
            </w:r>
            <w:proofErr w:type="gramStart"/>
            <w:r w:rsidRPr="00DB40F8">
              <w:rPr>
                <w:sz w:val="28"/>
                <w:szCs w:val="28"/>
              </w:rPr>
              <w:t>.</w:t>
            </w:r>
            <w:r w:rsidRPr="00DB40F8">
              <w:rPr>
                <w:color w:val="3F4758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В течение года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2.22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Повышение квалификации: обучение на курсах повышения квалификации, участие в семинарах.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Председатель КСК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В течение года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2.23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Подготовка отчета о работе Контрольно-счётной комиссии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за 2021 год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Декабрь</w:t>
            </w:r>
          </w:p>
        </w:tc>
      </w:tr>
      <w:tr w:rsidR="00840CF2" w:rsidRPr="00DB40F8" w:rsidTr="00DB40F8">
        <w:tc>
          <w:tcPr>
            <w:tcW w:w="706" w:type="dxa"/>
          </w:tcPr>
          <w:p w:rsidR="00840CF2" w:rsidRPr="00DB40F8" w:rsidRDefault="00840CF2" w:rsidP="00D83CEA">
            <w:pPr>
              <w:jc w:val="center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2.24</w:t>
            </w:r>
          </w:p>
        </w:tc>
        <w:tc>
          <w:tcPr>
            <w:tcW w:w="4080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Работа с архивом ст.8 Федерального закона от 22.10.2004 №125-ФЗ « Об архивном деле в Российской Федерации</w:t>
            </w:r>
          </w:p>
        </w:tc>
        <w:tc>
          <w:tcPr>
            <w:tcW w:w="2061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Председатель КСК </w:t>
            </w:r>
          </w:p>
        </w:tc>
        <w:tc>
          <w:tcPr>
            <w:tcW w:w="1623" w:type="dxa"/>
          </w:tcPr>
          <w:p w:rsidR="00840CF2" w:rsidRPr="00DB40F8" w:rsidRDefault="00840CF2" w:rsidP="00D83CEA">
            <w:pPr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1-2 квартал</w:t>
            </w:r>
          </w:p>
        </w:tc>
      </w:tr>
    </w:tbl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spacing w:after="160" w:line="259" w:lineRule="auto"/>
        <w:rPr>
          <w:b/>
          <w:sz w:val="28"/>
          <w:szCs w:val="28"/>
          <w:highlight w:val="yellow"/>
        </w:rPr>
      </w:pPr>
      <w:r w:rsidRPr="00DB40F8">
        <w:rPr>
          <w:b/>
          <w:sz w:val="28"/>
          <w:szCs w:val="28"/>
          <w:highlight w:val="yellow"/>
        </w:rPr>
        <w:br w:type="page"/>
      </w:r>
    </w:p>
    <w:p w:rsidR="00840CF2" w:rsidRPr="00DB40F8" w:rsidRDefault="00A414E2" w:rsidP="00D83C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8" o:spid="_x0000_i1035" type="#_x0000_t75" alt="Герб на бланки" style="width:33.75pt;height:39.75pt;visibility:visible">
            <v:imagedata r:id="rId8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  <w:r w:rsidRPr="00DB40F8">
        <w:rPr>
          <w:b/>
          <w:sz w:val="28"/>
          <w:szCs w:val="28"/>
        </w:rPr>
        <w:br/>
        <w:t>шестой сессии</w:t>
      </w:r>
    </w:p>
    <w:p w:rsidR="00840CF2" w:rsidRPr="00DB40F8" w:rsidRDefault="00840CF2" w:rsidP="00D83CEA">
      <w:pPr>
        <w:rPr>
          <w:b/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09.02.2021</w:t>
      </w:r>
      <w:r w:rsidRPr="00DB40F8">
        <w:rPr>
          <w:b/>
          <w:sz w:val="28"/>
          <w:szCs w:val="28"/>
        </w:rPr>
        <w:tab/>
        <w:t xml:space="preserve">                                                              </w:t>
      </w:r>
      <w:r w:rsidRPr="00DB40F8">
        <w:rPr>
          <w:b/>
          <w:sz w:val="28"/>
          <w:szCs w:val="28"/>
        </w:rPr>
        <w:tab/>
        <w:t>№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внесении изменений в Положение о </w:t>
      </w:r>
    </w:p>
    <w:p w:rsidR="00840CF2" w:rsidRPr="00DB40F8" w:rsidRDefault="00840CF2" w:rsidP="00D83CEA">
      <w:pPr>
        <w:rPr>
          <w:b/>
          <w:sz w:val="28"/>
          <w:szCs w:val="28"/>
        </w:rPr>
      </w:pPr>
      <w:proofErr w:type="gramStart"/>
      <w:r w:rsidRPr="00DB40F8">
        <w:rPr>
          <w:b/>
          <w:sz w:val="28"/>
          <w:szCs w:val="28"/>
        </w:rPr>
        <w:t>наградах</w:t>
      </w:r>
      <w:proofErr w:type="gramEnd"/>
      <w:r w:rsidRPr="00DB40F8">
        <w:rPr>
          <w:b/>
          <w:sz w:val="28"/>
          <w:szCs w:val="28"/>
        </w:rPr>
        <w:t xml:space="preserve"> Совета 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  <w:r w:rsidRPr="00DB40F8">
        <w:rPr>
          <w:b/>
          <w:sz w:val="28"/>
          <w:szCs w:val="28"/>
        </w:rPr>
        <w:br/>
      </w:r>
    </w:p>
    <w:p w:rsidR="00840CF2" w:rsidRPr="00DB40F8" w:rsidRDefault="00840CF2" w:rsidP="00D83CEA">
      <w:pPr>
        <w:ind w:firstLine="709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 соответствии с Уставом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и в целях </w:t>
      </w:r>
      <w:proofErr w:type="gramStart"/>
      <w:r w:rsidRPr="00DB40F8">
        <w:rPr>
          <w:sz w:val="28"/>
          <w:szCs w:val="28"/>
        </w:rPr>
        <w:t>необходимости поощрения депутатов Совета депутатов</w:t>
      </w:r>
      <w:proofErr w:type="gramEnd"/>
      <w:r w:rsidRPr="00DB40F8">
        <w:rPr>
          <w:sz w:val="28"/>
          <w:szCs w:val="28"/>
        </w:rPr>
        <w:t xml:space="preserve">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активную работу и общественную деятельность, направленную на обеспечение социально-экономического благополучия, процветания и безопасности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района, Совет депутатов 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 района Новосибирской области </w:t>
      </w:r>
    </w:p>
    <w:p w:rsidR="00840CF2" w:rsidRPr="00DB40F8" w:rsidRDefault="00840CF2" w:rsidP="00D83CEA">
      <w:pPr>
        <w:ind w:firstLine="709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numPr>
          <w:ilvl w:val="0"/>
          <w:numId w:val="8"/>
        </w:numPr>
        <w:spacing w:after="160" w:line="259" w:lineRule="auto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Внести в положение о наградах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следующие изменения: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1.1. Дополнить ст. 2 Положения о наградах пунктом 2.3 подпунктом 2.3.1 следующего содержания: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«</w:t>
      </w:r>
      <w:r w:rsidRPr="00DB40F8">
        <w:rPr>
          <w:b/>
          <w:sz w:val="28"/>
          <w:szCs w:val="28"/>
        </w:rPr>
        <w:t>2.3.1</w:t>
      </w:r>
      <w:r w:rsidRPr="00DB40F8">
        <w:rPr>
          <w:sz w:val="28"/>
          <w:szCs w:val="28"/>
        </w:rPr>
        <w:t>.</w:t>
      </w:r>
      <w:r w:rsidRPr="00DB40F8">
        <w:rPr>
          <w:b/>
          <w:sz w:val="28"/>
          <w:szCs w:val="28"/>
        </w:rPr>
        <w:t>Почетный знак «Общественное признание» Совета депутатов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Почетный знак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является формой поощрения депутатов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активную работу в  Совете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в сфере совершенствования нормативной правовой базы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района, реализации полномочий Совета депутатов, содействие развитию парламентаризма и большой вклад в общественную деятельность.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Описание и изображение Почетного знака устанавливаются в </w:t>
      </w:r>
      <w:hyperlink w:anchor="Par142" w:history="1">
        <w:r w:rsidRPr="00DB40F8">
          <w:rPr>
            <w:color w:val="000000"/>
            <w:sz w:val="28"/>
            <w:szCs w:val="28"/>
          </w:rPr>
          <w:t>приложении</w:t>
        </w:r>
      </w:hyperlink>
      <w:r w:rsidRPr="00DB40F8">
        <w:rPr>
          <w:sz w:val="28"/>
          <w:szCs w:val="28"/>
        </w:rPr>
        <w:t xml:space="preserve"> к настоящему Положению</w:t>
      </w:r>
      <w:proofErr w:type="gramStart"/>
      <w:r w:rsidRPr="00DB40F8">
        <w:rPr>
          <w:sz w:val="28"/>
          <w:szCs w:val="28"/>
        </w:rPr>
        <w:t>.»</w:t>
      </w:r>
      <w:proofErr w:type="gramEnd"/>
    </w:p>
    <w:p w:rsidR="00840CF2" w:rsidRPr="00DB40F8" w:rsidRDefault="00840CF2" w:rsidP="00D83CE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Последующие подпункты считать соответственно  2.3.2.; 2.3.3; 2.3.4.; 2.3.5.</w:t>
      </w:r>
    </w:p>
    <w:p w:rsidR="00840CF2" w:rsidRPr="00DB40F8" w:rsidRDefault="00840CF2" w:rsidP="00D83CEA">
      <w:pPr>
        <w:numPr>
          <w:ilvl w:val="1"/>
          <w:numId w:val="9"/>
        </w:numPr>
        <w:overflowPunct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Дополнить ст.3  положения о наградах пунктом 3.1 следующего содержания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«3.1. Совет депутатов из числа депутатов избирает тайным голосованием депутата для награждения Почетным знаком. Кандидатуры на награждение  </w:t>
      </w:r>
      <w:r w:rsidRPr="00DB40F8">
        <w:rPr>
          <w:sz w:val="28"/>
          <w:szCs w:val="28"/>
          <w:lang w:eastAsia="en-US"/>
        </w:rPr>
        <w:lastRenderedPageBreak/>
        <w:t>выдвигаются решением малого совета депутатов и не могут превышать количество трех человек.</w:t>
      </w:r>
    </w:p>
    <w:p w:rsidR="00840CF2" w:rsidRPr="00DB40F8" w:rsidRDefault="00840CF2" w:rsidP="00D83CEA">
      <w:pPr>
        <w:ind w:firstLine="708"/>
        <w:jc w:val="both"/>
        <w:rPr>
          <w:sz w:val="28"/>
          <w:szCs w:val="28"/>
          <w:lang w:eastAsia="en-US"/>
        </w:rPr>
      </w:pPr>
      <w:proofErr w:type="gramStart"/>
      <w:r w:rsidRPr="00DB40F8">
        <w:rPr>
          <w:sz w:val="28"/>
          <w:szCs w:val="28"/>
          <w:lang w:eastAsia="en-US"/>
        </w:rPr>
        <w:t>Каждая кандидатура, выдвинутая на награждение обсуждается</w:t>
      </w:r>
      <w:proofErr w:type="gramEnd"/>
      <w:r w:rsidRPr="00DB40F8">
        <w:rPr>
          <w:sz w:val="28"/>
          <w:szCs w:val="28"/>
          <w:lang w:eastAsia="en-US"/>
        </w:rPr>
        <w:t xml:space="preserve"> отдельно на заседаниях профильных комиссий с учетом материалов о посещаемости и участия в общественных мероприятиях. При отсутствии самоотводов кандидатура включается в список для тайного голосования.</w:t>
      </w:r>
    </w:p>
    <w:p w:rsidR="00840CF2" w:rsidRPr="00DB40F8" w:rsidRDefault="00840CF2" w:rsidP="00D83CEA">
      <w:pPr>
        <w:ind w:firstLine="708"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>Список для тайного голосования, в который включены все предложенные кандидатуры, передается в счетную комиссию для организации тайного голосования.</w:t>
      </w:r>
    </w:p>
    <w:p w:rsidR="00840CF2" w:rsidRPr="00DB40F8" w:rsidRDefault="00840CF2" w:rsidP="00D83CEA">
      <w:pPr>
        <w:ind w:firstLine="426"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Тайное голосование проводится в соответствии со статьей 9 Регламента Совета депутатов. 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bCs/>
          <w:color w:val="000000"/>
          <w:sz w:val="28"/>
          <w:szCs w:val="28"/>
        </w:rPr>
      </w:pPr>
      <w:r w:rsidRPr="00DB40F8">
        <w:rPr>
          <w:sz w:val="28"/>
          <w:szCs w:val="28"/>
        </w:rPr>
        <w:t>1.4. Последующие пункты настоящей статьи пронумеровать в арифметическом порядке.</w:t>
      </w:r>
    </w:p>
    <w:p w:rsidR="00840CF2" w:rsidRPr="00DB40F8" w:rsidRDefault="00840CF2" w:rsidP="00D83CEA">
      <w:pPr>
        <w:jc w:val="both"/>
        <w:rPr>
          <w:bCs/>
          <w:color w:val="000000"/>
          <w:sz w:val="28"/>
          <w:szCs w:val="28"/>
        </w:rPr>
      </w:pPr>
      <w:r w:rsidRPr="00DB40F8">
        <w:rPr>
          <w:bCs/>
          <w:color w:val="000000"/>
          <w:sz w:val="28"/>
          <w:szCs w:val="28"/>
        </w:rPr>
        <w:t xml:space="preserve">2. Признать утратившим силу решение двадцать третьей сессии Совета депутатов от 08.04.2014 года № 215 «О внесении изменений в положение о наградах Совета депутатов </w:t>
      </w:r>
      <w:proofErr w:type="spellStart"/>
      <w:r w:rsidRPr="00DB40F8">
        <w:rPr>
          <w:bCs/>
          <w:color w:val="000000"/>
          <w:sz w:val="28"/>
          <w:szCs w:val="28"/>
        </w:rPr>
        <w:t>Купинского</w:t>
      </w:r>
      <w:proofErr w:type="spellEnd"/>
      <w:r w:rsidRPr="00DB40F8">
        <w:rPr>
          <w:bCs/>
          <w:color w:val="000000"/>
          <w:sz w:val="28"/>
          <w:szCs w:val="28"/>
        </w:rPr>
        <w:t xml:space="preserve"> района»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bCs/>
          <w:color w:val="000000"/>
          <w:sz w:val="28"/>
          <w:szCs w:val="28"/>
        </w:rPr>
        <w:t xml:space="preserve">3. </w:t>
      </w:r>
      <w:r w:rsidRPr="00DB40F8">
        <w:rPr>
          <w:sz w:val="28"/>
          <w:szCs w:val="28"/>
        </w:rPr>
        <w:t xml:space="preserve">Настоящее Решение подлежит опубликованию в периодическом печатном издании администрации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«Информационный бюллетень» и на официальном сайте администрации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</w:t>
      </w:r>
      <w:r w:rsidRPr="00DB40F8">
        <w:rPr>
          <w:bCs/>
          <w:sz w:val="28"/>
          <w:szCs w:val="28"/>
        </w:rPr>
        <w:t>в информационно-телекоммуникационной сети «Интернет»</w:t>
      </w:r>
    </w:p>
    <w:p w:rsidR="00840CF2" w:rsidRPr="00DB40F8" w:rsidRDefault="00840CF2" w:rsidP="00D83CEA">
      <w:pPr>
        <w:jc w:val="both"/>
        <w:rPr>
          <w:bCs/>
          <w:color w:val="000000"/>
          <w:sz w:val="28"/>
          <w:szCs w:val="28"/>
        </w:rPr>
      </w:pPr>
      <w:r w:rsidRPr="00DB40F8">
        <w:rPr>
          <w:bCs/>
          <w:color w:val="000000"/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40CF2" w:rsidRPr="00DB40F8" w:rsidRDefault="00840CF2" w:rsidP="00D83CEA">
      <w:pPr>
        <w:ind w:left="18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D83CEA">
      <w:pPr>
        <w:ind w:left="180"/>
        <w:jc w:val="both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</w:t>
      </w:r>
    </w:p>
    <w:p w:rsidR="00840CF2" w:rsidRPr="00DB40F8" w:rsidRDefault="00840CF2" w:rsidP="00D83CEA">
      <w:pPr>
        <w:ind w:left="180"/>
        <w:jc w:val="both"/>
        <w:rPr>
          <w:bCs/>
          <w:color w:val="000000"/>
          <w:sz w:val="28"/>
          <w:szCs w:val="28"/>
        </w:rPr>
      </w:pPr>
      <w:r w:rsidRPr="00DB40F8">
        <w:rPr>
          <w:sz w:val="28"/>
          <w:szCs w:val="28"/>
        </w:rPr>
        <w:t>Новосибирской области                             Н.В. Сорокина</w:t>
      </w:r>
    </w:p>
    <w:p w:rsidR="00840CF2" w:rsidRPr="00DB40F8" w:rsidRDefault="00840CF2" w:rsidP="00D83CEA">
      <w:pPr>
        <w:jc w:val="right"/>
        <w:outlineLvl w:val="1"/>
        <w:rPr>
          <w:sz w:val="28"/>
          <w:szCs w:val="28"/>
        </w:rPr>
      </w:pPr>
      <w:r w:rsidRPr="00DB40F8">
        <w:rPr>
          <w:sz w:val="28"/>
          <w:szCs w:val="28"/>
        </w:rPr>
        <w:br w:type="page"/>
      </w:r>
      <w:r w:rsidRPr="00DB40F8">
        <w:rPr>
          <w:sz w:val="28"/>
          <w:szCs w:val="28"/>
        </w:rPr>
        <w:lastRenderedPageBreak/>
        <w:t> Приложение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к Положению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о Почетном знаке Совета депутатов 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Описание и изображение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Почетного знака Совета депутатов 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b/>
          <w:sz w:val="28"/>
          <w:szCs w:val="28"/>
        </w:rPr>
      </w:pP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Почетный знак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(далее - Почетный знак) представляет собой рельефную ленту из </w:t>
      </w:r>
      <w:proofErr w:type="spellStart"/>
      <w:r w:rsidRPr="00DB40F8">
        <w:rPr>
          <w:sz w:val="28"/>
          <w:szCs w:val="28"/>
        </w:rPr>
        <w:t>металлапластика</w:t>
      </w:r>
      <w:proofErr w:type="spellEnd"/>
      <w:r w:rsidRPr="00DB40F8">
        <w:rPr>
          <w:sz w:val="28"/>
          <w:szCs w:val="28"/>
        </w:rPr>
        <w:t xml:space="preserve"> желтого цвета шириной 1,5 см, оформленную в виде сердца шириной11.5 си и высотой  по центру 9 см, по наивысшим точкам 14 см и закрепленную на подставке из зеленого гранита. Внутри ленты расположена медаль диаметром 4 см с изображением Герба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 На оборотной стороне медали надпись «СОВЕТ ДЕПУТАТОВ КУПИНСКОГО РАЙОНА НОВОСИБИРСКОЙ ОБЛАСТИ», выполненной прописными буквами высотой 0.5 см 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На подставке Почетного знака с лицевой стороны расположена накладная планка.  В центральной части планки в две строки расположена надпись "ПОЧЕТНЫЙ ЗНАК – ОБЩЕСТВЕННОЕ ПРИЗНАНИЕ", выполненная прописными буквами высотой 0,5 см с использованием черной ювелирной эмали.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 xml:space="preserve">Размер Почетного знака – 26 см. 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8"/>
          <w:szCs w:val="28"/>
        </w:rPr>
      </w:pPr>
      <w:r w:rsidRPr="00DB40F8">
        <w:rPr>
          <w:sz w:val="28"/>
          <w:szCs w:val="28"/>
        </w:rPr>
        <w:t>Изображение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Почетного знака Совета депутатов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</w:p>
    <w:p w:rsidR="00840CF2" w:rsidRPr="00DB40F8" w:rsidRDefault="00A414E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6" type="#_x0000_t75" alt="2788" style="width:46.5pt;height:104.25pt;visibility:visible">
            <v:imagedata r:id="rId25" o:title=""/>
          </v:shape>
        </w:pict>
      </w:r>
    </w:p>
    <w:p w:rsidR="00840CF2" w:rsidRPr="00DB40F8" w:rsidRDefault="00840CF2" w:rsidP="00D83CEA">
      <w:pPr>
        <w:spacing w:line="360" w:lineRule="auto"/>
        <w:jc w:val="both"/>
        <w:rPr>
          <w:sz w:val="28"/>
          <w:szCs w:val="28"/>
        </w:rPr>
      </w:pPr>
    </w:p>
    <w:p w:rsidR="00840CF2" w:rsidRPr="00DB40F8" w:rsidRDefault="00840CF2" w:rsidP="00D83CEA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b/>
          <w:sz w:val="28"/>
          <w:szCs w:val="28"/>
          <w:highlight w:val="yellow"/>
        </w:rPr>
      </w:pPr>
      <w:r w:rsidRPr="00DB40F8"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Рисунок 10" o:spid="_x0000_i1037" type="#_x0000_t75" alt="Описание: Герб на бланки" style="width:27pt;height:32.25pt;visibility:visible">
            <v:imagedata r:id="rId26" o:title=""/>
          </v:shape>
        </w:pic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                                                               № </w:t>
      </w:r>
    </w:p>
    <w:p w:rsidR="00840CF2" w:rsidRPr="00DB40F8" w:rsidRDefault="00840CF2" w:rsidP="00D83CEA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внесении изменений в решение сессии Совета 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от 18.12.2020г. № 22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«Об утверждении плана работы Совета депутатов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 на 2021 год» </w:t>
      </w:r>
    </w:p>
    <w:p w:rsidR="00840CF2" w:rsidRDefault="00840CF2" w:rsidP="00D83CEA">
      <w:pPr>
        <w:ind w:firstLine="708"/>
        <w:jc w:val="both"/>
        <w:rPr>
          <w:sz w:val="28"/>
          <w:szCs w:val="28"/>
        </w:rPr>
      </w:pPr>
    </w:p>
    <w:p w:rsidR="00840CF2" w:rsidRPr="00DB40F8" w:rsidRDefault="00840CF2" w:rsidP="00D83CEA">
      <w:pPr>
        <w:ind w:firstLine="708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На основании предложений администрации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numPr>
          <w:ilvl w:val="0"/>
          <w:numId w:val="10"/>
        </w:numPr>
        <w:spacing w:after="160" w:line="259" w:lineRule="auto"/>
        <w:ind w:left="0" w:firstLine="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Внести в План работы Совета депутатов утвержденный решением сессии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от 18.12.2020 года № 22 следующие изменения:</w:t>
      </w:r>
    </w:p>
    <w:p w:rsidR="00840CF2" w:rsidRPr="00DB40F8" w:rsidRDefault="00840CF2" w:rsidP="00D83CEA">
      <w:pPr>
        <w:numPr>
          <w:ilvl w:val="1"/>
          <w:numId w:val="10"/>
        </w:numPr>
        <w:spacing w:after="160" w:line="259" w:lineRule="auto"/>
        <w:ind w:left="0" w:firstLine="0"/>
        <w:jc w:val="both"/>
        <w:rPr>
          <w:b/>
          <w:sz w:val="28"/>
          <w:szCs w:val="28"/>
        </w:rPr>
      </w:pPr>
      <w:r w:rsidRPr="00DB40F8">
        <w:rPr>
          <w:sz w:val="28"/>
          <w:szCs w:val="28"/>
        </w:rPr>
        <w:t xml:space="preserve">Дополнить раздел </w:t>
      </w:r>
      <w:r w:rsidRPr="00DB40F8">
        <w:rPr>
          <w:sz w:val="28"/>
          <w:szCs w:val="28"/>
          <w:lang w:val="en-US"/>
        </w:rPr>
        <w:t>II</w:t>
      </w:r>
      <w:r w:rsidRPr="00DB40F8">
        <w:rPr>
          <w:sz w:val="28"/>
          <w:szCs w:val="28"/>
        </w:rPr>
        <w:t xml:space="preserve"> вопросами следующего содержания: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4"/>
        <w:gridCol w:w="2594"/>
      </w:tblGrid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Об оказании социальных услуг населению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МАУ «КЦСОН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района»</w:t>
            </w:r>
          </w:p>
          <w:p w:rsidR="00840CF2" w:rsidRPr="00DB40F8" w:rsidRDefault="00840CF2" w:rsidP="00D83CEA">
            <w:pPr>
              <w:jc w:val="both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>Докладчик:</w:t>
            </w:r>
            <w:r w:rsidRPr="00DB40F8">
              <w:rPr>
                <w:sz w:val="28"/>
                <w:szCs w:val="28"/>
              </w:rPr>
              <w:t xml:space="preserve"> </w:t>
            </w:r>
            <w:proofErr w:type="spellStart"/>
            <w:r w:rsidRPr="00DB40F8">
              <w:rPr>
                <w:sz w:val="28"/>
                <w:szCs w:val="28"/>
              </w:rPr>
              <w:t>Пыркова</w:t>
            </w:r>
            <w:proofErr w:type="spellEnd"/>
            <w:r w:rsidRPr="00DB40F8">
              <w:rPr>
                <w:sz w:val="28"/>
                <w:szCs w:val="28"/>
              </w:rPr>
              <w:t xml:space="preserve"> Н.А. - директор МАУ «КЦСОН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t>II</w:t>
            </w:r>
            <w:r w:rsidRPr="00DB40F8">
              <w:rPr>
                <w:sz w:val="28"/>
                <w:szCs w:val="28"/>
              </w:rPr>
              <w:t xml:space="preserve"> квартал 2021 года</w:t>
            </w:r>
          </w:p>
        </w:tc>
      </w:tr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Об организации культурно-досуговой деятельности на территории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>Докладчик:</w:t>
            </w:r>
            <w:r w:rsidRPr="00DB40F8">
              <w:rPr>
                <w:sz w:val="28"/>
                <w:szCs w:val="28"/>
              </w:rPr>
              <w:t xml:space="preserve"> Дегтярев С.П. - директор МАУ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«Районный Дворец Культуры»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t>II</w:t>
            </w:r>
            <w:r w:rsidRPr="00DB40F8">
              <w:rPr>
                <w:sz w:val="28"/>
                <w:szCs w:val="28"/>
              </w:rPr>
              <w:t xml:space="preserve"> квартал 2021 года</w:t>
            </w:r>
          </w:p>
        </w:tc>
      </w:tr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О показателях эффективности работы органов опеки и попечительства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Новосибирской области </w:t>
            </w:r>
          </w:p>
          <w:p w:rsidR="00840CF2" w:rsidRPr="00DB40F8" w:rsidRDefault="00840CF2" w:rsidP="00D83CEA">
            <w:pPr>
              <w:jc w:val="both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>Докладчик:</w:t>
            </w:r>
            <w:r w:rsidRPr="00DB40F8">
              <w:rPr>
                <w:sz w:val="28"/>
                <w:szCs w:val="28"/>
              </w:rPr>
              <w:t xml:space="preserve"> </w:t>
            </w:r>
            <w:proofErr w:type="spellStart"/>
            <w:r w:rsidRPr="00DB40F8">
              <w:rPr>
                <w:sz w:val="28"/>
                <w:szCs w:val="28"/>
              </w:rPr>
              <w:t>Просолупова</w:t>
            </w:r>
            <w:proofErr w:type="spellEnd"/>
            <w:r w:rsidRPr="00DB40F8">
              <w:rPr>
                <w:sz w:val="28"/>
                <w:szCs w:val="28"/>
              </w:rPr>
              <w:t xml:space="preserve"> О.А. – начальник отдела опеки и попечительства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t xml:space="preserve">IV </w:t>
            </w:r>
            <w:r w:rsidRPr="00DB40F8">
              <w:rPr>
                <w:sz w:val="28"/>
                <w:szCs w:val="28"/>
              </w:rPr>
              <w:t>квартал 2021 года</w:t>
            </w:r>
          </w:p>
        </w:tc>
      </w:tr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Об итогах участия в конкурсе проектов развития населения реализующих с применением механизма инициативного бюджетирования</w:t>
            </w:r>
          </w:p>
          <w:p w:rsidR="00840CF2" w:rsidRPr="00DB40F8" w:rsidRDefault="00840CF2" w:rsidP="00D83CEA">
            <w:pPr>
              <w:jc w:val="both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 xml:space="preserve">Докладчик: </w:t>
            </w:r>
            <w:proofErr w:type="spellStart"/>
            <w:r w:rsidRPr="00DB40F8">
              <w:rPr>
                <w:sz w:val="28"/>
                <w:szCs w:val="28"/>
              </w:rPr>
              <w:t>Слепынина</w:t>
            </w:r>
            <w:proofErr w:type="spellEnd"/>
            <w:r w:rsidRPr="00DB40F8">
              <w:rPr>
                <w:sz w:val="28"/>
                <w:szCs w:val="28"/>
              </w:rPr>
              <w:t xml:space="preserve"> О.В. – начальник управления экономики, финансового анализа и труда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Инвестиционное развитие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lastRenderedPageBreak/>
              <w:t xml:space="preserve">Докладчик: </w:t>
            </w:r>
            <w:proofErr w:type="spellStart"/>
            <w:r w:rsidRPr="00DB40F8">
              <w:rPr>
                <w:sz w:val="28"/>
                <w:szCs w:val="28"/>
              </w:rPr>
              <w:t>Слепынина</w:t>
            </w:r>
            <w:proofErr w:type="spellEnd"/>
            <w:r w:rsidRPr="00DB40F8">
              <w:rPr>
                <w:sz w:val="28"/>
                <w:szCs w:val="28"/>
              </w:rPr>
              <w:t xml:space="preserve"> О.В. – начальник управления экономики, финансового анализа и труда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lastRenderedPageBreak/>
              <w:t xml:space="preserve">III </w:t>
            </w:r>
            <w:r w:rsidRPr="00DB40F8">
              <w:rPr>
                <w:sz w:val="28"/>
                <w:szCs w:val="28"/>
              </w:rPr>
              <w:t>квартал 2021 года</w:t>
            </w:r>
          </w:p>
        </w:tc>
      </w:tr>
      <w:tr w:rsidR="00840CF2" w:rsidRPr="00DB40F8" w:rsidTr="00D0368E">
        <w:tc>
          <w:tcPr>
            <w:tcW w:w="705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 xml:space="preserve">Итоги работы муниципальной программы «Развитие сельского хозяйства и регулирования рынков сельскохозяйственной продукции, сырья и продовольствия на 2013-2020г. в </w:t>
            </w:r>
            <w:proofErr w:type="spellStart"/>
            <w:r w:rsidRPr="00DB40F8">
              <w:rPr>
                <w:sz w:val="28"/>
                <w:szCs w:val="28"/>
              </w:rPr>
              <w:t>Купинском</w:t>
            </w:r>
            <w:proofErr w:type="spellEnd"/>
            <w:r w:rsidRPr="00DB40F8">
              <w:rPr>
                <w:sz w:val="28"/>
                <w:szCs w:val="28"/>
              </w:rPr>
              <w:t xml:space="preserve"> районе</w:t>
            </w:r>
          </w:p>
          <w:p w:rsidR="00840CF2" w:rsidRPr="00DB40F8" w:rsidRDefault="00840CF2" w:rsidP="00D83CEA">
            <w:pPr>
              <w:jc w:val="both"/>
              <w:rPr>
                <w:b/>
                <w:sz w:val="28"/>
                <w:szCs w:val="28"/>
              </w:rPr>
            </w:pPr>
            <w:r w:rsidRPr="00DB40F8">
              <w:rPr>
                <w:b/>
                <w:sz w:val="28"/>
                <w:szCs w:val="28"/>
              </w:rPr>
              <w:t xml:space="preserve">Докладчик: </w:t>
            </w:r>
            <w:r w:rsidRPr="00DB40F8">
              <w:rPr>
                <w:sz w:val="28"/>
                <w:szCs w:val="28"/>
              </w:rPr>
              <w:t>Зеленин С.Г. –</w:t>
            </w:r>
            <w:r w:rsidRPr="00DB40F8">
              <w:rPr>
                <w:b/>
                <w:sz w:val="28"/>
                <w:szCs w:val="28"/>
              </w:rPr>
              <w:t xml:space="preserve"> </w:t>
            </w:r>
            <w:r w:rsidRPr="00DB40F8">
              <w:rPr>
                <w:sz w:val="28"/>
                <w:szCs w:val="28"/>
              </w:rPr>
              <w:t xml:space="preserve">начальник УСХ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594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t xml:space="preserve">III </w:t>
            </w:r>
            <w:r w:rsidRPr="00DB40F8">
              <w:rPr>
                <w:sz w:val="28"/>
                <w:szCs w:val="28"/>
              </w:rPr>
              <w:t>квартал 2021 года</w:t>
            </w:r>
          </w:p>
        </w:tc>
      </w:tr>
    </w:tbl>
    <w:p w:rsidR="00840CF2" w:rsidRPr="00DB40F8" w:rsidRDefault="00840CF2" w:rsidP="00D83CEA">
      <w:pPr>
        <w:numPr>
          <w:ilvl w:val="1"/>
          <w:numId w:val="10"/>
        </w:numPr>
        <w:spacing w:after="160" w:line="259" w:lineRule="auto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Исключить из раздела </w:t>
      </w:r>
      <w:r w:rsidRPr="00DB40F8">
        <w:rPr>
          <w:sz w:val="28"/>
          <w:szCs w:val="28"/>
          <w:lang w:val="en-US"/>
        </w:rPr>
        <w:t>II</w:t>
      </w:r>
      <w:r w:rsidRPr="00DB40F8">
        <w:rPr>
          <w:sz w:val="28"/>
          <w:szCs w:val="28"/>
        </w:rPr>
        <w:t xml:space="preserve"> вопрос, следующего содержания: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2"/>
        <w:gridCol w:w="2520"/>
      </w:tblGrid>
      <w:tr w:rsidR="00840CF2" w:rsidRPr="00DB40F8" w:rsidTr="00D0368E">
        <w:tc>
          <w:tcPr>
            <w:tcW w:w="7162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Организация и развитие сферы оказания бытовых услуг населению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Докладчик: </w:t>
            </w:r>
            <w:proofErr w:type="spellStart"/>
            <w:r w:rsidRPr="00DB40F8">
              <w:rPr>
                <w:sz w:val="28"/>
                <w:szCs w:val="28"/>
              </w:rPr>
              <w:t>Слепынина</w:t>
            </w:r>
            <w:proofErr w:type="spellEnd"/>
            <w:r w:rsidRPr="00DB40F8">
              <w:rPr>
                <w:sz w:val="28"/>
                <w:szCs w:val="28"/>
              </w:rPr>
              <w:t xml:space="preserve"> О.В. – начальник управления экономики, финансового анализа и труда администрации </w:t>
            </w:r>
            <w:proofErr w:type="spellStart"/>
            <w:r w:rsidRPr="00DB40F8">
              <w:rPr>
                <w:sz w:val="28"/>
                <w:szCs w:val="28"/>
              </w:rPr>
              <w:t>Купинского</w:t>
            </w:r>
            <w:proofErr w:type="spellEnd"/>
            <w:r w:rsidRPr="00DB40F8">
              <w:rPr>
                <w:sz w:val="28"/>
                <w:szCs w:val="28"/>
              </w:rPr>
              <w:t xml:space="preserve"> района</w:t>
            </w:r>
          </w:p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840CF2" w:rsidRPr="00DB40F8" w:rsidRDefault="00840CF2" w:rsidP="00D83CEA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  <w:lang w:val="en-US"/>
              </w:rPr>
              <w:t xml:space="preserve">III </w:t>
            </w:r>
            <w:r w:rsidRPr="00DB40F8">
              <w:rPr>
                <w:sz w:val="28"/>
                <w:szCs w:val="28"/>
              </w:rPr>
              <w:t>квартал 2021 года</w:t>
            </w:r>
          </w:p>
        </w:tc>
      </w:tr>
    </w:tbl>
    <w:p w:rsidR="00840CF2" w:rsidRPr="00DB40F8" w:rsidRDefault="00840CF2" w:rsidP="00D83CEA">
      <w:pPr>
        <w:numPr>
          <w:ilvl w:val="0"/>
          <w:numId w:val="10"/>
        </w:numPr>
        <w:spacing w:after="200" w:line="276" w:lineRule="auto"/>
        <w:jc w:val="both"/>
        <w:rPr>
          <w:sz w:val="28"/>
          <w:szCs w:val="28"/>
        </w:rPr>
      </w:pPr>
      <w:proofErr w:type="gramStart"/>
      <w:r w:rsidRPr="00DB40F8">
        <w:rPr>
          <w:sz w:val="28"/>
          <w:szCs w:val="28"/>
        </w:rPr>
        <w:t>Контроль за</w:t>
      </w:r>
      <w:proofErr w:type="gramEnd"/>
      <w:r w:rsidRPr="00DB40F8">
        <w:rPr>
          <w:sz w:val="28"/>
          <w:szCs w:val="28"/>
        </w:rPr>
        <w:t xml:space="preserve"> исполнением плана работы Совета возложить на комиссию по вопросам местного самоуправления и законности  (Маренков А.Г.).</w:t>
      </w:r>
    </w:p>
    <w:p w:rsidR="00840CF2" w:rsidRDefault="00840CF2" w:rsidP="00D83CEA">
      <w:pPr>
        <w:numPr>
          <w:ilvl w:val="0"/>
          <w:numId w:val="10"/>
        </w:numPr>
        <w:tabs>
          <w:tab w:val="num" w:pos="540"/>
        </w:tabs>
        <w:spacing w:after="200" w:line="276" w:lineRule="auto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Решение вступает в силу со дня его принятия.</w:t>
      </w:r>
    </w:p>
    <w:p w:rsidR="00840CF2" w:rsidRPr="00DB40F8" w:rsidRDefault="00840CF2" w:rsidP="00D0368E">
      <w:pPr>
        <w:spacing w:after="200" w:line="276" w:lineRule="auto"/>
        <w:ind w:left="360"/>
        <w:jc w:val="both"/>
        <w:rPr>
          <w:sz w:val="28"/>
          <w:szCs w:val="28"/>
        </w:rPr>
      </w:pPr>
    </w:p>
    <w:p w:rsidR="00840CF2" w:rsidRPr="00DB40F8" w:rsidRDefault="00840CF2" w:rsidP="00D83CEA">
      <w:pPr>
        <w:ind w:left="18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D83CEA">
      <w:pPr>
        <w:ind w:left="180"/>
        <w:jc w:val="both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</w:t>
      </w:r>
    </w:p>
    <w:p w:rsidR="00840CF2" w:rsidRPr="00DB40F8" w:rsidRDefault="00840CF2" w:rsidP="00D83CEA">
      <w:pPr>
        <w:ind w:left="180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         </w:t>
      </w:r>
      <w:r>
        <w:rPr>
          <w:sz w:val="28"/>
          <w:szCs w:val="28"/>
        </w:rPr>
        <w:t xml:space="preserve">                                  </w:t>
      </w:r>
      <w:r w:rsidRPr="00DB40F8">
        <w:rPr>
          <w:sz w:val="28"/>
          <w:szCs w:val="28"/>
        </w:rPr>
        <w:t xml:space="preserve">                Н.В. Сорокина</w:t>
      </w:r>
    </w:p>
    <w:p w:rsidR="00840CF2" w:rsidRDefault="00840CF2">
      <w:pPr>
        <w:spacing w:after="200" w:line="276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840CF2" w:rsidRPr="00DB40F8" w:rsidRDefault="00A414E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</w:rPr>
        <w:pict>
          <v:shape id="Рисунок 11" o:spid="_x0000_i1038" type="#_x0000_t75" alt="Описание: Герб на бланки" style="width:27pt;height:32.25pt;visibility:visible">
            <v:imagedata r:id="rId26" o:title=""/>
          </v:shape>
        </w:pic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D83CE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keepNext/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83CEA">
      <w:pPr>
        <w:spacing w:line="192" w:lineRule="auto"/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г. Купино                                           № 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внесении изменений в решение сессии Совета 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от 22.09.2020г. № 7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«Об избрании депутатов в состав постоянных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комиссий (комитетов) Совета депутатов</w:t>
      </w: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области» </w:t>
      </w:r>
    </w:p>
    <w:p w:rsidR="00840CF2" w:rsidRDefault="00840CF2" w:rsidP="00D83CEA">
      <w:pPr>
        <w:jc w:val="both"/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 xml:space="preserve">Заслушав информацию председателя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об изменениях в составе постоянных депутатских комиссий Совета,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</w:t>
      </w:r>
    </w:p>
    <w:p w:rsidR="00840CF2" w:rsidRDefault="00840CF2" w:rsidP="00D83CEA">
      <w:pPr>
        <w:jc w:val="both"/>
        <w:rPr>
          <w:b/>
          <w:sz w:val="28"/>
          <w:szCs w:val="28"/>
        </w:rPr>
      </w:pPr>
    </w:p>
    <w:p w:rsidR="00840CF2" w:rsidRPr="00DB40F8" w:rsidRDefault="00840CF2" w:rsidP="00D83CEA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numPr>
          <w:ilvl w:val="0"/>
          <w:numId w:val="6"/>
        </w:numPr>
        <w:tabs>
          <w:tab w:val="clear" w:pos="540"/>
          <w:tab w:val="num" w:pos="0"/>
        </w:tabs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Внести в решение сессии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от 22.09.2020г. № 7 «Об избрании депутатов в состав постоянных комиссий (комитетов)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области» следующие изменения и дополнения:</w:t>
      </w:r>
    </w:p>
    <w:p w:rsidR="00840CF2" w:rsidRPr="00DB40F8" w:rsidRDefault="00840CF2" w:rsidP="00D83CEA">
      <w:pPr>
        <w:numPr>
          <w:ilvl w:val="1"/>
          <w:numId w:val="6"/>
        </w:numPr>
        <w:tabs>
          <w:tab w:val="clear" w:pos="1260"/>
          <w:tab w:val="num" w:pos="-142"/>
          <w:tab w:val="num" w:pos="0"/>
          <w:tab w:val="num" w:pos="709"/>
        </w:tabs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 пункте 3 заметить слова «</w:t>
      </w:r>
      <w:proofErr w:type="spellStart"/>
      <w:r w:rsidRPr="00DB40F8">
        <w:rPr>
          <w:sz w:val="28"/>
          <w:szCs w:val="28"/>
        </w:rPr>
        <w:t>Чалдин</w:t>
      </w:r>
      <w:proofErr w:type="spellEnd"/>
      <w:r w:rsidRPr="00DB40F8">
        <w:rPr>
          <w:sz w:val="28"/>
          <w:szCs w:val="28"/>
        </w:rPr>
        <w:t xml:space="preserve"> Андрей Анатольевич, депутат по партийному списку ЕР; Кравченко Алексей Геннадьевич, депутат по партийному списку ЛДПР» на «</w:t>
      </w:r>
      <w:proofErr w:type="spellStart"/>
      <w:r w:rsidRPr="00DB40F8">
        <w:rPr>
          <w:sz w:val="28"/>
          <w:szCs w:val="28"/>
        </w:rPr>
        <w:t>Грищин</w:t>
      </w:r>
      <w:proofErr w:type="spellEnd"/>
      <w:r w:rsidRPr="00DB40F8">
        <w:rPr>
          <w:sz w:val="28"/>
          <w:szCs w:val="28"/>
        </w:rPr>
        <w:t xml:space="preserve"> Сергей Ильич, депутат по партийному списку ЕР; Митькова Людмила Викторовна, депутат по партийному списку ЛДПР</w:t>
      </w:r>
      <w:proofErr w:type="gramStart"/>
      <w:r w:rsidRPr="00DB40F8">
        <w:rPr>
          <w:sz w:val="28"/>
          <w:szCs w:val="28"/>
        </w:rPr>
        <w:t>;»</w:t>
      </w:r>
      <w:proofErr w:type="gramEnd"/>
      <w:r w:rsidRPr="00DB40F8">
        <w:rPr>
          <w:sz w:val="28"/>
          <w:szCs w:val="28"/>
        </w:rPr>
        <w:t>.</w:t>
      </w:r>
    </w:p>
    <w:p w:rsidR="00840CF2" w:rsidRPr="00DB40F8" w:rsidRDefault="00840CF2" w:rsidP="00D83CEA">
      <w:pPr>
        <w:numPr>
          <w:ilvl w:val="1"/>
          <w:numId w:val="6"/>
        </w:numPr>
        <w:tabs>
          <w:tab w:val="clear" w:pos="1260"/>
          <w:tab w:val="num" w:pos="-142"/>
          <w:tab w:val="num" w:pos="0"/>
          <w:tab w:val="num" w:pos="709"/>
        </w:tabs>
        <w:spacing w:after="160" w:line="259" w:lineRule="auto"/>
        <w:ind w:left="0" w:firstLine="0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В пункте 5 заменить слова «Волгин Андрей Николаевич, депутат по партийному списку ЛДПР» на  «Мельникова Ирина Александровна, депутат по партийному списку ЛДПР</w:t>
      </w:r>
      <w:proofErr w:type="gramStart"/>
      <w:r w:rsidRPr="00DB40F8">
        <w:rPr>
          <w:sz w:val="28"/>
          <w:szCs w:val="28"/>
        </w:rPr>
        <w:t>;»</w:t>
      </w:r>
      <w:proofErr w:type="gramEnd"/>
      <w:r w:rsidRPr="00DB40F8">
        <w:rPr>
          <w:sz w:val="28"/>
          <w:szCs w:val="28"/>
        </w:rPr>
        <w:t xml:space="preserve">.     </w:t>
      </w:r>
    </w:p>
    <w:p w:rsidR="00840CF2" w:rsidRPr="00DB40F8" w:rsidRDefault="00840CF2" w:rsidP="00D83CEA">
      <w:pPr>
        <w:numPr>
          <w:ilvl w:val="0"/>
          <w:numId w:val="6"/>
        </w:numPr>
        <w:tabs>
          <w:tab w:val="num" w:pos="0"/>
        </w:tabs>
        <w:spacing w:after="160" w:line="259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Настоящее решение вступает в силу с момента его подписания.</w:t>
      </w:r>
    </w:p>
    <w:p w:rsidR="00840CF2" w:rsidRDefault="00840CF2" w:rsidP="00D83CEA">
      <w:pPr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40CF2" w:rsidRDefault="00840CF2" w:rsidP="00D83CEA">
      <w:pPr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40CF2" w:rsidRPr="00DB40F8" w:rsidRDefault="00840CF2" w:rsidP="00D83CEA">
      <w:pPr>
        <w:suppressLineNumber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D83CEA">
      <w:pPr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               </w:t>
      </w:r>
      <w:r>
        <w:rPr>
          <w:sz w:val="28"/>
          <w:szCs w:val="28"/>
        </w:rPr>
        <w:t xml:space="preserve">                           </w:t>
      </w:r>
      <w:r w:rsidRPr="00DB40F8">
        <w:rPr>
          <w:sz w:val="28"/>
          <w:szCs w:val="28"/>
        </w:rPr>
        <w:t xml:space="preserve">               Н.В. Сорокина</w:t>
      </w:r>
    </w:p>
    <w:p w:rsidR="00840CF2" w:rsidRPr="00DB40F8" w:rsidRDefault="00840CF2" w:rsidP="00D83CEA">
      <w:pPr>
        <w:jc w:val="center"/>
        <w:rPr>
          <w:sz w:val="28"/>
          <w:szCs w:val="28"/>
        </w:rPr>
      </w:pPr>
      <w:r w:rsidRPr="00DB40F8">
        <w:rPr>
          <w:b/>
          <w:noProof/>
          <w:sz w:val="28"/>
          <w:szCs w:val="28"/>
        </w:rPr>
        <w:br w:type="page"/>
      </w:r>
      <w:r w:rsidR="00A414E2">
        <w:rPr>
          <w:b/>
          <w:noProof/>
          <w:sz w:val="28"/>
          <w:szCs w:val="28"/>
        </w:rPr>
        <w:lastRenderedPageBreak/>
        <w:pict>
          <v:shape id="Рисунок 12" o:spid="_x0000_i1039" type="#_x0000_t75" alt="Описание: Герб на бланки" style="width:27.75pt;height:32.25pt;visibility:visible">
            <v:imagedata r:id="rId27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09.02.2021</w:t>
      </w:r>
      <w:r w:rsidRPr="00DB40F8">
        <w:rPr>
          <w:sz w:val="28"/>
          <w:szCs w:val="28"/>
        </w:rPr>
        <w:t xml:space="preserve">             </w:t>
      </w:r>
      <w:r w:rsidRPr="00DB40F8">
        <w:rPr>
          <w:sz w:val="28"/>
          <w:szCs w:val="28"/>
        </w:rPr>
        <w:tab/>
      </w:r>
      <w:r w:rsidRPr="00DB40F8">
        <w:rPr>
          <w:sz w:val="28"/>
          <w:szCs w:val="28"/>
        </w:rPr>
        <w:tab/>
      </w:r>
      <w:r w:rsidRPr="00DB40F8">
        <w:rPr>
          <w:b/>
          <w:sz w:val="28"/>
          <w:szCs w:val="28"/>
        </w:rPr>
        <w:t xml:space="preserve">                                               № 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внесении изменений в решение сессии Совета 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от 22.09.2020г. № 8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«Об утверждении председателей постоянных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депутатских комиссий Совета депутатов</w:t>
      </w:r>
    </w:p>
    <w:p w:rsidR="00840CF2" w:rsidRPr="00DB40F8" w:rsidRDefault="00840CF2" w:rsidP="00D83CEA">
      <w:pPr>
        <w:rPr>
          <w:b/>
          <w:sz w:val="28"/>
          <w:szCs w:val="28"/>
        </w:rPr>
      </w:pP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Новосибирской области» 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ab/>
        <w:t xml:space="preserve">Заслушав информацию председателя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об изменениях в составы постоянных депутатских комиссий Совета,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1.</w:t>
      </w:r>
      <w:r w:rsidRPr="00DB40F8">
        <w:rPr>
          <w:sz w:val="28"/>
          <w:szCs w:val="28"/>
        </w:rPr>
        <w:tab/>
        <w:t xml:space="preserve">Внести изменения в пункт 3 решения сессии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от 22.09.2020г. № 8 «Об утверждении председателей постоянных депутатских комиссий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области» изложив его в следующей редакции:</w:t>
      </w:r>
    </w:p>
    <w:p w:rsidR="00840CF2" w:rsidRPr="00DB40F8" w:rsidRDefault="00840CF2" w:rsidP="00D83CEA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«1. Утвердить председателем комиссии по аграрным вопросам, природным ресурсам и земельным отношениям Гришина Сергея Ильича, депутата по партийным спискам ЕР»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>2.</w:t>
      </w:r>
      <w:r w:rsidRPr="00DB40F8">
        <w:rPr>
          <w:sz w:val="28"/>
          <w:szCs w:val="28"/>
        </w:rPr>
        <w:tab/>
        <w:t>Настоящее решение вступает в силу с момента его подписания.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D83CEA">
      <w:pPr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                           Н.В. Сорокина          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Default="00840C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0CF2" w:rsidRPr="00DB40F8" w:rsidRDefault="00A414E2" w:rsidP="00C7244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" o:spid="_x0000_i1040" type="#_x0000_t75" style="width:33.75pt;height:39pt;visibility:visible">
            <v:imagedata r:id="rId9" o:title=""/>
          </v:shape>
        </w:pic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 ДЕПУТАТОВ КУПИНСКОГО РАЙОНА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 ОБЛАСТИ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C72442">
      <w:pPr>
        <w:keepNext/>
        <w:tabs>
          <w:tab w:val="left" w:pos="720"/>
        </w:tabs>
        <w:ind w:firstLine="709"/>
        <w:jc w:val="center"/>
        <w:outlineLvl w:val="0"/>
        <w:rPr>
          <w:b/>
          <w:sz w:val="28"/>
          <w:szCs w:val="28"/>
        </w:rPr>
      </w:pPr>
    </w:p>
    <w:p w:rsidR="00840CF2" w:rsidRPr="00DB40F8" w:rsidRDefault="00840CF2" w:rsidP="00C72442">
      <w:pPr>
        <w:keepNext/>
        <w:tabs>
          <w:tab w:val="left" w:pos="720"/>
        </w:tabs>
        <w:jc w:val="center"/>
        <w:outlineLvl w:val="0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C72442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шестой сессии</w:t>
      </w:r>
    </w:p>
    <w:p w:rsidR="00840CF2" w:rsidRPr="00DB40F8" w:rsidRDefault="00840CF2" w:rsidP="00C72442">
      <w:pPr>
        <w:suppressLineNumbers/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09.02.2021                                                                        №</w:t>
      </w:r>
    </w:p>
    <w:p w:rsidR="00840CF2" w:rsidRPr="00DB40F8" w:rsidRDefault="00840CF2" w:rsidP="00C72442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г. Купино</w:t>
      </w:r>
    </w:p>
    <w:p w:rsidR="00840CF2" w:rsidRPr="00DB40F8" w:rsidRDefault="00840CF2" w:rsidP="00C72442">
      <w:pPr>
        <w:suppressAutoHyphens/>
        <w:ind w:left="-106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О создании рабочей группы </w:t>
      </w:r>
    </w:p>
    <w:p w:rsidR="00840CF2" w:rsidRPr="00DB40F8" w:rsidRDefault="00840CF2" w:rsidP="00C72442">
      <w:pPr>
        <w:suppressAutoHyphens/>
        <w:ind w:left="-10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B40F8">
        <w:rPr>
          <w:b/>
          <w:sz w:val="28"/>
          <w:szCs w:val="28"/>
        </w:rPr>
        <w:t xml:space="preserve">о изготовлению и изданию книги </w:t>
      </w:r>
    </w:p>
    <w:p w:rsidR="00840CF2" w:rsidRPr="00DB40F8" w:rsidRDefault="00840CF2" w:rsidP="00C72442">
      <w:pPr>
        <w:suppressAutoHyphens/>
        <w:ind w:left="-106"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«Об истории Совета депутатов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района»</w:t>
      </w:r>
    </w:p>
    <w:p w:rsidR="00840CF2" w:rsidRPr="00DB40F8" w:rsidRDefault="00840CF2" w:rsidP="00C72442">
      <w:pPr>
        <w:rPr>
          <w:sz w:val="28"/>
          <w:szCs w:val="28"/>
        </w:rPr>
      </w:pPr>
    </w:p>
    <w:p w:rsidR="00840CF2" w:rsidRPr="00DB40F8" w:rsidRDefault="00840CF2" w:rsidP="00C72442">
      <w:pPr>
        <w:suppressAutoHyphens/>
        <w:ind w:left="-106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 Руководствуясь Уставом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 Совет депутатов 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 района Новосибирской области</w:t>
      </w:r>
    </w:p>
    <w:p w:rsidR="00840CF2" w:rsidRPr="00DB40F8" w:rsidRDefault="00840CF2" w:rsidP="00C72442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C72442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Создать рабочую группу по изготовлению и изданию книги «Об истории Совета депутатов </w:t>
      </w:r>
      <w:proofErr w:type="spellStart"/>
      <w:r w:rsidRPr="00DB40F8">
        <w:rPr>
          <w:sz w:val="28"/>
          <w:szCs w:val="28"/>
        </w:rPr>
        <w:t>Куписнкого</w:t>
      </w:r>
      <w:proofErr w:type="spellEnd"/>
      <w:r w:rsidRPr="00DB40F8">
        <w:rPr>
          <w:sz w:val="28"/>
          <w:szCs w:val="28"/>
        </w:rPr>
        <w:t xml:space="preserve"> района» в следующем составе:</w:t>
      </w:r>
    </w:p>
    <w:p w:rsidR="00840CF2" w:rsidRPr="00DB40F8" w:rsidRDefault="00840CF2" w:rsidP="00C72442">
      <w:pPr>
        <w:suppressAutoHyphens/>
        <w:ind w:left="554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- </w:t>
      </w:r>
      <w:proofErr w:type="spellStart"/>
      <w:r w:rsidRPr="00DB40F8">
        <w:rPr>
          <w:sz w:val="28"/>
          <w:szCs w:val="28"/>
        </w:rPr>
        <w:t>Дизендорф</w:t>
      </w:r>
      <w:proofErr w:type="spellEnd"/>
      <w:r w:rsidRPr="00DB40F8">
        <w:rPr>
          <w:sz w:val="28"/>
          <w:szCs w:val="28"/>
        </w:rPr>
        <w:t xml:space="preserve"> Александр Александрович, депутат по одномандатному избирательному округу №</w:t>
      </w:r>
    </w:p>
    <w:p w:rsidR="00840CF2" w:rsidRPr="00DB40F8" w:rsidRDefault="00840CF2" w:rsidP="00C72442">
      <w:pPr>
        <w:suppressAutoHyphens/>
        <w:ind w:left="554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>- Маренков Анатолий Григорьевич, депутат по одномандатному избирательному округу № 1</w:t>
      </w:r>
    </w:p>
    <w:p w:rsidR="00840CF2" w:rsidRPr="00DB40F8" w:rsidRDefault="00840CF2" w:rsidP="00C72442">
      <w:pPr>
        <w:suppressAutoHyphens/>
        <w:ind w:left="554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- Екимова Тамара Дмитриевна, депутат по одномандатному избирательному округу № 2. </w:t>
      </w:r>
    </w:p>
    <w:p w:rsidR="00840CF2" w:rsidRPr="00DB40F8" w:rsidRDefault="00840CF2" w:rsidP="00C72442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Назначит руководителем рабочей группы по изготовлению и изданию книги </w:t>
      </w:r>
      <w:proofErr w:type="spellStart"/>
      <w:r w:rsidRPr="00DB40F8">
        <w:rPr>
          <w:sz w:val="28"/>
          <w:szCs w:val="28"/>
        </w:rPr>
        <w:t>Дизендорфа</w:t>
      </w:r>
      <w:proofErr w:type="spellEnd"/>
      <w:r w:rsidRPr="00DB40F8">
        <w:rPr>
          <w:sz w:val="28"/>
          <w:szCs w:val="28"/>
        </w:rPr>
        <w:t xml:space="preserve"> Александра Александровича, депутата по одномандатному избирательному округу № </w:t>
      </w:r>
    </w:p>
    <w:p w:rsidR="00840CF2" w:rsidRPr="00DB40F8" w:rsidRDefault="00840CF2" w:rsidP="00C72442">
      <w:pPr>
        <w:numPr>
          <w:ilvl w:val="0"/>
          <w:numId w:val="12"/>
        </w:numPr>
        <w:suppressAutoHyphens/>
        <w:spacing w:after="160" w:line="259" w:lineRule="auto"/>
        <w:contextualSpacing/>
        <w:jc w:val="both"/>
        <w:rPr>
          <w:sz w:val="28"/>
          <w:szCs w:val="28"/>
        </w:rPr>
      </w:pPr>
      <w:proofErr w:type="gramStart"/>
      <w:r w:rsidRPr="00DB40F8">
        <w:rPr>
          <w:sz w:val="28"/>
          <w:szCs w:val="28"/>
        </w:rPr>
        <w:t>Контроль за</w:t>
      </w:r>
      <w:proofErr w:type="gramEnd"/>
      <w:r w:rsidRPr="00DB40F8">
        <w:rPr>
          <w:sz w:val="28"/>
          <w:szCs w:val="28"/>
        </w:rPr>
        <w:t xml:space="preserve"> исполнением настоящего постановления возложить на заместителя председателя 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А.Т. </w:t>
      </w:r>
      <w:proofErr w:type="spellStart"/>
      <w:r w:rsidRPr="00DB40F8">
        <w:rPr>
          <w:sz w:val="28"/>
          <w:szCs w:val="28"/>
        </w:rPr>
        <w:t>Поцелуева</w:t>
      </w:r>
      <w:proofErr w:type="spellEnd"/>
      <w:r w:rsidRPr="00DB40F8">
        <w:rPr>
          <w:sz w:val="28"/>
          <w:szCs w:val="28"/>
        </w:rPr>
        <w:t xml:space="preserve">. </w:t>
      </w:r>
    </w:p>
    <w:p w:rsidR="00840CF2" w:rsidRPr="00DB40F8" w:rsidRDefault="00840CF2" w:rsidP="00C72442">
      <w:pPr>
        <w:numPr>
          <w:ilvl w:val="0"/>
          <w:numId w:val="12"/>
        </w:numPr>
        <w:suppressAutoHyphens/>
        <w:spacing w:after="160" w:line="259" w:lineRule="auto"/>
        <w:contextualSpacing/>
        <w:rPr>
          <w:sz w:val="28"/>
          <w:szCs w:val="28"/>
        </w:rPr>
      </w:pPr>
      <w:r w:rsidRPr="00DB40F8">
        <w:rPr>
          <w:sz w:val="28"/>
          <w:szCs w:val="28"/>
        </w:rPr>
        <w:t>Решение вступает в силу со дня принятия.</w:t>
      </w:r>
    </w:p>
    <w:p w:rsidR="00840CF2" w:rsidRDefault="00840CF2" w:rsidP="00C72442">
      <w:pPr>
        <w:jc w:val="center"/>
        <w:rPr>
          <w:sz w:val="28"/>
          <w:szCs w:val="28"/>
        </w:rPr>
      </w:pPr>
    </w:p>
    <w:p w:rsidR="00840CF2" w:rsidRPr="00DB40F8" w:rsidRDefault="00840CF2" w:rsidP="00C72442">
      <w:pPr>
        <w:jc w:val="center"/>
        <w:rPr>
          <w:sz w:val="28"/>
          <w:szCs w:val="28"/>
        </w:rPr>
      </w:pPr>
    </w:p>
    <w:p w:rsidR="00840CF2" w:rsidRPr="00DB40F8" w:rsidRDefault="00840CF2" w:rsidP="00C72442">
      <w:pPr>
        <w:ind w:left="-284"/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C72442">
      <w:pPr>
        <w:ind w:left="-284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C72442">
      <w:pPr>
        <w:ind w:left="-284"/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           </w:t>
      </w:r>
      <w:r>
        <w:rPr>
          <w:sz w:val="28"/>
          <w:szCs w:val="28"/>
        </w:rPr>
        <w:t xml:space="preserve">                         </w:t>
      </w:r>
      <w:r w:rsidRPr="00DB40F8">
        <w:rPr>
          <w:sz w:val="28"/>
          <w:szCs w:val="28"/>
        </w:rPr>
        <w:t xml:space="preserve">                    Н.В. Сорокина</w:t>
      </w:r>
      <w:r w:rsidRPr="00DB40F8">
        <w:rPr>
          <w:sz w:val="28"/>
          <w:szCs w:val="28"/>
        </w:rPr>
        <w:br w:type="page"/>
      </w:r>
    </w:p>
    <w:p w:rsidR="00840CF2" w:rsidRPr="00DB40F8" w:rsidRDefault="00A414E2" w:rsidP="00C7244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6" o:spid="_x0000_i1041" type="#_x0000_t75" alt="Герб на бланки" style="width:34.5pt;height:43.5pt;visibility:visible">
            <v:imagedata r:id="rId27" o:title=""/>
          </v:shape>
        </w:pic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                                                              № </w:t>
      </w:r>
      <w:r w:rsidRPr="00DB40F8">
        <w:rPr>
          <w:b/>
          <w:sz w:val="28"/>
          <w:szCs w:val="28"/>
        </w:rPr>
        <w:tab/>
      </w:r>
    </w:p>
    <w:p w:rsidR="00840CF2" w:rsidRPr="00DB40F8" w:rsidRDefault="00840CF2" w:rsidP="00C72442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Default="00840CF2" w:rsidP="00C72442">
      <w:pPr>
        <w:rPr>
          <w:b/>
          <w:bCs/>
          <w:sz w:val="28"/>
          <w:szCs w:val="28"/>
        </w:rPr>
      </w:pPr>
    </w:p>
    <w:p w:rsidR="00840CF2" w:rsidRPr="00DB40F8" w:rsidRDefault="00840CF2" w:rsidP="00C72442">
      <w:pPr>
        <w:rPr>
          <w:b/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О смотре-конкурсе на лучшую работу</w:t>
      </w:r>
    </w:p>
    <w:p w:rsidR="00840CF2" w:rsidRPr="00DB40F8" w:rsidRDefault="00840CF2" w:rsidP="00C72442">
      <w:pPr>
        <w:rPr>
          <w:b/>
          <w:bCs/>
          <w:sz w:val="28"/>
          <w:szCs w:val="28"/>
        </w:rPr>
      </w:pPr>
      <w:r w:rsidRPr="00DB40F8">
        <w:rPr>
          <w:b/>
          <w:bCs/>
          <w:sz w:val="28"/>
          <w:szCs w:val="28"/>
        </w:rPr>
        <w:t>депутатов представительных органов местного</w:t>
      </w:r>
    </w:p>
    <w:p w:rsidR="00840CF2" w:rsidRPr="00DB40F8" w:rsidRDefault="00840CF2" w:rsidP="00C72442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самоуправления </w:t>
      </w:r>
      <w:proofErr w:type="spellStart"/>
      <w:r w:rsidRPr="00DB40F8">
        <w:rPr>
          <w:b/>
          <w:sz w:val="28"/>
          <w:szCs w:val="28"/>
        </w:rPr>
        <w:t>Купинского</w:t>
      </w:r>
      <w:proofErr w:type="spellEnd"/>
      <w:r w:rsidRPr="00DB40F8">
        <w:rPr>
          <w:b/>
          <w:sz w:val="28"/>
          <w:szCs w:val="28"/>
        </w:rPr>
        <w:t xml:space="preserve"> района </w:t>
      </w:r>
    </w:p>
    <w:p w:rsidR="00840CF2" w:rsidRPr="00DB40F8" w:rsidRDefault="00840CF2" w:rsidP="00C72442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C72442">
      <w:pPr>
        <w:rPr>
          <w:b/>
          <w:color w:val="222222"/>
          <w:sz w:val="28"/>
          <w:szCs w:val="28"/>
        </w:rPr>
      </w:pP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   </w:t>
      </w:r>
      <w:proofErr w:type="gramStart"/>
      <w:r w:rsidRPr="00DB40F8">
        <w:rPr>
          <w:sz w:val="28"/>
          <w:szCs w:val="28"/>
        </w:rPr>
        <w:t xml:space="preserve">Для повышения эффективности работы депутатов представительных органов местного самоуправления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в избирательных округах, а также активизации деятельности  депутатов всех уровней  по работе с обращениями граждан, совершенствованию взаимодействия  депутатов с органами местного самоуправления муниципальных образований района, средствами массовой информации, общественными объединениями, повышения авторитета депутатов у избирателей,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 </w:t>
      </w:r>
      <w:proofErr w:type="gramEnd"/>
    </w:p>
    <w:p w:rsidR="00840CF2" w:rsidRPr="00DB40F8" w:rsidRDefault="00840CF2" w:rsidP="00C72442">
      <w:pPr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1. Провести смотр-конкурс “на лучшую работу депутатов представительного органа местного самоуправления   в избирательных округах  (далее - смотр-конкурс).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2. Утвердить 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2.1. Положение о смотре-конкурсе (Приложение 1)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2.2.Состав конкурсной комиссии по проведению смотра-конкурса (приложение 2)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  3. </w:t>
      </w:r>
      <w:proofErr w:type="gramStart"/>
      <w:r w:rsidRPr="00DB40F8">
        <w:rPr>
          <w:sz w:val="28"/>
          <w:szCs w:val="28"/>
        </w:rPr>
        <w:t>Контроль за</w:t>
      </w:r>
      <w:proofErr w:type="gramEnd"/>
      <w:r w:rsidRPr="00DB40F8">
        <w:rPr>
          <w:sz w:val="28"/>
          <w:szCs w:val="28"/>
        </w:rPr>
        <w:t xml:space="preserve"> исполнением настоящего постановления возложить на заместителя председателя 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А.Т. </w:t>
      </w:r>
      <w:proofErr w:type="spellStart"/>
      <w:r w:rsidRPr="00DB40F8">
        <w:rPr>
          <w:sz w:val="28"/>
          <w:szCs w:val="28"/>
        </w:rPr>
        <w:t>Поцелуева</w:t>
      </w:r>
      <w:proofErr w:type="spellEnd"/>
      <w:r w:rsidRPr="00DB40F8">
        <w:rPr>
          <w:sz w:val="28"/>
          <w:szCs w:val="28"/>
        </w:rPr>
        <w:t xml:space="preserve"> </w:t>
      </w:r>
    </w:p>
    <w:p w:rsidR="00840CF2" w:rsidRDefault="00840CF2" w:rsidP="00C72442">
      <w:p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840CF2" w:rsidRPr="00DB40F8" w:rsidRDefault="00840CF2" w:rsidP="00C72442">
      <w:pPr>
        <w:jc w:val="both"/>
        <w:rPr>
          <w:color w:val="222222"/>
          <w:sz w:val="28"/>
          <w:szCs w:val="28"/>
        </w:rPr>
      </w:pP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Председатель Совета депутатов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Новосибирской области                                Н.В. Сорокина</w:t>
      </w:r>
      <w:r w:rsidRPr="00DB40F8">
        <w:rPr>
          <w:sz w:val="28"/>
          <w:szCs w:val="28"/>
        </w:rPr>
        <w:br w:type="page"/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t>Приложение  1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t>к решению Совета депутатов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t xml:space="preserve">от 09.02.2021 г. № 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ПОЛОЖЕНИЕ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О СМОТРЕ-КОНКУРСЕ НА ЛУЧШУЮ РАБОТУ ДЕПУТАТОВ ПРЕДСТАВИТЕЛЬНОГО ОРГАНА МЕСТНОГО САМОУПРАВЛЕНИЯ КУПИНСОГО РАЙОНА НОВОСИБИРСКОЙ ОБЛАСТИ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1. Цель смотра-конкурса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1.1. Активизация деятельности депутатов по работе с обращениями граждан, совершенствование взаимодействия  депутатов с органами местного самоуправления муниципальных образований района, средствами массовой информации, общественными объединениями и повышение авторитета депутатов у избирателей.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1.2. Повышение эффективности работы депутатов  в избирательных округах.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2. Порядок и сроки проведения смотра-конкурса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2.1. Организатором проведения смотра-конкурса является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2.2. Участниками смотра-конкурса являются  депутаты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2.3. Смотр-конкурс проводится в период с 01 января 01 декабря текущего года.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2.4. Для участия в смотре – конкурсе депутат подает конкурсные материалы в конкурсную комиссию в срок до 01 декабря текущего года, по адресу:  г. Купино, ул. Советов, 85,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 Конкурсные материалы могут включать в себя фотографии, вырезки из газет, отзывы избирателей, справки, отчеты и т.д.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2.5. В период с 01 декабря по 20 декабря текущего года конкурсная  комиссия изучает, анализирует,  представленные конкурсные материалы и определяет победителя.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 xml:space="preserve">3. Критерии оценки  работы  депутатов </w:t>
      </w:r>
      <w:proofErr w:type="gramStart"/>
      <w:r w:rsidRPr="00DB40F8">
        <w:rPr>
          <w:sz w:val="28"/>
          <w:szCs w:val="28"/>
        </w:rPr>
        <w:t>-у</w:t>
      </w:r>
      <w:proofErr w:type="gramEnd"/>
      <w:r w:rsidRPr="00DB40F8">
        <w:rPr>
          <w:sz w:val="28"/>
          <w:szCs w:val="28"/>
        </w:rPr>
        <w:t>частников смотра-конкурса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Победителями смотра-конкурса признается  депутат, достигший наилучших результатов в  работе в избирательном округе по следующим направлениям: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44"/>
        <w:gridCol w:w="2524"/>
      </w:tblGrid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proofErr w:type="gramStart"/>
            <w:r w:rsidRPr="00DB40F8">
              <w:rPr>
                <w:sz w:val="28"/>
                <w:szCs w:val="28"/>
              </w:rPr>
              <w:t>п</w:t>
            </w:r>
            <w:proofErr w:type="gramEnd"/>
            <w:r w:rsidRPr="00DB40F8">
              <w:rPr>
                <w:sz w:val="28"/>
                <w:szCs w:val="28"/>
              </w:rPr>
              <w:t>/п №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Оценка работы в баллах</w:t>
            </w:r>
          </w:p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(</w:t>
            </w:r>
            <w:proofErr w:type="gramStart"/>
            <w:r w:rsidRPr="00DB40F8">
              <w:rPr>
                <w:sz w:val="28"/>
                <w:szCs w:val="28"/>
              </w:rPr>
              <w:t>максимальная</w:t>
            </w:r>
            <w:proofErr w:type="gramEnd"/>
            <w:r w:rsidRPr="00DB40F8">
              <w:rPr>
                <w:sz w:val="28"/>
                <w:szCs w:val="28"/>
              </w:rPr>
              <w:t xml:space="preserve"> 20 баллов)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Работа депутатов  в  профильной депутатской комиссии соответствующего Совета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  3 (за каждое)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Работа депутатов на сессиях соответствующего Совета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  3 (за каждое)</w:t>
            </w:r>
          </w:p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  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3.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Работа с наказами избирателей (количество запросов, писем, </w:t>
            </w:r>
            <w:proofErr w:type="gramStart"/>
            <w:r w:rsidRPr="00DB40F8">
              <w:rPr>
                <w:sz w:val="28"/>
                <w:szCs w:val="28"/>
              </w:rPr>
              <w:t>контроль за</w:t>
            </w:r>
            <w:proofErr w:type="gramEnd"/>
            <w:r w:rsidRPr="00DB40F8">
              <w:rPr>
                <w:sz w:val="28"/>
                <w:szCs w:val="28"/>
              </w:rPr>
              <w:t xml:space="preserve"> исполнением)                                       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5 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4.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Прием граждан на личном приеме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5 (за один приём 2 </w:t>
            </w:r>
            <w:r w:rsidRPr="00DB40F8">
              <w:rPr>
                <w:sz w:val="28"/>
                <w:szCs w:val="28"/>
              </w:rPr>
              <w:lastRenderedPageBreak/>
              <w:t>балла)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Работа с обращения граждан и </w:t>
            </w:r>
            <w:proofErr w:type="gramStart"/>
            <w:r w:rsidRPr="00DB40F8">
              <w:rPr>
                <w:sz w:val="28"/>
                <w:szCs w:val="28"/>
              </w:rPr>
              <w:t>контроль за</w:t>
            </w:r>
            <w:proofErr w:type="gramEnd"/>
            <w:r w:rsidRPr="00DB40F8">
              <w:rPr>
                <w:sz w:val="28"/>
                <w:szCs w:val="28"/>
              </w:rPr>
              <w:t xml:space="preserve"> их исполнением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10 (за одно обращение 2 балла) 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Выступления в средствах массовой информации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15 (</w:t>
            </w:r>
            <w:proofErr w:type="gramStart"/>
            <w:r w:rsidRPr="00DB40F8">
              <w:rPr>
                <w:sz w:val="28"/>
                <w:szCs w:val="28"/>
              </w:rPr>
              <w:t>за одно</w:t>
            </w:r>
            <w:proofErr w:type="gramEnd"/>
            <w:r w:rsidRPr="00DB40F8">
              <w:rPr>
                <w:sz w:val="28"/>
                <w:szCs w:val="28"/>
              </w:rPr>
              <w:t xml:space="preserve"> выступ. 5 баллов)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7.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Участие в работе  депутатских комиссий, сессиях районного, городского, сельских Советов депутатов по избирательным округам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9 (за 1 участие 3 балла)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8.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Участие в общественно значимых мероприятиях села, города муниципального образования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15 (за каждое по 5 баллов)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Взаимодействие с общественными организациями по решению проблем населения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10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10.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Отзывы избирателей о работе депутата через СМИ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 20</w:t>
            </w:r>
          </w:p>
        </w:tc>
      </w:tr>
      <w:tr w:rsidR="00840CF2" w:rsidRPr="00DB40F8" w:rsidTr="00DB40F8">
        <w:tc>
          <w:tcPr>
            <w:tcW w:w="59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11.</w:t>
            </w:r>
          </w:p>
        </w:tc>
        <w:tc>
          <w:tcPr>
            <w:tcW w:w="674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2524" w:type="dxa"/>
          </w:tcPr>
          <w:p w:rsidR="00840CF2" w:rsidRPr="00DB40F8" w:rsidRDefault="00840CF2" w:rsidP="00C72442">
            <w:pPr>
              <w:jc w:val="both"/>
              <w:rPr>
                <w:sz w:val="28"/>
                <w:szCs w:val="28"/>
              </w:rPr>
            </w:pPr>
            <w:r w:rsidRPr="00DB40F8">
              <w:rPr>
                <w:sz w:val="28"/>
                <w:szCs w:val="28"/>
              </w:rPr>
              <w:t xml:space="preserve">         100</w:t>
            </w:r>
          </w:p>
        </w:tc>
      </w:tr>
    </w:tbl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4. Организация проведения и подведения итогов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смотра-конкурса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4.1. Для организации проведения и подведения итогов смотра-конкурса создается конкурсная комиссия из числа депутатов Законодательного Собрания НСО, представителей  исполнительных органов власти, общественных организаций.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4.2. Конкурсная комиссия: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4.2.1. Доводит настоящее положение до сведения депутатов 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4.2.2. Принимает конкурсные материалы от депутатов на участие в смотре-конкурсе.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4.2.3. Изучает работу  депутатов, в том числе в избирательных округах.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4.2.4. Анализирует и обобщает до 20 декабря текущего года опыт и практику работы  депутатов в избирательных округах, конкурсные материалы, поступившие от участников смотра-конкурса. Проводит заседания по рассмотрению конкурсных материалов, готовит проект постановления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об итогах смотра-конкурса.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5. Подведение итогов смотра-конкурса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5.1. Победитель определяется конкурсной комиссией по итогам изучения опыта и практики работы</w:t>
      </w:r>
      <w:proofErr w:type="gramStart"/>
      <w:r w:rsidRPr="00DB40F8">
        <w:rPr>
          <w:sz w:val="28"/>
          <w:szCs w:val="28"/>
        </w:rPr>
        <w:t xml:space="preserve"> ,</w:t>
      </w:r>
      <w:proofErr w:type="gramEnd"/>
      <w:r w:rsidRPr="00DB40F8">
        <w:rPr>
          <w:sz w:val="28"/>
          <w:szCs w:val="28"/>
        </w:rPr>
        <w:t xml:space="preserve"> конкурсных материалов.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5.2. Победителем конкурса признается  депутат, набравший наибольшее количество баллов.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5.3. Участники смотра-конкурса, достигшие в ходе смотра-конкурса наиболее высоких результатов, награждаются дипломами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и ценными  подарками.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5.5. Конкурсная комиссия может внести предложения о дополнительном поощрении наиболее активных участников смотра-конкурса.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  <w:r w:rsidRPr="00DB40F8">
        <w:rPr>
          <w:sz w:val="28"/>
          <w:szCs w:val="28"/>
        </w:rPr>
        <w:t>5.6. Награждение победителей проводится в торжественной обстановке в присутствии  депутатов, руководителей учреждений и организаций, других заинтересованных лиц и представителей средств массовой информации.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br w:type="page"/>
      </w:r>
      <w:r w:rsidRPr="00DB40F8">
        <w:rPr>
          <w:sz w:val="28"/>
          <w:szCs w:val="28"/>
        </w:rPr>
        <w:lastRenderedPageBreak/>
        <w:t>Приложение  1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t>к решению Совета депутатов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  <w:r w:rsidRPr="00DB40F8">
        <w:rPr>
          <w:sz w:val="28"/>
          <w:szCs w:val="28"/>
        </w:rPr>
        <w:t xml:space="preserve">от 09.02.2021 г. № </w:t>
      </w:r>
    </w:p>
    <w:p w:rsidR="00840CF2" w:rsidRPr="00DB40F8" w:rsidRDefault="00840CF2" w:rsidP="00C72442">
      <w:pPr>
        <w:jc w:val="right"/>
        <w:rPr>
          <w:sz w:val="28"/>
          <w:szCs w:val="28"/>
        </w:rPr>
      </w:pPr>
    </w:p>
    <w:p w:rsidR="00840CF2" w:rsidRPr="00DB40F8" w:rsidRDefault="00840CF2" w:rsidP="00C72442">
      <w:pPr>
        <w:jc w:val="both"/>
        <w:rPr>
          <w:sz w:val="28"/>
          <w:szCs w:val="28"/>
        </w:rPr>
      </w:pPr>
    </w:p>
    <w:p w:rsidR="00840CF2" w:rsidRPr="00DB40F8" w:rsidRDefault="00840CF2" w:rsidP="00C72442">
      <w:pPr>
        <w:jc w:val="both"/>
        <w:rPr>
          <w:sz w:val="28"/>
          <w:szCs w:val="28"/>
        </w:rPr>
      </w:pPr>
    </w:p>
    <w:p w:rsidR="00840CF2" w:rsidRPr="00DB40F8" w:rsidRDefault="00840CF2" w:rsidP="00C72442">
      <w:pPr>
        <w:jc w:val="both"/>
        <w:rPr>
          <w:sz w:val="28"/>
          <w:szCs w:val="28"/>
        </w:rPr>
      </w:pP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СОСТАВ КОНКУРСНОЙ КОМИССИИ</w:t>
      </w:r>
      <w:r w:rsidRPr="00DB40F8">
        <w:rPr>
          <w:sz w:val="28"/>
          <w:szCs w:val="28"/>
        </w:rPr>
        <w:br/>
        <w:t>ПО СМОТРУ-КОНКУРСУ НА ЛУЧШУЮ РАБОТУ ДЕПУТАТОВ ОРГАНОВ МЕСТНОГО САМОУПРАВЛЕНИЯ КУПИНСОГО РАЙОНА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НОВОСИБИРСКОЙ ОБЛАСТИ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</w:p>
    <w:p w:rsidR="00840CF2" w:rsidRPr="00DB40F8" w:rsidRDefault="00840CF2" w:rsidP="00C72442">
      <w:pPr>
        <w:jc w:val="center"/>
        <w:rPr>
          <w:sz w:val="28"/>
          <w:szCs w:val="28"/>
        </w:rPr>
      </w:pP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Уткина  Г.М.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Жорова</w:t>
      </w:r>
      <w:proofErr w:type="spellEnd"/>
      <w:r w:rsidRPr="00DB40F8">
        <w:rPr>
          <w:sz w:val="28"/>
          <w:szCs w:val="28"/>
        </w:rPr>
        <w:t xml:space="preserve"> А.А.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Крицин</w:t>
      </w:r>
      <w:proofErr w:type="spellEnd"/>
      <w:r w:rsidRPr="00DB40F8">
        <w:rPr>
          <w:sz w:val="28"/>
          <w:szCs w:val="28"/>
        </w:rPr>
        <w:t xml:space="preserve"> Д.В.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Хозяшева</w:t>
      </w:r>
      <w:proofErr w:type="spellEnd"/>
      <w:r w:rsidRPr="00DB40F8">
        <w:rPr>
          <w:sz w:val="28"/>
          <w:szCs w:val="28"/>
        </w:rPr>
        <w:t xml:space="preserve"> О.В.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proofErr w:type="spellStart"/>
      <w:r w:rsidRPr="00DB40F8">
        <w:rPr>
          <w:sz w:val="28"/>
          <w:szCs w:val="28"/>
        </w:rPr>
        <w:t>Парачь</w:t>
      </w:r>
      <w:proofErr w:type="spellEnd"/>
      <w:r w:rsidRPr="00DB40F8">
        <w:rPr>
          <w:sz w:val="28"/>
          <w:szCs w:val="28"/>
        </w:rPr>
        <w:t xml:space="preserve"> А.М.</w:t>
      </w:r>
    </w:p>
    <w:p w:rsidR="00840CF2" w:rsidRPr="00DB40F8" w:rsidRDefault="00840CF2" w:rsidP="00C72442">
      <w:pPr>
        <w:jc w:val="center"/>
        <w:rPr>
          <w:sz w:val="28"/>
          <w:szCs w:val="28"/>
        </w:rPr>
      </w:pPr>
      <w:r w:rsidRPr="00DB40F8">
        <w:rPr>
          <w:sz w:val="28"/>
          <w:szCs w:val="28"/>
        </w:rPr>
        <w:t>депутат Законодательного Собрания (по согласованию)</w:t>
      </w:r>
    </w:p>
    <w:p w:rsidR="00840CF2" w:rsidRPr="00DB40F8" w:rsidRDefault="00840CF2" w:rsidP="00C72442">
      <w:pPr>
        <w:jc w:val="both"/>
        <w:rPr>
          <w:sz w:val="28"/>
          <w:szCs w:val="28"/>
        </w:rPr>
      </w:pPr>
    </w:p>
    <w:p w:rsidR="00840CF2" w:rsidRPr="00DB40F8" w:rsidRDefault="00840CF2">
      <w:pPr>
        <w:spacing w:after="200" w:line="276" w:lineRule="auto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br w:type="page"/>
      </w:r>
    </w:p>
    <w:p w:rsidR="00840CF2" w:rsidRPr="00DB40F8" w:rsidRDefault="00A414E2" w:rsidP="00D83CE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3" o:spid="_x0000_i1042" type="#_x0000_t75" alt="Герб на бланки" style="width:35.25pt;height:43.5pt;visibility:visible">
            <v:imagedata r:id="rId27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СОВЕТ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НОВОСИБИРСКОЙ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ЧЕТВЕРТОГО СОЗЫВА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шестой сессии</w:t>
      </w: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 xml:space="preserve">09.02.2021                                                                         № </w:t>
      </w:r>
      <w:r w:rsidRPr="00DB40F8">
        <w:rPr>
          <w:b/>
          <w:sz w:val="28"/>
          <w:szCs w:val="28"/>
        </w:rPr>
        <w:tab/>
      </w:r>
    </w:p>
    <w:p w:rsidR="00840CF2" w:rsidRPr="00DB40F8" w:rsidRDefault="00840CF2" w:rsidP="00D83CEA">
      <w:pPr>
        <w:jc w:val="center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г. Купино</w:t>
      </w:r>
    </w:p>
    <w:p w:rsidR="00840CF2" w:rsidRPr="00DB40F8" w:rsidRDefault="00840CF2" w:rsidP="00D83CEA">
      <w:pPr>
        <w:jc w:val="both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О награждении</w:t>
      </w:r>
    </w:p>
    <w:p w:rsidR="00840CF2" w:rsidRPr="00DB40F8" w:rsidRDefault="00840CF2" w:rsidP="00D83CEA">
      <w:pPr>
        <w:suppressLineNumbers/>
        <w:ind w:firstLine="708"/>
        <w:jc w:val="both"/>
        <w:rPr>
          <w:sz w:val="28"/>
          <w:szCs w:val="28"/>
        </w:rPr>
      </w:pPr>
    </w:p>
    <w:p w:rsidR="00840CF2" w:rsidRPr="00DB40F8" w:rsidRDefault="00840CF2" w:rsidP="00D83CEA">
      <w:pPr>
        <w:suppressLineNumbers/>
        <w:ind w:firstLine="708"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Руководствуясь Положением о наградах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 утверждённым Решением Совета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от 25.08.2015 № 273, Совет депутатов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области,</w:t>
      </w:r>
    </w:p>
    <w:p w:rsidR="00840CF2" w:rsidRPr="00DB40F8" w:rsidRDefault="00840CF2" w:rsidP="00D83CEA">
      <w:pPr>
        <w:suppressLineNumbers/>
        <w:jc w:val="both"/>
        <w:rPr>
          <w:sz w:val="28"/>
          <w:szCs w:val="28"/>
        </w:rPr>
      </w:pPr>
    </w:p>
    <w:p w:rsidR="00840CF2" w:rsidRPr="00DB40F8" w:rsidRDefault="00840CF2" w:rsidP="00D83CEA">
      <w:pPr>
        <w:suppressLineNumbers/>
        <w:jc w:val="both"/>
        <w:rPr>
          <w:b/>
          <w:sz w:val="28"/>
          <w:szCs w:val="28"/>
        </w:rPr>
      </w:pPr>
      <w:r w:rsidRPr="00DB40F8">
        <w:rPr>
          <w:b/>
          <w:sz w:val="28"/>
          <w:szCs w:val="28"/>
        </w:rPr>
        <w:t>РЕШИЛ:</w:t>
      </w:r>
    </w:p>
    <w:p w:rsidR="00840CF2" w:rsidRPr="00DB40F8" w:rsidRDefault="00840CF2" w:rsidP="00D83CEA">
      <w:pPr>
        <w:suppressLineNumbers/>
        <w:jc w:val="both"/>
        <w:rPr>
          <w:b/>
          <w:sz w:val="28"/>
          <w:szCs w:val="28"/>
        </w:rPr>
      </w:pPr>
    </w:p>
    <w:p w:rsidR="00840CF2" w:rsidRPr="00DB40F8" w:rsidRDefault="00840CF2" w:rsidP="00D83CEA">
      <w:pPr>
        <w:numPr>
          <w:ilvl w:val="0"/>
          <w:numId w:val="11"/>
        </w:numPr>
        <w:spacing w:after="160" w:line="276" w:lineRule="auto"/>
        <w:ind w:left="0" w:firstLine="0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 xml:space="preserve">Наградить Почетной грамотой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 за особый вклад в социально-экономической развитие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Новосибирской области:</w:t>
      </w:r>
    </w:p>
    <w:p w:rsidR="00840CF2" w:rsidRPr="00DB40F8" w:rsidRDefault="00840CF2" w:rsidP="00D83CEA">
      <w:pPr>
        <w:spacing w:line="276" w:lineRule="auto"/>
        <w:ind w:left="284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- Левченко Владимира Ильича, ветерана труда;</w:t>
      </w:r>
    </w:p>
    <w:p w:rsidR="00840CF2" w:rsidRPr="00DB40F8" w:rsidRDefault="00840CF2" w:rsidP="00D83CEA">
      <w:pPr>
        <w:spacing w:line="276" w:lineRule="auto"/>
        <w:ind w:left="284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- Пугачеву Нину Алексеевну, ветерана труда;</w:t>
      </w:r>
    </w:p>
    <w:p w:rsidR="00840CF2" w:rsidRDefault="00840CF2" w:rsidP="00D83CEA">
      <w:pPr>
        <w:spacing w:line="276" w:lineRule="auto"/>
        <w:ind w:left="284"/>
        <w:jc w:val="both"/>
        <w:rPr>
          <w:sz w:val="28"/>
          <w:szCs w:val="28"/>
        </w:rPr>
      </w:pPr>
      <w:r w:rsidRPr="00DB40F8">
        <w:rPr>
          <w:sz w:val="28"/>
          <w:szCs w:val="28"/>
        </w:rPr>
        <w:t>- Черненко Виктора Петровича, директора закрытого акционерного общества «</w:t>
      </w:r>
      <w:proofErr w:type="spellStart"/>
      <w:r w:rsidRPr="00DB40F8">
        <w:rPr>
          <w:sz w:val="28"/>
          <w:szCs w:val="28"/>
        </w:rPr>
        <w:t>Веселокутское</w:t>
      </w:r>
      <w:proofErr w:type="spellEnd"/>
      <w:r w:rsidRPr="00DB40F8">
        <w:rPr>
          <w:sz w:val="28"/>
          <w:szCs w:val="28"/>
        </w:rPr>
        <w:t>».</w:t>
      </w:r>
    </w:p>
    <w:p w:rsidR="003D484A" w:rsidRPr="00DB40F8" w:rsidRDefault="003D484A" w:rsidP="00D83CEA">
      <w:pPr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Галаган Василия Николаевича</w:t>
      </w:r>
    </w:p>
    <w:p w:rsidR="00840CF2" w:rsidRPr="00DB40F8" w:rsidRDefault="00840CF2" w:rsidP="00D83CEA">
      <w:pPr>
        <w:numPr>
          <w:ilvl w:val="0"/>
          <w:numId w:val="11"/>
        </w:numPr>
        <w:suppressLineNumbers/>
        <w:spacing w:after="200" w:line="276" w:lineRule="auto"/>
        <w:ind w:left="0" w:firstLine="0"/>
        <w:contextualSpacing/>
        <w:jc w:val="both"/>
        <w:rPr>
          <w:sz w:val="28"/>
          <w:szCs w:val="28"/>
        </w:rPr>
      </w:pPr>
      <w:r w:rsidRPr="00DB40F8">
        <w:rPr>
          <w:sz w:val="28"/>
          <w:szCs w:val="28"/>
        </w:rPr>
        <w:t>Настоящее решение вступает в силу со дня его принятия.</w:t>
      </w:r>
    </w:p>
    <w:p w:rsidR="00840CF2" w:rsidRPr="00DB40F8" w:rsidRDefault="00840CF2" w:rsidP="00D83CEA">
      <w:pPr>
        <w:suppressLineNumbers/>
        <w:spacing w:after="200" w:line="276" w:lineRule="auto"/>
        <w:contextualSpacing/>
        <w:jc w:val="both"/>
        <w:rPr>
          <w:sz w:val="28"/>
          <w:szCs w:val="28"/>
        </w:rPr>
      </w:pP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Глава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</w:t>
      </w:r>
      <w:r w:rsidRPr="00DB40F8">
        <w:rPr>
          <w:sz w:val="28"/>
          <w:szCs w:val="28"/>
        </w:rPr>
        <w:t xml:space="preserve">Председатель Совета депутатов 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</w:t>
      </w:r>
      <w:r w:rsidRPr="00DB40F8">
        <w:rPr>
          <w:sz w:val="28"/>
          <w:szCs w:val="28"/>
        </w:rPr>
        <w:t xml:space="preserve">  </w:t>
      </w:r>
      <w:proofErr w:type="spellStart"/>
      <w:r w:rsidRPr="00DB40F8">
        <w:rPr>
          <w:sz w:val="28"/>
          <w:szCs w:val="28"/>
        </w:rPr>
        <w:t>Купинского</w:t>
      </w:r>
      <w:proofErr w:type="spellEnd"/>
      <w:r w:rsidRPr="00DB40F8">
        <w:rPr>
          <w:sz w:val="28"/>
          <w:szCs w:val="28"/>
        </w:rPr>
        <w:t xml:space="preserve"> района                       </w:t>
      </w:r>
    </w:p>
    <w:p w:rsidR="00840CF2" w:rsidRPr="00DB40F8" w:rsidRDefault="00840CF2" w:rsidP="00D83CEA">
      <w:pPr>
        <w:rPr>
          <w:sz w:val="28"/>
          <w:szCs w:val="28"/>
        </w:rPr>
      </w:pPr>
      <w:r w:rsidRPr="00DB40F8">
        <w:rPr>
          <w:sz w:val="28"/>
          <w:szCs w:val="28"/>
        </w:rPr>
        <w:tab/>
      </w:r>
      <w:r w:rsidRPr="00DB40F8">
        <w:rPr>
          <w:sz w:val="28"/>
          <w:szCs w:val="28"/>
        </w:rPr>
        <w:tab/>
      </w:r>
      <w:r w:rsidRPr="00DB40F8">
        <w:rPr>
          <w:sz w:val="28"/>
          <w:szCs w:val="28"/>
        </w:rPr>
        <w:tab/>
      </w:r>
      <w:r w:rsidRPr="00DB40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DB40F8">
        <w:rPr>
          <w:sz w:val="28"/>
          <w:szCs w:val="28"/>
        </w:rPr>
        <w:t>Новосибирской области</w:t>
      </w:r>
    </w:p>
    <w:p w:rsidR="00840CF2" w:rsidRPr="00DB40F8" w:rsidRDefault="00840CF2" w:rsidP="00D83CEA">
      <w:pPr>
        <w:rPr>
          <w:sz w:val="28"/>
          <w:szCs w:val="28"/>
        </w:rPr>
      </w:pPr>
    </w:p>
    <w:p w:rsidR="00840CF2" w:rsidRPr="00DB40F8" w:rsidRDefault="00840CF2" w:rsidP="00D83CEA">
      <w:pPr>
        <w:rPr>
          <w:b/>
          <w:sz w:val="28"/>
          <w:szCs w:val="28"/>
        </w:rPr>
      </w:pPr>
      <w:r w:rsidRPr="00DB40F8">
        <w:rPr>
          <w:sz w:val="28"/>
          <w:szCs w:val="28"/>
        </w:rPr>
        <w:t xml:space="preserve">                     В.Н. Шубников           </w:t>
      </w:r>
      <w:r>
        <w:rPr>
          <w:sz w:val="28"/>
          <w:szCs w:val="28"/>
        </w:rPr>
        <w:t xml:space="preserve">                         </w:t>
      </w:r>
      <w:r w:rsidRPr="00DB40F8">
        <w:rPr>
          <w:sz w:val="28"/>
          <w:szCs w:val="28"/>
        </w:rPr>
        <w:t xml:space="preserve">               Н.В. Сорокина</w:t>
      </w:r>
      <w:r w:rsidRPr="00DB40F8">
        <w:rPr>
          <w:b/>
          <w:sz w:val="28"/>
          <w:szCs w:val="28"/>
        </w:rPr>
        <w:br w:type="page"/>
      </w:r>
    </w:p>
    <w:p w:rsidR="00840CF2" w:rsidRPr="00DB40F8" w:rsidRDefault="00A414E2" w:rsidP="00D83CEA">
      <w:pPr>
        <w:spacing w:after="120"/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pict>
          <v:shape id="Рисунок 14" o:spid="_x0000_i1043" type="#_x0000_t75" alt="Герб на бланки" style="width:41.25pt;height:45.75pt;visibility:visible">
            <v:imagedata r:id="rId8" o:title=""/>
          </v:shape>
        </w:pic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СОВЕТ ДЕПУТАТОВ КУПИНСКОГО РАЙОНА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НОВОСИБИРСКОЙ ОБЛАСТИ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ЧЕТВЕРТОГО СОЗЫВА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РЕШЕНИЕ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шестой сессии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 xml:space="preserve">09.02.2021                                                                       № </w:t>
      </w:r>
    </w:p>
    <w:p w:rsidR="00840CF2" w:rsidRPr="00DB40F8" w:rsidRDefault="00840CF2" w:rsidP="00D83CEA">
      <w:pPr>
        <w:jc w:val="center"/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г. Купино</w:t>
      </w:r>
    </w:p>
    <w:p w:rsidR="00840CF2" w:rsidRPr="00DB40F8" w:rsidRDefault="00840CF2" w:rsidP="00D83CEA">
      <w:pPr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О награждении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       Руководствуясь Положением о наградах Совета депутатов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района, утверждённым Постановлением Совета депутатов от 21.12.2010 г. № 21-СДР,  Совет депутатов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 Новосибирской области,</w:t>
      </w:r>
    </w:p>
    <w:p w:rsidR="00840CF2" w:rsidRPr="00DB40F8" w:rsidRDefault="00840CF2" w:rsidP="00D83CEA">
      <w:pPr>
        <w:rPr>
          <w:b/>
          <w:sz w:val="28"/>
          <w:szCs w:val="28"/>
          <w:lang w:eastAsia="en-US"/>
        </w:rPr>
      </w:pPr>
      <w:r w:rsidRPr="00DB40F8">
        <w:rPr>
          <w:b/>
          <w:sz w:val="28"/>
          <w:szCs w:val="28"/>
          <w:lang w:eastAsia="en-US"/>
        </w:rPr>
        <w:t>РЕШИЛ: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>1.</w:t>
      </w:r>
      <w:r w:rsidRPr="00DB40F8">
        <w:rPr>
          <w:sz w:val="28"/>
          <w:szCs w:val="28"/>
          <w:lang w:eastAsia="en-US"/>
        </w:rPr>
        <w:tab/>
        <w:t xml:space="preserve">Объявить Благодарность Совета депутатов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 Новосибирской области </w:t>
      </w:r>
      <w:r w:rsidRPr="00DB40F8">
        <w:rPr>
          <w:sz w:val="28"/>
          <w:szCs w:val="28"/>
        </w:rPr>
        <w:t xml:space="preserve">за большой вклад в развитие женского движения в </w:t>
      </w:r>
      <w:proofErr w:type="spellStart"/>
      <w:r w:rsidRPr="00DB40F8">
        <w:rPr>
          <w:sz w:val="28"/>
          <w:szCs w:val="28"/>
        </w:rPr>
        <w:t>Купинском</w:t>
      </w:r>
      <w:proofErr w:type="spellEnd"/>
      <w:r w:rsidRPr="00DB40F8">
        <w:rPr>
          <w:sz w:val="28"/>
          <w:szCs w:val="28"/>
        </w:rPr>
        <w:t xml:space="preserve"> районе Новосибирской области и в связи с 30-летием «Союза женщин России»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          - </w:t>
      </w:r>
      <w:proofErr w:type="spellStart"/>
      <w:r w:rsidRPr="00DB40F8">
        <w:rPr>
          <w:sz w:val="28"/>
          <w:szCs w:val="28"/>
          <w:lang w:eastAsia="en-US"/>
        </w:rPr>
        <w:t>Канахиной</w:t>
      </w:r>
      <w:proofErr w:type="spellEnd"/>
      <w:r w:rsidRPr="00DB40F8">
        <w:rPr>
          <w:sz w:val="28"/>
          <w:szCs w:val="28"/>
          <w:lang w:eastAsia="en-US"/>
        </w:rPr>
        <w:t xml:space="preserve"> Надежде Ивановне –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          - Исаевой Людмиле Александровне –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ab/>
        <w:t xml:space="preserve">- </w:t>
      </w:r>
      <w:proofErr w:type="spellStart"/>
      <w:r w:rsidRPr="00DB40F8">
        <w:rPr>
          <w:sz w:val="28"/>
          <w:szCs w:val="28"/>
          <w:lang w:eastAsia="en-US"/>
        </w:rPr>
        <w:t>Овчинниковой</w:t>
      </w:r>
      <w:proofErr w:type="spellEnd"/>
      <w:r w:rsidRPr="00DB40F8">
        <w:rPr>
          <w:sz w:val="28"/>
          <w:szCs w:val="28"/>
          <w:lang w:eastAsia="en-US"/>
        </w:rPr>
        <w:t xml:space="preserve"> Ларисе Николаевне –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ind w:firstLine="708"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- Соболевской Марине Анатольевне –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ind w:firstLine="708"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- </w:t>
      </w:r>
      <w:proofErr w:type="spellStart"/>
      <w:r w:rsidRPr="00DB40F8">
        <w:rPr>
          <w:sz w:val="28"/>
          <w:szCs w:val="28"/>
          <w:lang w:eastAsia="en-US"/>
        </w:rPr>
        <w:t>Жоровой</w:t>
      </w:r>
      <w:proofErr w:type="spellEnd"/>
      <w:r w:rsidRPr="00DB40F8">
        <w:rPr>
          <w:sz w:val="28"/>
          <w:szCs w:val="28"/>
          <w:lang w:eastAsia="en-US"/>
        </w:rPr>
        <w:t xml:space="preserve"> Анне Анатольевне –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ind w:firstLine="708"/>
        <w:jc w:val="both"/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- </w:t>
      </w:r>
      <w:proofErr w:type="spellStart"/>
      <w:r w:rsidRPr="00DB40F8">
        <w:rPr>
          <w:sz w:val="28"/>
          <w:szCs w:val="28"/>
          <w:lang w:eastAsia="en-US"/>
        </w:rPr>
        <w:t>Канахиной</w:t>
      </w:r>
      <w:proofErr w:type="spellEnd"/>
      <w:r w:rsidRPr="00DB40F8">
        <w:rPr>
          <w:sz w:val="28"/>
          <w:szCs w:val="28"/>
          <w:lang w:eastAsia="en-US"/>
        </w:rPr>
        <w:t xml:space="preserve"> Наталье Васильевне - активистка МОО «Совета женщин </w:t>
      </w: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района»;</w:t>
      </w:r>
    </w:p>
    <w:p w:rsidR="00840CF2" w:rsidRPr="00DB40F8" w:rsidRDefault="00840CF2" w:rsidP="00D83CEA">
      <w:pPr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840CF2" w:rsidRPr="00DB40F8" w:rsidRDefault="00840CF2" w:rsidP="00D83CEA">
      <w:pPr>
        <w:rPr>
          <w:sz w:val="28"/>
          <w:szCs w:val="28"/>
          <w:lang w:eastAsia="en-US"/>
        </w:rPr>
      </w:pPr>
    </w:p>
    <w:p w:rsidR="00840CF2" w:rsidRPr="00DB40F8" w:rsidRDefault="00840CF2" w:rsidP="00D83CEA">
      <w:pPr>
        <w:rPr>
          <w:sz w:val="28"/>
          <w:szCs w:val="28"/>
          <w:lang w:eastAsia="en-US"/>
        </w:rPr>
      </w:pPr>
    </w:p>
    <w:p w:rsidR="00840CF2" w:rsidRPr="00DB40F8" w:rsidRDefault="00840CF2" w:rsidP="00D83CEA">
      <w:pPr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 xml:space="preserve">Председатель Совета депутатов </w:t>
      </w:r>
    </w:p>
    <w:p w:rsidR="00840CF2" w:rsidRPr="00DB40F8" w:rsidRDefault="00840CF2" w:rsidP="00D83CEA">
      <w:pPr>
        <w:rPr>
          <w:sz w:val="28"/>
          <w:szCs w:val="28"/>
          <w:lang w:eastAsia="en-US"/>
        </w:rPr>
      </w:pPr>
      <w:proofErr w:type="spellStart"/>
      <w:r w:rsidRPr="00DB40F8">
        <w:rPr>
          <w:sz w:val="28"/>
          <w:szCs w:val="28"/>
          <w:lang w:eastAsia="en-US"/>
        </w:rPr>
        <w:t>Купинского</w:t>
      </w:r>
      <w:proofErr w:type="spellEnd"/>
      <w:r w:rsidRPr="00DB40F8">
        <w:rPr>
          <w:sz w:val="28"/>
          <w:szCs w:val="28"/>
          <w:lang w:eastAsia="en-US"/>
        </w:rPr>
        <w:t xml:space="preserve"> района </w:t>
      </w:r>
    </w:p>
    <w:p w:rsidR="00A414E2" w:rsidRDefault="00840CF2" w:rsidP="00D83CEA">
      <w:pPr>
        <w:rPr>
          <w:sz w:val="28"/>
          <w:szCs w:val="28"/>
          <w:lang w:eastAsia="en-US"/>
        </w:rPr>
      </w:pPr>
      <w:r w:rsidRPr="00DB40F8">
        <w:rPr>
          <w:sz w:val="28"/>
          <w:szCs w:val="28"/>
          <w:lang w:eastAsia="en-US"/>
        </w:rPr>
        <w:t>Новосибирской области</w:t>
      </w:r>
      <w:r w:rsidRPr="00DB40F8">
        <w:rPr>
          <w:sz w:val="28"/>
          <w:szCs w:val="28"/>
          <w:lang w:eastAsia="en-US"/>
        </w:rPr>
        <w:tab/>
      </w:r>
      <w:r w:rsidRPr="00DB40F8">
        <w:rPr>
          <w:sz w:val="28"/>
          <w:szCs w:val="28"/>
          <w:lang w:eastAsia="en-US"/>
        </w:rPr>
        <w:tab/>
      </w:r>
      <w:r w:rsidRPr="00DB40F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DB40F8">
        <w:rPr>
          <w:sz w:val="28"/>
          <w:szCs w:val="28"/>
          <w:lang w:eastAsia="en-US"/>
        </w:rPr>
        <w:t>Н.В. Сорокина</w:t>
      </w:r>
    </w:p>
    <w:p w:rsidR="00A414E2" w:rsidRPr="00A414E2" w:rsidRDefault="00A414E2" w:rsidP="00A414E2">
      <w:pPr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 w:rsidRPr="00A414E2">
        <w:rPr>
          <w:b/>
          <w:noProof/>
          <w:sz w:val="28"/>
          <w:szCs w:val="28"/>
        </w:rPr>
        <w:lastRenderedPageBreak/>
        <w:pict>
          <v:shape id="_x0000_i1044" type="#_x0000_t75" style="width:26.25pt;height:32.25pt;visibility:visible;mso-wrap-style:square">
            <v:imagedata r:id="rId28" o:title=""/>
          </v:shape>
        </w:pict>
      </w:r>
      <w:r w:rsidRPr="00A414E2">
        <w:rPr>
          <w:sz w:val="28"/>
          <w:szCs w:val="28"/>
        </w:rPr>
        <w:t xml:space="preserve">                                                            </w:t>
      </w:r>
    </w:p>
    <w:p w:rsidR="00A414E2" w:rsidRPr="00A414E2" w:rsidRDefault="00A414E2" w:rsidP="00A414E2">
      <w:pPr>
        <w:jc w:val="center"/>
        <w:rPr>
          <w:b/>
          <w:sz w:val="28"/>
          <w:szCs w:val="28"/>
        </w:rPr>
      </w:pPr>
      <w:r w:rsidRPr="00A414E2">
        <w:rPr>
          <w:b/>
          <w:sz w:val="28"/>
          <w:szCs w:val="28"/>
        </w:rPr>
        <w:t>СОВЕТ  ДЕПУТАТОВ КУПИНСКОГО РАЙОНА</w:t>
      </w:r>
    </w:p>
    <w:p w:rsidR="00A414E2" w:rsidRPr="00A414E2" w:rsidRDefault="00A414E2" w:rsidP="00A414E2">
      <w:pPr>
        <w:jc w:val="center"/>
        <w:rPr>
          <w:b/>
          <w:sz w:val="28"/>
          <w:szCs w:val="28"/>
        </w:rPr>
      </w:pPr>
      <w:r w:rsidRPr="00A414E2">
        <w:rPr>
          <w:b/>
          <w:sz w:val="28"/>
          <w:szCs w:val="28"/>
        </w:rPr>
        <w:t>НОВОСИБИРСКОЙ  ОБЛАСТИ</w:t>
      </w:r>
    </w:p>
    <w:p w:rsidR="00A414E2" w:rsidRPr="00A414E2" w:rsidRDefault="00A414E2" w:rsidP="00A414E2">
      <w:pPr>
        <w:tabs>
          <w:tab w:val="left" w:pos="3640"/>
        </w:tabs>
        <w:jc w:val="center"/>
        <w:rPr>
          <w:b/>
          <w:sz w:val="28"/>
          <w:szCs w:val="28"/>
        </w:rPr>
      </w:pPr>
      <w:r w:rsidRPr="00A414E2">
        <w:rPr>
          <w:b/>
          <w:sz w:val="28"/>
          <w:szCs w:val="28"/>
        </w:rPr>
        <w:t>ЧЕТВЕРТОГО СОЗЫВА</w:t>
      </w:r>
    </w:p>
    <w:p w:rsidR="00A414E2" w:rsidRPr="00A414E2" w:rsidRDefault="00A414E2" w:rsidP="00A414E2">
      <w:pPr>
        <w:jc w:val="both"/>
        <w:rPr>
          <w:sz w:val="28"/>
          <w:szCs w:val="28"/>
        </w:rPr>
      </w:pPr>
    </w:p>
    <w:p w:rsidR="00A414E2" w:rsidRPr="00A414E2" w:rsidRDefault="00A414E2" w:rsidP="00A414E2">
      <w:pPr>
        <w:keepNext/>
        <w:outlineLvl w:val="0"/>
        <w:rPr>
          <w:b/>
          <w:bCs/>
          <w:kern w:val="32"/>
          <w:sz w:val="28"/>
          <w:szCs w:val="28"/>
        </w:rPr>
      </w:pPr>
      <w:r w:rsidRPr="00A414E2">
        <w:rPr>
          <w:rFonts w:ascii="Cambria" w:hAnsi="Cambria"/>
          <w:b/>
          <w:bCs/>
          <w:kern w:val="32"/>
          <w:sz w:val="32"/>
          <w:szCs w:val="32"/>
        </w:rPr>
        <w:t xml:space="preserve">                                                          </w:t>
      </w:r>
      <w:r w:rsidRPr="00A414E2">
        <w:rPr>
          <w:b/>
          <w:bCs/>
          <w:kern w:val="32"/>
          <w:sz w:val="28"/>
          <w:szCs w:val="28"/>
        </w:rPr>
        <w:t>РЕШЕНИЕ</w:t>
      </w:r>
    </w:p>
    <w:p w:rsidR="00A414E2" w:rsidRPr="00A414E2" w:rsidRDefault="00A414E2" w:rsidP="00A414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</w:t>
      </w:r>
      <w:r w:rsidRPr="00A414E2">
        <w:rPr>
          <w:b/>
          <w:sz w:val="28"/>
          <w:szCs w:val="28"/>
        </w:rPr>
        <w:t xml:space="preserve"> сессии</w:t>
      </w:r>
    </w:p>
    <w:p w:rsidR="00A414E2" w:rsidRPr="00A414E2" w:rsidRDefault="00A414E2" w:rsidP="00A414E2">
      <w:pPr>
        <w:jc w:val="both"/>
        <w:rPr>
          <w:sz w:val="28"/>
          <w:szCs w:val="28"/>
        </w:rPr>
      </w:pPr>
    </w:p>
    <w:p w:rsidR="00A414E2" w:rsidRPr="00A414E2" w:rsidRDefault="00A414E2" w:rsidP="00A414E2">
      <w:pPr>
        <w:suppressLineNumbers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Pr="00A414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Pr="00A414E2">
        <w:rPr>
          <w:b/>
          <w:sz w:val="28"/>
          <w:szCs w:val="28"/>
        </w:rPr>
        <w:t>2.202</w:t>
      </w:r>
      <w:r>
        <w:rPr>
          <w:b/>
          <w:sz w:val="28"/>
          <w:szCs w:val="28"/>
        </w:rPr>
        <w:t>1</w:t>
      </w:r>
      <w:r w:rsidRPr="00A414E2">
        <w:rPr>
          <w:b/>
          <w:sz w:val="28"/>
          <w:szCs w:val="28"/>
        </w:rPr>
        <w:t xml:space="preserve">                   </w:t>
      </w:r>
      <w:r w:rsidRPr="00A414E2">
        <w:rPr>
          <w:b/>
          <w:sz w:val="28"/>
          <w:szCs w:val="28"/>
        </w:rPr>
        <w:tab/>
      </w:r>
      <w:r w:rsidRPr="00A414E2">
        <w:rPr>
          <w:b/>
          <w:sz w:val="28"/>
          <w:szCs w:val="28"/>
        </w:rPr>
        <w:tab/>
      </w:r>
      <w:r w:rsidRPr="00A414E2">
        <w:rPr>
          <w:b/>
          <w:sz w:val="28"/>
          <w:szCs w:val="28"/>
        </w:rPr>
        <w:tab/>
        <w:t xml:space="preserve">                      </w:t>
      </w:r>
      <w:r w:rsidRPr="00A414E2">
        <w:rPr>
          <w:b/>
          <w:sz w:val="28"/>
          <w:szCs w:val="28"/>
        </w:rPr>
        <w:tab/>
      </w:r>
      <w:r w:rsidRPr="00A414E2">
        <w:rPr>
          <w:b/>
          <w:sz w:val="28"/>
          <w:szCs w:val="28"/>
        </w:rPr>
        <w:tab/>
      </w:r>
      <w:r w:rsidRPr="00A414E2">
        <w:rPr>
          <w:b/>
          <w:sz w:val="28"/>
          <w:szCs w:val="28"/>
        </w:rPr>
        <w:tab/>
      </w:r>
      <w:r w:rsidRPr="00A414E2">
        <w:rPr>
          <w:b/>
          <w:sz w:val="28"/>
          <w:szCs w:val="28"/>
        </w:rPr>
        <w:tab/>
        <w:t xml:space="preserve">№ </w:t>
      </w:r>
    </w:p>
    <w:p w:rsidR="00A414E2" w:rsidRPr="00A414E2" w:rsidRDefault="00A414E2" w:rsidP="00A414E2">
      <w:pPr>
        <w:jc w:val="center"/>
        <w:rPr>
          <w:sz w:val="28"/>
          <w:szCs w:val="28"/>
        </w:rPr>
      </w:pPr>
      <w:r w:rsidRPr="00A414E2">
        <w:rPr>
          <w:sz w:val="28"/>
          <w:szCs w:val="28"/>
        </w:rPr>
        <w:t>г. Купино</w:t>
      </w:r>
    </w:p>
    <w:p w:rsidR="00A414E2" w:rsidRPr="00A414E2" w:rsidRDefault="00A414E2" w:rsidP="00A414E2">
      <w:pPr>
        <w:jc w:val="both"/>
        <w:rPr>
          <w:sz w:val="28"/>
          <w:szCs w:val="28"/>
        </w:rPr>
      </w:pPr>
    </w:p>
    <w:p w:rsidR="00A414E2" w:rsidRPr="00A414E2" w:rsidRDefault="00A414E2" w:rsidP="00A414E2">
      <w:pPr>
        <w:rPr>
          <w:b/>
          <w:bCs/>
          <w:sz w:val="28"/>
          <w:szCs w:val="28"/>
        </w:rPr>
      </w:pPr>
      <w:r w:rsidRPr="00A414E2">
        <w:rPr>
          <w:b/>
          <w:bCs/>
          <w:sz w:val="28"/>
          <w:szCs w:val="28"/>
        </w:rPr>
        <w:t xml:space="preserve">О досрочном прекращении полномочий </w:t>
      </w:r>
    </w:p>
    <w:p w:rsidR="00A414E2" w:rsidRPr="00A414E2" w:rsidRDefault="00A414E2" w:rsidP="00A414E2">
      <w:pPr>
        <w:rPr>
          <w:sz w:val="26"/>
          <w:szCs w:val="26"/>
        </w:rPr>
      </w:pPr>
      <w:r w:rsidRPr="00A414E2">
        <w:rPr>
          <w:b/>
          <w:bCs/>
          <w:sz w:val="28"/>
          <w:szCs w:val="28"/>
        </w:rPr>
        <w:t xml:space="preserve">депутата Совета депутатов </w:t>
      </w:r>
      <w:proofErr w:type="spellStart"/>
      <w:r w:rsidRPr="00A414E2">
        <w:rPr>
          <w:b/>
          <w:bCs/>
          <w:sz w:val="28"/>
          <w:szCs w:val="28"/>
        </w:rPr>
        <w:t>Купинского</w:t>
      </w:r>
      <w:proofErr w:type="spellEnd"/>
      <w:r w:rsidRPr="00A414E2">
        <w:rPr>
          <w:b/>
          <w:bCs/>
          <w:sz w:val="28"/>
          <w:szCs w:val="28"/>
        </w:rPr>
        <w:t xml:space="preserve"> района</w:t>
      </w:r>
    </w:p>
    <w:p w:rsidR="00A414E2" w:rsidRPr="00A414E2" w:rsidRDefault="00A414E2" w:rsidP="00A414E2">
      <w:pPr>
        <w:ind w:firstLine="709"/>
        <w:rPr>
          <w:sz w:val="26"/>
          <w:szCs w:val="26"/>
        </w:rPr>
      </w:pPr>
    </w:p>
    <w:p w:rsidR="00A414E2" w:rsidRPr="00A414E2" w:rsidRDefault="00A414E2" w:rsidP="00A414E2">
      <w:pPr>
        <w:ind w:left="-85" w:right="-6" w:firstLine="681"/>
        <w:jc w:val="both"/>
        <w:rPr>
          <w:sz w:val="28"/>
          <w:szCs w:val="28"/>
        </w:rPr>
      </w:pPr>
      <w:proofErr w:type="gramStart"/>
      <w:r w:rsidRPr="00A414E2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с пунктом 10 статьи 79 Закона Новосибирской о</w:t>
      </w:r>
      <w:r>
        <w:rPr>
          <w:sz w:val="28"/>
          <w:szCs w:val="28"/>
        </w:rPr>
        <w:t xml:space="preserve">бласти от 7 декабря 2006 года № </w:t>
      </w:r>
      <w:r w:rsidRPr="00A414E2">
        <w:rPr>
          <w:sz w:val="28"/>
          <w:szCs w:val="28"/>
        </w:rPr>
        <w:t xml:space="preserve">58-ОЗ «О выборах депутатов представительных органов муниципальных образований в Новосибирской области», со статьей 18 Устава </w:t>
      </w:r>
      <w:proofErr w:type="spellStart"/>
      <w:r w:rsidRPr="00A414E2">
        <w:rPr>
          <w:sz w:val="28"/>
          <w:szCs w:val="28"/>
        </w:rPr>
        <w:t>Купинского</w:t>
      </w:r>
      <w:proofErr w:type="spellEnd"/>
      <w:r w:rsidRPr="00A414E2">
        <w:rPr>
          <w:sz w:val="28"/>
          <w:szCs w:val="28"/>
        </w:rPr>
        <w:t xml:space="preserve"> района, на основании личн</w:t>
      </w:r>
      <w:r>
        <w:rPr>
          <w:sz w:val="28"/>
          <w:szCs w:val="28"/>
        </w:rPr>
        <w:t>ого</w:t>
      </w:r>
      <w:r w:rsidRPr="00A414E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A414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Глагольева</w:t>
      </w:r>
      <w:proofErr w:type="spellEnd"/>
      <w:r>
        <w:rPr>
          <w:sz w:val="28"/>
          <w:szCs w:val="28"/>
        </w:rPr>
        <w:t xml:space="preserve"> Кирилла Николаевича </w:t>
      </w:r>
      <w:r w:rsidRPr="00A414E2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A414E2">
        <w:rPr>
          <w:sz w:val="28"/>
          <w:szCs w:val="28"/>
        </w:rPr>
        <w:t>4.12.2020 года</w:t>
      </w:r>
      <w:proofErr w:type="gramEnd"/>
      <w:r w:rsidRPr="00A414E2">
        <w:rPr>
          <w:sz w:val="28"/>
          <w:szCs w:val="28"/>
        </w:rPr>
        <w:t xml:space="preserve"> «О сложении депутатских полномочий», Совет депутатов </w:t>
      </w:r>
      <w:proofErr w:type="spellStart"/>
      <w:r w:rsidRPr="00A414E2">
        <w:rPr>
          <w:sz w:val="28"/>
          <w:szCs w:val="28"/>
        </w:rPr>
        <w:t>Купинского</w:t>
      </w:r>
      <w:proofErr w:type="spellEnd"/>
      <w:r w:rsidRPr="00A414E2">
        <w:rPr>
          <w:sz w:val="28"/>
          <w:szCs w:val="28"/>
        </w:rPr>
        <w:t xml:space="preserve"> района Новосибирской области,</w:t>
      </w:r>
    </w:p>
    <w:p w:rsidR="00A414E2" w:rsidRPr="00A414E2" w:rsidRDefault="00A414E2" w:rsidP="00A414E2">
      <w:pPr>
        <w:ind w:left="-85" w:right="-6" w:firstLine="681"/>
        <w:jc w:val="both"/>
        <w:rPr>
          <w:sz w:val="28"/>
          <w:szCs w:val="28"/>
        </w:rPr>
      </w:pPr>
    </w:p>
    <w:p w:rsidR="00A414E2" w:rsidRPr="00A414E2" w:rsidRDefault="00A414E2" w:rsidP="00A414E2">
      <w:pPr>
        <w:ind w:left="-85" w:right="-6" w:firstLine="681"/>
        <w:jc w:val="both"/>
        <w:rPr>
          <w:b/>
          <w:sz w:val="28"/>
          <w:szCs w:val="28"/>
        </w:rPr>
      </w:pPr>
      <w:r w:rsidRPr="00A414E2">
        <w:rPr>
          <w:b/>
          <w:sz w:val="28"/>
          <w:szCs w:val="28"/>
        </w:rPr>
        <w:t>РЕШИЛ:</w:t>
      </w:r>
    </w:p>
    <w:p w:rsidR="00A414E2" w:rsidRPr="00A414E2" w:rsidRDefault="00A414E2" w:rsidP="00A414E2">
      <w:pPr>
        <w:spacing w:line="360" w:lineRule="auto"/>
        <w:ind w:left="-84" w:right="-4" w:firstLine="709"/>
        <w:rPr>
          <w:b/>
          <w:bCs/>
          <w:sz w:val="16"/>
          <w:szCs w:val="16"/>
        </w:rPr>
      </w:pPr>
    </w:p>
    <w:p w:rsidR="00A414E2" w:rsidRPr="00A414E2" w:rsidRDefault="00A414E2" w:rsidP="00A414E2">
      <w:pPr>
        <w:numPr>
          <w:ilvl w:val="0"/>
          <w:numId w:val="23"/>
        </w:numPr>
        <w:spacing w:after="200" w:line="276" w:lineRule="auto"/>
        <w:ind w:left="0" w:right="-4" w:firstLine="0"/>
        <w:contextualSpacing/>
        <w:jc w:val="both"/>
        <w:rPr>
          <w:sz w:val="28"/>
          <w:szCs w:val="28"/>
        </w:rPr>
      </w:pPr>
      <w:r w:rsidRPr="00A414E2">
        <w:rPr>
          <w:sz w:val="28"/>
          <w:szCs w:val="28"/>
        </w:rPr>
        <w:t xml:space="preserve">Считать досрочно прекращенными с 09 февраля 2021 года полномочия депутата Совета депутатов </w:t>
      </w:r>
      <w:proofErr w:type="spellStart"/>
      <w:r w:rsidRPr="00A414E2">
        <w:rPr>
          <w:sz w:val="28"/>
          <w:szCs w:val="28"/>
        </w:rPr>
        <w:t>Купинского</w:t>
      </w:r>
      <w:proofErr w:type="spellEnd"/>
      <w:r w:rsidRPr="00A414E2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</w:t>
      </w:r>
      <w:proofErr w:type="spellStart"/>
      <w:r w:rsidRPr="00A414E2">
        <w:rPr>
          <w:sz w:val="28"/>
          <w:szCs w:val="28"/>
        </w:rPr>
        <w:t>Глагольева</w:t>
      </w:r>
      <w:proofErr w:type="spellEnd"/>
      <w:r w:rsidRPr="00A414E2">
        <w:rPr>
          <w:sz w:val="28"/>
          <w:szCs w:val="28"/>
        </w:rPr>
        <w:t xml:space="preserve"> Кирилла Николаевича,  избранного по партийному списку от «Единой России»</w:t>
      </w:r>
    </w:p>
    <w:p w:rsidR="00A414E2" w:rsidRPr="00A414E2" w:rsidRDefault="00A414E2" w:rsidP="00A414E2">
      <w:pPr>
        <w:ind w:right="-4"/>
        <w:jc w:val="both"/>
        <w:rPr>
          <w:sz w:val="28"/>
          <w:szCs w:val="28"/>
        </w:rPr>
      </w:pPr>
      <w:r w:rsidRPr="00A414E2">
        <w:rPr>
          <w:sz w:val="28"/>
          <w:szCs w:val="28"/>
        </w:rPr>
        <w:t xml:space="preserve">2. </w:t>
      </w:r>
      <w:r w:rsidRPr="00A414E2">
        <w:rPr>
          <w:sz w:val="28"/>
          <w:szCs w:val="28"/>
        </w:rPr>
        <w:tab/>
        <w:t>Настоящее решение вступает в силу со дня его принятия.</w:t>
      </w:r>
    </w:p>
    <w:p w:rsidR="00A414E2" w:rsidRPr="00A414E2" w:rsidRDefault="00A414E2" w:rsidP="00A414E2">
      <w:pPr>
        <w:ind w:left="-84" w:right="-4" w:firstLine="624"/>
        <w:jc w:val="both"/>
        <w:rPr>
          <w:sz w:val="28"/>
          <w:szCs w:val="28"/>
        </w:rPr>
      </w:pPr>
    </w:p>
    <w:p w:rsidR="00A414E2" w:rsidRPr="00A414E2" w:rsidRDefault="00A414E2" w:rsidP="00A414E2">
      <w:pPr>
        <w:ind w:left="-84" w:right="-4" w:firstLine="624"/>
        <w:jc w:val="both"/>
        <w:rPr>
          <w:sz w:val="28"/>
          <w:szCs w:val="28"/>
        </w:rPr>
      </w:pPr>
    </w:p>
    <w:p w:rsidR="00A414E2" w:rsidRPr="00A414E2" w:rsidRDefault="00A414E2" w:rsidP="00A414E2">
      <w:pPr>
        <w:rPr>
          <w:sz w:val="28"/>
          <w:szCs w:val="28"/>
        </w:rPr>
      </w:pPr>
      <w:r w:rsidRPr="00A414E2">
        <w:rPr>
          <w:sz w:val="28"/>
          <w:szCs w:val="28"/>
        </w:rPr>
        <w:t xml:space="preserve">Глава </w:t>
      </w:r>
      <w:proofErr w:type="spellStart"/>
      <w:r w:rsidRPr="00A414E2">
        <w:rPr>
          <w:sz w:val="28"/>
          <w:szCs w:val="28"/>
        </w:rPr>
        <w:t>Купинского</w:t>
      </w:r>
      <w:proofErr w:type="spellEnd"/>
      <w:r w:rsidRPr="00A414E2">
        <w:rPr>
          <w:sz w:val="28"/>
          <w:szCs w:val="28"/>
        </w:rPr>
        <w:t xml:space="preserve"> района </w:t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  <w:t>Председатель Совета депутатов</w:t>
      </w:r>
      <w:r w:rsidRPr="00A414E2">
        <w:rPr>
          <w:sz w:val="28"/>
          <w:szCs w:val="28"/>
        </w:rPr>
        <w:tab/>
      </w:r>
    </w:p>
    <w:p w:rsidR="00A414E2" w:rsidRPr="00A414E2" w:rsidRDefault="00A414E2" w:rsidP="00A414E2">
      <w:pPr>
        <w:rPr>
          <w:sz w:val="28"/>
          <w:szCs w:val="28"/>
        </w:rPr>
      </w:pPr>
      <w:r w:rsidRPr="00A414E2">
        <w:rPr>
          <w:sz w:val="28"/>
          <w:szCs w:val="28"/>
        </w:rPr>
        <w:t>Новосибирской области</w:t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proofErr w:type="spellStart"/>
      <w:r w:rsidRPr="00A414E2">
        <w:rPr>
          <w:sz w:val="28"/>
          <w:szCs w:val="28"/>
        </w:rPr>
        <w:t>Купинского</w:t>
      </w:r>
      <w:proofErr w:type="spellEnd"/>
      <w:r w:rsidRPr="00A414E2">
        <w:rPr>
          <w:sz w:val="28"/>
          <w:szCs w:val="28"/>
        </w:rPr>
        <w:t xml:space="preserve"> района</w:t>
      </w:r>
    </w:p>
    <w:p w:rsidR="00A414E2" w:rsidRPr="00A414E2" w:rsidRDefault="00A414E2" w:rsidP="00A414E2">
      <w:pPr>
        <w:rPr>
          <w:sz w:val="28"/>
          <w:szCs w:val="28"/>
        </w:rPr>
      </w:pP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</w:r>
      <w:r w:rsidRPr="00A414E2">
        <w:rPr>
          <w:sz w:val="28"/>
          <w:szCs w:val="28"/>
        </w:rPr>
        <w:tab/>
        <w:t>Новосибирской области</w:t>
      </w:r>
    </w:p>
    <w:p w:rsidR="00A414E2" w:rsidRPr="00A414E2" w:rsidRDefault="00A414E2" w:rsidP="00A414E2">
      <w:pPr>
        <w:rPr>
          <w:sz w:val="28"/>
          <w:szCs w:val="28"/>
        </w:rPr>
      </w:pPr>
    </w:p>
    <w:p w:rsidR="00A414E2" w:rsidRPr="00A414E2" w:rsidRDefault="00A414E2" w:rsidP="00A414E2">
      <w:pPr>
        <w:rPr>
          <w:sz w:val="28"/>
          <w:szCs w:val="28"/>
        </w:rPr>
      </w:pPr>
      <w:r w:rsidRPr="00A414E2">
        <w:rPr>
          <w:sz w:val="28"/>
          <w:szCs w:val="28"/>
        </w:rPr>
        <w:t xml:space="preserve">                                          В.Н. Шубников                                      Н.В. Сорокина</w:t>
      </w:r>
    </w:p>
    <w:p w:rsidR="00A414E2" w:rsidRPr="00A414E2" w:rsidRDefault="00A414E2" w:rsidP="00A414E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0CF2" w:rsidRPr="00DB40F8" w:rsidRDefault="00840CF2" w:rsidP="00D83CEA">
      <w:pPr>
        <w:rPr>
          <w:sz w:val="28"/>
          <w:szCs w:val="28"/>
        </w:rPr>
      </w:pPr>
    </w:p>
    <w:sectPr w:rsidR="00840CF2" w:rsidRPr="00DB40F8" w:rsidSect="00136268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81" w:rsidRDefault="00744F81" w:rsidP="002F646E">
      <w:r>
        <w:separator/>
      </w:r>
    </w:p>
  </w:endnote>
  <w:endnote w:type="continuationSeparator" w:id="0">
    <w:p w:rsidR="00744F81" w:rsidRDefault="00744F81" w:rsidP="002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81" w:rsidRDefault="00744F81" w:rsidP="002F646E">
      <w:r>
        <w:separator/>
      </w:r>
    </w:p>
  </w:footnote>
  <w:footnote w:type="continuationSeparator" w:id="0">
    <w:p w:rsidR="00744F81" w:rsidRDefault="00744F81" w:rsidP="002F646E">
      <w:r>
        <w:continuationSeparator/>
      </w:r>
    </w:p>
  </w:footnote>
  <w:footnote w:id="1">
    <w:p w:rsidR="00A414E2" w:rsidRDefault="00A414E2" w:rsidP="002F646E">
      <w:pPr>
        <w:pStyle w:val="a6"/>
      </w:pPr>
      <w:r w:rsidRPr="00DF0E59">
        <w:rPr>
          <w:rStyle w:val="a8"/>
          <w:sz w:val="22"/>
        </w:rPr>
        <w:footnoteRef/>
      </w:r>
      <w:r w:rsidRPr="00DF0E59">
        <w:rPr>
          <w:sz w:val="22"/>
        </w:rPr>
        <w:t xml:space="preserve"> Далее –</w:t>
      </w:r>
      <w:r>
        <w:rPr>
          <w:sz w:val="22"/>
        </w:rPr>
        <w:t xml:space="preserve"> </w:t>
      </w:r>
      <w:r w:rsidRPr="00DF0E59">
        <w:rPr>
          <w:sz w:val="22"/>
        </w:rPr>
        <w:t>«Отдел»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E2D"/>
    <w:multiLevelType w:val="multilevel"/>
    <w:tmpl w:val="D21C3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73B0875"/>
    <w:multiLevelType w:val="hybridMultilevel"/>
    <w:tmpl w:val="44969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E5888"/>
    <w:multiLevelType w:val="multilevel"/>
    <w:tmpl w:val="5430494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BB94A4F"/>
    <w:multiLevelType w:val="hybridMultilevel"/>
    <w:tmpl w:val="3AD0BD8E"/>
    <w:lvl w:ilvl="0" w:tplc="038EA598">
      <w:start w:val="1"/>
      <w:numFmt w:val="decimal"/>
      <w:lvlText w:val="%1."/>
      <w:lvlJc w:val="left"/>
      <w:pPr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C925BA"/>
    <w:multiLevelType w:val="hybridMultilevel"/>
    <w:tmpl w:val="1898DA68"/>
    <w:lvl w:ilvl="0" w:tplc="397E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36B5F"/>
    <w:multiLevelType w:val="hybridMultilevel"/>
    <w:tmpl w:val="BFC8056C"/>
    <w:lvl w:ilvl="0" w:tplc="281CFE06">
      <w:start w:val="1"/>
      <w:numFmt w:val="decimal"/>
      <w:lvlText w:val="%1."/>
      <w:lvlJc w:val="left"/>
      <w:pPr>
        <w:ind w:left="55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E729A9"/>
    <w:multiLevelType w:val="multilevel"/>
    <w:tmpl w:val="CC58E8BE"/>
    <w:lvl w:ilvl="0">
      <w:start w:val="1"/>
      <w:numFmt w:val="decimal"/>
      <w:lvlText w:val="%1"/>
      <w:lvlJc w:val="left"/>
      <w:pPr>
        <w:ind w:left="468" w:hanging="46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46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237C0A59"/>
    <w:multiLevelType w:val="hybridMultilevel"/>
    <w:tmpl w:val="C244200C"/>
    <w:lvl w:ilvl="0" w:tplc="CCDE0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93C96"/>
    <w:multiLevelType w:val="hybridMultilevel"/>
    <w:tmpl w:val="CDDC1622"/>
    <w:lvl w:ilvl="0" w:tplc="F61C4F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31D446D5"/>
    <w:multiLevelType w:val="hybridMultilevel"/>
    <w:tmpl w:val="FFC02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664EDE"/>
    <w:multiLevelType w:val="hybridMultilevel"/>
    <w:tmpl w:val="BFC8056C"/>
    <w:lvl w:ilvl="0" w:tplc="281CFE06">
      <w:start w:val="1"/>
      <w:numFmt w:val="decimal"/>
      <w:lvlText w:val="%1."/>
      <w:lvlJc w:val="left"/>
      <w:pPr>
        <w:ind w:left="554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743AA4"/>
    <w:multiLevelType w:val="multilevel"/>
    <w:tmpl w:val="48704F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2">
    <w:nsid w:val="4E3873CE"/>
    <w:multiLevelType w:val="hybridMultilevel"/>
    <w:tmpl w:val="0D8AA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CD2213"/>
    <w:multiLevelType w:val="hybridMultilevel"/>
    <w:tmpl w:val="E8B60A22"/>
    <w:lvl w:ilvl="0" w:tplc="FD3A2208">
      <w:start w:val="1"/>
      <w:numFmt w:val="decimal"/>
      <w:lvlText w:val="%1."/>
      <w:lvlJc w:val="left"/>
      <w:pPr>
        <w:ind w:left="206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9" w:hanging="360"/>
      </w:pPr>
    </w:lvl>
    <w:lvl w:ilvl="2" w:tplc="0419001B" w:tentative="1">
      <w:start w:val="1"/>
      <w:numFmt w:val="lowerRoman"/>
      <w:lvlText w:val="%3."/>
      <w:lvlJc w:val="right"/>
      <w:pPr>
        <w:ind w:left="2369" w:hanging="180"/>
      </w:pPr>
    </w:lvl>
    <w:lvl w:ilvl="3" w:tplc="0419000F" w:tentative="1">
      <w:start w:val="1"/>
      <w:numFmt w:val="decimal"/>
      <w:lvlText w:val="%4."/>
      <w:lvlJc w:val="left"/>
      <w:pPr>
        <w:ind w:left="3089" w:hanging="360"/>
      </w:pPr>
    </w:lvl>
    <w:lvl w:ilvl="4" w:tplc="04190019" w:tentative="1">
      <w:start w:val="1"/>
      <w:numFmt w:val="lowerLetter"/>
      <w:lvlText w:val="%5."/>
      <w:lvlJc w:val="left"/>
      <w:pPr>
        <w:ind w:left="3809" w:hanging="360"/>
      </w:pPr>
    </w:lvl>
    <w:lvl w:ilvl="5" w:tplc="0419001B" w:tentative="1">
      <w:start w:val="1"/>
      <w:numFmt w:val="lowerRoman"/>
      <w:lvlText w:val="%6."/>
      <w:lvlJc w:val="right"/>
      <w:pPr>
        <w:ind w:left="4529" w:hanging="180"/>
      </w:pPr>
    </w:lvl>
    <w:lvl w:ilvl="6" w:tplc="0419000F" w:tentative="1">
      <w:start w:val="1"/>
      <w:numFmt w:val="decimal"/>
      <w:lvlText w:val="%7."/>
      <w:lvlJc w:val="left"/>
      <w:pPr>
        <w:ind w:left="5249" w:hanging="360"/>
      </w:pPr>
    </w:lvl>
    <w:lvl w:ilvl="7" w:tplc="04190019" w:tentative="1">
      <w:start w:val="1"/>
      <w:numFmt w:val="lowerLetter"/>
      <w:lvlText w:val="%8."/>
      <w:lvlJc w:val="left"/>
      <w:pPr>
        <w:ind w:left="5969" w:hanging="360"/>
      </w:pPr>
    </w:lvl>
    <w:lvl w:ilvl="8" w:tplc="041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4">
    <w:nsid w:val="5233230E"/>
    <w:multiLevelType w:val="hybridMultilevel"/>
    <w:tmpl w:val="0D8A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7C0462"/>
    <w:multiLevelType w:val="hybridMultilevel"/>
    <w:tmpl w:val="0D8AA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BB1EF0"/>
    <w:multiLevelType w:val="hybridMultilevel"/>
    <w:tmpl w:val="4E046B74"/>
    <w:lvl w:ilvl="0" w:tplc="D47AE7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73131AA"/>
    <w:multiLevelType w:val="multilevel"/>
    <w:tmpl w:val="1C787F5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18">
    <w:nsid w:val="5AFF30CB"/>
    <w:multiLevelType w:val="multilevel"/>
    <w:tmpl w:val="33268D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CFB64EE"/>
    <w:multiLevelType w:val="multilevel"/>
    <w:tmpl w:val="B942C6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40"/>
        </w:tabs>
        <w:ind w:left="41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2160"/>
      </w:pPr>
      <w:rPr>
        <w:rFonts w:cs="Times New Roman" w:hint="default"/>
      </w:rPr>
    </w:lvl>
  </w:abstractNum>
  <w:abstractNum w:abstractNumId="20">
    <w:nsid w:val="6D814E15"/>
    <w:multiLevelType w:val="hybridMultilevel"/>
    <w:tmpl w:val="A326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142C99"/>
    <w:multiLevelType w:val="multilevel"/>
    <w:tmpl w:val="3228AB5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0"/>
  </w:num>
  <w:num w:numId="6">
    <w:abstractNumId w:val="19"/>
  </w:num>
  <w:num w:numId="7">
    <w:abstractNumId w:val="18"/>
  </w:num>
  <w:num w:numId="8">
    <w:abstractNumId w:val="11"/>
  </w:num>
  <w:num w:numId="9">
    <w:abstractNumId w:val="21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1"/>
  </w:num>
  <w:num w:numId="16">
    <w:abstractNumId w:val="2"/>
  </w:num>
  <w:num w:numId="17">
    <w:abstractNumId w:val="6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 w:numId="22">
    <w:abstractNumId w:val="14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FD9"/>
    <w:rsid w:val="00095518"/>
    <w:rsid w:val="000A231E"/>
    <w:rsid w:val="00106811"/>
    <w:rsid w:val="00117DAB"/>
    <w:rsid w:val="00136268"/>
    <w:rsid w:val="00174AB2"/>
    <w:rsid w:val="001A03C1"/>
    <w:rsid w:val="001E1E8E"/>
    <w:rsid w:val="00271DA5"/>
    <w:rsid w:val="00281090"/>
    <w:rsid w:val="002C483D"/>
    <w:rsid w:val="002D0F99"/>
    <w:rsid w:val="002F646E"/>
    <w:rsid w:val="00333903"/>
    <w:rsid w:val="0039669A"/>
    <w:rsid w:val="003D484A"/>
    <w:rsid w:val="003F3A95"/>
    <w:rsid w:val="0041711D"/>
    <w:rsid w:val="00435F5A"/>
    <w:rsid w:val="00441994"/>
    <w:rsid w:val="00495C49"/>
    <w:rsid w:val="004B1FB7"/>
    <w:rsid w:val="004C7F28"/>
    <w:rsid w:val="004E661F"/>
    <w:rsid w:val="0055358A"/>
    <w:rsid w:val="0057425A"/>
    <w:rsid w:val="005F5064"/>
    <w:rsid w:val="006251DE"/>
    <w:rsid w:val="00692BFA"/>
    <w:rsid w:val="006A794C"/>
    <w:rsid w:val="006E5096"/>
    <w:rsid w:val="00744F81"/>
    <w:rsid w:val="00840CF2"/>
    <w:rsid w:val="008737AB"/>
    <w:rsid w:val="0088492E"/>
    <w:rsid w:val="008B53E2"/>
    <w:rsid w:val="008D4A48"/>
    <w:rsid w:val="0090332F"/>
    <w:rsid w:val="009351E0"/>
    <w:rsid w:val="00972EA2"/>
    <w:rsid w:val="00A05D47"/>
    <w:rsid w:val="00A414E2"/>
    <w:rsid w:val="00A81BF4"/>
    <w:rsid w:val="00A84CB3"/>
    <w:rsid w:val="00AB2F9F"/>
    <w:rsid w:val="00B72E89"/>
    <w:rsid w:val="00B94F8E"/>
    <w:rsid w:val="00C42E7C"/>
    <w:rsid w:val="00C43A03"/>
    <w:rsid w:val="00C72442"/>
    <w:rsid w:val="00C84B55"/>
    <w:rsid w:val="00D0368E"/>
    <w:rsid w:val="00D067F4"/>
    <w:rsid w:val="00D51E8F"/>
    <w:rsid w:val="00D83CEA"/>
    <w:rsid w:val="00DB1B45"/>
    <w:rsid w:val="00DB40F8"/>
    <w:rsid w:val="00DD4FD9"/>
    <w:rsid w:val="00DF0E59"/>
    <w:rsid w:val="00E572EE"/>
    <w:rsid w:val="00EA1B33"/>
    <w:rsid w:val="00EA452E"/>
    <w:rsid w:val="00F27C25"/>
    <w:rsid w:val="00F57A0B"/>
    <w:rsid w:val="00F61579"/>
    <w:rsid w:val="00F7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1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4FD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D4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4FD9"/>
    <w:rPr>
      <w:rFonts w:ascii="Tahoma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rsid w:val="002F646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2F646E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2F646E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A84CB3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uiPriority w:val="99"/>
    <w:rsid w:val="00A84C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Гиперссылка1"/>
    <w:uiPriority w:val="99"/>
    <w:rsid w:val="00A84CB3"/>
    <w:rPr>
      <w:rFonts w:cs="Times New Roman"/>
    </w:rPr>
  </w:style>
  <w:style w:type="character" w:styleId="aa">
    <w:name w:val="Hyperlink"/>
    <w:uiPriority w:val="99"/>
    <w:semiHidden/>
    <w:rsid w:val="00A84CB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6BEEB7D5CC4432CAA8D22D377F5E46B886653B8836508A1FFBA89A082DD9038F11494CC30F976AAQ7gEG" TargetMode="External"/><Relationship Id="rId18" Type="http://schemas.openxmlformats.org/officeDocument/2006/relationships/hyperlink" Target="consultantplus://offline/ref=06BEEB7D5CC4432CAA8D22D377F5E46B8B6F50B1856908A1FFBA89A082DD9038F11494CC30F972AEQ7gFG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6BEEB7D5CC4432CAA8D22C57499BA62836D0DBD87620AFEA4E5D2FDD5D49A6FB65BCD8E74F471A97CED5CQDg0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EEB7D5CC4432CAA8D22D377F5E46B8B6F50B1856908A1FFBA89A082DD9038F11494CC30F972AEQ7gFG" TargetMode="External"/><Relationship Id="rId17" Type="http://schemas.openxmlformats.org/officeDocument/2006/relationships/hyperlink" Target="consultantplus://offline/ref=76B232E82B7E890C649EE44CA2228EFA2B2804A224CFDA98FFA645487EE7183FFF93AC3E1BF8F6AE327A8D55656DE68DD3C70FD8E84B2B7DR0Y5C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consultantplus://offline/ref=76B232E82B7E890C649EE44CA2228EFA2B2804A224CFDA98FFA645487EE7183FFF93AC391BF3A0F97724D4042526EB8FC9DB0FD8RFY7C" TargetMode="External"/><Relationship Id="rId20" Type="http://schemas.openxmlformats.org/officeDocument/2006/relationships/hyperlink" Target="consultantplus://offline/ref=06BEEB7D5CC4432CAA8D22D377F5E46B886653B8836508A1FFBA89A082DD9038F11494CC30F976AAQ7gE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96E20C02-1B12-465A-B64C-24AA92270007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C4F95831C801894BD66EB8E024FB016A58608E82850F74C6E90E08EE882921B895094F12B04480FBDA9227B165z5H" TargetMode="External"/><Relationship Id="rId23" Type="http://schemas.openxmlformats.org/officeDocument/2006/relationships/hyperlink" Target="http://www.sibgerold.ru/p/b/r_Kupino.jpg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consultantplus://offline/ref=06BEEB7D5CC4432CAA8D22D377F5E46B8B6F50B1856908A1FFBA89A082DD9038F11494CC30F972AEQ7g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06BEEB7D5CC4432CAA8D22C57499BA62836D0DBD87620AFEA4E5D2FDD5D49A6FB65BCD8E74F471A97CED5CQDg0G" TargetMode="External"/><Relationship Id="rId22" Type="http://schemas.openxmlformats.org/officeDocument/2006/relationships/hyperlink" Target="consultantplus://offline/ref=F8C4F95831C801894BD66EB8E024FB016A58608E82850F74C6E90E08EE882921B895094F12B04480FBDA9227B165z5H" TargetMode="External"/><Relationship Id="rId27" Type="http://schemas.openxmlformats.org/officeDocument/2006/relationships/image" Target="media/image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51</Pages>
  <Words>13669</Words>
  <Characters>77917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2021-02-08T03:56:00Z</cp:lastPrinted>
  <dcterms:created xsi:type="dcterms:W3CDTF">2021-02-02T08:34:00Z</dcterms:created>
  <dcterms:modified xsi:type="dcterms:W3CDTF">2021-02-08T05:12:00Z</dcterms:modified>
</cp:coreProperties>
</file>