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FDA" w:rsidRDefault="00505FDA" w:rsidP="00505FDA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23850" cy="4095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5FDA" w:rsidRDefault="00505FDA" w:rsidP="00505FDA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 ДЕПУТАТОВ КУПИНСКОГО РАЙОНА</w:t>
      </w:r>
    </w:p>
    <w:p w:rsidR="00505FDA" w:rsidRDefault="00505FDA" w:rsidP="00505FDA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 ОБЛАСТИ</w:t>
      </w:r>
    </w:p>
    <w:p w:rsidR="00505FDA" w:rsidRDefault="00EB4172" w:rsidP="00505FDA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ЧЕТВЕРТОГО</w:t>
      </w:r>
      <w:r w:rsidR="00505F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СОЗЫВА</w:t>
      </w:r>
    </w:p>
    <w:p w:rsidR="00505FDA" w:rsidRDefault="00505FDA" w:rsidP="00505FDA">
      <w:pPr>
        <w:suppressLineNumber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05FDA" w:rsidRDefault="00505FDA" w:rsidP="00505FDA">
      <w:pPr>
        <w:keepNext/>
        <w:tabs>
          <w:tab w:val="left" w:pos="72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505FDA" w:rsidRDefault="009B2A3B" w:rsidP="00505F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внеочередной седьмой </w:t>
      </w:r>
      <w:r w:rsidR="00505F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сессии</w:t>
      </w:r>
    </w:p>
    <w:p w:rsidR="00505FDA" w:rsidRDefault="00505FDA" w:rsidP="00505F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05FDA" w:rsidRDefault="00CD6D77" w:rsidP="00505FD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16.03.2021</w:t>
      </w:r>
      <w:r w:rsidR="00505F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 xml:space="preserve">                                                                                               №</w:t>
      </w:r>
    </w:p>
    <w:p w:rsidR="00505FDA" w:rsidRDefault="00505FDA" w:rsidP="00505F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г. Купино</w:t>
      </w:r>
    </w:p>
    <w:p w:rsidR="00505FDA" w:rsidRDefault="00505FDA" w:rsidP="00505FDA">
      <w:pPr>
        <w:suppressLineNumber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5FDA" w:rsidRDefault="00505FDA" w:rsidP="00505F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проекте изменений и дополнений в Устав </w:t>
      </w:r>
    </w:p>
    <w:p w:rsidR="00505FDA" w:rsidRDefault="00505FDA" w:rsidP="00505F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Купинского района Новосибирской области</w:t>
      </w:r>
    </w:p>
    <w:p w:rsidR="00505FDA" w:rsidRDefault="00505FDA" w:rsidP="00505F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5FDA" w:rsidRDefault="00505FDA" w:rsidP="00505FDA">
      <w:pPr>
        <w:pStyle w:val="a3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ab/>
      </w:r>
      <w:r>
        <w:rPr>
          <w:b w:val="0"/>
          <w:spacing w:val="-1"/>
          <w:sz w:val="28"/>
          <w:szCs w:val="28"/>
        </w:rPr>
        <w:t xml:space="preserve">В соответствии со статьями 7, 35, 44  Федерального закона от 06.10.2003  № 131-ФЗ «Об общих принципах организации местного самоуправления в Российской Федерации» </w:t>
      </w:r>
      <w:r>
        <w:rPr>
          <w:b w:val="0"/>
          <w:sz w:val="28"/>
          <w:szCs w:val="28"/>
        </w:rPr>
        <w:t>Совет депутатов Купинского района Новосибирской области,</w:t>
      </w:r>
    </w:p>
    <w:p w:rsidR="009B2A3B" w:rsidRDefault="009B2A3B" w:rsidP="00505FDA">
      <w:pPr>
        <w:suppressLineNumber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5FDA" w:rsidRPr="009B2A3B" w:rsidRDefault="00505FDA" w:rsidP="00505FDA">
      <w:pPr>
        <w:suppressLineNumber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2A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9B2A3B" w:rsidRDefault="009B2A3B" w:rsidP="00505FDA">
      <w:pPr>
        <w:suppressLineNumber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05FDA" w:rsidRPr="00363CB6" w:rsidRDefault="00363CB6" w:rsidP="00363CB6">
      <w:pPr>
        <w:suppressLineNumbers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505FDA" w:rsidRPr="00363C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Принять проект изменений и дополнений в Устав Купинского района Нов</w:t>
      </w:r>
      <w:r w:rsidR="002402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осибирской области (приложение</w:t>
      </w:r>
      <w:r w:rsidR="00505FDA" w:rsidRPr="00363C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</w:p>
    <w:p w:rsidR="00505FDA" w:rsidRDefault="00505FDA" w:rsidP="00505F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Рекомендовать Главе Купинского района Новосибирской области опубликовать проект изменений и дополнений в Устав Купинского района Новосибирской области, Положение о публичных слушаниях в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Купинско</w:t>
      </w:r>
      <w:r w:rsidR="006129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proofErr w:type="spellEnd"/>
      <w:r w:rsidR="006129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районе, в срок до 17 </w:t>
      </w:r>
      <w:r w:rsidR="00CD6D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марта</w:t>
      </w:r>
      <w:r w:rsidR="002607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года.</w:t>
      </w:r>
    </w:p>
    <w:p w:rsidR="00505FDA" w:rsidRDefault="00505FDA" w:rsidP="00505FDA">
      <w:pPr>
        <w:suppressLineNumber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С целью организации работы по учету предложений граждан по проекту изменений и дополнений в Устав Купинского района Новосибирской области создать рабочую группу Совета депутатов численностью 5 депутатов в составе, согласно приложению 2 к настоящему решению.</w:t>
      </w:r>
    </w:p>
    <w:p w:rsidR="00505FDA" w:rsidRDefault="00505FDA" w:rsidP="00505FDA">
      <w:pPr>
        <w:suppressLineNumber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Установить, что предложения граждан по проекту изменений и дополнений в Устав Купинского района Новосибирской области принимаются </w:t>
      </w:r>
      <w:r w:rsidR="00260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письменном виде с </w:t>
      </w:r>
      <w:r w:rsidR="0061294C">
        <w:rPr>
          <w:rFonts w:ascii="Times New Roman" w:eastAsia="Times New Roman" w:hAnsi="Times New Roman" w:cs="Times New Roman"/>
          <w:sz w:val="28"/>
          <w:szCs w:val="28"/>
          <w:lang w:eastAsia="ru-RU"/>
        </w:rPr>
        <w:t>18 марта</w:t>
      </w:r>
      <w:r w:rsidR="00260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года по </w:t>
      </w:r>
      <w:r w:rsidR="0061294C">
        <w:rPr>
          <w:rFonts w:ascii="Times New Roman" w:eastAsia="Times New Roman" w:hAnsi="Times New Roman" w:cs="Times New Roman"/>
          <w:sz w:val="28"/>
          <w:szCs w:val="28"/>
          <w:lang w:eastAsia="ru-RU"/>
        </w:rPr>
        <w:t>31 марта</w:t>
      </w:r>
      <w:r w:rsidR="00260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в рабочие дни по адресу: НСО,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упино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Совет</w:t>
      </w:r>
      <w:r w:rsidR="00894389">
        <w:rPr>
          <w:rFonts w:ascii="Times New Roman" w:eastAsia="Times New Roman" w:hAnsi="Times New Roman" w:cs="Times New Roman"/>
          <w:sz w:val="28"/>
          <w:szCs w:val="28"/>
          <w:lang w:eastAsia="ru-RU"/>
        </w:rPr>
        <w:t>ов, 85, каб.12 с 9:00 до 16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:00.</w:t>
      </w:r>
    </w:p>
    <w:p w:rsidR="00505FDA" w:rsidRDefault="00505FDA" w:rsidP="00505FDA">
      <w:pPr>
        <w:suppressLineNumber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Для обсуждения проекта изменений и дополнений в Устав Купинского района Новосибирской области с участием жителей, руководителю рабочей группы, указанной в п.3 настоящего решения, организовать проведение пуб</w:t>
      </w:r>
      <w:r w:rsidR="00326F89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240232">
        <w:rPr>
          <w:rFonts w:ascii="Times New Roman" w:eastAsia="Times New Roman" w:hAnsi="Times New Roman" w:cs="Times New Roman"/>
          <w:sz w:val="28"/>
          <w:szCs w:val="28"/>
          <w:lang w:eastAsia="ru-RU"/>
        </w:rPr>
        <w:t>ичных слушаний</w:t>
      </w:r>
      <w:r w:rsidR="00894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94C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894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 2021</w:t>
      </w:r>
      <w:r w:rsidR="00326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в 11:00 в актовом зале администрации Купинского района Новосибирской области по адресу: НСО,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упино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Советов, 85.</w:t>
      </w:r>
    </w:p>
    <w:p w:rsidR="00505FDA" w:rsidRDefault="00505FDA" w:rsidP="00505FDA">
      <w:pPr>
        <w:suppressLineNumber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Настоящее решение подлежит одновременному опубликованию с проектом изменений и дополнений в Устав Купинского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Новосибирской области вступает в силу со дня его официального опубликования.</w:t>
      </w:r>
    </w:p>
    <w:p w:rsidR="00505FDA" w:rsidRDefault="00505FDA" w:rsidP="00505FDA">
      <w:pPr>
        <w:suppressLineNumber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5FDA" w:rsidRDefault="00505FDA" w:rsidP="00505FDA">
      <w:pPr>
        <w:suppressLineNumber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5FDA" w:rsidRDefault="00505FDA" w:rsidP="00505FDA">
      <w:pPr>
        <w:suppressLineNumber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Купинского района                                   Председатель Совета депутатов </w:t>
      </w:r>
    </w:p>
    <w:p w:rsidR="00505FDA" w:rsidRDefault="00505FDA" w:rsidP="00505FDA">
      <w:pPr>
        <w:suppressLineNumber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     </w:t>
      </w:r>
      <w:r w:rsidR="009B2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                                      </w:t>
      </w:r>
    </w:p>
    <w:p w:rsidR="009B2A3B" w:rsidRDefault="00505FDA" w:rsidP="00505FDA">
      <w:pPr>
        <w:suppressLineNumber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  <w:r w:rsidR="009B2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</w:t>
      </w:r>
    </w:p>
    <w:p w:rsidR="00505FDA" w:rsidRDefault="00505FDA" w:rsidP="00505FDA">
      <w:pPr>
        <w:suppressLineNumber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</w:p>
    <w:p w:rsidR="00505FDA" w:rsidRDefault="00505FDA" w:rsidP="009B2A3B">
      <w:pPr>
        <w:suppressLineNumbers/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В.Н.</w:t>
      </w:r>
      <w:r w:rsidR="009B2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Шубников                      </w:t>
      </w:r>
      <w:r w:rsidR="009B2A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B2A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B2A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Н.В.</w:t>
      </w:r>
      <w:r w:rsidR="009B2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Сорокина</w:t>
      </w:r>
    </w:p>
    <w:p w:rsidR="004A37DA" w:rsidRDefault="004A37DA" w:rsidP="00505FDA">
      <w:pPr>
        <w:spacing w:after="0" w:line="240" w:lineRule="auto"/>
        <w:ind w:left="510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A37DA" w:rsidRDefault="004A37DA" w:rsidP="00505FDA">
      <w:pPr>
        <w:spacing w:after="0" w:line="240" w:lineRule="auto"/>
        <w:ind w:left="510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A37DA" w:rsidRDefault="004A37DA" w:rsidP="00505FDA">
      <w:pPr>
        <w:spacing w:after="0" w:line="240" w:lineRule="auto"/>
        <w:ind w:left="510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A37DA" w:rsidRDefault="004A37DA" w:rsidP="00505FDA">
      <w:pPr>
        <w:spacing w:after="0" w:line="240" w:lineRule="auto"/>
        <w:ind w:left="510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A37DA" w:rsidRDefault="004A37DA" w:rsidP="00505FDA">
      <w:pPr>
        <w:spacing w:after="0" w:line="240" w:lineRule="auto"/>
        <w:ind w:left="510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A37DA" w:rsidRDefault="004A37DA" w:rsidP="00505FDA">
      <w:pPr>
        <w:spacing w:after="0" w:line="240" w:lineRule="auto"/>
        <w:ind w:left="510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A37DA" w:rsidRDefault="004A37DA" w:rsidP="00505FDA">
      <w:pPr>
        <w:spacing w:after="0" w:line="240" w:lineRule="auto"/>
        <w:ind w:left="510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A37DA" w:rsidRDefault="004A37DA" w:rsidP="00505FDA">
      <w:pPr>
        <w:spacing w:after="0" w:line="240" w:lineRule="auto"/>
        <w:ind w:left="510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A37DA" w:rsidRDefault="004A37DA" w:rsidP="00505FDA">
      <w:pPr>
        <w:spacing w:after="0" w:line="240" w:lineRule="auto"/>
        <w:ind w:left="510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A37DA" w:rsidRDefault="004A37DA" w:rsidP="00505FDA">
      <w:pPr>
        <w:spacing w:after="0" w:line="240" w:lineRule="auto"/>
        <w:ind w:left="510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A37DA" w:rsidRDefault="004A37DA" w:rsidP="00505FDA">
      <w:pPr>
        <w:spacing w:after="0" w:line="240" w:lineRule="auto"/>
        <w:ind w:left="510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A37DA" w:rsidRDefault="004A37DA" w:rsidP="00505FDA">
      <w:pPr>
        <w:spacing w:after="0" w:line="240" w:lineRule="auto"/>
        <w:ind w:left="510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A37DA" w:rsidRDefault="004A37DA" w:rsidP="00505FDA">
      <w:pPr>
        <w:spacing w:after="0" w:line="240" w:lineRule="auto"/>
        <w:ind w:left="510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A37DA" w:rsidRDefault="004A37DA" w:rsidP="00505FDA">
      <w:pPr>
        <w:spacing w:after="0" w:line="240" w:lineRule="auto"/>
        <w:ind w:left="510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A37DA" w:rsidRDefault="004A37DA" w:rsidP="00505FDA">
      <w:pPr>
        <w:spacing w:after="0" w:line="240" w:lineRule="auto"/>
        <w:ind w:left="510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A37DA" w:rsidRDefault="004A37DA" w:rsidP="00505FDA">
      <w:pPr>
        <w:spacing w:after="0" w:line="240" w:lineRule="auto"/>
        <w:ind w:left="510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A37DA" w:rsidRDefault="004A37DA" w:rsidP="00505FDA">
      <w:pPr>
        <w:spacing w:after="0" w:line="240" w:lineRule="auto"/>
        <w:ind w:left="510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A37DA" w:rsidRDefault="004A37DA" w:rsidP="00505FDA">
      <w:pPr>
        <w:spacing w:after="0" w:line="240" w:lineRule="auto"/>
        <w:ind w:left="510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A37DA" w:rsidRDefault="004A37DA" w:rsidP="00505FDA">
      <w:pPr>
        <w:spacing w:after="0" w:line="240" w:lineRule="auto"/>
        <w:ind w:left="510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A37DA" w:rsidRDefault="004A37DA" w:rsidP="00505FDA">
      <w:pPr>
        <w:spacing w:after="0" w:line="240" w:lineRule="auto"/>
        <w:ind w:left="510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A37DA" w:rsidRDefault="004A37DA" w:rsidP="00505FDA">
      <w:pPr>
        <w:spacing w:after="0" w:line="240" w:lineRule="auto"/>
        <w:ind w:left="510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A37DA" w:rsidRDefault="004A37DA" w:rsidP="00505FDA">
      <w:pPr>
        <w:spacing w:after="0" w:line="240" w:lineRule="auto"/>
        <w:ind w:left="510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A37DA" w:rsidRDefault="004A37DA" w:rsidP="00505FDA">
      <w:pPr>
        <w:spacing w:after="0" w:line="240" w:lineRule="auto"/>
        <w:ind w:left="510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A37DA" w:rsidRDefault="004A37DA" w:rsidP="00505FDA">
      <w:pPr>
        <w:spacing w:after="0" w:line="240" w:lineRule="auto"/>
        <w:ind w:left="510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A37DA" w:rsidRDefault="004A37DA" w:rsidP="00505FDA">
      <w:pPr>
        <w:spacing w:after="0" w:line="240" w:lineRule="auto"/>
        <w:ind w:left="510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A37DA" w:rsidRDefault="004A37DA" w:rsidP="00505FDA">
      <w:pPr>
        <w:spacing w:after="0" w:line="240" w:lineRule="auto"/>
        <w:ind w:left="510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A37DA" w:rsidRDefault="004A37DA" w:rsidP="00505FDA">
      <w:pPr>
        <w:spacing w:after="0" w:line="240" w:lineRule="auto"/>
        <w:ind w:left="510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A37DA" w:rsidRDefault="004A37DA" w:rsidP="00505FDA">
      <w:pPr>
        <w:spacing w:after="0" w:line="240" w:lineRule="auto"/>
        <w:ind w:left="510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A37DA" w:rsidRDefault="004A37DA" w:rsidP="00505FDA">
      <w:pPr>
        <w:spacing w:after="0" w:line="240" w:lineRule="auto"/>
        <w:ind w:left="510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A37DA" w:rsidRDefault="004A37DA" w:rsidP="00505FDA">
      <w:pPr>
        <w:spacing w:after="0" w:line="240" w:lineRule="auto"/>
        <w:ind w:left="510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A37DA" w:rsidRDefault="004A37DA" w:rsidP="00505FDA">
      <w:pPr>
        <w:spacing w:after="0" w:line="240" w:lineRule="auto"/>
        <w:ind w:left="510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A37DA" w:rsidRDefault="004A37DA" w:rsidP="00505FDA">
      <w:pPr>
        <w:spacing w:after="0" w:line="240" w:lineRule="auto"/>
        <w:ind w:left="510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A37DA" w:rsidRDefault="004A37DA" w:rsidP="00505FDA">
      <w:pPr>
        <w:spacing w:after="0" w:line="240" w:lineRule="auto"/>
        <w:ind w:left="510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A37DA" w:rsidRDefault="004A37DA" w:rsidP="00505FDA">
      <w:pPr>
        <w:spacing w:after="0" w:line="240" w:lineRule="auto"/>
        <w:ind w:left="510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A37DA" w:rsidRDefault="004A37DA" w:rsidP="00505FDA">
      <w:pPr>
        <w:spacing w:after="0" w:line="240" w:lineRule="auto"/>
        <w:ind w:left="510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A37DA" w:rsidRDefault="004A37DA" w:rsidP="00505FDA">
      <w:pPr>
        <w:spacing w:after="0" w:line="240" w:lineRule="auto"/>
        <w:ind w:left="510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A37DA" w:rsidRDefault="004A37DA" w:rsidP="00505FDA">
      <w:pPr>
        <w:spacing w:after="0" w:line="240" w:lineRule="auto"/>
        <w:ind w:left="510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05FDA" w:rsidRDefault="004A37DA" w:rsidP="00505FDA">
      <w:pPr>
        <w:spacing w:after="0" w:line="240" w:lineRule="auto"/>
        <w:ind w:left="510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ПРИЛОЖЕНИЕ </w:t>
      </w:r>
    </w:p>
    <w:p w:rsidR="00505FDA" w:rsidRDefault="00505FDA" w:rsidP="00505FDA">
      <w:pPr>
        <w:spacing w:after="0" w:line="240" w:lineRule="auto"/>
        <w:ind w:left="510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решению Совета депутатов</w:t>
      </w:r>
    </w:p>
    <w:p w:rsidR="00505FDA" w:rsidRDefault="00505FDA" w:rsidP="00505FDA">
      <w:pPr>
        <w:spacing w:after="0" w:line="240" w:lineRule="auto"/>
        <w:ind w:left="510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Купинского района </w:t>
      </w:r>
    </w:p>
    <w:p w:rsidR="00505FDA" w:rsidRDefault="00505FDA" w:rsidP="00505FDA">
      <w:pPr>
        <w:spacing w:after="0" w:line="240" w:lineRule="auto"/>
        <w:ind w:left="510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Новосибирской области</w:t>
      </w:r>
    </w:p>
    <w:p w:rsidR="00505FDA" w:rsidRDefault="00974BFB" w:rsidP="00505FDA">
      <w:pPr>
        <w:spacing w:after="0" w:line="240" w:lineRule="auto"/>
        <w:ind w:left="510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  16.03.2021</w:t>
      </w:r>
      <w:r w:rsidR="00505F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____</w:t>
      </w:r>
    </w:p>
    <w:p w:rsidR="00505FDA" w:rsidRDefault="00505FDA" w:rsidP="00505F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505FDA" w:rsidRDefault="00505FDA" w:rsidP="00505F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505FDA" w:rsidRDefault="00505FDA" w:rsidP="00505F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505FDA" w:rsidRDefault="00505FDA" w:rsidP="00505F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505FDA" w:rsidRDefault="00505FDA" w:rsidP="00505FDA">
      <w:pPr>
        <w:spacing w:after="0" w:line="240" w:lineRule="auto"/>
        <w:ind w:left="-360" w:right="-18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Изменения и дополнения в Устав Купинского района</w:t>
      </w:r>
    </w:p>
    <w:p w:rsidR="00505FDA" w:rsidRDefault="00505FDA" w:rsidP="00505FDA">
      <w:pPr>
        <w:spacing w:after="0" w:line="240" w:lineRule="auto"/>
        <w:ind w:left="-360" w:right="-18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505FDA" w:rsidRDefault="00505FDA" w:rsidP="00505FDA">
      <w:pPr>
        <w:spacing w:after="0" w:line="240" w:lineRule="auto"/>
        <w:ind w:left="-360" w:right="-18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1824" w:rsidRDefault="00FF6278" w:rsidP="00356663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Титульный лист устава:</w:t>
      </w:r>
    </w:p>
    <w:p w:rsidR="00A7506E" w:rsidRPr="00087ADA" w:rsidRDefault="00A7506E" w:rsidP="00087ADA">
      <w:pPr>
        <w:spacing w:after="0" w:line="240" w:lineRule="auto"/>
        <w:ind w:firstLine="70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7ADA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устава изложить в следующей редакции:</w:t>
      </w:r>
    </w:p>
    <w:p w:rsidR="00356663" w:rsidRPr="00087ADA" w:rsidRDefault="0072659B" w:rsidP="00087A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7ADA">
        <w:rPr>
          <w:rFonts w:ascii="Times New Roman" w:hAnsi="Times New Roman" w:cs="Times New Roman"/>
          <w:color w:val="000000" w:themeColor="text1"/>
          <w:sz w:val="28"/>
          <w:szCs w:val="28"/>
        </w:rPr>
        <w:t>«УСТАВ КУПИНСКОГО МУНИЦИПАЛЬНОГО РАЙОНА НОВОСИБИРСКОЙ ОБЛАСТИ».</w:t>
      </w:r>
    </w:p>
    <w:p w:rsidR="00E67706" w:rsidRDefault="00E67706" w:rsidP="0072659B">
      <w:pPr>
        <w:spacing w:after="0" w:line="240" w:lineRule="auto"/>
        <w:ind w:firstLine="70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2651A" w:rsidRPr="006961AF" w:rsidRDefault="0022651A" w:rsidP="0022651A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61AF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087ADA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Pr="006961AF">
        <w:rPr>
          <w:rFonts w:ascii="Times New Roman" w:hAnsi="Times New Roman" w:cs="Times New Roman"/>
          <w:b/>
          <w:sz w:val="28"/>
          <w:szCs w:val="28"/>
        </w:rPr>
        <w:t>1. Наименование,</w:t>
      </w:r>
      <w:r w:rsidR="00E67706">
        <w:rPr>
          <w:rFonts w:ascii="Times New Roman" w:hAnsi="Times New Roman" w:cs="Times New Roman"/>
          <w:b/>
          <w:sz w:val="28"/>
          <w:szCs w:val="28"/>
        </w:rPr>
        <w:t xml:space="preserve"> статус и территория муниципального образования</w:t>
      </w:r>
      <w:r w:rsidR="00087ADA">
        <w:rPr>
          <w:rFonts w:ascii="Times New Roman" w:hAnsi="Times New Roman" w:cs="Times New Roman"/>
          <w:b/>
          <w:sz w:val="28"/>
          <w:szCs w:val="28"/>
        </w:rPr>
        <w:t>:</w:t>
      </w:r>
    </w:p>
    <w:p w:rsidR="0022651A" w:rsidRPr="006961AF" w:rsidRDefault="0022651A" w:rsidP="0022651A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961AF">
        <w:rPr>
          <w:color w:val="000000"/>
          <w:sz w:val="28"/>
          <w:szCs w:val="28"/>
        </w:rPr>
        <w:t>2.1.</w:t>
      </w:r>
      <w:r w:rsidR="00C5198E">
        <w:rPr>
          <w:color w:val="000000"/>
          <w:sz w:val="28"/>
          <w:szCs w:val="28"/>
        </w:rPr>
        <w:t xml:space="preserve"> Первый абзац части 1 </w:t>
      </w:r>
      <w:r w:rsidRPr="006961AF">
        <w:rPr>
          <w:color w:val="000000"/>
          <w:sz w:val="28"/>
          <w:szCs w:val="28"/>
        </w:rPr>
        <w:t xml:space="preserve"> изложить в следующей редакции:</w:t>
      </w:r>
    </w:p>
    <w:p w:rsidR="0022651A" w:rsidRPr="007558B6" w:rsidRDefault="0022651A" w:rsidP="0022651A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558B6">
        <w:rPr>
          <w:color w:val="000000"/>
          <w:sz w:val="28"/>
          <w:szCs w:val="28"/>
        </w:rPr>
        <w:t xml:space="preserve">«1. Наименование муниципального образования - </w:t>
      </w:r>
      <w:proofErr w:type="spellStart"/>
      <w:r w:rsidR="00C5198E">
        <w:rPr>
          <w:color w:val="000000"/>
          <w:sz w:val="28"/>
          <w:szCs w:val="28"/>
        </w:rPr>
        <w:t>Купинский</w:t>
      </w:r>
      <w:proofErr w:type="spellEnd"/>
      <w:r w:rsidRPr="007558B6">
        <w:rPr>
          <w:color w:val="000000"/>
          <w:sz w:val="28"/>
          <w:szCs w:val="28"/>
        </w:rPr>
        <w:t xml:space="preserve"> муниципальный район Новосибирской обла</w:t>
      </w:r>
      <w:r w:rsidR="00C5198E">
        <w:rPr>
          <w:color w:val="000000"/>
          <w:sz w:val="28"/>
          <w:szCs w:val="28"/>
        </w:rPr>
        <w:t xml:space="preserve">сти (далее по тексту – </w:t>
      </w:r>
      <w:proofErr w:type="spellStart"/>
      <w:r w:rsidR="00C5198E">
        <w:rPr>
          <w:color w:val="000000"/>
          <w:sz w:val="28"/>
          <w:szCs w:val="28"/>
        </w:rPr>
        <w:t>Купинский</w:t>
      </w:r>
      <w:proofErr w:type="spellEnd"/>
      <w:r w:rsidRPr="007558B6">
        <w:rPr>
          <w:color w:val="000000"/>
          <w:sz w:val="28"/>
          <w:szCs w:val="28"/>
        </w:rPr>
        <w:t xml:space="preserve"> район или муниципальное образование)».</w:t>
      </w:r>
    </w:p>
    <w:p w:rsidR="0022651A" w:rsidRPr="007558B6" w:rsidRDefault="0022651A" w:rsidP="0022651A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558B6">
        <w:rPr>
          <w:color w:val="000000"/>
          <w:sz w:val="28"/>
          <w:szCs w:val="28"/>
        </w:rPr>
        <w:t>2.2. дополнить частью 1.1. следующего содержания:</w:t>
      </w:r>
    </w:p>
    <w:p w:rsidR="0022651A" w:rsidRDefault="0022651A" w:rsidP="0022651A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558B6">
        <w:rPr>
          <w:color w:val="000000"/>
          <w:sz w:val="28"/>
          <w:szCs w:val="28"/>
        </w:rPr>
        <w:t>«1.1. В официальных символах муниципального образования, наименованиях органов местного самоуправления, выборных и иных должностных лиц местного самоуправления, а также в других случаях наравне с полным наименованием муниципального образования (</w:t>
      </w:r>
      <w:proofErr w:type="spellStart"/>
      <w:r w:rsidR="00F35E80">
        <w:rPr>
          <w:color w:val="000000"/>
          <w:sz w:val="28"/>
          <w:szCs w:val="28"/>
        </w:rPr>
        <w:t>Купинский</w:t>
      </w:r>
      <w:proofErr w:type="spellEnd"/>
      <w:r>
        <w:rPr>
          <w:color w:val="000000"/>
          <w:sz w:val="28"/>
          <w:szCs w:val="28"/>
        </w:rPr>
        <w:t xml:space="preserve"> </w:t>
      </w:r>
      <w:r w:rsidRPr="007558B6">
        <w:rPr>
          <w:color w:val="000000"/>
          <w:sz w:val="28"/>
          <w:szCs w:val="28"/>
        </w:rPr>
        <w:t xml:space="preserve">муниципальный район Новосибирской области) используется сокращённое </w:t>
      </w:r>
      <w:proofErr w:type="spellStart"/>
      <w:r w:rsidR="00F35E80">
        <w:rPr>
          <w:color w:val="000000"/>
          <w:sz w:val="28"/>
          <w:szCs w:val="28"/>
        </w:rPr>
        <w:t>Купинский</w:t>
      </w:r>
      <w:proofErr w:type="spellEnd"/>
      <w:r w:rsidRPr="007558B6">
        <w:rPr>
          <w:color w:val="000000"/>
          <w:sz w:val="28"/>
          <w:szCs w:val="28"/>
        </w:rPr>
        <w:t xml:space="preserve"> район</w:t>
      </w:r>
      <w:r>
        <w:rPr>
          <w:color w:val="000000"/>
          <w:sz w:val="28"/>
          <w:szCs w:val="28"/>
        </w:rPr>
        <w:t xml:space="preserve"> Новосибирской области</w:t>
      </w:r>
      <w:r w:rsidRPr="007558B6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.</w:t>
      </w:r>
    </w:p>
    <w:p w:rsidR="001F7438" w:rsidRDefault="001F7438" w:rsidP="0022651A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1F7438" w:rsidRPr="00BF2D79" w:rsidRDefault="00BF2D79" w:rsidP="001F7438">
      <w:pPr>
        <w:pStyle w:val="a9"/>
        <w:numPr>
          <w:ilvl w:val="0"/>
          <w:numId w:val="6"/>
        </w:numPr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BF2D79">
        <w:rPr>
          <w:b/>
          <w:color w:val="000000"/>
          <w:sz w:val="28"/>
          <w:szCs w:val="28"/>
        </w:rPr>
        <w:t>Статья 3.</w:t>
      </w:r>
      <w:r w:rsidR="001F7438" w:rsidRPr="00BF2D79">
        <w:rPr>
          <w:b/>
          <w:color w:val="000000"/>
          <w:sz w:val="28"/>
          <w:szCs w:val="28"/>
        </w:rPr>
        <w:t xml:space="preserve"> </w:t>
      </w:r>
      <w:r w:rsidR="001F7438" w:rsidRPr="00BF2D79">
        <w:rPr>
          <w:b/>
          <w:bCs/>
          <w:color w:val="000000"/>
          <w:sz w:val="28"/>
          <w:szCs w:val="28"/>
        </w:rPr>
        <w:t xml:space="preserve"> Муниципальные правовые акты:</w:t>
      </w:r>
    </w:p>
    <w:p w:rsidR="001F7438" w:rsidRDefault="001F7438" w:rsidP="001F7438">
      <w:pPr>
        <w:pStyle w:val="a9"/>
        <w:spacing w:before="0" w:beforeAutospacing="0" w:after="0" w:afterAutospacing="0"/>
        <w:ind w:firstLine="85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045306" w:rsidRDefault="001F7438" w:rsidP="00BF2D79">
      <w:pPr>
        <w:pStyle w:val="a9"/>
        <w:spacing w:before="0" w:beforeAutospacing="0" w:after="0" w:afterAutospacing="0"/>
        <w:ind w:firstLine="705"/>
        <w:jc w:val="both"/>
        <w:rPr>
          <w:color w:val="000000"/>
          <w:sz w:val="28"/>
          <w:szCs w:val="28"/>
        </w:rPr>
      </w:pPr>
      <w:r w:rsidRPr="00B35DE6">
        <w:rPr>
          <w:color w:val="000000"/>
          <w:sz w:val="28"/>
          <w:szCs w:val="28"/>
        </w:rPr>
        <w:t xml:space="preserve">часть 3 дополнить абзацем следующего содержания: </w:t>
      </w:r>
    </w:p>
    <w:p w:rsidR="001F7438" w:rsidRDefault="001F7438" w:rsidP="00B2300C">
      <w:pPr>
        <w:pStyle w:val="a9"/>
        <w:spacing w:before="0" w:beforeAutospacing="0" w:after="0" w:afterAutospacing="0"/>
        <w:ind w:firstLine="705"/>
        <w:jc w:val="both"/>
        <w:rPr>
          <w:color w:val="000000"/>
          <w:sz w:val="28"/>
          <w:szCs w:val="28"/>
        </w:rPr>
      </w:pPr>
      <w:r w:rsidRPr="00B35DE6">
        <w:rPr>
          <w:color w:val="000000"/>
          <w:sz w:val="28"/>
          <w:szCs w:val="28"/>
        </w:rPr>
        <w:t>«Сетевое издание – портал Минюста России (доменные имена: http://pravo-minjust.ru, http://право-минюст.рф; регистрационный номер и дата регистрации в качестве сетевого издания: Эл № ФС77-72471 от 05.03.2018) является дополнительным источником официального опубликования (обнародования) муниципальных правовых актов и соглашений, заключаемых между органами местного самоуправления».</w:t>
      </w:r>
    </w:p>
    <w:p w:rsidR="003D144B" w:rsidRDefault="003D144B" w:rsidP="00B2300C">
      <w:pPr>
        <w:pStyle w:val="a9"/>
        <w:spacing w:before="0" w:beforeAutospacing="0" w:after="0" w:afterAutospacing="0"/>
        <w:ind w:firstLine="705"/>
        <w:jc w:val="both"/>
        <w:rPr>
          <w:color w:val="000000"/>
          <w:sz w:val="28"/>
          <w:szCs w:val="28"/>
        </w:rPr>
      </w:pPr>
    </w:p>
    <w:p w:rsidR="003D144B" w:rsidRPr="003D144B" w:rsidRDefault="00E15B00" w:rsidP="00102932">
      <w:pPr>
        <w:pStyle w:val="a9"/>
        <w:numPr>
          <w:ilvl w:val="0"/>
          <w:numId w:val="6"/>
        </w:numPr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Статья</w:t>
      </w:r>
      <w:r w:rsidR="00102932">
        <w:rPr>
          <w:b/>
          <w:color w:val="000000"/>
          <w:sz w:val="28"/>
          <w:szCs w:val="28"/>
        </w:rPr>
        <w:t xml:space="preserve"> 5. Вопросы местного значения Купинского района</w:t>
      </w:r>
      <w:r w:rsidR="00327085">
        <w:rPr>
          <w:b/>
          <w:color w:val="000000"/>
          <w:sz w:val="28"/>
          <w:szCs w:val="28"/>
        </w:rPr>
        <w:t>:</w:t>
      </w:r>
    </w:p>
    <w:p w:rsidR="001F7438" w:rsidRPr="00623DEE" w:rsidRDefault="00102932" w:rsidP="003B7F63">
      <w:pPr>
        <w:pStyle w:val="a9"/>
        <w:spacing w:before="0" w:beforeAutospacing="0" w:after="0" w:afterAutospacing="0"/>
        <w:ind w:left="705"/>
        <w:jc w:val="both"/>
        <w:rPr>
          <w:color w:val="000000"/>
          <w:sz w:val="28"/>
          <w:szCs w:val="28"/>
        </w:rPr>
      </w:pPr>
      <w:r w:rsidRPr="00623DEE">
        <w:rPr>
          <w:color w:val="000000"/>
          <w:sz w:val="28"/>
          <w:szCs w:val="28"/>
        </w:rPr>
        <w:t>Часть 1 дополнить пунктом</w:t>
      </w:r>
      <w:r w:rsidR="00BF43B8" w:rsidRPr="00623DEE">
        <w:rPr>
          <w:color w:val="000000"/>
          <w:sz w:val="28"/>
          <w:szCs w:val="28"/>
        </w:rPr>
        <w:t xml:space="preserve"> 43 следующего содержания</w:t>
      </w:r>
      <w:r w:rsidR="003B7F63">
        <w:rPr>
          <w:color w:val="000000"/>
          <w:sz w:val="28"/>
          <w:szCs w:val="28"/>
        </w:rPr>
        <w:t>:</w:t>
      </w:r>
    </w:p>
    <w:p w:rsidR="00BF43B8" w:rsidRDefault="009E02F9" w:rsidP="003B7F63">
      <w:pPr>
        <w:pStyle w:val="a9"/>
        <w:spacing w:before="0" w:beforeAutospacing="0" w:after="0" w:afterAutospacing="0"/>
        <w:ind w:firstLine="70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«43. Организаци</w:t>
      </w:r>
      <w:r w:rsidR="00E15B00">
        <w:rPr>
          <w:color w:val="000000"/>
          <w:sz w:val="28"/>
          <w:szCs w:val="28"/>
        </w:rPr>
        <w:t>я ритуальных услуг в границах</w:t>
      </w:r>
      <w:r>
        <w:rPr>
          <w:color w:val="000000"/>
          <w:sz w:val="28"/>
          <w:szCs w:val="28"/>
        </w:rPr>
        <w:t xml:space="preserve"> сельских поселений Купинского района</w:t>
      </w:r>
      <w:r w:rsidR="00A71AD1">
        <w:rPr>
          <w:color w:val="000000"/>
          <w:sz w:val="28"/>
          <w:szCs w:val="28"/>
        </w:rPr>
        <w:t>»</w:t>
      </w:r>
      <w:r w:rsidR="003B7F63">
        <w:rPr>
          <w:color w:val="000000"/>
          <w:sz w:val="28"/>
          <w:szCs w:val="28"/>
        </w:rPr>
        <w:t>.</w:t>
      </w:r>
    </w:p>
    <w:p w:rsidR="00102932" w:rsidRDefault="00102932" w:rsidP="00CF2681">
      <w:pPr>
        <w:pStyle w:val="a9"/>
        <w:spacing w:before="0" w:beforeAutospacing="0" w:after="0" w:afterAutospacing="0"/>
        <w:ind w:left="1065"/>
        <w:jc w:val="both"/>
        <w:rPr>
          <w:color w:val="000000"/>
          <w:sz w:val="28"/>
          <w:szCs w:val="28"/>
        </w:rPr>
      </w:pPr>
    </w:p>
    <w:p w:rsidR="00BB0710" w:rsidRPr="00BB0710" w:rsidRDefault="00BB0710" w:rsidP="00BB071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651A" w:rsidRDefault="00E15B00" w:rsidP="0022651A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22651A" w:rsidRPr="00D528F1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="002E0A5B">
        <w:rPr>
          <w:rFonts w:ascii="Times New Roman" w:hAnsi="Times New Roman" w:cs="Times New Roman"/>
          <w:b/>
          <w:sz w:val="28"/>
          <w:szCs w:val="28"/>
        </w:rPr>
        <w:t>татья</w:t>
      </w:r>
      <w:r w:rsidR="0022651A" w:rsidRPr="00D528F1">
        <w:rPr>
          <w:rFonts w:ascii="Times New Roman" w:hAnsi="Times New Roman" w:cs="Times New Roman"/>
          <w:b/>
          <w:sz w:val="28"/>
          <w:szCs w:val="28"/>
        </w:rPr>
        <w:t xml:space="preserve"> 6. </w:t>
      </w:r>
      <w:r w:rsidR="0022651A" w:rsidRPr="004A231E">
        <w:rPr>
          <w:rFonts w:ascii="Times New Roman" w:hAnsi="Times New Roman" w:cs="Times New Roman"/>
          <w:b/>
          <w:sz w:val="28"/>
          <w:szCs w:val="28"/>
        </w:rPr>
        <w:t>Права органов ме</w:t>
      </w:r>
      <w:r w:rsidR="00164AE9">
        <w:rPr>
          <w:rFonts w:ascii="Times New Roman" w:hAnsi="Times New Roman" w:cs="Times New Roman"/>
          <w:b/>
          <w:sz w:val="28"/>
          <w:szCs w:val="28"/>
        </w:rPr>
        <w:t>стного самоуправления Купинского</w:t>
      </w:r>
      <w:r w:rsidR="0022651A" w:rsidRPr="004A231E">
        <w:rPr>
          <w:rFonts w:ascii="Times New Roman" w:hAnsi="Times New Roman" w:cs="Times New Roman"/>
          <w:b/>
          <w:sz w:val="28"/>
          <w:szCs w:val="28"/>
        </w:rPr>
        <w:t xml:space="preserve"> района на решение вопросов, не отнесенных к вопросам местног</w:t>
      </w:r>
      <w:r w:rsidR="00164AE9">
        <w:rPr>
          <w:rFonts w:ascii="Times New Roman" w:hAnsi="Times New Roman" w:cs="Times New Roman"/>
          <w:b/>
          <w:sz w:val="28"/>
          <w:szCs w:val="28"/>
        </w:rPr>
        <w:t>о значения Купинского района</w:t>
      </w:r>
      <w:r w:rsidR="0022651A">
        <w:rPr>
          <w:rFonts w:ascii="Times New Roman" w:hAnsi="Times New Roman" w:cs="Times New Roman"/>
          <w:b/>
          <w:sz w:val="28"/>
          <w:szCs w:val="28"/>
        </w:rPr>
        <w:t>:</w:t>
      </w:r>
    </w:p>
    <w:p w:rsidR="00B578CB" w:rsidRDefault="002E0A5B" w:rsidP="0022651A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часть 1 дополнить пунктами</w:t>
      </w:r>
      <w:r w:rsidR="00B578CB">
        <w:rPr>
          <w:rFonts w:ascii="Times New Roman" w:hAnsi="Times New Roman" w:cs="Times New Roman"/>
          <w:sz w:val="28"/>
          <w:szCs w:val="28"/>
        </w:rPr>
        <w:t xml:space="preserve"> 15</w:t>
      </w:r>
      <w:r>
        <w:rPr>
          <w:rFonts w:ascii="Times New Roman" w:hAnsi="Times New Roman" w:cs="Times New Roman"/>
          <w:sz w:val="28"/>
          <w:szCs w:val="28"/>
        </w:rPr>
        <w:t>, 16</w:t>
      </w:r>
      <w:r w:rsidR="0022651A" w:rsidRPr="00D528F1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  <w:r w:rsidR="002265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651A" w:rsidRDefault="00B578CB" w:rsidP="0022651A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«15) </w:t>
      </w:r>
      <w:r w:rsidR="0022651A" w:rsidRPr="00D528F1">
        <w:rPr>
          <w:rFonts w:ascii="Times New Roman" w:hAnsi="Times New Roman" w:cs="Times New Roman"/>
          <w:sz w:val="28"/>
          <w:szCs w:val="28"/>
        </w:rPr>
        <w:t xml:space="preserve">предоставление сотруднику, замещающему должность участкового уполномоченного полиции, и членам его семьи жилого помещения на период замещения </w:t>
      </w:r>
      <w:r w:rsidR="00A11E60">
        <w:rPr>
          <w:rFonts w:ascii="Times New Roman" w:hAnsi="Times New Roman" w:cs="Times New Roman"/>
          <w:sz w:val="28"/>
          <w:szCs w:val="28"/>
        </w:rPr>
        <w:t>сотрудником указанной должности</w:t>
      </w:r>
      <w:r w:rsidR="0022651A" w:rsidRPr="00D528F1">
        <w:rPr>
          <w:rFonts w:ascii="Times New Roman" w:hAnsi="Times New Roman" w:cs="Times New Roman"/>
          <w:sz w:val="28"/>
          <w:szCs w:val="28"/>
        </w:rPr>
        <w:t>;</w:t>
      </w:r>
    </w:p>
    <w:p w:rsidR="00F97CCD" w:rsidRPr="00412549" w:rsidRDefault="00412549" w:rsidP="00A11E6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549">
        <w:rPr>
          <w:rFonts w:ascii="Times New Roman" w:hAnsi="Times New Roman" w:cs="Times New Roman"/>
          <w:sz w:val="28"/>
          <w:szCs w:val="28"/>
        </w:rPr>
        <w:t xml:space="preserve">      </w:t>
      </w:r>
      <w:r w:rsidR="00A11E60">
        <w:rPr>
          <w:rFonts w:ascii="Times New Roman" w:hAnsi="Times New Roman" w:cs="Times New Roman"/>
          <w:sz w:val="28"/>
          <w:szCs w:val="28"/>
        </w:rPr>
        <w:tab/>
      </w:r>
      <w:r w:rsidRPr="00412549">
        <w:rPr>
          <w:rFonts w:ascii="Times New Roman" w:hAnsi="Times New Roman" w:cs="Times New Roman"/>
          <w:sz w:val="28"/>
          <w:szCs w:val="28"/>
        </w:rPr>
        <w:t xml:space="preserve"> 16</w:t>
      </w:r>
      <w:r w:rsidR="00DB0CF4">
        <w:rPr>
          <w:rFonts w:ascii="Times New Roman" w:hAnsi="Times New Roman" w:cs="Times New Roman"/>
          <w:sz w:val="28"/>
          <w:szCs w:val="28"/>
        </w:rPr>
        <w:t>)</w:t>
      </w:r>
      <w:r w:rsidRPr="00412549">
        <w:rPr>
          <w:rFonts w:ascii="Times New Roman" w:hAnsi="Times New Roman" w:cs="Times New Roman"/>
          <w:sz w:val="28"/>
          <w:szCs w:val="28"/>
        </w:rPr>
        <w:t xml:space="preserve"> осуществление мероприятий по оказанию помощи лицам, находящимся в</w:t>
      </w:r>
      <w:r w:rsidR="00A11E60">
        <w:rPr>
          <w:rFonts w:ascii="Times New Roman" w:hAnsi="Times New Roman" w:cs="Times New Roman"/>
          <w:sz w:val="28"/>
          <w:szCs w:val="28"/>
        </w:rPr>
        <w:t xml:space="preserve"> </w:t>
      </w:r>
      <w:r w:rsidRPr="00412549">
        <w:rPr>
          <w:rFonts w:ascii="Times New Roman" w:hAnsi="Times New Roman" w:cs="Times New Roman"/>
          <w:sz w:val="28"/>
          <w:szCs w:val="28"/>
        </w:rPr>
        <w:t>состоянии алкогольного, наркотического и</w:t>
      </w:r>
      <w:r w:rsidR="00A11E60">
        <w:rPr>
          <w:rFonts w:ascii="Times New Roman" w:hAnsi="Times New Roman" w:cs="Times New Roman"/>
          <w:sz w:val="28"/>
          <w:szCs w:val="28"/>
        </w:rPr>
        <w:t>ли иного токсического опьянения;»</w:t>
      </w:r>
      <w:r w:rsidR="00DB0CF4">
        <w:rPr>
          <w:rFonts w:ascii="Times New Roman" w:hAnsi="Times New Roman" w:cs="Times New Roman"/>
          <w:sz w:val="28"/>
          <w:szCs w:val="28"/>
        </w:rPr>
        <w:t>.</w:t>
      </w:r>
    </w:p>
    <w:p w:rsidR="0022651A" w:rsidRPr="0059673F" w:rsidRDefault="00DB0CF4" w:rsidP="0059673F">
      <w:pPr>
        <w:pStyle w:val="a5"/>
        <w:numPr>
          <w:ilvl w:val="0"/>
          <w:numId w:val="10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673F">
        <w:rPr>
          <w:rFonts w:ascii="Times New Roman" w:hAnsi="Times New Roman" w:cs="Times New Roman"/>
          <w:b/>
          <w:sz w:val="28"/>
          <w:szCs w:val="28"/>
        </w:rPr>
        <w:t>Статья</w:t>
      </w:r>
      <w:r w:rsidR="0022651A" w:rsidRPr="005967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37DF" w:rsidRPr="0059673F">
        <w:rPr>
          <w:rFonts w:ascii="Times New Roman" w:hAnsi="Times New Roman" w:cs="Times New Roman"/>
          <w:b/>
          <w:sz w:val="28"/>
          <w:szCs w:val="28"/>
        </w:rPr>
        <w:t>28</w:t>
      </w:r>
      <w:r w:rsidR="0022651A" w:rsidRPr="0059673F">
        <w:rPr>
          <w:rFonts w:ascii="Times New Roman" w:hAnsi="Times New Roman" w:cs="Times New Roman"/>
          <w:b/>
          <w:sz w:val="28"/>
          <w:szCs w:val="28"/>
        </w:rPr>
        <w:t>. Полномочия администрации:</w:t>
      </w:r>
    </w:p>
    <w:p w:rsidR="00213F49" w:rsidRPr="00882899" w:rsidRDefault="00882899" w:rsidP="00882899">
      <w:pPr>
        <w:autoSpaceDE w:val="0"/>
        <w:autoSpaceDN w:val="0"/>
        <w:adjustRightInd w:val="0"/>
        <w:ind w:firstLine="705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6.1.</w:t>
      </w:r>
      <w:r w:rsidR="00D32CF9">
        <w:rPr>
          <w:rFonts w:ascii="Times New Roman" w:eastAsia="Calibri" w:hAnsi="Times New Roman" w:cs="Times New Roman"/>
          <w:bCs/>
          <w:sz w:val="28"/>
          <w:szCs w:val="28"/>
        </w:rPr>
        <w:t xml:space="preserve"> п</w:t>
      </w:r>
      <w:r w:rsidRPr="00882899">
        <w:rPr>
          <w:rFonts w:ascii="Times New Roman" w:eastAsia="Calibri" w:hAnsi="Times New Roman" w:cs="Times New Roman"/>
          <w:bCs/>
          <w:sz w:val="28"/>
          <w:szCs w:val="28"/>
        </w:rPr>
        <w:t>ункт 46 части первой  «осуществление полномочий по осуществлению муниципальных заимствований, предоставлению муниципальных гарантий, предоставлению бюджетных кредитов, управлению муниципальным долгом и муниципальными активами»  считать пунктом 47;</w:t>
      </w:r>
    </w:p>
    <w:p w:rsidR="00FF37DF" w:rsidRDefault="00882899" w:rsidP="0022651A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</w:t>
      </w:r>
      <w:r w:rsidR="0022651A">
        <w:rPr>
          <w:rFonts w:ascii="Times New Roman" w:hAnsi="Times New Roman" w:cs="Times New Roman"/>
          <w:sz w:val="28"/>
          <w:szCs w:val="28"/>
        </w:rPr>
        <w:t xml:space="preserve"> </w:t>
      </w:r>
      <w:r w:rsidR="006D7BFC">
        <w:rPr>
          <w:rFonts w:ascii="Times New Roman" w:hAnsi="Times New Roman" w:cs="Times New Roman"/>
          <w:sz w:val="28"/>
          <w:szCs w:val="28"/>
        </w:rPr>
        <w:t xml:space="preserve">часть 1 дополнить пунктами </w:t>
      </w:r>
      <w:r w:rsidR="0022651A" w:rsidRPr="00D528F1">
        <w:rPr>
          <w:rFonts w:ascii="Times New Roman" w:hAnsi="Times New Roman" w:cs="Times New Roman"/>
          <w:sz w:val="28"/>
          <w:szCs w:val="28"/>
        </w:rPr>
        <w:t xml:space="preserve"> </w:t>
      </w:r>
      <w:r w:rsidR="00A55958">
        <w:rPr>
          <w:rFonts w:ascii="Times New Roman" w:hAnsi="Times New Roman" w:cs="Times New Roman"/>
          <w:sz w:val="28"/>
          <w:szCs w:val="28"/>
        </w:rPr>
        <w:t>48, 49</w:t>
      </w:r>
      <w:r w:rsidR="008679BB">
        <w:rPr>
          <w:rFonts w:ascii="Times New Roman" w:hAnsi="Times New Roman" w:cs="Times New Roman"/>
          <w:sz w:val="28"/>
          <w:szCs w:val="28"/>
        </w:rPr>
        <w:t>, 50</w:t>
      </w:r>
      <w:r w:rsidR="00A55958">
        <w:rPr>
          <w:rFonts w:ascii="Times New Roman" w:hAnsi="Times New Roman" w:cs="Times New Roman"/>
          <w:sz w:val="28"/>
          <w:szCs w:val="28"/>
        </w:rPr>
        <w:t xml:space="preserve"> </w:t>
      </w:r>
      <w:r w:rsidR="0022651A">
        <w:rPr>
          <w:rFonts w:ascii="Times New Roman" w:hAnsi="Times New Roman" w:cs="Times New Roman"/>
          <w:sz w:val="28"/>
          <w:szCs w:val="28"/>
        </w:rPr>
        <w:t xml:space="preserve"> </w:t>
      </w:r>
      <w:r w:rsidR="0022651A" w:rsidRPr="00D528F1">
        <w:rPr>
          <w:rFonts w:ascii="Times New Roman" w:hAnsi="Times New Roman" w:cs="Times New Roman"/>
          <w:sz w:val="28"/>
          <w:szCs w:val="28"/>
        </w:rPr>
        <w:t>следующего содержания</w:t>
      </w:r>
      <w:r w:rsidR="00FF37DF">
        <w:rPr>
          <w:rFonts w:ascii="Times New Roman" w:hAnsi="Times New Roman" w:cs="Times New Roman"/>
          <w:sz w:val="28"/>
          <w:szCs w:val="28"/>
        </w:rPr>
        <w:t>:</w:t>
      </w:r>
    </w:p>
    <w:p w:rsidR="008679BB" w:rsidRDefault="00A55958" w:rsidP="0022651A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48</w:t>
      </w:r>
      <w:r w:rsidR="0022651A">
        <w:rPr>
          <w:rFonts w:ascii="Times New Roman" w:hAnsi="Times New Roman" w:cs="Times New Roman"/>
          <w:sz w:val="28"/>
          <w:szCs w:val="28"/>
        </w:rPr>
        <w:t xml:space="preserve">) </w:t>
      </w:r>
      <w:r w:rsidR="008679BB">
        <w:rPr>
          <w:rFonts w:ascii="Times New Roman" w:hAnsi="Times New Roman" w:cs="Times New Roman"/>
          <w:sz w:val="28"/>
          <w:szCs w:val="28"/>
        </w:rPr>
        <w:t>организация ритуальных услуг на территории сельских поселений Купинского района;</w:t>
      </w:r>
    </w:p>
    <w:p w:rsidR="008679BB" w:rsidRDefault="008679BB" w:rsidP="0022651A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49) </w:t>
      </w:r>
      <w:r w:rsidR="0022651A" w:rsidRPr="00D528F1">
        <w:rPr>
          <w:rFonts w:ascii="Times New Roman" w:hAnsi="Times New Roman" w:cs="Times New Roman"/>
          <w:sz w:val="28"/>
          <w:szCs w:val="28"/>
        </w:rPr>
        <w:t xml:space="preserve">предоставление сотруднику, замещающему должность участкового уполномоченного полиции, и членам его семьи жилого помещения на период замещения </w:t>
      </w:r>
      <w:r>
        <w:rPr>
          <w:rFonts w:ascii="Times New Roman" w:hAnsi="Times New Roman" w:cs="Times New Roman"/>
          <w:sz w:val="28"/>
          <w:szCs w:val="28"/>
        </w:rPr>
        <w:t>сотрудником указанной должности;</w:t>
      </w:r>
    </w:p>
    <w:p w:rsidR="0022651A" w:rsidRDefault="008679BB" w:rsidP="0022651A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50) </w:t>
      </w:r>
      <w:r w:rsidRPr="00412549">
        <w:rPr>
          <w:rFonts w:ascii="Times New Roman" w:hAnsi="Times New Roman" w:cs="Times New Roman"/>
          <w:sz w:val="28"/>
          <w:szCs w:val="28"/>
        </w:rPr>
        <w:t>осуществление мероприятий по оказанию помощи лицам, находящимся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2549">
        <w:rPr>
          <w:rFonts w:ascii="Times New Roman" w:hAnsi="Times New Roman" w:cs="Times New Roman"/>
          <w:sz w:val="28"/>
          <w:szCs w:val="28"/>
        </w:rPr>
        <w:t>состоянии алкогольного, наркотического и</w:t>
      </w:r>
      <w:r>
        <w:rPr>
          <w:rFonts w:ascii="Times New Roman" w:hAnsi="Times New Roman" w:cs="Times New Roman"/>
          <w:sz w:val="28"/>
          <w:szCs w:val="28"/>
        </w:rPr>
        <w:t>ли иного токсического опьянения.</w:t>
      </w:r>
      <w:r w:rsidR="0022651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2651A" w:rsidRPr="007558B6" w:rsidRDefault="0022651A" w:rsidP="0022651A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22651A" w:rsidRDefault="00365950" w:rsidP="0059673F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</w:t>
      </w:r>
      <w:r w:rsidR="0022651A" w:rsidRPr="00E15492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="00F96E27">
        <w:rPr>
          <w:rFonts w:ascii="Times New Roman" w:hAnsi="Times New Roman" w:cs="Times New Roman"/>
          <w:b/>
          <w:sz w:val="28"/>
          <w:szCs w:val="28"/>
        </w:rPr>
        <w:t>6</w:t>
      </w:r>
      <w:r w:rsidR="0022651A" w:rsidRPr="00E15492">
        <w:rPr>
          <w:rFonts w:ascii="Times New Roman" w:hAnsi="Times New Roman" w:cs="Times New Roman"/>
          <w:b/>
          <w:sz w:val="28"/>
          <w:szCs w:val="28"/>
        </w:rPr>
        <w:t xml:space="preserve">.1 </w:t>
      </w:r>
      <w:r w:rsidR="007F370A">
        <w:rPr>
          <w:rFonts w:ascii="Times New Roman" w:hAnsi="Times New Roman" w:cs="Times New Roman"/>
          <w:b/>
          <w:bCs/>
          <w:sz w:val="28"/>
          <w:szCs w:val="28"/>
        </w:rPr>
        <w:t>Основные гарантии осуществления полномочий лиц, замещающ</w:t>
      </w:r>
      <w:r w:rsidR="008540BD">
        <w:rPr>
          <w:rFonts w:ascii="Times New Roman" w:hAnsi="Times New Roman" w:cs="Times New Roman"/>
          <w:b/>
          <w:bCs/>
          <w:sz w:val="28"/>
          <w:szCs w:val="28"/>
        </w:rPr>
        <w:t>их муниципальные должности Купи</w:t>
      </w:r>
      <w:r w:rsidR="007F370A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="008540BD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7F370A">
        <w:rPr>
          <w:rFonts w:ascii="Times New Roman" w:hAnsi="Times New Roman" w:cs="Times New Roman"/>
          <w:b/>
          <w:bCs/>
          <w:sz w:val="28"/>
          <w:szCs w:val="28"/>
        </w:rPr>
        <w:t>кого района</w:t>
      </w:r>
      <w:r w:rsidR="0022651A" w:rsidRPr="00E15492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BB3DE0" w:rsidRPr="00BB3DE0" w:rsidRDefault="00BB3DE0" w:rsidP="00BB3DE0">
      <w:pPr>
        <w:spacing w:after="0" w:line="240" w:lineRule="auto"/>
        <w:ind w:left="70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15492" w:rsidRPr="00341548" w:rsidRDefault="00EA4F21" w:rsidP="006E6AD1">
      <w:pPr>
        <w:spacing w:after="0" w:line="240" w:lineRule="auto"/>
        <w:ind w:firstLine="70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BB3DE0" w:rsidRPr="00255C22">
        <w:rPr>
          <w:rFonts w:ascii="Times New Roman" w:hAnsi="Times New Roman" w:cs="Times New Roman"/>
          <w:b/>
          <w:bCs/>
          <w:sz w:val="28"/>
          <w:szCs w:val="28"/>
        </w:rPr>
        <w:t>.1</w:t>
      </w:r>
      <w:r w:rsidR="00BB3DE0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8540BD" w:rsidRPr="0034154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32CF9">
        <w:rPr>
          <w:rFonts w:ascii="Times New Roman" w:hAnsi="Times New Roman" w:cs="Times New Roman"/>
          <w:bCs/>
          <w:sz w:val="28"/>
          <w:szCs w:val="28"/>
        </w:rPr>
        <w:t>п</w:t>
      </w:r>
      <w:r w:rsidR="00E15492" w:rsidRPr="00341548">
        <w:rPr>
          <w:rFonts w:ascii="Times New Roman" w:hAnsi="Times New Roman" w:cs="Times New Roman"/>
          <w:bCs/>
          <w:sz w:val="28"/>
          <w:szCs w:val="28"/>
        </w:rPr>
        <w:t>ункт 5) части 4 изложить в следующей</w:t>
      </w:r>
      <w:r w:rsidR="006E6AD1" w:rsidRPr="00341548">
        <w:rPr>
          <w:rFonts w:ascii="Times New Roman" w:hAnsi="Times New Roman" w:cs="Times New Roman"/>
          <w:bCs/>
          <w:sz w:val="28"/>
          <w:szCs w:val="28"/>
        </w:rPr>
        <w:t xml:space="preserve"> редакции</w:t>
      </w:r>
      <w:r w:rsidR="007676F1" w:rsidRPr="00341548">
        <w:rPr>
          <w:rFonts w:ascii="Times New Roman" w:hAnsi="Times New Roman" w:cs="Times New Roman"/>
          <w:bCs/>
          <w:sz w:val="28"/>
          <w:szCs w:val="28"/>
        </w:rPr>
        <w:t>:</w:t>
      </w:r>
    </w:p>
    <w:p w:rsidR="007676F1" w:rsidRDefault="007676F1" w:rsidP="007676F1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C15A36">
        <w:rPr>
          <w:rFonts w:ascii="Times New Roman" w:hAnsi="Times New Roman" w:cs="Times New Roman"/>
          <w:sz w:val="28"/>
          <w:szCs w:val="28"/>
        </w:rPr>
        <w:t xml:space="preserve">5) ежемесячная доплата к страховой пенсии устанавливается лицам, уволенным (освобожденным от должности) в связи с прекращением полномочий (в том числе досрочно), за исключением прекращения полномочий в случаях, предусмотренных </w:t>
      </w:r>
      <w:hyperlink r:id="rId7" w:history="1">
        <w:r w:rsidRPr="008540BD">
          <w:rPr>
            <w:rFonts w:ascii="Times New Roman" w:hAnsi="Times New Roman" w:cs="Times New Roman"/>
            <w:sz w:val="28"/>
            <w:szCs w:val="28"/>
          </w:rPr>
          <w:t>абзацем седьмым части 16 статьи 35</w:t>
        </w:r>
      </w:hyperlink>
      <w:r w:rsidRPr="008540BD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Pr="008540BD">
          <w:rPr>
            <w:rFonts w:ascii="Times New Roman" w:hAnsi="Times New Roman" w:cs="Times New Roman"/>
            <w:sz w:val="28"/>
            <w:szCs w:val="28"/>
          </w:rPr>
          <w:t>пунктами 2.1</w:t>
        </w:r>
      </w:hyperlink>
      <w:r w:rsidRPr="008540BD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Pr="008540BD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8540BD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Pr="008540BD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Pr="008540BD">
        <w:rPr>
          <w:rFonts w:ascii="Times New Roman" w:hAnsi="Times New Roman" w:cs="Times New Roman"/>
          <w:sz w:val="28"/>
          <w:szCs w:val="28"/>
        </w:rPr>
        <w:t xml:space="preserve"> - </w:t>
      </w:r>
      <w:hyperlink r:id="rId11" w:history="1">
        <w:r w:rsidRPr="008540BD">
          <w:rPr>
            <w:rFonts w:ascii="Times New Roman" w:hAnsi="Times New Roman" w:cs="Times New Roman"/>
            <w:sz w:val="28"/>
            <w:szCs w:val="28"/>
          </w:rPr>
          <w:t>9 части 6</w:t>
        </w:r>
      </w:hyperlink>
      <w:r w:rsidRPr="008540BD">
        <w:rPr>
          <w:rFonts w:ascii="Times New Roman" w:hAnsi="Times New Roman" w:cs="Times New Roman"/>
          <w:sz w:val="28"/>
          <w:szCs w:val="28"/>
        </w:rPr>
        <w:t xml:space="preserve">, </w:t>
      </w:r>
      <w:hyperlink r:id="rId12" w:history="1">
        <w:r w:rsidRPr="008540BD">
          <w:rPr>
            <w:rFonts w:ascii="Times New Roman" w:hAnsi="Times New Roman" w:cs="Times New Roman"/>
            <w:sz w:val="28"/>
            <w:szCs w:val="28"/>
          </w:rPr>
          <w:t>частью 6.1 статьи 36</w:t>
        </w:r>
      </w:hyperlink>
      <w:r w:rsidRPr="008540BD">
        <w:rPr>
          <w:rFonts w:ascii="Times New Roman" w:hAnsi="Times New Roman" w:cs="Times New Roman"/>
          <w:sz w:val="28"/>
          <w:szCs w:val="28"/>
        </w:rPr>
        <w:t xml:space="preserve">, </w:t>
      </w:r>
      <w:hyperlink r:id="rId13" w:history="1">
        <w:r w:rsidRPr="008540BD">
          <w:rPr>
            <w:rFonts w:ascii="Times New Roman" w:hAnsi="Times New Roman" w:cs="Times New Roman"/>
            <w:sz w:val="28"/>
            <w:szCs w:val="28"/>
          </w:rPr>
          <w:t>частью 7.1</w:t>
        </w:r>
      </w:hyperlink>
      <w:r w:rsidRPr="008540BD">
        <w:rPr>
          <w:rFonts w:ascii="Times New Roman" w:hAnsi="Times New Roman" w:cs="Times New Roman"/>
          <w:sz w:val="28"/>
          <w:szCs w:val="28"/>
        </w:rPr>
        <w:t xml:space="preserve">, </w:t>
      </w:r>
      <w:hyperlink r:id="rId14" w:history="1">
        <w:r w:rsidRPr="008540BD">
          <w:rPr>
            <w:rFonts w:ascii="Times New Roman" w:hAnsi="Times New Roman" w:cs="Times New Roman"/>
            <w:sz w:val="28"/>
            <w:szCs w:val="28"/>
          </w:rPr>
          <w:t>пунктами 5</w:t>
        </w:r>
      </w:hyperlink>
      <w:r w:rsidRPr="008540BD">
        <w:rPr>
          <w:rFonts w:ascii="Times New Roman" w:hAnsi="Times New Roman" w:cs="Times New Roman"/>
          <w:sz w:val="28"/>
          <w:szCs w:val="28"/>
        </w:rPr>
        <w:t xml:space="preserve"> - </w:t>
      </w:r>
      <w:hyperlink r:id="rId15" w:history="1">
        <w:r w:rsidRPr="008540BD">
          <w:rPr>
            <w:rFonts w:ascii="Times New Roman" w:hAnsi="Times New Roman" w:cs="Times New Roman"/>
            <w:sz w:val="28"/>
            <w:szCs w:val="28"/>
          </w:rPr>
          <w:t>8 части 10</w:t>
        </w:r>
      </w:hyperlink>
      <w:r w:rsidRPr="008540BD">
        <w:rPr>
          <w:rFonts w:ascii="Times New Roman" w:hAnsi="Times New Roman" w:cs="Times New Roman"/>
          <w:sz w:val="28"/>
          <w:szCs w:val="28"/>
        </w:rPr>
        <w:t xml:space="preserve">, </w:t>
      </w:r>
      <w:hyperlink r:id="rId16" w:history="1">
        <w:r w:rsidRPr="008540BD">
          <w:rPr>
            <w:rFonts w:ascii="Times New Roman" w:hAnsi="Times New Roman" w:cs="Times New Roman"/>
            <w:sz w:val="28"/>
            <w:szCs w:val="28"/>
          </w:rPr>
          <w:t>частью 10.1 статьи 40</w:t>
        </w:r>
      </w:hyperlink>
      <w:r w:rsidRPr="008540BD">
        <w:rPr>
          <w:rFonts w:ascii="Times New Roman" w:hAnsi="Times New Roman" w:cs="Times New Roman"/>
          <w:sz w:val="28"/>
          <w:szCs w:val="28"/>
        </w:rPr>
        <w:t xml:space="preserve">, </w:t>
      </w:r>
      <w:hyperlink r:id="rId17" w:history="1">
        <w:r w:rsidRPr="008540BD">
          <w:rPr>
            <w:rFonts w:ascii="Times New Roman" w:hAnsi="Times New Roman" w:cs="Times New Roman"/>
            <w:sz w:val="28"/>
            <w:szCs w:val="28"/>
          </w:rPr>
          <w:t>частями 1</w:t>
        </w:r>
      </w:hyperlink>
      <w:r w:rsidRPr="008540BD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8" w:history="1">
        <w:r w:rsidRPr="008540BD">
          <w:rPr>
            <w:rFonts w:ascii="Times New Roman" w:hAnsi="Times New Roman" w:cs="Times New Roman"/>
            <w:sz w:val="28"/>
            <w:szCs w:val="28"/>
          </w:rPr>
          <w:t>2 статьи 73</w:t>
        </w:r>
      </w:hyperlink>
      <w:r w:rsidRPr="008540BD">
        <w:rPr>
          <w:rFonts w:ascii="Times New Roman" w:hAnsi="Times New Roman" w:cs="Times New Roman"/>
          <w:sz w:val="28"/>
          <w:szCs w:val="28"/>
        </w:rPr>
        <w:t xml:space="preserve"> </w:t>
      </w:r>
      <w:r w:rsidR="00E4574F">
        <w:rPr>
          <w:rFonts w:ascii="Times New Roman" w:hAnsi="Times New Roman" w:cs="Times New Roman"/>
          <w:sz w:val="28"/>
          <w:szCs w:val="28"/>
        </w:rPr>
        <w:t>Федерального закона «</w:t>
      </w:r>
      <w:r w:rsidRPr="00C15A36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</w:t>
      </w:r>
      <w:r w:rsidR="00E4574F">
        <w:rPr>
          <w:rFonts w:ascii="Times New Roman" w:hAnsi="Times New Roman" w:cs="Times New Roman"/>
          <w:sz w:val="28"/>
          <w:szCs w:val="28"/>
        </w:rPr>
        <w:t>ения в Российской Федерации»</w:t>
      </w:r>
      <w:r w:rsidRPr="00C15A36">
        <w:rPr>
          <w:rFonts w:ascii="Times New Roman" w:hAnsi="Times New Roman" w:cs="Times New Roman"/>
          <w:sz w:val="28"/>
          <w:szCs w:val="28"/>
        </w:rPr>
        <w:t>.</w:t>
      </w:r>
    </w:p>
    <w:p w:rsidR="00590CC3" w:rsidRDefault="00EA4F21" w:rsidP="007676F1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590CC3" w:rsidRPr="00255C22">
        <w:rPr>
          <w:rFonts w:ascii="Times New Roman" w:hAnsi="Times New Roman" w:cs="Times New Roman"/>
          <w:b/>
          <w:sz w:val="28"/>
          <w:szCs w:val="28"/>
        </w:rPr>
        <w:t>.2</w:t>
      </w:r>
      <w:r w:rsidR="00590CC3">
        <w:rPr>
          <w:rFonts w:ascii="Times New Roman" w:hAnsi="Times New Roman" w:cs="Times New Roman"/>
          <w:sz w:val="28"/>
          <w:szCs w:val="28"/>
        </w:rPr>
        <w:t>. часть 7 дополнить абзацем следующего содержания</w:t>
      </w:r>
      <w:r w:rsidR="00AD2A65">
        <w:rPr>
          <w:rFonts w:ascii="Times New Roman" w:hAnsi="Times New Roman" w:cs="Times New Roman"/>
          <w:sz w:val="28"/>
          <w:szCs w:val="28"/>
        </w:rPr>
        <w:t>:</w:t>
      </w:r>
    </w:p>
    <w:p w:rsidR="00AD2A65" w:rsidRPr="00C15A36" w:rsidRDefault="00AD2A65" w:rsidP="007676F1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«Депутату, осуществляющему свои полномочия на непостоянной основе в целях осуществления своих полномочий гарантируется сохранение места работы (должности) на период, который со</w:t>
      </w:r>
      <w:r w:rsidR="005C1AA5">
        <w:rPr>
          <w:rFonts w:ascii="Times New Roman" w:hAnsi="Times New Roman" w:cs="Times New Roman"/>
          <w:sz w:val="28"/>
          <w:szCs w:val="28"/>
        </w:rPr>
        <w:t>ставляет в совокупности  два рабочих дня в месяц</w:t>
      </w:r>
      <w:proofErr w:type="gramStart"/>
      <w:r w:rsidR="00352FEA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6153C6" w:rsidRDefault="006153C6" w:rsidP="006153C6">
      <w:pPr>
        <w:pStyle w:val="a5"/>
        <w:autoSpaceDE w:val="0"/>
        <w:autoSpaceDN w:val="0"/>
        <w:adjustRightInd w:val="0"/>
        <w:ind w:left="1065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CF56B6" w:rsidRPr="00CF56B6" w:rsidRDefault="00CF56B6" w:rsidP="0059673F">
      <w:pPr>
        <w:pStyle w:val="a5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Статья</w:t>
      </w:r>
      <w:r w:rsidR="006153C6" w:rsidRPr="006153C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14 </w:t>
      </w:r>
      <w:r w:rsidR="006153C6">
        <w:rPr>
          <w:rFonts w:ascii="Times New Roman" w:eastAsia="Calibri" w:hAnsi="Times New Roman" w:cs="Times New Roman"/>
          <w:b/>
          <w:bCs/>
          <w:sz w:val="28"/>
          <w:szCs w:val="28"/>
        </w:rPr>
        <w:t>«</w:t>
      </w:r>
      <w:r w:rsidR="006153C6" w:rsidRPr="006153C6">
        <w:rPr>
          <w:rFonts w:ascii="Times New Roman" w:eastAsia="Calibri" w:hAnsi="Times New Roman" w:cs="Times New Roman"/>
          <w:b/>
          <w:bCs/>
          <w:sz w:val="28"/>
          <w:szCs w:val="28"/>
        </w:rPr>
        <w:t>Опрос граждан</w:t>
      </w:r>
      <w:r w:rsidR="006153C6">
        <w:rPr>
          <w:rFonts w:ascii="Times New Roman" w:eastAsia="Calibri" w:hAnsi="Times New Roman" w:cs="Times New Roman"/>
          <w:b/>
          <w:bCs/>
          <w:sz w:val="28"/>
          <w:szCs w:val="28"/>
        </w:rPr>
        <w:t>»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:</w:t>
      </w:r>
    </w:p>
    <w:p w:rsidR="00B1673E" w:rsidRPr="00623DEE" w:rsidRDefault="00623DEE" w:rsidP="00623DEE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8.1.  </w:t>
      </w:r>
      <w:r w:rsidR="006153C6" w:rsidRPr="00623DEE">
        <w:rPr>
          <w:rFonts w:ascii="Times New Roman" w:eastAsia="Calibri" w:hAnsi="Times New Roman" w:cs="Times New Roman"/>
          <w:bCs/>
          <w:sz w:val="28"/>
          <w:szCs w:val="28"/>
        </w:rPr>
        <w:t>Третий абзац части 1 дополнить  предложением</w:t>
      </w:r>
      <w:r w:rsidR="00B1673E" w:rsidRPr="00623DEE">
        <w:rPr>
          <w:rFonts w:ascii="Times New Roman" w:eastAsia="Calibri" w:hAnsi="Times New Roman" w:cs="Times New Roman"/>
          <w:bCs/>
          <w:sz w:val="28"/>
          <w:szCs w:val="28"/>
        </w:rPr>
        <w:t>:</w:t>
      </w:r>
    </w:p>
    <w:p w:rsidR="001032C0" w:rsidRPr="00B1673E" w:rsidRDefault="001032C0" w:rsidP="00B1673E">
      <w:pPr>
        <w:autoSpaceDE w:val="0"/>
        <w:autoSpaceDN w:val="0"/>
        <w:adjustRightInd w:val="0"/>
        <w:spacing w:after="0" w:line="240" w:lineRule="auto"/>
        <w:ind w:left="705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1673E">
        <w:rPr>
          <w:rFonts w:ascii="Times New Roman" w:eastAsia="Calibri" w:hAnsi="Times New Roman" w:cs="Times New Roman"/>
          <w:bCs/>
          <w:sz w:val="28"/>
          <w:szCs w:val="28"/>
        </w:rPr>
        <w:t xml:space="preserve"> «</w:t>
      </w:r>
      <w:r w:rsidRPr="00B167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опросе граждан по вопросу выявления мнения граждан о поддержке</w:t>
      </w:r>
    </w:p>
    <w:p w:rsidR="001032C0" w:rsidRDefault="001032C0" w:rsidP="001032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3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инициативного проекта вправе участвовать жители муниципального образования или его части,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03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которых предлагается реализовать инициативный проект, достигшие шестнадцатилетнего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03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возраста.</w:t>
      </w:r>
      <w:r w:rsidR="00B167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E83856" w:rsidRPr="00623DEE" w:rsidRDefault="00CB2403" w:rsidP="00623DEE">
      <w:pPr>
        <w:pStyle w:val="a5"/>
        <w:numPr>
          <w:ilvl w:val="1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3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="00540A2C" w:rsidRPr="00623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асть </w:t>
      </w:r>
      <w:r w:rsidRPr="00623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</w:t>
      </w:r>
      <w:r w:rsidR="00E83856" w:rsidRPr="00623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дополнить под</w:t>
      </w:r>
      <w:r w:rsidR="00170A4F" w:rsidRPr="00623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пунктом 3 следующего содержания:</w:t>
      </w:r>
    </w:p>
    <w:p w:rsidR="00E83856" w:rsidRDefault="006760D5" w:rsidP="00170A4F">
      <w:pPr>
        <w:shd w:val="clear" w:color="auto" w:fill="FFFFFF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E83856" w:rsidRPr="00170A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жителей муниципального образования или его части, в которых предлагается</w:t>
      </w:r>
      <w:r w:rsidR="00170A4F" w:rsidRPr="00170A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83856" w:rsidRPr="00170A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реализовать инициативный проект, достигших шестнадцатилетнего возраста, - для выявления</w:t>
      </w:r>
      <w:r w:rsidR="00170A4F" w:rsidRPr="00170A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83856" w:rsidRPr="00170A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мнен</w:t>
      </w:r>
      <w:r w:rsidR="00170A4F" w:rsidRPr="00170A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ия </w:t>
      </w:r>
      <w:r w:rsidR="00E83856" w:rsidRPr="00170A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 о поддержке данного инициативного проекта.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36195D" w:rsidRPr="00623DEE" w:rsidRDefault="00540A2C" w:rsidP="00623DEE">
      <w:pPr>
        <w:pStyle w:val="a5"/>
        <w:numPr>
          <w:ilvl w:val="1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3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B2403" w:rsidRPr="00623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623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асть</w:t>
      </w:r>
      <w:r w:rsidR="00CB2403" w:rsidRPr="00623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</w:t>
      </w:r>
      <w:r w:rsidRPr="00623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дополнить предложениями следующего </w:t>
      </w:r>
      <w:r w:rsidR="0036195D" w:rsidRPr="00623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содержания:</w:t>
      </w:r>
    </w:p>
    <w:p w:rsidR="006760D5" w:rsidRPr="006760D5" w:rsidRDefault="0036195D" w:rsidP="00FE4204">
      <w:pPr>
        <w:shd w:val="clear" w:color="auto" w:fill="FFFFFF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6760D5" w:rsidRPr="00361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проведения опроса граждан может использоваться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760D5" w:rsidRPr="00676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официальный</w:t>
      </w:r>
      <w:r w:rsidR="004A47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сайт Купинского района Новосибирской области</w:t>
      </w:r>
      <w:r w:rsidR="006760D5" w:rsidRPr="00676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информационно-телекоммуникационной сети</w:t>
      </w:r>
      <w:r w:rsidR="00FE4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760D5" w:rsidRPr="00676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"Интернет".</w:t>
      </w:r>
    </w:p>
    <w:p w:rsidR="006760D5" w:rsidRPr="006760D5" w:rsidRDefault="006760D5" w:rsidP="00150D1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нормативном правовом а</w:t>
      </w:r>
      <w:r w:rsidR="004A47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кте Совета депутатов Купинского района</w:t>
      </w:r>
      <w:r w:rsidRPr="00676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назначении опроса граждан устанавливаются:</w:t>
      </w:r>
    </w:p>
    <w:p w:rsidR="006760D5" w:rsidRPr="006760D5" w:rsidRDefault="006760D5" w:rsidP="001C1F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дата и сроки проведения опроса;</w:t>
      </w:r>
    </w:p>
    <w:p w:rsidR="006760D5" w:rsidRPr="006760D5" w:rsidRDefault="006760D5" w:rsidP="001C1F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формулировка вопроса (вопросов), предлагаемого (предлагаемых) при проведении</w:t>
      </w:r>
      <w:r w:rsidR="00526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76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опроса;</w:t>
      </w:r>
    </w:p>
    <w:p w:rsidR="00A40306" w:rsidRPr="00A40306" w:rsidRDefault="00A40306" w:rsidP="001C1F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0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методика проведения опроса;</w:t>
      </w:r>
    </w:p>
    <w:p w:rsidR="00A40306" w:rsidRPr="00A40306" w:rsidRDefault="00A40306" w:rsidP="001C1F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0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форма опросного листа;</w:t>
      </w:r>
    </w:p>
    <w:p w:rsidR="00A40306" w:rsidRPr="00A40306" w:rsidRDefault="00A40306" w:rsidP="001C1F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0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минимальная численность жителей муниципального образования, участвующих в</w:t>
      </w:r>
      <w:r w:rsidR="00526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40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опросе;</w:t>
      </w:r>
    </w:p>
    <w:p w:rsidR="00A40306" w:rsidRDefault="00A40306" w:rsidP="001C1F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0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порядок идентификации участников опроса в случае проведения опроса граждан с</w:t>
      </w:r>
      <w:r w:rsidR="00526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40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использованием официального сайта муниципального образования в информационно-телекоммуникационной сети "Интернет".</w:t>
      </w:r>
      <w:r w:rsidR="00526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B774F9" w:rsidRDefault="00526B00" w:rsidP="002246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23D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</w:t>
      </w:r>
      <w:r w:rsidR="002246DB" w:rsidRPr="009D1B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.4</w:t>
      </w:r>
      <w:r w:rsidR="002246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Дополнить частью </w:t>
      </w:r>
      <w:r w:rsidR="004E3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6 следующего содержания</w:t>
      </w:r>
      <w:r w:rsidR="00B77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4E3954" w:rsidRPr="004E3954" w:rsidRDefault="00B774F9" w:rsidP="002246D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4E3954" w:rsidRPr="004E3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4E3954" w:rsidRPr="004E3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Финансирование мероприятий, связанных с подготовкой и проведением опроса</w:t>
      </w:r>
      <w:r w:rsidR="004E3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E3954" w:rsidRPr="004E3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граждан, осуществляется:</w:t>
      </w:r>
    </w:p>
    <w:p w:rsidR="004E3954" w:rsidRPr="004E3954" w:rsidRDefault="004E3954" w:rsidP="002246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за счет средств местного бюджета - при проведении опроса по инициативе органов</w:t>
      </w:r>
      <w:r w:rsidR="00B77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E3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местного самоуправления или жителей муниципального образования;</w:t>
      </w:r>
    </w:p>
    <w:p w:rsidR="004E3954" w:rsidRDefault="004E3954" w:rsidP="002246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за счет средств бюджета субъекта Российской Федерации - при проведении опроса по</w:t>
      </w:r>
      <w:r w:rsidR="00B77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E3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инициативе органов государственной власти соответствующего субъекта Российской Федерации.</w:t>
      </w:r>
      <w:r w:rsidR="00B77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553577" w:rsidRDefault="00553577" w:rsidP="004E39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34C0" w:rsidRPr="005C032B" w:rsidRDefault="00553577" w:rsidP="009967E7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C03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Дополнить статьей 14.1. </w:t>
      </w:r>
      <w:r w:rsidR="005334C0" w:rsidRPr="005C03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следующего содержания:</w:t>
      </w:r>
    </w:p>
    <w:p w:rsidR="00553577" w:rsidRPr="00553577" w:rsidRDefault="005334C0" w:rsidP="005535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«Статья 14.1. </w:t>
      </w:r>
      <w:r w:rsidR="00553577" w:rsidRPr="005535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Инициативные проекты</w:t>
      </w:r>
    </w:p>
    <w:p w:rsidR="00553577" w:rsidRPr="00553577" w:rsidRDefault="00553577" w:rsidP="00584B4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3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584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53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целях реализации мероприятий, имеющих приоритетное значение для жителей</w:t>
      </w:r>
      <w:r w:rsidR="00533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Купинского района</w:t>
      </w:r>
      <w:r w:rsidRPr="00553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его части, по решению вопросов местного значения или иных</w:t>
      </w:r>
      <w:r w:rsidR="00533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3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вопросов, право </w:t>
      </w:r>
      <w:proofErr w:type="gramStart"/>
      <w:r w:rsidRPr="00553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</w:t>
      </w:r>
      <w:proofErr w:type="gramEnd"/>
      <w:r w:rsidRPr="00553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которых предоставлено органам местного самоуправления, в</w:t>
      </w:r>
      <w:r w:rsidR="00533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3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584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дминистрацию Купинского района</w:t>
      </w:r>
      <w:r w:rsidRPr="00553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 быть внесен инициативный проект.</w:t>
      </w:r>
    </w:p>
    <w:p w:rsidR="00553577" w:rsidRDefault="00553577" w:rsidP="00DD785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3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DD78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53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Порядок выдвижения, внесения, обсуждения, рассмотрения инициативных проектов, а</w:t>
      </w:r>
      <w:r w:rsidR="00584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3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проведения их конкурсного отбора и иные вопросы по реализации инициативных</w:t>
      </w:r>
      <w:r w:rsidR="00584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3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проектов, отнесенные Федеральным законом от 06.10.2003 № 131-ФЗ «Об общих принципах</w:t>
      </w:r>
      <w:r w:rsidR="00584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3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 местного самоуправления в Российской Федерации» к компетенции</w:t>
      </w:r>
      <w:r w:rsidR="00584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D78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депутатов Купинского района, определяются Советом депутатов Купинского района.».</w:t>
      </w:r>
    </w:p>
    <w:p w:rsidR="005C032B" w:rsidRDefault="005C032B" w:rsidP="00DD785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032B" w:rsidRPr="00A82DFC" w:rsidRDefault="004C0AD6" w:rsidP="00623DEE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0C1806" w:rsidRPr="00A82D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Дополнить статьей 35.1.</w:t>
      </w:r>
      <w:r w:rsidR="00A82DFC" w:rsidRPr="00A82D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Финансовое и иное обеспечение реализации инициативных проектов следующего содержания</w:t>
      </w:r>
      <w:r w:rsidR="00A82D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553577" w:rsidRPr="004E3954" w:rsidRDefault="00553577" w:rsidP="00990E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1806" w:rsidRPr="000C1806" w:rsidRDefault="00DB619A" w:rsidP="00990ED5">
      <w:pPr>
        <w:shd w:val="clear" w:color="auto" w:fill="FFFFFF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B61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«Статья 39.2. </w:t>
      </w:r>
      <w:r w:rsidR="000C1806" w:rsidRPr="000C18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Финансовое и иное обеспечение реализации инициативных проектов</w:t>
      </w:r>
    </w:p>
    <w:p w:rsidR="000C1806" w:rsidRPr="000C1806" w:rsidRDefault="000C1806" w:rsidP="00990ED5">
      <w:pPr>
        <w:shd w:val="clear" w:color="auto" w:fill="FFFFFF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DB6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0C1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Источником финансового обеспечения реализации инициативных проектов,</w:t>
      </w:r>
      <w:r w:rsidR="00DB6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1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предусмотренных статьей 26.1 Федерального закона от 06.10.2003 № 131-ФЗ «Об общих</w:t>
      </w:r>
      <w:r w:rsidR="00DB6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1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принципах организации местного самоуправления в Российской Федерации», являются</w:t>
      </w:r>
      <w:r w:rsidR="00DB6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1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предусмотренные решением о местном бюджете бюджетные ассигнования на реализацию</w:t>
      </w:r>
      <w:r w:rsidR="00DB6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1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инициативных проектов, формируемые в том числе с учетом объемов инициативных платежей и</w:t>
      </w:r>
      <w:r w:rsidR="00DB6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1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(или) межбюджетных трансфертов из бюджета субъекта Российской Федерации,</w:t>
      </w:r>
      <w:r w:rsidR="00DB6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1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предоставленных в целях финансов</w:t>
      </w:r>
      <w:r w:rsidR="00D15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ого обеспечения соответствующих </w:t>
      </w:r>
      <w:r w:rsidRPr="000C1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расходных обязательств</w:t>
      </w:r>
      <w:r w:rsidR="00DB6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1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образования.</w:t>
      </w:r>
    </w:p>
    <w:p w:rsidR="000C1806" w:rsidRPr="000C1806" w:rsidRDefault="000C1806" w:rsidP="00990ED5">
      <w:pPr>
        <w:shd w:val="clear" w:color="auto" w:fill="FFFFFF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D15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0C1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 инициативными платежами понимаются денежные средства граждан,</w:t>
      </w:r>
      <w:r w:rsidR="00D15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1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индивидуальных предпринимателей и образованных в соответствии с законодательством</w:t>
      </w:r>
      <w:r w:rsidR="00D15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1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 юридических лиц, уплачиваемые на добровольной основе и зачисляемые</w:t>
      </w:r>
    </w:p>
    <w:p w:rsidR="000C1806" w:rsidRPr="000C1806" w:rsidRDefault="000C1806" w:rsidP="00990E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Бюджетным кодексом Российской Федерации в местный бюджет в целях</w:t>
      </w:r>
      <w:r w:rsidR="00D15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1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реализации конкретных инициативных проектов.</w:t>
      </w:r>
    </w:p>
    <w:p w:rsidR="000C1806" w:rsidRPr="000C1806" w:rsidRDefault="000C1806" w:rsidP="00990ED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D15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0C1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случае, если инициативный проект не был реализован, инициативные платежи</w:t>
      </w:r>
      <w:r w:rsidR="00D15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1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подлежат возврату лицам (в том числе организациям), осуществившим их перечисление в</w:t>
      </w:r>
      <w:r w:rsidR="00CC6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1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местный бюджет. В случае образования по итогам реализации инициативного проекта остатка</w:t>
      </w:r>
    </w:p>
    <w:p w:rsidR="000C1806" w:rsidRPr="000C1806" w:rsidRDefault="000C1806" w:rsidP="00990E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инициативных платежей, не использованных в целях реализации инициативного проекта,</w:t>
      </w:r>
      <w:r w:rsidR="00CC6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1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указанные платежи подлежат возврату лицам (в том числе организациям), осуществившим их</w:t>
      </w:r>
      <w:r w:rsidR="00CC6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1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перечисление в местный бюджет.</w:t>
      </w:r>
    </w:p>
    <w:p w:rsidR="000C1806" w:rsidRPr="000C1806" w:rsidRDefault="000C1806" w:rsidP="00990ED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расчета и возврата сумм инициативных платежей, подлежащих возврату лицам (в</w:t>
      </w:r>
      <w:r w:rsidR="00CC6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1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 числе организациям), осуществившим их перечисление в местный бюджет, определяется</w:t>
      </w:r>
      <w:r w:rsidR="00CC6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1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нормативным правовы</w:t>
      </w:r>
      <w:r w:rsidR="00156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актом Совета депутатов Купинского района</w:t>
      </w:r>
      <w:r w:rsidRPr="000C1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C1806" w:rsidRPr="000C1806" w:rsidRDefault="000C1806" w:rsidP="00990ED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</w:t>
      </w:r>
      <w:r w:rsidR="00156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0C1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Реализация инициативных проектов может обеспечиваться также в форме</w:t>
      </w:r>
      <w:r w:rsidR="00156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1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добровольного имуществе</w:t>
      </w:r>
      <w:r w:rsidR="00990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нного и (или) трудового участия </w:t>
      </w:r>
      <w:r w:rsidRPr="000C1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заинтересованных лиц.</w:t>
      </w:r>
      <w:r w:rsidR="00DB6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526B00" w:rsidRPr="00A82DFC" w:rsidRDefault="00526B00" w:rsidP="00990E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0AD6" w:rsidRDefault="004C0AD6" w:rsidP="00623DEE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F1C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D54D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Статья 30. </w:t>
      </w:r>
      <w:r w:rsidRPr="00AF1C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Избирательная комиссия</w:t>
      </w:r>
      <w:r w:rsidR="00D54D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4C0AD6" w:rsidRDefault="004C0AD6" w:rsidP="004C0AD6">
      <w:pPr>
        <w:pStyle w:val="a5"/>
        <w:shd w:val="clear" w:color="auto" w:fill="FFFFFF"/>
        <w:spacing w:after="0" w:line="240" w:lineRule="auto"/>
        <w:ind w:left="106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C0AD6" w:rsidRPr="00BC50BF" w:rsidRDefault="00D54D45" w:rsidP="00BC50BF">
      <w:pPr>
        <w:pStyle w:val="a5"/>
        <w:numPr>
          <w:ilvl w:val="1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5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Часть </w:t>
      </w:r>
      <w:r w:rsidR="004C0AD6" w:rsidRPr="00BC5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 дополнить предложением:</w:t>
      </w:r>
    </w:p>
    <w:p w:rsidR="004C0AD6" w:rsidRPr="00AF1C0E" w:rsidRDefault="004C0AD6" w:rsidP="004C0AD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AF1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Полномочия избирательной ком</w:t>
      </w:r>
      <w:r w:rsidRPr="00825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иссии Купинского района </w:t>
      </w:r>
      <w:r w:rsidRPr="00AF1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могут возлагаться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F1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территориальну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 избирательную комиссию или на </w:t>
      </w:r>
      <w:r w:rsidRPr="00AF1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участковую избирательную комиссию,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F1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действующую в гра</w:t>
      </w:r>
      <w:r w:rsidRPr="00825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ницах Купинского района</w:t>
      </w:r>
      <w:proofErr w:type="gramStart"/>
      <w:r w:rsidRPr="00AF1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  <w:proofErr w:type="gramEnd"/>
    </w:p>
    <w:p w:rsidR="004C0AD6" w:rsidRPr="00CB2403" w:rsidRDefault="004C0AD6" w:rsidP="00BC50BF">
      <w:pPr>
        <w:pStyle w:val="a9"/>
        <w:numPr>
          <w:ilvl w:val="1"/>
          <w:numId w:val="12"/>
        </w:numPr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B2403">
        <w:rPr>
          <w:color w:val="000000" w:themeColor="text1"/>
          <w:sz w:val="28"/>
          <w:szCs w:val="28"/>
        </w:rPr>
        <w:t>дополнить частью 10 следующего содержания:</w:t>
      </w:r>
    </w:p>
    <w:p w:rsidR="004C0AD6" w:rsidRPr="00CB2403" w:rsidRDefault="004C0AD6" w:rsidP="004C0AD6">
      <w:pPr>
        <w:pStyle w:val="a9"/>
        <w:spacing w:before="0" w:beforeAutospacing="0" w:after="0" w:afterAutospacing="0"/>
        <w:ind w:firstLine="705"/>
        <w:jc w:val="both"/>
        <w:rPr>
          <w:color w:val="000000" w:themeColor="text1"/>
          <w:sz w:val="28"/>
          <w:szCs w:val="28"/>
        </w:rPr>
      </w:pPr>
      <w:r w:rsidRPr="00CB2403">
        <w:rPr>
          <w:color w:val="000000" w:themeColor="text1"/>
          <w:sz w:val="28"/>
          <w:szCs w:val="28"/>
        </w:rPr>
        <w:t xml:space="preserve"> «10. В целях обеспечения реализации избирательных прав и права на участие в референдуме граждан Российской Федерации, а также оказания содействия комиссиям в реализации их полномочий может быть использована федеральная государственная информационная система «Единый портал государственных и муниципальных услуг (функций)».</w:t>
      </w:r>
    </w:p>
    <w:p w:rsidR="0072659B" w:rsidRPr="0072659B" w:rsidRDefault="0072659B" w:rsidP="001C1F48">
      <w:pPr>
        <w:spacing w:after="0" w:line="240" w:lineRule="auto"/>
        <w:ind w:firstLine="70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21824" w:rsidRPr="00356663" w:rsidRDefault="00021824" w:rsidP="001C1F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B2A3B" w:rsidRDefault="009B2A3B" w:rsidP="009B2A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Купинского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</w:t>
      </w:r>
      <w:r w:rsidRPr="009B2A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Председатель Совета депутатов  </w:t>
      </w:r>
    </w:p>
    <w:p w:rsidR="009B2A3B" w:rsidRDefault="009B2A3B" w:rsidP="009B2A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9B2A3B" w:rsidRDefault="009B2A3B" w:rsidP="009B2A3B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Новосибирской области</w:t>
      </w:r>
    </w:p>
    <w:p w:rsidR="009B2A3B" w:rsidRDefault="009B2A3B" w:rsidP="009B2A3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9B2A3B" w:rsidRDefault="009B2A3B" w:rsidP="009B2A3B">
      <w:pPr>
        <w:autoSpaceDE w:val="0"/>
        <w:autoSpaceDN w:val="0"/>
        <w:adjustRightInd w:val="0"/>
        <w:ind w:left="212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В.Н. Шубников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Н.В. Сорокина</w:t>
      </w:r>
    </w:p>
    <w:p w:rsidR="009B2A3B" w:rsidRDefault="009B2A3B" w:rsidP="009B2A3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B2A3B" w:rsidRDefault="009B2A3B" w:rsidP="009B2A3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05FDA" w:rsidRDefault="00505FDA" w:rsidP="009B2A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6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4956"/>
      </w:tblGrid>
      <w:tr w:rsidR="00505FDA" w:rsidTr="00505FDA">
        <w:tc>
          <w:tcPr>
            <w:tcW w:w="5387" w:type="dxa"/>
          </w:tcPr>
          <w:p w:rsidR="00505FDA" w:rsidRDefault="00505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956" w:type="dxa"/>
          </w:tcPr>
          <w:p w:rsidR="00505FDA" w:rsidRDefault="00505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505FDA" w:rsidRDefault="00505FDA" w:rsidP="00505FDA"/>
    <w:p w:rsidR="00505FDA" w:rsidRDefault="00505FDA" w:rsidP="00505FDA"/>
    <w:p w:rsidR="00505FDA" w:rsidRDefault="00505FDA" w:rsidP="00505FDA"/>
    <w:p w:rsidR="00505FDA" w:rsidRDefault="00505FDA" w:rsidP="00505FDA"/>
    <w:p w:rsidR="00021824" w:rsidRDefault="00021824" w:rsidP="00505FDA"/>
    <w:p w:rsidR="00021824" w:rsidRDefault="00021824" w:rsidP="00505FDA"/>
    <w:p w:rsidR="00021824" w:rsidRDefault="00021824" w:rsidP="00505FDA"/>
    <w:p w:rsidR="00021824" w:rsidRDefault="00021824" w:rsidP="00505FDA"/>
    <w:p w:rsidR="00021824" w:rsidRDefault="00021824" w:rsidP="00505FDA"/>
    <w:p w:rsidR="00021824" w:rsidRDefault="00021824" w:rsidP="00505FDA"/>
    <w:p w:rsidR="00E70F0E" w:rsidRDefault="00E70F0E" w:rsidP="00505FDA"/>
    <w:p w:rsidR="00505FDA" w:rsidRDefault="00505FDA" w:rsidP="00505FDA">
      <w:pPr>
        <w:spacing w:after="0" w:line="240" w:lineRule="auto"/>
        <w:ind w:left="510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ПРИЛОЖЕНИЕ 2</w:t>
      </w:r>
    </w:p>
    <w:p w:rsidR="00505FDA" w:rsidRDefault="00505FDA" w:rsidP="00505FDA">
      <w:pPr>
        <w:spacing w:after="0" w:line="240" w:lineRule="auto"/>
        <w:ind w:left="510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решению Совета депутатов</w:t>
      </w:r>
    </w:p>
    <w:p w:rsidR="00505FDA" w:rsidRDefault="00505FDA" w:rsidP="00505FDA">
      <w:pPr>
        <w:spacing w:after="0" w:line="240" w:lineRule="auto"/>
        <w:ind w:left="510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Купинского района </w:t>
      </w:r>
    </w:p>
    <w:p w:rsidR="00505FDA" w:rsidRDefault="00505FDA" w:rsidP="00505FDA">
      <w:pPr>
        <w:spacing w:after="0" w:line="240" w:lineRule="auto"/>
        <w:ind w:left="510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Новосибирской области</w:t>
      </w:r>
    </w:p>
    <w:p w:rsidR="00505FDA" w:rsidRDefault="00EB4172" w:rsidP="00505FDA">
      <w:pPr>
        <w:spacing w:after="0" w:line="240" w:lineRule="auto"/>
        <w:ind w:left="510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 16.03.2021 № </w:t>
      </w:r>
    </w:p>
    <w:p w:rsidR="00505FDA" w:rsidRDefault="00505FDA" w:rsidP="00505FDA"/>
    <w:p w:rsidR="00505FDA" w:rsidRDefault="00505FDA" w:rsidP="00505FDA"/>
    <w:p w:rsidR="00505FDA" w:rsidRDefault="00505FDA" w:rsidP="00505FD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 РАБОЧЕЙ  ГРУППЫ</w:t>
      </w:r>
    </w:p>
    <w:p w:rsidR="00505FDA" w:rsidRDefault="00505FDA" w:rsidP="00505FD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учету предложений граждан по проекту изменений и дополнений в Устав Купинского района Новосибирской области</w:t>
      </w:r>
    </w:p>
    <w:p w:rsidR="009B2A3B" w:rsidRDefault="009B2A3B">
      <w:pPr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color w:val="C00000"/>
          <w:sz w:val="28"/>
          <w:szCs w:val="28"/>
        </w:rPr>
        <w:br w:type="page"/>
      </w:r>
    </w:p>
    <w:p w:rsidR="009E4FBD" w:rsidRPr="009E4FBD" w:rsidRDefault="009E4FBD" w:rsidP="009E4F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4FBD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 wp14:anchorId="180FBBD2" wp14:editId="2EA52182">
            <wp:extent cx="352425" cy="419100"/>
            <wp:effectExtent l="0" t="0" r="9525" b="0"/>
            <wp:docPr id="3" name="Рисунок 3" descr="Герб на бла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на бланки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4FBD" w:rsidRPr="009E4FBD" w:rsidRDefault="009E4FBD" w:rsidP="009E4F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4F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 ДЕПУТАТОВ КУПИНСКОГО РАЙОНА</w:t>
      </w:r>
    </w:p>
    <w:p w:rsidR="009E4FBD" w:rsidRPr="009E4FBD" w:rsidRDefault="009E4FBD" w:rsidP="009E4F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4F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НОВОСИБИРСКОЙ  ОБЛАСТИ</w:t>
      </w:r>
    </w:p>
    <w:p w:rsidR="009E4FBD" w:rsidRPr="009E4FBD" w:rsidRDefault="009E4FBD" w:rsidP="009E4F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ЧЕТВЕРТОГО </w:t>
      </w:r>
      <w:r w:rsidRPr="009E4F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СОЗЫВА</w:t>
      </w:r>
    </w:p>
    <w:p w:rsidR="009E4FBD" w:rsidRPr="009E4FBD" w:rsidRDefault="009E4FBD" w:rsidP="009E4F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E4FBD" w:rsidRPr="009E4FBD" w:rsidRDefault="009E4FBD" w:rsidP="009E4FB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4F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9E4FBD" w:rsidRPr="009E4FBD" w:rsidRDefault="009E4FBD" w:rsidP="009E4F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внеочередной седьмой</w:t>
      </w:r>
      <w:r w:rsidRPr="009E4F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сессии</w:t>
      </w:r>
    </w:p>
    <w:p w:rsidR="009E4FBD" w:rsidRPr="009E4FBD" w:rsidRDefault="009E4FBD" w:rsidP="009E4F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E4FBD" w:rsidRPr="009E4FBD" w:rsidRDefault="009E4FBD" w:rsidP="009E4F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4F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16.03.202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9E4F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Pr="009E4F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                 </w:t>
      </w:r>
      <w:r w:rsidRPr="009E4F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г. Купино                                                          №</w:t>
      </w:r>
    </w:p>
    <w:p w:rsidR="009E4FBD" w:rsidRPr="009E4FBD" w:rsidRDefault="009E4FBD" w:rsidP="009E4F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4FBD" w:rsidRPr="009E4FBD" w:rsidRDefault="009E4FBD" w:rsidP="009E4FBD">
      <w:pPr>
        <w:spacing w:after="0" w:line="240" w:lineRule="auto"/>
        <w:ind w:right="269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4F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 в Положение об оплате труда лиц, замещающих муниципальные должности на постоянной основе, муниципальных служащих в органах местного самоуправления </w:t>
      </w:r>
      <w:proofErr w:type="spellStart"/>
      <w:r w:rsidRPr="009E4F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Купинского</w:t>
      </w:r>
      <w:proofErr w:type="spellEnd"/>
      <w:r w:rsidRPr="009E4F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района», утвержденное решением Совета депутатов </w:t>
      </w:r>
      <w:proofErr w:type="spellStart"/>
      <w:r w:rsidRPr="009E4F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Купинского</w:t>
      </w:r>
      <w:proofErr w:type="spellEnd"/>
      <w:r w:rsidRPr="009E4F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Новосибирской области  от 13.06.2017 № 116</w:t>
      </w:r>
    </w:p>
    <w:p w:rsidR="009E4FBD" w:rsidRPr="009E4FBD" w:rsidRDefault="009E4FBD" w:rsidP="009E4F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4FBD" w:rsidRPr="009E4FBD" w:rsidRDefault="009E4FBD" w:rsidP="009E4FBD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E4FB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постановлением  Правительства Новосибирской области от 31.01.2017 № 20-п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(или) содержание органов местного самоуправления муниципальных образований Новосибирской области», учитывая протокол Министерства финансов и налоговой политики Новосибирской области от 10.02.2021 № 6 (заседания рабочей группы по рассмотрению рекомендаций (предложений) Контрольно-счетной палаты</w:t>
      </w:r>
      <w:proofErr w:type="gramEnd"/>
      <w:r w:rsidRPr="009E4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E4FB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области, изложенных в годовом отчете от 31.03.2020 № 51/01-Вн о деятельности Контрольно-счетной палаты Новосибирской области за 2019 год, в части вопроса отсутствия в федеральном и областном законодательстве установленных материальных и социальных гарантий осуществления полномочий лиц, замещающих муниципальные должности контрольно-счетных органов, а также вопроса по доведению оплаты труда работником муниципальных контрольно-счетных органов до уровня, сопоставимого с соответствующими должностями в местных</w:t>
      </w:r>
      <w:proofErr w:type="gramEnd"/>
      <w:r w:rsidRPr="009E4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E4FB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администрациях</w:t>
      </w:r>
      <w:proofErr w:type="gramEnd"/>
      <w:r w:rsidRPr="009E4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экспертное заключение управления законопроектных работ и ведения регистра министерства юстиции Новосибирской области от 19.02.2021 № 637-02-02-03/9,  </w:t>
      </w:r>
    </w:p>
    <w:p w:rsidR="009E4FBD" w:rsidRPr="009E4FBD" w:rsidRDefault="009E4FBD" w:rsidP="009E4FBD">
      <w:pPr>
        <w:overflowPunct w:val="0"/>
        <w:autoSpaceDE w:val="0"/>
        <w:autoSpaceDN w:val="0"/>
        <w:adjustRightInd w:val="0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4FBD" w:rsidRPr="009E4FBD" w:rsidRDefault="009E4FBD" w:rsidP="009E4FBD">
      <w:pPr>
        <w:overflowPunct w:val="0"/>
        <w:autoSpaceDE w:val="0"/>
        <w:autoSpaceDN w:val="0"/>
        <w:adjustRightInd w:val="0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4F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9E4F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9E4F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 Ш И Л:  </w:t>
      </w:r>
    </w:p>
    <w:p w:rsidR="009E4FBD" w:rsidRPr="009E4FBD" w:rsidRDefault="009E4FBD" w:rsidP="009E4FB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4FBD" w:rsidRPr="009E4FBD" w:rsidRDefault="009E4FBD" w:rsidP="009E4FBD">
      <w:pPr>
        <w:overflowPunct w:val="0"/>
        <w:autoSpaceDE w:val="0"/>
        <w:autoSpaceDN w:val="0"/>
        <w:adjustRightInd w:val="0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1.Внести в Положение об оплате труда лиц, замещающих муниципальные должности на постоянной основе, муниципальных служащих в органах местного самоуправления </w:t>
      </w:r>
      <w:proofErr w:type="spellStart"/>
      <w:r w:rsidRPr="009E4FBD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Купинского</w:t>
      </w:r>
      <w:proofErr w:type="spellEnd"/>
      <w:r w:rsidRPr="009E4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области, утвержденное решением Совета депутатов </w:t>
      </w:r>
      <w:proofErr w:type="spellStart"/>
      <w:r w:rsidRPr="009E4FBD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Купинского</w:t>
      </w:r>
      <w:proofErr w:type="spellEnd"/>
      <w:r w:rsidRPr="009E4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</w:t>
      </w:r>
      <w:r w:rsidRPr="009E4F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Новосибирской области от 13.06.2017 № 116 (далее - Положение)     следующие изменения:</w:t>
      </w:r>
    </w:p>
    <w:p w:rsidR="009E4FBD" w:rsidRPr="009E4FBD" w:rsidRDefault="009E4FBD" w:rsidP="009E4FBD">
      <w:pPr>
        <w:overflowPunct w:val="0"/>
        <w:autoSpaceDE w:val="0"/>
        <w:autoSpaceDN w:val="0"/>
        <w:adjustRightInd w:val="0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F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В наименовании разделов 1, 2 Положения слова «выборных должностных лиц» заменить словами «лиц замещающих муниципальные должности».</w:t>
      </w:r>
    </w:p>
    <w:p w:rsidR="009E4FBD" w:rsidRPr="009E4FBD" w:rsidRDefault="009E4FBD" w:rsidP="009E4FBD">
      <w:pPr>
        <w:overflowPunct w:val="0"/>
        <w:autoSpaceDE w:val="0"/>
        <w:autoSpaceDN w:val="0"/>
        <w:adjustRightInd w:val="0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FBD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В пунктах 1.1,1.2 раздела 1, пункте 1 раздела 2 Положения слова  «депутатов, выборных должностных лиц местного самоуправления, осуществляющих свои полномочия на постоянной основе» заменить  словами «лиц замещающих муниципальные должности».</w:t>
      </w:r>
    </w:p>
    <w:p w:rsidR="009E4FBD" w:rsidRPr="009E4FBD" w:rsidRDefault="009E4FBD" w:rsidP="009E4FBD">
      <w:pPr>
        <w:overflowPunct w:val="0"/>
        <w:autoSpaceDE w:val="0"/>
        <w:autoSpaceDN w:val="0"/>
        <w:adjustRightInd w:val="0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Пункт 1 раздела 2 Положения  изложить в следующей редакции: </w:t>
      </w:r>
    </w:p>
    <w:p w:rsidR="009E4FBD" w:rsidRPr="009E4FBD" w:rsidRDefault="009E4FBD" w:rsidP="009E4FBD">
      <w:pPr>
        <w:overflowPunct w:val="0"/>
        <w:autoSpaceDE w:val="0"/>
        <w:autoSpaceDN w:val="0"/>
        <w:adjustRightInd w:val="0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FBD">
        <w:rPr>
          <w:rFonts w:ascii="Times New Roman" w:eastAsia="Times New Roman" w:hAnsi="Times New Roman" w:cs="Times New Roman"/>
          <w:sz w:val="28"/>
          <w:szCs w:val="28"/>
          <w:lang w:eastAsia="ru-RU"/>
        </w:rPr>
        <w:t>«1. Расчет норматива размера месячного денежного содержания (вознаграждения) лиц замещающих муниципальные должности и муниципальных служащих</w:t>
      </w:r>
      <w:proofErr w:type="gramStart"/>
      <w:r w:rsidRPr="009E4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9E4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производится по формуле:».</w:t>
      </w:r>
    </w:p>
    <w:p w:rsidR="009E4FBD" w:rsidRPr="009E4FBD" w:rsidRDefault="009E4FBD" w:rsidP="009E4FBD">
      <w:pPr>
        <w:overflowPunct w:val="0"/>
        <w:autoSpaceDE w:val="0"/>
        <w:autoSpaceDN w:val="0"/>
        <w:adjustRightInd w:val="0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FBD">
        <w:rPr>
          <w:rFonts w:ascii="Times New Roman" w:eastAsia="Times New Roman" w:hAnsi="Times New Roman" w:cs="Times New Roman"/>
          <w:sz w:val="28"/>
          <w:szCs w:val="28"/>
          <w:lang w:eastAsia="ru-RU"/>
        </w:rPr>
        <w:t>1.4.В пункте 3.1 раздела 3 Положения слова «за классный чин» заменить словами «за особые условия».</w:t>
      </w:r>
    </w:p>
    <w:p w:rsidR="009E4FBD" w:rsidRPr="009E4FBD" w:rsidRDefault="009E4FBD" w:rsidP="009E4FBD">
      <w:pPr>
        <w:overflowPunct w:val="0"/>
        <w:autoSpaceDE w:val="0"/>
        <w:autoSpaceDN w:val="0"/>
        <w:adjustRightInd w:val="0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FBD">
        <w:rPr>
          <w:rFonts w:ascii="Times New Roman" w:eastAsia="Times New Roman" w:hAnsi="Times New Roman" w:cs="Times New Roman"/>
          <w:sz w:val="28"/>
          <w:szCs w:val="28"/>
          <w:lang w:eastAsia="ru-RU"/>
        </w:rPr>
        <w:t>1.5. В разделе 2 Положения  в таблице, устанавливающей коэффициент кратности слова «председатель контрольно-счетного органа 5,6» заменить словами  «председатель контрольно-счетного органа 6,0».</w:t>
      </w:r>
    </w:p>
    <w:p w:rsidR="009E4FBD" w:rsidRPr="009E4FBD" w:rsidRDefault="009E4FBD" w:rsidP="009E4FBD">
      <w:pPr>
        <w:autoSpaceDE w:val="0"/>
        <w:autoSpaceDN w:val="0"/>
        <w:adjustRightInd w:val="0"/>
        <w:spacing w:after="0" w:line="247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FBD">
        <w:rPr>
          <w:rFonts w:ascii="Times New Roman" w:eastAsia="Calibri" w:hAnsi="Times New Roman" w:cs="Times New Roman"/>
          <w:sz w:val="28"/>
          <w:szCs w:val="28"/>
        </w:rPr>
        <w:t xml:space="preserve">1.6. В разделе 7 Положения  пункт 7.6.  </w:t>
      </w:r>
      <w:r w:rsidRPr="009E4FB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9E4FBD" w:rsidRPr="009E4FBD" w:rsidRDefault="009E4FBD" w:rsidP="009E4FBD">
      <w:pPr>
        <w:autoSpaceDE w:val="0"/>
        <w:autoSpaceDN w:val="0"/>
        <w:adjustRightInd w:val="0"/>
        <w:spacing w:after="0" w:line="247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4FBD">
        <w:rPr>
          <w:rFonts w:ascii="Times New Roman" w:eastAsia="Calibri" w:hAnsi="Times New Roman" w:cs="Times New Roman"/>
          <w:sz w:val="28"/>
          <w:szCs w:val="28"/>
        </w:rPr>
        <w:t xml:space="preserve"> «7.6. </w:t>
      </w:r>
      <w:r w:rsidRPr="009E4FB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 служащим администрации, при возникновении в его семье чрезвычайной ситуации (</w:t>
      </w:r>
      <w:r w:rsidRPr="009E4FBD">
        <w:rPr>
          <w:rFonts w:ascii="Times New Roman" w:eastAsia="Calibri" w:hAnsi="Times New Roman" w:cs="Times New Roman"/>
          <w:sz w:val="28"/>
          <w:szCs w:val="28"/>
        </w:rPr>
        <w:t>стихийное бедствие, заболевание, смерть ближайших родственников (родителей, супруга, детей)</w:t>
      </w:r>
      <w:r w:rsidRPr="009E4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другие уважительные причины) может быть оказана дополнительная материальная помощь, </w:t>
      </w:r>
      <w:r w:rsidRPr="009E4FBD">
        <w:rPr>
          <w:rFonts w:ascii="Times New Roman" w:eastAsia="Calibri" w:hAnsi="Times New Roman" w:cs="Times New Roman"/>
          <w:sz w:val="28"/>
          <w:szCs w:val="28"/>
        </w:rPr>
        <w:t>при наличии экономии по фонду оплаты труда.</w:t>
      </w:r>
    </w:p>
    <w:p w:rsidR="009E4FBD" w:rsidRPr="009E4FBD" w:rsidRDefault="009E4FBD" w:rsidP="009E4FBD">
      <w:pPr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4FBD">
        <w:rPr>
          <w:rFonts w:ascii="Times New Roman" w:eastAsia="Calibri" w:hAnsi="Times New Roman" w:cs="Times New Roman"/>
          <w:sz w:val="28"/>
          <w:szCs w:val="28"/>
        </w:rPr>
        <w:t xml:space="preserve">Материальная помощь в случае чрезвычайной ситуации выплачивается на основании письменного заявления муниципального служащего. </w:t>
      </w:r>
      <w:proofErr w:type="gramStart"/>
      <w:r w:rsidRPr="009E4FBD">
        <w:rPr>
          <w:rFonts w:ascii="Times New Roman" w:eastAsia="Calibri" w:hAnsi="Times New Roman" w:cs="Times New Roman"/>
          <w:sz w:val="28"/>
          <w:szCs w:val="28"/>
        </w:rPr>
        <w:t>К заявлению прилагается  копия документа, подтверждающего родственные отношения с умершим, копия свидетельства о смерти, справка подтверждающая факт  пожара, подтопления иного стихийного бедствия (чрезвычайной ситуации).</w:t>
      </w:r>
      <w:proofErr w:type="gramEnd"/>
    </w:p>
    <w:p w:rsidR="009E4FBD" w:rsidRPr="009E4FBD" w:rsidRDefault="009E4FBD" w:rsidP="009E4FBD">
      <w:pPr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4FBD">
        <w:rPr>
          <w:rFonts w:ascii="Times New Roman" w:eastAsia="Calibri" w:hAnsi="Times New Roman" w:cs="Times New Roman"/>
          <w:sz w:val="28"/>
          <w:szCs w:val="28"/>
        </w:rPr>
        <w:t>Размер материальной помощи в случае чрезвычайной ситуации составляет 3000 рублей.</w:t>
      </w:r>
    </w:p>
    <w:p w:rsidR="009E4FBD" w:rsidRPr="009E4FBD" w:rsidRDefault="009E4FBD" w:rsidP="009E4FBD">
      <w:pPr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4FBD">
        <w:rPr>
          <w:rFonts w:ascii="Times New Roman" w:eastAsia="Calibri" w:hAnsi="Times New Roman" w:cs="Times New Roman"/>
          <w:sz w:val="28"/>
          <w:szCs w:val="28"/>
        </w:rPr>
        <w:t>На материальную помощь начисляется районный коэффициент.</w:t>
      </w:r>
    </w:p>
    <w:p w:rsidR="009E4FBD" w:rsidRPr="009E4FBD" w:rsidRDefault="009E4FBD" w:rsidP="009E4FBD">
      <w:pPr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4FBD">
        <w:rPr>
          <w:rFonts w:ascii="Times New Roman" w:eastAsia="Calibri" w:hAnsi="Times New Roman" w:cs="Times New Roman"/>
          <w:sz w:val="28"/>
          <w:szCs w:val="28"/>
        </w:rPr>
        <w:t>Заявление о выплате материальной помощи в случае   чрезвычайной ситуации представляется в срок не позднее трех месяцев со дня возникновения чрезвычайной ситуации</w:t>
      </w:r>
      <w:proofErr w:type="gramStart"/>
      <w:r w:rsidRPr="009E4FBD">
        <w:rPr>
          <w:rFonts w:ascii="Times New Roman" w:eastAsia="Calibri" w:hAnsi="Times New Roman" w:cs="Times New Roman"/>
          <w:sz w:val="28"/>
          <w:szCs w:val="28"/>
        </w:rPr>
        <w:t>.».</w:t>
      </w:r>
      <w:proofErr w:type="gramEnd"/>
    </w:p>
    <w:p w:rsidR="009E4FBD" w:rsidRPr="009E4FBD" w:rsidRDefault="009E4FBD" w:rsidP="009E4FBD">
      <w:pPr>
        <w:autoSpaceDE w:val="0"/>
        <w:autoSpaceDN w:val="0"/>
        <w:adjustRightInd w:val="0"/>
        <w:spacing w:after="0" w:line="244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4FBD">
        <w:rPr>
          <w:rFonts w:ascii="Times New Roman" w:eastAsia="Calibri" w:hAnsi="Times New Roman" w:cs="Times New Roman"/>
          <w:sz w:val="28"/>
          <w:szCs w:val="28"/>
        </w:rPr>
        <w:t>3.2. Дополнить Положение  разделом 7.1. «Материальная помощь лицам, замещающим муниципальные должности в органах местного самоуправления района» следующего содержания:</w:t>
      </w:r>
    </w:p>
    <w:p w:rsidR="009E4FBD" w:rsidRPr="009E4FBD" w:rsidRDefault="009E4FBD" w:rsidP="009E4FBD">
      <w:pPr>
        <w:autoSpaceDE w:val="0"/>
        <w:autoSpaceDN w:val="0"/>
        <w:adjustRightInd w:val="0"/>
        <w:spacing w:after="0" w:line="247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4FBD">
        <w:rPr>
          <w:rFonts w:ascii="Times New Roman" w:eastAsia="Calibri" w:hAnsi="Times New Roman" w:cs="Times New Roman"/>
          <w:sz w:val="28"/>
          <w:szCs w:val="28"/>
        </w:rPr>
        <w:t>«7.1. «Материальная помощь лицам, замещающим муниципальные должности в органах местного самоуправления района»</w:t>
      </w:r>
    </w:p>
    <w:p w:rsidR="009E4FBD" w:rsidRPr="009E4FBD" w:rsidRDefault="009E4FBD" w:rsidP="009E4FBD">
      <w:pPr>
        <w:autoSpaceDE w:val="0"/>
        <w:autoSpaceDN w:val="0"/>
        <w:adjustRightInd w:val="0"/>
        <w:spacing w:after="0" w:line="247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4FBD">
        <w:rPr>
          <w:rFonts w:ascii="Times New Roman" w:eastAsia="Calibri" w:hAnsi="Times New Roman" w:cs="Times New Roman"/>
          <w:sz w:val="28"/>
          <w:szCs w:val="28"/>
        </w:rPr>
        <w:t xml:space="preserve"> Лицам, замещающим муниципальные должности в органах местного самоуправления района, </w:t>
      </w:r>
      <w:r w:rsidRPr="009E4F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возникновении в его семье чрезвычайной ситуации (</w:t>
      </w:r>
      <w:r w:rsidRPr="009E4FBD">
        <w:rPr>
          <w:rFonts w:ascii="Times New Roman" w:eastAsia="Calibri" w:hAnsi="Times New Roman" w:cs="Times New Roman"/>
          <w:sz w:val="28"/>
          <w:szCs w:val="28"/>
        </w:rPr>
        <w:t xml:space="preserve">стихийное бедствие, заболевание, смерть ближайших </w:t>
      </w:r>
      <w:r w:rsidRPr="009E4FBD">
        <w:rPr>
          <w:rFonts w:ascii="Times New Roman" w:eastAsia="Calibri" w:hAnsi="Times New Roman" w:cs="Times New Roman"/>
          <w:sz w:val="28"/>
          <w:szCs w:val="28"/>
        </w:rPr>
        <w:lastRenderedPageBreak/>
        <w:t>родственников (родителей, супруга, детей)</w:t>
      </w:r>
      <w:r w:rsidRPr="009E4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другие уважительные причины) может быть оказана дополнительная материальная помощь, </w:t>
      </w:r>
      <w:r w:rsidRPr="009E4FBD">
        <w:rPr>
          <w:rFonts w:ascii="Times New Roman" w:eastAsia="Calibri" w:hAnsi="Times New Roman" w:cs="Times New Roman"/>
          <w:sz w:val="28"/>
          <w:szCs w:val="28"/>
        </w:rPr>
        <w:t>при наличии экономии по фонду оплаты труда.</w:t>
      </w:r>
    </w:p>
    <w:p w:rsidR="009E4FBD" w:rsidRPr="009E4FBD" w:rsidRDefault="009E4FBD" w:rsidP="009E4FBD">
      <w:pPr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4FBD">
        <w:rPr>
          <w:rFonts w:ascii="Times New Roman" w:eastAsia="Calibri" w:hAnsi="Times New Roman" w:cs="Times New Roman"/>
          <w:sz w:val="28"/>
          <w:szCs w:val="28"/>
        </w:rPr>
        <w:t xml:space="preserve">Материальная помощь в случае чрезвычайной ситуации выплачивается на основании письменного заявления  лица, замещающего муниципальную должность. </w:t>
      </w:r>
      <w:proofErr w:type="gramStart"/>
      <w:r w:rsidRPr="009E4FBD">
        <w:rPr>
          <w:rFonts w:ascii="Times New Roman" w:eastAsia="Calibri" w:hAnsi="Times New Roman" w:cs="Times New Roman"/>
          <w:sz w:val="28"/>
          <w:szCs w:val="28"/>
        </w:rPr>
        <w:t>К заявлению прилагается  копия документа, подтверждающего родственные отношения с умершим, копия свидетельства о смерти, справка подтверждающая факт  пожара, подтопления иного стихийного бедствия (чрезвычайной ситуации).</w:t>
      </w:r>
      <w:proofErr w:type="gramEnd"/>
    </w:p>
    <w:p w:rsidR="009E4FBD" w:rsidRPr="009E4FBD" w:rsidRDefault="009E4FBD" w:rsidP="009E4FBD">
      <w:pPr>
        <w:autoSpaceDE w:val="0"/>
        <w:autoSpaceDN w:val="0"/>
        <w:adjustRightInd w:val="0"/>
        <w:spacing w:after="0" w:line="244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4FBD">
        <w:rPr>
          <w:rFonts w:ascii="Times New Roman" w:eastAsia="Calibri" w:hAnsi="Times New Roman" w:cs="Times New Roman"/>
          <w:sz w:val="28"/>
          <w:szCs w:val="28"/>
        </w:rPr>
        <w:t>Размер материальной помощи в случае чрезвычайной ситуации составляет 3000 рублей.</w:t>
      </w:r>
    </w:p>
    <w:p w:rsidR="009E4FBD" w:rsidRPr="009E4FBD" w:rsidRDefault="009E4FBD" w:rsidP="009E4FBD">
      <w:pPr>
        <w:autoSpaceDE w:val="0"/>
        <w:autoSpaceDN w:val="0"/>
        <w:adjustRightInd w:val="0"/>
        <w:spacing w:after="0" w:line="244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4FBD">
        <w:rPr>
          <w:rFonts w:ascii="Times New Roman" w:eastAsia="Calibri" w:hAnsi="Times New Roman" w:cs="Times New Roman"/>
          <w:sz w:val="28"/>
          <w:szCs w:val="28"/>
        </w:rPr>
        <w:t>На материальную помощь начисляется районный коэффициент.</w:t>
      </w:r>
    </w:p>
    <w:p w:rsidR="009E4FBD" w:rsidRPr="009E4FBD" w:rsidRDefault="009E4FBD" w:rsidP="009E4FBD">
      <w:pPr>
        <w:autoSpaceDE w:val="0"/>
        <w:autoSpaceDN w:val="0"/>
        <w:adjustRightInd w:val="0"/>
        <w:spacing w:after="0" w:line="244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4FBD">
        <w:rPr>
          <w:rFonts w:ascii="Times New Roman" w:eastAsia="Calibri" w:hAnsi="Times New Roman" w:cs="Times New Roman"/>
          <w:sz w:val="28"/>
          <w:szCs w:val="28"/>
        </w:rPr>
        <w:t>Заявление о выплате материальной помощи в случае   чрезвычайной ситуации представляется в срок не позднее трех месяцев со дня возникновения чрезвычайной ситуации</w:t>
      </w:r>
      <w:proofErr w:type="gramStart"/>
      <w:r w:rsidRPr="009E4FBD">
        <w:rPr>
          <w:rFonts w:ascii="Times New Roman" w:eastAsia="Calibri" w:hAnsi="Times New Roman" w:cs="Times New Roman"/>
          <w:sz w:val="28"/>
          <w:szCs w:val="28"/>
        </w:rPr>
        <w:t>.».</w:t>
      </w:r>
      <w:proofErr w:type="gramEnd"/>
    </w:p>
    <w:p w:rsidR="009E4FBD" w:rsidRPr="009E4FBD" w:rsidRDefault="009E4FBD" w:rsidP="009E4FBD">
      <w:pPr>
        <w:autoSpaceDE w:val="0"/>
        <w:autoSpaceDN w:val="0"/>
        <w:adjustRightInd w:val="0"/>
        <w:spacing w:after="0" w:line="244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E4FBD" w:rsidRPr="009E4FBD" w:rsidRDefault="009E4FBD" w:rsidP="009E4FBD">
      <w:pPr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4FBD">
        <w:rPr>
          <w:rFonts w:ascii="Times New Roman" w:eastAsia="Calibri" w:hAnsi="Times New Roman" w:cs="Times New Roman"/>
          <w:sz w:val="28"/>
          <w:szCs w:val="28"/>
        </w:rPr>
        <w:t>4. Действие настоящего решения применяется к правоотношениям, возникшим с 1 января 2021 года.</w:t>
      </w:r>
    </w:p>
    <w:p w:rsidR="009E4FBD" w:rsidRPr="009E4FBD" w:rsidRDefault="009E4FBD" w:rsidP="009E4FBD">
      <w:pPr>
        <w:tabs>
          <w:tab w:val="left" w:pos="72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4FBD" w:rsidRPr="009E4FBD" w:rsidRDefault="009E4FBD" w:rsidP="009E4FBD">
      <w:pPr>
        <w:spacing w:after="0" w:line="19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4FBD" w:rsidRPr="009E4FBD" w:rsidRDefault="009E4FBD" w:rsidP="009E4F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9E4FBD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Купинского</w:t>
      </w:r>
      <w:proofErr w:type="spellEnd"/>
      <w:r w:rsidRPr="009E4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                                 Председатель Совета депутатов </w:t>
      </w:r>
    </w:p>
    <w:p w:rsidR="009E4FBD" w:rsidRDefault="009E4FBD" w:rsidP="009E4F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                                     </w:t>
      </w:r>
      <w:proofErr w:type="spellStart"/>
      <w:r w:rsidRPr="009E4FBD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Купинского</w:t>
      </w:r>
      <w:proofErr w:type="spellEnd"/>
      <w:r w:rsidRPr="009E4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                     </w:t>
      </w:r>
    </w:p>
    <w:p w:rsidR="009E4FBD" w:rsidRPr="009E4FBD" w:rsidRDefault="009E4FBD" w:rsidP="009E4F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4FBD" w:rsidRPr="009E4FBD" w:rsidRDefault="009E4FBD" w:rsidP="009E4FBD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FBD">
        <w:rPr>
          <w:rFonts w:ascii="Times New Roman" w:eastAsia="Times New Roman" w:hAnsi="Times New Roman" w:cs="Times New Roman"/>
          <w:sz w:val="28"/>
          <w:szCs w:val="28"/>
          <w:lang w:eastAsia="ru-RU"/>
        </w:rPr>
        <w:t>В.Н.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4FBD">
        <w:rPr>
          <w:rFonts w:ascii="Times New Roman" w:eastAsia="Times New Roman" w:hAnsi="Times New Roman" w:cs="Times New Roman"/>
          <w:sz w:val="28"/>
          <w:szCs w:val="28"/>
          <w:lang w:eastAsia="ru-RU"/>
        </w:rPr>
        <w:t>Шу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бников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E4FBD">
        <w:rPr>
          <w:rFonts w:ascii="Times New Roman" w:eastAsia="Times New Roman" w:hAnsi="Times New Roman" w:cs="Times New Roman"/>
          <w:sz w:val="28"/>
          <w:szCs w:val="28"/>
          <w:lang w:eastAsia="ru-RU"/>
        </w:rPr>
        <w:t>Н.В.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4FB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Сорокина</w:t>
      </w:r>
    </w:p>
    <w:p w:rsidR="009E4FBD" w:rsidRPr="009E4FBD" w:rsidRDefault="009E4FBD" w:rsidP="009E4FBD">
      <w:pPr>
        <w:spacing w:after="0" w:line="19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4FBD" w:rsidRDefault="009E4FBD">
      <w:pPr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br w:type="page"/>
      </w:r>
    </w:p>
    <w:p w:rsidR="009B2A3B" w:rsidRPr="009B2A3B" w:rsidRDefault="009B2A3B" w:rsidP="009B2A3B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B2A3B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 wp14:anchorId="0008886A" wp14:editId="6265EF39">
            <wp:extent cx="533400" cy="590550"/>
            <wp:effectExtent l="0" t="0" r="0" b="0"/>
            <wp:docPr id="1" name="Рисунок 1" descr="Герб на бла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Герб на бланки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2A3B" w:rsidRPr="009B2A3B" w:rsidRDefault="009B2A3B" w:rsidP="009B2A3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B2A3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СОВЕТ ДЕПУТАТОВ КУПИНСКОГО РАЙОНА</w:t>
      </w:r>
    </w:p>
    <w:p w:rsidR="009B2A3B" w:rsidRPr="009B2A3B" w:rsidRDefault="009B2A3B" w:rsidP="009B2A3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B2A3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НОВОСИБИРСКОЙ ОБЛАСТИ</w:t>
      </w:r>
    </w:p>
    <w:p w:rsidR="009B2A3B" w:rsidRPr="009B2A3B" w:rsidRDefault="009B2A3B" w:rsidP="009B2A3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B2A3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ЧЕТВЕРТОГО СОЗЫВА</w:t>
      </w:r>
    </w:p>
    <w:p w:rsidR="009B2A3B" w:rsidRPr="009B2A3B" w:rsidRDefault="009B2A3B" w:rsidP="009B2A3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B2A3B" w:rsidRPr="009B2A3B" w:rsidRDefault="009B2A3B" w:rsidP="009B2A3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B2A3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РЕШЕНИЕ</w:t>
      </w:r>
    </w:p>
    <w:p w:rsidR="009B2A3B" w:rsidRPr="009B2A3B" w:rsidRDefault="009B2A3B" w:rsidP="009B2A3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B2A3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внеочередной седьмой сессии</w:t>
      </w:r>
    </w:p>
    <w:p w:rsidR="009B2A3B" w:rsidRPr="009B2A3B" w:rsidRDefault="009B2A3B" w:rsidP="009B2A3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B2A3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16.03.2021 года                                                                                       № </w:t>
      </w:r>
      <w:r w:rsidRPr="009B2A3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</w:p>
    <w:p w:rsidR="009B2A3B" w:rsidRPr="009B2A3B" w:rsidRDefault="009B2A3B" w:rsidP="009B2A3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B2A3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г. Купино</w:t>
      </w:r>
    </w:p>
    <w:p w:rsidR="009B2A3B" w:rsidRPr="009B2A3B" w:rsidRDefault="009B2A3B" w:rsidP="009B2A3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B2A3B" w:rsidRPr="009B2A3B" w:rsidRDefault="009B2A3B" w:rsidP="009B2A3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B2A3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 проведении публичных слушаний</w:t>
      </w:r>
    </w:p>
    <w:p w:rsidR="009B2A3B" w:rsidRPr="009B2A3B" w:rsidRDefault="009B2A3B" w:rsidP="009B2A3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B2A3B" w:rsidRPr="009B2A3B" w:rsidRDefault="009B2A3B" w:rsidP="009B2A3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2A3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Для обсуждения исполнения Бюджета </w:t>
      </w:r>
      <w:proofErr w:type="spellStart"/>
      <w:r w:rsidRPr="009B2A3B">
        <w:rPr>
          <w:rFonts w:ascii="Times New Roman" w:eastAsia="Calibri" w:hAnsi="Times New Roman" w:cs="Times New Roman"/>
          <w:sz w:val="28"/>
          <w:szCs w:val="28"/>
          <w:lang w:eastAsia="ru-RU"/>
        </w:rPr>
        <w:t>Купинского</w:t>
      </w:r>
      <w:proofErr w:type="spellEnd"/>
      <w:r w:rsidRPr="009B2A3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Новосибирской области за 2020 год и в целях привлечения к обсуждению жителей района, руководствуясь Федеральным законом </w:t>
      </w:r>
      <w:r w:rsidRPr="009B2A3B">
        <w:rPr>
          <w:rFonts w:ascii="Times New Roman" w:eastAsia="Calibri" w:hAnsi="Times New Roman" w:cs="Times New Roman"/>
          <w:bCs/>
          <w:sz w:val="28"/>
          <w:szCs w:val="28"/>
        </w:rPr>
        <w:t>от 06.10.2003 № 131-ФЗ</w:t>
      </w:r>
      <w:r w:rsidRPr="009B2A3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Pr="009B2A3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«Об общих принципах организации местного самоуправления в Российской Федерации» и Уставом </w:t>
      </w:r>
      <w:proofErr w:type="spellStart"/>
      <w:r w:rsidRPr="009B2A3B">
        <w:rPr>
          <w:rFonts w:ascii="Times New Roman" w:eastAsia="Calibri" w:hAnsi="Times New Roman" w:cs="Times New Roman"/>
          <w:sz w:val="28"/>
          <w:szCs w:val="28"/>
          <w:lang w:eastAsia="ru-RU"/>
        </w:rPr>
        <w:t>Купинского</w:t>
      </w:r>
      <w:proofErr w:type="spellEnd"/>
      <w:r w:rsidRPr="009B2A3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Новосибирской области, Совет депутатов </w:t>
      </w:r>
      <w:proofErr w:type="spellStart"/>
      <w:r w:rsidRPr="009B2A3B">
        <w:rPr>
          <w:rFonts w:ascii="Times New Roman" w:eastAsia="Calibri" w:hAnsi="Times New Roman" w:cs="Times New Roman"/>
          <w:sz w:val="28"/>
          <w:szCs w:val="28"/>
          <w:lang w:eastAsia="ru-RU"/>
        </w:rPr>
        <w:t>Купинского</w:t>
      </w:r>
      <w:proofErr w:type="spellEnd"/>
      <w:r w:rsidRPr="009B2A3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</w:p>
    <w:p w:rsidR="009B2A3B" w:rsidRPr="009B2A3B" w:rsidRDefault="009B2A3B" w:rsidP="009B2A3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B2A3B" w:rsidRPr="009B2A3B" w:rsidRDefault="009B2A3B" w:rsidP="009B2A3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B2A3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РЕШИЛ</w:t>
      </w:r>
      <w:r w:rsidRPr="009B2A3B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:</w:t>
      </w:r>
    </w:p>
    <w:p w:rsidR="009B2A3B" w:rsidRPr="009B2A3B" w:rsidRDefault="009B2A3B" w:rsidP="009B2A3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B2A3B" w:rsidRPr="009B2A3B" w:rsidRDefault="009B2A3B" w:rsidP="009B2A3B">
      <w:pPr>
        <w:numPr>
          <w:ilvl w:val="0"/>
          <w:numId w:val="13"/>
        </w:numPr>
        <w:tabs>
          <w:tab w:val="num" w:pos="0"/>
          <w:tab w:val="num" w:pos="142"/>
        </w:tabs>
        <w:overflowPunct w:val="0"/>
        <w:autoSpaceDE w:val="0"/>
        <w:autoSpaceDN w:val="0"/>
        <w:adjustRightInd w:val="0"/>
        <w:spacing w:after="0" w:line="240" w:lineRule="auto"/>
        <w:ind w:left="0" w:firstLine="284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2A3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Провести публичные слушания по обсуждению отчета об исполнении Бюджета </w:t>
      </w:r>
      <w:proofErr w:type="spellStart"/>
      <w:r w:rsidRPr="009B2A3B">
        <w:rPr>
          <w:rFonts w:ascii="Times New Roman" w:eastAsia="Calibri" w:hAnsi="Times New Roman" w:cs="Times New Roman"/>
          <w:sz w:val="28"/>
          <w:szCs w:val="28"/>
          <w:lang w:eastAsia="ru-RU"/>
        </w:rPr>
        <w:t>Купинского</w:t>
      </w:r>
      <w:proofErr w:type="spellEnd"/>
      <w:r w:rsidRPr="009B2A3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Новосибирской области за 2020 год </w:t>
      </w:r>
      <w:r w:rsidR="0061294C">
        <w:rPr>
          <w:rFonts w:ascii="Times New Roman" w:eastAsia="Calibri" w:hAnsi="Times New Roman" w:cs="Times New Roman"/>
          <w:sz w:val="28"/>
          <w:szCs w:val="28"/>
          <w:lang w:eastAsia="ru-RU"/>
        </w:rPr>
        <w:t>01</w:t>
      </w:r>
      <w:r w:rsidRPr="009B2A3B">
        <w:rPr>
          <w:rFonts w:ascii="Times New Roman" w:eastAsia="Calibri" w:hAnsi="Times New Roman" w:cs="Times New Roman"/>
          <w:sz w:val="28"/>
          <w:szCs w:val="28"/>
          <w:lang w:eastAsia="ru-RU"/>
        </w:rPr>
        <w:t>.0</w:t>
      </w:r>
      <w:r w:rsidR="0061294C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bookmarkStart w:id="0" w:name="_GoBack"/>
      <w:bookmarkEnd w:id="0"/>
      <w:r w:rsidRPr="009B2A3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.2021 г. в 10.30 часов в актовом зале администрации </w:t>
      </w:r>
      <w:proofErr w:type="spellStart"/>
      <w:r w:rsidRPr="009B2A3B">
        <w:rPr>
          <w:rFonts w:ascii="Times New Roman" w:eastAsia="Calibri" w:hAnsi="Times New Roman" w:cs="Times New Roman"/>
          <w:sz w:val="28"/>
          <w:szCs w:val="28"/>
          <w:lang w:eastAsia="ru-RU"/>
        </w:rPr>
        <w:t>Купинского</w:t>
      </w:r>
      <w:proofErr w:type="spellEnd"/>
      <w:r w:rsidRPr="009B2A3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</w:p>
    <w:p w:rsidR="009B2A3B" w:rsidRPr="009B2A3B" w:rsidRDefault="009B2A3B" w:rsidP="009B2A3B">
      <w:pPr>
        <w:numPr>
          <w:ilvl w:val="0"/>
          <w:numId w:val="13"/>
        </w:numPr>
        <w:tabs>
          <w:tab w:val="num" w:pos="0"/>
          <w:tab w:val="num" w:pos="142"/>
        </w:tabs>
        <w:overflowPunct w:val="0"/>
        <w:autoSpaceDE w:val="0"/>
        <w:autoSpaceDN w:val="0"/>
        <w:adjustRightInd w:val="0"/>
        <w:spacing w:after="0" w:line="240" w:lineRule="auto"/>
        <w:ind w:left="0" w:firstLine="284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2A3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Опубликовать отчет об исполнении Бюджета </w:t>
      </w:r>
      <w:proofErr w:type="spellStart"/>
      <w:r w:rsidRPr="009B2A3B">
        <w:rPr>
          <w:rFonts w:ascii="Times New Roman" w:eastAsia="Calibri" w:hAnsi="Times New Roman" w:cs="Times New Roman"/>
          <w:sz w:val="28"/>
          <w:szCs w:val="28"/>
          <w:lang w:eastAsia="ru-RU"/>
        </w:rPr>
        <w:t>Купинского</w:t>
      </w:r>
      <w:proofErr w:type="spellEnd"/>
      <w:r w:rsidRPr="009B2A3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Новосибирской области за 2020 год в периодическом печатном издании администрации </w:t>
      </w:r>
      <w:proofErr w:type="spellStart"/>
      <w:r w:rsidRPr="009B2A3B">
        <w:rPr>
          <w:rFonts w:ascii="Times New Roman" w:eastAsia="Calibri" w:hAnsi="Times New Roman" w:cs="Times New Roman"/>
          <w:sz w:val="28"/>
          <w:szCs w:val="28"/>
          <w:lang w:eastAsia="ru-RU"/>
        </w:rPr>
        <w:t>Купинского</w:t>
      </w:r>
      <w:proofErr w:type="spellEnd"/>
      <w:r w:rsidRPr="009B2A3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Новосибирской области «Информационный бюллетень» и разместить на официальном сайте администрации </w:t>
      </w:r>
      <w:proofErr w:type="spellStart"/>
      <w:r w:rsidRPr="009B2A3B">
        <w:rPr>
          <w:rFonts w:ascii="Times New Roman" w:eastAsia="Calibri" w:hAnsi="Times New Roman" w:cs="Times New Roman"/>
          <w:sz w:val="28"/>
          <w:szCs w:val="28"/>
          <w:lang w:eastAsia="ru-RU"/>
        </w:rPr>
        <w:t>Купинского</w:t>
      </w:r>
      <w:proofErr w:type="spellEnd"/>
      <w:r w:rsidRPr="009B2A3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Новосибирской области в информационно-телекоммуникационной сети "Интернет". </w:t>
      </w:r>
    </w:p>
    <w:p w:rsidR="009B2A3B" w:rsidRPr="009B2A3B" w:rsidRDefault="009B2A3B" w:rsidP="009B2A3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2A3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3. Настоящее решение вступает в силу со дня его официального опубликования.</w:t>
      </w:r>
    </w:p>
    <w:p w:rsidR="009B2A3B" w:rsidRPr="009B2A3B" w:rsidRDefault="009B2A3B" w:rsidP="009B2A3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B2A3B" w:rsidRPr="009B2A3B" w:rsidRDefault="009B2A3B" w:rsidP="009B2A3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B2A3B" w:rsidRPr="009B2A3B" w:rsidRDefault="009B2A3B" w:rsidP="009B2A3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2A3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Председатель Совета депутатов      </w:t>
      </w:r>
    </w:p>
    <w:p w:rsidR="009B2A3B" w:rsidRPr="009B2A3B" w:rsidRDefault="009B2A3B" w:rsidP="009B2A3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9B2A3B">
        <w:rPr>
          <w:rFonts w:ascii="Times New Roman" w:eastAsia="Calibri" w:hAnsi="Times New Roman" w:cs="Times New Roman"/>
          <w:sz w:val="28"/>
          <w:szCs w:val="28"/>
          <w:lang w:eastAsia="ru-RU"/>
        </w:rPr>
        <w:t>Купинского</w:t>
      </w:r>
      <w:proofErr w:type="spellEnd"/>
      <w:r w:rsidRPr="009B2A3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   </w:t>
      </w:r>
    </w:p>
    <w:p w:rsidR="009B2A3B" w:rsidRPr="009B2A3B" w:rsidRDefault="009B2A3B" w:rsidP="009B2A3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2A3B">
        <w:rPr>
          <w:rFonts w:ascii="Times New Roman" w:eastAsia="Calibri" w:hAnsi="Times New Roman" w:cs="Times New Roman"/>
          <w:sz w:val="28"/>
          <w:szCs w:val="28"/>
          <w:lang w:eastAsia="ru-RU"/>
        </w:rPr>
        <w:t>Новосибирской области                                                                   Н.В. Сорокина</w:t>
      </w:r>
    </w:p>
    <w:p w:rsidR="009B2A3B" w:rsidRPr="009B2A3B" w:rsidRDefault="009B2A3B" w:rsidP="009B2A3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9B2A3B" w:rsidRPr="009B2A3B" w:rsidRDefault="009B2A3B" w:rsidP="009B2A3B">
      <w:pPr>
        <w:rPr>
          <w:rFonts w:ascii="Calibri" w:eastAsia="Calibri" w:hAnsi="Calibri" w:cs="Times New Roman"/>
        </w:rPr>
      </w:pPr>
    </w:p>
    <w:p w:rsidR="00B216E0" w:rsidRPr="00EB4172" w:rsidRDefault="00B216E0" w:rsidP="0099425F">
      <w:pPr>
        <w:jc w:val="center"/>
        <w:rPr>
          <w:rFonts w:ascii="Times New Roman" w:hAnsi="Times New Roman" w:cs="Times New Roman"/>
          <w:color w:val="C00000"/>
          <w:sz w:val="28"/>
          <w:szCs w:val="28"/>
        </w:rPr>
      </w:pPr>
    </w:p>
    <w:sectPr w:rsidR="00B216E0" w:rsidRPr="00EB41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27BF0"/>
    <w:multiLevelType w:val="hybridMultilevel"/>
    <w:tmpl w:val="9C6EBF40"/>
    <w:lvl w:ilvl="0" w:tplc="6AE8C290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9F6183F"/>
    <w:multiLevelType w:val="multilevel"/>
    <w:tmpl w:val="DCFC6B12"/>
    <w:lvl w:ilvl="0">
      <w:start w:val="2"/>
      <w:numFmt w:val="decimal"/>
      <w:lvlText w:val="%1."/>
      <w:lvlJc w:val="left"/>
      <w:pPr>
        <w:ind w:left="432" w:hanging="432"/>
      </w:pPr>
    </w:lvl>
    <w:lvl w:ilvl="1">
      <w:start w:val="2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2">
    <w:nsid w:val="3F7E076D"/>
    <w:multiLevelType w:val="hybridMultilevel"/>
    <w:tmpl w:val="2D5215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7CC20ED"/>
    <w:multiLevelType w:val="multilevel"/>
    <w:tmpl w:val="A144242C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4">
    <w:nsid w:val="4C5D488A"/>
    <w:multiLevelType w:val="multilevel"/>
    <w:tmpl w:val="7C4AAAB8"/>
    <w:lvl w:ilvl="0">
      <w:start w:val="3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5">
    <w:nsid w:val="4C866F03"/>
    <w:multiLevelType w:val="multilevel"/>
    <w:tmpl w:val="509E17A6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5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6">
    <w:nsid w:val="4E9A3FB7"/>
    <w:multiLevelType w:val="multilevel"/>
    <w:tmpl w:val="F9387D5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2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52" w:hanging="720"/>
      </w:pPr>
    </w:lvl>
    <w:lvl w:ilvl="3">
      <w:start w:val="1"/>
      <w:numFmt w:val="decimal"/>
      <w:isLgl/>
      <w:lvlText w:val="%1.%2.%3.%4."/>
      <w:lvlJc w:val="left"/>
      <w:pPr>
        <w:ind w:left="1824" w:hanging="1080"/>
      </w:pPr>
    </w:lvl>
    <w:lvl w:ilvl="4">
      <w:start w:val="1"/>
      <w:numFmt w:val="decimal"/>
      <w:isLgl/>
      <w:lvlText w:val="%1.%2.%3.%4.%5."/>
      <w:lvlJc w:val="left"/>
      <w:pPr>
        <w:ind w:left="1836" w:hanging="1080"/>
      </w:pPr>
    </w:lvl>
    <w:lvl w:ilvl="5">
      <w:start w:val="1"/>
      <w:numFmt w:val="decimal"/>
      <w:isLgl/>
      <w:lvlText w:val="%1.%2.%3.%4.%5.%6."/>
      <w:lvlJc w:val="left"/>
      <w:pPr>
        <w:ind w:left="2208" w:hanging="1440"/>
      </w:pPr>
    </w:lvl>
    <w:lvl w:ilvl="6">
      <w:start w:val="1"/>
      <w:numFmt w:val="decimal"/>
      <w:isLgl/>
      <w:lvlText w:val="%1.%2.%3.%4.%5.%6.%7."/>
      <w:lvlJc w:val="left"/>
      <w:pPr>
        <w:ind w:left="2580" w:hanging="1800"/>
      </w:pPr>
    </w:lvl>
    <w:lvl w:ilvl="7">
      <w:start w:val="1"/>
      <w:numFmt w:val="decimal"/>
      <w:isLgl/>
      <w:lvlText w:val="%1.%2.%3.%4.%5.%6.%7.%8."/>
      <w:lvlJc w:val="left"/>
      <w:pPr>
        <w:ind w:left="2592" w:hanging="1800"/>
      </w:pPr>
    </w:lvl>
    <w:lvl w:ilvl="8">
      <w:start w:val="1"/>
      <w:numFmt w:val="decimal"/>
      <w:isLgl/>
      <w:lvlText w:val="%1.%2.%3.%4.%5.%6.%7.%8.%9."/>
      <w:lvlJc w:val="left"/>
      <w:pPr>
        <w:ind w:left="2964" w:hanging="2160"/>
      </w:pPr>
    </w:lvl>
  </w:abstractNum>
  <w:abstractNum w:abstractNumId="7">
    <w:nsid w:val="57E06B6A"/>
    <w:multiLevelType w:val="multilevel"/>
    <w:tmpl w:val="054EC52C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8">
    <w:nsid w:val="626875CA"/>
    <w:multiLevelType w:val="multilevel"/>
    <w:tmpl w:val="2EAC0536"/>
    <w:lvl w:ilvl="0">
      <w:start w:val="3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9">
    <w:nsid w:val="63D650C6"/>
    <w:multiLevelType w:val="multilevel"/>
    <w:tmpl w:val="203630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10">
    <w:nsid w:val="64F60333"/>
    <w:multiLevelType w:val="hybridMultilevel"/>
    <w:tmpl w:val="DA62A2A4"/>
    <w:lvl w:ilvl="0" w:tplc="3E8E18D4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1">
    <w:nsid w:val="6A493E11"/>
    <w:multiLevelType w:val="multilevel"/>
    <w:tmpl w:val="3B885FD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b/>
        <w:color w:val="auto"/>
        <w:sz w:val="28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2">
    <w:nsid w:val="7615468E"/>
    <w:multiLevelType w:val="hybridMultilevel"/>
    <w:tmpl w:val="5B1A5012"/>
    <w:lvl w:ilvl="0" w:tplc="1440392A">
      <w:start w:val="6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8"/>
  </w:num>
  <w:num w:numId="7">
    <w:abstractNumId w:val="0"/>
  </w:num>
  <w:num w:numId="8">
    <w:abstractNumId w:val="10"/>
  </w:num>
  <w:num w:numId="9">
    <w:abstractNumId w:val="4"/>
  </w:num>
  <w:num w:numId="10">
    <w:abstractNumId w:val="12"/>
  </w:num>
  <w:num w:numId="11">
    <w:abstractNumId w:val="7"/>
  </w:num>
  <w:num w:numId="12">
    <w:abstractNumId w:val="3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FDA"/>
    <w:rsid w:val="00021824"/>
    <w:rsid w:val="00045306"/>
    <w:rsid w:val="00087ADA"/>
    <w:rsid w:val="00092D62"/>
    <w:rsid w:val="000C1806"/>
    <w:rsid w:val="000F2638"/>
    <w:rsid w:val="000F6D00"/>
    <w:rsid w:val="00102932"/>
    <w:rsid w:val="001032C0"/>
    <w:rsid w:val="001101FD"/>
    <w:rsid w:val="00123D8E"/>
    <w:rsid w:val="00150D14"/>
    <w:rsid w:val="00156B25"/>
    <w:rsid w:val="00164AE9"/>
    <w:rsid w:val="00166BC1"/>
    <w:rsid w:val="00170A4F"/>
    <w:rsid w:val="001C1F48"/>
    <w:rsid w:val="001F06D3"/>
    <w:rsid w:val="001F7438"/>
    <w:rsid w:val="00213F49"/>
    <w:rsid w:val="002246DB"/>
    <w:rsid w:val="0022651A"/>
    <w:rsid w:val="002265E8"/>
    <w:rsid w:val="002335EF"/>
    <w:rsid w:val="00240232"/>
    <w:rsid w:val="002528E8"/>
    <w:rsid w:val="00255C22"/>
    <w:rsid w:val="00260707"/>
    <w:rsid w:val="00266087"/>
    <w:rsid w:val="002A66F2"/>
    <w:rsid w:val="002D0D44"/>
    <w:rsid w:val="002E0A5B"/>
    <w:rsid w:val="00326F89"/>
    <w:rsid w:val="00327085"/>
    <w:rsid w:val="00341548"/>
    <w:rsid w:val="00352A97"/>
    <w:rsid w:val="00352FEA"/>
    <w:rsid w:val="00356663"/>
    <w:rsid w:val="0036195D"/>
    <w:rsid w:val="00363CB6"/>
    <w:rsid w:val="00365950"/>
    <w:rsid w:val="003B7F63"/>
    <w:rsid w:val="003D144B"/>
    <w:rsid w:val="00412549"/>
    <w:rsid w:val="00440DB0"/>
    <w:rsid w:val="004A37DA"/>
    <w:rsid w:val="004A477D"/>
    <w:rsid w:val="004A7A41"/>
    <w:rsid w:val="004C0AD6"/>
    <w:rsid w:val="004E3954"/>
    <w:rsid w:val="004F4CE7"/>
    <w:rsid w:val="00501954"/>
    <w:rsid w:val="005035F0"/>
    <w:rsid w:val="00505FDA"/>
    <w:rsid w:val="00526B00"/>
    <w:rsid w:val="005334C0"/>
    <w:rsid w:val="00540A2C"/>
    <w:rsid w:val="00553577"/>
    <w:rsid w:val="00584B45"/>
    <w:rsid w:val="005874E8"/>
    <w:rsid w:val="00590CC3"/>
    <w:rsid w:val="0059673F"/>
    <w:rsid w:val="005C032B"/>
    <w:rsid w:val="005C1AA5"/>
    <w:rsid w:val="0061294C"/>
    <w:rsid w:val="006153C6"/>
    <w:rsid w:val="00623DEE"/>
    <w:rsid w:val="0063052D"/>
    <w:rsid w:val="00667433"/>
    <w:rsid w:val="006760D5"/>
    <w:rsid w:val="006B7D6D"/>
    <w:rsid w:val="006D7BFC"/>
    <w:rsid w:val="006E6AD1"/>
    <w:rsid w:val="0072659B"/>
    <w:rsid w:val="007676F1"/>
    <w:rsid w:val="00770B6A"/>
    <w:rsid w:val="00774634"/>
    <w:rsid w:val="007B028E"/>
    <w:rsid w:val="007E16C9"/>
    <w:rsid w:val="007F370A"/>
    <w:rsid w:val="0082524E"/>
    <w:rsid w:val="008540BD"/>
    <w:rsid w:val="008679BB"/>
    <w:rsid w:val="008758C5"/>
    <w:rsid w:val="00882899"/>
    <w:rsid w:val="00894389"/>
    <w:rsid w:val="008A3D73"/>
    <w:rsid w:val="00916E62"/>
    <w:rsid w:val="00974BFB"/>
    <w:rsid w:val="009878CD"/>
    <w:rsid w:val="00990ED5"/>
    <w:rsid w:val="0099425F"/>
    <w:rsid w:val="009967E7"/>
    <w:rsid w:val="009B2A3B"/>
    <w:rsid w:val="009D1BD6"/>
    <w:rsid w:val="009E02F9"/>
    <w:rsid w:val="009E4FBD"/>
    <w:rsid w:val="00A11E60"/>
    <w:rsid w:val="00A40306"/>
    <w:rsid w:val="00A558E9"/>
    <w:rsid w:val="00A55958"/>
    <w:rsid w:val="00A71AD1"/>
    <w:rsid w:val="00A71D4A"/>
    <w:rsid w:val="00A7506E"/>
    <w:rsid w:val="00A82DFC"/>
    <w:rsid w:val="00AC5681"/>
    <w:rsid w:val="00AD2A65"/>
    <w:rsid w:val="00AE5718"/>
    <w:rsid w:val="00AF1C0E"/>
    <w:rsid w:val="00B1673E"/>
    <w:rsid w:val="00B216E0"/>
    <w:rsid w:val="00B222E3"/>
    <w:rsid w:val="00B2300C"/>
    <w:rsid w:val="00B23DA3"/>
    <w:rsid w:val="00B3022E"/>
    <w:rsid w:val="00B35DE6"/>
    <w:rsid w:val="00B578CB"/>
    <w:rsid w:val="00B774F9"/>
    <w:rsid w:val="00BB0710"/>
    <w:rsid w:val="00BB28F9"/>
    <w:rsid w:val="00BB3614"/>
    <w:rsid w:val="00BB3DE0"/>
    <w:rsid w:val="00BC50BF"/>
    <w:rsid w:val="00BF2D79"/>
    <w:rsid w:val="00BF43B8"/>
    <w:rsid w:val="00C15A36"/>
    <w:rsid w:val="00C45854"/>
    <w:rsid w:val="00C5198E"/>
    <w:rsid w:val="00C64498"/>
    <w:rsid w:val="00CA2BA8"/>
    <w:rsid w:val="00CB2403"/>
    <w:rsid w:val="00CC623A"/>
    <w:rsid w:val="00CD6D77"/>
    <w:rsid w:val="00CF2681"/>
    <w:rsid w:val="00CF56B6"/>
    <w:rsid w:val="00D15154"/>
    <w:rsid w:val="00D32CF9"/>
    <w:rsid w:val="00D54D45"/>
    <w:rsid w:val="00D965E1"/>
    <w:rsid w:val="00DB0CF4"/>
    <w:rsid w:val="00DB619A"/>
    <w:rsid w:val="00DD785C"/>
    <w:rsid w:val="00DF29C2"/>
    <w:rsid w:val="00E15492"/>
    <w:rsid w:val="00E15B00"/>
    <w:rsid w:val="00E4305B"/>
    <w:rsid w:val="00E4574F"/>
    <w:rsid w:val="00E67706"/>
    <w:rsid w:val="00E70F0E"/>
    <w:rsid w:val="00E82B34"/>
    <w:rsid w:val="00E83856"/>
    <w:rsid w:val="00E9250D"/>
    <w:rsid w:val="00E96F93"/>
    <w:rsid w:val="00EA4F21"/>
    <w:rsid w:val="00EB4172"/>
    <w:rsid w:val="00EE0FF9"/>
    <w:rsid w:val="00F25D37"/>
    <w:rsid w:val="00F312B9"/>
    <w:rsid w:val="00F35E80"/>
    <w:rsid w:val="00F6397C"/>
    <w:rsid w:val="00F8615A"/>
    <w:rsid w:val="00F96E27"/>
    <w:rsid w:val="00F97CCD"/>
    <w:rsid w:val="00FE4204"/>
    <w:rsid w:val="00FF37DF"/>
    <w:rsid w:val="00FF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05FD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505FD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05FDA"/>
    <w:pPr>
      <w:spacing w:line="256" w:lineRule="auto"/>
      <w:ind w:left="720"/>
      <w:contextualSpacing/>
    </w:pPr>
  </w:style>
  <w:style w:type="paragraph" w:customStyle="1" w:styleId="ConsPlusNormal">
    <w:name w:val="ConsPlusNormal"/>
    <w:rsid w:val="00505FD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uiPriority w:val="39"/>
    <w:rsid w:val="00505F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4A37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37DA"/>
    <w:rPr>
      <w:rFonts w:ascii="Segoe UI" w:hAnsi="Segoe UI" w:cs="Segoe UI"/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226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05FD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505FD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05FDA"/>
    <w:pPr>
      <w:spacing w:line="256" w:lineRule="auto"/>
      <w:ind w:left="720"/>
      <w:contextualSpacing/>
    </w:pPr>
  </w:style>
  <w:style w:type="paragraph" w:customStyle="1" w:styleId="ConsPlusNormal">
    <w:name w:val="ConsPlusNormal"/>
    <w:rsid w:val="00505FD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uiPriority w:val="39"/>
    <w:rsid w:val="00505F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4A37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37DA"/>
    <w:rPr>
      <w:rFonts w:ascii="Segoe UI" w:hAnsi="Segoe UI" w:cs="Segoe UI"/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226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72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98A997776117764663FEE4DA0DCF3F060668D64B595037231323BB8D60D91ABA69F6E0EB49ABD3102A59C50B5D594F7FAB2FD2D3DCE8659CFc4E" TargetMode="External"/><Relationship Id="rId13" Type="http://schemas.openxmlformats.org/officeDocument/2006/relationships/hyperlink" Target="consultantplus://offline/ref=B98A997776117764663FEE4DA0DCF3F060668D64B595037231323BB8D60D91ABA69F6E07B393B7605AEA9D0CF18587F7FDB2FF2F21CCcDE" TargetMode="External"/><Relationship Id="rId18" Type="http://schemas.openxmlformats.org/officeDocument/2006/relationships/hyperlink" Target="consultantplus://offline/ref=B98A997776117764663FEE4DA0DCF3F060668D64B595037231323BB8D60D91ABA69F6E0EB49BBB3D0BA59C50B5D594F7FAB2FD2D3DCE8659CFc4E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B98A997776117764663FEE4DA0DCF3F060668D64B595037231323BB8D60D91ABA69F6E0EB49ABE3502A59C50B5D594F7FAB2FD2D3DCE8659CFc4E" TargetMode="External"/><Relationship Id="rId12" Type="http://schemas.openxmlformats.org/officeDocument/2006/relationships/hyperlink" Target="consultantplus://offline/ref=B98A997776117764663FEE4DA0DCF3F060668D64B595037231323BB8D60D91ABA69F6E0EB49AB83502A59C50B5D594F7FAB2FD2D3DCE8659CFc4E" TargetMode="External"/><Relationship Id="rId17" Type="http://schemas.openxmlformats.org/officeDocument/2006/relationships/hyperlink" Target="consultantplus://offline/ref=B98A997776117764663FEE4DA0DCF3F060668D64B595037231323BB8D60D91ABA69F6E0EB49BBB3C02A59C50B5D594F7FAB2FD2D3DCE8659CFc4E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B98A997776117764663FEE4DA0DCF3F060668D64B595037231323BB8D60D91ABA69F6E09B39FB7605AEA9D0CF18587F7FDB2FF2F21CCcDE" TargetMode="External"/><Relationship Id="rId20" Type="http://schemas.openxmlformats.org/officeDocument/2006/relationships/image" Target="media/image3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B98A997776117764663FEE4DA0DCF3F060668D64B595037231323BB8D60D91ABA69F6E0EB49BB83208A59C50B5D594F7FAB2FD2D3DCE8659CFc4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98A997776117764663FEE4DA0DCF3F060668D64B595037231323BB8D60D91ABA69F6E0EB49BB93609A59C50B5D594F7FAB2FD2D3DCE8659CFc4E" TargetMode="External"/><Relationship Id="rId10" Type="http://schemas.openxmlformats.org/officeDocument/2006/relationships/hyperlink" Target="consultantplus://offline/ref=B98A997776117764663FEE4DA0DCF3F060668D64B595037231323BB8D60D91ABA69F6E0EB49BB8320BA59C50B5D594F7FAB2FD2D3DCE8659CFc4E" TargetMode="External"/><Relationship Id="rId19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98A997776117764663FEE4DA0DCF3F060668D64B595037231323BB8D60D91ABA69F6E0EB49BB8310CA59C50B5D594F7FAB2FD2D3DCE8659CFc4E" TargetMode="External"/><Relationship Id="rId14" Type="http://schemas.openxmlformats.org/officeDocument/2006/relationships/hyperlink" Target="consultantplus://offline/ref=B98A997776117764663FEE4DA0DCF3F060668D64B595037231323BB8D60D91ABA69F6E0EB49BB93502A59C50B5D594F7FAB2FD2D3DCE8659CFc4E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939</TotalTime>
  <Pages>12</Pages>
  <Words>3177</Words>
  <Characters>18114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17</cp:revision>
  <cp:lastPrinted>2021-03-13T05:18:00Z</cp:lastPrinted>
  <dcterms:created xsi:type="dcterms:W3CDTF">2020-02-03T09:42:00Z</dcterms:created>
  <dcterms:modified xsi:type="dcterms:W3CDTF">2021-03-15T08:24:00Z</dcterms:modified>
</cp:coreProperties>
</file>