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996833" wp14:editId="053F42A0">
            <wp:extent cx="428625" cy="525145"/>
            <wp:effectExtent l="0" t="0" r="0" b="0"/>
            <wp:docPr id="11" name="Рисунок 1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 сессии</w:t>
      </w: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1C2" w:rsidRDefault="00F731C2" w:rsidP="007531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</w:t>
      </w:r>
      <w:proofErr w:type="spellStart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24.12.2020 № 25 «</w:t>
      </w:r>
      <w:r w:rsidRPr="00F731C2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 w:rsidRPr="00F731C2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F731C2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2021 год и плановый период 2022 и 2023 годов </w:t>
      </w:r>
    </w:p>
    <w:p w:rsidR="00F56AC7" w:rsidRPr="00F56AC7" w:rsidRDefault="00F56AC7" w:rsidP="00753185">
      <w:pPr>
        <w:widowControl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56AC7">
        <w:rPr>
          <w:rFonts w:ascii="Times New Roman" w:eastAsia="Calibri" w:hAnsi="Times New Roman" w:cs="Times New Roman"/>
          <w:b/>
          <w:sz w:val="28"/>
          <w:szCs w:val="28"/>
        </w:rPr>
        <w:t>Докладчик:</w:t>
      </w:r>
      <w:r w:rsidRPr="00F56A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Жукова И.В.</w:t>
      </w:r>
      <w:r w:rsidRPr="00F56AC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56AC7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56AC7">
        <w:rPr>
          <w:rFonts w:ascii="Times New Roman" w:eastAsia="Calibri" w:hAnsi="Times New Roman" w:cs="Times New Roman"/>
          <w:sz w:val="28"/>
          <w:szCs w:val="28"/>
        </w:rPr>
        <w:t xml:space="preserve"> управления финансов и налоговой политики </w:t>
      </w:r>
      <w:proofErr w:type="spellStart"/>
      <w:r w:rsidRPr="00F56AC7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F56AC7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56AC7" w:rsidRPr="00F731C2" w:rsidRDefault="00F56AC7" w:rsidP="00753185">
      <w:pPr>
        <w:widowControl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56AC7">
        <w:rPr>
          <w:rFonts w:ascii="Times New Roman" w:eastAsia="Calibri" w:hAnsi="Times New Roman" w:cs="Times New Roman"/>
          <w:b/>
          <w:sz w:val="28"/>
          <w:szCs w:val="28"/>
        </w:rPr>
        <w:t>Содокладчик:</w:t>
      </w:r>
      <w:r w:rsidRPr="00F56A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6AC7">
        <w:rPr>
          <w:rFonts w:ascii="Times New Roman" w:eastAsia="Calibri" w:hAnsi="Times New Roman" w:cs="Times New Roman"/>
          <w:sz w:val="28"/>
          <w:szCs w:val="28"/>
        </w:rPr>
        <w:t>Руденских</w:t>
      </w:r>
      <w:proofErr w:type="spellEnd"/>
      <w:r w:rsidRPr="00F56AC7">
        <w:rPr>
          <w:rFonts w:ascii="Times New Roman" w:eastAsia="Calibri" w:hAnsi="Times New Roman" w:cs="Times New Roman"/>
          <w:sz w:val="28"/>
          <w:szCs w:val="28"/>
        </w:rPr>
        <w:t xml:space="preserve"> А.Г. – председатель комиссии по бюджетной, налоговой, финансово-кредитной политики и муниципальной собственности</w:t>
      </w:r>
    </w:p>
    <w:p w:rsidR="00F731C2" w:rsidRDefault="00F731C2" w:rsidP="007531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proofErr w:type="spellStart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2020 год</w:t>
      </w:r>
    </w:p>
    <w:p w:rsidR="00F56AC7" w:rsidRPr="00F56AC7" w:rsidRDefault="00F56AC7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И.В.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финансов и налоговой политики </w:t>
      </w:r>
      <w:proofErr w:type="spellStart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56AC7" w:rsidRPr="00F731C2" w:rsidRDefault="00F56AC7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Содокладчик: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Руденских</w:t>
      </w:r>
      <w:proofErr w:type="spellEnd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– председатель комиссии по бюджетной, налоговой, финансово-кредитной политики и муниципальной собственности</w:t>
      </w:r>
    </w:p>
    <w:p w:rsidR="00F731C2" w:rsidRDefault="00F731C2" w:rsidP="007531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взаимодействие муниципальных органов власти при предоставлении муниципальных услуг</w:t>
      </w:r>
    </w:p>
    <w:p w:rsidR="00F56AC7" w:rsidRPr="00F731C2" w:rsidRDefault="00F56AC7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МФУ «Мои документы»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Содокладчик: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Маренков А.Г. – председатель комиссии по вопросам местного самоуправления и законности</w:t>
      </w:r>
    </w:p>
    <w:p w:rsidR="00F731C2" w:rsidRDefault="00F731C2" w:rsidP="007531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активизации работы по созданию/переизданию книги «</w:t>
      </w:r>
      <w:proofErr w:type="spellStart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Купинский</w:t>
      </w:r>
      <w:proofErr w:type="spellEnd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именах и лицах» (в рамках подготовки празднований, посвященных 100-летнему юбилею </w:t>
      </w:r>
      <w:proofErr w:type="spellStart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района)</w:t>
      </w:r>
    </w:p>
    <w:p w:rsidR="00F56AC7" w:rsidRDefault="00F56AC7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Доропеева</w:t>
      </w:r>
      <w:proofErr w:type="spellEnd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– начальник  МБУ «ЦБС </w:t>
      </w:r>
      <w:proofErr w:type="spellStart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F56AC7" w:rsidRPr="00F731C2" w:rsidRDefault="00C30BBB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Содокладчик: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– председатель комиссии по социальному развитию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731C2" w:rsidRDefault="00F731C2" w:rsidP="007531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работы программы по поддержке начинающих фермеров и семейных животноводческих ферм на территории </w:t>
      </w:r>
      <w:proofErr w:type="spellStart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30BBB" w:rsidRDefault="003B146C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3B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Зеленин Сергей Геннадьевич – начальник управления сельского хозяйства администрации </w:t>
      </w:r>
      <w:proofErr w:type="spellStart"/>
      <w:r w:rsidRPr="003B14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3B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6C7DAF" w:rsidRPr="00F731C2" w:rsidRDefault="006C7DAF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Содокладчик: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Гришин С.И. – председатель комиссии по аграрным вопросам, природным ресурсам и земельным отношениям</w:t>
      </w:r>
    </w:p>
    <w:p w:rsidR="00F731C2" w:rsidRDefault="00F731C2" w:rsidP="007531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Планирование финансовых средств на создание (обновление) до начала пожароопасного периода минерализованных полос вокруг населенных пунктов </w:t>
      </w:r>
      <w:proofErr w:type="spellStart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шириной не менее 10 метров</w:t>
      </w:r>
    </w:p>
    <w:p w:rsidR="003B146C" w:rsidRDefault="003B146C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3B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Дроздов Александр Владимирович – инспектор Отдела надзорной деятельности и профилактической работы по </w:t>
      </w:r>
      <w:proofErr w:type="spellStart"/>
      <w:r w:rsidRPr="003B14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Купинскому</w:t>
      </w:r>
      <w:proofErr w:type="spellEnd"/>
      <w:r w:rsidRPr="003B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Чистоозерному районам Новосибирской области</w:t>
      </w:r>
    </w:p>
    <w:p w:rsidR="006C7DAF" w:rsidRPr="00F731C2" w:rsidRDefault="006C7DAF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Содокладчик: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– член комиссии по аграрным вопросам, природным ресурсам и земельным отношениям</w:t>
      </w:r>
    </w:p>
    <w:p w:rsidR="00F731C2" w:rsidRDefault="00F731C2" w:rsidP="007531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предоставления услуг по снабжению электроэнергией население </w:t>
      </w:r>
      <w:proofErr w:type="spellStart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C7DAF" w:rsidRPr="006C7DAF" w:rsidRDefault="006C7DAF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Сердюков Б.Н. – заместитель главы администрации </w:t>
      </w:r>
      <w:proofErr w:type="spellStart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C7DAF" w:rsidRPr="006C7DAF" w:rsidRDefault="006C7DAF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Посный</w:t>
      </w:r>
      <w:proofErr w:type="spellEnd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– начальник АО «РЭС», </w:t>
      </w:r>
    </w:p>
    <w:p w:rsidR="006C7DAF" w:rsidRDefault="006C7DAF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Чигир</w:t>
      </w:r>
      <w:proofErr w:type="spellEnd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– директор Татарского отделения «</w:t>
      </w:r>
      <w:proofErr w:type="spellStart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Новосибирскэнергосбыта</w:t>
      </w:r>
      <w:proofErr w:type="spellEnd"/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7DAF" w:rsidRPr="00F731C2" w:rsidRDefault="006C7DAF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Содокладчик: </w:t>
      </w:r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Калюжн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–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промышленности, транспорту и связи</w:t>
      </w:r>
    </w:p>
    <w:p w:rsidR="00F731C2" w:rsidRDefault="00F731C2" w:rsidP="007531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депутатов в состав постоянных комиссий (комитетов) Сов</w:t>
      </w:r>
      <w:r w:rsid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депутатов </w:t>
      </w:r>
      <w:proofErr w:type="spellStart"/>
      <w:r w:rsid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56AC7" w:rsidRPr="00F56AC7" w:rsidRDefault="00F56AC7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Сорокина Н.В. – председатель Совета депутатов </w:t>
      </w:r>
      <w:proofErr w:type="spellStart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56AC7" w:rsidRPr="00F731C2" w:rsidRDefault="00F56AC7" w:rsidP="0075318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Содокладчик:</w:t>
      </w:r>
      <w:r w:rsidRPr="00F5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Маренков А.Г. – председатель комиссии по вопросам местного самоуправления и законности</w:t>
      </w:r>
    </w:p>
    <w:p w:rsidR="00F731C2" w:rsidRPr="006C7DAF" w:rsidRDefault="00F731C2" w:rsidP="00753185">
      <w:pPr>
        <w:numPr>
          <w:ilvl w:val="0"/>
          <w:numId w:val="13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</w:t>
      </w:r>
    </w:p>
    <w:p w:rsidR="006C7DAF" w:rsidRPr="00F56AC7" w:rsidRDefault="006C7DAF" w:rsidP="00753185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C7D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Содокладчик:</w:t>
      </w:r>
      <w:r w:rsidRPr="006C7D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Маренков А.Г. – председатель комиссии по вопросам местного самоуправления и законности</w:t>
      </w:r>
    </w:p>
    <w:p w:rsidR="00F56AC7" w:rsidRPr="006C7DAF" w:rsidRDefault="00F56AC7" w:rsidP="00753185">
      <w:pPr>
        <w:numPr>
          <w:ilvl w:val="0"/>
          <w:numId w:val="13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</w:t>
      </w:r>
    </w:p>
    <w:p w:rsidR="006C7DAF" w:rsidRPr="00F731C2" w:rsidRDefault="006C7DAF" w:rsidP="00753185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C7D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Содокладчик:</w:t>
      </w:r>
      <w:r w:rsidRPr="006C7D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Маренков А.Г. – председатель комиссии по вопросам местного самоуправления и законности</w:t>
      </w:r>
    </w:p>
    <w:p w:rsidR="00F731C2" w:rsidRPr="00F731C2" w:rsidRDefault="00F731C2" w:rsidP="00F731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1C2" w:rsidRPr="00F731C2" w:rsidRDefault="00F731C2" w:rsidP="00F731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C63444" w:rsidRPr="00C63444" w:rsidRDefault="00C63444" w:rsidP="00C6344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C63444" w:rsidRPr="00C63444" w:rsidRDefault="00F278DB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</w:t>
      </w:r>
      <w:r w:rsidR="00C63444"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C63444" w:rsidRPr="00C63444" w:rsidRDefault="00F278DB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="00C63444"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C63444" w:rsidRPr="00C63444" w:rsidRDefault="00F278DB" w:rsidP="00C634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C63444"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63444"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  </w:t>
      </w: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отчёта об исполнении 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</w:t>
      </w:r>
      <w:proofErr w:type="spellStart"/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Купинского</w:t>
      </w:r>
      <w:proofErr w:type="spellEnd"/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за 20</w:t>
      </w:r>
      <w:r w:rsidR="00F27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6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264.6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Купинском</w:t>
      </w:r>
      <w:proofErr w:type="spellEnd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Новосибирской области, утверждённым решением Совета депутатов </w:t>
      </w:r>
      <w:proofErr w:type="spell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13.06.2017 №113, руководствуясь Уставом </w:t>
      </w:r>
      <w:proofErr w:type="spell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Совет депутатов </w:t>
      </w:r>
      <w:proofErr w:type="spell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</w:t>
      </w:r>
      <w:proofErr w:type="gramEnd"/>
    </w:p>
    <w:p w:rsidR="00C63444" w:rsidRPr="00C63444" w:rsidRDefault="00516665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444" w:rsidRPr="0066780B" w:rsidRDefault="00C63444" w:rsidP="009D1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отчёт об исполнении бюджета </w:t>
      </w:r>
      <w:proofErr w:type="spell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20</w:t>
      </w:r>
      <w:r w:rsidR="00F278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в сумме </w:t>
      </w:r>
      <w:r w:rsidR="00F278DB"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 435 664 653</w:t>
      </w:r>
      <w:r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в сумме </w:t>
      </w:r>
      <w:r w:rsidR="00F278DB"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>1 4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278DB"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441</w:t>
      </w:r>
      <w:r w:rsidR="00F278DB"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673</w:t>
      </w:r>
      <w:r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 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 </w:t>
      </w:r>
      <w:r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коп., 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фицит бюджета 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12 222 980</w:t>
      </w:r>
      <w:r w:rsidR="0066780B"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1</w:t>
      </w:r>
      <w:r w:rsidR="007631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6780B" w:rsidRPr="006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C63444" w:rsidRPr="00C63444" w:rsidRDefault="00C63444" w:rsidP="009D1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Председатель Совета депутатов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</w:t>
      </w:r>
      <w:proofErr w:type="spellStart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Новосибирской области</w:t>
      </w: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В.Н. Шубников                                               Н.В. Сорокина</w:t>
      </w: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161" w:rsidRDefault="00E45161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115" w:rsidRPr="00C63444" w:rsidRDefault="00763115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"/>
        <w:gridCol w:w="8159"/>
      </w:tblGrid>
      <w:tr w:rsidR="00F278DB" w:rsidRPr="00F278DB" w:rsidTr="00F278DB">
        <w:trPr>
          <w:trHeight w:val="270"/>
        </w:trPr>
        <w:tc>
          <w:tcPr>
            <w:tcW w:w="0" w:type="auto"/>
            <w:gridSpan w:val="2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ПОЯСНИТЕЛЬНАЯ ЗАПИСКА</w:t>
            </w:r>
          </w:p>
        </w:tc>
      </w:tr>
      <w:tr w:rsidR="00F278DB" w:rsidRPr="00F278DB" w:rsidTr="00F278DB">
        <w:trPr>
          <w:trHeight w:val="255"/>
        </w:trPr>
        <w:tc>
          <w:tcPr>
            <w:tcW w:w="0" w:type="auto"/>
            <w:gridSpan w:val="2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отчету об исполнении бюджета</w:t>
            </w:r>
          </w:p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78DB" w:rsidRPr="00F278DB" w:rsidTr="00F278DB">
        <w:trPr>
          <w:trHeight w:val="282"/>
        </w:trPr>
        <w:tc>
          <w:tcPr>
            <w:tcW w:w="0" w:type="auto"/>
            <w:gridSpan w:val="2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</w:t>
            </w: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</w:t>
            </w: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</w:t>
            </w: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г.</w:t>
            </w:r>
          </w:p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8DB" w:rsidRPr="00F278DB" w:rsidTr="00F278DB">
        <w:trPr>
          <w:trHeight w:val="150"/>
        </w:trPr>
        <w:tc>
          <w:tcPr>
            <w:tcW w:w="0" w:type="auto"/>
            <w:gridSpan w:val="2"/>
            <w:vAlign w:val="bottom"/>
            <w:hideMark/>
          </w:tcPr>
          <w:p w:rsidR="00F278DB" w:rsidRPr="00F278DB" w:rsidRDefault="00F278DB" w:rsidP="00F278D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финансового органа: администрация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</w:tr>
      <w:tr w:rsidR="00F278DB" w:rsidRPr="00F278DB" w:rsidTr="00F278DB">
        <w:trPr>
          <w:trHeight w:val="220"/>
        </w:trPr>
        <w:tc>
          <w:tcPr>
            <w:tcW w:w="0" w:type="auto"/>
            <w:gridSpan w:val="2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бюджета: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F278DB" w:rsidRPr="00F278DB" w:rsidTr="00F278DB">
        <w:trPr>
          <w:trHeight w:val="282"/>
        </w:trPr>
        <w:tc>
          <w:tcPr>
            <w:tcW w:w="0" w:type="auto"/>
            <w:gridSpan w:val="2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F278DB" w:rsidRPr="00F278DB" w:rsidTr="00F278DB">
        <w:trPr>
          <w:trHeight w:val="282"/>
        </w:trPr>
        <w:tc>
          <w:tcPr>
            <w:tcW w:w="0" w:type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noWrap/>
            <w:vAlign w:val="bottom"/>
            <w:hideMark/>
          </w:tcPr>
          <w:p w:rsidR="00F278DB" w:rsidRPr="00F278DB" w:rsidRDefault="00F278DB" w:rsidP="0076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Организационная структура субъекта бюджетной отчетности.</w:t>
      </w:r>
    </w:p>
    <w:p w:rsidR="00F278DB" w:rsidRPr="00F278DB" w:rsidRDefault="00F278DB" w:rsidP="00F27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2020 год утвержден решением сессии Совета депутатов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третьего созыва от 23.12.2019 года № 268 по расходам в сумме 1 419 644 350,00 руб., по доходам в сумме 1 408 644 350,00 руб. Бюджет был сформирован с дефицитом, который составил 11 000 000,00 руб. В течение 2020 года решениями сессий вносились изменения в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доходную и расходную часть бюджета.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сессии Совета депутатов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четвертого созыва от 24.12.2020 года № 26 внесены изменения в решение сессии от 23.12.2019 года № 268 «О бюджете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2020 год и плановый период 2022 и 2022 годов», утвержден бюджет муниципального района по доходам в сумме 1 473 058 657,00 руб. и расходам в сумме   1 498 276 104,18 руб. Утвержденный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муниципального района больше  фактически исполненного на сумму МБТ из областного бюджета 2 964 500,00 руб. (субвенция на социальную поддержку отдельных категорий детей, обучающихся в общеобразовательных организациях в сумме 2 600 000,00 руб. и субвенция на обеспечение социального обслуживания отдельных категорий граждан в сумме 364 500,00 руб.), средства уменьшены по Соотношению доходов и расходов по МБТ областного бюджета Новосибирской области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31 декабря 2020 года, после внесения изменений в решение о бюджете.</w:t>
      </w:r>
    </w:p>
    <w:p w:rsidR="00F278DB" w:rsidRPr="00F278DB" w:rsidRDefault="00F278DB" w:rsidP="00F278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08" w:type="dxa"/>
        <w:tblInd w:w="93" w:type="dxa"/>
        <w:tblLook w:val="04A0" w:firstRow="1" w:lastRow="0" w:firstColumn="1" w:lastColumn="0" w:noHBand="0" w:noVBand="1"/>
      </w:tblPr>
      <w:tblGrid>
        <w:gridCol w:w="9208"/>
      </w:tblGrid>
      <w:tr w:rsidR="00F278DB" w:rsidRPr="00F278DB" w:rsidTr="00F278DB">
        <w:trPr>
          <w:trHeight w:val="300"/>
        </w:trPr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Утвержденные и исполненные назначения за 2020 год по расходам</w:t>
            </w:r>
          </w:p>
        </w:tc>
      </w:tr>
      <w:tr w:rsidR="00F278DB" w:rsidRPr="00F278DB" w:rsidTr="00F278DB">
        <w:trPr>
          <w:trHeight w:val="300"/>
        </w:trPr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Купинскому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району 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12" w:type="dxa"/>
        <w:tblInd w:w="93" w:type="dxa"/>
        <w:tblLook w:val="04A0" w:firstRow="1" w:lastRow="0" w:firstColumn="1" w:lastColumn="0" w:noHBand="0" w:noVBand="1"/>
      </w:tblPr>
      <w:tblGrid>
        <w:gridCol w:w="2132"/>
        <w:gridCol w:w="1786"/>
        <w:gridCol w:w="1827"/>
        <w:gridCol w:w="1546"/>
        <w:gridCol w:w="1221"/>
      </w:tblGrid>
      <w:tr w:rsidR="00F278DB" w:rsidRPr="00F278DB" w:rsidTr="00F278DB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F278DB" w:rsidRPr="00F278DB" w:rsidTr="00F278DB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78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1 495 311 604,18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78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1 423 441 673,44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71 869 930,74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95,2%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новых учреждений не создавалось.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типа учреждения с казенного на бюджетное произведено по 21 учреждению образования во исполнение Распоряжения администрации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15.10.2019 г. № 540-р, фактический переход произведен в феврале 2020 г.</w:t>
      </w:r>
      <w:proofErr w:type="gramEnd"/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Результаты деятельности субъекта бюджетной отчетности.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утвержденным бюджетным ассигнованиям на 2020 год выполнен на 95,2 % (план 1 495 311 604,18 руб., исполнено 1 423 441 673,44 руб.). Расшифровка расходов по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р.пр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приведена в таблице:</w:t>
      </w: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40" w:type="dxa"/>
        <w:tblLook w:val="04A0" w:firstRow="1" w:lastRow="0" w:firstColumn="1" w:lastColumn="0" w:noHBand="0" w:noVBand="1"/>
      </w:tblPr>
      <w:tblGrid>
        <w:gridCol w:w="1000"/>
        <w:gridCol w:w="1780"/>
        <w:gridCol w:w="1880"/>
        <w:gridCol w:w="980"/>
        <w:gridCol w:w="1900"/>
      </w:tblGrid>
      <w:tr w:rsidR="00F278DB" w:rsidRPr="00F278DB" w:rsidTr="00F278DB">
        <w:trPr>
          <w:trHeight w:val="34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2 611 844,25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2 611 841,26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1 499 723,40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1 493 814,08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5 909,32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58 863 483,24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56 957 374,98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1 906 108,26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1 072 309,10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576 975,89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495 333,21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1 608 560,00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8 714 247,22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8 147 696,45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566 550,77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74 403 867,21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71 429 962,66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2 973 904,55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2 399 700,00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2 399 700,00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28 750 278,00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28 293 740,51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456 537,49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246 624,75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246 624,75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28 996 902,75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28 540 365,26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456 537,49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750 600,00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500 266,72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250 333,28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2 782 284,00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2 571 284,00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211 000,00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62 430 378,69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56 221 279,00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6 209 099,69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4 210 527,00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4 210 527,00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70 872 189,69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64 201 756,72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6 670 432,97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24 030 675,45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23 224 142,55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806 532,90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30 698 353,20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30 698 266,32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86,88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13 786 900,00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13 786 900,00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2 832 766,97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2 674 962,89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157 804,08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71 348 695,62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70 384 271,76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964 423,86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192 377 091,33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176 756 264,01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15 620 827,32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607 290 248,86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573 705 590,81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33 584 658,05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55 961 634,59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54 606 209,67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1 355 424,92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11 465 589,32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10 578 948,41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886 640,91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57 430 971,74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56 457 925,31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973 046,43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924 525 535,84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872 104 938,21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52 420 597,63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64 359 759,07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59 807 203,16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4 552 555,91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2 352 656,00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2 132 343,00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220 313,00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65 353 500,00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65 343 083,00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10 417,00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5 155 500,00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5 155 500,00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64 066 523,00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61 222 224,67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2 844 298,33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842 032,00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803 082,00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38 950,00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137 770 211,00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134 656 232,67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3 113 978,33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13 186 000,00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13 186 000,00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577 500,00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74 282 700,00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74 282 700,00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32 588 543,00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32 448 543,00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106 871 243,00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106 731 243,00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1 495 311 604,18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1 423 441 673,44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71 869 930,74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Анализ отчета об исполнении бюджета субъекта бюджетной отчетности.</w:t>
      </w: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0102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«Функционирование высшего должностного лица, глав администраций органов местного самоуправления» исполнение составило 100,00%  (План 2 611 844,25 руб., исполнено 2 611 841,26 руб.). </w:t>
      </w: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0103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«Функционирование законодательных (представительных) органов государственной власти и местного самоуправления» отражены расходы на содержание председателя Совета депутатов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Бюджетные ассигнования исполнены на 99,6 % (план 1 499 723,40 руб., факт 1 493 814,08 руб.).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0104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«Функционирование местных администраций» отражены расходы на содержание администрации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Бюджетные ассигнования исполнены на 96,8% (план 58 863 483,24 руб., факт 56 957 374,98 руб.). Расшифровка расходов приведена в таблице: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800"/>
        <w:gridCol w:w="2860"/>
        <w:gridCol w:w="1680"/>
        <w:gridCol w:w="1760"/>
        <w:gridCol w:w="1300"/>
        <w:gridCol w:w="1140"/>
      </w:tblGrid>
      <w:tr w:rsidR="00F278DB" w:rsidRPr="00F278DB" w:rsidTr="00F278DB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58 863 483,24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56 957 374,98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1 906 108,26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73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аппарата управления за счет собственных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53 488 283,24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51 582 174,98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1 906 108,26</w:t>
            </w:r>
          </w:p>
        </w:tc>
      </w:tr>
      <w:tr w:rsidR="00F278DB" w:rsidRPr="00F278DB" w:rsidTr="00F278DB">
        <w:trPr>
          <w:trHeight w:val="8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образование и  организацию деятельности комиссии по делам несовершеннолетних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1 077 900,00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7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администрирование передаваемых отдельных государственных полномочий Новосибирской области по обеспечению социальной поддержки  и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социального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обслуживание отдельных категорий граждан ОБ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1 554 300,00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1 554 300,00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0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осуществление полномочий по решению вопросов в сфере административных правонарушений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5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446 100,00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9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80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осуществление деятельности отдела по опеке и попечительству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2 197 900,00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0105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«Судебная система» отражены расходы на составление (изменение и дополнение) списков кандидатов в присяжные заседатели федеральных судов общей юрисдикции в Российской Федерации за счет средств федерального бюджета исполнение составило 100,0 % по плану и по факту в сумме 33 700,00 руб.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0106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 деятельности финансовых, налоговых и таможенных органов и органов финансового (финансово-бюджетного) надзора»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отражены расходы на содержание специалиста контрольно-счетной комиссии администрации района исполнение составило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53,8 % (план 1 072 309,10 руб., факт 576 975,89 руб.) Низкий процент исполнения плана связан с наличием вакантной ставки ревизора КСО.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0107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 проведения выборов и референдумов» отражены расходы на проведение выборов, исполнение составило 100,0 % (план 1 608 560,00 руб., факт 1 608 560,00 руб.)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0111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«Резервные фонды» исполнение 100,0 %.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за счет резервных фондов за 2020 год: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79"/>
        <w:gridCol w:w="2251"/>
        <w:gridCol w:w="1330"/>
        <w:gridCol w:w="1222"/>
        <w:gridCol w:w="1037"/>
        <w:gridCol w:w="947"/>
        <w:gridCol w:w="1340"/>
        <w:gridCol w:w="639"/>
      </w:tblGrid>
      <w:tr w:rsidR="00F278DB" w:rsidRPr="00F278DB" w:rsidTr="00F278DB">
        <w:trPr>
          <w:trHeight w:val="8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р.пр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НПА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</w:tr>
      <w:tr w:rsidR="00F278DB" w:rsidRPr="00F278DB" w:rsidTr="00F278DB">
        <w:trPr>
          <w:trHeight w:val="9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Правительства Новосибирской области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28470694,00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28443318,19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27375,81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12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проведения аварийно-восстановительных работ участков рельефа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23332860,00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23332860,00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правительства Новосибирской области от 04.02.2020 № 23-рп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F278DB" w:rsidRPr="00F278DB" w:rsidTr="00F278DB">
        <w:trPr>
          <w:trHeight w:val="1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Выплаты главе МР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493362,00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493362,00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правительства Новосибирской области от 01.04.2020 № 100-рп ДСП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</w:tr>
      <w:tr w:rsidR="00F278DB" w:rsidRPr="00F278DB" w:rsidTr="00F278DB">
        <w:trPr>
          <w:trHeight w:val="25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0703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организацию работы муниципальных образовательных организаций дополнительного образования сферы культуры, в условиях угрозы распространения  новой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инфекции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53760,00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53760,00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правительства Новосибирской области от 19.08.2020 № 358-рп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</w:tr>
      <w:tr w:rsidR="00F278DB" w:rsidRPr="00F278DB" w:rsidTr="00F278DB">
        <w:trPr>
          <w:trHeight w:val="28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проведение профилактических и санитарно-противоэпидемиологических мероприятий в пунктах проведения экзаменов в общеобразовательных организациях в условиях сохранения рисков распространения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инфекции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149510,00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149510,00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правительства Новосибирской области от 09.06.2020 № 201-рп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F278DB" w:rsidRPr="00F278DB" w:rsidTr="00F278DB">
        <w:trPr>
          <w:trHeight w:val="15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организацию работы муниципальных образовательных организаций, в условиях угрозы распространения  новой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инфекции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3968602,00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3968602,00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правительства Новосибирской области от 19.08.2020 № 358-рп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F278DB" w:rsidRPr="00F278DB" w:rsidTr="00F278DB">
        <w:trPr>
          <w:trHeight w:val="25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обеспечение выплат ежемесячного денежного вознаграждения за классное руководство в части повышения районного коэффициента педагогическим работникам муниципальных образовательных организаций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472600,00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445224,19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27375,81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правительства Новосибирской области от 12.10.2020 № 465-рп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F278DB" w:rsidRPr="00F278DB" w:rsidTr="00F278DB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Районный резервный фонд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278DB" w:rsidRPr="00F278DB" w:rsidTr="00F278DB">
        <w:trPr>
          <w:trHeight w:val="16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Возмещение расходов по ликвидации ЧС на территории д. Веселый кут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Медяковского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сельсовета (восстановление водоснабжения)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Новосибирской области от 20.02.2020 № 94-р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F278DB" w:rsidRPr="00F278DB" w:rsidTr="00F278DB">
        <w:trPr>
          <w:trHeight w:val="15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мероприятия по защите сельхозугодий от подтопления 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Копкульском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Новониколаевском сельсоветах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Новосибирской области от 10.03.2020 № 135-р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F278DB" w:rsidRPr="00F278DB" w:rsidTr="00F278DB">
        <w:trPr>
          <w:trHeight w:val="1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0801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ремонт кровли здания МКУ Ленинского сельсовета КДЦ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Новосибирской области от 31.03.2019 № 172-р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F278DB" w:rsidRPr="00F278DB" w:rsidTr="00F278DB">
        <w:trPr>
          <w:trHeight w:val="15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ремонт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отмостки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цоколя здания в  п. Советский Вишневского сельсовета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Новосибирской области от 16.04.2019 № 201-р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F278DB" w:rsidRPr="00F278DB" w:rsidTr="00F278DB">
        <w:trPr>
          <w:trHeight w:val="15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демонтаж козырька здания МКУ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Копкульского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сельсовета КДЦ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Чумашки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Новосибирской области от 16.04.2019 № 202-р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F278DB" w:rsidRPr="00F278DB" w:rsidTr="00F278DB">
        <w:trPr>
          <w:trHeight w:val="13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приобретения дезинфицирующих средств и дезинфицирующего оборудования МАУ ООД ДООЛ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Новосибирской области от 18.06.2019 № 318-р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F278DB" w:rsidRPr="00F278DB" w:rsidTr="00F278DB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ремонт кровли здания МКУ Новосельского сельсовета КДЦ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Новосибирской области от 29.07.2020 № 412-р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F278DB" w:rsidRPr="00F278DB" w:rsidTr="00F278DB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29470694,00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29443318,19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0113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«Другие общегосударственные вопросы» план               консолидированного бюджета составил 8 714 247,22 руб., исполнение составило 8 147 696,45 руб. или 93,5 %.  Расшифровка расходов приведена в таблице:</w:t>
      </w:r>
      <w:r w:rsidRPr="00F278D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800"/>
        <w:gridCol w:w="2800"/>
        <w:gridCol w:w="1180"/>
        <w:gridCol w:w="1180"/>
        <w:gridCol w:w="1121"/>
        <w:gridCol w:w="1160"/>
      </w:tblGrid>
      <w:tr w:rsidR="00F278DB" w:rsidRPr="00F278DB" w:rsidTr="00F278DB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8 714 247,22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8 147 696,45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566 550,77</w:t>
            </w:r>
          </w:p>
        </w:tc>
      </w:tr>
      <w:tr w:rsidR="00F278DB" w:rsidRPr="00F278DB" w:rsidTr="00F278DB">
        <w:trPr>
          <w:trHeight w:val="193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софинансированию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мероприятий муниципальных программ развития по реализации территориального общественного самоуправления в Новосибирской области в рамках ГП НСО "Развитие институтов региональной политики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4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18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муниципальной целевой программы "Взаимодействие администрации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с социально ориентированными некоммерческими организациями и группами инициативных граждан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2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Муниципальное казенное учреждение "Центр закупок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Новосибирской области" за счет средств МБ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5 380 563,13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5 270 898,12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109 665,01</w:t>
            </w:r>
          </w:p>
        </w:tc>
      </w:tr>
      <w:tr w:rsidR="00F278DB" w:rsidRPr="00F278DB" w:rsidTr="00F278DB">
        <w:trPr>
          <w:trHeight w:val="7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уплате взносов в Совет муниципальных образований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2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информационному сопровождению деятельности администрации МР, поставка газет и журналов, изготовление информационных материалов, баннеров, кадастровые работы, расходы по проведению областных мероприятий, приобретение грамот, цветов, венков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1 258 491,09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801 607,10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456 883,99</w:t>
            </w:r>
          </w:p>
        </w:tc>
      </w:tr>
      <w:tr w:rsidR="00F278DB" w:rsidRPr="00F278DB" w:rsidTr="00F278DB">
        <w:trPr>
          <w:trHeight w:val="19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организацию материально-технического обеспечения, приобретения услуг, информирования населения о подготовке и проведении общероссийского голосования по вопросу одобрения изменений в Конституцию 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849 693,00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849 691,23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1,77</w:t>
            </w:r>
          </w:p>
        </w:tc>
      </w:tr>
      <w:tr w:rsidR="00F278DB" w:rsidRPr="00F278DB" w:rsidTr="00F278DB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процент выполнения плана по расходам связан с тем, что средства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использованы. Часть поставленных на учет бюджетных обязательств остались неоплаченными по причине неисполнения в полном объеме работ по контрактам подрядчиками. </w:t>
      </w: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0203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«Мобилизационная и вневойсковая подготовка» отражены расходы на осуществление переданных полномочий по первичному воинскому учету на территориях, где отсутствуют военные комиссариаты. Расходы запланированы и исполнены в сумме 2 399 700,00 руб. или 100 %.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0309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«Защита населения и территории от последствий чрезвычайных ситуаций природного и техногенного характера, гражданская оборона» исполнение составило 98,4 % (план 28 750 278,00 руб., факт 28 293 740,51 руб.). Расшифровка расходов приведена в таблице: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800"/>
        <w:gridCol w:w="3040"/>
        <w:gridCol w:w="1360"/>
        <w:gridCol w:w="1360"/>
        <w:gridCol w:w="1180"/>
        <w:gridCol w:w="1200"/>
      </w:tblGrid>
      <w:tr w:rsidR="00F278DB" w:rsidRPr="00F278DB" w:rsidTr="00F278DB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0309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28 750 278,00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28 293 740,51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98,41%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456 537,49 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23 432 860,00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23 432 860,00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122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Муниципальное казенное учреждение 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Новосибирской области "Центр защиты населения и единая дежурно-диспетчерская служба"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5 267 418,00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4 810 880,51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456 537,49 </w:t>
            </w:r>
          </w:p>
        </w:tc>
      </w:tr>
      <w:tr w:rsidR="00F278DB" w:rsidRPr="00F278DB" w:rsidTr="00F278DB">
        <w:trPr>
          <w:trHeight w:val="12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мероприятия по защите сельхозугодий от подтопления 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Копкульском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Новониколаевском сельсоветах за счет средств резервного фонда МР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150 000,00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мероприятия по защите сельхозугодий от подтопления 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Копкульском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Новониколаевском сельсоветах за счет средств резервного фонда Правительства НСО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23 332 860,00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23 332 860,00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23 332 860,00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23 332 860,00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0310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 пожарной безопасности» плановые назначения использованы на 100,0 % (план 246 624,75 руб., факт 246 624,75 руб.) Расшифровка расходов приведена в таблице: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800"/>
        <w:gridCol w:w="3040"/>
        <w:gridCol w:w="1360"/>
        <w:gridCol w:w="1360"/>
        <w:gridCol w:w="1180"/>
        <w:gridCol w:w="1200"/>
      </w:tblGrid>
      <w:tr w:rsidR="00F278DB" w:rsidRPr="00F278DB" w:rsidTr="00F278DB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9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обеспечение автономными пожарными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извещателями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ГП НСО "Обеспечение безопасности жизнедеятельности населения НСО на период 2015-2020 годов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." 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остатков МБТ 2019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5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подразделу 0405 «Сельское хозяйство и рыболовство»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назначения использованы на 66,6 % (план 750 600,00 руб. и факт 500 266,72 руб.) Расшифровка расходов приведена в таблице: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2600"/>
        <w:gridCol w:w="1520"/>
        <w:gridCol w:w="1460"/>
        <w:gridCol w:w="1500"/>
        <w:gridCol w:w="1180"/>
      </w:tblGrid>
      <w:tr w:rsidR="00F278DB" w:rsidRPr="00F278DB" w:rsidTr="00F278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500 266,72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250 333,28</w:t>
            </w:r>
          </w:p>
        </w:tc>
      </w:tr>
      <w:tr w:rsidR="00F278DB" w:rsidRPr="00F278DB" w:rsidTr="00F278DB">
        <w:trPr>
          <w:trHeight w:val="121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ОБ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200 266,72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250 333,28 </w:t>
            </w:r>
          </w:p>
        </w:tc>
      </w:tr>
      <w:tr w:rsidR="00F278DB" w:rsidRPr="00F278DB" w:rsidTr="00F278DB">
        <w:trPr>
          <w:trHeight w:val="145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проведение мероприятия, посвященного "Дню работников сельского хозяйства и перерабатывающей промышленности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"-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иные цели МАУ РДК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процент исполнения плана по данному разделу связан с тем, что субвенция на организацию мероприятий при осуществлении деятельности по обращению с животными без владельцев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осталась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израсходована по причине отсутствия заявок от граждан на наличие безнадзорных животных. Средства возвращены в областной бюджет Новосибирской области в 2021 году.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0406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«Водное хозяйство» плановые назначения использованы на 92,4 % (план 2 782 284,00 руб., факт 2 571 284,00 руб.) Расшифровка расходов приведена в таблице: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960"/>
        <w:gridCol w:w="2600"/>
        <w:gridCol w:w="1520"/>
        <w:gridCol w:w="1460"/>
        <w:gridCol w:w="1500"/>
        <w:gridCol w:w="1280"/>
      </w:tblGrid>
      <w:tr w:rsidR="00F278DB" w:rsidRPr="00F278DB" w:rsidTr="00F278D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2 782 284,00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2 571 284,00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92,4%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211 000,00 </w:t>
            </w:r>
          </w:p>
        </w:tc>
      </w:tr>
      <w:tr w:rsidR="00F278DB" w:rsidRPr="00F278DB" w:rsidTr="00F278D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страхование ГТС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27 840,00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27 840,00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16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оформление технической документации по ГТС, авторский надзор по объекту "Осушение г. Купино Новосибирской области и прилегающая территория 5ая очередь"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155 000,00 </w:t>
            </w:r>
          </w:p>
        </w:tc>
      </w:tr>
      <w:tr w:rsidR="00F278DB" w:rsidRPr="00F278DB" w:rsidTr="00F278DB">
        <w:trPr>
          <w:trHeight w:val="20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софинансированию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мероприятий на оформление технической документации по ГТС, авторский надзор по объекту "Осушение г. Купино Новосибирской области и прилегающая территория 5ая очередь"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63,9%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56 000,00 </w:t>
            </w:r>
          </w:p>
        </w:tc>
      </w:tr>
      <w:tr w:rsidR="00F278DB" w:rsidRPr="00F278DB" w:rsidTr="00F278DB">
        <w:trPr>
          <w:trHeight w:val="19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поддержание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14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мероприятий по поддержанию безопасного технического состояния гидротехнических сооружений Новосибирской области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244 444,00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244 444,00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Низкое исполнение плана по расходам связано с остатками по бюджетным обязательствам (обязательства будут оплачены либо уточнены в 2021 г.) Остальные средства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востребованы.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0408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«Транспорт» плановые назначения использованы на 100,0 % (план и факт составили 5 500,00 руб.) Расшифровка расходов приведена в таблице: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437"/>
        <w:gridCol w:w="1256"/>
      </w:tblGrid>
      <w:tr w:rsidR="00F278DB" w:rsidRPr="00F278DB" w:rsidTr="00F278D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12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Изготовление защищенной полиграфической продукции по организации осуществления регулярных перевозок на автомобильном транспорте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0409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«Дорожное хозяйство (дорожные фонды)» исполнение составило 90,1 % (план 62 430 378,69 руб., факт 56 221 279,00 руб.). Расшифровка расходов приведена в таблице:</w:t>
      </w:r>
    </w:p>
    <w:tbl>
      <w:tblPr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275"/>
        <w:gridCol w:w="993"/>
        <w:gridCol w:w="1417"/>
      </w:tblGrid>
      <w:tr w:rsidR="00F278DB" w:rsidRPr="00F278DB" w:rsidTr="00F278DB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62 430 378,69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56 221 279,00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6 209 099,69 </w:t>
            </w:r>
          </w:p>
        </w:tc>
      </w:tr>
      <w:tr w:rsidR="00F278DB" w:rsidRPr="00F278DB" w:rsidTr="00F278DB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30 929 104,56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30 929 104,56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8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ремонт и содержание автомобильных дорог за счет средств дорожного фонда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8 262 924,70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2 435 601,01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5 827 323,69 </w:t>
            </w:r>
          </w:p>
        </w:tc>
      </w:tr>
      <w:tr w:rsidR="00F278DB" w:rsidRPr="00F278DB" w:rsidTr="00F278DB">
        <w:trPr>
          <w:trHeight w:val="5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2 150 601,01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2 150 601,01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15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ГП НСО "Развитие автомобильных дорог регионального, межмуниципального и местного значения в Новосибирской области"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53 032 924,00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381 776,00 </w:t>
            </w:r>
          </w:p>
        </w:tc>
      </w:tr>
      <w:tr w:rsidR="00F278DB" w:rsidRPr="00F278DB" w:rsidTr="00F278D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28 352 104,56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28 352 104,56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752 753,99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752 753,99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426 398,99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426 398,99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Оставшиеся по плану средства на ремонт и содержание дорог (средства дорожного фонда), сложился потому, что данные средства не могут расходоваться на выполнение других полномочий муниципальных образований, кроме расходов, перечисленных в положении о дорожном фонде. В 2020 году средства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востребованы и будут направлены в 2021 году на те же цели. Остатки средств субсидии на реализацию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области, в том числе в целях реализации регионального проекта "Дорожная сеть (Новосибирская область)",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израсходованы, т.к. администрация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не успели оплатить заключенный договор по причине постановки на учет дополнительных соглашений и уточнения контракта. Средства возвращены в областной бюджет Новосибирской области в 2021 году. После возврата остатков МБТ из областного бюджета Новосибирской области контракт будет оплачен.</w:t>
      </w: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подразделу 0410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«Связь и информатика» исполнение составило 100 % (план и факт 4 210 527,00   руб.) Расшифровка расходов приведена в таблице: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960"/>
        <w:gridCol w:w="2600"/>
        <w:gridCol w:w="1520"/>
        <w:gridCol w:w="1460"/>
        <w:gridCol w:w="1500"/>
        <w:gridCol w:w="1040"/>
      </w:tblGrid>
      <w:tr w:rsidR="00F278DB" w:rsidRPr="00F278DB" w:rsidTr="00F278D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4 210 527,00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4 210 527,00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подпрограммы "Развитие информационно-телекоммуникационной инфраструктуры на территории НСО" ГП НСО "Развитие информационного общества в Новосибирской области"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4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210 527,00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210 527,00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данному разделу производились в рамках реализации национальной программы «Цифровая экономика Российской Федерации». Выполнены работы по обеспечению зоны покрытия подвижной радиотелефонной (сотовой) связи в административных границах населенных пунктов с.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Новорозино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Шаитик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подразделу 0412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«Другие вопросы в области национальной экономики» исполнение составило 100 % (план и факт 692 900,00 руб.). Расшифровка расходов приведена в таблице: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960"/>
        <w:gridCol w:w="2600"/>
        <w:gridCol w:w="1520"/>
        <w:gridCol w:w="1340"/>
        <w:gridCol w:w="1280"/>
        <w:gridCol w:w="1000"/>
      </w:tblGrid>
      <w:tr w:rsidR="00F278DB" w:rsidRPr="00F278DB" w:rsidTr="00F278D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15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ГП НСО "Развитие субъектов малого и среднего предпринимательства в Новосибирской области на 2017-2022 г."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0501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«Жилищное хозяйство» исполнение составило 96,6 %.  План 24 030 675,45 руб., фактическое исполнение составило 23 224 142,55 руб. Расшифровка расходов приведена в таблице: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640"/>
        <w:gridCol w:w="2780"/>
        <w:gridCol w:w="1360"/>
        <w:gridCol w:w="1400"/>
        <w:gridCol w:w="1121"/>
        <w:gridCol w:w="1240"/>
      </w:tblGrid>
      <w:tr w:rsidR="00F278DB" w:rsidRPr="00F278DB" w:rsidTr="00F278DB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24 030 675,45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23 224 142,55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806 532,90 </w:t>
            </w:r>
          </w:p>
        </w:tc>
      </w:tr>
      <w:tr w:rsidR="00F278DB" w:rsidRPr="00F278DB" w:rsidTr="00F278D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расходов по жилью детей-сирот МР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121 675,45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97 623,80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24 051,65 </w:t>
            </w:r>
          </w:p>
        </w:tc>
      </w:tr>
      <w:tr w:rsidR="00F278DB" w:rsidRPr="00F278DB" w:rsidTr="00F278DB">
        <w:trPr>
          <w:trHeight w:val="18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23 909 000,00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23 126 518,75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782 481,25 </w:t>
            </w:r>
          </w:p>
        </w:tc>
      </w:tr>
      <w:tr w:rsidR="00F278DB" w:rsidRPr="00F278DB" w:rsidTr="00F278DB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средств ФБ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9 946 170,00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9 946 170,00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13 962 830,00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13 180 348,75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782 481,25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субвенции на обеспечение жилыми помещениями детей-сирот и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оставшихся без попечения родителей в 2020 году были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приобретение квартир для детей сирот. Приобретено 16 квартир на вторичном рынке. Оставшиеся по плану средства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жилых помещений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востребованы, в доход бюджета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не поступали.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содержание жилфонда МР включают в себя расходы на ремонт и содержание жилых домов детей-сирот.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0502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«Коммунальное хозяйство» исполнение   составило 100 %. (план 30 698 353,20 руб., исполнение 30 698 266,32 руб. Расшифровка расходов приведена в таблице:</w:t>
      </w:r>
      <w:proofErr w:type="gramEnd"/>
    </w:p>
    <w:tbl>
      <w:tblPr>
        <w:tblW w:w="9840" w:type="dxa"/>
        <w:tblLook w:val="04A0" w:firstRow="1" w:lastRow="0" w:firstColumn="1" w:lastColumn="0" w:noHBand="0" w:noVBand="1"/>
      </w:tblPr>
      <w:tblGrid>
        <w:gridCol w:w="760"/>
        <w:gridCol w:w="2780"/>
        <w:gridCol w:w="1580"/>
        <w:gridCol w:w="80"/>
        <w:gridCol w:w="1440"/>
        <w:gridCol w:w="300"/>
        <w:gridCol w:w="1060"/>
        <w:gridCol w:w="300"/>
        <w:gridCol w:w="1000"/>
        <w:gridCol w:w="540"/>
      </w:tblGrid>
      <w:tr w:rsidR="00F278DB" w:rsidRPr="00F278DB" w:rsidTr="00F278DB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8DB" w:rsidRPr="00F278DB" w:rsidTr="00F278DB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30 698 353,20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30 698 266,32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86,88 </w:t>
            </w:r>
          </w:p>
        </w:tc>
      </w:tr>
      <w:tr w:rsidR="00F278DB" w:rsidRPr="00F278DB" w:rsidTr="00F278DB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17 995 018,89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17 995 018,89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gridAfter w:val="1"/>
          <w:wAfter w:w="535" w:type="dxa"/>
          <w:trHeight w:val="4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наоплату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взносов за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емонт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295 653,20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295 566,32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86,88 </w:t>
            </w:r>
          </w:p>
        </w:tc>
      </w:tr>
      <w:tr w:rsidR="00F278DB" w:rsidRPr="00F278DB" w:rsidTr="00F278DB">
        <w:trPr>
          <w:gridAfter w:val="1"/>
          <w:wAfter w:w="535" w:type="dxa"/>
          <w:trHeight w:val="17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проведение мероприятий по подготовке объектов ЖКХ  НСО к работе в осенне-зимний период подпрограммы "Безопасность ЖКХ" ГП НСО "ЖКХ НСО в 2015-2020 годах"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30 127 700,00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30 127 700,00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17 995 018,89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17 995 018,89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gridAfter w:val="1"/>
          <w:wAfter w:w="535" w:type="dxa"/>
          <w:trHeight w:val="12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Возмещение расходов по ликвидации ЧС на территории д. Веселый кут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Медяковского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водоснабжения)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0503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«Благоустройство» исполнение составило 100,00 % (план и факт составили 13 786 900,00 руб.) Расшифровка расходов приведена в таблице: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760"/>
        <w:gridCol w:w="2780"/>
        <w:gridCol w:w="1360"/>
        <w:gridCol w:w="1320"/>
        <w:gridCol w:w="1260"/>
        <w:gridCol w:w="1220"/>
      </w:tblGrid>
      <w:tr w:rsidR="00F278DB" w:rsidRPr="00F278DB" w:rsidTr="00F278DB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13 786 900,00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13 786 900,00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13 786 900,00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13 786 900,00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4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proofErr w:type="gram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proofErr w:type="gramEnd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реализацию мероприятий по формированию комфортной городской среды в рамках подпрограммы "Благоустройство территорий населенных пунктов" ГП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НСО"Жилищно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-коммунальное хозяйство Новосибирской области" (благоустройство дворовых территорий)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4 681 700,00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4 681 700,00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4 681 700,00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4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 ГП НСО "Жилищно-коммунальное хозяйство Новосибирской области" (благоустройство общественных пространств)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7 000 000,00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7 000 000,00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4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реализацию мероприятий по созданию комфортных условий проживания в сельской местности государственной программы Новосибирской области "Комплексное развитие сельских территорий в Новосибирской области" (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Новоключевской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2 105 200,00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2 105 200,00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2 105 200,00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2 105 200,00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0505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«Другие вопросы в области ЖКХ» исполнение составило 94,4 % (план 2 832 766,97 руб. и факт 2 674 962,89 руб.) Расшифровка расходов приведена в таблице: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760"/>
        <w:gridCol w:w="2260"/>
        <w:gridCol w:w="1500"/>
        <w:gridCol w:w="1420"/>
        <w:gridCol w:w="1160"/>
        <w:gridCol w:w="1100"/>
      </w:tblGrid>
      <w:tr w:rsidR="00F278DB" w:rsidRPr="00F278DB" w:rsidTr="00F278DB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2 832 766,97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2 674 962,89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157 804,08 </w:t>
            </w:r>
          </w:p>
        </w:tc>
      </w:tr>
      <w:tr w:rsidR="00F278DB" w:rsidRPr="00F278DB" w:rsidTr="00F278DB">
        <w:trPr>
          <w:trHeight w:val="17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Муниципальное казенное учреждение "Управление жилищно-коммунального хозяйства и энергетики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2 832 766,97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2674962,89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157 804,08 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0701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«Дошкольное образование» исполнение составило 91,9 % (план – 192 377 091,33 руб., факт – 176 756 264,01 руб.) Расшифровка расходов приведена в таблице: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580"/>
        <w:gridCol w:w="2240"/>
        <w:gridCol w:w="1540"/>
        <w:gridCol w:w="1540"/>
        <w:gridCol w:w="1180"/>
        <w:gridCol w:w="1240"/>
      </w:tblGrid>
      <w:tr w:rsidR="00F278DB" w:rsidRPr="00F278DB" w:rsidTr="00F278D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192 377 091,33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176 756 264,01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15 620 827,32</w:t>
            </w:r>
          </w:p>
        </w:tc>
      </w:tr>
      <w:tr w:rsidR="00F278DB" w:rsidRPr="00F278DB" w:rsidTr="00F278DB">
        <w:trPr>
          <w:trHeight w:val="1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ресурсному обеспечению модернизации образования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1 726 500,00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1 726 500,00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4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социальную поддержку отдельных категорий детей, обучающихся в общеобразовательных организациях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1 708 784,00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913 036,86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795 747,14</w:t>
            </w:r>
          </w:p>
        </w:tc>
      </w:tr>
      <w:tr w:rsidR="00F278DB" w:rsidRPr="00F278DB" w:rsidTr="00F278DB">
        <w:trPr>
          <w:trHeight w:val="8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учреждений дошкольного образования за счет средств бюджета МР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39 139 261,95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32 348 561,16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6 790 700,79</w:t>
            </w:r>
          </w:p>
        </w:tc>
      </w:tr>
      <w:tr w:rsidR="00F278DB" w:rsidRPr="00F278DB" w:rsidTr="00F278DB">
        <w:trPr>
          <w:trHeight w:val="9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учреждений дошкольного образования за счет средств субсидии на сбалансированность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46 137 532,24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46 137 532,24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основных общеобразовательных программ в дошкольных образовательных учреждениях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102 084 000,00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94 630 133,75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7 453 866,25</w:t>
            </w:r>
          </w:p>
        </w:tc>
      </w:tr>
      <w:tr w:rsidR="00F278DB" w:rsidRPr="00F278DB" w:rsidTr="00F278DB">
        <w:trPr>
          <w:trHeight w:val="1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приобретение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рециркуляторов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дезинфицирующих средств за счет резервного фонда Правительства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909 600,00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909 600,00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580 513,14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580 513,14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Остаток субвенции на социальную поддержку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категорий детей, обучающихся в общеобразовательных организациях связан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тем, что фактическое посещение детьми учреждений образования оказалось меньше планового.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средств субвенции на реализацию основных общеобразовательных программ в дошкольных образовательных учреждениях связан со сверхнормативным фондом оплаты труда, который был возвращен в областной бюджет в 2021 году.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плана по расходам за счет средств местного бюджета связан с остатками по заработной плате, и остатками по контрактам на поставку продуктов питания, предоставление коммунальных и других услуг, которые будут оплачены либо уточнены в 2021 году.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субсидии на реализацию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имеющих приоритетное значение для жителей муниципальных образований Новосибирской области заключен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 на ремонт пищеблока, прачечной и туалета МКДОУ Рождественский детский сад «Теремок». Работы по не выполнены, т.к. контракт подписан 25 декабря 2020 года. Средства субсидии возвращены в областной бюджет Новосибирской области. После возврата остатков МБТ 2020 года из областного бюджета средства будут использованы на оплату данного бюджетного обязательства.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0702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«Общее образование» исполнение составило 94,5 % (бюджетные ассигнования – 607 290 248,86 руб., исполнено – 573 705 590,81 руб.).  Расшифровка расходов приведена в таблице: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620"/>
        <w:gridCol w:w="3080"/>
        <w:gridCol w:w="1540"/>
        <w:gridCol w:w="1540"/>
        <w:gridCol w:w="1400"/>
        <w:gridCol w:w="1300"/>
      </w:tblGrid>
      <w:tr w:rsidR="00F278DB" w:rsidRPr="00F278DB" w:rsidTr="00F278DB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607 290 248,86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573 705 590,81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33 584 658,05</w:t>
            </w:r>
          </w:p>
        </w:tc>
      </w:tr>
      <w:tr w:rsidR="00F278DB" w:rsidRPr="00F278DB" w:rsidTr="00F278DB">
        <w:trPr>
          <w:trHeight w:val="6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ресурсному обеспечению модернизации образования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20 381 589,59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20 190 089,36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191 500,23</w:t>
            </w:r>
          </w:p>
        </w:tc>
      </w:tr>
      <w:tr w:rsidR="00F278DB" w:rsidRPr="00F278DB" w:rsidTr="00F278DB">
        <w:trPr>
          <w:trHeight w:val="4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974 048,00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949 594,00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24 454,00</w:t>
            </w:r>
          </w:p>
        </w:tc>
      </w:tr>
      <w:tr w:rsidR="00F278DB" w:rsidRPr="00F278DB" w:rsidTr="00F278DB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социальную поддержку детей в общеобразовательных организациях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22 835 316,00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21 081 525,41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1 753 790,59</w:t>
            </w:r>
          </w:p>
        </w:tc>
      </w:tr>
      <w:tr w:rsidR="00F278DB" w:rsidRPr="00F278DB" w:rsidTr="00F278DB">
        <w:trPr>
          <w:trHeight w:val="8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модернизацию систем видеонаблюдения в образовательных учреждениях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4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5 602 620,00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5 421 575,32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181 044,68</w:t>
            </w:r>
          </w:p>
        </w:tc>
      </w:tr>
      <w:tr w:rsidR="00F278DB" w:rsidRPr="00F278DB" w:rsidTr="00F278DB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учреждений общего образования за счет средств бюджета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53 736 564,30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47 050 658,98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6 685 905,32</w:t>
            </w:r>
          </w:p>
        </w:tc>
      </w:tr>
      <w:tr w:rsidR="00F278DB" w:rsidRPr="00F278DB" w:rsidTr="00F278DB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детей, обучающихся 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спецклассах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бюджетных учреждений общего образования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3 659 229,17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3 171 671,92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487 557,25</w:t>
            </w:r>
          </w:p>
        </w:tc>
      </w:tr>
      <w:tr w:rsidR="00F278DB" w:rsidRPr="00F278DB" w:rsidTr="00F278DB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социальных стипендий и материальной помощи за счет сре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сп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онсорской помощи МКОУ СОШ № 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11 343 000,00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10 679 680,74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663 319,26</w:t>
            </w:r>
          </w:p>
        </w:tc>
      </w:tr>
      <w:tr w:rsidR="00F278DB" w:rsidRPr="00F278DB" w:rsidTr="00F278DB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основных общеобразовательных программ в образовательных учреждениях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277 401 400,00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259 172 042,71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18 229 357,29</w:t>
            </w:r>
          </w:p>
        </w:tc>
      </w:tr>
      <w:tr w:rsidR="00F278DB" w:rsidRPr="00F278DB" w:rsidTr="00F278DB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учреждений общего образования за счет средств субсидии на сбалансированность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106 671 472,75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106 671 472,75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4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7 846 450,19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5 654 862,46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2 191 587,73</w:t>
            </w:r>
          </w:p>
        </w:tc>
      </w:tr>
      <w:tr w:rsidR="00F278DB" w:rsidRPr="00F278DB" w:rsidTr="00F278DB">
        <w:trPr>
          <w:trHeight w:val="31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повышению качества образования в школах с низкими результатами обучения и в школах, функционирующих в неблагоприятных условиях, путем реализации региональных проектов и распространению их результатов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403 851,00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403 851,00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5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осуществление общеобразовательной деятельности по адаптивным основным общеобразовательным программам для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ограниченными возможностями здоровья 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87 052 100,00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84 564 441,25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2 487 658,75</w:t>
            </w:r>
          </w:p>
        </w:tc>
      </w:tr>
      <w:tr w:rsidR="00F278DB" w:rsidRPr="00F278DB" w:rsidTr="00F278DB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из средств резервного фонда МР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3 681 112,00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3 653 736,19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27 375,81</w:t>
            </w:r>
          </w:p>
        </w:tc>
      </w:tr>
      <w:tr w:rsidR="00F278DB" w:rsidRPr="00F278DB" w:rsidTr="00F278DB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содержание детей-сирот, обучающихся в Школах-интернатах за счет средств субвенции по опеке и попечительству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129 677,00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52 675,86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77 001,14</w:t>
            </w:r>
          </w:p>
        </w:tc>
      </w:tr>
      <w:tr w:rsidR="00F278DB" w:rsidRPr="00F278DB" w:rsidTr="00F278DB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мероприятий, имеющих приоритетное значение для жителей муниципальных образований Новосибирской области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3 919 486,86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3 335 380,86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584 106,00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субсидии на реализацию мероприятий по ресурсному обеспечению модернизации образования Новосибирской области проведены работы по капитальному ремонту кровли в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Камышинская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(за счет остатков субсидии 2019 года), МБОУ Лицей №2,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Новоключевская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"Специальная (коррекционная) школа-интернат № 2", произведена замена окон в МБОУ специальная (коррекционная) школа-интернат №1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в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повышения технической безопасности произведен капитальный ремонт в структурном подразделении МБОУ Новониколаевской СОШ в с.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Новорозино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 «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Каруселька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отремонтированы столовые в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Медяковская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МБОУ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плана по расходам на содержание учреждений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образования-это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остатки по заработной плате и остатки по неоплаченным контрактам на коммунальные услуги, продукты питания, ГСМ, другим работам и услугам, которые будут оплачены в 2021 году, либо контракты будут уточняться.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субвенции на реализацию основных общеобразовательных программ в образовательных учреждениях связан со сверхнормативным фондом оплаты труда.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Остаток субвенции на социальную поддержку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категорий детей, обучающихся в общеобразовательных организациях связан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тем, что фактическое посещение детьми учреждений образования оказалось меньше планового.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резервного фонда Правительства Новосибирской области в 2020 году закупались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рециркуляторы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безконтактные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термометры, дезинфицирующие и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атисептические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 целях организации работы муниципальных образовательных организаций и на проведение профилактических и санитарно-противоэпидемиологических мероприятий в пунктах проведения экзаменов в условиях угрозы распространения новой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а так же, на обеспечение выплат ежемесячного денежного вознаграждения за классное руководство в части повышения районного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коэффициента педагогическим работникам муниципальных образовательных организаций, реализующих основные общеобразовательные программы. Невостребованные остатки по выплате районного коэффициента возвращены в областной бюджет в 2021 году.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субвенции по опеке и попечительству связан с уменьшением количества детей-сирот, находящихся на обучении в школе-интернате.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субсидии на реализацию мероприятий, имеющих приоритетное значение для жителей муниципальных образований Новосибирской области произведен ремонт кровли МКОУ Вишневская ООШ, ремонт коридора в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Копкульская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ремонт структурного подразделения МБОУ Новониколаевская СОШ-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Новорозинской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изготовлена ПСД по объекту капитального строительства «спортивный зал МБОУ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Новониколаевская СОШ», заключен договор на ремонт внутреннего водопровода в МБОУ СОШ № 148, сделан ремонт школьного гаража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отремонтирована Орловская школа, которая является структурным подразделением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выполнен ремонт водопровода в структурном подразделении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Чаинская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Мальковской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Остатки средств МБТ возвращены в областной бюджет в 2021 году.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подразделу 0703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«Дополнительное образование детей» исполнение составило 97,6 % (план 55 961 634,59 руб., факт 54 606 209,67 руб.) Расшифровка расходов приведена в таблице: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1020"/>
        <w:gridCol w:w="2280"/>
        <w:gridCol w:w="1340"/>
        <w:gridCol w:w="1280"/>
        <w:gridCol w:w="1400"/>
        <w:gridCol w:w="1060"/>
      </w:tblGrid>
      <w:tr w:rsidR="00F278DB" w:rsidRPr="00F278DB" w:rsidTr="00F278DB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55 961 634,59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54 606 209,67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97,6%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1 355 424,92</w:t>
            </w:r>
          </w:p>
        </w:tc>
      </w:tr>
      <w:tr w:rsidR="00F278DB" w:rsidRPr="00F278DB" w:rsidTr="00F278DB">
        <w:trPr>
          <w:trHeight w:val="110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 МБУ ДШИ за счет средств МБ и средств субсидии на сбалансированность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18 252 298,19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16 896 873,27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92,6%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1 355 424,92</w:t>
            </w:r>
          </w:p>
        </w:tc>
      </w:tr>
      <w:tr w:rsidR="00F278DB" w:rsidRPr="00F278DB" w:rsidTr="00F278DB">
        <w:trPr>
          <w:trHeight w:val="12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 МАОУ ДО ДЮСШ за счет средств МБ и средств субсидии на сбалансированность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36 155 576,40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36 155 576,40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приобретение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рециркуляторов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дезинфицирующих средств за счет резервного фонда Правительства Новосибирской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45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субсидии на реализацию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имеющих приоритетное значение для жителей муниципальных образований Новосибирской области произведен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лыжной базы МАУ ДО ДЮСШ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подразделу 0707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«Молодежная политика и оздоровление детей» исполнение составило 92,3 % (план 11 465 589,32 руб., факт 10 578 948,41 руб.). Расшифровка расходов приведена в таблице: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580"/>
        <w:gridCol w:w="2340"/>
        <w:gridCol w:w="1400"/>
        <w:gridCol w:w="1260"/>
        <w:gridCol w:w="1160"/>
        <w:gridCol w:w="1477"/>
      </w:tblGrid>
      <w:tr w:rsidR="00F278DB" w:rsidRPr="00F278DB" w:rsidTr="00F278D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11 465 589,32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10 578 948,41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886 640,91</w:t>
            </w:r>
          </w:p>
        </w:tc>
      </w:tr>
      <w:tr w:rsidR="00F278DB" w:rsidRPr="00F278DB" w:rsidTr="00F278DB">
        <w:trPr>
          <w:trHeight w:val="15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муниципальной целевой программы "Профилактика правонарушений 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Купинском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содержанию МАУ ДООЛ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.Е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ршова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1 957 056,32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1 343 797,27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613 259,05</w:t>
            </w:r>
          </w:p>
        </w:tc>
      </w:tr>
      <w:tr w:rsidR="00F278DB" w:rsidRPr="00F278DB" w:rsidTr="00F278DB">
        <w:trPr>
          <w:trHeight w:val="11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содержанию МАУ ДООЛ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.Е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ршова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субсидии на сбалансированность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9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 МКУ "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Купинский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районный молодежный центр" за счет средств МБ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5 564 533,00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5 291 151,14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273 381,86</w:t>
            </w:r>
          </w:p>
        </w:tc>
      </w:tr>
      <w:tr w:rsidR="00F278DB" w:rsidRPr="00F278DB" w:rsidTr="00F278DB">
        <w:trPr>
          <w:trHeight w:val="1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дезинфицирующих средств и дезинфицирующего оборудования МАУ ООД ДООЛ за счет резервного фонда МР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9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укрепление материально-технической базы МКУ "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Купинский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районный молодежный центр" за счет средств субсидии на сбалансированность (депутатский фонд)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процент выполнения плана связан с отменой летней оздоровительной компании для детей и отменой массовых мероприятий в связи с пандемией.</w:t>
      </w:r>
    </w:p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0709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«Другие вопросы в области образования» исполнение 98,3 % (план 57 430 971,74 руб., факт 56 457 925,31 руб.). Расшифровка расходов приведена в таблице: </w:t>
      </w:r>
    </w:p>
    <w:tbl>
      <w:tblPr>
        <w:tblW w:w="7240" w:type="dxa"/>
        <w:tblLook w:val="04A0" w:firstRow="1" w:lastRow="0" w:firstColumn="1" w:lastColumn="0" w:noHBand="0" w:noVBand="1"/>
      </w:tblPr>
      <w:tblGrid>
        <w:gridCol w:w="2380"/>
        <w:gridCol w:w="1360"/>
        <w:gridCol w:w="1400"/>
        <w:gridCol w:w="1121"/>
        <w:gridCol w:w="1060"/>
      </w:tblGrid>
      <w:tr w:rsidR="00F278DB" w:rsidRPr="00F278DB" w:rsidTr="00F278DB">
        <w:trPr>
          <w:trHeight w:val="4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57 430 971,74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56 457 925,31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973 046,43</w:t>
            </w:r>
          </w:p>
        </w:tc>
      </w:tr>
      <w:tr w:rsidR="00F278DB" w:rsidRPr="00F278DB" w:rsidTr="00F278DB">
        <w:trPr>
          <w:trHeight w:val="79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МКУ "Управление образования" за счет средств МБ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6 292 507,35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5 934 909,63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357 597,72</w:t>
            </w:r>
          </w:p>
        </w:tc>
      </w:tr>
      <w:tr w:rsidR="00F278DB" w:rsidRPr="00F278DB" w:rsidTr="00F278DB">
        <w:trPr>
          <w:trHeight w:val="98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МКУ "Управление образования" за счет средств субсидии на сбалансированность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930 613,88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930 613,88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3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капитальному и текущему ремонту образовательных учреждений с целью повышения их технической безопасности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4 456 300,00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4 456 300,00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6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7 330 100,00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7 307 926,10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22 173,90</w:t>
            </w:r>
          </w:p>
        </w:tc>
      </w:tr>
      <w:tr w:rsidR="00F278DB" w:rsidRPr="00F278DB" w:rsidTr="00F278DB">
        <w:trPr>
          <w:trHeight w:val="10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МКУ "Централизованная бухгалтерия" за счет средств МБ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10 061 288,74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9 468 013,93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593 274,81</w:t>
            </w:r>
          </w:p>
        </w:tc>
      </w:tr>
      <w:tr w:rsidR="00F278DB" w:rsidRPr="00F278DB" w:rsidTr="00F278DB">
        <w:trPr>
          <w:trHeight w:val="122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содержание МКУ "Централизованная бухгалтерия" за счет средств субсидии на сбалансированность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28 360 161,77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28 360 161,77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связаны с остатками лимитов по заработной плате и остатками по муниципальным контрактам, которые будут уточнены в 2021 году.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ИМТ на реализацию мероприятий по ресурсному обеспечению модернизации образования профинансированы расходы капитальному ремонту 1-го этажа учебного корпуса Муниципальное бюджетное общеобразовательное учреждение специальная (коррекционная) школа-интернат №1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субсидии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отремонтирован спортивный зал в МБОУ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Остаток сре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 с экономией по торгам.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0801 «Культура»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составило 92,9 % (план – 64 359 759,07 руб., исполнено 59 807 203,16 руб.). Расшифровка расходов приведена в таблице: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640"/>
        <w:gridCol w:w="2720"/>
        <w:gridCol w:w="1280"/>
        <w:gridCol w:w="1360"/>
        <w:gridCol w:w="1121"/>
        <w:gridCol w:w="1060"/>
      </w:tblGrid>
      <w:tr w:rsidR="00F278DB" w:rsidRPr="00F278DB" w:rsidTr="00F278DB">
        <w:trPr>
          <w:trHeight w:val="5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64 359 759,07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59 807 203,16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4 552 555,91</w:t>
            </w:r>
          </w:p>
        </w:tc>
      </w:tr>
      <w:tr w:rsidR="00F278DB" w:rsidRPr="00F278DB" w:rsidTr="00F278DB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3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обеспечению развития и укрепления материально-технической базы муниципальных домов культуры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1 009 579,00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1 009 579,00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МАУ РДК за счет средств МБ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7 258 550,00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5 555 344,56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1 703 205,44</w:t>
            </w:r>
          </w:p>
        </w:tc>
      </w:tr>
      <w:tr w:rsidR="00F278DB" w:rsidRPr="00F278DB" w:rsidTr="00F278DB">
        <w:trPr>
          <w:trHeight w:val="10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МАУ РДК за счет 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24 633 000,00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24 633 000,00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МБУ ММК за счет средств МБ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4 676 827,25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3 652 463,79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1 024 363,46</w:t>
            </w:r>
          </w:p>
        </w:tc>
      </w:tr>
      <w:tr w:rsidR="00F278DB" w:rsidRPr="00F278DB" w:rsidTr="00F278DB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МБУ ММК за счет 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4 941 000,00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7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МБУ Центральная библиотека за счет средств МБ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6 046 344,82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4 809 357,81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1 236 987,01</w:t>
            </w:r>
          </w:p>
        </w:tc>
      </w:tr>
      <w:tr w:rsidR="00F278DB" w:rsidRPr="00F278DB" w:rsidTr="00F278DB">
        <w:trPr>
          <w:trHeight w:val="10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МБУ Центральная библиотека за счет 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14 720 400,00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14 720 400,00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7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ремонту объектов культуры за счет средств резервного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фондв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МР и МО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т.ч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Средства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переданные из МР в МО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33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по формированию условий для обеспечения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бесприпятственного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доступа инвалидов и других маломобильных групп населения к приоритетным для них объектам и услугам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5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 на повышение заработной платы работников учреждений культуры за счет 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588 000,00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субсидии на мероприятия по обеспечению развития и укрепления материально-технической базы муниципальных домов культуры (ФБ-748 098,63 руб., ОБ- 211 001,37 руб. и МБ-50 479,00 руб.) приобретено световое и звуковое оборудование МАУ РДК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субсидии на 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 приобретено оборудование и оплачивались услуги сети «Интернет» МБУ «ЦБС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за счет ФБ на сумму 21 588,31 руб. и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26 311,69 руб.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ИМТ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разработана ПСД и приобретено и установлено оборудование в структурном подразделении МАУ РД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 «Сибирь».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субсидии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области" приобретены информационные таблички для установки на захоронениях участников боевых действий.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Резерв на повышение заработной платы работников учреждений культуры за счет средств субсидии на сбалансированность остался не распакованным и не распределялся по учреждениям культуры, средства в бюджет МР не поступали.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1001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«Пенсионное обеспечение» запланированы и произведены расходы на доплату к пенсиям по старости муниципальным служащим, назначено 2 352 656,00 руб., исполнено 2 132 343 руб. Исполнение составило 90,6%.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процент выполнения плана связан с тем, что количество человек, получающих доплату в 2020 году, было меньше планируемого ранее.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1002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«Социальное обслуживание населения». Исполнение плана составило 100,00 %, (план 65 353 500,00 руб. исполнено 65 343 083,00 руб.) Расшифровка расходов приведена в таблице: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760"/>
        <w:gridCol w:w="2920"/>
        <w:gridCol w:w="1360"/>
        <w:gridCol w:w="1460"/>
        <w:gridCol w:w="1300"/>
        <w:gridCol w:w="1180"/>
      </w:tblGrid>
      <w:tr w:rsidR="00F278DB" w:rsidRPr="00F278DB" w:rsidTr="00F278DB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Остаток </w:t>
            </w:r>
          </w:p>
        </w:tc>
      </w:tr>
      <w:tr w:rsidR="00F278DB" w:rsidRPr="00F278DB" w:rsidTr="00F278D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65 353 500,00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65 343 083,00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10 417,00 </w:t>
            </w:r>
          </w:p>
        </w:tc>
      </w:tr>
      <w:tr w:rsidR="00F278DB" w:rsidRPr="00F278DB" w:rsidTr="00F278DB">
        <w:trPr>
          <w:trHeight w:val="16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осуществление отдельных государственных полномочий Новосибирской области по обеспечению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социального</w:t>
            </w:r>
            <w:proofErr w:type="gramEnd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обслуживание отдельных категорий граждан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49 027 100,00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49 027 100,00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8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16 326 400,00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16 315 983,00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10 417,00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Остаток средств по расходам на создание системы долговременного ухода за гражданами пожилого возраста и инвалидами связан с экономией по торгам.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1003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«Социальное обеспечение населения» исполнение составило 100,0 % (план и факт 5 155 500,00 руб.) Расшифровка расходов приведена в таблице: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60"/>
        <w:gridCol w:w="2920"/>
        <w:gridCol w:w="1600"/>
        <w:gridCol w:w="1480"/>
        <w:gridCol w:w="1300"/>
        <w:gridCol w:w="1120"/>
      </w:tblGrid>
      <w:tr w:rsidR="00F278DB" w:rsidRPr="00F278DB" w:rsidTr="00F278DB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Остаток </w:t>
            </w:r>
          </w:p>
        </w:tc>
      </w:tr>
      <w:tr w:rsidR="00F278DB" w:rsidRPr="00F278DB" w:rsidTr="00F278D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5 155 500,00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5 155 500,00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F278DB" w:rsidRPr="00F278DB" w:rsidTr="00F278DB">
        <w:trPr>
          <w:trHeight w:val="9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реализацию мероприятий ГП НСО "Обеспечение жильем молодых семей в Новосибирской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4 260 400,00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4 260 400,00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9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реализацию мероприятий по улучшению жилищных условий граждан, проживающих на сельских территориях,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мероприятий ГП НСО "Обеспечение жильем молодых семей в Новосибирской области " производились за счет средств ФБ-1 063 211,66 руб. и средства ОБ-2 697 188,34 руб.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МБ составило 500 000,00 руб. Субсидию на приобретение жилья получили 5 молодых семей.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ИМТ на осуществление мероприятий по улучшению жилищных условий граждан, проживающих на сельских территориях, государственной программы Новосибирской области "Комплексное развитие сельских территорий в Новосибирской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области" (ФБ в сумме 408 320,78 руб. и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сумме 486 779,22 руб.) получил сертификат на приобретение жилья 1 молодой специалист.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1004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«Охрана семьи и детства» исполнение составило 95,6% (план 64 066 523,00 руб. и факт 61 222 224,67 руб.).  Расшифровка расходов приведена в таблице: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600"/>
        <w:gridCol w:w="1840"/>
        <w:gridCol w:w="1520"/>
        <w:gridCol w:w="1520"/>
        <w:gridCol w:w="1220"/>
        <w:gridCol w:w="1375"/>
      </w:tblGrid>
      <w:tr w:rsidR="00F278DB" w:rsidRPr="00F278DB" w:rsidTr="00F278DB">
        <w:trPr>
          <w:trHeight w:val="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64 066 523,00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61 222 224,67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2 844 298,33</w:t>
            </w:r>
          </w:p>
        </w:tc>
      </w:tr>
      <w:tr w:rsidR="00F278DB" w:rsidRPr="00F278DB" w:rsidTr="00F278DB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приемной семье на содержание подопечных детей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21 279 663,26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21 279 663,26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2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семьям опекунов на содержание подопечных детей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11 820 409,73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11 820 409,73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0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выплату вознаграждения приемным родителям за счет средств </w:t>
            </w:r>
            <w:proofErr w:type="gramStart"/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30 966 450,01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28 122 151,68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90,8%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2 844 298,33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лимитов по выплате вознаграждения приемным родителям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востребованы связи с уменьшением численности опекаемых детей и приемных семей.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подразделу 1006 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«Другие вопросы в области социальной политики» исполнение составило 95,4 % (назначено 842 032,00 руб., исполнено 803 082,00 руб.) Расшифровка расходов приведена в таблице: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600"/>
        <w:gridCol w:w="2860"/>
        <w:gridCol w:w="1380"/>
        <w:gridCol w:w="1240"/>
        <w:gridCol w:w="1220"/>
        <w:gridCol w:w="1120"/>
      </w:tblGrid>
      <w:tr w:rsidR="00F278DB" w:rsidRPr="00F278DB" w:rsidTr="00F278DB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842 032,00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803 082,00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38 950,00</w:t>
            </w:r>
          </w:p>
        </w:tc>
      </w:tr>
      <w:tr w:rsidR="00F278DB" w:rsidRPr="00F278DB" w:rsidTr="00F278DB">
        <w:trPr>
          <w:trHeight w:val="14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укреплению и развитию материально-технической базы детских оздоровительных учреждений за счет средств субсидии на сбалансированность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109 298,40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109 298,40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19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в рамках МЦП "Меры социальной поддержки молодых специалистов, окончивших высшие учебные заведения и трудоустраивающихся в муниципальные и государственные учреждения социальной сферы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НСО</w:t>
            </w: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9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обслуживанию МПК "Социальная карта" льготным категориям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109 006,00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38 950,00</w:t>
            </w:r>
          </w:p>
        </w:tc>
      </w:tr>
      <w:tr w:rsidR="00F278DB" w:rsidRPr="00F278DB" w:rsidTr="00F278DB">
        <w:trPr>
          <w:trHeight w:val="26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8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укреплению и развитию материально-технической базы детских оздоровительных учреждений в Новосибирской области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523 727,60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523 727,60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МЦП "Меры социальной поддержки молодых специалистов, окончивших высшие учебные заведения и трудоустраивающихся в муниципальные и государственные учреждения социальной сферы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НСО на 2019-2021 годы " в 2020 году предоставлена социальная выплата одному молодому специалисту, поступившему на работу в ГБУЗ «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Купинская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расходам на реализацию мероприятий по обслуживанию "Социальной карты" производилась оплата по активации и пополнению специальных месячных проездных билетов и приобретены мобильные транспортные терминалы.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субсидии на реализацию мероприятий по укреплению и развитию материально-технической базы детских оздоровительных учреждений в Новосибирской области (остатки МБТ 2019 года) производились оплата ремонтных работ и работ по увеличению мощности водозаборной скважины на территории МАУ ОО ДОЛ им. А.И. Ершова.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1100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«Физическая культура» исполнение 100,0 % (план 13 186 000,00 руб., факт 13 186 000,00 руб.) Расшифровка расходов приведена в таблице: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960"/>
        <w:gridCol w:w="2120"/>
        <w:gridCol w:w="1360"/>
        <w:gridCol w:w="1360"/>
        <w:gridCol w:w="1240"/>
        <w:gridCol w:w="1160"/>
      </w:tblGrid>
      <w:tr w:rsidR="00F278DB" w:rsidRPr="00F278DB" w:rsidTr="00F278D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13 186 000,00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13 186 000,00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20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Субсидия на выполнение муниципального задания МАУ </w:t>
            </w:r>
            <w:proofErr w:type="spellStart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Купинского</w:t>
            </w:r>
            <w:proofErr w:type="spellEnd"/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"Плавательный бассейн "Юбилейный" за счет средств МБ и средств субсидии на сбалансированность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13 186 000,00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13 186 000,00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8DB" w:rsidRPr="00F278DB" w:rsidRDefault="00F278DB" w:rsidP="007C3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1301 «Обслуживание внутреннего государственного и муниципального долга» отражены расходы по уплате процентов по коммерческим кредитам исполнение 0 % (план-577 500,00 руб., факт-0 руб.) Остаток плана связан с остатком по контракту на предоставление коммерческого кредита администрации </w:t>
      </w:r>
      <w:proofErr w:type="spell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Остатки по контракту перенесены на 2021 год. </w:t>
      </w:r>
    </w:p>
    <w:p w:rsidR="00F278DB" w:rsidRPr="00F278DB" w:rsidRDefault="00F278DB" w:rsidP="007C3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7C3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1401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«Дотации на выравнивание бюджетной обеспеченности субъектов Российской Федерации и муниципальных образований» исполнение составило 100%.  Отражены расходы по передаче дотации бюджетам МО. План и факт составили 74 282 700,00 руб.</w:t>
      </w:r>
    </w:p>
    <w:p w:rsidR="00F278DB" w:rsidRPr="00F278DB" w:rsidRDefault="00F278DB" w:rsidP="007C3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7C3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подразделу 1403</w:t>
      </w: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«Прочие межбюджетные трансферты бюджетам субъектов Российской Федерации и муниципальных образований общего характера» исполнение составило 99,9%. Расшифровка расходов приведена в таблице: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720"/>
        <w:gridCol w:w="2740"/>
        <w:gridCol w:w="1480"/>
        <w:gridCol w:w="1480"/>
        <w:gridCol w:w="1240"/>
        <w:gridCol w:w="1300"/>
      </w:tblGrid>
      <w:tr w:rsidR="00F278DB" w:rsidRPr="00F278DB" w:rsidTr="00F278DB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</w:t>
            </w:r>
          </w:p>
        </w:tc>
      </w:tr>
      <w:tr w:rsidR="00F278DB" w:rsidRPr="00F278DB" w:rsidTr="00F278D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32 588 543,00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32 448 543,00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</w:tr>
      <w:tr w:rsidR="00F278DB" w:rsidRPr="00F278DB" w:rsidTr="00F278DB">
        <w:trPr>
          <w:trHeight w:val="8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на сбалансированность из средств субсидии на сбалансированность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26 855 200,00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278DB" w:rsidRPr="00F278DB" w:rsidTr="00F278DB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на сбалансированность из средств МР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5 550 343,00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5 410 343,00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</w:tr>
      <w:tr w:rsidR="00F278DB" w:rsidRPr="00F278DB" w:rsidTr="00F278DB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DB" w:rsidRPr="00F278DB" w:rsidRDefault="00F278DB" w:rsidP="00F2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ИМТ из средств резервного фонда МР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DB" w:rsidRPr="00F278DB" w:rsidRDefault="00F278DB" w:rsidP="00F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ИМТ на сбалансированность из средств МР </w:t>
      </w:r>
      <w:proofErr w:type="gramStart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F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использованы, т.к. были предоставлены в рамках реализации отдельных мероприятий в сфере ЖКХ и не могли быть использованы по целевому назначению. </w:t>
      </w:r>
    </w:p>
    <w:p w:rsidR="00F278DB" w:rsidRPr="00F278DB" w:rsidRDefault="00F278DB" w:rsidP="00F278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DB" w:rsidRDefault="00F278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D411F" w:rsidRPr="006D411F" w:rsidRDefault="006D411F" w:rsidP="006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3375" cy="409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1F" w:rsidRPr="006D411F" w:rsidRDefault="006D411F" w:rsidP="006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6D411F" w:rsidRPr="006D411F" w:rsidRDefault="006D411F" w:rsidP="006D411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6D411F" w:rsidRPr="006D411F" w:rsidRDefault="006D411F" w:rsidP="006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6D411F" w:rsidRPr="006D411F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411F" w:rsidRPr="006D411F" w:rsidRDefault="006D411F" w:rsidP="006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D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6D411F" w:rsidRPr="006D411F" w:rsidRDefault="00966460" w:rsidP="006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="006D411F" w:rsidRPr="006D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6D411F" w:rsidRPr="006D411F" w:rsidRDefault="006D411F" w:rsidP="006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D411F" w:rsidRPr="006D411F" w:rsidRDefault="006D411F" w:rsidP="006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D411F" w:rsidRPr="006D411F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41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13.04.2021                                                                                                        №</w:t>
      </w:r>
    </w:p>
    <w:p w:rsidR="006D411F" w:rsidRPr="006D411F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41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</w:t>
      </w:r>
    </w:p>
    <w:p w:rsidR="006D411F" w:rsidRPr="00966460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6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решение</w:t>
      </w:r>
    </w:p>
    <w:p w:rsidR="006D411F" w:rsidRPr="00966460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6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Совета депутатов от 24.12.2020 № 25</w:t>
      </w:r>
    </w:p>
    <w:p w:rsidR="006D411F" w:rsidRPr="00966460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6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«О бюджете </w:t>
      </w:r>
      <w:proofErr w:type="spellStart"/>
      <w:r w:rsidRPr="00966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Купинского</w:t>
      </w:r>
      <w:proofErr w:type="spellEnd"/>
      <w:r w:rsidRPr="00966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</w:t>
      </w:r>
    </w:p>
    <w:p w:rsidR="006D411F" w:rsidRPr="00966460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6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Новосибирской области на 2021 год </w:t>
      </w:r>
    </w:p>
    <w:p w:rsidR="006D411F" w:rsidRPr="00966460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6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плановый период 2022 и 2023 годов»</w:t>
      </w:r>
    </w:p>
    <w:p w:rsidR="006D411F" w:rsidRPr="006D411F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411F" w:rsidRPr="006D411F" w:rsidRDefault="006D411F" w:rsidP="006D41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Купинском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районе Новосибирской области, утверждённым решением Совета депутатов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от 13.06.2017 № 113, руководствуясь Уставом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области, Совет депутатов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proofErr w:type="gramEnd"/>
    </w:p>
    <w:p w:rsidR="006D411F" w:rsidRPr="00966460" w:rsidRDefault="006D411F" w:rsidP="006D411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66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66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И Л: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решение Совета депутатов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24.12.2020 № 25 «О бюджете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на 2021 год и плановый период 2022 и 2023 годов» (далее – решение) следующие изменения:</w:t>
      </w:r>
    </w:p>
    <w:p w:rsidR="006D411F" w:rsidRPr="006D411F" w:rsidRDefault="006D411F" w:rsidP="009D1506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 Статьи 1 решения изложить в следующей редакции:</w:t>
      </w:r>
    </w:p>
    <w:p w:rsidR="006D411F" w:rsidRPr="006D411F" w:rsidRDefault="006D411F" w:rsidP="006D4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Утвердить основные характеристики бюджета </w:t>
      </w:r>
      <w:proofErr w:type="spellStart"/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– местный бюджет) на 2021 год:</w:t>
      </w:r>
    </w:p>
    <w:p w:rsidR="006D411F" w:rsidRPr="006D411F" w:rsidRDefault="006D411F" w:rsidP="009D1506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прогнозируемый общий объем доходов местного бюджета в сумме 1 525 665,82 тыс. рублей, в том числе объем безвозмездных поступлений в сумме 1 376 975,95 тыс. рублей, из них объем межбюджетных трансфертов, получаемых из других бюджетов бюджетной системы Российской Федерации, в сумме 1 376975,95 тыс. рублей, в том числе объем субсидий, субвенций и иных межбюджетных трансфертов, имеющих целевое назначение, в сумме</w:t>
      </w:r>
      <w:proofErr w:type="gram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1 291 705,65 тыс. рублей;</w:t>
      </w:r>
    </w:p>
    <w:p w:rsidR="006D411F" w:rsidRPr="006D411F" w:rsidRDefault="006D411F" w:rsidP="009D1506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объем расходов местного бюджета в сумме 1 562 804,29 тыс. рублей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1.3.</w:t>
      </w:r>
      <w:r w:rsidRPr="006D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дефицит местного бюджета в сумме 37 138,47 тыс. рублей, в том числе остатки на счете бюджета 24 825,97</w:t>
      </w:r>
      <w:r w:rsidRPr="006D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 и остатки межбюджетных трансфертов из областного бюджета Новосибирской области 1 312,50 тыс. рублей.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Утвердить основные характеристики бюджета на плановый период 2022 и 2023 годов: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прогнозируемый общий объем доходов бюджета на 2022 год в сумме 1 043 181,95 тыс. рублей, в том числе объем безвозмездных поступлений в сумме 888 169,82 тыс. рублей, из них объем межбюджетных трансфертов, получаемых из других бюджетов бюджетной системы Российской Федерации, в сумме 888 169,82 тыс. рублей, в том числе объем субсидий, субвенций и иных межбюджетных трансфертов, имеющих целевое назначение</w:t>
      </w:r>
      <w:proofErr w:type="gram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сумме 822 914,82 тыс. рублей, и на 2023  год в сумме 1 143 320,80 тыс. рублей, в том числе объем безвозмездных поступлений в сумме 972 354,90 тыс. рублей, из них объем межбюджетных трансфертов, получаемых из других бюджетов бюджетной системы Российской Федерации, в сумме 972 354,90 тыс. рублей, в том числе объем субсидий, субвенций и иных межбюджетных трансфертов, имеющих целевое</w:t>
      </w:r>
      <w:proofErr w:type="gram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назначение, в сумме 890 741,90 тыс. рублей;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общий объем расходов бюджета на 2022 год в сумме 1 054 181,95 тыс. рублей, в том числе условно утвержденные расходы в сумме 5 781,7 тыс. рублей, и на 2023 год в сумме 1 154 320,80 тыс. рублей, в том числе условно утвержденные расходы в сумме 13 179,0 тыс. рублей;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дефицит бюджета на 2022 год в сумме 11 000,00тыс. рублей, дефицит бюджета на 2023 год в сумме 11 000,00 тыс. рублей</w:t>
      </w:r>
      <w:proofErr w:type="gram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 Статью 11</w:t>
      </w:r>
      <w:r w:rsidRPr="006D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изложить в следующей редакции: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«1. Утвердить объем субсидий, предоставляемых бюджетам поселений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из бюджета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района, на 2021 год в сумме 170 051,55 тыс. рублей, на 2022 год в сумме 18 224,2тыс. рублей, на 2023 год в сумме 23 704,9 тыс. рублей.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Утвердить перечень и распределение субсидий из бюджета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бюджетам поселений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района: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на 2021 год и плановый период 2022 и 2023 годов согласно таблице 1 приложения 9 к настоящему Решению;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6D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реализацию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на 2021 год согласно таблице 4 приложения 9 к настоящему Решению;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Pr="006D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реализацию мероприятий по организации бесперебойной работы объектов жизнедеятельности подпрограммы "Безопасность жилищно-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коммунального хозяйства" государственной программы Новосибирской области "Жилищно-коммунальное хозяйство Новосибирской области"</w:t>
      </w:r>
      <w:r w:rsidRPr="006D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таблице 5 приложения 9 к настоящему Решению»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 Статью 14 решения изложить в следующей редакции: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«Утвердить объем бюджетных ассигнований дорожного фонда </w:t>
      </w:r>
      <w:proofErr w:type="spell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Кунинского</w:t>
      </w:r>
      <w:proofErr w:type="spellEnd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на 2021 год в сумме 92 150,85 тыс. рублей, на 2022 год в сумме 27 713,63 тыс. рублей и на 2023 год в сумме 33 567,7 тыс. рублей</w:t>
      </w:r>
      <w:proofErr w:type="gramStart"/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 Приложения 4, 5, 6, 8(таблица 2),9 (таблица 1,4,5), 10, к настоящему решению изложить соответственно в редакции приложения 1, 2, 3, 4(таблица 1), 5 (таблица 1,2,3),</w:t>
      </w:r>
      <w:r w:rsidRPr="006D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к настоящему решению.</w:t>
      </w:r>
    </w:p>
    <w:p w:rsidR="006D411F" w:rsidRPr="006D411F" w:rsidRDefault="006D411F" w:rsidP="006D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6D411F" w:rsidRPr="006D411F" w:rsidRDefault="006D411F" w:rsidP="006D4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11F" w:rsidRPr="006D411F" w:rsidRDefault="006D411F" w:rsidP="006D4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11F" w:rsidRPr="006D411F" w:rsidRDefault="006D411F" w:rsidP="006D4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6D411F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6D411F" w:rsidRPr="006D411F" w:rsidRDefault="006D411F" w:rsidP="006D411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</w:t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6D411F" w:rsidRPr="006D411F" w:rsidRDefault="006D411F" w:rsidP="006D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11F" w:rsidRPr="006D411F" w:rsidRDefault="006D411F" w:rsidP="006D411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1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Шубников                                       Н.В. Сорокина</w:t>
      </w:r>
    </w:p>
    <w:p w:rsidR="006D411F" w:rsidRDefault="006D411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D411F" w:rsidRPr="006D411F" w:rsidRDefault="006D411F" w:rsidP="006D411F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6D411F">
        <w:rPr>
          <w:rFonts w:ascii="Times New Roman" w:eastAsia="Calibri" w:hAnsi="Times New Roman" w:cs="Times New Roman"/>
          <w:b/>
        </w:rPr>
        <w:lastRenderedPageBreak/>
        <w:t>ПОЯСНИТЕЛЬНАЯ ЗАПИСКА</w:t>
      </w:r>
    </w:p>
    <w:p w:rsidR="006D411F" w:rsidRPr="006D411F" w:rsidRDefault="006D411F" w:rsidP="006D411F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6D411F">
        <w:rPr>
          <w:rFonts w:ascii="Times New Roman" w:eastAsia="Calibri" w:hAnsi="Times New Roman" w:cs="Times New Roman"/>
          <w:b/>
        </w:rPr>
        <w:t xml:space="preserve">к проекту решения Сессии Совета депутатов </w:t>
      </w:r>
      <w:proofErr w:type="spellStart"/>
      <w:r w:rsidRPr="006D411F">
        <w:rPr>
          <w:rFonts w:ascii="Times New Roman" w:eastAsia="Calibri" w:hAnsi="Times New Roman" w:cs="Times New Roman"/>
          <w:b/>
        </w:rPr>
        <w:t>Купинского</w:t>
      </w:r>
      <w:proofErr w:type="spellEnd"/>
      <w:r w:rsidRPr="006D411F">
        <w:rPr>
          <w:rFonts w:ascii="Times New Roman" w:eastAsia="Calibri" w:hAnsi="Times New Roman" w:cs="Times New Roman"/>
          <w:b/>
        </w:rPr>
        <w:t xml:space="preserve"> района Новосибирской области</w:t>
      </w:r>
    </w:p>
    <w:p w:rsidR="006D411F" w:rsidRPr="006D411F" w:rsidRDefault="006D411F" w:rsidP="006D411F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6D411F">
        <w:rPr>
          <w:rFonts w:ascii="Times New Roman" w:eastAsia="Calibri" w:hAnsi="Times New Roman" w:cs="Times New Roman"/>
          <w:b/>
        </w:rPr>
        <w:t xml:space="preserve">о внесении изменений в решение о бюджете на 2021 год </w:t>
      </w:r>
    </w:p>
    <w:p w:rsidR="006D411F" w:rsidRPr="006D411F" w:rsidRDefault="006D411F" w:rsidP="006D411F">
      <w:pPr>
        <w:shd w:val="clear" w:color="auto" w:fill="FFFFFF"/>
        <w:spacing w:after="200" w:line="276" w:lineRule="auto"/>
        <w:ind w:firstLine="709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 xml:space="preserve">Проект вносится для рассмотрения в Совет депутатов в соответствии со статьей 5 Положения «О бюджетном процессе в </w:t>
      </w:r>
      <w:proofErr w:type="spellStart"/>
      <w:r w:rsidRPr="006D411F">
        <w:rPr>
          <w:rFonts w:ascii="Times New Roman" w:eastAsia="Calibri" w:hAnsi="Times New Roman" w:cs="Times New Roman"/>
        </w:rPr>
        <w:t>Купинском</w:t>
      </w:r>
      <w:proofErr w:type="spellEnd"/>
      <w:r w:rsidRPr="006D411F">
        <w:rPr>
          <w:rFonts w:ascii="Times New Roman" w:eastAsia="Calibri" w:hAnsi="Times New Roman" w:cs="Times New Roman"/>
        </w:rPr>
        <w:t xml:space="preserve"> районе».</w:t>
      </w:r>
    </w:p>
    <w:p w:rsidR="006D411F" w:rsidRPr="006D411F" w:rsidRDefault="006D411F" w:rsidP="006D411F">
      <w:pPr>
        <w:spacing w:after="200" w:line="276" w:lineRule="auto"/>
        <w:ind w:firstLine="709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Внесение изменений направлено:</w:t>
      </w:r>
    </w:p>
    <w:p w:rsidR="006D411F" w:rsidRPr="006D411F" w:rsidRDefault="006D411F" w:rsidP="009D1506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11F">
        <w:rPr>
          <w:rFonts w:ascii="Times New Roman" w:eastAsia="Calibri" w:hAnsi="Times New Roman" w:cs="Times New Roman"/>
          <w:b/>
          <w:sz w:val="24"/>
          <w:szCs w:val="24"/>
        </w:rPr>
        <w:t xml:space="preserve">Изменения по доходам. </w:t>
      </w:r>
    </w:p>
    <w:p w:rsidR="006D411F" w:rsidRPr="006D411F" w:rsidRDefault="006D411F" w:rsidP="006D411F">
      <w:pPr>
        <w:spacing w:after="200" w:line="276" w:lineRule="auto"/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6D411F">
        <w:rPr>
          <w:rFonts w:ascii="Times New Roman" w:eastAsia="Calibri" w:hAnsi="Times New Roman" w:cs="Times New Roman"/>
          <w:sz w:val="20"/>
          <w:szCs w:val="20"/>
        </w:rPr>
        <w:t>В связи с внесением изменений в областной бюджет Новосибирской области (Закон Новосибирской области от 30.03.2021 № 66-ОЗ) изменился объем безвозмездных поступлений от других бюджетов бюджетной системы РФ на 2021 г. на сумму 50 603 227,38 руб.</w:t>
      </w:r>
    </w:p>
    <w:tbl>
      <w:tblPr>
        <w:tblW w:w="9965" w:type="dxa"/>
        <w:tblLook w:val="04A0" w:firstRow="1" w:lastRow="0" w:firstColumn="1" w:lastColumn="0" w:noHBand="0" w:noVBand="1"/>
      </w:tblPr>
      <w:tblGrid>
        <w:gridCol w:w="5020"/>
        <w:gridCol w:w="1325"/>
        <w:gridCol w:w="1820"/>
        <w:gridCol w:w="1800"/>
      </w:tblGrid>
      <w:tr w:rsidR="006D411F" w:rsidRPr="006D411F" w:rsidTr="006D411F">
        <w:trPr>
          <w:trHeight w:val="15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25 000 000,00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79 032 000,00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54 032 000,00</w:t>
            </w:r>
          </w:p>
        </w:tc>
      </w:tr>
      <w:tr w:rsidR="006D411F" w:rsidRPr="006D411F" w:rsidTr="006D411F">
        <w:trPr>
          <w:trHeight w:val="194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обеспечению жилыми помещениями многодетных малообеспеченных семей по договорам социального найма подпрограммы "Государственная поддержка муниципальных образований Новосибирской области в обеспечении жилыми помещениями многодетных малообеспеченных семей"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5 452 385,60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1 952 385,60</w:t>
            </w:r>
          </w:p>
        </w:tc>
      </w:tr>
      <w:tr w:rsidR="006D411F" w:rsidRPr="006D411F" w:rsidTr="006D411F">
        <w:trPr>
          <w:trHeight w:val="596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государственную поддержку отрасли культуры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144 004,00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144 004,00</w:t>
            </w:r>
          </w:p>
        </w:tc>
      </w:tr>
      <w:tr w:rsidR="006D411F" w:rsidRPr="006D411F" w:rsidTr="006D411F">
        <w:trPr>
          <w:trHeight w:val="129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14 594 200,00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11 472 077,67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-3 122 122,33</w:t>
            </w:r>
          </w:p>
        </w:tc>
      </w:tr>
      <w:tr w:rsidR="006D411F" w:rsidRPr="006D411F" w:rsidTr="006D411F">
        <w:trPr>
          <w:trHeight w:val="129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-2 000 000,00</w:t>
            </w:r>
          </w:p>
        </w:tc>
      </w:tr>
      <w:tr w:rsidR="006D411F" w:rsidRPr="006D411F" w:rsidTr="006D411F">
        <w:trPr>
          <w:trHeight w:val="1337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"Развитие системы социальной поддержки населения и улучшения социального положения семей с детьми в Новосибирской области"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570 600,00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570 600,00</w:t>
            </w:r>
          </w:p>
        </w:tc>
      </w:tr>
      <w:tr w:rsidR="006D411F" w:rsidRPr="006D411F" w:rsidTr="006D411F">
        <w:trPr>
          <w:trHeight w:val="111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реализацию мероприятий по обеспечению жильем молодых семей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1 002 039,89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454 000,00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-548 039,89</w:t>
            </w:r>
          </w:p>
        </w:tc>
      </w:tr>
      <w:tr w:rsidR="006D411F" w:rsidRPr="006D411F" w:rsidTr="006D411F">
        <w:trPr>
          <w:trHeight w:val="159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и непрограммных направлений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5 879 200,00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5 482 600,00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-396 600,00</w:t>
            </w:r>
          </w:p>
        </w:tc>
      </w:tr>
      <w:tr w:rsidR="006D411F" w:rsidRPr="006D411F" w:rsidTr="006D411F">
        <w:trPr>
          <w:trHeight w:val="183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межбюджетные трансферты на финансирование мероприятий по 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-29 000,00</w:t>
            </w:r>
          </w:p>
        </w:tc>
      </w:tr>
      <w:tr w:rsidR="006D411F" w:rsidRPr="006D411F" w:rsidTr="006D411F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50 603 227,38</w:t>
            </w:r>
          </w:p>
        </w:tc>
      </w:tr>
    </w:tbl>
    <w:p w:rsidR="006D411F" w:rsidRPr="006D411F" w:rsidRDefault="006D411F" w:rsidP="006D411F">
      <w:pPr>
        <w:spacing w:after="200" w:line="276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11F" w:rsidRPr="006D411F" w:rsidRDefault="006D411F" w:rsidP="006D411F">
      <w:pPr>
        <w:spacing w:after="200" w:line="276" w:lineRule="auto"/>
        <w:ind w:left="106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D411F">
        <w:rPr>
          <w:rFonts w:ascii="Times New Roman" w:eastAsia="Calibri" w:hAnsi="Times New Roman" w:cs="Times New Roman"/>
          <w:sz w:val="20"/>
          <w:szCs w:val="20"/>
        </w:rPr>
        <w:t>По плановому периоду изменился объем безвозмездных поступлений от других бюджетов бюджетной системы РФ на 2022 г. на сумму 5 122 122,33 руб.</w:t>
      </w:r>
    </w:p>
    <w:tbl>
      <w:tblPr>
        <w:tblW w:w="8874" w:type="dxa"/>
        <w:tblLook w:val="04A0" w:firstRow="1" w:lastRow="0" w:firstColumn="1" w:lastColumn="0" w:noHBand="0" w:noVBand="1"/>
      </w:tblPr>
      <w:tblGrid>
        <w:gridCol w:w="7054"/>
        <w:gridCol w:w="1820"/>
      </w:tblGrid>
      <w:tr w:rsidR="006D411F" w:rsidRPr="006D411F" w:rsidTr="006D411F">
        <w:trPr>
          <w:trHeight w:val="12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3 122 122,33</w:t>
            </w:r>
          </w:p>
        </w:tc>
      </w:tr>
      <w:tr w:rsidR="006D411F" w:rsidRPr="006D411F" w:rsidTr="006D411F">
        <w:trPr>
          <w:trHeight w:val="147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2 000 000,00</w:t>
            </w:r>
          </w:p>
        </w:tc>
      </w:tr>
      <w:tr w:rsidR="006D411F" w:rsidRPr="006D411F" w:rsidTr="006D411F"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5 122 122,33</w:t>
            </w:r>
          </w:p>
        </w:tc>
      </w:tr>
    </w:tbl>
    <w:p w:rsidR="006D411F" w:rsidRPr="006D411F" w:rsidRDefault="006D411F" w:rsidP="006D411F">
      <w:pPr>
        <w:spacing w:after="200" w:line="276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11F" w:rsidRPr="006D411F" w:rsidRDefault="006D411F" w:rsidP="009D1506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411F">
        <w:rPr>
          <w:rFonts w:ascii="Times New Roman" w:eastAsia="Calibri" w:hAnsi="Times New Roman" w:cs="Times New Roman"/>
          <w:sz w:val="24"/>
          <w:szCs w:val="24"/>
        </w:rPr>
        <w:t>И</w:t>
      </w:r>
      <w:r w:rsidRPr="006D411F">
        <w:rPr>
          <w:rFonts w:ascii="Times New Roman" w:eastAsia="Calibri" w:hAnsi="Times New Roman" w:cs="Times New Roman"/>
          <w:b/>
          <w:sz w:val="24"/>
          <w:szCs w:val="24"/>
        </w:rPr>
        <w:t>зменения по расходам.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Расходы бюджета  на 2021 г. увеличились на 51 915 722,52 руб.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Изменения по расходам за счет средств межбюджетных трансфертов из областного бюджета Новосибирской области на 50 603 227,38 руб.:</w:t>
      </w:r>
    </w:p>
    <w:tbl>
      <w:tblPr>
        <w:tblW w:w="9841" w:type="dxa"/>
        <w:tblLook w:val="04A0" w:firstRow="1" w:lastRow="0" w:firstColumn="1" w:lastColumn="0" w:noHBand="0" w:noVBand="1"/>
      </w:tblPr>
      <w:tblGrid>
        <w:gridCol w:w="4361"/>
        <w:gridCol w:w="1860"/>
        <w:gridCol w:w="1820"/>
        <w:gridCol w:w="1800"/>
      </w:tblGrid>
      <w:tr w:rsidR="006D411F" w:rsidRPr="006D411F" w:rsidTr="006D411F">
        <w:trPr>
          <w:trHeight w:val="15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25 000 000,00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79 032 000,00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54 032 000,00</w:t>
            </w:r>
          </w:p>
        </w:tc>
      </w:tr>
      <w:tr w:rsidR="006D411F" w:rsidRPr="006D411F" w:rsidTr="006D411F">
        <w:trPr>
          <w:trHeight w:val="194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обеспечению жилыми помещениями многодетных малообеспеченных семей по договорам социального найма подпрограммы "Государственная поддержка муниципальных образований Новосибирской области в обеспечении жилыми помещениями многодетных малообеспеченных семей"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5 452 385,60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1 952 385,60</w:t>
            </w:r>
          </w:p>
        </w:tc>
      </w:tr>
      <w:tr w:rsidR="006D411F" w:rsidRPr="006D411F" w:rsidTr="006D411F">
        <w:trPr>
          <w:trHeight w:val="59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государственную поддержку отрасли культуры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144 004,00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144 004,00</w:t>
            </w:r>
          </w:p>
        </w:tc>
      </w:tr>
      <w:tr w:rsidR="006D411F" w:rsidRPr="006D411F" w:rsidTr="006D411F">
        <w:trPr>
          <w:trHeight w:val="1298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14 594 200,00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11 472 077,67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-3 122 122,33</w:t>
            </w:r>
          </w:p>
        </w:tc>
      </w:tr>
      <w:tr w:rsidR="006D411F" w:rsidRPr="006D411F" w:rsidTr="006D411F">
        <w:trPr>
          <w:trHeight w:val="1298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-2 000 000,00</w:t>
            </w:r>
          </w:p>
        </w:tc>
      </w:tr>
      <w:tr w:rsidR="006D411F" w:rsidRPr="006D411F" w:rsidTr="006D411F">
        <w:trPr>
          <w:trHeight w:val="133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"Развитие системы социальной поддержки населения и улучшения социального положения семей с детьми в Новосибирской области"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570 600,00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570 600,00</w:t>
            </w:r>
          </w:p>
        </w:tc>
      </w:tr>
      <w:tr w:rsidR="006D411F" w:rsidRPr="006D411F" w:rsidTr="006D411F">
        <w:trPr>
          <w:trHeight w:val="1118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реализацию мероприятий по обеспечению жильем молодых семей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1 002 039,89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454 000,00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-548 039,89</w:t>
            </w:r>
          </w:p>
        </w:tc>
      </w:tr>
      <w:tr w:rsidR="006D411F" w:rsidRPr="006D411F" w:rsidTr="006D411F">
        <w:trPr>
          <w:trHeight w:val="1598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и непрограммных направлений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5 879 200,00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5 482 600,00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-396 600,00</w:t>
            </w:r>
          </w:p>
        </w:tc>
      </w:tr>
      <w:tr w:rsidR="006D411F" w:rsidRPr="006D411F" w:rsidTr="006D411F">
        <w:trPr>
          <w:trHeight w:val="1838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финансирование мероприятий по 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-29 000,00</w:t>
            </w:r>
          </w:p>
        </w:tc>
      </w:tr>
      <w:tr w:rsidR="006D411F" w:rsidRPr="006D411F" w:rsidTr="006D411F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11F" w:rsidRPr="006D411F" w:rsidRDefault="006D411F" w:rsidP="006D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411F" w:rsidRPr="006D411F" w:rsidRDefault="006D411F" w:rsidP="006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50 603 227,38</w:t>
            </w:r>
          </w:p>
        </w:tc>
      </w:tr>
    </w:tbl>
    <w:p w:rsidR="006D411F" w:rsidRPr="006D411F" w:rsidRDefault="006D411F" w:rsidP="006D411F">
      <w:pPr>
        <w:spacing w:after="200" w:line="276" w:lineRule="auto"/>
        <w:ind w:left="1134" w:firstLine="709"/>
        <w:contextualSpacing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 xml:space="preserve"> 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Изменения за счет возврата остатков межбюджетных трансфертов из областного бюджета Новосибирской области 2020 года на сумму 1 312 495,14 руб.</w:t>
      </w:r>
    </w:p>
    <w:p w:rsidR="006D411F" w:rsidRPr="006D411F" w:rsidRDefault="006D411F" w:rsidP="006D411F">
      <w:pPr>
        <w:spacing w:after="200" w:line="276" w:lineRule="auto"/>
        <w:ind w:left="1134" w:firstLine="709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3f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2120"/>
      </w:tblGrid>
      <w:tr w:rsidR="006D411F" w:rsidRPr="006D411F" w:rsidTr="006D411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1F" w:rsidRPr="006D411F" w:rsidRDefault="006D411F" w:rsidP="006D411F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411F">
              <w:rPr>
                <w:rFonts w:ascii="Times New Roman" w:hAnsi="Times New Roman"/>
                <w:sz w:val="18"/>
                <w:szCs w:val="18"/>
              </w:rPr>
              <w:t>Субсидия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2020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F" w:rsidRPr="006D411F" w:rsidRDefault="006D411F" w:rsidP="006D411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11F">
              <w:rPr>
                <w:rFonts w:ascii="Times New Roman" w:hAnsi="Times New Roman"/>
                <w:sz w:val="18"/>
                <w:szCs w:val="18"/>
              </w:rPr>
              <w:t>147 876,00</w:t>
            </w:r>
          </w:p>
          <w:p w:rsidR="006D411F" w:rsidRPr="006D411F" w:rsidRDefault="006D411F" w:rsidP="006D411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411F" w:rsidRPr="006D411F" w:rsidTr="006D411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1F" w:rsidRPr="006D411F" w:rsidRDefault="006D411F" w:rsidP="006D411F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411F">
              <w:rPr>
                <w:rFonts w:ascii="Times New Roman" w:hAnsi="Times New Roman"/>
                <w:sz w:val="18"/>
                <w:szCs w:val="18"/>
              </w:rPr>
              <w:t>Иные межбюджетные трансферты бюджетам муниципальных образований Новосибирской области на реализацию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1F" w:rsidRPr="006D411F" w:rsidRDefault="006D411F" w:rsidP="006D411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11F">
              <w:rPr>
                <w:rFonts w:ascii="Times New Roman" w:hAnsi="Times New Roman"/>
                <w:sz w:val="18"/>
                <w:szCs w:val="18"/>
              </w:rPr>
              <w:t>1 164 619,14</w:t>
            </w:r>
          </w:p>
        </w:tc>
      </w:tr>
      <w:tr w:rsidR="006D411F" w:rsidRPr="006D411F" w:rsidTr="006D411F">
        <w:trPr>
          <w:trHeight w:val="3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1F" w:rsidRPr="006D411F" w:rsidRDefault="006D411F" w:rsidP="006D411F">
            <w:pPr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D411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1F" w:rsidRPr="006D411F" w:rsidRDefault="006D411F" w:rsidP="006D411F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411F">
              <w:rPr>
                <w:rFonts w:ascii="Times New Roman" w:hAnsi="Times New Roman"/>
                <w:b/>
                <w:sz w:val="18"/>
                <w:szCs w:val="18"/>
              </w:rPr>
              <w:t>1 312 495,14</w:t>
            </w:r>
          </w:p>
        </w:tc>
      </w:tr>
    </w:tbl>
    <w:p w:rsidR="006D411F" w:rsidRPr="006D411F" w:rsidRDefault="006D411F" w:rsidP="006D411F">
      <w:pPr>
        <w:spacing w:after="200" w:line="276" w:lineRule="auto"/>
        <w:ind w:left="1134" w:firstLine="709"/>
        <w:contextualSpacing/>
        <w:jc w:val="both"/>
        <w:rPr>
          <w:rFonts w:ascii="Times New Roman" w:eastAsia="Calibri" w:hAnsi="Times New Roman" w:cs="Times New Roman"/>
        </w:rPr>
      </w:pP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Иные межбюджетные трансферты бюджетам муниципальных образований Новосибирской области на реализацию мероприятий, имеющих приоритетное значение для жителей муниципальных образований Новосибирской области распределены  на</w:t>
      </w:r>
      <w:proofErr w:type="gramStart"/>
      <w:r w:rsidRPr="006D411F">
        <w:rPr>
          <w:rFonts w:ascii="Times New Roman" w:eastAsia="Calibri" w:hAnsi="Times New Roman" w:cs="Times New Roman"/>
        </w:rPr>
        <w:t xml:space="preserve"> :</w:t>
      </w:r>
      <w:proofErr w:type="gramEnd"/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584 106,00 руб. на ремонт внутреннего водопровода МБОУ СОШ № 148;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580 513,14 руб. на ремонт пищеблока, прачечной и туалетов МКДОУ Рождественский детский сад «Теремок».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Внесение изменений в сводную бюджетную роспись: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lastRenderedPageBreak/>
        <w:t>Предусмотреть передачу средств</w:t>
      </w:r>
      <w:r w:rsidRPr="006D411F">
        <w:rPr>
          <w:rFonts w:ascii="Calibri" w:eastAsia="Calibri" w:hAnsi="Calibri" w:cs="Times New Roman"/>
        </w:rPr>
        <w:t xml:space="preserve"> </w:t>
      </w:r>
      <w:r w:rsidRPr="006D411F">
        <w:rPr>
          <w:rFonts w:ascii="Times New Roman" w:eastAsia="Calibri" w:hAnsi="Times New Roman" w:cs="Times New Roman"/>
        </w:rPr>
        <w:t>субсидии на реализацию мероприятий по организации функционирования систем жизнеобеспечения и снабжения населения топливом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бюджет г. Купино в сумме 8 546 043,00 руб.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 xml:space="preserve">Предусмотреть передачу средств субсидии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бюджет г. Купино в сумме 2000 000,00 </w:t>
      </w:r>
      <w:proofErr w:type="spellStart"/>
      <w:r w:rsidRPr="006D411F">
        <w:rPr>
          <w:rFonts w:ascii="Times New Roman" w:eastAsia="Calibri" w:hAnsi="Times New Roman" w:cs="Times New Roman"/>
        </w:rPr>
        <w:t>руб</w:t>
      </w:r>
      <w:proofErr w:type="spellEnd"/>
      <w:r w:rsidRPr="006D411F">
        <w:rPr>
          <w:rFonts w:ascii="Times New Roman" w:eastAsia="Calibri" w:hAnsi="Times New Roman" w:cs="Times New Roman"/>
        </w:rPr>
        <w:t xml:space="preserve">, остальные средства субсидии с учетом </w:t>
      </w:r>
      <w:proofErr w:type="spellStart"/>
      <w:r w:rsidRPr="006D411F">
        <w:rPr>
          <w:rFonts w:ascii="Times New Roman" w:eastAsia="Calibri" w:hAnsi="Times New Roman" w:cs="Times New Roman"/>
        </w:rPr>
        <w:t>софинансирования</w:t>
      </w:r>
      <w:proofErr w:type="spellEnd"/>
      <w:r w:rsidRPr="006D411F">
        <w:rPr>
          <w:rFonts w:ascii="Times New Roman" w:eastAsia="Calibri" w:hAnsi="Times New Roman" w:cs="Times New Roman"/>
        </w:rPr>
        <w:t xml:space="preserve">  из средств местного бюджета предусмотреть для передачи МУП ЖКХ сельских поселений</w:t>
      </w:r>
      <w:proofErr w:type="gramStart"/>
      <w:r w:rsidRPr="006D411F">
        <w:rPr>
          <w:rFonts w:ascii="Times New Roman" w:eastAsia="Calibri" w:hAnsi="Times New Roman" w:cs="Times New Roman"/>
        </w:rPr>
        <w:t>.(</w:t>
      </w:r>
      <w:proofErr w:type="gramEnd"/>
      <w:r w:rsidRPr="006D411F">
        <w:rPr>
          <w:rFonts w:ascii="Times New Roman" w:eastAsia="Calibri" w:hAnsi="Times New Roman" w:cs="Times New Roman"/>
        </w:rPr>
        <w:t>письмо администрации МР от 07.04.2021)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Предусмотреть передачу средств субсидии</w:t>
      </w:r>
      <w:r w:rsidRPr="006D411F">
        <w:rPr>
          <w:rFonts w:ascii="Calibri" w:eastAsia="Calibri" w:hAnsi="Calibri" w:cs="Times New Roman"/>
        </w:rPr>
        <w:t xml:space="preserve"> </w:t>
      </w:r>
      <w:r w:rsidRPr="006D411F">
        <w:rPr>
          <w:rFonts w:ascii="Times New Roman" w:eastAsia="Calibri" w:hAnsi="Times New Roman" w:cs="Times New Roman"/>
        </w:rPr>
        <w:t>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бюджет г. Купино в сумме 54 032 000,00 руб.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 xml:space="preserve">Из средств дорожного фонда </w:t>
      </w:r>
      <w:proofErr w:type="spellStart"/>
      <w:r w:rsidRPr="006D411F">
        <w:rPr>
          <w:rFonts w:ascii="Times New Roman" w:eastAsia="Calibri" w:hAnsi="Times New Roman" w:cs="Times New Roman"/>
        </w:rPr>
        <w:t>Купинского</w:t>
      </w:r>
      <w:proofErr w:type="spellEnd"/>
      <w:r w:rsidRPr="006D411F">
        <w:rPr>
          <w:rFonts w:ascii="Times New Roman" w:eastAsia="Calibri" w:hAnsi="Times New Roman" w:cs="Times New Roman"/>
        </w:rPr>
        <w:t xml:space="preserve"> района выделить: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6D411F">
        <w:rPr>
          <w:rFonts w:ascii="Times New Roman" w:eastAsia="Calibri" w:hAnsi="Times New Roman" w:cs="Times New Roman"/>
        </w:rPr>
        <w:t>Новоключевскому</w:t>
      </w:r>
      <w:proofErr w:type="spellEnd"/>
      <w:r w:rsidRPr="006D411F">
        <w:rPr>
          <w:rFonts w:ascii="Times New Roman" w:eastAsia="Calibri" w:hAnsi="Times New Roman" w:cs="Times New Roman"/>
        </w:rPr>
        <w:t xml:space="preserve"> сельсовету 467 410,00 рублей;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Новониколаевскому сельсовету 430 215,6 рублей;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 xml:space="preserve">Новосельскому сельсовету </w:t>
      </w:r>
      <w:r w:rsidR="007C3FFA">
        <w:rPr>
          <w:rFonts w:ascii="Times New Roman" w:eastAsia="Calibri" w:hAnsi="Times New Roman" w:cs="Times New Roman"/>
        </w:rPr>
        <w:t>216</w:t>
      </w:r>
      <w:r w:rsidRPr="006D411F">
        <w:rPr>
          <w:rFonts w:ascii="Times New Roman" w:eastAsia="Calibri" w:hAnsi="Times New Roman" w:cs="Times New Roman"/>
        </w:rPr>
        <w:t xml:space="preserve"> 000,00 рублей;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г. Купино 1 108 000,00 рублей</w:t>
      </w:r>
      <w:proofErr w:type="gramStart"/>
      <w:r w:rsidRPr="006D411F">
        <w:rPr>
          <w:rFonts w:ascii="Times New Roman" w:eastAsia="Calibri" w:hAnsi="Times New Roman" w:cs="Times New Roman"/>
        </w:rPr>
        <w:t>.</w:t>
      </w:r>
      <w:proofErr w:type="gramEnd"/>
      <w:r w:rsidRPr="006D411F">
        <w:rPr>
          <w:rFonts w:ascii="Times New Roman" w:eastAsia="Calibri" w:hAnsi="Times New Roman" w:cs="Times New Roman"/>
        </w:rPr>
        <w:t xml:space="preserve"> (</w:t>
      </w:r>
      <w:proofErr w:type="gramStart"/>
      <w:r w:rsidRPr="006D411F">
        <w:rPr>
          <w:rFonts w:ascii="Times New Roman" w:eastAsia="Calibri" w:hAnsi="Times New Roman" w:cs="Times New Roman"/>
        </w:rPr>
        <w:t>п</w:t>
      </w:r>
      <w:proofErr w:type="gramEnd"/>
      <w:r w:rsidRPr="006D411F">
        <w:rPr>
          <w:rFonts w:ascii="Times New Roman" w:eastAsia="Calibri" w:hAnsi="Times New Roman" w:cs="Times New Roman"/>
        </w:rPr>
        <w:t>исьмо администрации МР от 07.04.2021)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Перераспределены средства субвенций по образованию на основании служебных записок Бухгалтерского центра от 06.04.2021г.</w:t>
      </w:r>
      <w:bookmarkStart w:id="0" w:name="_GoBack"/>
      <w:bookmarkEnd w:id="0"/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 xml:space="preserve">Перераспределение средств субсидии на сбалансированность в части расходов на выполнение наказов избирателей на сумму 3 952 000,00 руб. Средства распределены </w:t>
      </w:r>
      <w:proofErr w:type="gramStart"/>
      <w:r w:rsidRPr="006D411F">
        <w:rPr>
          <w:rFonts w:ascii="Times New Roman" w:eastAsia="Calibri" w:hAnsi="Times New Roman" w:cs="Times New Roman"/>
        </w:rPr>
        <w:t>согласно</w:t>
      </w:r>
      <w:proofErr w:type="gramEnd"/>
      <w:r w:rsidRPr="006D411F">
        <w:rPr>
          <w:rFonts w:ascii="Times New Roman" w:eastAsia="Calibri" w:hAnsi="Times New Roman" w:cs="Times New Roman"/>
        </w:rPr>
        <w:t xml:space="preserve"> утвержденных перечней направлений расходования субсидии.</w:t>
      </w:r>
    </w:p>
    <w:p w:rsidR="006D411F" w:rsidRPr="006D411F" w:rsidRDefault="006D411F" w:rsidP="006D411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>Перераспределены средства по письму администрации МР от 07.04.2021г.</w:t>
      </w:r>
    </w:p>
    <w:p w:rsidR="006D411F" w:rsidRPr="006D411F" w:rsidRDefault="006D411F" w:rsidP="009D1506">
      <w:pPr>
        <w:numPr>
          <w:ilvl w:val="0"/>
          <w:numId w:val="12"/>
        </w:num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  <w:b/>
        </w:rPr>
        <w:t>Изменения по ИФДБ.</w:t>
      </w:r>
    </w:p>
    <w:p w:rsidR="006D411F" w:rsidRPr="006D411F" w:rsidRDefault="006D411F" w:rsidP="006D411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D411F">
        <w:rPr>
          <w:rFonts w:ascii="Times New Roman" w:eastAsia="Calibri" w:hAnsi="Times New Roman" w:cs="Times New Roman"/>
        </w:rPr>
        <w:t xml:space="preserve">Изменения по источникам финансирования дефицита бюджета связаны с возвратом остатков межбюджетных трансфертов из областного бюджета Новосибирской области 2020 года  в сумме 1 312 495,14 руб. </w:t>
      </w:r>
    </w:p>
    <w:p w:rsidR="006D411F" w:rsidRDefault="006D411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9CCBA9E" wp14:editId="6E2035C8">
            <wp:extent cx="542925" cy="590550"/>
            <wp:effectExtent l="0" t="0" r="9525" b="0"/>
            <wp:docPr id="6" name="Рисунок 6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0C05D9" w:rsidRPr="000C05D9" w:rsidRDefault="000C05D9" w:rsidP="000C0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Межведомственное взаимодействие </w:t>
      </w:r>
    </w:p>
    <w:p w:rsid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органов власти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C05D9" w:rsidRP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муниципальных услуг</w:t>
      </w:r>
    </w:p>
    <w:p w:rsidR="000C05D9" w:rsidRP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№131- ФЗ “Об общих принципах организации местного самоуправления в Российской Федерации”, Уставом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Порядком осуществления Советом депутатов контрольных функций, утвержденным решением Совета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22.09.2012г. № 98, Совет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0C05D9" w:rsidRPr="000C05D9" w:rsidRDefault="000C05D9" w:rsidP="000C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0C05D9" w:rsidRP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05D9" w:rsidRPr="007B40E3" w:rsidRDefault="000C05D9" w:rsidP="007B40E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7B40E3">
        <w:rPr>
          <w:sz w:val="28"/>
          <w:szCs w:val="28"/>
        </w:rPr>
        <w:t>Принять к сведению информацию о «</w:t>
      </w:r>
      <w:r w:rsidRPr="007B40E3">
        <w:rPr>
          <w:bCs/>
          <w:sz w:val="28"/>
          <w:szCs w:val="28"/>
        </w:rPr>
        <w:t>Межведомственном взаимодействии муниципальных органов власти при предоставлении муниципальных услуг»</w:t>
      </w:r>
      <w:r w:rsidR="007B40E3">
        <w:rPr>
          <w:bCs/>
          <w:sz w:val="28"/>
          <w:szCs w:val="28"/>
        </w:rPr>
        <w:t>.</w:t>
      </w:r>
    </w:p>
    <w:p w:rsidR="007B40E3" w:rsidRDefault="007B40E3" w:rsidP="007B40E3">
      <w:pPr>
        <w:pStyle w:val="af"/>
        <w:numPr>
          <w:ilvl w:val="0"/>
          <w:numId w:val="5"/>
        </w:numPr>
        <w:tabs>
          <w:tab w:val="left" w:pos="-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провести рабочее совещание со всеми заинтересованными службами по вопросу оказания муниципальных услуг в порядке межведомственного взаимодействия.</w:t>
      </w:r>
    </w:p>
    <w:p w:rsidR="007B40E3" w:rsidRPr="007B40E3" w:rsidRDefault="007B40E3" w:rsidP="007B40E3">
      <w:pPr>
        <w:pStyle w:val="af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B40E3">
        <w:rPr>
          <w:sz w:val="28"/>
          <w:szCs w:val="28"/>
        </w:rPr>
        <w:t xml:space="preserve">Контроль над исполнением настоящего решения возложить на председателя комиссии по </w:t>
      </w:r>
      <w:r>
        <w:rPr>
          <w:sz w:val="28"/>
          <w:szCs w:val="28"/>
        </w:rPr>
        <w:t>вопросам местного самоуправлени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и законности</w:t>
      </w:r>
      <w:r w:rsidRPr="007B4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Маренкова</w:t>
      </w:r>
      <w:proofErr w:type="spellEnd"/>
      <w:r>
        <w:rPr>
          <w:sz w:val="28"/>
          <w:szCs w:val="28"/>
        </w:rPr>
        <w:t>.</w:t>
      </w:r>
    </w:p>
    <w:p w:rsidR="000C05D9" w:rsidRPr="000C05D9" w:rsidRDefault="000C05D9" w:rsidP="007B40E3">
      <w:pPr>
        <w:pStyle w:val="af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>Настоящее решение вступает в силу со дня принятия.</w:t>
      </w:r>
    </w:p>
    <w:p w:rsidR="000C05D9" w:rsidRPr="000C05D9" w:rsidRDefault="000C05D9" w:rsidP="000C0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Председатель Совета депутатов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Новосибирской области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В.Н. Шубников                                                           Н.В. Сорокина</w:t>
      </w:r>
    </w:p>
    <w:p w:rsidR="000C05D9" w:rsidRDefault="000C05D9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51E8A0E" wp14:editId="1FA312D4">
            <wp:extent cx="542925" cy="590550"/>
            <wp:effectExtent l="0" t="0" r="9525" b="0"/>
            <wp:docPr id="7" name="Рисунок 7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0C05D9" w:rsidRPr="000C05D9" w:rsidRDefault="000C05D9" w:rsidP="000C0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5D9">
        <w:rPr>
          <w:rFonts w:ascii="Times New Roman" w:hAnsi="Times New Roman" w:cs="Times New Roman"/>
          <w:b/>
          <w:sz w:val="28"/>
          <w:szCs w:val="28"/>
        </w:rPr>
        <w:t>Об активизации работы по созданию/переизданию</w:t>
      </w: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5D9">
        <w:rPr>
          <w:rFonts w:ascii="Times New Roman" w:hAnsi="Times New Roman" w:cs="Times New Roman"/>
          <w:b/>
          <w:sz w:val="28"/>
          <w:szCs w:val="28"/>
        </w:rPr>
        <w:t>книги «</w:t>
      </w:r>
      <w:proofErr w:type="spellStart"/>
      <w:r w:rsidRPr="000C05D9">
        <w:rPr>
          <w:rFonts w:ascii="Times New Roman" w:hAnsi="Times New Roman" w:cs="Times New Roman"/>
          <w:b/>
          <w:sz w:val="28"/>
          <w:szCs w:val="28"/>
        </w:rPr>
        <w:t>Купинский</w:t>
      </w:r>
      <w:proofErr w:type="spellEnd"/>
      <w:r w:rsidRPr="000C05D9">
        <w:rPr>
          <w:rFonts w:ascii="Times New Roman" w:hAnsi="Times New Roman" w:cs="Times New Roman"/>
          <w:b/>
          <w:sz w:val="28"/>
          <w:szCs w:val="28"/>
        </w:rPr>
        <w:t xml:space="preserve"> район в именах и лицах» </w:t>
      </w: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05D9">
        <w:rPr>
          <w:rFonts w:ascii="Times New Roman" w:hAnsi="Times New Roman" w:cs="Times New Roman"/>
          <w:b/>
          <w:sz w:val="28"/>
          <w:szCs w:val="28"/>
        </w:rPr>
        <w:t xml:space="preserve">(в рамках подготовки празднований, посвященных </w:t>
      </w:r>
      <w:proofErr w:type="gramEnd"/>
    </w:p>
    <w:p w:rsidR="000C05D9" w:rsidRP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05D9">
        <w:rPr>
          <w:rFonts w:ascii="Times New Roman" w:hAnsi="Times New Roman" w:cs="Times New Roman"/>
          <w:b/>
          <w:sz w:val="28"/>
          <w:szCs w:val="28"/>
        </w:rPr>
        <w:t xml:space="preserve">100-летнему юбилею </w:t>
      </w:r>
      <w:proofErr w:type="spellStart"/>
      <w:r w:rsidRPr="000C05D9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0C05D9">
        <w:rPr>
          <w:rFonts w:ascii="Times New Roman" w:hAnsi="Times New Roman" w:cs="Times New Roman"/>
          <w:b/>
          <w:sz w:val="28"/>
          <w:szCs w:val="28"/>
        </w:rPr>
        <w:t xml:space="preserve"> района)</w:t>
      </w:r>
      <w:proofErr w:type="gramEnd"/>
    </w:p>
    <w:p w:rsidR="000C05D9" w:rsidRP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№131- ФЗ “Об общих принципах организации местного самоуправления в Российской Федерации”, Уставом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Порядком осуществления Советом депутатов контрольных функций, утвержденным решением Совета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22.09.2012г. № 98, Совет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0C05D9" w:rsidRPr="000C05D9" w:rsidRDefault="000C05D9" w:rsidP="000C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0C05D9" w:rsidRP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05D9" w:rsidRPr="000C05D9" w:rsidRDefault="007B40E3" w:rsidP="007B40E3">
      <w:pPr>
        <w:pStyle w:val="af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</w:t>
      </w:r>
      <w:r w:rsidR="000C05D9" w:rsidRPr="000C05D9">
        <w:rPr>
          <w:sz w:val="28"/>
          <w:szCs w:val="28"/>
        </w:rPr>
        <w:t xml:space="preserve"> «</w:t>
      </w:r>
      <w:r w:rsidR="000C05D9">
        <w:rPr>
          <w:bCs/>
          <w:sz w:val="28"/>
          <w:szCs w:val="28"/>
        </w:rPr>
        <w:t>Об активизации работы по созданию/переизданию книги «</w:t>
      </w:r>
      <w:proofErr w:type="spellStart"/>
      <w:r w:rsidR="000C05D9">
        <w:rPr>
          <w:bCs/>
          <w:sz w:val="28"/>
          <w:szCs w:val="28"/>
        </w:rPr>
        <w:t>Купинский</w:t>
      </w:r>
      <w:proofErr w:type="spellEnd"/>
      <w:r w:rsidR="000C05D9">
        <w:rPr>
          <w:bCs/>
          <w:sz w:val="28"/>
          <w:szCs w:val="28"/>
        </w:rPr>
        <w:t xml:space="preserve"> район в именах и лицах» (в рамках подготовки празднований, посвященных 100-летнему юбилею </w:t>
      </w:r>
      <w:proofErr w:type="spellStart"/>
      <w:r w:rsidR="000C05D9">
        <w:rPr>
          <w:bCs/>
          <w:sz w:val="28"/>
          <w:szCs w:val="28"/>
        </w:rPr>
        <w:t>Купинского</w:t>
      </w:r>
      <w:proofErr w:type="spellEnd"/>
      <w:r w:rsidR="000C05D9">
        <w:rPr>
          <w:bCs/>
          <w:sz w:val="28"/>
          <w:szCs w:val="28"/>
        </w:rPr>
        <w:t xml:space="preserve"> района)»</w:t>
      </w:r>
    </w:p>
    <w:p w:rsidR="000C05D9" w:rsidRPr="000C05D9" w:rsidRDefault="000C05D9" w:rsidP="007B40E3">
      <w:pPr>
        <w:pStyle w:val="af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>Настоящее решение вступает в силу со дня принятия.</w:t>
      </w:r>
    </w:p>
    <w:p w:rsidR="000C05D9" w:rsidRPr="000C05D9" w:rsidRDefault="000C05D9" w:rsidP="000C0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Председатель Совета депутатов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Новосибирской области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В.Н. Шубников                                                   Н.В. Сорокина</w:t>
      </w:r>
    </w:p>
    <w:p w:rsidR="000C05D9" w:rsidRDefault="000C05D9" w:rsidP="000C05D9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02EA06C" wp14:editId="07CD2209">
            <wp:extent cx="542925" cy="590550"/>
            <wp:effectExtent l="0" t="0" r="9525" b="0"/>
            <wp:docPr id="8" name="Рисунок 8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0C05D9" w:rsidRPr="000C05D9" w:rsidRDefault="000C05D9" w:rsidP="000C0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работы программы по поддержке </w:t>
      </w: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начинающих фермеров и семейных </w:t>
      </w: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животноводческих ферм на территории </w:t>
      </w:r>
    </w:p>
    <w:p w:rsidR="000C05D9" w:rsidRP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C05D9" w:rsidRP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№131- ФЗ “Об общих принципах организации местного самоуправления в Российской Федерации”, Уставом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Порядком осуществления Советом депутатов контрольных функций, утвержденным решением Совета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22.09.2012г. № 98, Совет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0C05D9" w:rsidRPr="000C05D9" w:rsidRDefault="000C05D9" w:rsidP="000C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0C05D9" w:rsidRPr="000C05D9" w:rsidRDefault="000C05D9" w:rsidP="000C05D9">
      <w:pPr>
        <w:tabs>
          <w:tab w:val="left" w:pos="426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05D9" w:rsidRPr="00F731C2" w:rsidRDefault="000C05D9" w:rsidP="007C3FFA">
      <w:pPr>
        <w:pStyle w:val="af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>Принять к сведению информацию  «</w:t>
      </w:r>
      <w:r>
        <w:rPr>
          <w:sz w:val="28"/>
          <w:szCs w:val="28"/>
        </w:rPr>
        <w:t>О</w:t>
      </w:r>
      <w:r w:rsidR="007C3FFA">
        <w:rPr>
          <w:sz w:val="28"/>
          <w:szCs w:val="28"/>
        </w:rPr>
        <w:t>б</w:t>
      </w:r>
      <w:r>
        <w:rPr>
          <w:sz w:val="28"/>
          <w:szCs w:val="28"/>
        </w:rPr>
        <w:t xml:space="preserve"> и</w:t>
      </w:r>
      <w:r w:rsidRPr="000C05D9">
        <w:rPr>
          <w:sz w:val="28"/>
          <w:szCs w:val="28"/>
        </w:rPr>
        <w:t>тог</w:t>
      </w:r>
      <w:r>
        <w:rPr>
          <w:sz w:val="28"/>
          <w:szCs w:val="28"/>
        </w:rPr>
        <w:t>ах</w:t>
      </w:r>
      <w:r w:rsidRPr="000C05D9">
        <w:rPr>
          <w:sz w:val="28"/>
          <w:szCs w:val="28"/>
        </w:rPr>
        <w:t xml:space="preserve"> работы программы по поддержке начинающих фермеров и семейных животноводческих ферм на территории </w:t>
      </w:r>
      <w:proofErr w:type="spellStart"/>
      <w:r w:rsidRPr="000C05D9">
        <w:rPr>
          <w:sz w:val="28"/>
          <w:szCs w:val="28"/>
        </w:rPr>
        <w:t>Купинского</w:t>
      </w:r>
      <w:proofErr w:type="spellEnd"/>
      <w:r w:rsidRPr="000C05D9">
        <w:rPr>
          <w:sz w:val="28"/>
          <w:szCs w:val="28"/>
        </w:rPr>
        <w:t xml:space="preserve"> района</w:t>
      </w:r>
      <w:r w:rsidRPr="000C05D9">
        <w:rPr>
          <w:bCs/>
          <w:sz w:val="28"/>
          <w:szCs w:val="28"/>
        </w:rPr>
        <w:t>»</w:t>
      </w:r>
    </w:p>
    <w:p w:rsidR="00F731C2" w:rsidRPr="000C05D9" w:rsidRDefault="00F731C2" w:rsidP="007C3FFA">
      <w:pPr>
        <w:pStyle w:val="af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Отметить эффективную работу администрации </w:t>
      </w:r>
      <w:proofErr w:type="spellStart"/>
      <w:r>
        <w:rPr>
          <w:bCs/>
          <w:sz w:val="28"/>
          <w:szCs w:val="28"/>
        </w:rPr>
        <w:t>Купинского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по участию в программе по поддержке начинающих фермеров и семейных животноводческих ферм на территории </w:t>
      </w:r>
      <w:proofErr w:type="spellStart"/>
      <w:r>
        <w:rPr>
          <w:bCs/>
          <w:sz w:val="28"/>
          <w:szCs w:val="28"/>
        </w:rPr>
        <w:t>Купинского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0C05D9" w:rsidRPr="000C05D9" w:rsidRDefault="000C05D9" w:rsidP="007C3FFA">
      <w:pPr>
        <w:pStyle w:val="af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>Настоящее решение вступает в силу со дня принятия.</w:t>
      </w:r>
    </w:p>
    <w:p w:rsidR="000C05D9" w:rsidRPr="000C05D9" w:rsidRDefault="000C05D9" w:rsidP="000C0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Председатель Совета депутатов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Новосибирской области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Шубников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Н.В. Сорокина</w:t>
      </w:r>
    </w:p>
    <w:p w:rsidR="000C05D9" w:rsidRDefault="000C05D9" w:rsidP="000C05D9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1074895" wp14:editId="7F784D46">
            <wp:extent cx="542925" cy="590550"/>
            <wp:effectExtent l="0" t="0" r="9525" b="0"/>
            <wp:docPr id="9" name="Рисунок 9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05D9" w:rsidRPr="000C05D9" w:rsidRDefault="000C05D9" w:rsidP="000C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0C05D9" w:rsidRPr="000C05D9" w:rsidRDefault="000C05D9" w:rsidP="000C0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финансовых средств на создание</w:t>
      </w: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(обновление) до начала пожароопасного периода </w:t>
      </w:r>
    </w:p>
    <w:p w:rsid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минерализованных полос вокруг населенных </w:t>
      </w:r>
    </w:p>
    <w:p w:rsidR="000C05D9" w:rsidRPr="000C05D9" w:rsidRDefault="000C05D9" w:rsidP="000C0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района, шириной не менее 10 метров</w:t>
      </w:r>
    </w:p>
    <w:p w:rsidR="000C05D9" w:rsidRPr="000C05D9" w:rsidRDefault="000C05D9" w:rsidP="000C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№131- ФЗ “Об общих принципах организации местного самоуправления в Российской Федерации”, Уставом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Порядком осуществления Советом депутатов контрольных функций, утвержденным решением Совета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22.09.2012г. № 98, Совет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0C05D9" w:rsidRPr="000C05D9" w:rsidRDefault="000C05D9" w:rsidP="0071210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0C05D9" w:rsidRPr="0071210D" w:rsidRDefault="000C05D9" w:rsidP="0071210D">
      <w:pPr>
        <w:pStyle w:val="af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 xml:space="preserve">Принять к сведению информацию  «Планирование финансовых средств на создание (обновление) до начала пожароопасного периода минерализованных полос вокруг населенных пунктов </w:t>
      </w:r>
      <w:proofErr w:type="spellStart"/>
      <w:r w:rsidRPr="000C05D9">
        <w:rPr>
          <w:sz w:val="28"/>
          <w:szCs w:val="28"/>
        </w:rPr>
        <w:t>Купинского</w:t>
      </w:r>
      <w:proofErr w:type="spellEnd"/>
      <w:r w:rsidRPr="000C05D9">
        <w:rPr>
          <w:sz w:val="28"/>
          <w:szCs w:val="28"/>
        </w:rPr>
        <w:t xml:space="preserve"> района, шириной не менее 10 метров</w:t>
      </w:r>
      <w:r w:rsidRPr="000C05D9">
        <w:rPr>
          <w:bCs/>
          <w:sz w:val="28"/>
          <w:szCs w:val="28"/>
        </w:rPr>
        <w:t>»</w:t>
      </w:r>
    </w:p>
    <w:p w:rsidR="0071210D" w:rsidRPr="0071210D" w:rsidRDefault="0071210D" w:rsidP="0071210D">
      <w:pPr>
        <w:pStyle w:val="af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Рекомендовать главам администраций городского и сельских поселений </w:t>
      </w:r>
      <w:proofErr w:type="spellStart"/>
      <w:r>
        <w:rPr>
          <w:bCs/>
          <w:sz w:val="28"/>
          <w:szCs w:val="28"/>
        </w:rPr>
        <w:t>Купинского</w:t>
      </w:r>
      <w:proofErr w:type="spellEnd"/>
      <w:r>
        <w:rPr>
          <w:bCs/>
          <w:sz w:val="28"/>
          <w:szCs w:val="28"/>
        </w:rPr>
        <w:t xml:space="preserve"> района:</w:t>
      </w:r>
    </w:p>
    <w:p w:rsidR="0071210D" w:rsidRDefault="0071210D" w:rsidP="0071210D">
      <w:pPr>
        <w:pStyle w:val="af"/>
        <w:numPr>
          <w:ilvl w:val="1"/>
          <w:numId w:val="8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 разъяснительные работы населению о правилах пожарной безопасности перед началом пожароопасного периода</w:t>
      </w:r>
    </w:p>
    <w:p w:rsidR="0071210D" w:rsidRPr="0071210D" w:rsidRDefault="0071210D" w:rsidP="0071210D">
      <w:pPr>
        <w:pStyle w:val="af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Применять административную практику к нарушителям пожарной безопасности</w:t>
      </w:r>
    </w:p>
    <w:p w:rsidR="0071210D" w:rsidRPr="0071210D" w:rsidRDefault="0071210D" w:rsidP="0071210D">
      <w:pPr>
        <w:pStyle w:val="af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Организовать работы по созданию минерализованных полос вокруг населенных пунктов в соответствии с п. 67 «Правил противопожарного режима в РФ» </w:t>
      </w:r>
    </w:p>
    <w:p w:rsidR="0071210D" w:rsidRPr="000C05D9" w:rsidRDefault="0071210D" w:rsidP="0071210D">
      <w:pPr>
        <w:pStyle w:val="af"/>
        <w:numPr>
          <w:ilvl w:val="0"/>
          <w:numId w:val="8"/>
        </w:numPr>
        <w:ind w:left="0" w:firstLine="5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</w:t>
      </w:r>
      <w:r w:rsidR="00F731C2">
        <w:rPr>
          <w:bCs/>
          <w:sz w:val="28"/>
          <w:szCs w:val="28"/>
        </w:rPr>
        <w:t>над</w:t>
      </w:r>
      <w:r>
        <w:rPr>
          <w:bCs/>
          <w:sz w:val="28"/>
          <w:szCs w:val="28"/>
        </w:rPr>
        <w:t xml:space="preserve"> исполнением </w:t>
      </w:r>
      <w:r w:rsidR="00DC1D80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решения возложить на председателя комиссии по аграрным вопросам, природным ресурсам и земельным отношении</w:t>
      </w:r>
      <w:r w:rsidR="00DC1D80">
        <w:rPr>
          <w:bCs/>
          <w:sz w:val="28"/>
          <w:szCs w:val="28"/>
        </w:rPr>
        <w:t xml:space="preserve"> Гришина С.И.</w:t>
      </w:r>
    </w:p>
    <w:p w:rsidR="000C05D9" w:rsidRPr="000C05D9" w:rsidRDefault="000C05D9" w:rsidP="0071210D">
      <w:pPr>
        <w:pStyle w:val="af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>Настоящее решение вступает в силу со дня принятия.</w:t>
      </w:r>
    </w:p>
    <w:p w:rsidR="000C05D9" w:rsidRPr="000C05D9" w:rsidRDefault="000C05D9" w:rsidP="000C0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Председатель Совета депутатов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C05D9" w:rsidRPr="000C05D9" w:rsidRDefault="000C05D9" w:rsidP="000C0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Новосибирской области</w:t>
      </w:r>
    </w:p>
    <w:p w:rsidR="000C05D9" w:rsidRDefault="000C05D9" w:rsidP="00DC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Шубников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Н.В. Сорокина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7B40E3" w:rsidRPr="007B40E3" w:rsidRDefault="007B40E3" w:rsidP="007B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0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Планирование финансовых средств на создание</w:t>
      </w:r>
    </w:p>
    <w:p w:rsidR="007B40E3" w:rsidRPr="007B40E3" w:rsidRDefault="007B40E3" w:rsidP="007B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0E3">
        <w:rPr>
          <w:rFonts w:ascii="Times New Roman" w:eastAsia="Calibri" w:hAnsi="Times New Roman" w:cs="Times New Roman"/>
          <w:b/>
          <w:sz w:val="28"/>
          <w:szCs w:val="28"/>
        </w:rPr>
        <w:t>(обновление) до начала пожароопасного периода</w:t>
      </w:r>
    </w:p>
    <w:p w:rsidR="007B40E3" w:rsidRPr="007B40E3" w:rsidRDefault="007B40E3" w:rsidP="007B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0E3">
        <w:rPr>
          <w:rFonts w:ascii="Times New Roman" w:eastAsia="Calibri" w:hAnsi="Times New Roman" w:cs="Times New Roman"/>
          <w:b/>
          <w:sz w:val="28"/>
          <w:szCs w:val="28"/>
        </w:rPr>
        <w:t>минерализованных полос вокруг населенных</w:t>
      </w:r>
    </w:p>
    <w:p w:rsidR="007B40E3" w:rsidRPr="007B40E3" w:rsidRDefault="007B40E3" w:rsidP="007B40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E3">
        <w:rPr>
          <w:rFonts w:ascii="Times New Roman" w:eastAsia="Calibri" w:hAnsi="Times New Roman" w:cs="Times New Roman"/>
          <w:b/>
          <w:sz w:val="28"/>
          <w:szCs w:val="28"/>
        </w:rPr>
        <w:t xml:space="preserve">пунктов </w:t>
      </w:r>
      <w:proofErr w:type="spellStart"/>
      <w:r w:rsidRPr="007B40E3">
        <w:rPr>
          <w:rFonts w:ascii="Times New Roman" w:eastAsia="Calibri" w:hAnsi="Times New Roman" w:cs="Times New Roman"/>
          <w:b/>
          <w:sz w:val="28"/>
          <w:szCs w:val="28"/>
        </w:rPr>
        <w:t>Купинского</w:t>
      </w:r>
      <w:proofErr w:type="spellEnd"/>
      <w:r w:rsidRPr="007B40E3">
        <w:rPr>
          <w:rFonts w:ascii="Times New Roman" w:eastAsia="Calibri" w:hAnsi="Times New Roman" w:cs="Times New Roman"/>
          <w:b/>
          <w:sz w:val="28"/>
          <w:szCs w:val="28"/>
        </w:rPr>
        <w:t xml:space="preserve"> района, шириной не менее 10 метров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наступлением весны на территории района резко ухудшается пожароопасная обстановка.  В этот период на территории района   возникает большое количество «термических точек» и пожаров сухой растительности. Возникает опасность перехода ландшафтных пожаров на населенные пункты. В осенний период времени, гражданами проводятся работы по очистке территорий домовладений от сухой растительности, сельхозпроизводителями по уборке стерни и пожнивных остатков. При этом зачастую, данные работы проводятся путем сжигания сухой травы и мусора, что может привести к повреждению или уничтожению имущества граждан и организаций, возникновению ландшафтных пожаров.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основном, причинами данных пожаров служит человеческий фактор – не соблюдение требований пожарной безопасности при проведении сельскохозяйственных работ, умышленное сжигание сухой травы и пожнивных остатков на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сельхозполях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населенных пунктов. Кроме того, наличие заброшенных, необрабатываемых и заросших земельных </w:t>
      </w:r>
      <w:proofErr w:type="gram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proofErr w:type="gram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границах населенных пунктов, так и на землях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лесного фонда, значительно увеличивают риск возникновения природных пожаров, а также способствуют распространению пожара на большие площади. При этом особую опасность, при непринятии мер по очистке, данные земельные участки представляют в весенний период года, после схода снежного покрова. Так, в апреле 2020 года, палы сухой растительности перешли в 2-х населенных пунктах Новосибирской области, </w:t>
      </w:r>
      <w:proofErr w:type="gram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следствие</w:t>
      </w:r>
      <w:proofErr w:type="gram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уничтожено 76 построек их них 3 жилых дома.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надзорной деятельности и профилактической работы по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Купинскому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Чистоозерному районам проведен анализ обстановки с пожарами на территории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2020 г. по сравнению с 2019 годом.</w:t>
      </w:r>
    </w:p>
    <w:tbl>
      <w:tblPr>
        <w:tblpPr w:leftFromText="180" w:rightFromText="180" w:vertAnchor="text" w:horzAnchor="margin" w:tblpX="74" w:tblpY="160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1"/>
        <w:gridCol w:w="816"/>
        <w:gridCol w:w="851"/>
        <w:gridCol w:w="850"/>
        <w:gridCol w:w="850"/>
        <w:gridCol w:w="851"/>
        <w:gridCol w:w="850"/>
      </w:tblGrid>
      <w:tr w:rsidR="007B40E3" w:rsidRPr="007B40E3" w:rsidTr="00F36DBE">
        <w:trPr>
          <w:trHeight w:val="25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33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Ландшафтные пожары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лесных пожаров</w:t>
            </w:r>
          </w:p>
        </w:tc>
      </w:tr>
      <w:tr w:rsidR="007B40E3" w:rsidRPr="007B40E3" w:rsidTr="00F36DBE">
        <w:trPr>
          <w:trHeight w:val="1125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</w:p>
          <w:p w:rsidR="007B40E3" w:rsidRPr="007B40E3" w:rsidRDefault="007B40E3" w:rsidP="007B40E3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загораний травы, мусора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Кол-во </w:t>
            </w: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</w:t>
            </w:r>
            <w:proofErr w:type="gram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точек</w:t>
            </w: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0E3" w:rsidRPr="007B40E3" w:rsidRDefault="007B40E3" w:rsidP="007B4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</w:t>
            </w:r>
          </w:p>
        </w:tc>
      </w:tr>
      <w:tr w:rsidR="007B40E3" w:rsidRPr="007B40E3" w:rsidTr="00F36DBE"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1" w:type="dxa"/>
            <w:tcBorders>
              <w:top w:val="single" w:sz="18" w:space="0" w:color="auto"/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Купино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ind w:left="-29" w:right="-75"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ind w:left="-29" w:right="-75"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Благовещенский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Вишневский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Копкульский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Ленинский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Лягушенский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Медяковский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Метелевский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Новоключевской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Новониколаевский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Новосельский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Рождественский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Сибирский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Стеклянский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1" w:type="dxa"/>
            <w:tcBorders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Чаинский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61" w:type="dxa"/>
            <w:tcBorders>
              <w:bottom w:val="single" w:sz="18" w:space="0" w:color="auto"/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Яркульский</w:t>
            </w:r>
            <w:proofErr w:type="spellEnd"/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0E3" w:rsidRPr="007B40E3" w:rsidTr="00F36DBE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0E3" w:rsidRPr="007B40E3" w:rsidRDefault="007B40E3" w:rsidP="007B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ind w:left="-1" w:righ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=SUM(ABOVE) </w:instrTex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7B40E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104</w: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ind w:left="-1" w:righ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=SUM(ABOVE) </w:instrTex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7B40E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104</w: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=SUM(ABOVE) </w:instrTex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7B40E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67</w: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=SUM(ABOVE) </w:instrTex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7B40E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77</w:t>
            </w: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0E3" w:rsidRP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вышеприведенной таблицы, наиболее сложная обстановка с пожарами в весенний пожароопасный период сложилась на территориях администраций Благовещенского, Вишневского,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Копкульского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Стеклянского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Яркульского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сельсоветов. Ежегодно, сложная обстановка с пожарами в данный период года складывается на территории г. Купино.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пресечения нарушений требований пожарной безопасности в части использования открытого огня и в части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неочистки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от сухой травы и сгораемого мусора, с начала пожароопасного сезона 2020 года сотрудниками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ОНДиПР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рейдовых мероприятий на территориях населенных пунктов и земель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возбуждено 37 административных дел, из которых 15 в отношении должностных лиц, 10 в отношении индивидуальных предпринимателей (глав</w:t>
      </w:r>
      <w:proofErr w:type="gram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КФХ), 12 в отношении граждан.</w:t>
      </w:r>
      <w:proofErr w:type="gram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Административные дела возбуждались за: сжигание пожнивных остатков на полях сельскохозяйственного назначения 18, </w:t>
      </w:r>
      <w:proofErr w:type="spell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неочистки</w:t>
      </w:r>
      <w:proofErr w:type="spell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от сухой травы и сгораемого мусора 11, сжигание травы, мусора 7, нарушение правил эксплуатации транспортных средств (неисправность искрогасителя) 1.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следует отметить неудовлетворительную работу администраций муниципальных образований по обеспечению пожарной безопасности населенных пунктов в пожароопасный период и контроля соблюдения требований пожарной безопасности. В частности, полномочия по привлечению к ответственности за нарушения в области обеспечения пожарной безопасности не реализовывались административными комиссиями сельских администраций.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2021 года вступили в силу новые Правила противопожарного режима в Российской Федерации, утвержденные Постановлением Правительства РФ от 16.09.2020 N 1479 "Об утверждении Правил противопожарного режима в Российской Федерации", в которых введено абзацем 3 п. 63 в целях исключения возможного перехода природных пожаров на территории населенных пунктов создать (обновить) до начала пожароопасного периода минерализованные полосы вокруг населенных пунктов</w:t>
      </w:r>
      <w:proofErr w:type="gram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шириной не менее 10 метров.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соответствии с п. 70 ППР  В период со дня схода снежного покрова до установления устойчивой дождливой осенней погоды или образования снежного покрова ОМС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</w:t>
      </w:r>
      <w:proofErr w:type="gramEnd"/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отделяют лес </w:t>
      </w:r>
      <w:r w:rsidRPr="007B4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противопожарной минерализованной полосой шириной не менее 0,5 метра или иным противопожарным барьером.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0E3">
        <w:rPr>
          <w:rFonts w:ascii="Times New Roman" w:eastAsia="Calibri" w:hAnsi="Times New Roman" w:cs="Times New Roman"/>
          <w:sz w:val="28"/>
          <w:szCs w:val="28"/>
        </w:rPr>
        <w:t>В соответствии со статьей 14 ФЗ  от 06.10.2003 N 131-ФЗ "Об общих принципах организации местного самоуправления в Российской Федерации" К вопросам местного значения сельского поселения относится вопрос обеспечения первичных мер пожарной безопасности в границах населенных пунктов поселения.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0E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19 </w:t>
      </w:r>
      <w:hyperlink r:id="rId10" w:history="1">
        <w:r w:rsidRPr="007B40E3">
          <w:rPr>
            <w:rFonts w:ascii="Times New Roman" w:eastAsia="Calibri" w:hAnsi="Times New Roman" w:cs="Times New Roman"/>
            <w:sz w:val="28"/>
            <w:szCs w:val="28"/>
          </w:rPr>
          <w:t>Федерального закона от 21.12.1994 N 69-ФЗ  "О пожарной безопасности"</w:t>
        </w:r>
      </w:hyperlink>
      <w:r w:rsidRPr="007B40E3">
        <w:rPr>
          <w:rFonts w:ascii="Times New Roman" w:eastAsia="Calibri" w:hAnsi="Times New Roman" w:cs="Times New Roman"/>
          <w:sz w:val="28"/>
          <w:szCs w:val="28"/>
        </w:rPr>
        <w:t xml:space="preserve">  определены Полномочия органов местного самоуправления в области пожарной безопасности. Одним из пунктов данных полномочий является 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0E3" w:rsidRPr="007B40E3" w:rsidRDefault="007B40E3" w:rsidP="007B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7B40E3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 предлагаю запланировать финансовые средства на создание (обновление) до начала пожароопасного периода минерализованных полос вокруг населенных пунктов </w:t>
      </w:r>
      <w:proofErr w:type="spellStart"/>
      <w:r w:rsidRPr="007B40E3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7B40E3">
        <w:rPr>
          <w:rFonts w:ascii="Times New Roman" w:eastAsia="Calibri" w:hAnsi="Times New Roman" w:cs="Times New Roman"/>
          <w:sz w:val="28"/>
          <w:szCs w:val="28"/>
        </w:rPr>
        <w:t xml:space="preserve"> района, шириной не менее 10 метров, в целях обеспечения исполнения законодательства в области пожарной безопасности, а также защиты населения и территорий от пожаров и их последствий.</w:t>
      </w:r>
      <w:proofErr w:type="gramEnd"/>
    </w:p>
    <w:p w:rsidR="007B40E3" w:rsidRPr="007B40E3" w:rsidRDefault="007B40E3" w:rsidP="007B4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0E3" w:rsidRDefault="007B40E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A01003F" wp14:editId="13736FD1">
            <wp:extent cx="542925" cy="590550"/>
            <wp:effectExtent l="0" t="0" r="9525" b="0"/>
            <wp:docPr id="10" name="Рисунок 10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0F" w:rsidRDefault="000C05D9" w:rsidP="009E0CE7">
      <w:pPr>
        <w:tabs>
          <w:tab w:val="left" w:pos="3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предоставления услуг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снабжению электроэнергией населения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C05D9" w:rsidRPr="000C05D9" w:rsidRDefault="000C05D9" w:rsidP="009E0CE7">
      <w:pPr>
        <w:tabs>
          <w:tab w:val="left" w:pos="426"/>
          <w:tab w:val="left" w:pos="347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5D9" w:rsidRPr="000C05D9" w:rsidRDefault="000C05D9" w:rsidP="009E0CE7">
      <w:pPr>
        <w:tabs>
          <w:tab w:val="left" w:pos="3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№131- ФЗ “Об общих принципах организации местного самоуправления в Российской Федерации”, Уставом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Порядком осуществления Советом депутатов контрольных функций, утвержденным решением Совета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22.09.2012г. № 98, Совет депутатов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0C05D9" w:rsidRPr="00871E95" w:rsidRDefault="000C05D9" w:rsidP="009D1506">
      <w:pPr>
        <w:pStyle w:val="af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 xml:space="preserve">Принять к сведению информацию  «Об организации предоставления услуг по снабжению электроэнергией населения </w:t>
      </w:r>
      <w:proofErr w:type="spellStart"/>
      <w:r w:rsidRPr="000C05D9">
        <w:rPr>
          <w:sz w:val="28"/>
          <w:szCs w:val="28"/>
        </w:rPr>
        <w:t>Купинского</w:t>
      </w:r>
      <w:proofErr w:type="spellEnd"/>
      <w:r w:rsidRPr="000C05D9">
        <w:rPr>
          <w:sz w:val="28"/>
          <w:szCs w:val="28"/>
        </w:rPr>
        <w:t xml:space="preserve"> района</w:t>
      </w:r>
      <w:r w:rsidRPr="000C05D9">
        <w:rPr>
          <w:bCs/>
          <w:sz w:val="28"/>
          <w:szCs w:val="28"/>
        </w:rPr>
        <w:t>»</w:t>
      </w:r>
    </w:p>
    <w:p w:rsidR="00871E95" w:rsidRPr="00543E59" w:rsidRDefault="006F2574" w:rsidP="009D1506">
      <w:pPr>
        <w:pStyle w:val="af"/>
        <w:numPr>
          <w:ilvl w:val="1"/>
          <w:numId w:val="9"/>
        </w:numPr>
        <w:ind w:left="0" w:firstLine="0"/>
        <w:jc w:val="both"/>
        <w:rPr>
          <w:bCs/>
          <w:sz w:val="28"/>
          <w:szCs w:val="28"/>
        </w:rPr>
      </w:pPr>
      <w:r w:rsidRPr="00543E59">
        <w:rPr>
          <w:bCs/>
          <w:sz w:val="28"/>
          <w:szCs w:val="28"/>
        </w:rPr>
        <w:t xml:space="preserve">Рекомендовать администрации </w:t>
      </w:r>
      <w:proofErr w:type="spellStart"/>
      <w:r w:rsidRPr="00543E59">
        <w:rPr>
          <w:bCs/>
          <w:sz w:val="28"/>
          <w:szCs w:val="28"/>
        </w:rPr>
        <w:t>Купинского</w:t>
      </w:r>
      <w:proofErr w:type="spellEnd"/>
      <w:r w:rsidRPr="00543E59">
        <w:rPr>
          <w:bCs/>
          <w:sz w:val="28"/>
          <w:szCs w:val="28"/>
        </w:rPr>
        <w:t xml:space="preserve"> района Новосибирской области</w:t>
      </w:r>
      <w:r w:rsidR="00543E59">
        <w:rPr>
          <w:bCs/>
          <w:sz w:val="28"/>
          <w:szCs w:val="28"/>
        </w:rPr>
        <w:t xml:space="preserve"> прои</w:t>
      </w:r>
      <w:r w:rsidR="00015B9B" w:rsidRPr="00543E59">
        <w:rPr>
          <w:bCs/>
          <w:sz w:val="28"/>
          <w:szCs w:val="28"/>
        </w:rPr>
        <w:t xml:space="preserve">нформировать </w:t>
      </w:r>
      <w:r w:rsidR="00871E95" w:rsidRPr="00543E59">
        <w:rPr>
          <w:bCs/>
          <w:sz w:val="28"/>
          <w:szCs w:val="28"/>
        </w:rPr>
        <w:t>руководител</w:t>
      </w:r>
      <w:r w:rsidR="00015B9B" w:rsidRPr="00543E59">
        <w:rPr>
          <w:bCs/>
          <w:sz w:val="28"/>
          <w:szCs w:val="28"/>
        </w:rPr>
        <w:t>ей</w:t>
      </w:r>
      <w:r w:rsidR="00871E95" w:rsidRPr="00543E59">
        <w:rPr>
          <w:bCs/>
          <w:sz w:val="28"/>
          <w:szCs w:val="28"/>
        </w:rPr>
        <w:t xml:space="preserve"> </w:t>
      </w:r>
      <w:r w:rsidR="00015B9B" w:rsidRPr="00543E59">
        <w:rPr>
          <w:bCs/>
          <w:sz w:val="28"/>
          <w:szCs w:val="28"/>
        </w:rPr>
        <w:t xml:space="preserve">организаций всех форм собственности, оказывающих услуги населению о </w:t>
      </w:r>
      <w:r w:rsidR="00543E59">
        <w:rPr>
          <w:bCs/>
          <w:sz w:val="28"/>
          <w:szCs w:val="28"/>
        </w:rPr>
        <w:t xml:space="preserve">необходимости </w:t>
      </w:r>
      <w:r w:rsidR="00871E95" w:rsidRPr="00543E59">
        <w:rPr>
          <w:bCs/>
          <w:sz w:val="28"/>
          <w:szCs w:val="28"/>
        </w:rPr>
        <w:t>подключени</w:t>
      </w:r>
      <w:r w:rsidR="00543E59">
        <w:rPr>
          <w:bCs/>
          <w:sz w:val="28"/>
          <w:szCs w:val="28"/>
        </w:rPr>
        <w:t>я</w:t>
      </w:r>
      <w:r w:rsidR="00871E95" w:rsidRPr="00543E59">
        <w:rPr>
          <w:bCs/>
          <w:sz w:val="28"/>
          <w:szCs w:val="28"/>
        </w:rPr>
        <w:t xml:space="preserve"> к приложени</w:t>
      </w:r>
      <w:r w:rsidR="00015B9B" w:rsidRPr="00543E59">
        <w:rPr>
          <w:bCs/>
          <w:sz w:val="28"/>
          <w:szCs w:val="28"/>
        </w:rPr>
        <w:t>ю</w:t>
      </w:r>
      <w:r w:rsidR="00871E95" w:rsidRPr="00543E59">
        <w:rPr>
          <w:bCs/>
          <w:sz w:val="28"/>
          <w:szCs w:val="28"/>
        </w:rPr>
        <w:t xml:space="preserve"> </w:t>
      </w:r>
      <w:proofErr w:type="spellStart"/>
      <w:r w:rsidR="00871E95" w:rsidRPr="00543E59">
        <w:rPr>
          <w:bCs/>
          <w:sz w:val="28"/>
          <w:szCs w:val="28"/>
        </w:rPr>
        <w:t>Платосфера</w:t>
      </w:r>
      <w:proofErr w:type="spellEnd"/>
      <w:r w:rsidR="00871E95" w:rsidRPr="00543E59">
        <w:rPr>
          <w:bCs/>
          <w:sz w:val="28"/>
          <w:szCs w:val="28"/>
        </w:rPr>
        <w:t>.</w:t>
      </w:r>
    </w:p>
    <w:p w:rsidR="00871E95" w:rsidRPr="00871E95" w:rsidRDefault="00871E95" w:rsidP="009D1506">
      <w:pPr>
        <w:pStyle w:val="af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Рекомендовать </w:t>
      </w:r>
      <w:r w:rsidR="00015B9B">
        <w:rPr>
          <w:bCs/>
          <w:sz w:val="28"/>
          <w:szCs w:val="28"/>
        </w:rPr>
        <w:t>АО «РЭС»</w:t>
      </w:r>
      <w:r>
        <w:rPr>
          <w:bCs/>
          <w:sz w:val="28"/>
          <w:szCs w:val="28"/>
        </w:rPr>
        <w:t xml:space="preserve"> </w:t>
      </w:r>
    </w:p>
    <w:p w:rsidR="00871E95" w:rsidRPr="00015B9B" w:rsidRDefault="00015B9B" w:rsidP="009D1506">
      <w:pPr>
        <w:pStyle w:val="af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5B9B">
        <w:rPr>
          <w:bCs/>
          <w:sz w:val="28"/>
          <w:szCs w:val="28"/>
        </w:rPr>
        <w:t xml:space="preserve">Усилить контроль </w:t>
      </w:r>
      <w:r w:rsidR="007C3FFA">
        <w:rPr>
          <w:bCs/>
          <w:sz w:val="28"/>
          <w:szCs w:val="28"/>
        </w:rPr>
        <w:t>над</w:t>
      </w:r>
      <w:r w:rsidRPr="00015B9B">
        <w:rPr>
          <w:bCs/>
          <w:sz w:val="28"/>
          <w:szCs w:val="28"/>
        </w:rPr>
        <w:t xml:space="preserve"> </w:t>
      </w:r>
      <w:r w:rsidR="00871E95" w:rsidRPr="00015B9B">
        <w:rPr>
          <w:bCs/>
          <w:sz w:val="28"/>
          <w:szCs w:val="28"/>
        </w:rPr>
        <w:t>работ</w:t>
      </w:r>
      <w:r w:rsidRPr="00015B9B">
        <w:rPr>
          <w:bCs/>
          <w:sz w:val="28"/>
          <w:szCs w:val="28"/>
        </w:rPr>
        <w:t>ой</w:t>
      </w:r>
      <w:r w:rsidR="00871E95" w:rsidRPr="00015B9B">
        <w:rPr>
          <w:bCs/>
          <w:sz w:val="28"/>
          <w:szCs w:val="28"/>
        </w:rPr>
        <w:t xml:space="preserve"> диспетчерских служб</w:t>
      </w:r>
      <w:r w:rsidRPr="00015B9B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="00871E95" w:rsidRPr="00015B9B">
        <w:rPr>
          <w:bCs/>
          <w:sz w:val="28"/>
          <w:szCs w:val="28"/>
        </w:rPr>
        <w:t>выполнение</w:t>
      </w:r>
      <w:r>
        <w:rPr>
          <w:bCs/>
          <w:sz w:val="28"/>
          <w:szCs w:val="28"/>
        </w:rPr>
        <w:t>м</w:t>
      </w:r>
      <w:r w:rsidR="00871E95" w:rsidRPr="00015B9B">
        <w:rPr>
          <w:bCs/>
          <w:sz w:val="28"/>
          <w:szCs w:val="28"/>
        </w:rPr>
        <w:t xml:space="preserve"> заявок</w:t>
      </w:r>
      <w:r>
        <w:rPr>
          <w:bCs/>
          <w:sz w:val="28"/>
          <w:szCs w:val="28"/>
        </w:rPr>
        <w:t xml:space="preserve">, а также </w:t>
      </w:r>
      <w:r w:rsidR="00871E95" w:rsidRPr="00015B9B">
        <w:rPr>
          <w:bCs/>
          <w:sz w:val="28"/>
          <w:szCs w:val="28"/>
        </w:rPr>
        <w:t xml:space="preserve">своевременно сообщать заявителям о сроках </w:t>
      </w:r>
      <w:r>
        <w:rPr>
          <w:bCs/>
          <w:sz w:val="28"/>
          <w:szCs w:val="28"/>
        </w:rPr>
        <w:t>их исполнения</w:t>
      </w:r>
      <w:r w:rsidR="00543E59">
        <w:rPr>
          <w:bCs/>
          <w:sz w:val="28"/>
          <w:szCs w:val="28"/>
        </w:rPr>
        <w:t>;</w:t>
      </w:r>
    </w:p>
    <w:p w:rsidR="00871E95" w:rsidRPr="000C05D9" w:rsidRDefault="00871E95" w:rsidP="009D1506">
      <w:pPr>
        <w:pStyle w:val="af"/>
        <w:numPr>
          <w:ilvl w:val="1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Производить замену приборов учета </w:t>
      </w:r>
      <w:r w:rsidR="00015B9B">
        <w:rPr>
          <w:bCs/>
          <w:sz w:val="28"/>
          <w:szCs w:val="28"/>
        </w:rPr>
        <w:t>не по выборочным объектам, а сплошным</w:t>
      </w:r>
      <w:r w:rsidR="00543E59">
        <w:rPr>
          <w:bCs/>
          <w:sz w:val="28"/>
          <w:szCs w:val="28"/>
        </w:rPr>
        <w:t xml:space="preserve"> покрытием улиц</w:t>
      </w:r>
    </w:p>
    <w:p w:rsidR="00871E95" w:rsidRDefault="00871E95" w:rsidP="009D1506">
      <w:pPr>
        <w:pStyle w:val="af"/>
        <w:numPr>
          <w:ilvl w:val="0"/>
          <w:numId w:val="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руководителю Татарск</w:t>
      </w:r>
      <w:r w:rsidR="00543E59">
        <w:rPr>
          <w:sz w:val="28"/>
          <w:szCs w:val="28"/>
        </w:rPr>
        <w:t>ого отделения «</w:t>
      </w:r>
      <w:proofErr w:type="spellStart"/>
      <w:r w:rsidR="00543E59">
        <w:rPr>
          <w:sz w:val="28"/>
          <w:szCs w:val="28"/>
        </w:rPr>
        <w:t>Новосибирскэнерго</w:t>
      </w:r>
      <w:r>
        <w:rPr>
          <w:sz w:val="28"/>
          <w:szCs w:val="28"/>
        </w:rPr>
        <w:t>сбыта</w:t>
      </w:r>
      <w:proofErr w:type="spellEnd"/>
      <w:r w:rsidR="00543E59">
        <w:rPr>
          <w:sz w:val="28"/>
          <w:szCs w:val="28"/>
        </w:rPr>
        <w:t>»</w:t>
      </w:r>
      <w:r>
        <w:rPr>
          <w:sz w:val="28"/>
          <w:szCs w:val="28"/>
        </w:rPr>
        <w:t xml:space="preserve"> информировать население </w:t>
      </w:r>
      <w:proofErr w:type="spellStart"/>
      <w:r w:rsidR="00015B9B">
        <w:rPr>
          <w:sz w:val="28"/>
          <w:szCs w:val="28"/>
        </w:rPr>
        <w:t>Купинского</w:t>
      </w:r>
      <w:proofErr w:type="spellEnd"/>
      <w:r w:rsidR="00015B9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через средства массой информации о бонусных программах своевременной оплаты за потребление электроэнергии и </w:t>
      </w:r>
      <w:r w:rsidR="00015B9B">
        <w:rPr>
          <w:sz w:val="28"/>
          <w:szCs w:val="28"/>
        </w:rPr>
        <w:t>удобстве</w:t>
      </w:r>
      <w:r>
        <w:rPr>
          <w:sz w:val="28"/>
          <w:szCs w:val="28"/>
        </w:rPr>
        <w:t xml:space="preserve"> использования мобильного приложения </w:t>
      </w:r>
      <w:proofErr w:type="spellStart"/>
      <w:r>
        <w:rPr>
          <w:sz w:val="28"/>
          <w:szCs w:val="28"/>
        </w:rPr>
        <w:t>Платосфера</w:t>
      </w:r>
      <w:proofErr w:type="spellEnd"/>
    </w:p>
    <w:p w:rsidR="000C05D9" w:rsidRPr="000C05D9" w:rsidRDefault="000C05D9" w:rsidP="009D1506">
      <w:pPr>
        <w:pStyle w:val="af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C05D9">
        <w:rPr>
          <w:sz w:val="28"/>
          <w:szCs w:val="28"/>
        </w:rPr>
        <w:t>Настоящее решение вступает в силу со дня принятия.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Pr="000C05D9" w:rsidRDefault="000C05D9" w:rsidP="009E0CE7">
      <w:pPr>
        <w:tabs>
          <w:tab w:val="left" w:pos="34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Председатель Совета депутатов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</w:t>
      </w:r>
      <w:proofErr w:type="spellStart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Новосибирской области</w:t>
      </w:r>
    </w:p>
    <w:p w:rsidR="000C05D9" w:rsidRPr="000C05D9" w:rsidRDefault="000C05D9" w:rsidP="009E0CE7">
      <w:pPr>
        <w:tabs>
          <w:tab w:val="left" w:pos="34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D9" w:rsidRDefault="000C05D9" w:rsidP="00871E95">
      <w:pPr>
        <w:tabs>
          <w:tab w:val="left" w:pos="34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Шубников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C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Н.В. Сорокина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753185" w:rsidRPr="00753185" w:rsidRDefault="00753185" w:rsidP="00753185">
      <w:pPr>
        <w:spacing w:after="200" w:line="276" w:lineRule="auto"/>
        <w:ind w:left="2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C2001DE" wp14:editId="42F4520D">
            <wp:extent cx="352425" cy="419100"/>
            <wp:effectExtent l="0" t="0" r="9525" b="0"/>
            <wp:docPr id="12" name="Рисунок 12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185" w:rsidRPr="00753185" w:rsidRDefault="00753185" w:rsidP="00753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 ДЕПУТАТОВ КУПИНСКОГО РАЙОНА</w:t>
      </w:r>
    </w:p>
    <w:p w:rsidR="00753185" w:rsidRPr="00753185" w:rsidRDefault="00753185" w:rsidP="00753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НОВОСИБИРСКОЙ  ОБЛАСТИ</w:t>
      </w:r>
    </w:p>
    <w:p w:rsidR="00753185" w:rsidRPr="00753185" w:rsidRDefault="00753185" w:rsidP="00753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185" w:rsidRPr="00753185" w:rsidRDefault="00753185" w:rsidP="0075318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53185" w:rsidRPr="00753185" w:rsidRDefault="00753185" w:rsidP="00753185">
      <w:pPr>
        <w:suppressLineNumber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восьмой</w:t>
      </w:r>
      <w:r w:rsidRPr="0075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сессии</w:t>
      </w:r>
    </w:p>
    <w:p w:rsidR="00753185" w:rsidRPr="00753185" w:rsidRDefault="00753185" w:rsidP="00753185">
      <w:pPr>
        <w:suppressLineNumber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185" w:rsidRPr="00753185" w:rsidRDefault="00753185" w:rsidP="00753185">
      <w:pPr>
        <w:suppressLineNumber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75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5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5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75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              № 7</w:t>
      </w:r>
    </w:p>
    <w:p w:rsidR="00753185" w:rsidRPr="00753185" w:rsidRDefault="00753185" w:rsidP="00753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 Купино</w:t>
      </w:r>
    </w:p>
    <w:p w:rsidR="00753185" w:rsidRPr="00753185" w:rsidRDefault="00753185" w:rsidP="00753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избрании депутатов в состав постоянных</w:t>
      </w: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комиссий (комитетов) Совета депутатов</w:t>
      </w: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Купинского</w:t>
      </w:r>
      <w:proofErr w:type="spellEnd"/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Заслушав информацию председателя Совета депутатов </w:t>
      </w: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 о составах постоянных депутатских комиссий Совета, Совет депутатов </w:t>
      </w: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185" w:rsidRPr="00753185" w:rsidRDefault="00753185" w:rsidP="007531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753185" w:rsidRPr="00753185" w:rsidRDefault="00753185" w:rsidP="00753185">
      <w:pPr>
        <w:numPr>
          <w:ilvl w:val="0"/>
          <w:numId w:val="3"/>
        </w:numPr>
        <w:spacing w:after="0" w:line="240" w:lineRule="auto"/>
        <w:ind w:left="18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комиссию по бюджетной, налоговой, финансово-кредитной политики и муниципальной собственности в следующем составе: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Руденских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Алексей Геннадьевич, депутат по партийному списку ЕР;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Музыченко Яна Геннадьевна, депутат по партийному списку ЛДПР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Шевцов Андрей Николаевич, депутат по партийному списку КПРФ;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Степина Ирина Родионовна, депутат по партийному списку ЕР;</w:t>
      </w:r>
    </w:p>
    <w:p w:rsid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Белоусов Сергей Павлович, депутат по партийному списку ЛДПР.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2. Утвердить комиссию по социальному развитию </w:t>
      </w: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 в следующем составе: 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Недбаева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Марина Алексеевна, депутат от избирательного округа №3;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Пыркова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Александровна, депутат от избирательного округа № 10;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Сасько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Марина Петровна, депутат от избирательного округа №5;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Канахина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Васильевна, депутат по партийному списку ЕР;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Ткаченко Светлана Владимировна, депутат по партийному списку КПРФ.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3. Утвердить комиссию по аграрным вопросам, природным ресурсам и земельным отношениям в следующем составе: 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Гришин Сергей Ильич</w:t>
      </w: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партийному списку ЕР;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Митькова Людмила Викторовна</w:t>
      </w: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партийному списку ЛДПР;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Павленко Юрий Николаевич</w:t>
      </w: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партийному списку ЕР;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Больнов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Денис Юрьевич, депутат по партийному списку КПРФ;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Дизендорф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Александр Александрович, депутат от избирательного округа 11</w:t>
      </w:r>
    </w:p>
    <w:p w:rsidR="00753185" w:rsidRPr="00753185" w:rsidRDefault="00753185" w:rsidP="00753185">
      <w:pPr>
        <w:numPr>
          <w:ilvl w:val="0"/>
          <w:numId w:val="14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комиссию по промышленности, транспорту и связи в следующем составе:</w:t>
      </w:r>
    </w:p>
    <w:p w:rsidR="00753185" w:rsidRPr="00753185" w:rsidRDefault="00753185" w:rsidP="0075318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Калюжный Сергей Викторович, депутат по избирательному округу № 5;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Екимова Тамара Дмитриевна, депутат по избирательному округу № 2;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Бондаренко Андрей Григорьевич, депутат по партийному списку ЕР;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Волгин Олег Юрьевич, депутат по партийному списку КПРФ;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Анищенко Людмила Анатольевна, депутат по избирательному округу № 7</w:t>
      </w:r>
    </w:p>
    <w:p w:rsidR="00753185" w:rsidRPr="00F3341F" w:rsidRDefault="00753185" w:rsidP="00F3341F">
      <w:pPr>
        <w:pStyle w:val="af"/>
        <w:numPr>
          <w:ilvl w:val="0"/>
          <w:numId w:val="14"/>
        </w:numPr>
        <w:ind w:left="284" w:firstLine="425"/>
        <w:jc w:val="both"/>
        <w:rPr>
          <w:rFonts w:eastAsia="Calibri"/>
          <w:sz w:val="28"/>
          <w:szCs w:val="28"/>
        </w:rPr>
      </w:pPr>
      <w:r w:rsidRPr="00F3341F">
        <w:rPr>
          <w:rFonts w:eastAsia="Calibri"/>
          <w:sz w:val="28"/>
          <w:szCs w:val="28"/>
        </w:rPr>
        <w:t>Утвердить комиссию по вопросам местного самоуправления и законности в следующем составе: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Маренков Анатолий Григорьевич, депутат от избирательного округа № 1;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Соболевская Марина Анатольевна, депутат по партийному списку ЕР;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Воеводин Николай Михайлович, депутат от избирательного округа № 10;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Мельникова Ирина Александровна</w:t>
      </w: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партийному списку ЛДПР;</w:t>
      </w:r>
    </w:p>
    <w:p w:rsidR="00753185" w:rsidRPr="00753185" w:rsidRDefault="00753185" w:rsidP="00753185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Лещенко Николай Михайлович, депутат от избирательного округа № 13;</w:t>
      </w:r>
    </w:p>
    <w:p w:rsidR="00753185" w:rsidRPr="00753185" w:rsidRDefault="00753185" w:rsidP="00753185">
      <w:pPr>
        <w:spacing w:after="200" w:line="276" w:lineRule="auto"/>
        <w:ind w:left="180"/>
        <w:jc w:val="both"/>
        <w:rPr>
          <w:rFonts w:ascii="Calibri" w:eastAsia="Calibri" w:hAnsi="Calibri" w:cs="Times New Roman"/>
          <w:lang w:eastAsia="ru-RU"/>
        </w:rPr>
      </w:pPr>
      <w:proofErr w:type="spellStart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>Глагольев</w:t>
      </w:r>
      <w:proofErr w:type="spellEnd"/>
      <w:r w:rsidRPr="0075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Николай Иванович, депутат от избирательного округа № 14.</w:t>
      </w:r>
    </w:p>
    <w:p w:rsidR="00F3341F" w:rsidRPr="00F3341F" w:rsidRDefault="00753185" w:rsidP="00F3341F">
      <w:pPr>
        <w:pStyle w:val="af"/>
        <w:numPr>
          <w:ilvl w:val="0"/>
          <w:numId w:val="14"/>
        </w:numPr>
        <w:ind w:left="142" w:firstLine="567"/>
        <w:jc w:val="both"/>
        <w:rPr>
          <w:sz w:val="28"/>
          <w:szCs w:val="28"/>
        </w:rPr>
      </w:pPr>
      <w:proofErr w:type="gramStart"/>
      <w:r w:rsidRPr="00F3341F">
        <w:rPr>
          <w:sz w:val="28"/>
          <w:szCs w:val="28"/>
        </w:rPr>
        <w:t>Признать утратившим силу решени</w:t>
      </w:r>
      <w:r w:rsidR="00F3341F" w:rsidRPr="00F3341F">
        <w:rPr>
          <w:sz w:val="28"/>
          <w:szCs w:val="28"/>
        </w:rPr>
        <w:t>е</w:t>
      </w:r>
      <w:r w:rsidRPr="00F3341F">
        <w:rPr>
          <w:sz w:val="28"/>
          <w:szCs w:val="28"/>
        </w:rPr>
        <w:t xml:space="preserve"> Совета депутатов </w:t>
      </w:r>
      <w:proofErr w:type="spellStart"/>
      <w:r w:rsidRPr="00F3341F">
        <w:rPr>
          <w:sz w:val="28"/>
          <w:szCs w:val="28"/>
        </w:rPr>
        <w:t>Купинского</w:t>
      </w:r>
      <w:proofErr w:type="spellEnd"/>
      <w:r w:rsidRPr="00F3341F">
        <w:rPr>
          <w:sz w:val="28"/>
          <w:szCs w:val="28"/>
        </w:rPr>
        <w:t xml:space="preserve"> района Новосибирской области от</w:t>
      </w:r>
      <w:r w:rsidR="00F3341F" w:rsidRPr="00F3341F">
        <w:rPr>
          <w:sz w:val="28"/>
          <w:szCs w:val="28"/>
        </w:rPr>
        <w:t xml:space="preserve"> 22.09.2020 № 7</w:t>
      </w:r>
      <w:r w:rsidR="00F3341F" w:rsidRPr="00F3341F">
        <w:rPr>
          <w:sz w:val="28"/>
          <w:szCs w:val="28"/>
        </w:rPr>
        <w:t xml:space="preserve"> </w:t>
      </w:r>
      <w:r w:rsidR="00F3341F" w:rsidRPr="00F3341F">
        <w:rPr>
          <w:sz w:val="28"/>
          <w:szCs w:val="28"/>
        </w:rPr>
        <w:t>«Об избрании депутатов в состав постоянных</w:t>
      </w:r>
      <w:r w:rsidR="00F3341F" w:rsidRPr="00F3341F">
        <w:rPr>
          <w:sz w:val="28"/>
          <w:szCs w:val="28"/>
        </w:rPr>
        <w:t xml:space="preserve"> </w:t>
      </w:r>
      <w:r w:rsidR="00F3341F" w:rsidRPr="00F3341F">
        <w:rPr>
          <w:sz w:val="28"/>
          <w:szCs w:val="28"/>
        </w:rPr>
        <w:t>комиссий (комитетов) Совета депутатов</w:t>
      </w:r>
      <w:r w:rsidR="00F3341F" w:rsidRPr="00F3341F">
        <w:rPr>
          <w:sz w:val="28"/>
          <w:szCs w:val="28"/>
        </w:rPr>
        <w:t xml:space="preserve"> </w:t>
      </w:r>
      <w:proofErr w:type="spellStart"/>
      <w:r w:rsidR="00F3341F" w:rsidRPr="00F3341F">
        <w:rPr>
          <w:sz w:val="28"/>
          <w:szCs w:val="28"/>
        </w:rPr>
        <w:t>Купинского</w:t>
      </w:r>
      <w:proofErr w:type="spellEnd"/>
      <w:r w:rsidR="00F3341F" w:rsidRPr="00F3341F">
        <w:rPr>
          <w:sz w:val="28"/>
          <w:szCs w:val="28"/>
        </w:rPr>
        <w:t xml:space="preserve"> района Новосибирской области»</w:t>
      </w:r>
      <w:r w:rsidR="00F3341F" w:rsidRPr="00F3341F">
        <w:rPr>
          <w:sz w:val="28"/>
          <w:szCs w:val="28"/>
        </w:rPr>
        <w:t xml:space="preserve"> и </w:t>
      </w:r>
      <w:r w:rsidR="00F3341F" w:rsidRPr="00F3341F">
        <w:rPr>
          <w:sz w:val="28"/>
          <w:szCs w:val="28"/>
        </w:rPr>
        <w:t xml:space="preserve">решение Совета депутатов </w:t>
      </w:r>
      <w:proofErr w:type="spellStart"/>
      <w:r w:rsidR="00F3341F" w:rsidRPr="00F3341F">
        <w:rPr>
          <w:sz w:val="28"/>
          <w:szCs w:val="28"/>
        </w:rPr>
        <w:t>Купинского</w:t>
      </w:r>
      <w:proofErr w:type="spellEnd"/>
      <w:r w:rsidR="00F3341F" w:rsidRPr="00F3341F">
        <w:rPr>
          <w:sz w:val="28"/>
          <w:szCs w:val="28"/>
        </w:rPr>
        <w:t xml:space="preserve"> района Новосибирской области</w:t>
      </w:r>
      <w:r w:rsidR="00F3341F" w:rsidRPr="00F3341F">
        <w:rPr>
          <w:sz w:val="28"/>
          <w:szCs w:val="28"/>
        </w:rPr>
        <w:t xml:space="preserve"> </w:t>
      </w:r>
      <w:r w:rsidR="00F3341F">
        <w:rPr>
          <w:sz w:val="28"/>
          <w:szCs w:val="28"/>
        </w:rPr>
        <w:t xml:space="preserve">от 09.-2.2021 № 36 </w:t>
      </w:r>
      <w:r w:rsidR="00F3341F" w:rsidRPr="00F3341F">
        <w:rPr>
          <w:sz w:val="28"/>
          <w:szCs w:val="28"/>
        </w:rPr>
        <w:t>«</w:t>
      </w:r>
      <w:r w:rsidR="00F3341F" w:rsidRPr="00F3341F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F3341F" w:rsidRPr="00F3341F">
        <w:rPr>
          <w:sz w:val="28"/>
          <w:szCs w:val="28"/>
        </w:rPr>
        <w:t>Купинского</w:t>
      </w:r>
      <w:proofErr w:type="spellEnd"/>
      <w:r w:rsidR="00F3341F" w:rsidRPr="00F3341F">
        <w:rPr>
          <w:sz w:val="28"/>
          <w:szCs w:val="28"/>
        </w:rPr>
        <w:t xml:space="preserve"> района от 22.09.2020 № 7</w:t>
      </w:r>
      <w:r w:rsidR="00F3341F" w:rsidRPr="00F3341F">
        <w:rPr>
          <w:sz w:val="28"/>
          <w:szCs w:val="28"/>
        </w:rPr>
        <w:t xml:space="preserve"> </w:t>
      </w:r>
      <w:r w:rsidR="00F3341F" w:rsidRPr="00F3341F">
        <w:rPr>
          <w:sz w:val="28"/>
          <w:szCs w:val="28"/>
        </w:rPr>
        <w:t>«Об избрании депутатов в состав постоянных</w:t>
      </w:r>
      <w:r w:rsidR="00F3341F" w:rsidRPr="00F3341F">
        <w:rPr>
          <w:sz w:val="28"/>
          <w:szCs w:val="28"/>
        </w:rPr>
        <w:t xml:space="preserve"> </w:t>
      </w:r>
      <w:r w:rsidR="00F3341F" w:rsidRPr="00F3341F">
        <w:rPr>
          <w:sz w:val="28"/>
          <w:szCs w:val="28"/>
        </w:rPr>
        <w:t>комиссий (комитетов) Совета</w:t>
      </w:r>
      <w:proofErr w:type="gramEnd"/>
      <w:r w:rsidR="00F3341F" w:rsidRPr="00F3341F">
        <w:rPr>
          <w:sz w:val="28"/>
          <w:szCs w:val="28"/>
        </w:rPr>
        <w:t xml:space="preserve"> депутатов</w:t>
      </w:r>
      <w:r w:rsidR="00F3341F" w:rsidRPr="00F3341F">
        <w:rPr>
          <w:sz w:val="28"/>
          <w:szCs w:val="28"/>
        </w:rPr>
        <w:t xml:space="preserve"> </w:t>
      </w:r>
      <w:proofErr w:type="spellStart"/>
      <w:r w:rsidR="00F3341F" w:rsidRPr="00F3341F">
        <w:rPr>
          <w:sz w:val="28"/>
          <w:szCs w:val="28"/>
        </w:rPr>
        <w:t>Купинского</w:t>
      </w:r>
      <w:proofErr w:type="spellEnd"/>
      <w:r w:rsidR="00F3341F" w:rsidRPr="00F3341F">
        <w:rPr>
          <w:sz w:val="28"/>
          <w:szCs w:val="28"/>
        </w:rPr>
        <w:t xml:space="preserve"> района Новосибирской области» </w:t>
      </w:r>
    </w:p>
    <w:p w:rsidR="00753185" w:rsidRPr="00F3341F" w:rsidRDefault="00753185" w:rsidP="00F3341F">
      <w:pPr>
        <w:pStyle w:val="af"/>
        <w:spacing w:after="200" w:line="276" w:lineRule="auto"/>
        <w:ind w:left="567"/>
        <w:jc w:val="both"/>
        <w:rPr>
          <w:rFonts w:eastAsia="Calibri"/>
          <w:sz w:val="28"/>
          <w:szCs w:val="28"/>
        </w:rPr>
      </w:pPr>
    </w:p>
    <w:p w:rsidR="00753185" w:rsidRPr="00753185" w:rsidRDefault="00753185" w:rsidP="00753185">
      <w:p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753185" w:rsidRPr="00753185" w:rsidRDefault="00753185" w:rsidP="00753185">
      <w:p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</w:t>
      </w: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Н.В. Сорокина                                                                                </w:t>
      </w:r>
    </w:p>
    <w:p w:rsidR="00753185" w:rsidRDefault="007531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FAD34B7" wp14:editId="32CC527B">
            <wp:extent cx="452120" cy="552450"/>
            <wp:effectExtent l="0" t="0" r="5080" b="0"/>
            <wp:docPr id="3" name="Рисунок 3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.2021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DB7422" w:rsidRPr="00DB7422" w:rsidRDefault="00DB7422" w:rsidP="00DB7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О награждении</w:t>
      </w:r>
    </w:p>
    <w:p w:rsidR="00DB7422" w:rsidRPr="00DB7422" w:rsidRDefault="00DB7422" w:rsidP="00DB7422">
      <w:pPr>
        <w:suppressLineNumber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422" w:rsidRPr="00DB7422" w:rsidRDefault="00DB7422" w:rsidP="00DB7422">
      <w:pPr>
        <w:suppressLineNumber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Положением о наградах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утверждённым Решением Совета депутатов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25.08.2015 № 273, Совет депутатов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DB7422" w:rsidRPr="00DB7422" w:rsidRDefault="00DB7422" w:rsidP="00DB7422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422" w:rsidRPr="00DB7422" w:rsidRDefault="00DB7422" w:rsidP="00DB7422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B7422" w:rsidRPr="00DB7422" w:rsidRDefault="00DB7422" w:rsidP="00DB7422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422" w:rsidRPr="00DB7422" w:rsidRDefault="00DB7422" w:rsidP="009D1506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особый вклад в социально-экономической развитие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Силивончика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Александровича, ветерана труда РФ.</w:t>
      </w:r>
    </w:p>
    <w:p w:rsidR="00DB7422" w:rsidRPr="00DB7422" w:rsidRDefault="00DB7422" w:rsidP="009D1506">
      <w:pPr>
        <w:numPr>
          <w:ilvl w:val="0"/>
          <w:numId w:val="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DB7422" w:rsidRPr="00DB7422" w:rsidRDefault="00DB7422" w:rsidP="00DB7422">
      <w:pPr>
        <w:suppressLineNumber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422" w:rsidRPr="00DB7422" w:rsidRDefault="00DB7422" w:rsidP="00DB7422">
      <w:pPr>
        <w:suppressLineNumber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Председатель Совета депутатов 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Новосибирской области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В.Н. Шубников                                                Н.В. Сорокина</w:t>
      </w:r>
    </w:p>
    <w:p w:rsidR="00DB7422" w:rsidRDefault="00DB742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B7422" w:rsidRPr="00DB7422" w:rsidRDefault="00DB7422" w:rsidP="00DB74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9974573" wp14:editId="0B5001FB">
            <wp:extent cx="522605" cy="582930"/>
            <wp:effectExtent l="0" t="0" r="0" b="7620"/>
            <wp:docPr id="4" name="Рисунок 4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КУПИНСКОГО РАЙОНА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ЧЕТВЕРТОГО СОЗЫВА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восьмой</w:t>
      </w: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 xml:space="preserve">.2021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№ </w:t>
      </w:r>
    </w:p>
    <w:p w:rsidR="00DB7422" w:rsidRPr="00DB7422" w:rsidRDefault="00DB7422" w:rsidP="00DB7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г. Купино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О награждении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422" w:rsidRPr="00DB7422" w:rsidRDefault="00DB7422" w:rsidP="00DB7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sz w:val="28"/>
          <w:szCs w:val="28"/>
        </w:rPr>
        <w:t xml:space="preserve">       Руководствуясь Положением о наградах Совета депутатов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</w:rPr>
        <w:t xml:space="preserve"> района, утверждённым Постановлением Совета депутатов от 21.12.2010 г. № 21-СДР,  Совет депутатов </w:t>
      </w: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B7422" w:rsidRPr="00DB7422" w:rsidRDefault="00DB7422" w:rsidP="00DB7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1B1" w:rsidRDefault="002218A7" w:rsidP="00DB7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B7422" w:rsidRPr="00DB74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01B1">
        <w:rPr>
          <w:rFonts w:ascii="Times New Roman" w:eastAsia="Times New Roman" w:hAnsi="Times New Roman" w:cs="Times New Roman"/>
          <w:sz w:val="28"/>
          <w:szCs w:val="28"/>
        </w:rPr>
        <w:t xml:space="preserve">Наградить Почетной грамотой Совета депутатов </w:t>
      </w:r>
      <w:proofErr w:type="spellStart"/>
      <w:r w:rsidR="00E101B1"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 w:rsidR="00E101B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Азимову Светлану Петровну, председателя Совета депутатов </w:t>
      </w:r>
      <w:proofErr w:type="spellStart"/>
      <w:r w:rsidR="00E101B1">
        <w:rPr>
          <w:rFonts w:ascii="Times New Roman" w:eastAsia="Times New Roman" w:hAnsi="Times New Roman" w:cs="Times New Roman"/>
          <w:sz w:val="28"/>
          <w:szCs w:val="28"/>
        </w:rPr>
        <w:t>Яркульского</w:t>
      </w:r>
      <w:proofErr w:type="spellEnd"/>
      <w:r w:rsidR="00E101B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за активную гражданскую позицию, достижения в профессиональной деятельности, активное участие в общественной жизни </w:t>
      </w:r>
      <w:proofErr w:type="spellStart"/>
      <w:r w:rsidR="00E101B1"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 w:rsidR="00E101B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B7422" w:rsidRPr="00DB7422" w:rsidRDefault="00E101B1" w:rsidP="00DB7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B7422" w:rsidRPr="00DB7422">
        <w:rPr>
          <w:rFonts w:ascii="Times New Roman" w:eastAsia="Times New Roman" w:hAnsi="Times New Roman" w:cs="Times New Roman"/>
          <w:sz w:val="28"/>
          <w:szCs w:val="28"/>
        </w:rPr>
        <w:t xml:space="preserve">Объявить Благодарность Совета депутатов </w:t>
      </w:r>
      <w:proofErr w:type="spellStart"/>
      <w:r w:rsidR="00DB7422" w:rsidRPr="00DB7422"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 w:rsidR="00DB7422" w:rsidRPr="00DB742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 w:rsidR="00DB7422" w:rsidRPr="00D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вклад в развитие </w:t>
      </w:r>
      <w:r w:rsidR="0022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органов местного самоуправления и в связи с празднованием Дня местного самоуправления</w:t>
      </w:r>
    </w:p>
    <w:p w:rsidR="00DB7422" w:rsidRDefault="00DB7422" w:rsidP="00DB7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 w:rsidR="00221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8A7">
        <w:rPr>
          <w:rFonts w:ascii="Times New Roman" w:eastAsia="Times New Roman" w:hAnsi="Times New Roman" w:cs="Times New Roman"/>
          <w:sz w:val="28"/>
          <w:szCs w:val="28"/>
        </w:rPr>
        <w:t>Зятьковой</w:t>
      </w:r>
      <w:proofErr w:type="spellEnd"/>
      <w:r w:rsidR="002218A7">
        <w:rPr>
          <w:rFonts w:ascii="Times New Roman" w:eastAsia="Times New Roman" w:hAnsi="Times New Roman" w:cs="Times New Roman"/>
          <w:sz w:val="28"/>
          <w:szCs w:val="28"/>
        </w:rPr>
        <w:t xml:space="preserve"> Виктории Владимировне, председателю Совета депутатов города Купино </w:t>
      </w:r>
      <w:proofErr w:type="spellStart"/>
      <w:r w:rsidR="002218A7"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 w:rsidR="002218A7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218A7" w:rsidRDefault="002218A7" w:rsidP="00221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Кузнецовой Ольге Юрьевне – начальнику отдела благоустройства и имущественных отношений администрации города Купино</w:t>
      </w:r>
    </w:p>
    <w:p w:rsidR="002218A7" w:rsidRPr="00DB7422" w:rsidRDefault="002218A7" w:rsidP="00221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Приступину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Петровичу – водителю администрации города Купино</w:t>
      </w:r>
    </w:p>
    <w:p w:rsidR="00DB7422" w:rsidRPr="00DB7422" w:rsidRDefault="002218A7" w:rsidP="00DB7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B7422" w:rsidRPr="00DB7422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силу со дня его принятия.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7422"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 w:rsidRPr="00DB742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DB7422" w:rsidRPr="00DB7422" w:rsidRDefault="00DB7422" w:rsidP="00DB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42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DB7422">
        <w:rPr>
          <w:rFonts w:ascii="Times New Roman" w:eastAsia="Times New Roman" w:hAnsi="Times New Roman" w:cs="Times New Roman"/>
          <w:sz w:val="28"/>
          <w:szCs w:val="28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</w:rPr>
        <w:tab/>
      </w:r>
      <w:r w:rsidRPr="00DB7422">
        <w:rPr>
          <w:rFonts w:ascii="Times New Roman" w:eastAsia="Times New Roman" w:hAnsi="Times New Roman" w:cs="Times New Roman"/>
          <w:sz w:val="28"/>
          <w:szCs w:val="28"/>
        </w:rPr>
        <w:tab/>
        <w:t>Н.В. Сорокина</w:t>
      </w:r>
    </w:p>
    <w:p w:rsidR="00DB7422" w:rsidRPr="00DB7422" w:rsidRDefault="00DB7422" w:rsidP="00DB7422">
      <w:pPr>
        <w:spacing w:after="200" w:line="276" w:lineRule="auto"/>
        <w:rPr>
          <w:rFonts w:ascii="Calibri" w:eastAsia="Calibri" w:hAnsi="Calibri" w:cs="Times New Roman"/>
        </w:rPr>
      </w:pPr>
    </w:p>
    <w:p w:rsidR="00C63444" w:rsidRPr="00C63444" w:rsidRDefault="00C63444" w:rsidP="00C63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63444" w:rsidRPr="00C63444" w:rsidSect="00543E59">
      <w:pgSz w:w="11906" w:h="16838" w:code="9"/>
      <w:pgMar w:top="851" w:right="850" w:bottom="1134" w:left="1701" w:header="0" w:footer="6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p Symbol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61E"/>
    <w:multiLevelType w:val="hybridMultilevel"/>
    <w:tmpl w:val="2FC276D6"/>
    <w:lvl w:ilvl="0" w:tplc="186A19E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8E5888"/>
    <w:multiLevelType w:val="multilevel"/>
    <w:tmpl w:val="543049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18ED60C9"/>
    <w:multiLevelType w:val="multilevel"/>
    <w:tmpl w:val="19FEAE30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2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2" w:hanging="2160"/>
      </w:pPr>
      <w:rPr>
        <w:rFonts w:hint="default"/>
      </w:rPr>
    </w:lvl>
  </w:abstractNum>
  <w:abstractNum w:abstractNumId="3">
    <w:nsid w:val="19685BAC"/>
    <w:multiLevelType w:val="hybridMultilevel"/>
    <w:tmpl w:val="8CCE4278"/>
    <w:lvl w:ilvl="0" w:tplc="F3F0F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E729A9"/>
    <w:multiLevelType w:val="multilevel"/>
    <w:tmpl w:val="CC58E8B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22F243FF"/>
    <w:multiLevelType w:val="hybridMultilevel"/>
    <w:tmpl w:val="3B523C3A"/>
    <w:lvl w:ilvl="0" w:tplc="0A3ACE5A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23ED02FA"/>
    <w:multiLevelType w:val="hybridMultilevel"/>
    <w:tmpl w:val="FEAE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93C96"/>
    <w:multiLevelType w:val="hybridMultilevel"/>
    <w:tmpl w:val="CDDC1622"/>
    <w:lvl w:ilvl="0" w:tplc="F61C4F0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4D7A1594"/>
    <w:multiLevelType w:val="multilevel"/>
    <w:tmpl w:val="66EE553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37C0462"/>
    <w:multiLevelType w:val="hybridMultilevel"/>
    <w:tmpl w:val="0D8A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B1EF0"/>
    <w:multiLevelType w:val="hybridMultilevel"/>
    <w:tmpl w:val="4E046B74"/>
    <w:lvl w:ilvl="0" w:tplc="D47AE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FB64EE"/>
    <w:multiLevelType w:val="multilevel"/>
    <w:tmpl w:val="B942C6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  <w:rPr>
        <w:rFonts w:cs="Times New Roman" w:hint="default"/>
      </w:rPr>
    </w:lvl>
  </w:abstractNum>
  <w:abstractNum w:abstractNumId="12">
    <w:nsid w:val="65FA6212"/>
    <w:multiLevelType w:val="hybridMultilevel"/>
    <w:tmpl w:val="8FD0B590"/>
    <w:lvl w:ilvl="0" w:tplc="CF2C5F4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81D7D28"/>
    <w:multiLevelType w:val="hybridMultilevel"/>
    <w:tmpl w:val="FD4AAD16"/>
    <w:lvl w:ilvl="0" w:tplc="CF2C5F4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D814E15"/>
    <w:multiLevelType w:val="hybridMultilevel"/>
    <w:tmpl w:val="A326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270E2"/>
    <w:multiLevelType w:val="hybridMultilevel"/>
    <w:tmpl w:val="C84CB6EC"/>
    <w:lvl w:ilvl="0" w:tplc="0419000F">
      <w:start w:val="1"/>
      <w:numFmt w:val="bullet"/>
      <w:pStyle w:val="2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4"/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44"/>
    <w:rsid w:val="00015B9B"/>
    <w:rsid w:val="000C05D9"/>
    <w:rsid w:val="00207B0F"/>
    <w:rsid w:val="002218A7"/>
    <w:rsid w:val="003B146C"/>
    <w:rsid w:val="00516665"/>
    <w:rsid w:val="00543E59"/>
    <w:rsid w:val="00556623"/>
    <w:rsid w:val="005F129B"/>
    <w:rsid w:val="0066780B"/>
    <w:rsid w:val="00690AEE"/>
    <w:rsid w:val="006C7DAF"/>
    <w:rsid w:val="006D411F"/>
    <w:rsid w:val="006E2E12"/>
    <w:rsid w:val="006F2574"/>
    <w:rsid w:val="0071210D"/>
    <w:rsid w:val="00753185"/>
    <w:rsid w:val="00763115"/>
    <w:rsid w:val="007B40E3"/>
    <w:rsid w:val="007C3FFA"/>
    <w:rsid w:val="00871E95"/>
    <w:rsid w:val="00966460"/>
    <w:rsid w:val="009D1506"/>
    <w:rsid w:val="009E0CE7"/>
    <w:rsid w:val="00B60E6C"/>
    <w:rsid w:val="00BD4310"/>
    <w:rsid w:val="00C30BBB"/>
    <w:rsid w:val="00C63444"/>
    <w:rsid w:val="00CC1B49"/>
    <w:rsid w:val="00D13EC4"/>
    <w:rsid w:val="00DB7422"/>
    <w:rsid w:val="00DC1D80"/>
    <w:rsid w:val="00E101B1"/>
    <w:rsid w:val="00E25FF3"/>
    <w:rsid w:val="00E45161"/>
    <w:rsid w:val="00E62A5C"/>
    <w:rsid w:val="00F1598B"/>
    <w:rsid w:val="00F20AEA"/>
    <w:rsid w:val="00F278DB"/>
    <w:rsid w:val="00F3341F"/>
    <w:rsid w:val="00F56AC7"/>
    <w:rsid w:val="00F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344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qFormat/>
    <w:rsid w:val="00C63444"/>
    <w:pPr>
      <w:keepNext/>
      <w:spacing w:after="0" w:line="240" w:lineRule="auto"/>
      <w:jc w:val="center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634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63444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6344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6344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63444"/>
    <w:pPr>
      <w:spacing w:before="240" w:after="60" w:line="240" w:lineRule="auto"/>
      <w:ind w:firstLine="902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C6344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6344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4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C6344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344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634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34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6344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344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C63444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63444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C63444"/>
  </w:style>
  <w:style w:type="paragraph" w:styleId="a3">
    <w:name w:val="Title"/>
    <w:basedOn w:val="a"/>
    <w:link w:val="a4"/>
    <w:qFormat/>
    <w:rsid w:val="00C634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Заголовок Знак"/>
    <w:aliases w:val="Название Знак1"/>
    <w:basedOn w:val="a0"/>
    <w:rsid w:val="00C6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locked/>
    <w:rsid w:val="00C634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rsid w:val="00C634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C634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C6344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uiPriority w:val="99"/>
    <w:rsid w:val="00C63444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C63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63444"/>
  </w:style>
  <w:style w:type="character" w:customStyle="1" w:styleId="ac">
    <w:name w:val="Основной текст Знак"/>
    <w:aliases w:val=" Знак Знак, Знак1 Знак Знак,Основной текст1 Знак,Знак Знак,Знак1 Знак Знак"/>
    <w:link w:val="ad"/>
    <w:rsid w:val="00C63444"/>
    <w:rPr>
      <w:shd w:val="clear" w:color="auto" w:fill="FFFFFF"/>
    </w:rPr>
  </w:style>
  <w:style w:type="character" w:customStyle="1" w:styleId="22">
    <w:name w:val="Основной текст (2)_"/>
    <w:link w:val="23"/>
    <w:rsid w:val="00C63444"/>
    <w:rPr>
      <w:b/>
      <w:bCs/>
      <w:shd w:val="clear" w:color="auto" w:fill="FFFFFF"/>
    </w:rPr>
  </w:style>
  <w:style w:type="paragraph" w:styleId="ad">
    <w:name w:val="Body Text"/>
    <w:aliases w:val=" Знак, Знак1 Знак,Основной текст1,Знак,Знак1 Знак"/>
    <w:basedOn w:val="a"/>
    <w:link w:val="ac"/>
    <w:rsid w:val="00C63444"/>
    <w:pPr>
      <w:widowControl w:val="0"/>
      <w:shd w:val="clear" w:color="auto" w:fill="FFFFFF"/>
      <w:spacing w:after="0" w:line="312" w:lineRule="exact"/>
      <w:jc w:val="right"/>
    </w:pPr>
  </w:style>
  <w:style w:type="character" w:customStyle="1" w:styleId="13">
    <w:name w:val="Основной текст Знак1"/>
    <w:basedOn w:val="a0"/>
    <w:semiHidden/>
    <w:rsid w:val="00C63444"/>
  </w:style>
  <w:style w:type="paragraph" w:customStyle="1" w:styleId="23">
    <w:name w:val="Основной текст (2)"/>
    <w:basedOn w:val="a"/>
    <w:link w:val="22"/>
    <w:rsid w:val="00C63444"/>
    <w:pPr>
      <w:widowControl w:val="0"/>
      <w:shd w:val="clear" w:color="auto" w:fill="FFFFFF"/>
      <w:spacing w:after="0" w:line="312" w:lineRule="exact"/>
      <w:jc w:val="center"/>
    </w:pPr>
    <w:rPr>
      <w:b/>
      <w:bCs/>
    </w:rPr>
  </w:style>
  <w:style w:type="table" w:styleId="ae">
    <w:name w:val="Table Grid"/>
    <w:basedOn w:val="a1"/>
    <w:uiPriority w:val="59"/>
    <w:rsid w:val="00C6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C63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63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C6344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C63444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Normal (Web)"/>
    <w:aliases w:val="Обычный (Web)"/>
    <w:basedOn w:val="a"/>
    <w:qFormat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C63444"/>
    <w:rPr>
      <w:i/>
      <w:iCs/>
    </w:rPr>
  </w:style>
  <w:style w:type="paragraph" w:styleId="af2">
    <w:name w:val="No Spacing"/>
    <w:uiPriority w:val="1"/>
    <w:qFormat/>
    <w:rsid w:val="00C63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63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634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uiPriority w:val="22"/>
    <w:qFormat/>
    <w:rsid w:val="00C63444"/>
    <w:rPr>
      <w:b/>
      <w:bCs/>
    </w:rPr>
  </w:style>
  <w:style w:type="paragraph" w:customStyle="1" w:styleId="cenpt">
    <w:name w:val="cenp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C634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634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rsid w:val="00C634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nhideWhenUsed/>
    <w:rsid w:val="00C634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C63444"/>
  </w:style>
  <w:style w:type="paragraph" w:styleId="af6">
    <w:name w:val="header"/>
    <w:aliases w:val="ВерхКолонтитул"/>
    <w:basedOn w:val="a"/>
    <w:link w:val="af7"/>
    <w:uiPriority w:val="99"/>
    <w:rsid w:val="00C63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Верхний колонтитул Знак"/>
    <w:aliases w:val="ВерхКолонтитул Знак"/>
    <w:basedOn w:val="a0"/>
    <w:link w:val="af6"/>
    <w:uiPriority w:val="99"/>
    <w:rsid w:val="00C634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для проектов"/>
    <w:basedOn w:val="a"/>
    <w:semiHidden/>
    <w:rsid w:val="00C6344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C634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Название1"/>
    <w:rsid w:val="00C6344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C634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31"/>
    <w:basedOn w:val="16"/>
    <w:rsid w:val="00C63444"/>
    <w:pPr>
      <w:widowControl/>
    </w:pPr>
    <w:rPr>
      <w:rFonts w:ascii="Arial" w:hAnsi="Arial"/>
      <w:snapToGrid/>
      <w:color w:val="FF0000"/>
      <w:sz w:val="28"/>
    </w:rPr>
  </w:style>
  <w:style w:type="paragraph" w:styleId="33">
    <w:name w:val="toc 3"/>
    <w:basedOn w:val="a"/>
    <w:next w:val="a"/>
    <w:autoRedefine/>
    <w:rsid w:val="00C63444"/>
    <w:pPr>
      <w:widowControl w:val="0"/>
      <w:autoSpaceDE w:val="0"/>
      <w:autoSpaceDN w:val="0"/>
      <w:adjustRightInd w:val="0"/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210">
    <w:name w:val="Заголовок 21"/>
    <w:basedOn w:val="16"/>
    <w:next w:val="16"/>
    <w:rsid w:val="00C63444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af9">
    <w:name w:val="Таблица"/>
    <w:basedOn w:val="a"/>
    <w:rsid w:val="00C63444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epImage">
    <w:name w:val="Rep_Image"/>
    <w:basedOn w:val="a"/>
    <w:rsid w:val="00C634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сновной текст2"/>
    <w:link w:val="afa"/>
    <w:rsid w:val="00C63444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b">
    <w:name w:val="ОТСТУП"/>
    <w:basedOn w:val="a"/>
    <w:rsid w:val="00C63444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c">
    <w:name w:val="Кому"/>
    <w:basedOn w:val="a"/>
    <w:rsid w:val="00C63444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d">
    <w:name w:val="Block Text"/>
    <w:basedOn w:val="a"/>
    <w:rsid w:val="00C63444"/>
    <w:pPr>
      <w:spacing w:after="0" w:line="240" w:lineRule="auto"/>
      <w:ind w:left="112" w:right="111"/>
      <w:jc w:val="both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17">
    <w:name w:val="toc 1"/>
    <w:basedOn w:val="a"/>
    <w:next w:val="a"/>
    <w:autoRedefine/>
    <w:rsid w:val="00C6344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46">
    <w:name w:val="xl46"/>
    <w:basedOn w:val="a"/>
    <w:rsid w:val="00C63444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C63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rsid w:val="00C6344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C63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a"/>
    <w:rsid w:val="00C6344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C6344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3">
    <w:name w:val="Style43"/>
    <w:basedOn w:val="a"/>
    <w:rsid w:val="00C63444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rsid w:val="00C63444"/>
    <w:rPr>
      <w:rFonts w:ascii="Times New Roman" w:hAnsi="Times New Roman" w:cs="Times New Roman"/>
      <w:b/>
      <w:bCs/>
      <w:sz w:val="12"/>
      <w:szCs w:val="12"/>
    </w:rPr>
  </w:style>
  <w:style w:type="numbering" w:customStyle="1" w:styleId="27">
    <w:name w:val="Нет списка2"/>
    <w:next w:val="a2"/>
    <w:uiPriority w:val="99"/>
    <w:semiHidden/>
    <w:unhideWhenUsed/>
    <w:rsid w:val="00C63444"/>
  </w:style>
  <w:style w:type="paragraph" w:styleId="34">
    <w:name w:val="Body Text 3"/>
    <w:basedOn w:val="a"/>
    <w:link w:val="35"/>
    <w:rsid w:val="00C634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C634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FollowedHyperlink"/>
    <w:uiPriority w:val="99"/>
    <w:rsid w:val="00C63444"/>
    <w:rPr>
      <w:color w:val="800080"/>
      <w:u w:val="single"/>
    </w:rPr>
  </w:style>
  <w:style w:type="paragraph" w:customStyle="1" w:styleId="xl66">
    <w:name w:val="xl66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634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C6344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C6344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C634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C6344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C6344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8">
    <w:name w:val="Название2"/>
    <w:rsid w:val="00C6344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C634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C63444"/>
    <w:pPr>
      <w:widowControl/>
    </w:pPr>
    <w:rPr>
      <w:rFonts w:ascii="Arial" w:hAnsi="Arial"/>
      <w:snapToGrid/>
      <w:color w:val="FF0000"/>
      <w:sz w:val="28"/>
    </w:rPr>
  </w:style>
  <w:style w:type="paragraph" w:customStyle="1" w:styleId="220">
    <w:name w:val="Заголовок 22"/>
    <w:basedOn w:val="29"/>
    <w:next w:val="29"/>
    <w:rsid w:val="00C63444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6">
    <w:name w:val="Основной текст3"/>
    <w:rsid w:val="00C63444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a">
    <w:name w:val="Абзац списка2"/>
    <w:basedOn w:val="a"/>
    <w:rsid w:val="00C6344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63444"/>
  </w:style>
  <w:style w:type="paragraph" w:customStyle="1" w:styleId="2b">
    <w:name w:val="Без интервала2"/>
    <w:rsid w:val="00C63444"/>
    <w:pPr>
      <w:spacing w:after="0" w:line="240" w:lineRule="auto"/>
    </w:pPr>
    <w:rPr>
      <w:rFonts w:ascii="Calibri" w:eastAsia="Times New Roman" w:hAnsi="Calibri" w:cs="Times New Roman"/>
    </w:rPr>
  </w:style>
  <w:style w:type="paragraph" w:styleId="2c">
    <w:name w:val="Body Text 2"/>
    <w:basedOn w:val="a"/>
    <w:link w:val="2d"/>
    <w:unhideWhenUsed/>
    <w:rsid w:val="00C634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2 Знак"/>
    <w:basedOn w:val="a0"/>
    <w:link w:val="2c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63444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63444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63444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">
    <w:name w:val="Document Map"/>
    <w:basedOn w:val="a"/>
    <w:link w:val="aff0"/>
    <w:rsid w:val="00C6344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0">
    <w:name w:val="Схема документа Знак"/>
    <w:basedOn w:val="a0"/>
    <w:link w:val="aff"/>
    <w:rsid w:val="00C6344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text">
    <w:name w:val="text"/>
    <w:basedOn w:val="a"/>
    <w:rsid w:val="00C63444"/>
    <w:pPr>
      <w:spacing w:before="80" w:after="80" w:line="240" w:lineRule="auto"/>
      <w:ind w:left="4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rmattext">
    <w:name w:val="format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Без интервала3"/>
    <w:rsid w:val="00C634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96">
    <w:name w:val="xl96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C6344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C634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C634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style-span">
    <w:name w:val="apple-style-span"/>
    <w:rsid w:val="00C63444"/>
  </w:style>
  <w:style w:type="paragraph" w:customStyle="1" w:styleId="2100">
    <w:name w:val="210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6344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C634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Сноска"/>
    <w:rsid w:val="00C63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ff2">
    <w:name w:val="Основной текст + Полужирный"/>
    <w:aliases w:val="Интервал 0 pt"/>
    <w:rsid w:val="00C63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9">
    <w:name w:val="Заголовок №1_"/>
    <w:link w:val="1a"/>
    <w:rsid w:val="00C63444"/>
    <w:rPr>
      <w:b/>
      <w:bCs/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9"/>
    <w:rsid w:val="00C63444"/>
    <w:pPr>
      <w:widowControl w:val="0"/>
      <w:shd w:val="clear" w:color="auto" w:fill="FFFFFF"/>
      <w:spacing w:before="240" w:after="720" w:line="0" w:lineRule="atLeast"/>
      <w:jc w:val="both"/>
      <w:outlineLvl w:val="0"/>
    </w:pPr>
    <w:rPr>
      <w:b/>
      <w:bCs/>
      <w:sz w:val="26"/>
      <w:szCs w:val="26"/>
    </w:rPr>
  </w:style>
  <w:style w:type="paragraph" w:customStyle="1" w:styleId="ConsPlusTitlePage">
    <w:name w:val="ConsPlusTitlePage"/>
    <w:rsid w:val="00C634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Текст примечания Знак"/>
    <w:link w:val="aff4"/>
    <w:uiPriority w:val="99"/>
    <w:rsid w:val="00C63444"/>
    <w:rPr>
      <w:rFonts w:ascii="Calibri" w:eastAsia="Calibri" w:hAnsi="Calibri"/>
    </w:rPr>
  </w:style>
  <w:style w:type="paragraph" w:styleId="aff4">
    <w:name w:val="annotation text"/>
    <w:basedOn w:val="a"/>
    <w:link w:val="aff3"/>
    <w:uiPriority w:val="99"/>
    <w:unhideWhenUsed/>
    <w:rsid w:val="00C63444"/>
    <w:pPr>
      <w:spacing w:after="200" w:line="240" w:lineRule="auto"/>
    </w:pPr>
    <w:rPr>
      <w:rFonts w:ascii="Calibri" w:eastAsia="Calibri" w:hAnsi="Calibri"/>
    </w:rPr>
  </w:style>
  <w:style w:type="character" w:customStyle="1" w:styleId="1b">
    <w:name w:val="Текст примечания Знак1"/>
    <w:basedOn w:val="a0"/>
    <w:uiPriority w:val="99"/>
    <w:rsid w:val="00C63444"/>
    <w:rPr>
      <w:sz w:val="20"/>
      <w:szCs w:val="20"/>
    </w:rPr>
  </w:style>
  <w:style w:type="character" w:customStyle="1" w:styleId="aff5">
    <w:name w:val="Тема примечания Знак"/>
    <w:link w:val="aff6"/>
    <w:uiPriority w:val="99"/>
    <w:rsid w:val="00C63444"/>
    <w:rPr>
      <w:rFonts w:ascii="Calibri" w:eastAsia="Calibri" w:hAnsi="Calibri"/>
      <w:b/>
      <w:bCs/>
    </w:rPr>
  </w:style>
  <w:style w:type="paragraph" w:styleId="aff6">
    <w:name w:val="annotation subject"/>
    <w:basedOn w:val="aff4"/>
    <w:next w:val="aff4"/>
    <w:link w:val="aff5"/>
    <w:uiPriority w:val="99"/>
    <w:unhideWhenUsed/>
    <w:rsid w:val="00C63444"/>
    <w:rPr>
      <w:b/>
      <w:bCs/>
    </w:rPr>
  </w:style>
  <w:style w:type="character" w:customStyle="1" w:styleId="1c">
    <w:name w:val="Тема примечания Знак1"/>
    <w:basedOn w:val="1b"/>
    <w:uiPriority w:val="99"/>
    <w:rsid w:val="00C63444"/>
    <w:rPr>
      <w:b/>
      <w:bCs/>
      <w:sz w:val="20"/>
      <w:szCs w:val="20"/>
    </w:rPr>
  </w:style>
  <w:style w:type="paragraph" w:customStyle="1" w:styleId="p7">
    <w:name w:val="p7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63444"/>
  </w:style>
  <w:style w:type="paragraph" w:customStyle="1" w:styleId="aff7">
    <w:name w:val="Îáû÷íûé"/>
    <w:rsid w:val="00C63444"/>
    <w:pPr>
      <w:widowControl w:val="0"/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styleId="aff8">
    <w:name w:val="footnote text"/>
    <w:basedOn w:val="a"/>
    <w:link w:val="aff9"/>
    <w:uiPriority w:val="99"/>
    <w:rsid w:val="00C6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uiPriority w:val="99"/>
    <w:rsid w:val="00C63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aliases w:val="Знак сноски-FN"/>
    <w:rsid w:val="00C63444"/>
    <w:rPr>
      <w:vertAlign w:val="superscript"/>
    </w:rPr>
  </w:style>
  <w:style w:type="paragraph" w:customStyle="1" w:styleId="1d">
    <w:name w:val="Знак Знак Знак1 Знак"/>
    <w:basedOn w:val="a"/>
    <w:autoRedefine/>
    <w:rsid w:val="00C6344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Style7">
    <w:name w:val="Style7"/>
    <w:basedOn w:val="a"/>
    <w:uiPriority w:val="99"/>
    <w:rsid w:val="00C63444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6344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63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3444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C63444"/>
    <w:rPr>
      <w:rFonts w:ascii="Times New Roman" w:hAnsi="Times New Roman" w:cs="Times New Roman" w:hint="default"/>
      <w:sz w:val="18"/>
      <w:szCs w:val="18"/>
    </w:rPr>
  </w:style>
  <w:style w:type="paragraph" w:customStyle="1" w:styleId="copyright-info">
    <w:name w:val="copyright-info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rsid w:val="00C63444"/>
  </w:style>
  <w:style w:type="character" w:customStyle="1" w:styleId="affb">
    <w:name w:val="Гипертекстовая ссылка"/>
    <w:uiPriority w:val="99"/>
    <w:rsid w:val="00C63444"/>
    <w:rPr>
      <w:color w:val="106BBE"/>
    </w:rPr>
  </w:style>
  <w:style w:type="paragraph" w:customStyle="1" w:styleId="affc">
    <w:name w:val="Прижатый влево"/>
    <w:basedOn w:val="a"/>
    <w:next w:val="a"/>
    <w:uiPriority w:val="99"/>
    <w:rsid w:val="00C634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C63444"/>
    <w:rPr>
      <w:rFonts w:ascii="Times New Roman" w:hAnsi="Times New Roman" w:cs="Times New Roman"/>
      <w:sz w:val="26"/>
      <w:szCs w:val="26"/>
    </w:rPr>
  </w:style>
  <w:style w:type="character" w:customStyle="1" w:styleId="38">
    <w:name w:val="Основной текст (3)_"/>
    <w:link w:val="39"/>
    <w:locked/>
    <w:rsid w:val="00C63444"/>
    <w:rPr>
      <w:b/>
      <w:bCs/>
      <w:spacing w:val="-2"/>
      <w:sz w:val="17"/>
      <w:szCs w:val="1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C63444"/>
    <w:pPr>
      <w:widowControl w:val="0"/>
      <w:shd w:val="clear" w:color="auto" w:fill="FFFFFF"/>
      <w:spacing w:before="120" w:after="60" w:line="0" w:lineRule="atLeast"/>
    </w:pPr>
    <w:rPr>
      <w:b/>
      <w:bCs/>
      <w:spacing w:val="-2"/>
      <w:sz w:val="17"/>
      <w:szCs w:val="17"/>
    </w:rPr>
  </w:style>
  <w:style w:type="character" w:customStyle="1" w:styleId="51">
    <w:name w:val="Основной текст (5)_"/>
    <w:link w:val="52"/>
    <w:locked/>
    <w:rsid w:val="00C63444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3444"/>
    <w:pPr>
      <w:widowControl w:val="0"/>
      <w:shd w:val="clear" w:color="auto" w:fill="FFFFFF"/>
      <w:spacing w:before="240" w:after="300" w:line="274" w:lineRule="exact"/>
      <w:ind w:hanging="240"/>
    </w:pPr>
  </w:style>
  <w:style w:type="character" w:customStyle="1" w:styleId="61">
    <w:name w:val="Основной текст (6)_"/>
    <w:link w:val="62"/>
    <w:locked/>
    <w:rsid w:val="00C63444"/>
    <w:rPr>
      <w:b/>
      <w:bCs/>
      <w:spacing w:val="3"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63444"/>
    <w:pPr>
      <w:widowControl w:val="0"/>
      <w:shd w:val="clear" w:color="auto" w:fill="FFFFFF"/>
      <w:spacing w:after="120" w:line="0" w:lineRule="atLeast"/>
    </w:pPr>
    <w:rPr>
      <w:b/>
      <w:bCs/>
      <w:spacing w:val="3"/>
      <w:sz w:val="28"/>
      <w:szCs w:val="28"/>
    </w:rPr>
  </w:style>
  <w:style w:type="character" w:customStyle="1" w:styleId="afa">
    <w:name w:val="Основной текст_"/>
    <w:link w:val="26"/>
    <w:locked/>
    <w:rsid w:val="00C6344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d">
    <w:name w:val="Колонтитул_"/>
    <w:link w:val="affe"/>
    <w:locked/>
    <w:rsid w:val="00C63444"/>
    <w:rPr>
      <w:spacing w:val="2"/>
      <w:shd w:val="clear" w:color="auto" w:fill="FFFFFF"/>
    </w:rPr>
  </w:style>
  <w:style w:type="paragraph" w:customStyle="1" w:styleId="affe">
    <w:name w:val="Колонтитул"/>
    <w:basedOn w:val="a"/>
    <w:link w:val="affd"/>
    <w:rsid w:val="00C63444"/>
    <w:pPr>
      <w:widowControl w:val="0"/>
      <w:shd w:val="clear" w:color="auto" w:fill="FFFFFF"/>
      <w:spacing w:after="0" w:line="0" w:lineRule="atLeast"/>
    </w:pPr>
    <w:rPr>
      <w:spacing w:val="2"/>
    </w:rPr>
  </w:style>
  <w:style w:type="character" w:customStyle="1" w:styleId="21pt">
    <w:name w:val="Основной текст (2) + Интервал 1 pt"/>
    <w:rsid w:val="00C63444"/>
    <w:rPr>
      <w:rFonts w:ascii="Times New Roman" w:eastAsia="Times New Roman" w:hAnsi="Times New Roman" w:cs="Times New Roman"/>
      <w:b/>
      <w:bCs/>
      <w:color w:val="000000"/>
      <w:spacing w:val="37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1">
    <w:name w:val="Основной текст (4)"/>
    <w:rsid w:val="00C634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1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20pt">
    <w:name w:val="Основной текст (4) + 20 pt"/>
    <w:aliases w:val="Курсив,Интервал -3 pt"/>
    <w:rsid w:val="00C63444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-71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17pt">
    <w:name w:val="Основной текст (5) + 17 pt"/>
    <w:aliases w:val="Масштаб 40%"/>
    <w:rsid w:val="00C63444"/>
    <w:rPr>
      <w:color w:val="000000"/>
      <w:spacing w:val="0"/>
      <w:w w:val="4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rsid w:val="00C63444"/>
    <w:rPr>
      <w:b w:val="0"/>
      <w:bCs w:val="0"/>
      <w:i w:val="0"/>
      <w:iCs w:val="0"/>
      <w:smallCaps w:val="0"/>
      <w:strike w:val="0"/>
      <w:color w:val="000000"/>
      <w:spacing w:val="6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e">
    <w:name w:val="2"/>
    <w:basedOn w:val="a"/>
    <w:next w:val="af0"/>
    <w:uiPriority w:val="99"/>
    <w:rsid w:val="00C63444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1"/>
    <w:basedOn w:val="a"/>
    <w:next w:val="af0"/>
    <w:uiPriority w:val="99"/>
    <w:rsid w:val="00C63444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1">
    <w:name w:val="Основной текст с отступом 32"/>
    <w:basedOn w:val="a"/>
    <w:rsid w:val="00C63444"/>
    <w:pPr>
      <w:shd w:val="clear" w:color="auto" w:fill="FFFFFF"/>
      <w:suppressAutoHyphens/>
      <w:spacing w:after="0" w:line="240" w:lineRule="auto"/>
      <w:ind w:firstLine="585"/>
      <w:jc w:val="both"/>
    </w:pPr>
    <w:rPr>
      <w:rFonts w:ascii="Times New Roman" w:eastAsia="Times New Roman" w:hAnsi="Times New Roman" w:cs="Times New Roman"/>
      <w:color w:val="000000"/>
      <w:sz w:val="24"/>
      <w:szCs w:val="28"/>
      <w:lang w:eastAsia="ar-SA"/>
    </w:rPr>
  </w:style>
  <w:style w:type="paragraph" w:styleId="2f">
    <w:name w:val="toc 2"/>
    <w:basedOn w:val="a"/>
    <w:next w:val="a"/>
    <w:autoRedefine/>
    <w:uiPriority w:val="39"/>
    <w:unhideWhenUsed/>
    <w:rsid w:val="00C63444"/>
    <w:pPr>
      <w:suppressLineNumbers/>
      <w:spacing w:after="100" w:line="240" w:lineRule="auto"/>
      <w:ind w:left="2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a">
    <w:name w:val="Абзац списка3"/>
    <w:basedOn w:val="a"/>
    <w:rsid w:val="00C6344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f">
    <w:name w:val="Стиль1"/>
    <w:basedOn w:val="20"/>
    <w:link w:val="1f0"/>
    <w:uiPriority w:val="99"/>
    <w:rsid w:val="00C63444"/>
    <w:pPr>
      <w:spacing w:before="240" w:after="60"/>
      <w:ind w:firstLine="902"/>
      <w:jc w:val="both"/>
    </w:pPr>
    <w:rPr>
      <w:rFonts w:ascii="Times New Roman" w:hAnsi="Times New Roman" w:cs="Times New Roman"/>
      <w:bCs w:val="0"/>
      <w:iCs w:val="0"/>
      <w:szCs w:val="20"/>
      <w:lang w:val="x-none"/>
    </w:rPr>
  </w:style>
  <w:style w:type="character" w:customStyle="1" w:styleId="1f0">
    <w:name w:val="Стиль1 Знак"/>
    <w:link w:val="1f"/>
    <w:uiPriority w:val="99"/>
    <w:locked/>
    <w:rsid w:val="00C63444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paragraph" w:customStyle="1" w:styleId="2f0">
    <w:name w:val="Стиль2"/>
    <w:basedOn w:val="a"/>
    <w:link w:val="2f1"/>
    <w:uiPriority w:val="99"/>
    <w:rsid w:val="00C63444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f1">
    <w:name w:val="Стиль2 Знак"/>
    <w:link w:val="2f0"/>
    <w:uiPriority w:val="99"/>
    <w:locked/>
    <w:rsid w:val="00C6344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b">
    <w:name w:val="Стиль3"/>
    <w:basedOn w:val="20"/>
    <w:link w:val="3c"/>
    <w:uiPriority w:val="99"/>
    <w:rsid w:val="00C63444"/>
    <w:pPr>
      <w:spacing w:before="240" w:after="60"/>
      <w:ind w:firstLine="902"/>
      <w:jc w:val="both"/>
    </w:pPr>
    <w:rPr>
      <w:rFonts w:ascii="Times New Roman" w:hAnsi="Times New Roman" w:cs="Times New Roman"/>
      <w:bCs w:val="0"/>
      <w:iCs w:val="0"/>
      <w:sz w:val="24"/>
      <w:szCs w:val="20"/>
      <w:lang w:val="x-none"/>
    </w:rPr>
  </w:style>
  <w:style w:type="character" w:customStyle="1" w:styleId="3c">
    <w:name w:val="Стиль3 Знак"/>
    <w:link w:val="3b"/>
    <w:uiPriority w:val="99"/>
    <w:locked/>
    <w:rsid w:val="00C63444"/>
    <w:rPr>
      <w:rFonts w:ascii="Times New Roman" w:eastAsia="Times New Roman" w:hAnsi="Times New Roman" w:cs="Times New Roman"/>
      <w:b/>
      <w:i/>
      <w:sz w:val="24"/>
      <w:szCs w:val="20"/>
      <w:lang w:val="x-none" w:eastAsia="ru-RU"/>
    </w:rPr>
  </w:style>
  <w:style w:type="paragraph" w:styleId="afff">
    <w:name w:val="TOC Heading"/>
    <w:basedOn w:val="1"/>
    <w:next w:val="a"/>
    <w:uiPriority w:val="99"/>
    <w:qFormat/>
    <w:rsid w:val="00C63444"/>
    <w:pPr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kern w:val="0"/>
      <w:sz w:val="28"/>
      <w:szCs w:val="20"/>
      <w:lang w:val="x-none" w:eastAsia="en-US"/>
    </w:rPr>
  </w:style>
  <w:style w:type="paragraph" w:customStyle="1" w:styleId="afff0">
    <w:name w:val="Обычный текст: базовый"/>
    <w:basedOn w:val="a"/>
    <w:uiPriority w:val="99"/>
    <w:rsid w:val="00C6344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1">
    <w:name w:val="обычотст"/>
    <w:basedOn w:val="a"/>
    <w:uiPriority w:val="99"/>
    <w:rsid w:val="00C63444"/>
    <w:pPr>
      <w:spacing w:before="20" w:after="0" w:line="240" w:lineRule="auto"/>
      <w:ind w:right="170" w:firstLine="902"/>
      <w:jc w:val="right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2">
    <w:name w:val="Единицы"/>
    <w:basedOn w:val="a"/>
    <w:uiPriority w:val="99"/>
    <w:rsid w:val="00C63444"/>
    <w:pPr>
      <w:keepNext/>
      <w:spacing w:before="20" w:after="60" w:line="240" w:lineRule="auto"/>
      <w:ind w:right="284" w:firstLine="902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uiPriority w:val="99"/>
    <w:rsid w:val="00C63444"/>
    <w:pPr>
      <w:tabs>
        <w:tab w:val="num" w:pos="720"/>
      </w:tabs>
      <w:suppressAutoHyphens/>
      <w:spacing w:before="0" w:after="0"/>
      <w:ind w:left="720" w:hanging="360"/>
      <w:jc w:val="both"/>
    </w:pPr>
    <w:rPr>
      <w:rFonts w:ascii="Times New Roman" w:hAnsi="Times New Roman" w:cs="Tahoma"/>
      <w:kern w:val="0"/>
      <w:sz w:val="28"/>
      <w:szCs w:val="20"/>
      <w:lang w:val="x-none" w:eastAsia="ar-SA"/>
    </w:rPr>
  </w:style>
  <w:style w:type="paragraph" w:styleId="42">
    <w:name w:val="toc 4"/>
    <w:basedOn w:val="a"/>
    <w:next w:val="a"/>
    <w:autoRedefine/>
    <w:uiPriority w:val="99"/>
    <w:rsid w:val="00C63444"/>
    <w:pPr>
      <w:tabs>
        <w:tab w:val="right" w:leader="dot" w:pos="9426"/>
      </w:tabs>
      <w:spacing w:after="0" w:line="240" w:lineRule="auto"/>
      <w:ind w:left="720" w:firstLine="902"/>
      <w:jc w:val="both"/>
    </w:pPr>
    <w:rPr>
      <w:rFonts w:ascii="Times New Roman" w:eastAsia="Times New Roman" w:hAnsi="Times New Roman" w:cs="Times New Roman"/>
      <w:bCs/>
      <w:iCs/>
      <w:noProof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C6344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6"/>
      <w:sz w:val="28"/>
      <w:szCs w:val="20"/>
      <w:lang w:eastAsia="ru-RU"/>
    </w:rPr>
  </w:style>
  <w:style w:type="paragraph" w:customStyle="1" w:styleId="53">
    <w:name w:val="заголовок 5"/>
    <w:basedOn w:val="a"/>
    <w:next w:val="a"/>
    <w:uiPriority w:val="99"/>
    <w:rsid w:val="00C63444"/>
    <w:pPr>
      <w:keepNext/>
      <w:widowControl w:val="0"/>
      <w:spacing w:before="240" w:after="120" w:line="360" w:lineRule="auto"/>
      <w:ind w:firstLine="709"/>
      <w:jc w:val="both"/>
    </w:pPr>
    <w:rPr>
      <w:rFonts w:ascii="Times New Roman" w:eastAsia="Times New Roman" w:hAnsi="Times New Roman" w:cs="Times New Roman"/>
      <w:kern w:val="36"/>
      <w:sz w:val="28"/>
      <w:szCs w:val="20"/>
      <w:lang w:eastAsia="ru-RU"/>
    </w:rPr>
  </w:style>
  <w:style w:type="paragraph" w:customStyle="1" w:styleId="afff3">
    <w:name w:val="Знак Знак Знак Знак"/>
    <w:basedOn w:val="a"/>
    <w:next w:val="a"/>
    <w:rsid w:val="00C63444"/>
    <w:pPr>
      <w:spacing w:before="100" w:beforeAutospacing="1" w:after="100" w:afterAutospacing="1" w:line="240" w:lineRule="auto"/>
      <w:ind w:firstLine="902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4">
    <w:name w:val="Знак Знак Знак Знак Знак"/>
    <w:basedOn w:val="a"/>
    <w:rsid w:val="00C63444"/>
    <w:pPr>
      <w:spacing w:after="0" w:line="240" w:lineRule="auto"/>
      <w:ind w:firstLine="90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5">
    <w:name w:val="Знак Знак Знак"/>
    <w:basedOn w:val="a"/>
    <w:rsid w:val="00C63444"/>
    <w:pPr>
      <w:spacing w:after="0" w:line="240" w:lineRule="auto"/>
      <w:ind w:firstLine="90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"/>
    <w:basedOn w:val="a"/>
    <w:rsid w:val="00C63444"/>
    <w:pPr>
      <w:spacing w:after="0" w:line="240" w:lineRule="auto"/>
      <w:ind w:firstLine="90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1">
    <w:name w:val="Знак Знак Знак Знак1"/>
    <w:basedOn w:val="a"/>
    <w:uiPriority w:val="99"/>
    <w:rsid w:val="00C63444"/>
    <w:pPr>
      <w:spacing w:line="240" w:lineRule="exact"/>
      <w:ind w:firstLine="902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f2">
    <w:name w:val="Мой стиль1"/>
    <w:basedOn w:val="ad"/>
    <w:uiPriority w:val="99"/>
    <w:rsid w:val="00C63444"/>
    <w:pPr>
      <w:widowControl/>
      <w:shd w:val="clear" w:color="auto" w:fill="auto"/>
      <w:spacing w:after="120" w:line="240" w:lineRule="auto"/>
      <w:ind w:firstLine="720"/>
      <w:jc w:val="both"/>
    </w:pPr>
    <w:rPr>
      <w:rFonts w:ascii="Arial" w:hAnsi="Arial"/>
      <w:sz w:val="24"/>
      <w:lang w:val="x-none" w:eastAsia="ru-RU"/>
    </w:rPr>
  </w:style>
  <w:style w:type="paragraph" w:customStyle="1" w:styleId="2f2">
    <w:name w:val="стиль2 сп циф"/>
    <w:basedOn w:val="1f2"/>
    <w:uiPriority w:val="99"/>
    <w:rsid w:val="00C63444"/>
    <w:pPr>
      <w:tabs>
        <w:tab w:val="num" w:pos="1080"/>
      </w:tabs>
      <w:ind w:left="1080"/>
    </w:pPr>
    <w:rPr>
      <w:sz w:val="22"/>
    </w:rPr>
  </w:style>
  <w:style w:type="paragraph" w:customStyle="1" w:styleId="2f3">
    <w:name w:val="стиль 2"/>
    <w:basedOn w:val="1f2"/>
    <w:uiPriority w:val="99"/>
    <w:rsid w:val="00C63444"/>
  </w:style>
  <w:style w:type="paragraph" w:customStyle="1" w:styleId="BodyText210">
    <w:name w:val="Body Text 21"/>
    <w:basedOn w:val="a"/>
    <w:uiPriority w:val="99"/>
    <w:rsid w:val="00C63444"/>
    <w:pPr>
      <w:overflowPunct w:val="0"/>
      <w:autoSpaceDE w:val="0"/>
      <w:autoSpaceDN w:val="0"/>
      <w:adjustRightInd w:val="0"/>
      <w:spacing w:after="0" w:line="240" w:lineRule="auto"/>
      <w:ind w:firstLine="902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7">
    <w:name w:val="Plain Text"/>
    <w:basedOn w:val="a"/>
    <w:link w:val="afff8"/>
    <w:uiPriority w:val="99"/>
    <w:rsid w:val="00C63444"/>
    <w:pPr>
      <w:spacing w:after="0" w:line="240" w:lineRule="auto"/>
      <w:ind w:firstLine="902"/>
      <w:jc w:val="both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8">
    <w:name w:val="Текст Знак"/>
    <w:basedOn w:val="a0"/>
    <w:link w:val="afff7"/>
    <w:uiPriority w:val="99"/>
    <w:rsid w:val="00C63444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HTMLPreformatted1">
    <w:name w:val="HTML Preformatted1"/>
    <w:basedOn w:val="a"/>
    <w:uiPriority w:val="99"/>
    <w:rsid w:val="00C63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902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1">
    <w:name w:val="text1"/>
    <w:uiPriority w:val="99"/>
    <w:rsid w:val="00C63444"/>
    <w:rPr>
      <w:rFonts w:ascii="Arial" w:hAnsi="Arial"/>
      <w:sz w:val="18"/>
    </w:rPr>
  </w:style>
  <w:style w:type="paragraph" w:customStyle="1" w:styleId="Default">
    <w:name w:val="Default"/>
    <w:uiPriority w:val="99"/>
    <w:rsid w:val="00C634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9">
    <w:name w:val="Внимание"/>
    <w:basedOn w:val="Default"/>
    <w:next w:val="Default"/>
    <w:uiPriority w:val="99"/>
    <w:rsid w:val="00C63444"/>
    <w:rPr>
      <w:color w:val="auto"/>
    </w:rPr>
  </w:style>
  <w:style w:type="paragraph" w:styleId="afffa">
    <w:name w:val="endnote text"/>
    <w:basedOn w:val="a"/>
    <w:link w:val="afffb"/>
    <w:uiPriority w:val="99"/>
    <w:rsid w:val="00C63444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fb">
    <w:name w:val="Текст концевой сноски Знак"/>
    <w:basedOn w:val="a0"/>
    <w:link w:val="afffa"/>
    <w:uiPriority w:val="99"/>
    <w:rsid w:val="00C6344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fc">
    <w:name w:val="endnote reference"/>
    <w:uiPriority w:val="99"/>
    <w:rsid w:val="00C63444"/>
    <w:rPr>
      <w:rFonts w:cs="Times New Roman"/>
      <w:vertAlign w:val="superscript"/>
    </w:rPr>
  </w:style>
  <w:style w:type="paragraph" w:styleId="2">
    <w:name w:val="List 2"/>
    <w:basedOn w:val="a"/>
    <w:uiPriority w:val="99"/>
    <w:rsid w:val="00C63444"/>
    <w:pPr>
      <w:numPr>
        <w:numId w:val="1"/>
      </w:num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uiPriority w:val="99"/>
    <w:rsid w:val="00C63444"/>
    <w:pPr>
      <w:spacing w:line="240" w:lineRule="exact"/>
      <w:ind w:firstLine="90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"/>
    <w:basedOn w:val="a"/>
    <w:uiPriority w:val="99"/>
    <w:rsid w:val="00C6344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59">
    <w:name w:val="Стиль Заголовок 5 + Слева:  159 см"/>
    <w:basedOn w:val="5"/>
    <w:next w:val="af6"/>
    <w:uiPriority w:val="99"/>
    <w:rsid w:val="00C63444"/>
    <w:pPr>
      <w:keepNext w:val="0"/>
      <w:spacing w:before="240" w:after="240"/>
      <w:ind w:left="902"/>
      <w:jc w:val="left"/>
    </w:pPr>
    <w:rPr>
      <w:b/>
      <w:color w:val="0000FF"/>
      <w:sz w:val="26"/>
      <w:szCs w:val="20"/>
      <w:lang w:val="x-none"/>
    </w:rPr>
  </w:style>
  <w:style w:type="paragraph" w:customStyle="1" w:styleId="afffd">
    <w:name w:val="Текст в таблице"/>
    <w:basedOn w:val="a"/>
    <w:uiPriority w:val="99"/>
    <w:rsid w:val="00C63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Красная строка1"/>
    <w:basedOn w:val="ad"/>
    <w:uiPriority w:val="99"/>
    <w:rsid w:val="00C63444"/>
    <w:pPr>
      <w:shd w:val="clear" w:color="auto" w:fill="auto"/>
      <w:suppressAutoHyphens/>
      <w:spacing w:after="120" w:line="240" w:lineRule="auto"/>
      <w:ind w:firstLine="210"/>
      <w:jc w:val="left"/>
    </w:pPr>
    <w:rPr>
      <w:rFonts w:ascii="Arial" w:hAnsi="Arial"/>
      <w:sz w:val="24"/>
      <w:lang w:val="x-none" w:eastAsia="ar-SA"/>
    </w:rPr>
  </w:style>
  <w:style w:type="paragraph" w:customStyle="1" w:styleId="Style21">
    <w:name w:val="Style21"/>
    <w:basedOn w:val="a"/>
    <w:rsid w:val="00C63444"/>
    <w:pPr>
      <w:widowControl w:val="0"/>
      <w:autoSpaceDE w:val="0"/>
      <w:autoSpaceDN w:val="0"/>
      <w:adjustRightInd w:val="0"/>
      <w:spacing w:after="0" w:line="482" w:lineRule="exact"/>
      <w:ind w:hanging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63444"/>
    <w:rPr>
      <w:rFonts w:ascii="Times New Roman" w:hAnsi="Times New Roman"/>
      <w:sz w:val="26"/>
    </w:rPr>
  </w:style>
  <w:style w:type="paragraph" w:customStyle="1" w:styleId="Style1">
    <w:name w:val="Style1"/>
    <w:basedOn w:val="a"/>
    <w:rsid w:val="00C63444"/>
    <w:pPr>
      <w:widowControl w:val="0"/>
      <w:autoSpaceDE w:val="0"/>
      <w:autoSpaceDN w:val="0"/>
      <w:adjustRightInd w:val="0"/>
      <w:spacing w:after="0" w:line="480" w:lineRule="exact"/>
      <w:ind w:firstLine="7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63444"/>
    <w:pPr>
      <w:widowControl w:val="0"/>
      <w:autoSpaceDE w:val="0"/>
      <w:autoSpaceDN w:val="0"/>
      <w:adjustRightInd w:val="0"/>
      <w:spacing w:after="0" w:line="48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63444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C63444"/>
    <w:pPr>
      <w:widowControl w:val="0"/>
      <w:autoSpaceDE w:val="0"/>
      <w:autoSpaceDN w:val="0"/>
      <w:adjustRightInd w:val="0"/>
      <w:spacing w:after="0" w:line="482" w:lineRule="exact"/>
      <w:ind w:hanging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C63444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C63444"/>
    <w:rPr>
      <w:rFonts w:ascii="Times New Roman" w:hAnsi="Times New Roman"/>
      <w:b/>
      <w:sz w:val="26"/>
    </w:rPr>
  </w:style>
  <w:style w:type="character" w:customStyle="1" w:styleId="FontStyle80">
    <w:name w:val="Font Style80"/>
    <w:uiPriority w:val="99"/>
    <w:rsid w:val="00C63444"/>
    <w:rPr>
      <w:rFonts w:ascii="Times New Roman" w:hAnsi="Times New Roman"/>
      <w:b/>
      <w:sz w:val="26"/>
    </w:rPr>
  </w:style>
  <w:style w:type="character" w:customStyle="1" w:styleId="FontStyle58">
    <w:name w:val="Font Style58"/>
    <w:uiPriority w:val="99"/>
    <w:rsid w:val="00C63444"/>
    <w:rPr>
      <w:rFonts w:ascii="Times New Roman" w:hAnsi="Times New Roman"/>
      <w:b/>
      <w:i/>
      <w:sz w:val="26"/>
    </w:rPr>
  </w:style>
  <w:style w:type="paragraph" w:customStyle="1" w:styleId="1f4">
    <w:name w:val="Текст1"/>
    <w:basedOn w:val="a"/>
    <w:rsid w:val="00C63444"/>
    <w:pPr>
      <w:tabs>
        <w:tab w:val="left" w:pos="-709"/>
        <w:tab w:val="left" w:pos="0"/>
      </w:tabs>
      <w:suppressAutoHyphens/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,А. Основной текст 0 Знак Знак Знак Знак,1. Основной текст 0,А. Основной текст 0 Знак Знак Знак Знак Знак Знак"/>
    <w:basedOn w:val="a"/>
    <w:link w:val="00"/>
    <w:rsid w:val="00C6344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4"/>
      <w:sz w:val="24"/>
      <w:szCs w:val="20"/>
      <w:lang w:val="x-none" w:eastAsia="x-none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locked/>
    <w:rsid w:val="00C63444"/>
    <w:rPr>
      <w:rFonts w:ascii="Times New Roman" w:eastAsia="Times New Roman" w:hAnsi="Times New Roman" w:cs="Times New Roman"/>
      <w:color w:val="000000"/>
      <w:kern w:val="24"/>
      <w:sz w:val="24"/>
      <w:szCs w:val="20"/>
      <w:lang w:val="x-none" w:eastAsia="x-none"/>
    </w:rPr>
  </w:style>
  <w:style w:type="character" w:customStyle="1" w:styleId="101">
    <w:name w:val="1 Основной текст 01"/>
    <w:aliases w:val="95 ПК1,А. Основной текст 0 Знак Знак Знак Знак Знак Знак1"/>
    <w:uiPriority w:val="99"/>
    <w:rsid w:val="00C63444"/>
    <w:rPr>
      <w:rFonts w:eastAsia="Times New Roman"/>
      <w:color w:val="000000"/>
      <w:kern w:val="24"/>
      <w:sz w:val="24"/>
      <w:lang w:val="ru-RU" w:eastAsia="en-US"/>
    </w:rPr>
  </w:style>
  <w:style w:type="paragraph" w:styleId="54">
    <w:name w:val="toc 5"/>
    <w:basedOn w:val="a"/>
    <w:next w:val="a"/>
    <w:autoRedefine/>
    <w:uiPriority w:val="99"/>
    <w:rsid w:val="00C63444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3">
    <w:name w:val="toc 6"/>
    <w:basedOn w:val="a"/>
    <w:next w:val="a"/>
    <w:autoRedefine/>
    <w:uiPriority w:val="99"/>
    <w:rsid w:val="00C63444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99"/>
    <w:rsid w:val="00C63444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99"/>
    <w:rsid w:val="00C63444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99"/>
    <w:rsid w:val="00C63444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01">
    <w:name w:val="Основной 0"/>
    <w:aliases w:val="95,95ПК"/>
    <w:basedOn w:val="a"/>
    <w:link w:val="02"/>
    <w:rsid w:val="00C6344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02">
    <w:name w:val="Основной 0 Знак"/>
    <w:aliases w:val="95 Знак,95ПК Знак"/>
    <w:link w:val="01"/>
    <w:locked/>
    <w:rsid w:val="00C6344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editsection">
    <w:name w:val="editsection"/>
    <w:rsid w:val="00C63444"/>
  </w:style>
  <w:style w:type="character" w:customStyle="1" w:styleId="mw-headline">
    <w:name w:val="mw-headline"/>
    <w:rsid w:val="00C63444"/>
  </w:style>
  <w:style w:type="paragraph" w:customStyle="1" w:styleId="221">
    <w:name w:val="Основной текст 22"/>
    <w:basedOn w:val="a"/>
    <w:uiPriority w:val="99"/>
    <w:rsid w:val="00C63444"/>
    <w:pPr>
      <w:overflowPunct w:val="0"/>
      <w:autoSpaceDE w:val="0"/>
      <w:autoSpaceDN w:val="0"/>
      <w:adjustRightInd w:val="0"/>
      <w:spacing w:after="0" w:line="240" w:lineRule="auto"/>
      <w:ind w:firstLine="902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TML1">
    <w:name w:val="Стандартный HTML1"/>
    <w:basedOn w:val="a"/>
    <w:uiPriority w:val="99"/>
    <w:rsid w:val="00C63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902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950">
    <w:name w:val="1 Основной текст 0;95 ПК;А. Основной текст 0 Знак Знак Знак Знак Знак Знак"/>
    <w:rsid w:val="00C63444"/>
    <w:rPr>
      <w:rFonts w:eastAsia="Calibri"/>
      <w:color w:val="000000"/>
      <w:kern w:val="24"/>
      <w:sz w:val="24"/>
      <w:szCs w:val="24"/>
      <w:lang w:val="ru-RU" w:eastAsia="en-US" w:bidi="ar-SA"/>
    </w:rPr>
  </w:style>
  <w:style w:type="paragraph" w:customStyle="1" w:styleId="afffe">
    <w:name w:val="Содержимое таблицы"/>
    <w:basedOn w:val="a"/>
    <w:rsid w:val="00C6344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311">
    <w:name w:val="Основной текст с отступом 31"/>
    <w:basedOn w:val="a"/>
    <w:rsid w:val="00C6344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affff">
    <w:name w:val="Цветовое выделение"/>
    <w:rsid w:val="00C63444"/>
    <w:rPr>
      <w:b/>
      <w:bCs/>
      <w:color w:val="000080"/>
    </w:rPr>
  </w:style>
  <w:style w:type="paragraph" w:customStyle="1" w:styleId="222">
    <w:name w:val="Основной текст с отступом 22"/>
    <w:basedOn w:val="a"/>
    <w:rsid w:val="00C63444"/>
    <w:pPr>
      <w:widowControl w:val="0"/>
      <w:suppressAutoHyphens/>
      <w:spacing w:after="0" w:line="240" w:lineRule="auto"/>
      <w:ind w:firstLine="360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2">
    <w:name w:val="Основной текст с отступом 21"/>
    <w:basedOn w:val="a"/>
    <w:uiPriority w:val="99"/>
    <w:rsid w:val="00C63444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d">
    <w:name w:val="Обычный3"/>
    <w:uiPriority w:val="99"/>
    <w:rsid w:val="00C63444"/>
    <w:pPr>
      <w:widowControl w:val="0"/>
      <w:suppressAutoHyphens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f5">
    <w:name w:val="Сетка таблицы1"/>
    <w:basedOn w:val="a1"/>
    <w:next w:val="ae"/>
    <w:rsid w:val="00C634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Subtitle"/>
    <w:basedOn w:val="a"/>
    <w:link w:val="affff1"/>
    <w:qFormat/>
    <w:rsid w:val="00C63444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1">
    <w:name w:val="Подзаголовок Знак"/>
    <w:basedOn w:val="a0"/>
    <w:link w:val="affff0"/>
    <w:rsid w:val="00C6344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2">
    <w:name w:val="1 Основной текст 02"/>
    <w:aliases w:val="95 ПК2,А. Основной текст 0 Знак Знак Знак Знак Знак Знак2"/>
    <w:rsid w:val="00C63444"/>
    <w:rPr>
      <w:rFonts w:ascii="Calibri" w:eastAsia="Calibri" w:hAnsi="Calibri" w:cs="Calibri" w:hint="default"/>
      <w:color w:val="000000"/>
      <w:kern w:val="24"/>
      <w:sz w:val="24"/>
      <w:szCs w:val="24"/>
      <w:lang w:val="ru-RU" w:eastAsia="en-US" w:bidi="ar-SA"/>
    </w:rPr>
  </w:style>
  <w:style w:type="paragraph" w:customStyle="1" w:styleId="Iniiaiieoaeno21">
    <w:name w:val="Iniiaiie oaeno 21"/>
    <w:basedOn w:val="a"/>
    <w:rsid w:val="00C6344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2">
    <w:name w:val="Стиль"/>
    <w:rsid w:val="00C63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Врезка Знак"/>
    <w:link w:val="affff4"/>
    <w:locked/>
    <w:rsid w:val="00C63444"/>
    <w:rPr>
      <w:sz w:val="24"/>
    </w:rPr>
  </w:style>
  <w:style w:type="paragraph" w:customStyle="1" w:styleId="affff4">
    <w:name w:val="Врезка"/>
    <w:basedOn w:val="a"/>
    <w:link w:val="affff3"/>
    <w:rsid w:val="00C63444"/>
    <w:pPr>
      <w:widowControl w:val="0"/>
      <w:spacing w:after="120" w:line="240" w:lineRule="auto"/>
      <w:ind w:firstLine="284"/>
      <w:jc w:val="both"/>
    </w:pPr>
    <w:rPr>
      <w:sz w:val="24"/>
    </w:rPr>
  </w:style>
  <w:style w:type="character" w:customStyle="1" w:styleId="affff5">
    <w:name w:val="Символ сноски"/>
    <w:rsid w:val="00C63444"/>
    <w:rPr>
      <w:vertAlign w:val="superscript"/>
    </w:rPr>
  </w:style>
  <w:style w:type="paragraph" w:customStyle="1" w:styleId="textbody">
    <w:name w:val="text_body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Знак Знак Знак Знак Знак Знак Знак Знак Знак Знак"/>
    <w:basedOn w:val="a"/>
    <w:rsid w:val="00C6344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ro-TabName">
    <w:name w:val="Pro-Tab Name"/>
    <w:basedOn w:val="a"/>
    <w:rsid w:val="00C63444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paragraph" w:customStyle="1" w:styleId="Pro-Gramma">
    <w:name w:val="Pro-Gramma"/>
    <w:basedOn w:val="a"/>
    <w:link w:val="Pro-Gramma0"/>
    <w:rsid w:val="00C63444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Pro-Gramma0">
    <w:name w:val="Pro-Gramma Знак"/>
    <w:link w:val="Pro-Gramma"/>
    <w:rsid w:val="00C63444"/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ffff7">
    <w:name w:val="РегистрОтр"/>
    <w:basedOn w:val="a"/>
    <w:rsid w:val="00C634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nt0">
    <w:name w:val="font0"/>
    <w:basedOn w:val="a"/>
    <w:rsid w:val="00C6344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affff8">
    <w:name w:val="Основа"/>
    <w:basedOn w:val="a"/>
    <w:rsid w:val="00C6344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4">
    <w:name w:val="List Bullet 2"/>
    <w:basedOn w:val="a"/>
    <w:autoRedefine/>
    <w:rsid w:val="00C6344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Обычный.Название подразделения"/>
    <w:rsid w:val="00C63444"/>
    <w:pPr>
      <w:spacing w:after="0" w:line="240" w:lineRule="auto"/>
    </w:pPr>
    <w:rPr>
      <w:rFonts w:ascii="Map Symbols" w:eastAsia="Times New Roman" w:hAnsi="Map Symbols" w:cs="Times New Roman"/>
      <w:sz w:val="28"/>
      <w:szCs w:val="20"/>
      <w:lang w:eastAsia="ru-RU"/>
    </w:rPr>
  </w:style>
  <w:style w:type="paragraph" w:customStyle="1" w:styleId="affffa">
    <w:name w:val="шапка таблицы"/>
    <w:basedOn w:val="a"/>
    <w:autoRedefine/>
    <w:rsid w:val="00C6344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">
    <w:name w:val="xl24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25">
    <w:name w:val="xl25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"/>
    <w:rsid w:val="00C63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7">
    <w:name w:val="xl27"/>
    <w:basedOn w:val="a"/>
    <w:rsid w:val="00C63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"/>
    <w:rsid w:val="00C6344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9">
    <w:name w:val="xl29"/>
    <w:basedOn w:val="a"/>
    <w:rsid w:val="00C634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30">
    <w:name w:val="xl30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lang w:eastAsia="ru-RU"/>
    </w:rPr>
  </w:style>
  <w:style w:type="paragraph" w:customStyle="1" w:styleId="xl31">
    <w:name w:val="xl31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FF00FF"/>
      <w:lang w:eastAsia="ru-RU"/>
    </w:rPr>
  </w:style>
  <w:style w:type="paragraph" w:customStyle="1" w:styleId="xl32">
    <w:name w:val="xl32"/>
    <w:basedOn w:val="a"/>
    <w:rsid w:val="00C63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xl33">
    <w:name w:val="xl33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34">
    <w:name w:val="xl34"/>
    <w:basedOn w:val="a"/>
    <w:rsid w:val="00C634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35">
    <w:name w:val="xl35"/>
    <w:basedOn w:val="a"/>
    <w:rsid w:val="00C6344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36">
    <w:name w:val="xl36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37">
    <w:name w:val="xl37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38">
    <w:name w:val="xl38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xl39">
    <w:name w:val="xl39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0">
    <w:name w:val="xl40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1">
    <w:name w:val="xl41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2">
    <w:name w:val="xl42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3">
    <w:name w:val="xl43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4">
    <w:name w:val="xl44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5">
    <w:name w:val="xl45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7">
    <w:name w:val="xl47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8">
    <w:name w:val="xl4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9">
    <w:name w:val="xl49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0">
    <w:name w:val="xl50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1">
    <w:name w:val="xl51"/>
    <w:basedOn w:val="a"/>
    <w:rsid w:val="00C634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2">
    <w:name w:val="xl52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3">
    <w:name w:val="xl53"/>
    <w:basedOn w:val="a"/>
    <w:rsid w:val="00C634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4">
    <w:name w:val="xl54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5">
    <w:name w:val="xl55"/>
    <w:basedOn w:val="a"/>
    <w:rsid w:val="00C63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6">
    <w:name w:val="xl56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7">
    <w:name w:val="xl57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8">
    <w:name w:val="xl58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12pt">
    <w:name w:val="Стиль Основной + 12 pt"/>
    <w:basedOn w:val="a"/>
    <w:rsid w:val="00C6344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character" w:customStyle="1" w:styleId="FontStyle11">
    <w:name w:val="Font Style11"/>
    <w:rsid w:val="00C63444"/>
    <w:rPr>
      <w:rFonts w:ascii="Times New Roman" w:hAnsi="Times New Roman" w:cs="Times New Roman" w:hint="default"/>
      <w:spacing w:val="10"/>
      <w:sz w:val="16"/>
      <w:szCs w:val="16"/>
    </w:rPr>
  </w:style>
  <w:style w:type="paragraph" w:customStyle="1" w:styleId="b">
    <w:name w:val="Обычнbй"/>
    <w:rsid w:val="00C63444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FR3">
    <w:name w:val="FR3"/>
    <w:rsid w:val="00C63444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18"/>
      <w:szCs w:val="20"/>
      <w:lang w:eastAsia="ar-SA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63444"/>
  </w:style>
  <w:style w:type="character" w:customStyle="1" w:styleId="FontStyle18">
    <w:name w:val="Font Style18"/>
    <w:rsid w:val="00C6344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rsid w:val="00C63444"/>
    <w:pPr>
      <w:widowControl w:val="0"/>
      <w:autoSpaceDE w:val="0"/>
      <w:autoSpaceDN w:val="0"/>
      <w:adjustRightInd w:val="0"/>
      <w:spacing w:after="0" w:line="227" w:lineRule="exact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c3">
    <w:name w:val="c3"/>
    <w:rsid w:val="00C63444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C634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b">
    <w:name w:val="Подпись к таблице_"/>
    <w:link w:val="1f6"/>
    <w:rsid w:val="00C63444"/>
    <w:rPr>
      <w:sz w:val="27"/>
      <w:szCs w:val="27"/>
      <w:shd w:val="clear" w:color="auto" w:fill="FFFFFF"/>
    </w:rPr>
  </w:style>
  <w:style w:type="paragraph" w:customStyle="1" w:styleId="1f6">
    <w:name w:val="Подпись к таблице1"/>
    <w:basedOn w:val="a"/>
    <w:link w:val="affffb"/>
    <w:rsid w:val="00C63444"/>
    <w:pPr>
      <w:widowControl w:val="0"/>
      <w:shd w:val="clear" w:color="auto" w:fill="FFFFFF"/>
      <w:spacing w:after="0" w:line="240" w:lineRule="atLeast"/>
      <w:ind w:hanging="720"/>
    </w:pPr>
    <w:rPr>
      <w:sz w:val="27"/>
      <w:szCs w:val="27"/>
      <w:shd w:val="clear" w:color="auto" w:fill="FFFFFF"/>
    </w:rPr>
  </w:style>
  <w:style w:type="paragraph" w:customStyle="1" w:styleId="font5">
    <w:name w:val="font5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0">
    <w:name w:val="xl120"/>
    <w:basedOn w:val="a"/>
    <w:rsid w:val="00C6344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6344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634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6344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634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C6344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C634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C634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C63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634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C634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C634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C63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63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C63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634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63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634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C634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C634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C634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C6344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634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C634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C634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C63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C634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C63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spacing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e">
    <w:name w:val="Нет списка3"/>
    <w:next w:val="a2"/>
    <w:uiPriority w:val="99"/>
    <w:semiHidden/>
    <w:rsid w:val="00C63444"/>
  </w:style>
  <w:style w:type="paragraph" w:customStyle="1" w:styleId="xl175">
    <w:name w:val="xl175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C6344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634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C634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6">
    <w:name w:val="xl186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C634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F278DB"/>
  </w:style>
  <w:style w:type="table" w:customStyle="1" w:styleId="2f5">
    <w:name w:val="Сетка таблицы2"/>
    <w:basedOn w:val="a1"/>
    <w:next w:val="ae"/>
    <w:uiPriority w:val="59"/>
    <w:rsid w:val="00F27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basedOn w:val="a1"/>
    <w:next w:val="ae"/>
    <w:uiPriority w:val="59"/>
    <w:rsid w:val="006D4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344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qFormat/>
    <w:rsid w:val="00C63444"/>
    <w:pPr>
      <w:keepNext/>
      <w:spacing w:after="0" w:line="240" w:lineRule="auto"/>
      <w:jc w:val="center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634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63444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6344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6344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63444"/>
    <w:pPr>
      <w:spacing w:before="240" w:after="60" w:line="240" w:lineRule="auto"/>
      <w:ind w:firstLine="902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C6344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6344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4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C6344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344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634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34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6344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344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C63444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63444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C63444"/>
  </w:style>
  <w:style w:type="paragraph" w:styleId="a3">
    <w:name w:val="Title"/>
    <w:basedOn w:val="a"/>
    <w:link w:val="a4"/>
    <w:qFormat/>
    <w:rsid w:val="00C634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Заголовок Знак"/>
    <w:aliases w:val="Название Знак1"/>
    <w:basedOn w:val="a0"/>
    <w:rsid w:val="00C6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locked/>
    <w:rsid w:val="00C634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rsid w:val="00C634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C634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C6344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uiPriority w:val="99"/>
    <w:rsid w:val="00C63444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C63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63444"/>
  </w:style>
  <w:style w:type="character" w:customStyle="1" w:styleId="ac">
    <w:name w:val="Основной текст Знак"/>
    <w:aliases w:val=" Знак Знак, Знак1 Знак Знак,Основной текст1 Знак,Знак Знак,Знак1 Знак Знак"/>
    <w:link w:val="ad"/>
    <w:rsid w:val="00C63444"/>
    <w:rPr>
      <w:shd w:val="clear" w:color="auto" w:fill="FFFFFF"/>
    </w:rPr>
  </w:style>
  <w:style w:type="character" w:customStyle="1" w:styleId="22">
    <w:name w:val="Основной текст (2)_"/>
    <w:link w:val="23"/>
    <w:rsid w:val="00C63444"/>
    <w:rPr>
      <w:b/>
      <w:bCs/>
      <w:shd w:val="clear" w:color="auto" w:fill="FFFFFF"/>
    </w:rPr>
  </w:style>
  <w:style w:type="paragraph" w:styleId="ad">
    <w:name w:val="Body Text"/>
    <w:aliases w:val=" Знак, Знак1 Знак,Основной текст1,Знак,Знак1 Знак"/>
    <w:basedOn w:val="a"/>
    <w:link w:val="ac"/>
    <w:rsid w:val="00C63444"/>
    <w:pPr>
      <w:widowControl w:val="0"/>
      <w:shd w:val="clear" w:color="auto" w:fill="FFFFFF"/>
      <w:spacing w:after="0" w:line="312" w:lineRule="exact"/>
      <w:jc w:val="right"/>
    </w:pPr>
  </w:style>
  <w:style w:type="character" w:customStyle="1" w:styleId="13">
    <w:name w:val="Основной текст Знак1"/>
    <w:basedOn w:val="a0"/>
    <w:semiHidden/>
    <w:rsid w:val="00C63444"/>
  </w:style>
  <w:style w:type="paragraph" w:customStyle="1" w:styleId="23">
    <w:name w:val="Основной текст (2)"/>
    <w:basedOn w:val="a"/>
    <w:link w:val="22"/>
    <w:rsid w:val="00C63444"/>
    <w:pPr>
      <w:widowControl w:val="0"/>
      <w:shd w:val="clear" w:color="auto" w:fill="FFFFFF"/>
      <w:spacing w:after="0" w:line="312" w:lineRule="exact"/>
      <w:jc w:val="center"/>
    </w:pPr>
    <w:rPr>
      <w:b/>
      <w:bCs/>
    </w:rPr>
  </w:style>
  <w:style w:type="table" w:styleId="ae">
    <w:name w:val="Table Grid"/>
    <w:basedOn w:val="a1"/>
    <w:uiPriority w:val="59"/>
    <w:rsid w:val="00C6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C63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63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C6344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C63444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Normal (Web)"/>
    <w:aliases w:val="Обычный (Web)"/>
    <w:basedOn w:val="a"/>
    <w:qFormat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C63444"/>
    <w:rPr>
      <w:i/>
      <w:iCs/>
    </w:rPr>
  </w:style>
  <w:style w:type="paragraph" w:styleId="af2">
    <w:name w:val="No Spacing"/>
    <w:uiPriority w:val="1"/>
    <w:qFormat/>
    <w:rsid w:val="00C63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63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634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uiPriority w:val="22"/>
    <w:qFormat/>
    <w:rsid w:val="00C63444"/>
    <w:rPr>
      <w:b/>
      <w:bCs/>
    </w:rPr>
  </w:style>
  <w:style w:type="paragraph" w:customStyle="1" w:styleId="cenpt">
    <w:name w:val="cenp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C634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634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rsid w:val="00C634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nhideWhenUsed/>
    <w:rsid w:val="00C634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C63444"/>
  </w:style>
  <w:style w:type="paragraph" w:styleId="af6">
    <w:name w:val="header"/>
    <w:aliases w:val="ВерхКолонтитул"/>
    <w:basedOn w:val="a"/>
    <w:link w:val="af7"/>
    <w:uiPriority w:val="99"/>
    <w:rsid w:val="00C63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Верхний колонтитул Знак"/>
    <w:aliases w:val="ВерхКолонтитул Знак"/>
    <w:basedOn w:val="a0"/>
    <w:link w:val="af6"/>
    <w:uiPriority w:val="99"/>
    <w:rsid w:val="00C634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для проектов"/>
    <w:basedOn w:val="a"/>
    <w:semiHidden/>
    <w:rsid w:val="00C6344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C634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Название1"/>
    <w:rsid w:val="00C6344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C634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31"/>
    <w:basedOn w:val="16"/>
    <w:rsid w:val="00C63444"/>
    <w:pPr>
      <w:widowControl/>
    </w:pPr>
    <w:rPr>
      <w:rFonts w:ascii="Arial" w:hAnsi="Arial"/>
      <w:snapToGrid/>
      <w:color w:val="FF0000"/>
      <w:sz w:val="28"/>
    </w:rPr>
  </w:style>
  <w:style w:type="paragraph" w:styleId="33">
    <w:name w:val="toc 3"/>
    <w:basedOn w:val="a"/>
    <w:next w:val="a"/>
    <w:autoRedefine/>
    <w:rsid w:val="00C63444"/>
    <w:pPr>
      <w:widowControl w:val="0"/>
      <w:autoSpaceDE w:val="0"/>
      <w:autoSpaceDN w:val="0"/>
      <w:adjustRightInd w:val="0"/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210">
    <w:name w:val="Заголовок 21"/>
    <w:basedOn w:val="16"/>
    <w:next w:val="16"/>
    <w:rsid w:val="00C63444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af9">
    <w:name w:val="Таблица"/>
    <w:basedOn w:val="a"/>
    <w:rsid w:val="00C63444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epImage">
    <w:name w:val="Rep_Image"/>
    <w:basedOn w:val="a"/>
    <w:rsid w:val="00C634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сновной текст2"/>
    <w:link w:val="afa"/>
    <w:rsid w:val="00C63444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b">
    <w:name w:val="ОТСТУП"/>
    <w:basedOn w:val="a"/>
    <w:rsid w:val="00C63444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c">
    <w:name w:val="Кому"/>
    <w:basedOn w:val="a"/>
    <w:rsid w:val="00C63444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d">
    <w:name w:val="Block Text"/>
    <w:basedOn w:val="a"/>
    <w:rsid w:val="00C63444"/>
    <w:pPr>
      <w:spacing w:after="0" w:line="240" w:lineRule="auto"/>
      <w:ind w:left="112" w:right="111"/>
      <w:jc w:val="both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17">
    <w:name w:val="toc 1"/>
    <w:basedOn w:val="a"/>
    <w:next w:val="a"/>
    <w:autoRedefine/>
    <w:rsid w:val="00C6344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46">
    <w:name w:val="xl46"/>
    <w:basedOn w:val="a"/>
    <w:rsid w:val="00C63444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C63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rsid w:val="00C6344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C63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a"/>
    <w:rsid w:val="00C6344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C6344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3">
    <w:name w:val="Style43"/>
    <w:basedOn w:val="a"/>
    <w:rsid w:val="00C63444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rsid w:val="00C63444"/>
    <w:rPr>
      <w:rFonts w:ascii="Times New Roman" w:hAnsi="Times New Roman" w:cs="Times New Roman"/>
      <w:b/>
      <w:bCs/>
      <w:sz w:val="12"/>
      <w:szCs w:val="12"/>
    </w:rPr>
  </w:style>
  <w:style w:type="numbering" w:customStyle="1" w:styleId="27">
    <w:name w:val="Нет списка2"/>
    <w:next w:val="a2"/>
    <w:uiPriority w:val="99"/>
    <w:semiHidden/>
    <w:unhideWhenUsed/>
    <w:rsid w:val="00C63444"/>
  </w:style>
  <w:style w:type="paragraph" w:styleId="34">
    <w:name w:val="Body Text 3"/>
    <w:basedOn w:val="a"/>
    <w:link w:val="35"/>
    <w:rsid w:val="00C634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C634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FollowedHyperlink"/>
    <w:uiPriority w:val="99"/>
    <w:rsid w:val="00C63444"/>
    <w:rPr>
      <w:color w:val="800080"/>
      <w:u w:val="single"/>
    </w:rPr>
  </w:style>
  <w:style w:type="paragraph" w:customStyle="1" w:styleId="xl66">
    <w:name w:val="xl66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634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C6344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C6344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C634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C6344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C6344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8">
    <w:name w:val="Название2"/>
    <w:rsid w:val="00C6344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C634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C63444"/>
    <w:pPr>
      <w:widowControl/>
    </w:pPr>
    <w:rPr>
      <w:rFonts w:ascii="Arial" w:hAnsi="Arial"/>
      <w:snapToGrid/>
      <w:color w:val="FF0000"/>
      <w:sz w:val="28"/>
    </w:rPr>
  </w:style>
  <w:style w:type="paragraph" w:customStyle="1" w:styleId="220">
    <w:name w:val="Заголовок 22"/>
    <w:basedOn w:val="29"/>
    <w:next w:val="29"/>
    <w:rsid w:val="00C63444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6">
    <w:name w:val="Основной текст3"/>
    <w:rsid w:val="00C63444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a">
    <w:name w:val="Абзац списка2"/>
    <w:basedOn w:val="a"/>
    <w:rsid w:val="00C6344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63444"/>
  </w:style>
  <w:style w:type="paragraph" w:customStyle="1" w:styleId="2b">
    <w:name w:val="Без интервала2"/>
    <w:rsid w:val="00C63444"/>
    <w:pPr>
      <w:spacing w:after="0" w:line="240" w:lineRule="auto"/>
    </w:pPr>
    <w:rPr>
      <w:rFonts w:ascii="Calibri" w:eastAsia="Times New Roman" w:hAnsi="Calibri" w:cs="Times New Roman"/>
    </w:rPr>
  </w:style>
  <w:style w:type="paragraph" w:styleId="2c">
    <w:name w:val="Body Text 2"/>
    <w:basedOn w:val="a"/>
    <w:link w:val="2d"/>
    <w:unhideWhenUsed/>
    <w:rsid w:val="00C634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2 Знак"/>
    <w:basedOn w:val="a0"/>
    <w:link w:val="2c"/>
    <w:rsid w:val="00C6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63444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63444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63444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">
    <w:name w:val="Document Map"/>
    <w:basedOn w:val="a"/>
    <w:link w:val="aff0"/>
    <w:rsid w:val="00C6344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0">
    <w:name w:val="Схема документа Знак"/>
    <w:basedOn w:val="a0"/>
    <w:link w:val="aff"/>
    <w:rsid w:val="00C6344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text">
    <w:name w:val="text"/>
    <w:basedOn w:val="a"/>
    <w:rsid w:val="00C63444"/>
    <w:pPr>
      <w:spacing w:before="80" w:after="80" w:line="240" w:lineRule="auto"/>
      <w:ind w:left="4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rmattext">
    <w:name w:val="format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Без интервала3"/>
    <w:rsid w:val="00C634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96">
    <w:name w:val="xl96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C6344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C634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C634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style-span">
    <w:name w:val="apple-style-span"/>
    <w:rsid w:val="00C63444"/>
  </w:style>
  <w:style w:type="paragraph" w:customStyle="1" w:styleId="2100">
    <w:name w:val="210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6344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C634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C634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C634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Сноска"/>
    <w:rsid w:val="00C63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ff2">
    <w:name w:val="Основной текст + Полужирный"/>
    <w:aliases w:val="Интервал 0 pt"/>
    <w:rsid w:val="00C63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9">
    <w:name w:val="Заголовок №1_"/>
    <w:link w:val="1a"/>
    <w:rsid w:val="00C63444"/>
    <w:rPr>
      <w:b/>
      <w:bCs/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9"/>
    <w:rsid w:val="00C63444"/>
    <w:pPr>
      <w:widowControl w:val="0"/>
      <w:shd w:val="clear" w:color="auto" w:fill="FFFFFF"/>
      <w:spacing w:before="240" w:after="720" w:line="0" w:lineRule="atLeast"/>
      <w:jc w:val="both"/>
      <w:outlineLvl w:val="0"/>
    </w:pPr>
    <w:rPr>
      <w:b/>
      <w:bCs/>
      <w:sz w:val="26"/>
      <w:szCs w:val="26"/>
    </w:rPr>
  </w:style>
  <w:style w:type="paragraph" w:customStyle="1" w:styleId="ConsPlusTitlePage">
    <w:name w:val="ConsPlusTitlePage"/>
    <w:rsid w:val="00C634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Текст примечания Знак"/>
    <w:link w:val="aff4"/>
    <w:uiPriority w:val="99"/>
    <w:rsid w:val="00C63444"/>
    <w:rPr>
      <w:rFonts w:ascii="Calibri" w:eastAsia="Calibri" w:hAnsi="Calibri"/>
    </w:rPr>
  </w:style>
  <w:style w:type="paragraph" w:styleId="aff4">
    <w:name w:val="annotation text"/>
    <w:basedOn w:val="a"/>
    <w:link w:val="aff3"/>
    <w:uiPriority w:val="99"/>
    <w:unhideWhenUsed/>
    <w:rsid w:val="00C63444"/>
    <w:pPr>
      <w:spacing w:after="200" w:line="240" w:lineRule="auto"/>
    </w:pPr>
    <w:rPr>
      <w:rFonts w:ascii="Calibri" w:eastAsia="Calibri" w:hAnsi="Calibri"/>
    </w:rPr>
  </w:style>
  <w:style w:type="character" w:customStyle="1" w:styleId="1b">
    <w:name w:val="Текст примечания Знак1"/>
    <w:basedOn w:val="a0"/>
    <w:uiPriority w:val="99"/>
    <w:rsid w:val="00C63444"/>
    <w:rPr>
      <w:sz w:val="20"/>
      <w:szCs w:val="20"/>
    </w:rPr>
  </w:style>
  <w:style w:type="character" w:customStyle="1" w:styleId="aff5">
    <w:name w:val="Тема примечания Знак"/>
    <w:link w:val="aff6"/>
    <w:uiPriority w:val="99"/>
    <w:rsid w:val="00C63444"/>
    <w:rPr>
      <w:rFonts w:ascii="Calibri" w:eastAsia="Calibri" w:hAnsi="Calibri"/>
      <w:b/>
      <w:bCs/>
    </w:rPr>
  </w:style>
  <w:style w:type="paragraph" w:styleId="aff6">
    <w:name w:val="annotation subject"/>
    <w:basedOn w:val="aff4"/>
    <w:next w:val="aff4"/>
    <w:link w:val="aff5"/>
    <w:uiPriority w:val="99"/>
    <w:unhideWhenUsed/>
    <w:rsid w:val="00C63444"/>
    <w:rPr>
      <w:b/>
      <w:bCs/>
    </w:rPr>
  </w:style>
  <w:style w:type="character" w:customStyle="1" w:styleId="1c">
    <w:name w:val="Тема примечания Знак1"/>
    <w:basedOn w:val="1b"/>
    <w:uiPriority w:val="99"/>
    <w:rsid w:val="00C63444"/>
    <w:rPr>
      <w:b/>
      <w:bCs/>
      <w:sz w:val="20"/>
      <w:szCs w:val="20"/>
    </w:rPr>
  </w:style>
  <w:style w:type="paragraph" w:customStyle="1" w:styleId="p7">
    <w:name w:val="p7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63444"/>
  </w:style>
  <w:style w:type="paragraph" w:customStyle="1" w:styleId="aff7">
    <w:name w:val="Îáû÷íûé"/>
    <w:rsid w:val="00C63444"/>
    <w:pPr>
      <w:widowControl w:val="0"/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styleId="aff8">
    <w:name w:val="footnote text"/>
    <w:basedOn w:val="a"/>
    <w:link w:val="aff9"/>
    <w:uiPriority w:val="99"/>
    <w:rsid w:val="00C6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uiPriority w:val="99"/>
    <w:rsid w:val="00C63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aliases w:val="Знак сноски-FN"/>
    <w:rsid w:val="00C63444"/>
    <w:rPr>
      <w:vertAlign w:val="superscript"/>
    </w:rPr>
  </w:style>
  <w:style w:type="paragraph" w:customStyle="1" w:styleId="1d">
    <w:name w:val="Знак Знак Знак1 Знак"/>
    <w:basedOn w:val="a"/>
    <w:autoRedefine/>
    <w:rsid w:val="00C6344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Style7">
    <w:name w:val="Style7"/>
    <w:basedOn w:val="a"/>
    <w:uiPriority w:val="99"/>
    <w:rsid w:val="00C63444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6344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63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3444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C63444"/>
    <w:rPr>
      <w:rFonts w:ascii="Times New Roman" w:hAnsi="Times New Roman" w:cs="Times New Roman" w:hint="default"/>
      <w:sz w:val="18"/>
      <w:szCs w:val="18"/>
    </w:rPr>
  </w:style>
  <w:style w:type="paragraph" w:customStyle="1" w:styleId="copyright-info">
    <w:name w:val="copyright-info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rsid w:val="00C63444"/>
  </w:style>
  <w:style w:type="character" w:customStyle="1" w:styleId="affb">
    <w:name w:val="Гипертекстовая ссылка"/>
    <w:uiPriority w:val="99"/>
    <w:rsid w:val="00C63444"/>
    <w:rPr>
      <w:color w:val="106BBE"/>
    </w:rPr>
  </w:style>
  <w:style w:type="paragraph" w:customStyle="1" w:styleId="affc">
    <w:name w:val="Прижатый влево"/>
    <w:basedOn w:val="a"/>
    <w:next w:val="a"/>
    <w:uiPriority w:val="99"/>
    <w:rsid w:val="00C634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C63444"/>
    <w:rPr>
      <w:rFonts w:ascii="Times New Roman" w:hAnsi="Times New Roman" w:cs="Times New Roman"/>
      <w:sz w:val="26"/>
      <w:szCs w:val="26"/>
    </w:rPr>
  </w:style>
  <w:style w:type="character" w:customStyle="1" w:styleId="38">
    <w:name w:val="Основной текст (3)_"/>
    <w:link w:val="39"/>
    <w:locked/>
    <w:rsid w:val="00C63444"/>
    <w:rPr>
      <w:b/>
      <w:bCs/>
      <w:spacing w:val="-2"/>
      <w:sz w:val="17"/>
      <w:szCs w:val="1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C63444"/>
    <w:pPr>
      <w:widowControl w:val="0"/>
      <w:shd w:val="clear" w:color="auto" w:fill="FFFFFF"/>
      <w:spacing w:before="120" w:after="60" w:line="0" w:lineRule="atLeast"/>
    </w:pPr>
    <w:rPr>
      <w:b/>
      <w:bCs/>
      <w:spacing w:val="-2"/>
      <w:sz w:val="17"/>
      <w:szCs w:val="17"/>
    </w:rPr>
  </w:style>
  <w:style w:type="character" w:customStyle="1" w:styleId="51">
    <w:name w:val="Основной текст (5)_"/>
    <w:link w:val="52"/>
    <w:locked/>
    <w:rsid w:val="00C63444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3444"/>
    <w:pPr>
      <w:widowControl w:val="0"/>
      <w:shd w:val="clear" w:color="auto" w:fill="FFFFFF"/>
      <w:spacing w:before="240" w:after="300" w:line="274" w:lineRule="exact"/>
      <w:ind w:hanging="240"/>
    </w:pPr>
  </w:style>
  <w:style w:type="character" w:customStyle="1" w:styleId="61">
    <w:name w:val="Основной текст (6)_"/>
    <w:link w:val="62"/>
    <w:locked/>
    <w:rsid w:val="00C63444"/>
    <w:rPr>
      <w:b/>
      <w:bCs/>
      <w:spacing w:val="3"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63444"/>
    <w:pPr>
      <w:widowControl w:val="0"/>
      <w:shd w:val="clear" w:color="auto" w:fill="FFFFFF"/>
      <w:spacing w:after="120" w:line="0" w:lineRule="atLeast"/>
    </w:pPr>
    <w:rPr>
      <w:b/>
      <w:bCs/>
      <w:spacing w:val="3"/>
      <w:sz w:val="28"/>
      <w:szCs w:val="28"/>
    </w:rPr>
  </w:style>
  <w:style w:type="character" w:customStyle="1" w:styleId="afa">
    <w:name w:val="Основной текст_"/>
    <w:link w:val="26"/>
    <w:locked/>
    <w:rsid w:val="00C6344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d">
    <w:name w:val="Колонтитул_"/>
    <w:link w:val="affe"/>
    <w:locked/>
    <w:rsid w:val="00C63444"/>
    <w:rPr>
      <w:spacing w:val="2"/>
      <w:shd w:val="clear" w:color="auto" w:fill="FFFFFF"/>
    </w:rPr>
  </w:style>
  <w:style w:type="paragraph" w:customStyle="1" w:styleId="affe">
    <w:name w:val="Колонтитул"/>
    <w:basedOn w:val="a"/>
    <w:link w:val="affd"/>
    <w:rsid w:val="00C63444"/>
    <w:pPr>
      <w:widowControl w:val="0"/>
      <w:shd w:val="clear" w:color="auto" w:fill="FFFFFF"/>
      <w:spacing w:after="0" w:line="0" w:lineRule="atLeast"/>
    </w:pPr>
    <w:rPr>
      <w:spacing w:val="2"/>
    </w:rPr>
  </w:style>
  <w:style w:type="character" w:customStyle="1" w:styleId="21pt">
    <w:name w:val="Основной текст (2) + Интервал 1 pt"/>
    <w:rsid w:val="00C63444"/>
    <w:rPr>
      <w:rFonts w:ascii="Times New Roman" w:eastAsia="Times New Roman" w:hAnsi="Times New Roman" w:cs="Times New Roman"/>
      <w:b/>
      <w:bCs/>
      <w:color w:val="000000"/>
      <w:spacing w:val="37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1">
    <w:name w:val="Основной текст (4)"/>
    <w:rsid w:val="00C634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1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20pt">
    <w:name w:val="Основной текст (4) + 20 pt"/>
    <w:aliases w:val="Курсив,Интервал -3 pt"/>
    <w:rsid w:val="00C63444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-71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17pt">
    <w:name w:val="Основной текст (5) + 17 pt"/>
    <w:aliases w:val="Масштаб 40%"/>
    <w:rsid w:val="00C63444"/>
    <w:rPr>
      <w:color w:val="000000"/>
      <w:spacing w:val="0"/>
      <w:w w:val="4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rsid w:val="00C63444"/>
    <w:rPr>
      <w:b w:val="0"/>
      <w:bCs w:val="0"/>
      <w:i w:val="0"/>
      <w:iCs w:val="0"/>
      <w:smallCaps w:val="0"/>
      <w:strike w:val="0"/>
      <w:color w:val="000000"/>
      <w:spacing w:val="6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e">
    <w:name w:val="2"/>
    <w:basedOn w:val="a"/>
    <w:next w:val="af0"/>
    <w:uiPriority w:val="99"/>
    <w:rsid w:val="00C63444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1"/>
    <w:basedOn w:val="a"/>
    <w:next w:val="af0"/>
    <w:uiPriority w:val="99"/>
    <w:rsid w:val="00C63444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1">
    <w:name w:val="Основной текст с отступом 32"/>
    <w:basedOn w:val="a"/>
    <w:rsid w:val="00C63444"/>
    <w:pPr>
      <w:shd w:val="clear" w:color="auto" w:fill="FFFFFF"/>
      <w:suppressAutoHyphens/>
      <w:spacing w:after="0" w:line="240" w:lineRule="auto"/>
      <w:ind w:firstLine="585"/>
      <w:jc w:val="both"/>
    </w:pPr>
    <w:rPr>
      <w:rFonts w:ascii="Times New Roman" w:eastAsia="Times New Roman" w:hAnsi="Times New Roman" w:cs="Times New Roman"/>
      <w:color w:val="000000"/>
      <w:sz w:val="24"/>
      <w:szCs w:val="28"/>
      <w:lang w:eastAsia="ar-SA"/>
    </w:rPr>
  </w:style>
  <w:style w:type="paragraph" w:styleId="2f">
    <w:name w:val="toc 2"/>
    <w:basedOn w:val="a"/>
    <w:next w:val="a"/>
    <w:autoRedefine/>
    <w:uiPriority w:val="39"/>
    <w:unhideWhenUsed/>
    <w:rsid w:val="00C63444"/>
    <w:pPr>
      <w:suppressLineNumbers/>
      <w:spacing w:after="100" w:line="240" w:lineRule="auto"/>
      <w:ind w:left="2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a">
    <w:name w:val="Абзац списка3"/>
    <w:basedOn w:val="a"/>
    <w:rsid w:val="00C6344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f">
    <w:name w:val="Стиль1"/>
    <w:basedOn w:val="20"/>
    <w:link w:val="1f0"/>
    <w:uiPriority w:val="99"/>
    <w:rsid w:val="00C63444"/>
    <w:pPr>
      <w:spacing w:before="240" w:after="60"/>
      <w:ind w:firstLine="902"/>
      <w:jc w:val="both"/>
    </w:pPr>
    <w:rPr>
      <w:rFonts w:ascii="Times New Roman" w:hAnsi="Times New Roman" w:cs="Times New Roman"/>
      <w:bCs w:val="0"/>
      <w:iCs w:val="0"/>
      <w:szCs w:val="20"/>
      <w:lang w:val="x-none"/>
    </w:rPr>
  </w:style>
  <w:style w:type="character" w:customStyle="1" w:styleId="1f0">
    <w:name w:val="Стиль1 Знак"/>
    <w:link w:val="1f"/>
    <w:uiPriority w:val="99"/>
    <w:locked/>
    <w:rsid w:val="00C63444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paragraph" w:customStyle="1" w:styleId="2f0">
    <w:name w:val="Стиль2"/>
    <w:basedOn w:val="a"/>
    <w:link w:val="2f1"/>
    <w:uiPriority w:val="99"/>
    <w:rsid w:val="00C63444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f1">
    <w:name w:val="Стиль2 Знак"/>
    <w:link w:val="2f0"/>
    <w:uiPriority w:val="99"/>
    <w:locked/>
    <w:rsid w:val="00C6344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b">
    <w:name w:val="Стиль3"/>
    <w:basedOn w:val="20"/>
    <w:link w:val="3c"/>
    <w:uiPriority w:val="99"/>
    <w:rsid w:val="00C63444"/>
    <w:pPr>
      <w:spacing w:before="240" w:after="60"/>
      <w:ind w:firstLine="902"/>
      <w:jc w:val="both"/>
    </w:pPr>
    <w:rPr>
      <w:rFonts w:ascii="Times New Roman" w:hAnsi="Times New Roman" w:cs="Times New Roman"/>
      <w:bCs w:val="0"/>
      <w:iCs w:val="0"/>
      <w:sz w:val="24"/>
      <w:szCs w:val="20"/>
      <w:lang w:val="x-none"/>
    </w:rPr>
  </w:style>
  <w:style w:type="character" w:customStyle="1" w:styleId="3c">
    <w:name w:val="Стиль3 Знак"/>
    <w:link w:val="3b"/>
    <w:uiPriority w:val="99"/>
    <w:locked/>
    <w:rsid w:val="00C63444"/>
    <w:rPr>
      <w:rFonts w:ascii="Times New Roman" w:eastAsia="Times New Roman" w:hAnsi="Times New Roman" w:cs="Times New Roman"/>
      <w:b/>
      <w:i/>
      <w:sz w:val="24"/>
      <w:szCs w:val="20"/>
      <w:lang w:val="x-none" w:eastAsia="ru-RU"/>
    </w:rPr>
  </w:style>
  <w:style w:type="paragraph" w:styleId="afff">
    <w:name w:val="TOC Heading"/>
    <w:basedOn w:val="1"/>
    <w:next w:val="a"/>
    <w:uiPriority w:val="99"/>
    <w:qFormat/>
    <w:rsid w:val="00C63444"/>
    <w:pPr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kern w:val="0"/>
      <w:sz w:val="28"/>
      <w:szCs w:val="20"/>
      <w:lang w:val="x-none" w:eastAsia="en-US"/>
    </w:rPr>
  </w:style>
  <w:style w:type="paragraph" w:customStyle="1" w:styleId="afff0">
    <w:name w:val="Обычный текст: базовый"/>
    <w:basedOn w:val="a"/>
    <w:uiPriority w:val="99"/>
    <w:rsid w:val="00C6344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1">
    <w:name w:val="обычотст"/>
    <w:basedOn w:val="a"/>
    <w:uiPriority w:val="99"/>
    <w:rsid w:val="00C63444"/>
    <w:pPr>
      <w:spacing w:before="20" w:after="0" w:line="240" w:lineRule="auto"/>
      <w:ind w:right="170" w:firstLine="902"/>
      <w:jc w:val="right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2">
    <w:name w:val="Единицы"/>
    <w:basedOn w:val="a"/>
    <w:uiPriority w:val="99"/>
    <w:rsid w:val="00C63444"/>
    <w:pPr>
      <w:keepNext/>
      <w:spacing w:before="20" w:after="60" w:line="240" w:lineRule="auto"/>
      <w:ind w:right="284" w:firstLine="902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uiPriority w:val="99"/>
    <w:rsid w:val="00C63444"/>
    <w:pPr>
      <w:tabs>
        <w:tab w:val="num" w:pos="720"/>
      </w:tabs>
      <w:suppressAutoHyphens/>
      <w:spacing w:before="0" w:after="0"/>
      <w:ind w:left="720" w:hanging="360"/>
      <w:jc w:val="both"/>
    </w:pPr>
    <w:rPr>
      <w:rFonts w:ascii="Times New Roman" w:hAnsi="Times New Roman" w:cs="Tahoma"/>
      <w:kern w:val="0"/>
      <w:sz w:val="28"/>
      <w:szCs w:val="20"/>
      <w:lang w:val="x-none" w:eastAsia="ar-SA"/>
    </w:rPr>
  </w:style>
  <w:style w:type="paragraph" w:styleId="42">
    <w:name w:val="toc 4"/>
    <w:basedOn w:val="a"/>
    <w:next w:val="a"/>
    <w:autoRedefine/>
    <w:uiPriority w:val="99"/>
    <w:rsid w:val="00C63444"/>
    <w:pPr>
      <w:tabs>
        <w:tab w:val="right" w:leader="dot" w:pos="9426"/>
      </w:tabs>
      <w:spacing w:after="0" w:line="240" w:lineRule="auto"/>
      <w:ind w:left="720" w:firstLine="902"/>
      <w:jc w:val="both"/>
    </w:pPr>
    <w:rPr>
      <w:rFonts w:ascii="Times New Roman" w:eastAsia="Times New Roman" w:hAnsi="Times New Roman" w:cs="Times New Roman"/>
      <w:bCs/>
      <w:iCs/>
      <w:noProof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C6344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6"/>
      <w:sz w:val="28"/>
      <w:szCs w:val="20"/>
      <w:lang w:eastAsia="ru-RU"/>
    </w:rPr>
  </w:style>
  <w:style w:type="paragraph" w:customStyle="1" w:styleId="53">
    <w:name w:val="заголовок 5"/>
    <w:basedOn w:val="a"/>
    <w:next w:val="a"/>
    <w:uiPriority w:val="99"/>
    <w:rsid w:val="00C63444"/>
    <w:pPr>
      <w:keepNext/>
      <w:widowControl w:val="0"/>
      <w:spacing w:before="240" w:after="120" w:line="360" w:lineRule="auto"/>
      <w:ind w:firstLine="709"/>
      <w:jc w:val="both"/>
    </w:pPr>
    <w:rPr>
      <w:rFonts w:ascii="Times New Roman" w:eastAsia="Times New Roman" w:hAnsi="Times New Roman" w:cs="Times New Roman"/>
      <w:kern w:val="36"/>
      <w:sz w:val="28"/>
      <w:szCs w:val="20"/>
      <w:lang w:eastAsia="ru-RU"/>
    </w:rPr>
  </w:style>
  <w:style w:type="paragraph" w:customStyle="1" w:styleId="afff3">
    <w:name w:val="Знак Знак Знак Знак"/>
    <w:basedOn w:val="a"/>
    <w:next w:val="a"/>
    <w:rsid w:val="00C63444"/>
    <w:pPr>
      <w:spacing w:before="100" w:beforeAutospacing="1" w:after="100" w:afterAutospacing="1" w:line="240" w:lineRule="auto"/>
      <w:ind w:firstLine="902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4">
    <w:name w:val="Знак Знак Знак Знак Знак"/>
    <w:basedOn w:val="a"/>
    <w:rsid w:val="00C63444"/>
    <w:pPr>
      <w:spacing w:after="0" w:line="240" w:lineRule="auto"/>
      <w:ind w:firstLine="90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5">
    <w:name w:val="Знак Знак Знак"/>
    <w:basedOn w:val="a"/>
    <w:rsid w:val="00C63444"/>
    <w:pPr>
      <w:spacing w:after="0" w:line="240" w:lineRule="auto"/>
      <w:ind w:firstLine="90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"/>
    <w:basedOn w:val="a"/>
    <w:rsid w:val="00C63444"/>
    <w:pPr>
      <w:spacing w:after="0" w:line="240" w:lineRule="auto"/>
      <w:ind w:firstLine="90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1">
    <w:name w:val="Знак Знак Знак Знак1"/>
    <w:basedOn w:val="a"/>
    <w:uiPriority w:val="99"/>
    <w:rsid w:val="00C63444"/>
    <w:pPr>
      <w:spacing w:line="240" w:lineRule="exact"/>
      <w:ind w:firstLine="902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f2">
    <w:name w:val="Мой стиль1"/>
    <w:basedOn w:val="ad"/>
    <w:uiPriority w:val="99"/>
    <w:rsid w:val="00C63444"/>
    <w:pPr>
      <w:widowControl/>
      <w:shd w:val="clear" w:color="auto" w:fill="auto"/>
      <w:spacing w:after="120" w:line="240" w:lineRule="auto"/>
      <w:ind w:firstLine="720"/>
      <w:jc w:val="both"/>
    </w:pPr>
    <w:rPr>
      <w:rFonts w:ascii="Arial" w:hAnsi="Arial"/>
      <w:sz w:val="24"/>
      <w:lang w:val="x-none" w:eastAsia="ru-RU"/>
    </w:rPr>
  </w:style>
  <w:style w:type="paragraph" w:customStyle="1" w:styleId="2f2">
    <w:name w:val="стиль2 сп циф"/>
    <w:basedOn w:val="1f2"/>
    <w:uiPriority w:val="99"/>
    <w:rsid w:val="00C63444"/>
    <w:pPr>
      <w:tabs>
        <w:tab w:val="num" w:pos="1080"/>
      </w:tabs>
      <w:ind w:left="1080"/>
    </w:pPr>
    <w:rPr>
      <w:sz w:val="22"/>
    </w:rPr>
  </w:style>
  <w:style w:type="paragraph" w:customStyle="1" w:styleId="2f3">
    <w:name w:val="стиль 2"/>
    <w:basedOn w:val="1f2"/>
    <w:uiPriority w:val="99"/>
    <w:rsid w:val="00C63444"/>
  </w:style>
  <w:style w:type="paragraph" w:customStyle="1" w:styleId="BodyText210">
    <w:name w:val="Body Text 21"/>
    <w:basedOn w:val="a"/>
    <w:uiPriority w:val="99"/>
    <w:rsid w:val="00C63444"/>
    <w:pPr>
      <w:overflowPunct w:val="0"/>
      <w:autoSpaceDE w:val="0"/>
      <w:autoSpaceDN w:val="0"/>
      <w:adjustRightInd w:val="0"/>
      <w:spacing w:after="0" w:line="240" w:lineRule="auto"/>
      <w:ind w:firstLine="902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7">
    <w:name w:val="Plain Text"/>
    <w:basedOn w:val="a"/>
    <w:link w:val="afff8"/>
    <w:uiPriority w:val="99"/>
    <w:rsid w:val="00C63444"/>
    <w:pPr>
      <w:spacing w:after="0" w:line="240" w:lineRule="auto"/>
      <w:ind w:firstLine="902"/>
      <w:jc w:val="both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8">
    <w:name w:val="Текст Знак"/>
    <w:basedOn w:val="a0"/>
    <w:link w:val="afff7"/>
    <w:uiPriority w:val="99"/>
    <w:rsid w:val="00C63444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HTMLPreformatted1">
    <w:name w:val="HTML Preformatted1"/>
    <w:basedOn w:val="a"/>
    <w:uiPriority w:val="99"/>
    <w:rsid w:val="00C63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902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1">
    <w:name w:val="text1"/>
    <w:uiPriority w:val="99"/>
    <w:rsid w:val="00C63444"/>
    <w:rPr>
      <w:rFonts w:ascii="Arial" w:hAnsi="Arial"/>
      <w:sz w:val="18"/>
    </w:rPr>
  </w:style>
  <w:style w:type="paragraph" w:customStyle="1" w:styleId="Default">
    <w:name w:val="Default"/>
    <w:uiPriority w:val="99"/>
    <w:rsid w:val="00C634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9">
    <w:name w:val="Внимание"/>
    <w:basedOn w:val="Default"/>
    <w:next w:val="Default"/>
    <w:uiPriority w:val="99"/>
    <w:rsid w:val="00C63444"/>
    <w:rPr>
      <w:color w:val="auto"/>
    </w:rPr>
  </w:style>
  <w:style w:type="paragraph" w:styleId="afffa">
    <w:name w:val="endnote text"/>
    <w:basedOn w:val="a"/>
    <w:link w:val="afffb"/>
    <w:uiPriority w:val="99"/>
    <w:rsid w:val="00C63444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fb">
    <w:name w:val="Текст концевой сноски Знак"/>
    <w:basedOn w:val="a0"/>
    <w:link w:val="afffa"/>
    <w:uiPriority w:val="99"/>
    <w:rsid w:val="00C6344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fc">
    <w:name w:val="endnote reference"/>
    <w:uiPriority w:val="99"/>
    <w:rsid w:val="00C63444"/>
    <w:rPr>
      <w:rFonts w:cs="Times New Roman"/>
      <w:vertAlign w:val="superscript"/>
    </w:rPr>
  </w:style>
  <w:style w:type="paragraph" w:styleId="2">
    <w:name w:val="List 2"/>
    <w:basedOn w:val="a"/>
    <w:uiPriority w:val="99"/>
    <w:rsid w:val="00C63444"/>
    <w:pPr>
      <w:numPr>
        <w:numId w:val="1"/>
      </w:num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uiPriority w:val="99"/>
    <w:rsid w:val="00C63444"/>
    <w:pPr>
      <w:spacing w:line="240" w:lineRule="exact"/>
      <w:ind w:firstLine="90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"/>
    <w:basedOn w:val="a"/>
    <w:uiPriority w:val="99"/>
    <w:rsid w:val="00C6344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59">
    <w:name w:val="Стиль Заголовок 5 + Слева:  159 см"/>
    <w:basedOn w:val="5"/>
    <w:next w:val="af6"/>
    <w:uiPriority w:val="99"/>
    <w:rsid w:val="00C63444"/>
    <w:pPr>
      <w:keepNext w:val="0"/>
      <w:spacing w:before="240" w:after="240"/>
      <w:ind w:left="902"/>
      <w:jc w:val="left"/>
    </w:pPr>
    <w:rPr>
      <w:b/>
      <w:color w:val="0000FF"/>
      <w:sz w:val="26"/>
      <w:szCs w:val="20"/>
      <w:lang w:val="x-none"/>
    </w:rPr>
  </w:style>
  <w:style w:type="paragraph" w:customStyle="1" w:styleId="afffd">
    <w:name w:val="Текст в таблице"/>
    <w:basedOn w:val="a"/>
    <w:uiPriority w:val="99"/>
    <w:rsid w:val="00C63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Красная строка1"/>
    <w:basedOn w:val="ad"/>
    <w:uiPriority w:val="99"/>
    <w:rsid w:val="00C63444"/>
    <w:pPr>
      <w:shd w:val="clear" w:color="auto" w:fill="auto"/>
      <w:suppressAutoHyphens/>
      <w:spacing w:after="120" w:line="240" w:lineRule="auto"/>
      <w:ind w:firstLine="210"/>
      <w:jc w:val="left"/>
    </w:pPr>
    <w:rPr>
      <w:rFonts w:ascii="Arial" w:hAnsi="Arial"/>
      <w:sz w:val="24"/>
      <w:lang w:val="x-none" w:eastAsia="ar-SA"/>
    </w:rPr>
  </w:style>
  <w:style w:type="paragraph" w:customStyle="1" w:styleId="Style21">
    <w:name w:val="Style21"/>
    <w:basedOn w:val="a"/>
    <w:rsid w:val="00C63444"/>
    <w:pPr>
      <w:widowControl w:val="0"/>
      <w:autoSpaceDE w:val="0"/>
      <w:autoSpaceDN w:val="0"/>
      <w:adjustRightInd w:val="0"/>
      <w:spacing w:after="0" w:line="482" w:lineRule="exact"/>
      <w:ind w:hanging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63444"/>
    <w:rPr>
      <w:rFonts w:ascii="Times New Roman" w:hAnsi="Times New Roman"/>
      <w:sz w:val="26"/>
    </w:rPr>
  </w:style>
  <w:style w:type="paragraph" w:customStyle="1" w:styleId="Style1">
    <w:name w:val="Style1"/>
    <w:basedOn w:val="a"/>
    <w:rsid w:val="00C63444"/>
    <w:pPr>
      <w:widowControl w:val="0"/>
      <w:autoSpaceDE w:val="0"/>
      <w:autoSpaceDN w:val="0"/>
      <w:adjustRightInd w:val="0"/>
      <w:spacing w:after="0" w:line="480" w:lineRule="exact"/>
      <w:ind w:firstLine="7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63444"/>
    <w:pPr>
      <w:widowControl w:val="0"/>
      <w:autoSpaceDE w:val="0"/>
      <w:autoSpaceDN w:val="0"/>
      <w:adjustRightInd w:val="0"/>
      <w:spacing w:after="0" w:line="48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63444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C63444"/>
    <w:pPr>
      <w:widowControl w:val="0"/>
      <w:autoSpaceDE w:val="0"/>
      <w:autoSpaceDN w:val="0"/>
      <w:adjustRightInd w:val="0"/>
      <w:spacing w:after="0" w:line="482" w:lineRule="exact"/>
      <w:ind w:hanging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C63444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C63444"/>
    <w:rPr>
      <w:rFonts w:ascii="Times New Roman" w:hAnsi="Times New Roman"/>
      <w:b/>
      <w:sz w:val="26"/>
    </w:rPr>
  </w:style>
  <w:style w:type="character" w:customStyle="1" w:styleId="FontStyle80">
    <w:name w:val="Font Style80"/>
    <w:uiPriority w:val="99"/>
    <w:rsid w:val="00C63444"/>
    <w:rPr>
      <w:rFonts w:ascii="Times New Roman" w:hAnsi="Times New Roman"/>
      <w:b/>
      <w:sz w:val="26"/>
    </w:rPr>
  </w:style>
  <w:style w:type="character" w:customStyle="1" w:styleId="FontStyle58">
    <w:name w:val="Font Style58"/>
    <w:uiPriority w:val="99"/>
    <w:rsid w:val="00C63444"/>
    <w:rPr>
      <w:rFonts w:ascii="Times New Roman" w:hAnsi="Times New Roman"/>
      <w:b/>
      <w:i/>
      <w:sz w:val="26"/>
    </w:rPr>
  </w:style>
  <w:style w:type="paragraph" w:customStyle="1" w:styleId="1f4">
    <w:name w:val="Текст1"/>
    <w:basedOn w:val="a"/>
    <w:rsid w:val="00C63444"/>
    <w:pPr>
      <w:tabs>
        <w:tab w:val="left" w:pos="-709"/>
        <w:tab w:val="left" w:pos="0"/>
      </w:tabs>
      <w:suppressAutoHyphens/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,А. Основной текст 0 Знак Знак Знак Знак,1. Основной текст 0,А. Основной текст 0 Знак Знак Знак Знак Знак Знак"/>
    <w:basedOn w:val="a"/>
    <w:link w:val="00"/>
    <w:rsid w:val="00C6344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4"/>
      <w:sz w:val="24"/>
      <w:szCs w:val="20"/>
      <w:lang w:val="x-none" w:eastAsia="x-none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locked/>
    <w:rsid w:val="00C63444"/>
    <w:rPr>
      <w:rFonts w:ascii="Times New Roman" w:eastAsia="Times New Roman" w:hAnsi="Times New Roman" w:cs="Times New Roman"/>
      <w:color w:val="000000"/>
      <w:kern w:val="24"/>
      <w:sz w:val="24"/>
      <w:szCs w:val="20"/>
      <w:lang w:val="x-none" w:eastAsia="x-none"/>
    </w:rPr>
  </w:style>
  <w:style w:type="character" w:customStyle="1" w:styleId="101">
    <w:name w:val="1 Основной текст 01"/>
    <w:aliases w:val="95 ПК1,А. Основной текст 0 Знак Знак Знак Знак Знак Знак1"/>
    <w:uiPriority w:val="99"/>
    <w:rsid w:val="00C63444"/>
    <w:rPr>
      <w:rFonts w:eastAsia="Times New Roman"/>
      <w:color w:val="000000"/>
      <w:kern w:val="24"/>
      <w:sz w:val="24"/>
      <w:lang w:val="ru-RU" w:eastAsia="en-US"/>
    </w:rPr>
  </w:style>
  <w:style w:type="paragraph" w:styleId="54">
    <w:name w:val="toc 5"/>
    <w:basedOn w:val="a"/>
    <w:next w:val="a"/>
    <w:autoRedefine/>
    <w:uiPriority w:val="99"/>
    <w:rsid w:val="00C63444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3">
    <w:name w:val="toc 6"/>
    <w:basedOn w:val="a"/>
    <w:next w:val="a"/>
    <w:autoRedefine/>
    <w:uiPriority w:val="99"/>
    <w:rsid w:val="00C63444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99"/>
    <w:rsid w:val="00C63444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99"/>
    <w:rsid w:val="00C63444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99"/>
    <w:rsid w:val="00C63444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01">
    <w:name w:val="Основной 0"/>
    <w:aliases w:val="95,95ПК"/>
    <w:basedOn w:val="a"/>
    <w:link w:val="02"/>
    <w:rsid w:val="00C6344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02">
    <w:name w:val="Основной 0 Знак"/>
    <w:aliases w:val="95 Знак,95ПК Знак"/>
    <w:link w:val="01"/>
    <w:locked/>
    <w:rsid w:val="00C6344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editsection">
    <w:name w:val="editsection"/>
    <w:rsid w:val="00C63444"/>
  </w:style>
  <w:style w:type="character" w:customStyle="1" w:styleId="mw-headline">
    <w:name w:val="mw-headline"/>
    <w:rsid w:val="00C63444"/>
  </w:style>
  <w:style w:type="paragraph" w:customStyle="1" w:styleId="221">
    <w:name w:val="Основной текст 22"/>
    <w:basedOn w:val="a"/>
    <w:uiPriority w:val="99"/>
    <w:rsid w:val="00C63444"/>
    <w:pPr>
      <w:overflowPunct w:val="0"/>
      <w:autoSpaceDE w:val="0"/>
      <w:autoSpaceDN w:val="0"/>
      <w:adjustRightInd w:val="0"/>
      <w:spacing w:after="0" w:line="240" w:lineRule="auto"/>
      <w:ind w:firstLine="902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TML1">
    <w:name w:val="Стандартный HTML1"/>
    <w:basedOn w:val="a"/>
    <w:uiPriority w:val="99"/>
    <w:rsid w:val="00C63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902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950">
    <w:name w:val="1 Основной текст 0;95 ПК;А. Основной текст 0 Знак Знак Знак Знак Знак Знак"/>
    <w:rsid w:val="00C63444"/>
    <w:rPr>
      <w:rFonts w:eastAsia="Calibri"/>
      <w:color w:val="000000"/>
      <w:kern w:val="24"/>
      <w:sz w:val="24"/>
      <w:szCs w:val="24"/>
      <w:lang w:val="ru-RU" w:eastAsia="en-US" w:bidi="ar-SA"/>
    </w:rPr>
  </w:style>
  <w:style w:type="paragraph" w:customStyle="1" w:styleId="afffe">
    <w:name w:val="Содержимое таблицы"/>
    <w:basedOn w:val="a"/>
    <w:rsid w:val="00C6344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311">
    <w:name w:val="Основной текст с отступом 31"/>
    <w:basedOn w:val="a"/>
    <w:rsid w:val="00C6344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affff">
    <w:name w:val="Цветовое выделение"/>
    <w:rsid w:val="00C63444"/>
    <w:rPr>
      <w:b/>
      <w:bCs/>
      <w:color w:val="000080"/>
    </w:rPr>
  </w:style>
  <w:style w:type="paragraph" w:customStyle="1" w:styleId="222">
    <w:name w:val="Основной текст с отступом 22"/>
    <w:basedOn w:val="a"/>
    <w:rsid w:val="00C63444"/>
    <w:pPr>
      <w:widowControl w:val="0"/>
      <w:suppressAutoHyphens/>
      <w:spacing w:after="0" w:line="240" w:lineRule="auto"/>
      <w:ind w:firstLine="360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2">
    <w:name w:val="Основной текст с отступом 21"/>
    <w:basedOn w:val="a"/>
    <w:uiPriority w:val="99"/>
    <w:rsid w:val="00C63444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d">
    <w:name w:val="Обычный3"/>
    <w:uiPriority w:val="99"/>
    <w:rsid w:val="00C63444"/>
    <w:pPr>
      <w:widowControl w:val="0"/>
      <w:suppressAutoHyphens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f5">
    <w:name w:val="Сетка таблицы1"/>
    <w:basedOn w:val="a1"/>
    <w:next w:val="ae"/>
    <w:rsid w:val="00C634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Subtitle"/>
    <w:basedOn w:val="a"/>
    <w:link w:val="affff1"/>
    <w:qFormat/>
    <w:rsid w:val="00C63444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1">
    <w:name w:val="Подзаголовок Знак"/>
    <w:basedOn w:val="a0"/>
    <w:link w:val="affff0"/>
    <w:rsid w:val="00C6344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2">
    <w:name w:val="1 Основной текст 02"/>
    <w:aliases w:val="95 ПК2,А. Основной текст 0 Знак Знак Знак Знак Знак Знак2"/>
    <w:rsid w:val="00C63444"/>
    <w:rPr>
      <w:rFonts w:ascii="Calibri" w:eastAsia="Calibri" w:hAnsi="Calibri" w:cs="Calibri" w:hint="default"/>
      <w:color w:val="000000"/>
      <w:kern w:val="24"/>
      <w:sz w:val="24"/>
      <w:szCs w:val="24"/>
      <w:lang w:val="ru-RU" w:eastAsia="en-US" w:bidi="ar-SA"/>
    </w:rPr>
  </w:style>
  <w:style w:type="paragraph" w:customStyle="1" w:styleId="Iniiaiieoaeno21">
    <w:name w:val="Iniiaiie oaeno 21"/>
    <w:basedOn w:val="a"/>
    <w:rsid w:val="00C6344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2">
    <w:name w:val="Стиль"/>
    <w:rsid w:val="00C63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Врезка Знак"/>
    <w:link w:val="affff4"/>
    <w:locked/>
    <w:rsid w:val="00C63444"/>
    <w:rPr>
      <w:sz w:val="24"/>
    </w:rPr>
  </w:style>
  <w:style w:type="paragraph" w:customStyle="1" w:styleId="affff4">
    <w:name w:val="Врезка"/>
    <w:basedOn w:val="a"/>
    <w:link w:val="affff3"/>
    <w:rsid w:val="00C63444"/>
    <w:pPr>
      <w:widowControl w:val="0"/>
      <w:spacing w:after="120" w:line="240" w:lineRule="auto"/>
      <w:ind w:firstLine="284"/>
      <w:jc w:val="both"/>
    </w:pPr>
    <w:rPr>
      <w:sz w:val="24"/>
    </w:rPr>
  </w:style>
  <w:style w:type="character" w:customStyle="1" w:styleId="affff5">
    <w:name w:val="Символ сноски"/>
    <w:rsid w:val="00C63444"/>
    <w:rPr>
      <w:vertAlign w:val="superscript"/>
    </w:rPr>
  </w:style>
  <w:style w:type="paragraph" w:customStyle="1" w:styleId="textbody">
    <w:name w:val="text_body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Знак Знак Знак Знак Знак Знак Знак Знак Знак Знак"/>
    <w:basedOn w:val="a"/>
    <w:rsid w:val="00C6344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ro-TabName">
    <w:name w:val="Pro-Tab Name"/>
    <w:basedOn w:val="a"/>
    <w:rsid w:val="00C63444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paragraph" w:customStyle="1" w:styleId="Pro-Gramma">
    <w:name w:val="Pro-Gramma"/>
    <w:basedOn w:val="a"/>
    <w:link w:val="Pro-Gramma0"/>
    <w:rsid w:val="00C63444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Pro-Gramma0">
    <w:name w:val="Pro-Gramma Знак"/>
    <w:link w:val="Pro-Gramma"/>
    <w:rsid w:val="00C63444"/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ffff7">
    <w:name w:val="РегистрОтр"/>
    <w:basedOn w:val="a"/>
    <w:rsid w:val="00C634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nt0">
    <w:name w:val="font0"/>
    <w:basedOn w:val="a"/>
    <w:rsid w:val="00C6344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affff8">
    <w:name w:val="Основа"/>
    <w:basedOn w:val="a"/>
    <w:rsid w:val="00C6344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4">
    <w:name w:val="List Bullet 2"/>
    <w:basedOn w:val="a"/>
    <w:autoRedefine/>
    <w:rsid w:val="00C6344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Обычный.Название подразделения"/>
    <w:rsid w:val="00C63444"/>
    <w:pPr>
      <w:spacing w:after="0" w:line="240" w:lineRule="auto"/>
    </w:pPr>
    <w:rPr>
      <w:rFonts w:ascii="Map Symbols" w:eastAsia="Times New Roman" w:hAnsi="Map Symbols" w:cs="Times New Roman"/>
      <w:sz w:val="28"/>
      <w:szCs w:val="20"/>
      <w:lang w:eastAsia="ru-RU"/>
    </w:rPr>
  </w:style>
  <w:style w:type="paragraph" w:customStyle="1" w:styleId="affffa">
    <w:name w:val="шапка таблицы"/>
    <w:basedOn w:val="a"/>
    <w:autoRedefine/>
    <w:rsid w:val="00C6344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">
    <w:name w:val="xl24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25">
    <w:name w:val="xl25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"/>
    <w:rsid w:val="00C63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7">
    <w:name w:val="xl27"/>
    <w:basedOn w:val="a"/>
    <w:rsid w:val="00C63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"/>
    <w:rsid w:val="00C6344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9">
    <w:name w:val="xl29"/>
    <w:basedOn w:val="a"/>
    <w:rsid w:val="00C634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30">
    <w:name w:val="xl30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lang w:eastAsia="ru-RU"/>
    </w:rPr>
  </w:style>
  <w:style w:type="paragraph" w:customStyle="1" w:styleId="xl31">
    <w:name w:val="xl31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FF00FF"/>
      <w:lang w:eastAsia="ru-RU"/>
    </w:rPr>
  </w:style>
  <w:style w:type="paragraph" w:customStyle="1" w:styleId="xl32">
    <w:name w:val="xl32"/>
    <w:basedOn w:val="a"/>
    <w:rsid w:val="00C63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xl33">
    <w:name w:val="xl33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34">
    <w:name w:val="xl34"/>
    <w:basedOn w:val="a"/>
    <w:rsid w:val="00C634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35">
    <w:name w:val="xl35"/>
    <w:basedOn w:val="a"/>
    <w:rsid w:val="00C6344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36">
    <w:name w:val="xl36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37">
    <w:name w:val="xl37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38">
    <w:name w:val="xl38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xl39">
    <w:name w:val="xl39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0">
    <w:name w:val="xl40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1">
    <w:name w:val="xl41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2">
    <w:name w:val="xl42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3">
    <w:name w:val="xl43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4">
    <w:name w:val="xl44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45">
    <w:name w:val="xl45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7">
    <w:name w:val="xl47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8">
    <w:name w:val="xl4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49">
    <w:name w:val="xl49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0">
    <w:name w:val="xl50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1">
    <w:name w:val="xl51"/>
    <w:basedOn w:val="a"/>
    <w:rsid w:val="00C634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2">
    <w:name w:val="xl52"/>
    <w:basedOn w:val="a"/>
    <w:rsid w:val="00C6344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3">
    <w:name w:val="xl53"/>
    <w:basedOn w:val="a"/>
    <w:rsid w:val="00C634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4">
    <w:name w:val="xl54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5">
    <w:name w:val="xl55"/>
    <w:basedOn w:val="a"/>
    <w:rsid w:val="00C63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6">
    <w:name w:val="xl56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7">
    <w:name w:val="xl57"/>
    <w:basedOn w:val="a"/>
    <w:rsid w:val="00C63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xl58">
    <w:name w:val="xl58"/>
    <w:basedOn w:val="a"/>
    <w:rsid w:val="00C63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12pt">
    <w:name w:val="Стиль Основной + 12 pt"/>
    <w:basedOn w:val="a"/>
    <w:rsid w:val="00C6344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character" w:customStyle="1" w:styleId="FontStyle11">
    <w:name w:val="Font Style11"/>
    <w:rsid w:val="00C63444"/>
    <w:rPr>
      <w:rFonts w:ascii="Times New Roman" w:hAnsi="Times New Roman" w:cs="Times New Roman" w:hint="default"/>
      <w:spacing w:val="10"/>
      <w:sz w:val="16"/>
      <w:szCs w:val="16"/>
    </w:rPr>
  </w:style>
  <w:style w:type="paragraph" w:customStyle="1" w:styleId="b">
    <w:name w:val="Обычнbй"/>
    <w:rsid w:val="00C63444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FR3">
    <w:name w:val="FR3"/>
    <w:rsid w:val="00C63444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18"/>
      <w:szCs w:val="20"/>
      <w:lang w:eastAsia="ar-SA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63444"/>
  </w:style>
  <w:style w:type="character" w:customStyle="1" w:styleId="FontStyle18">
    <w:name w:val="Font Style18"/>
    <w:rsid w:val="00C6344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rsid w:val="00C63444"/>
    <w:pPr>
      <w:widowControl w:val="0"/>
      <w:autoSpaceDE w:val="0"/>
      <w:autoSpaceDN w:val="0"/>
      <w:adjustRightInd w:val="0"/>
      <w:spacing w:after="0" w:line="227" w:lineRule="exact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c3">
    <w:name w:val="c3"/>
    <w:rsid w:val="00C63444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C634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b">
    <w:name w:val="Подпись к таблице_"/>
    <w:link w:val="1f6"/>
    <w:rsid w:val="00C63444"/>
    <w:rPr>
      <w:sz w:val="27"/>
      <w:szCs w:val="27"/>
      <w:shd w:val="clear" w:color="auto" w:fill="FFFFFF"/>
    </w:rPr>
  </w:style>
  <w:style w:type="paragraph" w:customStyle="1" w:styleId="1f6">
    <w:name w:val="Подпись к таблице1"/>
    <w:basedOn w:val="a"/>
    <w:link w:val="affffb"/>
    <w:rsid w:val="00C63444"/>
    <w:pPr>
      <w:widowControl w:val="0"/>
      <w:shd w:val="clear" w:color="auto" w:fill="FFFFFF"/>
      <w:spacing w:after="0" w:line="240" w:lineRule="atLeast"/>
      <w:ind w:hanging="720"/>
    </w:pPr>
    <w:rPr>
      <w:sz w:val="27"/>
      <w:szCs w:val="27"/>
      <w:shd w:val="clear" w:color="auto" w:fill="FFFFFF"/>
    </w:rPr>
  </w:style>
  <w:style w:type="paragraph" w:customStyle="1" w:styleId="font5">
    <w:name w:val="font5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0">
    <w:name w:val="xl120"/>
    <w:basedOn w:val="a"/>
    <w:rsid w:val="00C6344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6344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634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6344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634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C6344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C634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C634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C63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63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634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C634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C634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C63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63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C63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634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63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634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C634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C63444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C634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C634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C634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C634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C6344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634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63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C634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C634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C63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C634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C63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spacing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e">
    <w:name w:val="Нет списка3"/>
    <w:next w:val="a2"/>
    <w:uiPriority w:val="99"/>
    <w:semiHidden/>
    <w:rsid w:val="00C63444"/>
  </w:style>
  <w:style w:type="paragraph" w:customStyle="1" w:styleId="xl175">
    <w:name w:val="xl175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C634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634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C6344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C63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634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C6344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C634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6">
    <w:name w:val="xl186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C6344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C63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C6344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C634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C6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F278DB"/>
  </w:style>
  <w:style w:type="table" w:customStyle="1" w:styleId="2f5">
    <w:name w:val="Сетка таблицы2"/>
    <w:basedOn w:val="a1"/>
    <w:next w:val="ae"/>
    <w:uiPriority w:val="59"/>
    <w:rsid w:val="00F27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basedOn w:val="a1"/>
    <w:next w:val="ae"/>
    <w:uiPriority w:val="59"/>
    <w:rsid w:val="006D4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543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46</Pages>
  <Words>13773</Words>
  <Characters>78508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19</cp:revision>
  <cp:lastPrinted>2021-04-09T03:22:00Z</cp:lastPrinted>
  <dcterms:created xsi:type="dcterms:W3CDTF">2020-04-21T07:53:00Z</dcterms:created>
  <dcterms:modified xsi:type="dcterms:W3CDTF">2021-04-09T03:28:00Z</dcterms:modified>
</cp:coreProperties>
</file>