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FE" w:rsidRPr="00C1012B" w:rsidRDefault="00BF32FE" w:rsidP="00BF32FE">
      <w:pPr>
        <w:rPr>
          <w:b/>
          <w:sz w:val="32"/>
          <w:szCs w:val="32"/>
        </w:rPr>
      </w:pPr>
      <w:r w:rsidRPr="00C1012B">
        <w:rPr>
          <w:b/>
          <w:sz w:val="32"/>
          <w:szCs w:val="32"/>
        </w:rPr>
        <w:t>Управление ветеринарии Новосибирской области информирует</w:t>
      </w:r>
    </w:p>
    <w:p w:rsidR="00BF32FE" w:rsidRDefault="00BF32FE" w:rsidP="00BF32FE">
      <w:pPr>
        <w:pStyle w:val="rtejustify"/>
      </w:pPr>
      <w:r>
        <w:t>Приказом Минсельхоза России от 15.04.2019 №193 внесены существенные изменения в «Перечень подконтрольных товаров, подлежащих сопровождению ветеринарными сопроводительными документами», утвержденный приказом Минсельхоза России от 18 декабря 2015 г. № 648.</w:t>
      </w:r>
    </w:p>
    <w:p w:rsidR="00BF32FE" w:rsidRDefault="00BF32FE" w:rsidP="00BF32FE">
      <w:pPr>
        <w:pStyle w:val="rtejustify"/>
      </w:pPr>
      <w:r>
        <w:t>В связи с чем, с 1 июля и в последующем с 1 ноября 2019 года вступает в силу нормативное требование об обязательной электронной сертификации некоторых видов подконтрольных товаров, ранее не подлежащих электронной ветеринарной сертификации.</w:t>
      </w:r>
    </w:p>
    <w:p w:rsidR="00BF32FE" w:rsidRDefault="00BF32FE" w:rsidP="00BF32FE">
      <w:pPr>
        <w:pStyle w:val="rtejustify"/>
      </w:pPr>
      <w:r>
        <w:t xml:space="preserve">Ознакомиться с полной версией изменений можно по ссылке </w:t>
      </w:r>
      <w:hyperlink r:id="rId5" w:history="1">
        <w:r>
          <w:rPr>
            <w:rStyle w:val="a5"/>
          </w:rPr>
          <w:t>http://publication.pravo.gov.ru/Document/View/0001201904290033.</w:t>
        </w:r>
      </w:hyperlink>
    </w:p>
    <w:p w:rsidR="00BF32FE" w:rsidRDefault="00BF32FE" w:rsidP="00BF32FE">
      <w:pPr>
        <w:pStyle w:val="rtejustify"/>
      </w:pPr>
      <w:r>
        <w:t xml:space="preserve">В соответствии с Приказом Министерства сельского хозяйства РФ от 27 декабря 2016 г. № 589 (далее – Правила), оформление ветеринарных сопроводительных документов осуществляется </w:t>
      </w:r>
      <w:proofErr w:type="gramStart"/>
      <w:r>
        <w:t>при</w:t>
      </w:r>
      <w:proofErr w:type="gramEnd"/>
      <w:r>
        <w:t>:</w:t>
      </w:r>
    </w:p>
    <w:p w:rsidR="00BF32FE" w:rsidRDefault="00BF32FE" w:rsidP="00BF32FE">
      <w:pPr>
        <w:pStyle w:val="rtejustify"/>
      </w:pPr>
      <w:r>
        <w:t xml:space="preserve">- </w:t>
      </w:r>
      <w:proofErr w:type="gramStart"/>
      <w:r>
        <w:t>производстве</w:t>
      </w:r>
      <w:proofErr w:type="gramEnd"/>
      <w:r>
        <w:t xml:space="preserve"> партии подконтрольного товара;</w:t>
      </w:r>
    </w:p>
    <w:p w:rsidR="00BF32FE" w:rsidRDefault="00BF32FE" w:rsidP="00BF32FE">
      <w:pPr>
        <w:pStyle w:val="rtejustify"/>
      </w:pPr>
      <w:r>
        <w:t xml:space="preserve">- </w:t>
      </w:r>
      <w:proofErr w:type="gramStart"/>
      <w:r>
        <w:t>перемещении</w:t>
      </w:r>
      <w:proofErr w:type="gramEnd"/>
      <w:r>
        <w:t xml:space="preserve"> (перевозке) подконтрольного товара;</w:t>
      </w:r>
    </w:p>
    <w:p w:rsidR="00BF32FE" w:rsidRDefault="00BF32FE" w:rsidP="00BF32FE">
      <w:pPr>
        <w:pStyle w:val="rtejustify"/>
      </w:pPr>
      <w:r>
        <w:t xml:space="preserve">- </w:t>
      </w:r>
      <w:proofErr w:type="gramStart"/>
      <w:r>
        <w:t>переходе</w:t>
      </w:r>
      <w:proofErr w:type="gramEnd"/>
      <w:r>
        <w:t xml:space="preserve"> права собственности на подконтрольный товар.</w:t>
      </w:r>
    </w:p>
    <w:p w:rsidR="00987ED8" w:rsidRPr="00496321" w:rsidRDefault="00BF32FE" w:rsidP="00BF32FE">
      <w:pPr>
        <w:pStyle w:val="rtejustify"/>
      </w:pPr>
      <w:r>
        <w:t>Вышеуказанными Правилами (п.п.52-53) также предусмотрена процедура обязательного «гашения» входящих ветеринарных сопроводительных документов в течение суток после получения груза, что является неотъемлемой частью электронной ветеринарной сертификации.</w:t>
      </w:r>
    </w:p>
    <w:p w:rsidR="00987ED8" w:rsidRDefault="00987ED8" w:rsidP="00BF32FE">
      <w:pPr>
        <w:pStyle w:val="rtejustify"/>
      </w:pPr>
      <w:r>
        <w:t>Телефон для справок: 8 (38358)23-543</w:t>
      </w:r>
    </w:p>
    <w:p w:rsidR="00496321" w:rsidRDefault="00496321" w:rsidP="00496321">
      <w:pPr>
        <w:rPr>
          <w:sz w:val="28"/>
          <w:szCs w:val="20"/>
        </w:rPr>
      </w:pPr>
    </w:p>
    <w:p w:rsidR="00496321" w:rsidRDefault="00496321" w:rsidP="00496321">
      <w:pPr>
        <w:rPr>
          <w:sz w:val="28"/>
          <w:szCs w:val="20"/>
        </w:rPr>
      </w:pPr>
    </w:p>
    <w:p w:rsidR="00496321" w:rsidRPr="00496321" w:rsidRDefault="00496321" w:rsidP="00496321">
      <w:pPr>
        <w:rPr>
          <w:sz w:val="20"/>
          <w:szCs w:val="20"/>
        </w:rPr>
      </w:pPr>
      <w:bookmarkStart w:id="0" w:name="_GoBack"/>
      <w:bookmarkEnd w:id="0"/>
      <w:r w:rsidRPr="00496321">
        <w:rPr>
          <w:sz w:val="20"/>
          <w:szCs w:val="20"/>
        </w:rPr>
        <w:t>Изменения, внесенные Приказом Минсельхоза России от 15.04.2019 № 193</w:t>
      </w:r>
      <w:r w:rsidRPr="00496321">
        <w:rPr>
          <w:sz w:val="28"/>
          <w:szCs w:val="28"/>
        </w:rPr>
        <w:t xml:space="preserve"> </w:t>
      </w:r>
      <w:r w:rsidRPr="00496321">
        <w:rPr>
          <w:sz w:val="20"/>
          <w:szCs w:val="20"/>
        </w:rPr>
        <w:t>"О внесении изменений в Перечень подконтрольных товаров, подлежащих сопровождению ветеринарными сопроводительными документами, утвержденный приказом Минсельхоза России от 18 декабря 2015 г. № 648"</w:t>
      </w:r>
    </w:p>
    <w:p w:rsidR="00496321" w:rsidRPr="00496321" w:rsidRDefault="00496321" w:rsidP="00496321">
      <w:pPr>
        <w:jc w:val="righ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492"/>
        <w:gridCol w:w="1977"/>
        <w:gridCol w:w="1571"/>
      </w:tblGrid>
      <w:tr w:rsidR="00496321" w:rsidRPr="00496321" w:rsidTr="005F6924">
        <w:tc>
          <w:tcPr>
            <w:tcW w:w="534" w:type="dxa"/>
            <w:shd w:val="clear" w:color="auto" w:fill="auto"/>
          </w:tcPr>
          <w:p w:rsidR="00496321" w:rsidRPr="00496321" w:rsidRDefault="00496321" w:rsidP="00496321">
            <w:pPr>
              <w:jc w:val="center"/>
              <w:rPr>
                <w:b/>
                <w:sz w:val="20"/>
                <w:szCs w:val="20"/>
              </w:rPr>
            </w:pPr>
            <w:r w:rsidRPr="00496321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496321">
              <w:rPr>
                <w:b/>
                <w:sz w:val="20"/>
                <w:szCs w:val="20"/>
              </w:rPr>
              <w:t>п</w:t>
            </w:r>
            <w:proofErr w:type="gramEnd"/>
            <w:r w:rsidRPr="0049632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811" w:type="dxa"/>
            <w:shd w:val="clear" w:color="auto" w:fill="auto"/>
          </w:tcPr>
          <w:p w:rsidR="00496321" w:rsidRPr="00496321" w:rsidRDefault="00496321" w:rsidP="00496321">
            <w:pPr>
              <w:jc w:val="center"/>
              <w:rPr>
                <w:b/>
                <w:sz w:val="20"/>
                <w:szCs w:val="20"/>
              </w:rPr>
            </w:pPr>
            <w:r w:rsidRPr="00496321">
              <w:rPr>
                <w:b/>
                <w:sz w:val="20"/>
                <w:szCs w:val="20"/>
              </w:rPr>
              <w:t>Наименование, вид продукции</w:t>
            </w:r>
          </w:p>
        </w:tc>
        <w:tc>
          <w:tcPr>
            <w:tcW w:w="2115" w:type="dxa"/>
            <w:shd w:val="clear" w:color="auto" w:fill="auto"/>
          </w:tcPr>
          <w:p w:rsidR="00496321" w:rsidRPr="00496321" w:rsidRDefault="00496321" w:rsidP="00496321">
            <w:pPr>
              <w:jc w:val="center"/>
              <w:rPr>
                <w:b/>
                <w:sz w:val="20"/>
                <w:szCs w:val="20"/>
              </w:rPr>
            </w:pPr>
            <w:r w:rsidRPr="00496321">
              <w:rPr>
                <w:b/>
                <w:sz w:val="20"/>
                <w:szCs w:val="20"/>
              </w:rPr>
              <w:t>Код ТН ВЭД</w:t>
            </w:r>
          </w:p>
        </w:tc>
        <w:tc>
          <w:tcPr>
            <w:tcW w:w="1571" w:type="dxa"/>
            <w:shd w:val="clear" w:color="auto" w:fill="auto"/>
          </w:tcPr>
          <w:p w:rsidR="00496321" w:rsidRPr="00496321" w:rsidRDefault="00496321" w:rsidP="00496321">
            <w:pPr>
              <w:jc w:val="center"/>
              <w:rPr>
                <w:b/>
                <w:sz w:val="20"/>
                <w:szCs w:val="20"/>
              </w:rPr>
            </w:pPr>
            <w:r w:rsidRPr="00496321">
              <w:rPr>
                <w:b/>
                <w:sz w:val="20"/>
                <w:szCs w:val="20"/>
              </w:rPr>
              <w:t>Дата перехода на обязательную электронную ветеринарную сертификацию</w:t>
            </w:r>
          </w:p>
        </w:tc>
      </w:tr>
      <w:tr w:rsidR="00496321" w:rsidRPr="00496321" w:rsidTr="005F6924">
        <w:tc>
          <w:tcPr>
            <w:tcW w:w="534" w:type="dxa"/>
            <w:shd w:val="clear" w:color="auto" w:fill="auto"/>
          </w:tcPr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1.</w:t>
            </w:r>
          </w:p>
        </w:tc>
        <w:tc>
          <w:tcPr>
            <w:tcW w:w="5811" w:type="dxa"/>
            <w:shd w:val="clear" w:color="auto" w:fill="auto"/>
          </w:tcPr>
          <w:p w:rsidR="00496321" w:rsidRPr="00496321" w:rsidRDefault="00496321" w:rsidP="00496321">
            <w:pPr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 xml:space="preserve">Живая рыба. </w:t>
            </w: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 xml:space="preserve">Рыба свежая или охлажденная. </w:t>
            </w: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 xml:space="preserve">Рыба мороженая. </w:t>
            </w: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 xml:space="preserve">Филе рыбное и прочее мясо рыбы (включая фарш), свежие, охлажденные или мороженые. </w:t>
            </w: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 xml:space="preserve">Рыба сушеная, соленая или в рассоле; рыба копченая, не подвергнутая или подвергнутая тепловой обработке </w:t>
            </w:r>
            <w:proofErr w:type="gramStart"/>
            <w:r w:rsidRPr="00496321">
              <w:rPr>
                <w:sz w:val="20"/>
                <w:szCs w:val="20"/>
              </w:rPr>
              <w:t>до</w:t>
            </w:r>
            <w:proofErr w:type="gramEnd"/>
            <w:r w:rsidRPr="00496321">
              <w:rPr>
                <w:sz w:val="20"/>
                <w:szCs w:val="20"/>
              </w:rPr>
              <w:t xml:space="preserve"> или </w:t>
            </w:r>
            <w:proofErr w:type="gramStart"/>
            <w:r w:rsidRPr="00496321">
              <w:rPr>
                <w:sz w:val="20"/>
                <w:szCs w:val="20"/>
              </w:rPr>
              <w:t>в</w:t>
            </w:r>
            <w:proofErr w:type="gramEnd"/>
            <w:r w:rsidRPr="00496321">
              <w:rPr>
                <w:sz w:val="20"/>
                <w:szCs w:val="20"/>
              </w:rPr>
              <w:t xml:space="preserve"> процессе копчения; рыбная мука тонкого и грубого помола и </w:t>
            </w:r>
            <w:r w:rsidRPr="00496321">
              <w:rPr>
                <w:sz w:val="20"/>
                <w:szCs w:val="20"/>
              </w:rPr>
              <w:lastRenderedPageBreak/>
              <w:t xml:space="preserve">гранулы из рыбы, пригодные для употребления в пищу. </w:t>
            </w: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  <w:proofErr w:type="gramStart"/>
            <w:r w:rsidRPr="00496321">
              <w:rPr>
                <w:sz w:val="20"/>
                <w:szCs w:val="20"/>
              </w:rPr>
              <w:t>Ракообразные, в панцире или без панциря, живые, свежие, охлажденные, мороженые, сушеные, соленые или в рассоле; ракообразные копченые, в панцире или без панциря, не подвергнутые или подвергнутые тепловой обработке до или в процессе копчения; ракообразные в панцире, сваренные на пару или в кипящей воде, охлажденные или неохлажденные, мороженые, сушеные, соленые или в рассоле;</w:t>
            </w:r>
            <w:proofErr w:type="gramEnd"/>
            <w:r w:rsidRPr="00496321">
              <w:rPr>
                <w:sz w:val="20"/>
                <w:szCs w:val="20"/>
              </w:rPr>
              <w:t xml:space="preserve"> мука тонкого и грубого помола и гранулы из </w:t>
            </w:r>
            <w:proofErr w:type="gramStart"/>
            <w:r w:rsidRPr="00496321">
              <w:rPr>
                <w:sz w:val="20"/>
                <w:szCs w:val="20"/>
              </w:rPr>
              <w:t>ракообразных</w:t>
            </w:r>
            <w:proofErr w:type="gramEnd"/>
            <w:r w:rsidRPr="00496321">
              <w:rPr>
                <w:sz w:val="20"/>
                <w:szCs w:val="20"/>
              </w:rPr>
              <w:t xml:space="preserve">, пригодные для употребления в пищу. </w:t>
            </w: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 xml:space="preserve">Моллюски, в раковине или без раковины, живые, свежие, охлажденные, мороженые, сушеные, соленые или в рассоле; моллюски копченые, в раковине или без раковины, не подвергнутые или подвергнутые тепловой обработке </w:t>
            </w:r>
            <w:proofErr w:type="gramStart"/>
            <w:r w:rsidRPr="00496321">
              <w:rPr>
                <w:sz w:val="20"/>
                <w:szCs w:val="20"/>
              </w:rPr>
              <w:t>до</w:t>
            </w:r>
            <w:proofErr w:type="gramEnd"/>
            <w:r w:rsidRPr="00496321">
              <w:rPr>
                <w:sz w:val="20"/>
                <w:szCs w:val="20"/>
              </w:rPr>
              <w:t xml:space="preserve"> или </w:t>
            </w:r>
            <w:proofErr w:type="gramStart"/>
            <w:r w:rsidRPr="00496321">
              <w:rPr>
                <w:sz w:val="20"/>
                <w:szCs w:val="20"/>
              </w:rPr>
              <w:t>в</w:t>
            </w:r>
            <w:proofErr w:type="gramEnd"/>
            <w:r w:rsidRPr="00496321">
              <w:rPr>
                <w:sz w:val="20"/>
                <w:szCs w:val="20"/>
              </w:rPr>
              <w:t xml:space="preserve"> процессе копчения; мука тонкого и грубого помола и гранулы из моллюсков, пригодные для употребления в пищу. </w:t>
            </w: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  <w:proofErr w:type="gramStart"/>
            <w:r w:rsidRPr="00496321">
              <w:rPr>
                <w:sz w:val="20"/>
                <w:szCs w:val="20"/>
              </w:rPr>
              <w:t>Водные беспозвоночные, кроме ракообразных и моллюсков, живые, свежие, охлажденные, мороженые, сушеные, соленые или в рассоле; водные беспозвоночные, кроме ракообразных и моллюсков, копченые, не подвергнутые или подвергнутые тепловой обработке до или в процессе копчения; мука тонкого и грубого помола и гранулы из водных беспозвоночных, кроме ракообразных и моллюсков, пригодные для употребления в пищу.</w:t>
            </w:r>
            <w:proofErr w:type="gramEnd"/>
          </w:p>
        </w:tc>
        <w:tc>
          <w:tcPr>
            <w:tcW w:w="2115" w:type="dxa"/>
            <w:shd w:val="clear" w:color="auto" w:fill="auto"/>
          </w:tcPr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lastRenderedPageBreak/>
              <w:t>0301</w:t>
            </w: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0302</w:t>
            </w: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0303</w:t>
            </w: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0304</w:t>
            </w: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0305</w:t>
            </w: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0306</w:t>
            </w: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0307</w:t>
            </w: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0308</w:t>
            </w:r>
          </w:p>
        </w:tc>
        <w:tc>
          <w:tcPr>
            <w:tcW w:w="1571" w:type="dxa"/>
            <w:shd w:val="clear" w:color="auto" w:fill="auto"/>
          </w:tcPr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с 01.07.2019</w:t>
            </w:r>
          </w:p>
        </w:tc>
      </w:tr>
      <w:tr w:rsidR="00496321" w:rsidRPr="00496321" w:rsidTr="005F6924">
        <w:tc>
          <w:tcPr>
            <w:tcW w:w="534" w:type="dxa"/>
            <w:shd w:val="clear" w:color="auto" w:fill="auto"/>
          </w:tcPr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5811" w:type="dxa"/>
            <w:shd w:val="clear" w:color="auto" w:fill="auto"/>
          </w:tcPr>
          <w:p w:rsidR="00496321" w:rsidRPr="00496321" w:rsidRDefault="00496321" w:rsidP="00496321">
            <w:pPr>
              <w:rPr>
                <w:b/>
                <w:i/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 xml:space="preserve">Молоко и сливки, </w:t>
            </w:r>
            <w:proofErr w:type="spellStart"/>
            <w:r w:rsidRPr="00496321">
              <w:rPr>
                <w:sz w:val="20"/>
                <w:szCs w:val="20"/>
              </w:rPr>
              <w:t>несгущенные</w:t>
            </w:r>
            <w:proofErr w:type="spellEnd"/>
            <w:r w:rsidRPr="00496321">
              <w:rPr>
                <w:sz w:val="20"/>
                <w:szCs w:val="20"/>
              </w:rPr>
              <w:t xml:space="preserve"> и без добавления сахара или других подслащивающих веществ, </w:t>
            </w:r>
            <w:r w:rsidRPr="00496321">
              <w:rPr>
                <w:b/>
                <w:i/>
                <w:sz w:val="20"/>
                <w:szCs w:val="20"/>
              </w:rPr>
              <w:t xml:space="preserve">за исключением пастеризованных, </w:t>
            </w:r>
            <w:proofErr w:type="spellStart"/>
            <w:r w:rsidRPr="00496321">
              <w:rPr>
                <w:b/>
                <w:i/>
                <w:sz w:val="20"/>
                <w:szCs w:val="20"/>
              </w:rPr>
              <w:t>ультрапастеризованных</w:t>
            </w:r>
            <w:proofErr w:type="spellEnd"/>
            <w:r w:rsidRPr="00496321">
              <w:rPr>
                <w:b/>
                <w:i/>
                <w:sz w:val="20"/>
                <w:szCs w:val="20"/>
              </w:rPr>
              <w:t xml:space="preserve">, стерилизованных, </w:t>
            </w:r>
            <w:proofErr w:type="spellStart"/>
            <w:r w:rsidRPr="00496321">
              <w:rPr>
                <w:b/>
                <w:i/>
                <w:sz w:val="20"/>
                <w:szCs w:val="20"/>
              </w:rPr>
              <w:t>ультравысокотемпературно</w:t>
            </w:r>
            <w:proofErr w:type="spellEnd"/>
            <w:r w:rsidRPr="00496321">
              <w:rPr>
                <w:b/>
                <w:i/>
                <w:sz w:val="20"/>
                <w:szCs w:val="20"/>
              </w:rPr>
              <w:t>-обработанных, изготовленных промышленным способом и упакованных в потребительскую упаковку.</w:t>
            </w: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 xml:space="preserve">Молоко и сливки, сгущенные или с добавлением сахара или других подслащивающих веществ. </w:t>
            </w: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 xml:space="preserve">Сливочное масло и прочие жиры и масла, изготовленные из молока; молочные пасты. </w:t>
            </w: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 xml:space="preserve">Тертые сыры или сыры в порошке, всех видов. </w:t>
            </w: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 xml:space="preserve">Плавленые сыры, </w:t>
            </w:r>
            <w:proofErr w:type="spellStart"/>
            <w:r w:rsidRPr="00496321">
              <w:rPr>
                <w:sz w:val="20"/>
                <w:szCs w:val="20"/>
              </w:rPr>
              <w:t>нетертые</w:t>
            </w:r>
            <w:proofErr w:type="spellEnd"/>
            <w:r w:rsidRPr="00496321">
              <w:rPr>
                <w:sz w:val="20"/>
                <w:szCs w:val="20"/>
              </w:rPr>
              <w:t xml:space="preserve"> или </w:t>
            </w:r>
            <w:proofErr w:type="spellStart"/>
            <w:r w:rsidRPr="00496321">
              <w:rPr>
                <w:sz w:val="20"/>
                <w:szCs w:val="20"/>
              </w:rPr>
              <w:t>непорошкообразные</w:t>
            </w:r>
            <w:proofErr w:type="spellEnd"/>
            <w:r w:rsidRPr="00496321">
              <w:rPr>
                <w:sz w:val="20"/>
                <w:szCs w:val="20"/>
              </w:rPr>
              <w:t xml:space="preserve">. </w:t>
            </w: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 xml:space="preserve">Голубые и прочие сыры, содержащие прожилки, полученные с использованием </w:t>
            </w:r>
            <w:proofErr w:type="spellStart"/>
            <w:r w:rsidRPr="00496321">
              <w:rPr>
                <w:sz w:val="20"/>
                <w:szCs w:val="20"/>
              </w:rPr>
              <w:t>Penicillium</w:t>
            </w:r>
            <w:proofErr w:type="spellEnd"/>
            <w:r w:rsidRPr="00496321">
              <w:rPr>
                <w:sz w:val="20"/>
                <w:szCs w:val="20"/>
              </w:rPr>
              <w:t xml:space="preserve"> </w:t>
            </w:r>
            <w:proofErr w:type="spellStart"/>
            <w:r w:rsidRPr="00496321">
              <w:rPr>
                <w:sz w:val="20"/>
                <w:szCs w:val="20"/>
              </w:rPr>
              <w:t>roqueforti</w:t>
            </w:r>
            <w:proofErr w:type="spellEnd"/>
            <w:r w:rsidRPr="00496321">
              <w:rPr>
                <w:sz w:val="20"/>
                <w:szCs w:val="20"/>
              </w:rPr>
              <w:t xml:space="preserve">. </w:t>
            </w: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Сыры прочие.</w:t>
            </w:r>
          </w:p>
        </w:tc>
        <w:tc>
          <w:tcPr>
            <w:tcW w:w="2115" w:type="dxa"/>
            <w:shd w:val="clear" w:color="auto" w:fill="auto"/>
          </w:tcPr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из 0401</w:t>
            </w: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0402</w:t>
            </w: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0405</w:t>
            </w: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0406 20 000 0</w:t>
            </w: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0406 30</w:t>
            </w: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0406 40</w:t>
            </w: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0406 90</w:t>
            </w: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 xml:space="preserve">с 01.07.2019 </w:t>
            </w:r>
          </w:p>
        </w:tc>
      </w:tr>
      <w:tr w:rsidR="00496321" w:rsidRPr="00496321" w:rsidTr="005F6924">
        <w:tc>
          <w:tcPr>
            <w:tcW w:w="534" w:type="dxa"/>
            <w:shd w:val="clear" w:color="auto" w:fill="auto"/>
          </w:tcPr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3.</w:t>
            </w:r>
          </w:p>
        </w:tc>
        <w:tc>
          <w:tcPr>
            <w:tcW w:w="5811" w:type="dxa"/>
            <w:shd w:val="clear" w:color="auto" w:fill="auto"/>
          </w:tcPr>
          <w:p w:rsidR="00496321" w:rsidRPr="00496321" w:rsidRDefault="00496321" w:rsidP="00496321">
            <w:pPr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 xml:space="preserve">Пахта, свернувшиеся молоко и сливки, йогурт, кефир и прочие ферментированные или сквашенные молоко и сливки, сгущенные или </w:t>
            </w:r>
            <w:proofErr w:type="spellStart"/>
            <w:r w:rsidRPr="00496321">
              <w:rPr>
                <w:sz w:val="20"/>
                <w:szCs w:val="20"/>
              </w:rPr>
              <w:t>несгущенные</w:t>
            </w:r>
            <w:proofErr w:type="spellEnd"/>
            <w:r w:rsidRPr="00496321">
              <w:rPr>
                <w:sz w:val="20"/>
                <w:szCs w:val="20"/>
              </w:rPr>
              <w:t xml:space="preserve">, с добавлением или без добавления сахара или других подслащивающих веществ, с вкусо-ароматическими добавками или без них, с добавлением или без добавления фруктов, орехов или какао. </w:t>
            </w: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 xml:space="preserve">Молочная сыворотка, сгущенная или </w:t>
            </w:r>
            <w:proofErr w:type="spellStart"/>
            <w:r w:rsidRPr="00496321">
              <w:rPr>
                <w:sz w:val="20"/>
                <w:szCs w:val="20"/>
              </w:rPr>
              <w:t>несгущенная</w:t>
            </w:r>
            <w:proofErr w:type="spellEnd"/>
            <w:r w:rsidRPr="00496321">
              <w:rPr>
                <w:sz w:val="20"/>
                <w:szCs w:val="20"/>
              </w:rPr>
              <w:t xml:space="preserve">, с добавлением или без добавления сахара или других подслащивающих веществ; продукты из натуральных компонентов молока, с добавлением или без добавления сахара или других подслащивающих веществ, в другом месте не поименованные или не включенные. </w:t>
            </w: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lastRenderedPageBreak/>
              <w:t xml:space="preserve">Пищевые продукты животного происхождения, в другом месте не поименованные или не включенные. </w:t>
            </w: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b/>
                <w:i/>
                <w:sz w:val="20"/>
                <w:szCs w:val="20"/>
              </w:rPr>
            </w:pPr>
            <w:r w:rsidRPr="00496321">
              <w:rPr>
                <w:b/>
                <w:i/>
                <w:sz w:val="20"/>
                <w:szCs w:val="20"/>
              </w:rPr>
              <w:t xml:space="preserve">Вышеперечисленная молочная продукция, за исключением </w:t>
            </w:r>
            <w:proofErr w:type="gramStart"/>
            <w:r w:rsidRPr="00496321">
              <w:rPr>
                <w:b/>
                <w:i/>
                <w:sz w:val="20"/>
                <w:szCs w:val="20"/>
              </w:rPr>
              <w:t>выработанной</w:t>
            </w:r>
            <w:proofErr w:type="gramEnd"/>
            <w:r w:rsidRPr="00496321">
              <w:rPr>
                <w:b/>
                <w:i/>
                <w:sz w:val="20"/>
                <w:szCs w:val="20"/>
              </w:rPr>
              <w:t xml:space="preserve"> из пастеризованного, </w:t>
            </w:r>
            <w:proofErr w:type="spellStart"/>
            <w:r w:rsidRPr="00496321">
              <w:rPr>
                <w:b/>
                <w:i/>
                <w:sz w:val="20"/>
                <w:szCs w:val="20"/>
              </w:rPr>
              <w:t>ультрапастеризованного</w:t>
            </w:r>
            <w:proofErr w:type="spellEnd"/>
            <w:r w:rsidRPr="00496321">
              <w:rPr>
                <w:b/>
                <w:i/>
                <w:sz w:val="20"/>
                <w:szCs w:val="20"/>
              </w:rPr>
              <w:t xml:space="preserve">, стерилизованного, </w:t>
            </w:r>
            <w:proofErr w:type="spellStart"/>
            <w:r w:rsidRPr="00496321">
              <w:rPr>
                <w:b/>
                <w:i/>
                <w:sz w:val="20"/>
                <w:szCs w:val="20"/>
              </w:rPr>
              <w:t>ультравысокотемпературно</w:t>
            </w:r>
            <w:proofErr w:type="spellEnd"/>
            <w:r w:rsidRPr="00496321">
              <w:rPr>
                <w:b/>
                <w:i/>
                <w:sz w:val="20"/>
                <w:szCs w:val="20"/>
              </w:rPr>
              <w:t>-обработанного молока, изготовленной промышленным способом и упакованной в потребительскую упаковку.</w:t>
            </w:r>
          </w:p>
          <w:p w:rsidR="00496321" w:rsidRPr="00496321" w:rsidRDefault="00496321" w:rsidP="0049632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</w:tcPr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lastRenderedPageBreak/>
              <w:t>0403</w:t>
            </w: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0404</w:t>
            </w: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lastRenderedPageBreak/>
              <w:t>0410 00 000 0</w:t>
            </w:r>
          </w:p>
        </w:tc>
        <w:tc>
          <w:tcPr>
            <w:tcW w:w="1571" w:type="dxa"/>
            <w:shd w:val="clear" w:color="auto" w:fill="auto"/>
          </w:tcPr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 xml:space="preserve">с 01.07.2019 </w:t>
            </w:r>
          </w:p>
        </w:tc>
      </w:tr>
      <w:tr w:rsidR="00496321" w:rsidRPr="00496321" w:rsidTr="005F6924">
        <w:trPr>
          <w:trHeight w:val="6480"/>
        </w:trPr>
        <w:tc>
          <w:tcPr>
            <w:tcW w:w="534" w:type="dxa"/>
            <w:shd w:val="clear" w:color="auto" w:fill="auto"/>
          </w:tcPr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5811" w:type="dxa"/>
            <w:shd w:val="clear" w:color="auto" w:fill="auto"/>
          </w:tcPr>
          <w:p w:rsidR="00496321" w:rsidRPr="00496321" w:rsidRDefault="00496321" w:rsidP="00496321">
            <w:pPr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 xml:space="preserve">Молоко и сливки, </w:t>
            </w:r>
            <w:proofErr w:type="spellStart"/>
            <w:r w:rsidRPr="00496321">
              <w:rPr>
                <w:sz w:val="20"/>
                <w:szCs w:val="20"/>
              </w:rPr>
              <w:t>несгущенные</w:t>
            </w:r>
            <w:proofErr w:type="spellEnd"/>
            <w:r w:rsidRPr="00496321">
              <w:rPr>
                <w:sz w:val="20"/>
                <w:szCs w:val="20"/>
              </w:rPr>
              <w:t xml:space="preserve"> и без добавления сахара или других подслащивающих веществ. </w:t>
            </w: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 xml:space="preserve">Молоко и сливки, сгущенные или с добавлением сахара или других подслащивающих веществ. </w:t>
            </w: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 xml:space="preserve">Пахта, свернувшиеся молоко и сливки, йогурт, кефир и прочие ферментированные или сквашенные молоко и сливки, сгущенные или </w:t>
            </w:r>
            <w:proofErr w:type="spellStart"/>
            <w:r w:rsidRPr="00496321">
              <w:rPr>
                <w:sz w:val="20"/>
                <w:szCs w:val="20"/>
              </w:rPr>
              <w:t>несгущенные</w:t>
            </w:r>
            <w:proofErr w:type="spellEnd"/>
            <w:r w:rsidRPr="00496321">
              <w:rPr>
                <w:sz w:val="20"/>
                <w:szCs w:val="20"/>
              </w:rPr>
              <w:t xml:space="preserve">, с добавлением или без добавления сахара или других подслащивающих веществ, с вкусо-ароматическими добавками или без них, с добавлением или без добавления фруктов, орехов или какао. </w:t>
            </w: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 xml:space="preserve">Молочная сыворотка, сгущенная или </w:t>
            </w:r>
            <w:proofErr w:type="spellStart"/>
            <w:r w:rsidRPr="00496321">
              <w:rPr>
                <w:sz w:val="20"/>
                <w:szCs w:val="20"/>
              </w:rPr>
              <w:t>несгущенная</w:t>
            </w:r>
            <w:proofErr w:type="spellEnd"/>
            <w:r w:rsidRPr="00496321">
              <w:rPr>
                <w:sz w:val="20"/>
                <w:szCs w:val="20"/>
              </w:rPr>
              <w:t xml:space="preserve">, с добавлением или без добавления сахара или других подслащивающих веществ; продукты из натуральных компонентов молока, с добавлением или без добавления сахара или других подслащивающих веществ, в другом месте не поименованные или не включенные. </w:t>
            </w: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 xml:space="preserve">Сливочное масло и прочие жиры и масла, изготовленные из молока; молочные пасты. </w:t>
            </w: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 xml:space="preserve">Сыры и творог. </w:t>
            </w: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Пищевые продукты животного происхождения, в другом месте не поименованные или не включенные</w:t>
            </w:r>
          </w:p>
        </w:tc>
        <w:tc>
          <w:tcPr>
            <w:tcW w:w="2115" w:type="dxa"/>
            <w:shd w:val="clear" w:color="auto" w:fill="auto"/>
          </w:tcPr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0401</w:t>
            </w: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0402</w:t>
            </w: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0403</w:t>
            </w: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0404</w:t>
            </w: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0405</w:t>
            </w: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0406</w:t>
            </w: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0410 00 000 0</w:t>
            </w:r>
          </w:p>
        </w:tc>
        <w:tc>
          <w:tcPr>
            <w:tcW w:w="1571" w:type="dxa"/>
            <w:shd w:val="clear" w:color="auto" w:fill="auto"/>
          </w:tcPr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 xml:space="preserve"> </w:t>
            </w: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с 01.11.2019</w:t>
            </w:r>
          </w:p>
        </w:tc>
      </w:tr>
      <w:tr w:rsidR="00496321" w:rsidRPr="00496321" w:rsidTr="005F6924">
        <w:tc>
          <w:tcPr>
            <w:tcW w:w="534" w:type="dxa"/>
            <w:shd w:val="clear" w:color="auto" w:fill="auto"/>
          </w:tcPr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5.</w:t>
            </w:r>
          </w:p>
        </w:tc>
        <w:tc>
          <w:tcPr>
            <w:tcW w:w="5811" w:type="dxa"/>
            <w:shd w:val="clear" w:color="auto" w:fill="auto"/>
          </w:tcPr>
          <w:p w:rsidR="00496321" w:rsidRPr="00496321" w:rsidRDefault="00496321" w:rsidP="00496321">
            <w:pPr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 xml:space="preserve">Колбасы и аналогичные продукты из мяса, мясных субпродуктов или крови; готовые пищевые продукты, изготовленные на их основе. </w:t>
            </w: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 xml:space="preserve">Готовые или консервированные продукты из мяса, мясных субпродуктов или крови прочие. </w:t>
            </w: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Экстракты и соки из мяса, рыбы или ракообразных, моллюсков или прочих водных беспозвоночных.</w:t>
            </w: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 xml:space="preserve">Готовая или консервированная рыба. </w:t>
            </w:r>
            <w:proofErr w:type="gramStart"/>
            <w:r w:rsidRPr="00496321">
              <w:rPr>
                <w:sz w:val="20"/>
                <w:szCs w:val="20"/>
              </w:rPr>
              <w:t>Икра осетровых и ее заменители, изготовленные из икринок рыбы.</w:t>
            </w:r>
            <w:proofErr w:type="gramEnd"/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Готовые или консервированные ракообразные, моллюски и прочие водные беспозвоночные.</w:t>
            </w: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</w:tcPr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1601 00</w:t>
            </w: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1602</w:t>
            </w: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1603 00</w:t>
            </w: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1604</w:t>
            </w: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1605</w:t>
            </w:r>
          </w:p>
        </w:tc>
        <w:tc>
          <w:tcPr>
            <w:tcW w:w="1571" w:type="dxa"/>
            <w:shd w:val="clear" w:color="auto" w:fill="auto"/>
          </w:tcPr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с 01.07.2019</w:t>
            </w:r>
          </w:p>
        </w:tc>
      </w:tr>
      <w:tr w:rsidR="00496321" w:rsidRPr="00496321" w:rsidTr="005F6924">
        <w:tc>
          <w:tcPr>
            <w:tcW w:w="534" w:type="dxa"/>
            <w:shd w:val="clear" w:color="auto" w:fill="auto"/>
          </w:tcPr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5811" w:type="dxa"/>
            <w:shd w:val="clear" w:color="auto" w:fill="auto"/>
          </w:tcPr>
          <w:p w:rsidR="00496321" w:rsidRPr="00496321" w:rsidRDefault="00496321" w:rsidP="00496321">
            <w:pPr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Макаронные изделия с начинкой, подвергнутые или не подвергнутые тепловой обработке или приготовленные другим способом, с содержанием рыбы, ракообразных, моллюсков или прочих водных беспозвоночных, колбасы, мяса, мясных субпродуктов, крови или продуктов группы 04 ТН ВЭД, или любой комбинации этих продуктов. &lt;*&gt;</w:t>
            </w: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  <w:proofErr w:type="gramStart"/>
            <w:r w:rsidRPr="00496321">
              <w:rPr>
                <w:sz w:val="20"/>
                <w:szCs w:val="20"/>
              </w:rPr>
              <w:t xml:space="preserve">Злаки (кроме зерна кукурузы) в виде зерна или в виде </w:t>
            </w:r>
            <w:r w:rsidRPr="00496321">
              <w:rPr>
                <w:sz w:val="20"/>
                <w:szCs w:val="20"/>
              </w:rPr>
              <w:lastRenderedPageBreak/>
              <w:t xml:space="preserve">хлопьев или зерна, обработанного иным способом (за исключением муки тонкого и </w:t>
            </w:r>
            <w:proofErr w:type="spellStart"/>
            <w:r w:rsidRPr="00496321">
              <w:rPr>
                <w:sz w:val="20"/>
                <w:szCs w:val="20"/>
              </w:rPr>
              <w:t>грубогопомола</w:t>
            </w:r>
            <w:proofErr w:type="spellEnd"/>
            <w:r w:rsidRPr="00496321">
              <w:rPr>
                <w:sz w:val="20"/>
                <w:szCs w:val="20"/>
              </w:rPr>
              <w:t>), предварительно отваренные или приготовленные иным способом, с содержанием рыбы, ракообразных, моллюсков или прочих водных беспозвоночных, колбасы, мяса, мясных субпродуктов, крови или продуктов группы 04 ТН ВЭД, или любой комбинации этих продуктов. &lt;*&gt;</w:t>
            </w:r>
            <w:proofErr w:type="gramEnd"/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</w:tcPr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lastRenderedPageBreak/>
              <w:t>из 1902 20</w:t>
            </w: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из 1904 20</w:t>
            </w:r>
          </w:p>
        </w:tc>
        <w:tc>
          <w:tcPr>
            <w:tcW w:w="1571" w:type="dxa"/>
            <w:shd w:val="clear" w:color="auto" w:fill="auto"/>
          </w:tcPr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с 01.07.2019</w:t>
            </w:r>
          </w:p>
        </w:tc>
      </w:tr>
      <w:tr w:rsidR="00496321" w:rsidRPr="00496321" w:rsidTr="005F6924">
        <w:tc>
          <w:tcPr>
            <w:tcW w:w="534" w:type="dxa"/>
            <w:shd w:val="clear" w:color="auto" w:fill="auto"/>
          </w:tcPr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lastRenderedPageBreak/>
              <w:t xml:space="preserve">7. </w:t>
            </w:r>
          </w:p>
        </w:tc>
        <w:tc>
          <w:tcPr>
            <w:tcW w:w="5811" w:type="dxa"/>
            <w:shd w:val="clear" w:color="auto" w:fill="auto"/>
          </w:tcPr>
          <w:p w:rsidR="00496321" w:rsidRPr="00496321" w:rsidRDefault="00496321" w:rsidP="00496321">
            <w:pPr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Продукты переработки овощей, фруктов, орехов или прочих частей растений и их смеси, с содержанием колбасы, мяса, мясных субпродуктов, крови, рыбы или ракообразных, моллюсков или прочих водных беспозвоночных, или продуктов группы 04 ТН ВЭД, или любой комбинации этих продуктов.</w:t>
            </w: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</w:tcPr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из группы 20</w:t>
            </w:r>
          </w:p>
        </w:tc>
        <w:tc>
          <w:tcPr>
            <w:tcW w:w="1571" w:type="dxa"/>
            <w:shd w:val="clear" w:color="auto" w:fill="auto"/>
          </w:tcPr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с 01.07.2019</w:t>
            </w: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</w:tc>
      </w:tr>
      <w:tr w:rsidR="00496321" w:rsidRPr="00496321" w:rsidTr="005F6924">
        <w:tc>
          <w:tcPr>
            <w:tcW w:w="534" w:type="dxa"/>
            <w:shd w:val="clear" w:color="auto" w:fill="auto"/>
          </w:tcPr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8.</w:t>
            </w:r>
          </w:p>
        </w:tc>
        <w:tc>
          <w:tcPr>
            <w:tcW w:w="5811" w:type="dxa"/>
            <w:shd w:val="clear" w:color="auto" w:fill="auto"/>
          </w:tcPr>
          <w:p w:rsidR="00496321" w:rsidRPr="00496321" w:rsidRDefault="00496321" w:rsidP="00496321">
            <w:pPr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 xml:space="preserve">Супы и </w:t>
            </w:r>
            <w:proofErr w:type="gramStart"/>
            <w:r w:rsidRPr="00496321">
              <w:rPr>
                <w:sz w:val="20"/>
                <w:szCs w:val="20"/>
              </w:rPr>
              <w:t>бульоны</w:t>
            </w:r>
            <w:proofErr w:type="gramEnd"/>
            <w:r w:rsidRPr="00496321">
              <w:rPr>
                <w:sz w:val="20"/>
                <w:szCs w:val="20"/>
              </w:rPr>
              <w:t xml:space="preserve"> готовые и заготовки для их приготовления (кроме овощных); гомогенизированные составные готовые пищевые продукты, содержащие колбасу, мясо, мясные субпродукты, кровь, рыбу, ракообразных, моллюсков или прочих беспозвоночных, или продукты группы 04 ТН ВЭД, или любую комбинацию этих продуктов. </w:t>
            </w: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Сыры плавленые и прочие готовые пищевые продукты, содержащие колбасу, мясо, мясные субпродукты, кровь, рыбу, ракообразных, моллюсков или прочих беспозвоночных или продукты группы 04 ТН ВЭД, или любую комбинацию этих продуктов.</w:t>
            </w: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</w:tcPr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из 2104</w:t>
            </w: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из 2106</w:t>
            </w:r>
          </w:p>
        </w:tc>
        <w:tc>
          <w:tcPr>
            <w:tcW w:w="1571" w:type="dxa"/>
            <w:shd w:val="clear" w:color="auto" w:fill="auto"/>
          </w:tcPr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</w:p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с 01.07.2019</w:t>
            </w:r>
          </w:p>
        </w:tc>
      </w:tr>
      <w:tr w:rsidR="00496321" w:rsidRPr="00496321" w:rsidTr="005F6924">
        <w:tc>
          <w:tcPr>
            <w:tcW w:w="534" w:type="dxa"/>
            <w:shd w:val="clear" w:color="auto" w:fill="auto"/>
          </w:tcPr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9</w:t>
            </w:r>
          </w:p>
        </w:tc>
        <w:tc>
          <w:tcPr>
            <w:tcW w:w="5811" w:type="dxa"/>
            <w:shd w:val="clear" w:color="auto" w:fill="auto"/>
          </w:tcPr>
          <w:p w:rsidR="00496321" w:rsidRPr="00496321" w:rsidRDefault="00496321" w:rsidP="00496321">
            <w:pPr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Мороженое, кроме мороженого, выработанного на плодово-ягодной основе, фруктового и пищевого льда. &lt;*&gt;</w:t>
            </w:r>
          </w:p>
          <w:p w:rsidR="00496321" w:rsidRPr="00496321" w:rsidRDefault="00496321" w:rsidP="00496321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</w:tcPr>
          <w:p w:rsidR="00496321" w:rsidRPr="00496321" w:rsidRDefault="00496321" w:rsidP="00496321">
            <w:pPr>
              <w:jc w:val="center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из 2105 00</w:t>
            </w:r>
          </w:p>
        </w:tc>
        <w:tc>
          <w:tcPr>
            <w:tcW w:w="1571" w:type="dxa"/>
            <w:shd w:val="clear" w:color="auto" w:fill="auto"/>
          </w:tcPr>
          <w:p w:rsidR="00496321" w:rsidRPr="00496321" w:rsidRDefault="00496321" w:rsidP="00496321">
            <w:pPr>
              <w:jc w:val="right"/>
              <w:rPr>
                <w:sz w:val="20"/>
                <w:szCs w:val="20"/>
              </w:rPr>
            </w:pPr>
            <w:r w:rsidRPr="00496321">
              <w:rPr>
                <w:sz w:val="20"/>
                <w:szCs w:val="20"/>
              </w:rPr>
              <w:t>с 01.11.2019</w:t>
            </w:r>
          </w:p>
        </w:tc>
      </w:tr>
    </w:tbl>
    <w:p w:rsidR="00496321" w:rsidRPr="00496321" w:rsidRDefault="00496321" w:rsidP="00496321">
      <w:pPr>
        <w:jc w:val="right"/>
        <w:rPr>
          <w:sz w:val="20"/>
          <w:szCs w:val="20"/>
        </w:rPr>
      </w:pPr>
    </w:p>
    <w:p w:rsidR="00496321" w:rsidRPr="00496321" w:rsidRDefault="00496321" w:rsidP="00496321">
      <w:pPr>
        <w:jc w:val="right"/>
        <w:rPr>
          <w:sz w:val="20"/>
          <w:szCs w:val="20"/>
        </w:rPr>
      </w:pPr>
    </w:p>
    <w:p w:rsidR="00496321" w:rsidRPr="00496321" w:rsidRDefault="00496321" w:rsidP="00496321">
      <w:pPr>
        <w:rPr>
          <w:sz w:val="20"/>
          <w:szCs w:val="20"/>
        </w:rPr>
      </w:pPr>
      <w:proofErr w:type="gramStart"/>
      <w:r w:rsidRPr="00496321">
        <w:rPr>
          <w:sz w:val="20"/>
          <w:szCs w:val="20"/>
        </w:rPr>
        <w:t>&lt;*&gt; За исключением готовой пищевой продукции, не содержащей сырые мясные компоненты или содержащей в своем составе менее половины другого переработанного продукта животного происхождения, при условии, что такая продукция надежно упакована или запечатана в чистые емкости и может храниться при комнатной температуре, или в процессе производства была доведена до полной готовности, или была термически обработана целиком и полностью до полного изменения естественных</w:t>
      </w:r>
      <w:proofErr w:type="gramEnd"/>
      <w:r w:rsidRPr="00496321">
        <w:rPr>
          <w:sz w:val="20"/>
          <w:szCs w:val="20"/>
        </w:rPr>
        <w:t xml:space="preserve"> свойств сырого продукта.</w:t>
      </w:r>
    </w:p>
    <w:p w:rsidR="00496321" w:rsidRPr="00496321" w:rsidRDefault="00496321" w:rsidP="00496321">
      <w:pPr>
        <w:tabs>
          <w:tab w:val="center" w:pos="4677"/>
          <w:tab w:val="right" w:pos="9355"/>
        </w:tabs>
        <w:autoSpaceDE w:val="0"/>
        <w:autoSpaceDN w:val="0"/>
        <w:rPr>
          <w:color w:val="000000"/>
          <w:sz w:val="20"/>
          <w:szCs w:val="20"/>
        </w:rPr>
      </w:pPr>
    </w:p>
    <w:p w:rsidR="00496321" w:rsidRPr="00987ED8" w:rsidRDefault="00496321" w:rsidP="00BF32FE">
      <w:pPr>
        <w:pStyle w:val="rtejustify"/>
      </w:pPr>
    </w:p>
    <w:p w:rsidR="00987ED8" w:rsidRDefault="00987ED8" w:rsidP="00BF32FE">
      <w:pPr>
        <w:pStyle w:val="rtejustify"/>
      </w:pPr>
    </w:p>
    <w:p w:rsidR="00BF32FE" w:rsidRDefault="00BF32FE" w:rsidP="00BF32FE">
      <w:pPr>
        <w:pStyle w:val="rtejustify"/>
      </w:pPr>
    </w:p>
    <w:p w:rsidR="005F1565" w:rsidRDefault="00496321"/>
    <w:sectPr w:rsidR="005F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18"/>
    <w:rsid w:val="002E29D2"/>
    <w:rsid w:val="00496321"/>
    <w:rsid w:val="00721018"/>
    <w:rsid w:val="00987ED8"/>
    <w:rsid w:val="00B83532"/>
    <w:rsid w:val="00BC3978"/>
    <w:rsid w:val="00BF32FE"/>
    <w:rsid w:val="00C1012B"/>
    <w:rsid w:val="00D0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7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C3978"/>
    <w:pPr>
      <w:autoSpaceDE w:val="0"/>
      <w:autoSpaceDN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BC3978"/>
    <w:rPr>
      <w:rFonts w:ascii="Cambria" w:hAnsi="Cambria"/>
      <w:b/>
      <w:bCs/>
      <w:kern w:val="28"/>
      <w:sz w:val="32"/>
      <w:szCs w:val="32"/>
      <w:lang w:eastAsia="ru-RU"/>
    </w:rPr>
  </w:style>
  <w:style w:type="paragraph" w:customStyle="1" w:styleId="rtejustify">
    <w:name w:val="rtejustify"/>
    <w:basedOn w:val="a"/>
    <w:rsid w:val="00BF32F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BF32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7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C3978"/>
    <w:pPr>
      <w:autoSpaceDE w:val="0"/>
      <w:autoSpaceDN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BC3978"/>
    <w:rPr>
      <w:rFonts w:ascii="Cambria" w:hAnsi="Cambria"/>
      <w:b/>
      <w:bCs/>
      <w:kern w:val="28"/>
      <w:sz w:val="32"/>
      <w:szCs w:val="32"/>
      <w:lang w:eastAsia="ru-RU"/>
    </w:rPr>
  </w:style>
  <w:style w:type="paragraph" w:customStyle="1" w:styleId="rtejustify">
    <w:name w:val="rtejustify"/>
    <w:basedOn w:val="a"/>
    <w:rsid w:val="00BF32F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BF3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5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Error/404?aspxerrorpath=/Document/View/0001201904290033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Маис</dc:creator>
  <cp:keywords/>
  <dc:description/>
  <cp:lastModifiedBy>Маис</cp:lastModifiedBy>
  <cp:revision>6</cp:revision>
  <dcterms:created xsi:type="dcterms:W3CDTF">2019-07-16T02:25:00Z</dcterms:created>
  <dcterms:modified xsi:type="dcterms:W3CDTF">2019-07-17T02:23:00Z</dcterms:modified>
</cp:coreProperties>
</file>