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56" w:rsidRPr="000A3401" w:rsidRDefault="008A6156" w:rsidP="008A6156">
      <w:pPr>
        <w:jc w:val="center"/>
        <w:rPr>
          <w:b/>
          <w:sz w:val="28"/>
          <w:szCs w:val="28"/>
        </w:rPr>
      </w:pPr>
      <w:r w:rsidRPr="000A3401">
        <w:rPr>
          <w:b/>
          <w:noProof/>
          <w:sz w:val="28"/>
          <w:szCs w:val="28"/>
        </w:rPr>
        <w:drawing>
          <wp:inline distT="0" distB="0" distL="0" distR="0">
            <wp:extent cx="497317" cy="548318"/>
            <wp:effectExtent l="19050" t="0" r="0" b="0"/>
            <wp:docPr id="16" name="Рисунок 16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8" cy="56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56" w:rsidRPr="000A3401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СОВЕТ ДЕПУТАТОВ КУПИНСКОГО РАЙОНА</w:t>
      </w:r>
    </w:p>
    <w:p w:rsidR="008A6156" w:rsidRPr="000A3401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A6156" w:rsidRPr="000A3401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A6156" w:rsidRPr="000A3401" w:rsidRDefault="008A6156" w:rsidP="008A6156">
      <w:pPr>
        <w:pStyle w:val="1"/>
        <w:rPr>
          <w:rFonts w:ascii="Times New Roman" w:hAnsi="Times New Roman"/>
          <w:b/>
          <w:sz w:val="28"/>
          <w:szCs w:val="28"/>
        </w:rPr>
      </w:pPr>
    </w:p>
    <w:p w:rsidR="008A6156" w:rsidRPr="000A3401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РЕШЕНИЕ</w:t>
      </w:r>
    </w:p>
    <w:p w:rsidR="008A6156" w:rsidRPr="000A3401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двенадцатой</w:t>
      </w:r>
      <w:r w:rsidRPr="000A340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8A6156" w:rsidRPr="000A3401" w:rsidRDefault="008A6156" w:rsidP="008A6156">
      <w:pPr>
        <w:pStyle w:val="1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0A3401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0A3401">
        <w:rPr>
          <w:rFonts w:ascii="Times New Roman" w:hAnsi="Times New Roman"/>
          <w:b/>
          <w:sz w:val="28"/>
          <w:szCs w:val="28"/>
        </w:rPr>
        <w:t>г.</w:t>
      </w:r>
      <w:r w:rsidRPr="000A340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0A3401">
        <w:rPr>
          <w:rFonts w:ascii="Times New Roman" w:hAnsi="Times New Roman"/>
          <w:b/>
          <w:sz w:val="28"/>
          <w:szCs w:val="28"/>
        </w:rPr>
        <w:t xml:space="preserve">      № </w:t>
      </w:r>
      <w:r>
        <w:rPr>
          <w:rFonts w:ascii="Times New Roman" w:hAnsi="Times New Roman"/>
          <w:b/>
          <w:sz w:val="28"/>
          <w:szCs w:val="28"/>
        </w:rPr>
        <w:t>85</w:t>
      </w:r>
    </w:p>
    <w:p w:rsidR="008A6156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г. Купино</w:t>
      </w:r>
    </w:p>
    <w:p w:rsidR="008A6156" w:rsidRPr="000A3401" w:rsidRDefault="008A6156" w:rsidP="008A6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A6156" w:rsidRPr="00831CEA" w:rsidRDefault="008A6156" w:rsidP="008A6156">
      <w:pPr>
        <w:rPr>
          <w:b/>
          <w:sz w:val="28"/>
          <w:szCs w:val="28"/>
        </w:rPr>
      </w:pPr>
      <w:r w:rsidRPr="00831CEA">
        <w:rPr>
          <w:b/>
          <w:sz w:val="28"/>
          <w:szCs w:val="28"/>
        </w:rPr>
        <w:t>О плане работы КСК на 201</w:t>
      </w:r>
      <w:r>
        <w:rPr>
          <w:b/>
          <w:sz w:val="28"/>
          <w:szCs w:val="28"/>
        </w:rPr>
        <w:t>7</w:t>
      </w:r>
      <w:r w:rsidRPr="00831CEA">
        <w:rPr>
          <w:b/>
          <w:sz w:val="28"/>
          <w:szCs w:val="28"/>
        </w:rPr>
        <w:t xml:space="preserve"> год</w:t>
      </w:r>
    </w:p>
    <w:p w:rsidR="008A6156" w:rsidRPr="00831CEA" w:rsidRDefault="008A6156" w:rsidP="008A6156">
      <w:pPr>
        <w:rPr>
          <w:b/>
          <w:sz w:val="28"/>
          <w:szCs w:val="28"/>
        </w:rPr>
      </w:pPr>
    </w:p>
    <w:p w:rsidR="008A6156" w:rsidRPr="00831CEA" w:rsidRDefault="008A6156" w:rsidP="008A6156">
      <w:pPr>
        <w:jc w:val="both"/>
        <w:rPr>
          <w:sz w:val="28"/>
          <w:szCs w:val="28"/>
        </w:rPr>
      </w:pPr>
      <w:r w:rsidRPr="00831CEA">
        <w:rPr>
          <w:sz w:val="28"/>
          <w:szCs w:val="28"/>
        </w:rPr>
        <w:t xml:space="preserve">   Руководствуясь ст.38  ФЗ Российской Федерации от 06.10.2003г. № 131-ФЗ «Об общих принципах организации местного самоуправления в Российской Федерации», ФЗ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ст. 29 Устава </w:t>
      </w:r>
      <w:proofErr w:type="spellStart"/>
      <w:r w:rsidRPr="00831CEA">
        <w:rPr>
          <w:sz w:val="28"/>
          <w:szCs w:val="28"/>
        </w:rPr>
        <w:t>Купинского</w:t>
      </w:r>
      <w:proofErr w:type="spellEnd"/>
      <w:r w:rsidRPr="00831CEA">
        <w:rPr>
          <w:sz w:val="28"/>
          <w:szCs w:val="28"/>
        </w:rPr>
        <w:t xml:space="preserve"> района, Совет депутатов </w:t>
      </w:r>
      <w:proofErr w:type="spellStart"/>
      <w:r w:rsidRPr="00831CEA">
        <w:rPr>
          <w:sz w:val="28"/>
          <w:szCs w:val="28"/>
        </w:rPr>
        <w:t>Купинского</w:t>
      </w:r>
      <w:proofErr w:type="spellEnd"/>
      <w:r w:rsidRPr="00831CEA">
        <w:rPr>
          <w:sz w:val="28"/>
          <w:szCs w:val="28"/>
        </w:rPr>
        <w:t xml:space="preserve"> района</w:t>
      </w:r>
    </w:p>
    <w:p w:rsidR="008A6156" w:rsidRPr="00831CEA" w:rsidRDefault="008A6156" w:rsidP="008A6156">
      <w:pPr>
        <w:rPr>
          <w:sz w:val="28"/>
          <w:szCs w:val="28"/>
        </w:rPr>
      </w:pPr>
    </w:p>
    <w:p w:rsidR="008A6156" w:rsidRPr="00831CEA" w:rsidRDefault="008A6156" w:rsidP="008A6156">
      <w:pPr>
        <w:rPr>
          <w:sz w:val="28"/>
          <w:szCs w:val="28"/>
        </w:rPr>
      </w:pPr>
      <w:r w:rsidRPr="00831CEA">
        <w:rPr>
          <w:sz w:val="28"/>
          <w:szCs w:val="28"/>
        </w:rPr>
        <w:t>РЕШИЛ:</w:t>
      </w:r>
    </w:p>
    <w:p w:rsidR="008A6156" w:rsidRPr="00831CEA" w:rsidRDefault="008A6156" w:rsidP="008A6156">
      <w:pPr>
        <w:rPr>
          <w:sz w:val="28"/>
          <w:szCs w:val="28"/>
        </w:rPr>
      </w:pPr>
    </w:p>
    <w:p w:rsidR="008A6156" w:rsidRPr="00831CEA" w:rsidRDefault="008A6156" w:rsidP="008A6156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831CEA">
        <w:rPr>
          <w:sz w:val="28"/>
          <w:szCs w:val="28"/>
        </w:rPr>
        <w:t>Утвердить пл</w:t>
      </w:r>
      <w:r>
        <w:rPr>
          <w:sz w:val="28"/>
          <w:szCs w:val="28"/>
        </w:rPr>
        <w:t>ан работы К</w:t>
      </w:r>
      <w:r w:rsidRPr="00831CEA">
        <w:rPr>
          <w:sz w:val="28"/>
          <w:szCs w:val="28"/>
        </w:rPr>
        <w:t>онтрольно-счётной комиссии на 201</w:t>
      </w:r>
      <w:r>
        <w:rPr>
          <w:sz w:val="28"/>
          <w:szCs w:val="28"/>
        </w:rPr>
        <w:t>7</w:t>
      </w:r>
      <w:r w:rsidRPr="00831CEA">
        <w:rPr>
          <w:sz w:val="28"/>
          <w:szCs w:val="28"/>
        </w:rPr>
        <w:t xml:space="preserve"> год (прилагается).</w:t>
      </w:r>
    </w:p>
    <w:p w:rsidR="008A6156" w:rsidRPr="00831CEA" w:rsidRDefault="008A6156" w:rsidP="008A61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sz w:val="28"/>
          <w:szCs w:val="28"/>
        </w:rPr>
      </w:pPr>
      <w:r w:rsidRPr="00831CEA">
        <w:rPr>
          <w:sz w:val="28"/>
          <w:szCs w:val="28"/>
        </w:rPr>
        <w:t xml:space="preserve">Решение вступает в силу со дня принятия. </w:t>
      </w:r>
    </w:p>
    <w:p w:rsidR="008A6156" w:rsidRPr="00831CEA" w:rsidRDefault="008A6156" w:rsidP="008A6156">
      <w:pPr>
        <w:rPr>
          <w:sz w:val="28"/>
          <w:szCs w:val="28"/>
        </w:rPr>
      </w:pPr>
    </w:p>
    <w:p w:rsidR="008A6156" w:rsidRPr="00831CEA" w:rsidRDefault="008A6156" w:rsidP="008A6156">
      <w:pPr>
        <w:rPr>
          <w:sz w:val="28"/>
          <w:szCs w:val="28"/>
        </w:rPr>
      </w:pPr>
    </w:p>
    <w:p w:rsidR="008A6156" w:rsidRPr="00831CEA" w:rsidRDefault="008A6156" w:rsidP="008A61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1CEA">
        <w:rPr>
          <w:sz w:val="28"/>
          <w:szCs w:val="28"/>
        </w:rPr>
        <w:t>Председатель Совета депутатов</w:t>
      </w:r>
      <w:r w:rsidRPr="00831CEA">
        <w:rPr>
          <w:sz w:val="28"/>
          <w:szCs w:val="28"/>
        </w:rPr>
        <w:tab/>
      </w:r>
      <w:r w:rsidRPr="00831CEA">
        <w:rPr>
          <w:sz w:val="28"/>
          <w:szCs w:val="28"/>
        </w:rPr>
        <w:tab/>
      </w:r>
      <w:r w:rsidRPr="00831CEA">
        <w:rPr>
          <w:sz w:val="28"/>
          <w:szCs w:val="28"/>
        </w:rPr>
        <w:tab/>
      </w:r>
      <w:r w:rsidRPr="00831CEA">
        <w:rPr>
          <w:sz w:val="28"/>
          <w:szCs w:val="28"/>
        </w:rPr>
        <w:tab/>
      </w:r>
      <w:r w:rsidRPr="00831CEA">
        <w:rPr>
          <w:sz w:val="28"/>
          <w:szCs w:val="28"/>
        </w:rPr>
        <w:tab/>
      </w:r>
      <w:r w:rsidRPr="00831CEA">
        <w:rPr>
          <w:sz w:val="28"/>
          <w:szCs w:val="28"/>
        </w:rPr>
        <w:tab/>
      </w:r>
      <w:r w:rsidRPr="00831CE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31CEA">
        <w:rPr>
          <w:sz w:val="28"/>
          <w:szCs w:val="28"/>
        </w:rPr>
        <w:t>Купинского</w:t>
      </w:r>
      <w:proofErr w:type="spellEnd"/>
      <w:r w:rsidRPr="00831CEA">
        <w:rPr>
          <w:sz w:val="28"/>
          <w:szCs w:val="28"/>
        </w:rPr>
        <w:t xml:space="preserve"> района</w:t>
      </w:r>
    </w:p>
    <w:p w:rsidR="002354E7" w:rsidRDefault="008A6156" w:rsidP="008A6156">
      <w:pPr>
        <w:rPr>
          <w:sz w:val="28"/>
          <w:szCs w:val="28"/>
        </w:rPr>
      </w:pPr>
      <w:r w:rsidRPr="00831CEA">
        <w:rPr>
          <w:sz w:val="28"/>
          <w:szCs w:val="28"/>
        </w:rPr>
        <w:t xml:space="preserve">                                     В.Н. Шубников                                     Н.В. Сорокина</w:t>
      </w:r>
    </w:p>
    <w:p w:rsidR="002354E7" w:rsidRDefault="002354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4E7" w:rsidRPr="00A44EF2" w:rsidRDefault="002354E7" w:rsidP="002354E7">
      <w:pPr>
        <w:ind w:left="4248" w:firstLine="708"/>
        <w:jc w:val="right"/>
      </w:pPr>
      <w:r w:rsidRPr="00A44EF2">
        <w:lastRenderedPageBreak/>
        <w:t>УТВЕРЖДАЮ</w:t>
      </w:r>
    </w:p>
    <w:p w:rsidR="002354E7" w:rsidRPr="00A44EF2" w:rsidRDefault="002354E7" w:rsidP="002354E7">
      <w:pPr>
        <w:ind w:left="4956"/>
      </w:pPr>
      <w:r w:rsidRPr="00F63088">
        <w:t xml:space="preserve">       </w:t>
      </w:r>
      <w:r w:rsidRPr="00A44EF2">
        <w:t xml:space="preserve">Председатель контрольно - </w:t>
      </w:r>
      <w:proofErr w:type="gramStart"/>
      <w:r w:rsidRPr="00A44EF2">
        <w:t>счетной</w:t>
      </w:r>
      <w:proofErr w:type="gramEnd"/>
      <w:r w:rsidRPr="00A44EF2">
        <w:t xml:space="preserve"> </w:t>
      </w:r>
    </w:p>
    <w:p w:rsidR="002354E7" w:rsidRPr="00A44EF2" w:rsidRDefault="002354E7" w:rsidP="002354E7">
      <w:pPr>
        <w:ind w:left="4248" w:firstLine="708"/>
        <w:jc w:val="right"/>
      </w:pPr>
      <w:r w:rsidRPr="00A44EF2">
        <w:t xml:space="preserve">    комиссии  </w:t>
      </w:r>
      <w:proofErr w:type="spellStart"/>
      <w:r w:rsidRPr="00A44EF2">
        <w:t>Купинского</w:t>
      </w:r>
      <w:proofErr w:type="spellEnd"/>
      <w:r w:rsidRPr="00A44EF2">
        <w:t xml:space="preserve"> района</w:t>
      </w:r>
    </w:p>
    <w:p w:rsidR="002354E7" w:rsidRPr="00A44EF2" w:rsidRDefault="002354E7" w:rsidP="002354E7">
      <w:pPr>
        <w:ind w:left="4956"/>
      </w:pPr>
      <w:r w:rsidRPr="00F63088">
        <w:t xml:space="preserve">        </w:t>
      </w:r>
      <w:r w:rsidRPr="00A44EF2">
        <w:t xml:space="preserve">_______________Е.В. </w:t>
      </w:r>
      <w:proofErr w:type="spellStart"/>
      <w:r w:rsidRPr="00A44EF2">
        <w:t>Подберезная</w:t>
      </w:r>
      <w:proofErr w:type="spellEnd"/>
    </w:p>
    <w:p w:rsidR="002354E7" w:rsidRPr="00A44EF2" w:rsidRDefault="002354E7" w:rsidP="002354E7">
      <w:pPr>
        <w:jc w:val="right"/>
      </w:pPr>
      <w:r w:rsidRPr="00A44EF2">
        <w:t>20 декабря 2016 г.</w:t>
      </w:r>
    </w:p>
    <w:p w:rsidR="002354E7" w:rsidRPr="00A44EF2" w:rsidRDefault="002354E7" w:rsidP="002354E7">
      <w:pPr>
        <w:jc w:val="center"/>
        <w:rPr>
          <w:b/>
          <w:sz w:val="28"/>
          <w:szCs w:val="28"/>
        </w:rPr>
      </w:pPr>
      <w:proofErr w:type="gramStart"/>
      <w:r w:rsidRPr="00A44EF2">
        <w:rPr>
          <w:b/>
          <w:sz w:val="28"/>
          <w:szCs w:val="28"/>
        </w:rPr>
        <w:t>П</w:t>
      </w:r>
      <w:proofErr w:type="gramEnd"/>
      <w:r w:rsidRPr="00A44EF2">
        <w:rPr>
          <w:b/>
          <w:sz w:val="28"/>
          <w:szCs w:val="28"/>
        </w:rPr>
        <w:t xml:space="preserve"> Л А Н</w:t>
      </w:r>
    </w:p>
    <w:p w:rsidR="002354E7" w:rsidRPr="00A44EF2" w:rsidRDefault="002354E7" w:rsidP="002354E7">
      <w:pPr>
        <w:jc w:val="center"/>
        <w:rPr>
          <w:b/>
          <w:sz w:val="28"/>
          <w:szCs w:val="28"/>
        </w:rPr>
      </w:pPr>
      <w:r w:rsidRPr="00A44EF2">
        <w:rPr>
          <w:b/>
          <w:sz w:val="28"/>
          <w:szCs w:val="28"/>
        </w:rPr>
        <w:t xml:space="preserve">работы контрольно – счетной комиссии </w:t>
      </w:r>
    </w:p>
    <w:p w:rsidR="002354E7" w:rsidRPr="00A44EF2" w:rsidRDefault="002354E7" w:rsidP="002354E7">
      <w:pPr>
        <w:jc w:val="center"/>
        <w:rPr>
          <w:b/>
          <w:sz w:val="28"/>
          <w:szCs w:val="28"/>
        </w:rPr>
      </w:pPr>
      <w:proofErr w:type="spellStart"/>
      <w:r w:rsidRPr="00A44EF2">
        <w:rPr>
          <w:b/>
          <w:sz w:val="28"/>
          <w:szCs w:val="28"/>
        </w:rPr>
        <w:t>Купинского</w:t>
      </w:r>
      <w:proofErr w:type="spellEnd"/>
      <w:r w:rsidRPr="00A44EF2">
        <w:rPr>
          <w:b/>
          <w:sz w:val="28"/>
          <w:szCs w:val="28"/>
        </w:rPr>
        <w:t xml:space="preserve"> района на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868"/>
        <w:gridCol w:w="2083"/>
        <w:gridCol w:w="1536"/>
      </w:tblGrid>
      <w:tr w:rsidR="002354E7" w:rsidRPr="00A44EF2" w:rsidTr="006F5212">
        <w:tc>
          <w:tcPr>
            <w:tcW w:w="9287" w:type="dxa"/>
            <w:gridSpan w:val="4"/>
            <w:shd w:val="clear" w:color="auto" w:fill="auto"/>
          </w:tcPr>
          <w:p w:rsidR="002354E7" w:rsidRPr="00A44EF2" w:rsidRDefault="002354E7" w:rsidP="002354E7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A44EF2">
              <w:rPr>
                <w:b/>
              </w:rPr>
              <w:t>Первое полугодие</w:t>
            </w:r>
          </w:p>
          <w:p w:rsidR="002354E7" w:rsidRPr="00A44EF2" w:rsidRDefault="002354E7" w:rsidP="006F5212"/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 xml:space="preserve">№ </w:t>
            </w:r>
            <w:proofErr w:type="spellStart"/>
            <w:proofErr w:type="gramStart"/>
            <w:r w:rsidRPr="00A44EF2">
              <w:t>п</w:t>
            </w:r>
            <w:proofErr w:type="spellEnd"/>
            <w:proofErr w:type="gramEnd"/>
            <w:r w:rsidRPr="00A44EF2">
              <w:t>/</w:t>
            </w:r>
            <w:proofErr w:type="spellStart"/>
            <w:r w:rsidRPr="00A44EF2">
              <w:t>п</w:t>
            </w:r>
            <w:proofErr w:type="spellEnd"/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Объект проверки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  Ответственный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Срок исполнения</w:t>
            </w:r>
          </w:p>
        </w:tc>
      </w:tr>
      <w:tr w:rsidR="002354E7" w:rsidRPr="00A44EF2" w:rsidTr="006F5212">
        <w:trPr>
          <w:trHeight w:val="1100"/>
        </w:trPr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pPr>
              <w:jc w:val="both"/>
            </w:pPr>
            <w:r w:rsidRPr="00A44EF2">
              <w:t xml:space="preserve">Внешняя проверка годового отчёта об исполнении бюджетов муниципальных образований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за 2016 год и подготовка экспертного заключения: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Благовещенского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1.2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Вишнёвского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1.3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Копкульского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1.4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Ленинского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1.5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Лягушинского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1.6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Медяковского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1.7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Метелёвского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1.8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Новоключевского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Март, апрель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1.9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Новониколаевского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1.10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Новосельского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1.11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Рождественского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1.12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Администрация Сибирского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1.13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Стеклянского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1.14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Чаинского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1.15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Яркульского</w:t>
            </w:r>
            <w:proofErr w:type="spellEnd"/>
            <w:r w:rsidRPr="00A44EF2">
              <w:t xml:space="preserve"> сельсовета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1.16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gramStart"/>
            <w:r w:rsidRPr="00A44EF2">
              <w:t>г</w:t>
            </w:r>
            <w:proofErr w:type="gramEnd"/>
            <w:r w:rsidRPr="00A44EF2">
              <w:t>. Купино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1.17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Администрация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</w:t>
            </w:r>
          </w:p>
          <w:p w:rsidR="002354E7" w:rsidRPr="00A44EF2" w:rsidRDefault="002354E7" w:rsidP="006F5212">
            <w:r w:rsidRPr="00A44EF2">
              <w:t xml:space="preserve">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Апрель, 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1.18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pPr>
              <w:jc w:val="both"/>
            </w:pPr>
            <w:r w:rsidRPr="00A44EF2">
              <w:t xml:space="preserve">Контрольные мероприятия по поручению </w:t>
            </w:r>
            <w:r w:rsidRPr="00A44EF2">
              <w:lastRenderedPageBreak/>
              <w:t xml:space="preserve">Главы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района, Совета депутатов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lastRenderedPageBreak/>
              <w:t xml:space="preserve">Председатель </w:t>
            </w:r>
            <w:r w:rsidRPr="00A44EF2">
              <w:lastRenderedPageBreak/>
              <w:t xml:space="preserve">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lastRenderedPageBreak/>
              <w:t xml:space="preserve">В течение </w:t>
            </w:r>
            <w:r w:rsidRPr="00A44EF2">
              <w:lastRenderedPageBreak/>
              <w:t>года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pPr>
              <w:jc w:val="both"/>
            </w:pPr>
            <w:r w:rsidRPr="00A44EF2">
              <w:t xml:space="preserve">Проведение аудита состояния финансово-хозяйственной деятельности </w:t>
            </w:r>
            <w:proofErr w:type="spellStart"/>
            <w:r w:rsidRPr="00A44EF2">
              <w:t>Метелевского</w:t>
            </w:r>
            <w:proofErr w:type="spellEnd"/>
            <w:r w:rsidRPr="00A44EF2">
              <w:t xml:space="preserve"> муниципального унитарного предприятия по оказанию жилищно-коммунальных услуг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Новосибирской области за 2016 год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Май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1.19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pPr>
              <w:jc w:val="both"/>
            </w:pPr>
            <w:r w:rsidRPr="00A44EF2">
              <w:t xml:space="preserve">Проведение аудита состояния финансово-хозяйственной деятельности </w:t>
            </w:r>
            <w:proofErr w:type="spellStart"/>
            <w:r w:rsidRPr="00A44EF2">
              <w:t>Яркульского</w:t>
            </w:r>
            <w:proofErr w:type="spellEnd"/>
            <w:r w:rsidRPr="00A44EF2">
              <w:t xml:space="preserve"> муниципального унитарного предприятия по оказанию жилищно-коммунальных услуг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Новосибирской области за 2016 год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Июнь</w:t>
            </w:r>
          </w:p>
        </w:tc>
      </w:tr>
      <w:tr w:rsidR="002354E7" w:rsidRPr="00A44EF2" w:rsidTr="006F5212">
        <w:tc>
          <w:tcPr>
            <w:tcW w:w="9287" w:type="dxa"/>
            <w:gridSpan w:val="4"/>
            <w:shd w:val="clear" w:color="auto" w:fill="auto"/>
          </w:tcPr>
          <w:p w:rsidR="002354E7" w:rsidRPr="00A44EF2" w:rsidRDefault="002354E7" w:rsidP="002354E7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A44EF2">
              <w:rPr>
                <w:b/>
              </w:rPr>
              <w:t>Второе полугодие</w:t>
            </w:r>
          </w:p>
          <w:p w:rsidR="002354E7" w:rsidRPr="00A44EF2" w:rsidRDefault="002354E7" w:rsidP="006F5212"/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Проведение аудита состояния финансово-хозяйственной деятельности МКУ КДЦ</w:t>
            </w:r>
            <w:r w:rsidRPr="00A44EF2">
              <w:rPr>
                <w:i/>
              </w:rPr>
              <w:t xml:space="preserve"> </w:t>
            </w:r>
            <w:proofErr w:type="spellStart"/>
            <w:r w:rsidRPr="00A44EF2">
              <w:t>Яркульского</w:t>
            </w:r>
            <w:proofErr w:type="spellEnd"/>
            <w:r w:rsidRPr="00A44EF2">
              <w:t xml:space="preserve"> сельсовета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Новосибирской области за 2016 год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Июль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Проведение аудита состояния финансово-хозяйственной деятельности МКДОУ детский сад</w:t>
            </w:r>
            <w:r w:rsidRPr="00A44EF2">
              <w:rPr>
                <w:i/>
              </w:rPr>
              <w:t xml:space="preserve"> </w:t>
            </w:r>
            <w:r w:rsidRPr="00A44EF2">
              <w:t>«Теремок»</w:t>
            </w:r>
            <w:r w:rsidRPr="00A44EF2">
              <w:rPr>
                <w:i/>
              </w:rPr>
              <w:t xml:space="preserve"> </w:t>
            </w:r>
            <w:r w:rsidRPr="00A44EF2">
              <w:t xml:space="preserve"> за 2016 год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Август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2.2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Проведение аудита состояния финансово-хозяйственной деятельности МКОУ Новониколаевская СОШ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за</w:t>
            </w:r>
            <w:r w:rsidRPr="00A44EF2">
              <w:rPr>
                <w:i/>
              </w:rPr>
              <w:t xml:space="preserve"> </w:t>
            </w:r>
            <w:r w:rsidRPr="00A44EF2">
              <w:t xml:space="preserve"> 2016 год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Октябрь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2.3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на 2018 год и плановый период 2019 – 2020 г.г., 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2.4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Благовещенского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2.5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Вишнёвского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2.6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Копкульского</w:t>
            </w:r>
            <w:proofErr w:type="spellEnd"/>
            <w:r w:rsidRPr="00A44EF2">
              <w:t xml:space="preserve">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2.7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Ленинского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2.8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Лягушинского</w:t>
            </w:r>
            <w:proofErr w:type="spellEnd"/>
            <w:r w:rsidRPr="00A44EF2">
              <w:t xml:space="preserve">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2.9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Медяковского</w:t>
            </w:r>
            <w:proofErr w:type="spellEnd"/>
            <w:r w:rsidRPr="00A44EF2">
              <w:t xml:space="preserve"> </w:t>
            </w:r>
            <w:r w:rsidRPr="00A44EF2">
              <w:lastRenderedPageBreak/>
              <w:t>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lastRenderedPageBreak/>
              <w:t xml:space="preserve">Председатель </w:t>
            </w:r>
            <w:r w:rsidRPr="00A44EF2">
              <w:lastRenderedPageBreak/>
              <w:t xml:space="preserve">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lastRenderedPageBreak/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lastRenderedPageBreak/>
              <w:t>2.10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Метелёвского</w:t>
            </w:r>
            <w:proofErr w:type="spellEnd"/>
            <w:r w:rsidRPr="00A44EF2">
              <w:t xml:space="preserve">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2.11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Новоключевского</w:t>
            </w:r>
            <w:proofErr w:type="spellEnd"/>
            <w:r w:rsidRPr="00A44EF2">
              <w:t xml:space="preserve">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2.12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Новониколаевского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2.13.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Новосельского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2.14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Рождественского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2.15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Экспертиза проекта бюджета Сибирского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2.16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Стеклянского</w:t>
            </w:r>
            <w:proofErr w:type="spellEnd"/>
            <w:r w:rsidRPr="00A44EF2">
              <w:t xml:space="preserve">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2.17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Чаинского</w:t>
            </w:r>
            <w:proofErr w:type="spellEnd"/>
            <w:r w:rsidRPr="00A44EF2">
              <w:t xml:space="preserve"> сельсовета на 2018 год и плановый период 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2.18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spellStart"/>
            <w:r w:rsidRPr="00A44EF2">
              <w:t>Яркульского</w:t>
            </w:r>
            <w:proofErr w:type="spellEnd"/>
            <w:r w:rsidRPr="00A44EF2">
              <w:t xml:space="preserve"> сельсовета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2.19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Экспертиза проекта бюджета </w:t>
            </w:r>
            <w:proofErr w:type="gramStart"/>
            <w:r w:rsidRPr="00A44EF2">
              <w:t>г</w:t>
            </w:r>
            <w:proofErr w:type="gramEnd"/>
            <w:r w:rsidRPr="00A44EF2">
              <w:t>. Купино на 2018 год и плановый период 2019 – 2020 г.г., подготовка экспертного заключения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Ноябрь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  <w:rPr>
                <w:lang w:val="en-US"/>
              </w:rPr>
            </w:pPr>
            <w:r w:rsidRPr="00A44EF2">
              <w:rPr>
                <w:lang w:val="en-US"/>
              </w:rPr>
              <w:t>2.20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proofErr w:type="spellStart"/>
            <w:r w:rsidRPr="00A44EF2">
              <w:rPr>
                <w:lang w:val="en-US"/>
              </w:rPr>
              <w:t>Контроль</w:t>
            </w:r>
            <w:proofErr w:type="spellEnd"/>
            <w:r w:rsidRPr="00A44EF2">
              <w:rPr>
                <w:lang w:val="en-US"/>
              </w:rPr>
              <w:t xml:space="preserve"> </w:t>
            </w:r>
            <w:proofErr w:type="spellStart"/>
            <w:r w:rsidRPr="00A44EF2">
              <w:rPr>
                <w:lang w:val="en-US"/>
              </w:rPr>
              <w:t>за</w:t>
            </w:r>
            <w:proofErr w:type="spellEnd"/>
            <w:r w:rsidRPr="00A44EF2">
              <w:rPr>
                <w:lang w:val="en-US"/>
              </w:rPr>
              <w:t xml:space="preserve"> </w:t>
            </w:r>
            <w:proofErr w:type="spellStart"/>
            <w:r w:rsidRPr="00A44EF2">
              <w:rPr>
                <w:lang w:val="en-US"/>
              </w:rPr>
              <w:t>предписаниями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Постоянно в течение года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2.21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Участие в работе комиссий и заседаний Совета депутатов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В течение года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2.22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>Повышение квалификации: обучение на курсах повышения квалификации, участие в семинарах.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>Председатель КСК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В течение года</w:t>
            </w:r>
          </w:p>
        </w:tc>
      </w:tr>
      <w:tr w:rsidR="002354E7" w:rsidRPr="00A44EF2" w:rsidTr="006F5212">
        <w:tc>
          <w:tcPr>
            <w:tcW w:w="800" w:type="dxa"/>
            <w:shd w:val="clear" w:color="auto" w:fill="auto"/>
          </w:tcPr>
          <w:p w:rsidR="002354E7" w:rsidRPr="00A44EF2" w:rsidRDefault="002354E7" w:rsidP="006F5212">
            <w:pPr>
              <w:jc w:val="center"/>
            </w:pPr>
            <w:r w:rsidRPr="00A44EF2">
              <w:t>2.23</w:t>
            </w:r>
          </w:p>
        </w:tc>
        <w:tc>
          <w:tcPr>
            <w:tcW w:w="4868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Подготовка отчета о работе Контрольно-счётной комиссии </w:t>
            </w:r>
            <w:proofErr w:type="spellStart"/>
            <w:r w:rsidRPr="00A44EF2">
              <w:t>Купинского</w:t>
            </w:r>
            <w:proofErr w:type="spellEnd"/>
            <w:r w:rsidRPr="00A44EF2">
              <w:t xml:space="preserve"> района за 2016 год</w:t>
            </w:r>
          </w:p>
        </w:tc>
        <w:tc>
          <w:tcPr>
            <w:tcW w:w="2083" w:type="dxa"/>
            <w:shd w:val="clear" w:color="auto" w:fill="auto"/>
          </w:tcPr>
          <w:p w:rsidR="002354E7" w:rsidRPr="00A44EF2" w:rsidRDefault="002354E7" w:rsidP="006F5212">
            <w:r w:rsidRPr="00A44EF2">
              <w:t xml:space="preserve">Председатель КСК </w:t>
            </w:r>
          </w:p>
        </w:tc>
        <w:tc>
          <w:tcPr>
            <w:tcW w:w="1536" w:type="dxa"/>
            <w:shd w:val="clear" w:color="auto" w:fill="auto"/>
          </w:tcPr>
          <w:p w:rsidR="002354E7" w:rsidRPr="00A44EF2" w:rsidRDefault="002354E7" w:rsidP="006F5212">
            <w:r w:rsidRPr="00A44EF2">
              <w:t>Январь</w:t>
            </w:r>
          </w:p>
        </w:tc>
      </w:tr>
    </w:tbl>
    <w:p w:rsidR="008A6156" w:rsidRPr="00831CEA" w:rsidRDefault="008A6156" w:rsidP="008A6156">
      <w:pPr>
        <w:rPr>
          <w:sz w:val="28"/>
          <w:szCs w:val="28"/>
        </w:rPr>
      </w:pPr>
    </w:p>
    <w:p w:rsidR="00566AC1" w:rsidRPr="008A6156" w:rsidRDefault="00566AC1" w:rsidP="008A61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566AC1" w:rsidRPr="008A6156" w:rsidSect="0056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F30CB"/>
    <w:multiLevelType w:val="multilevel"/>
    <w:tmpl w:val="33268D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814E15"/>
    <w:multiLevelType w:val="hybridMultilevel"/>
    <w:tmpl w:val="A326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6156"/>
    <w:rsid w:val="002354E7"/>
    <w:rsid w:val="00566AC1"/>
    <w:rsid w:val="008A6156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61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A6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5916</Characters>
  <Application>Microsoft Office Word</Application>
  <DocSecurity>0</DocSecurity>
  <Lines>49</Lines>
  <Paragraphs>13</Paragraphs>
  <ScaleCrop>false</ScaleCrop>
  <Company>Home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2016-12-29T02:00:00Z</dcterms:created>
  <dcterms:modified xsi:type="dcterms:W3CDTF">2016-12-29T02:01:00Z</dcterms:modified>
</cp:coreProperties>
</file>