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250" w:rsidRPr="006921B7" w:rsidRDefault="00364250" w:rsidP="00364250">
      <w:pPr>
        <w:spacing w:before="100" w:beforeAutospacing="1" w:after="100" w:afterAutospacing="1"/>
        <w:ind w:firstLine="851"/>
        <w:jc w:val="center"/>
        <w:rPr>
          <w:b/>
          <w:bCs/>
          <w:sz w:val="28"/>
          <w:szCs w:val="28"/>
        </w:rPr>
      </w:pPr>
      <w:r w:rsidRPr="00703C45">
        <w:rPr>
          <w:b/>
          <w:bCs/>
          <w:sz w:val="28"/>
          <w:szCs w:val="28"/>
        </w:rPr>
        <w:t>Купить жилье по материнскому капиталу? Легко!</w:t>
      </w:r>
    </w:p>
    <w:p w:rsidR="00364250" w:rsidRPr="006921B7" w:rsidRDefault="00364250" w:rsidP="00364250">
      <w:pPr>
        <w:spacing w:before="100" w:beforeAutospacing="1" w:after="100" w:afterAutospacing="1"/>
        <w:ind w:firstLine="851"/>
        <w:rPr>
          <w:i/>
          <w:sz w:val="24"/>
          <w:szCs w:val="24"/>
        </w:rPr>
      </w:pPr>
      <w:r w:rsidRPr="006921B7">
        <w:rPr>
          <w:bCs/>
          <w:i/>
          <w:sz w:val="24"/>
          <w:szCs w:val="24"/>
        </w:rPr>
        <w:t>Материнский капитал</w:t>
      </w:r>
      <w:r w:rsidRPr="006921B7">
        <w:rPr>
          <w:i/>
          <w:sz w:val="24"/>
          <w:szCs w:val="24"/>
        </w:rPr>
        <w:t xml:space="preserve">  – существующая с 1 января 2007 года мера поддержки российских семей при рождении или усыновлении второго, третьего или последующего ребёнка. </w:t>
      </w:r>
    </w:p>
    <w:p w:rsidR="00364250" w:rsidRPr="006921B7" w:rsidRDefault="00364250" w:rsidP="00364250">
      <w:pPr>
        <w:spacing w:before="100" w:beforeAutospacing="1" w:after="100" w:afterAutospacing="1"/>
        <w:ind w:firstLine="851"/>
        <w:rPr>
          <w:sz w:val="24"/>
          <w:szCs w:val="24"/>
        </w:rPr>
      </w:pPr>
      <w:r w:rsidRPr="00462243">
        <w:rPr>
          <w:rFonts w:cs="Times New Roman"/>
          <w:sz w:val="24"/>
          <w:szCs w:val="24"/>
        </w:rPr>
        <w:t>Согласно закону* размер материнского капитала на 2017 год составляет 453 026 рублей.</w:t>
      </w:r>
      <w:r>
        <w:rPr>
          <w:rFonts w:cs="Times New Roman"/>
          <w:sz w:val="24"/>
          <w:szCs w:val="24"/>
        </w:rPr>
        <w:t xml:space="preserve"> </w:t>
      </w:r>
      <w:r w:rsidRPr="00462243">
        <w:rPr>
          <w:rFonts w:cs="Times New Roman"/>
          <w:sz w:val="24"/>
          <w:szCs w:val="24"/>
        </w:rPr>
        <w:t>Выдачей сертификатов и решением вопросов их реализации занимается Пенсионный фонд. Лица, получившие сертификат, подают заявление о распоряжении средствами материнского капитала, в котором указывается направление использования. Заявление  рассматривается в течение  месяца. За получением капитала нужно обращаться в отделение Пенсионного фонда: независимо от местонахождения.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rPr>
          <w:rFonts w:eastAsia="Times New Roman"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>Материнский капитал может быть использован в следующих целях: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cs="Times New Roman"/>
          <w:sz w:val="24"/>
          <w:szCs w:val="24"/>
        </w:rPr>
        <w:t>улучшение жилищных условий на территории Российской Федерации;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cs="Times New Roman"/>
          <w:sz w:val="24"/>
          <w:szCs w:val="24"/>
        </w:rPr>
        <w:t>получение образования ребенком (детьми);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cs="Times New Roman"/>
          <w:sz w:val="24"/>
          <w:szCs w:val="24"/>
        </w:rPr>
        <w:t>формирование накопительной пенсии для матери;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cs="Times New Roman"/>
          <w:sz w:val="24"/>
          <w:szCs w:val="24"/>
        </w:rPr>
        <w:t>приобретение товаров и услуг, предназначенных для социальной адаптации и интеграции в общество детей с ограниченными возможностями.</w:t>
      </w:r>
    </w:p>
    <w:p w:rsidR="00364250" w:rsidRPr="009D4EEA" w:rsidRDefault="00364250" w:rsidP="00364250">
      <w:pPr>
        <w:spacing w:before="100" w:beforeAutospacing="1" w:after="100" w:afterAutospacing="1"/>
        <w:ind w:firstLine="851"/>
        <w:rPr>
          <w:rFonts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>Самое популярное направление использования материнского капитала – улучшение жилищных условий</w:t>
      </w:r>
      <w:r>
        <w:rPr>
          <w:rFonts w:eastAsia="Times New Roman" w:cs="Times New Roman"/>
          <w:sz w:val="24"/>
          <w:szCs w:val="24"/>
        </w:rPr>
        <w:t>.</w:t>
      </w:r>
      <w:r>
        <w:rPr>
          <w:rFonts w:cs="Times New Roman"/>
          <w:sz w:val="24"/>
          <w:szCs w:val="24"/>
        </w:rPr>
        <w:t xml:space="preserve"> </w:t>
      </w:r>
      <w:r w:rsidRPr="009D4EEA">
        <w:rPr>
          <w:rFonts w:cs="Times New Roman"/>
          <w:sz w:val="24"/>
          <w:szCs w:val="24"/>
        </w:rPr>
        <w:t>Жилое помещение, приобретенное или построенное с использованием средств материнского капитала, оформляется в общую собственность родителей, детей с определением размера долей по соглашению.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>Наиболее востребованный сп</w:t>
      </w:r>
      <w:r>
        <w:rPr>
          <w:rFonts w:cs="Times New Roman"/>
          <w:sz w:val="24"/>
          <w:szCs w:val="24"/>
        </w:rPr>
        <w:t xml:space="preserve">особ улучшения жилищных условий </w:t>
      </w:r>
      <w:r w:rsidRPr="00462243">
        <w:rPr>
          <w:rFonts w:eastAsia="Times New Roman" w:cs="Times New Roman"/>
          <w:sz w:val="24"/>
          <w:szCs w:val="24"/>
        </w:rPr>
        <w:t>–</w:t>
      </w:r>
      <w:r>
        <w:rPr>
          <w:rFonts w:eastAsia="Times New Roman" w:cs="Times New Roman"/>
          <w:sz w:val="24"/>
          <w:szCs w:val="24"/>
        </w:rPr>
        <w:t xml:space="preserve"> </w:t>
      </w:r>
      <w:r w:rsidRPr="00462243">
        <w:rPr>
          <w:rFonts w:cs="Times New Roman"/>
          <w:sz w:val="24"/>
          <w:szCs w:val="24"/>
        </w:rPr>
        <w:t>покупка недвижимости, может осуществлять следующим образом: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 xml:space="preserve">1. Покупка жилья на вторичном </w:t>
      </w:r>
      <w:proofErr w:type="gramStart"/>
      <w:r w:rsidRPr="00462243">
        <w:rPr>
          <w:rFonts w:cs="Times New Roman"/>
          <w:sz w:val="24"/>
          <w:szCs w:val="24"/>
        </w:rPr>
        <w:t>рынке</w:t>
      </w:r>
      <w:proofErr w:type="gramEnd"/>
      <w:r w:rsidRPr="00462243">
        <w:rPr>
          <w:rFonts w:cs="Times New Roman"/>
          <w:sz w:val="24"/>
          <w:szCs w:val="24"/>
        </w:rPr>
        <w:t xml:space="preserve"> и в новостройках;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>2. Оформление ипотеки с использованием средств материнского капитала;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>3. Закрытие (полное, частичное) ипотечного кредита;</w:t>
      </w:r>
    </w:p>
    <w:p w:rsidR="00364250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 w:rsidRPr="00462243">
        <w:rPr>
          <w:rFonts w:cs="Times New Roman"/>
          <w:sz w:val="24"/>
          <w:szCs w:val="24"/>
        </w:rPr>
        <w:t>4. Участие в долевом строительстве.</w:t>
      </w:r>
    </w:p>
    <w:p w:rsidR="00364250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</w:p>
    <w:p w:rsidR="00364250" w:rsidRPr="005E4159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5E4159">
        <w:rPr>
          <w:rFonts w:cs="Times New Roman"/>
          <w:i/>
          <w:sz w:val="24"/>
          <w:szCs w:val="24"/>
        </w:rPr>
        <w:t>1. Покупка жилья в новостройках либо на вторичном рынке, приобретение собственного жилого дома.</w:t>
      </w:r>
    </w:p>
    <w:p w:rsidR="00364250" w:rsidRPr="00462243" w:rsidRDefault="00364250" w:rsidP="00364250">
      <w:pPr>
        <w:autoSpaceDE w:val="0"/>
        <w:autoSpaceDN w:val="0"/>
        <w:adjustRightInd w:val="0"/>
        <w:ind w:firstLine="851"/>
        <w:rPr>
          <w:rFonts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lastRenderedPageBreak/>
        <w:t>Е</w:t>
      </w:r>
      <w:r w:rsidRPr="00462243">
        <w:rPr>
          <w:rFonts w:eastAsia="Times New Roman" w:cs="Times New Roman"/>
          <w:sz w:val="24"/>
          <w:szCs w:val="24"/>
        </w:rPr>
        <w:t xml:space="preserve">сли средств материнского капитала хватает на приобретение жилья, то совершается купля-продажа в рамках стоимости сертификата.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Средства материнского капитала продавец сможет получить только </w:t>
      </w:r>
      <w:r w:rsidR="00EF54B3">
        <w:rPr>
          <w:rFonts w:eastAsia="Times New Roman" w:cs="Times New Roman"/>
          <w:sz w:val="24"/>
          <w:szCs w:val="24"/>
        </w:rPr>
        <w:t>через</w:t>
      </w:r>
      <w:r w:rsidRPr="00462243">
        <w:rPr>
          <w:rFonts w:eastAsia="Times New Roman" w:cs="Times New Roman"/>
          <w:sz w:val="24"/>
          <w:szCs w:val="24"/>
        </w:rPr>
        <w:t xml:space="preserve"> дв</w:t>
      </w:r>
      <w:r w:rsidR="00EF54B3">
        <w:rPr>
          <w:rFonts w:eastAsia="Times New Roman" w:cs="Times New Roman"/>
          <w:sz w:val="24"/>
          <w:szCs w:val="24"/>
        </w:rPr>
        <w:t>а</w:t>
      </w:r>
      <w:r w:rsidRPr="00462243">
        <w:rPr>
          <w:rFonts w:eastAsia="Times New Roman" w:cs="Times New Roman"/>
          <w:sz w:val="24"/>
          <w:szCs w:val="24"/>
        </w:rPr>
        <w:t xml:space="preserve"> месяц</w:t>
      </w:r>
      <w:r w:rsidR="00EF54B3">
        <w:rPr>
          <w:rFonts w:eastAsia="Times New Roman" w:cs="Times New Roman"/>
          <w:sz w:val="24"/>
          <w:szCs w:val="24"/>
        </w:rPr>
        <w:t>а</w:t>
      </w:r>
      <w:r w:rsidRPr="00462243">
        <w:rPr>
          <w:rFonts w:eastAsia="Times New Roman" w:cs="Times New Roman"/>
          <w:sz w:val="24"/>
          <w:szCs w:val="24"/>
        </w:rPr>
        <w:t xml:space="preserve"> с момента заключения договора купли-продажи и после заявления, направленного в Пенсионный фонд. Таким образом, необходимо согласие продавца на отсрочку. </w:t>
      </w:r>
    </w:p>
    <w:p w:rsidR="00364250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Если недвижимость покупается с применением средств семьи, то заключается договор купли-продажи квартиры с условием отсрочки платежа. </w:t>
      </w:r>
      <w:r w:rsidR="00EF54B3">
        <w:rPr>
          <w:rFonts w:eastAsia="Times New Roman" w:cs="Times New Roman"/>
          <w:sz w:val="24"/>
          <w:szCs w:val="24"/>
        </w:rPr>
        <w:t>П</w:t>
      </w:r>
      <w:r w:rsidRPr="00462243">
        <w:rPr>
          <w:rFonts w:eastAsia="Times New Roman" w:cs="Times New Roman"/>
          <w:sz w:val="24"/>
          <w:szCs w:val="24"/>
        </w:rPr>
        <w:t xml:space="preserve">окупатель передает сумму, имеющуюся в распоряжении, а уже после продавцу переводится сумма материнского капитала. </w:t>
      </w:r>
    </w:p>
    <w:p w:rsidR="00364250" w:rsidRPr="009D4EEA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</w:p>
    <w:p w:rsidR="00364250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5E4159">
        <w:rPr>
          <w:rFonts w:cs="Times New Roman"/>
          <w:i/>
          <w:sz w:val="24"/>
          <w:szCs w:val="24"/>
        </w:rPr>
        <w:t>2. Оформление ипотеки с использованием средств материнского капитала.</w:t>
      </w:r>
    </w:p>
    <w:p w:rsidR="00364250" w:rsidRPr="005E4159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Сумма капитала может использоваться: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eastAsia="Times New Roman" w:cs="Times New Roman"/>
          <w:sz w:val="24"/>
          <w:szCs w:val="24"/>
        </w:rPr>
        <w:t>в качестве первоначального взноса или увеличения его размера;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eastAsia="Times New Roman" w:cs="Times New Roman"/>
          <w:sz w:val="24"/>
          <w:szCs w:val="24"/>
        </w:rPr>
        <w:t>в качестве увеличения максимально возможной суммы выдачи банком заемщику;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– </w:t>
      </w:r>
      <w:r w:rsidRPr="00462243">
        <w:rPr>
          <w:rFonts w:eastAsia="Times New Roman" w:cs="Times New Roman"/>
          <w:sz w:val="24"/>
          <w:szCs w:val="24"/>
        </w:rPr>
        <w:t>в качестве инструмента по уменьшению суммы, выданной в кредит.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Необходимо сообщить банку о намерении использовать сертификат. Банк предоставит информацию по займу, </w:t>
      </w:r>
      <w:proofErr w:type="gramStart"/>
      <w:r w:rsidRPr="00462243">
        <w:rPr>
          <w:rFonts w:eastAsia="Times New Roman" w:cs="Times New Roman"/>
          <w:sz w:val="24"/>
          <w:szCs w:val="24"/>
        </w:rPr>
        <w:t>сделает предварительный расчет и обозначит</w:t>
      </w:r>
      <w:proofErr w:type="gramEnd"/>
      <w:r w:rsidRPr="00462243">
        <w:rPr>
          <w:rFonts w:eastAsia="Times New Roman" w:cs="Times New Roman"/>
          <w:sz w:val="24"/>
          <w:szCs w:val="24"/>
        </w:rPr>
        <w:t xml:space="preserve"> документы для оформления.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После предоставления документов отправляется заявка на выдачу ипотеки.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Если заявка получает одобрение, происходит стандартная ипотечная процедура. </w:t>
      </w:r>
      <w:r>
        <w:rPr>
          <w:rFonts w:eastAsia="Times New Roman" w:cs="Times New Roman"/>
          <w:sz w:val="24"/>
          <w:szCs w:val="24"/>
        </w:rPr>
        <w:t>Б</w:t>
      </w:r>
      <w:r w:rsidRPr="00462243">
        <w:rPr>
          <w:rFonts w:eastAsia="Times New Roman" w:cs="Times New Roman"/>
          <w:sz w:val="24"/>
          <w:szCs w:val="24"/>
        </w:rPr>
        <w:t>анк заключает ипотечный договор с покупателем</w:t>
      </w:r>
      <w:r>
        <w:rPr>
          <w:rFonts w:eastAsia="Times New Roman" w:cs="Times New Roman"/>
          <w:sz w:val="24"/>
          <w:szCs w:val="24"/>
        </w:rPr>
        <w:t>, который в свою очередь</w:t>
      </w:r>
      <w:r w:rsidRPr="00462243">
        <w:rPr>
          <w:rFonts w:eastAsia="Times New Roman" w:cs="Times New Roman"/>
          <w:sz w:val="24"/>
          <w:szCs w:val="24"/>
        </w:rPr>
        <w:t xml:space="preserve"> обращается в Пенсионный фонд для осуществления перевода материнского капитала в пользу банка</w:t>
      </w:r>
      <w:r>
        <w:rPr>
          <w:rFonts w:eastAsia="Times New Roman" w:cs="Times New Roman"/>
          <w:sz w:val="24"/>
          <w:szCs w:val="24"/>
        </w:rPr>
        <w:t>. После чего банк</w:t>
      </w:r>
      <w:r w:rsidRPr="00462243">
        <w:rPr>
          <w:rFonts w:eastAsia="Times New Roman" w:cs="Times New Roman"/>
          <w:sz w:val="24"/>
          <w:szCs w:val="24"/>
        </w:rPr>
        <w:t xml:space="preserve"> рассчитывается с продавцом. </w:t>
      </w:r>
    </w:p>
    <w:p w:rsidR="00364250" w:rsidRPr="009D4EEA" w:rsidRDefault="00364250" w:rsidP="00364250">
      <w:pPr>
        <w:autoSpaceDE w:val="0"/>
        <w:autoSpaceDN w:val="0"/>
        <w:adjustRightInd w:val="0"/>
        <w:ind w:left="709" w:firstLine="851"/>
        <w:rPr>
          <w:rFonts w:cs="Times New Roman"/>
          <w:sz w:val="24"/>
          <w:szCs w:val="24"/>
        </w:rPr>
      </w:pPr>
    </w:p>
    <w:p w:rsidR="00364250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5E4159">
        <w:rPr>
          <w:rFonts w:cs="Times New Roman"/>
          <w:i/>
          <w:sz w:val="24"/>
          <w:szCs w:val="24"/>
        </w:rPr>
        <w:t>3. Полное или частичное закрытие ипотечного кредита.</w:t>
      </w:r>
    </w:p>
    <w:p w:rsidR="00364250" w:rsidRPr="005E4159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Закрыть ипотеку можно полностью или частично с условием перерасчета задолженности.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Необходимо сообщить банку о намерении использовать материнский капитал в качестве досрочного погашения кредита. В банке необходимо взять справку о сумме, необходимой для полного закрытия договора. </w:t>
      </w:r>
      <w:r w:rsidRPr="00462243">
        <w:rPr>
          <w:rFonts w:eastAsia="Times New Roman" w:cs="Times New Roman"/>
          <w:bCs/>
          <w:sz w:val="24"/>
          <w:szCs w:val="24"/>
        </w:rPr>
        <w:t>После этого в отделение Пенсионного фонда нужно передать необходимые документы и заявление.</w:t>
      </w:r>
      <w:r w:rsidRPr="00462243">
        <w:rPr>
          <w:rFonts w:eastAsia="Times New Roman" w:cs="Times New Roman"/>
          <w:sz w:val="24"/>
          <w:szCs w:val="24"/>
        </w:rPr>
        <w:t xml:space="preserve"> </w:t>
      </w:r>
    </w:p>
    <w:p w:rsidR="00364250" w:rsidRPr="00EF54B3" w:rsidRDefault="00364250" w:rsidP="00EF54B3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>Важно, что если детям и супругу/</w:t>
      </w:r>
      <w:proofErr w:type="spellStart"/>
      <w:r w:rsidRPr="00462243">
        <w:rPr>
          <w:rFonts w:eastAsia="Times New Roman" w:cs="Times New Roman"/>
          <w:sz w:val="24"/>
          <w:szCs w:val="24"/>
        </w:rPr>
        <w:t>ге</w:t>
      </w:r>
      <w:proofErr w:type="spellEnd"/>
      <w:r w:rsidRPr="00462243">
        <w:rPr>
          <w:rFonts w:eastAsia="Times New Roman" w:cs="Times New Roman"/>
          <w:sz w:val="24"/>
          <w:szCs w:val="24"/>
        </w:rPr>
        <w:t xml:space="preserve"> заемщика не выделены доли в жилье, то собственник пишет заявление, по которому обязуется выделить </w:t>
      </w:r>
      <w:r>
        <w:rPr>
          <w:rFonts w:eastAsia="Times New Roman" w:cs="Times New Roman"/>
          <w:sz w:val="24"/>
          <w:szCs w:val="24"/>
        </w:rPr>
        <w:t xml:space="preserve">доли </w:t>
      </w:r>
      <w:r w:rsidRPr="00462243">
        <w:rPr>
          <w:rFonts w:eastAsia="Times New Roman" w:cs="Times New Roman"/>
          <w:sz w:val="24"/>
          <w:szCs w:val="24"/>
        </w:rPr>
        <w:t xml:space="preserve">для всех членов семьи. </w:t>
      </w:r>
    </w:p>
    <w:p w:rsidR="00364250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5E4159">
        <w:rPr>
          <w:rFonts w:cs="Times New Roman"/>
          <w:i/>
          <w:sz w:val="24"/>
          <w:szCs w:val="24"/>
        </w:rPr>
        <w:lastRenderedPageBreak/>
        <w:t>4. Участие в долевом строительстве.</w:t>
      </w:r>
    </w:p>
    <w:p w:rsidR="00364250" w:rsidRPr="005E4159" w:rsidRDefault="00364250" w:rsidP="00364250">
      <w:pPr>
        <w:autoSpaceDE w:val="0"/>
        <w:autoSpaceDN w:val="0"/>
        <w:adjustRightInd w:val="0"/>
        <w:ind w:firstLine="851"/>
        <w:rPr>
          <w:rFonts w:cs="Times New Roman"/>
          <w:i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 xml:space="preserve">Покупка жилья за счет участия в долевом строительстве является выгодным решением, так как в настоящее время застройщиков обязывают страховать риски на случай невозможности выполнить ими обязательства. </w:t>
      </w:r>
    </w:p>
    <w:p w:rsidR="00364250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>Как и при покупке готовой недвижимости, необходимо найти застройщика, который составит договор участия в долевом строительстве с применением рассрочки платежа. Покупатель вносит сумму, име</w:t>
      </w:r>
      <w:r>
        <w:rPr>
          <w:rFonts w:eastAsia="Times New Roman" w:cs="Times New Roman"/>
          <w:sz w:val="24"/>
          <w:szCs w:val="24"/>
        </w:rPr>
        <w:t>ющуюся</w:t>
      </w:r>
      <w:r w:rsidRPr="00462243">
        <w:rPr>
          <w:rFonts w:eastAsia="Times New Roman" w:cs="Times New Roman"/>
          <w:sz w:val="24"/>
          <w:szCs w:val="24"/>
        </w:rPr>
        <w:t xml:space="preserve"> на </w:t>
      </w:r>
      <w:proofErr w:type="gramStart"/>
      <w:r w:rsidRPr="00462243">
        <w:rPr>
          <w:rFonts w:eastAsia="Times New Roman" w:cs="Times New Roman"/>
          <w:sz w:val="24"/>
          <w:szCs w:val="24"/>
        </w:rPr>
        <w:t>руках</w:t>
      </w:r>
      <w:proofErr w:type="gramEnd"/>
      <w:r w:rsidRPr="00462243">
        <w:rPr>
          <w:rFonts w:eastAsia="Times New Roman" w:cs="Times New Roman"/>
          <w:sz w:val="24"/>
          <w:szCs w:val="24"/>
        </w:rPr>
        <w:t xml:space="preserve">, а </w:t>
      </w:r>
      <w:r>
        <w:rPr>
          <w:rFonts w:eastAsia="Times New Roman" w:cs="Times New Roman"/>
          <w:sz w:val="24"/>
          <w:szCs w:val="24"/>
        </w:rPr>
        <w:t>остальное</w:t>
      </w:r>
      <w:r w:rsidRPr="00462243">
        <w:rPr>
          <w:rFonts w:eastAsia="Times New Roman" w:cs="Times New Roman"/>
          <w:sz w:val="24"/>
          <w:szCs w:val="24"/>
        </w:rPr>
        <w:t>, равн</w:t>
      </w:r>
      <w:r>
        <w:rPr>
          <w:rFonts w:eastAsia="Times New Roman" w:cs="Times New Roman"/>
          <w:sz w:val="24"/>
          <w:szCs w:val="24"/>
        </w:rPr>
        <w:t xml:space="preserve">ое </w:t>
      </w:r>
      <w:r w:rsidRPr="00462243">
        <w:rPr>
          <w:rFonts w:eastAsia="Times New Roman" w:cs="Times New Roman"/>
          <w:sz w:val="24"/>
          <w:szCs w:val="24"/>
        </w:rPr>
        <w:t>сумме материнского капитала, застройщику переведет Пенсионный фонд.</w:t>
      </w:r>
    </w:p>
    <w:p w:rsidR="00364250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</w:t>
      </w:r>
      <w:r w:rsidRPr="00462243">
        <w:rPr>
          <w:rFonts w:eastAsia="Times New Roman" w:cs="Times New Roman"/>
          <w:sz w:val="24"/>
          <w:szCs w:val="24"/>
        </w:rPr>
        <w:t xml:space="preserve">Очень важно отметить, что </w:t>
      </w:r>
      <w:r>
        <w:rPr>
          <w:rFonts w:eastAsia="Times New Roman" w:cs="Times New Roman"/>
          <w:sz w:val="24"/>
          <w:szCs w:val="24"/>
        </w:rPr>
        <w:t>по закону</w:t>
      </w:r>
      <w:r w:rsidRPr="00462243">
        <w:rPr>
          <w:rFonts w:eastAsia="Times New Roman" w:cs="Times New Roman"/>
          <w:sz w:val="24"/>
          <w:szCs w:val="24"/>
        </w:rPr>
        <w:t xml:space="preserve"> получ</w:t>
      </w:r>
      <w:r>
        <w:rPr>
          <w:rFonts w:eastAsia="Times New Roman" w:cs="Times New Roman"/>
          <w:sz w:val="24"/>
          <w:szCs w:val="24"/>
        </w:rPr>
        <w:t>ать</w:t>
      </w:r>
      <w:r w:rsidRPr="00462243">
        <w:rPr>
          <w:rFonts w:eastAsia="Times New Roman" w:cs="Times New Roman"/>
          <w:sz w:val="24"/>
          <w:szCs w:val="24"/>
        </w:rPr>
        <w:t xml:space="preserve"> средств</w:t>
      </w:r>
      <w:r>
        <w:rPr>
          <w:rFonts w:eastAsia="Times New Roman" w:cs="Times New Roman"/>
          <w:sz w:val="24"/>
          <w:szCs w:val="24"/>
        </w:rPr>
        <w:t>а</w:t>
      </w:r>
      <w:r w:rsidRPr="00462243">
        <w:rPr>
          <w:rFonts w:eastAsia="Times New Roman" w:cs="Times New Roman"/>
          <w:sz w:val="24"/>
          <w:szCs w:val="24"/>
        </w:rPr>
        <w:t xml:space="preserve"> материнского капитала на руки</w:t>
      </w:r>
      <w:r>
        <w:rPr>
          <w:rFonts w:eastAsia="Times New Roman" w:cs="Times New Roman"/>
          <w:sz w:val="24"/>
          <w:szCs w:val="24"/>
        </w:rPr>
        <w:t xml:space="preserve"> нельзя</w:t>
      </w:r>
      <w:r w:rsidRPr="00462243">
        <w:rPr>
          <w:rFonts w:eastAsia="Times New Roman" w:cs="Times New Roman"/>
          <w:sz w:val="24"/>
          <w:szCs w:val="24"/>
        </w:rPr>
        <w:t xml:space="preserve">. Пенсионный фонд рассчитывается путем безналичного платежа с продавцом недвижимости, банком или застройщиком.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  <w:r w:rsidRPr="00462243">
        <w:rPr>
          <w:rFonts w:eastAsia="Times New Roman" w:cs="Times New Roman"/>
          <w:sz w:val="24"/>
          <w:szCs w:val="24"/>
        </w:rPr>
        <w:t>За незаконное использование сертификата грозит уголовная ответственность по статье за мошенничество и обязанность возврата сре</w:t>
      </w:r>
      <w:proofErr w:type="gramStart"/>
      <w:r w:rsidRPr="00462243">
        <w:rPr>
          <w:rFonts w:eastAsia="Times New Roman" w:cs="Times New Roman"/>
          <w:sz w:val="24"/>
          <w:szCs w:val="24"/>
        </w:rPr>
        <w:t>дств в п</w:t>
      </w:r>
      <w:proofErr w:type="gramEnd"/>
      <w:r w:rsidRPr="00462243">
        <w:rPr>
          <w:rFonts w:eastAsia="Times New Roman" w:cs="Times New Roman"/>
          <w:sz w:val="24"/>
          <w:szCs w:val="24"/>
        </w:rPr>
        <w:t xml:space="preserve">олном объеме. </w:t>
      </w: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</w:rPr>
      </w:pPr>
    </w:p>
    <w:p w:rsidR="00364250" w:rsidRPr="00462243" w:rsidRDefault="00364250" w:rsidP="00364250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0"/>
          <w:szCs w:val="20"/>
        </w:rPr>
      </w:pPr>
      <w:r w:rsidRPr="00462243">
        <w:rPr>
          <w:rFonts w:cs="Times New Roman"/>
          <w:sz w:val="20"/>
          <w:szCs w:val="20"/>
        </w:rPr>
        <w:t>*Федеральный закон от 19.12.2016 №415-ФЗ «О федеральном бюджете на 2017 год и на плановый период 2018 и 2019 годов».</w:t>
      </w:r>
    </w:p>
    <w:p w:rsidR="00D82973" w:rsidRP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D82973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0126C9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0126C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511175" cy="719455"/>
          <wp:effectExtent l="19050" t="0" r="317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719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0126C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0126C9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0126C9"/>
    <w:rsid w:val="001205AE"/>
    <w:rsid w:val="0018070E"/>
    <w:rsid w:val="00266DBD"/>
    <w:rsid w:val="002866C7"/>
    <w:rsid w:val="002D2570"/>
    <w:rsid w:val="00353854"/>
    <w:rsid w:val="00364250"/>
    <w:rsid w:val="003A06E5"/>
    <w:rsid w:val="003E6480"/>
    <w:rsid w:val="00405FF5"/>
    <w:rsid w:val="004126C1"/>
    <w:rsid w:val="00462535"/>
    <w:rsid w:val="004D7657"/>
    <w:rsid w:val="00543941"/>
    <w:rsid w:val="00551784"/>
    <w:rsid w:val="005A415E"/>
    <w:rsid w:val="0065402A"/>
    <w:rsid w:val="006927A1"/>
    <w:rsid w:val="006C740B"/>
    <w:rsid w:val="007B12EB"/>
    <w:rsid w:val="00806C7D"/>
    <w:rsid w:val="00831045"/>
    <w:rsid w:val="00831792"/>
    <w:rsid w:val="00864160"/>
    <w:rsid w:val="00A26900"/>
    <w:rsid w:val="00A550CE"/>
    <w:rsid w:val="00A7059D"/>
    <w:rsid w:val="00AF5AB7"/>
    <w:rsid w:val="00B94D63"/>
    <w:rsid w:val="00BB30C7"/>
    <w:rsid w:val="00CB2D01"/>
    <w:rsid w:val="00D82973"/>
    <w:rsid w:val="00E05B96"/>
    <w:rsid w:val="00EC76E5"/>
    <w:rsid w:val="00EF54B3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C0A577-3669-437C-889D-08C0A39EB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713</Words>
  <Characters>4069</Characters>
  <Application>Microsoft Office Word</Application>
  <DocSecurity>0</DocSecurity>
  <Lines>33</Lines>
  <Paragraphs>9</Paragraphs>
  <ScaleCrop>false</ScaleCrop>
  <Company/>
  <LinksUpToDate>false</LinksUpToDate>
  <CharactersWithSpaces>4773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38</cp:revision>
  <dcterms:created xsi:type="dcterms:W3CDTF">2016-04-07T02:40:00Z</dcterms:created>
  <dcterms:modified xsi:type="dcterms:W3CDTF">2017-03-16T06:49:00Z</dcterms:modified>
</cp:coreProperties>
</file>