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F5E8C" w:rsidRDefault="002F5E8C" w:rsidP="005A39A6">
      <w:pPr>
        <w:tabs>
          <w:tab w:val="left" w:pos="6521"/>
        </w:tabs>
        <w:spacing w:line="240" w:lineRule="auto"/>
        <w:jc w:val="right"/>
        <w:rPr>
          <w:rFonts w:ascii="Times New Roman" w:hAnsi="Times New Roman"/>
          <w:b/>
          <w:sz w:val="28"/>
          <w:szCs w:val="28"/>
        </w:rPr>
      </w:pPr>
    </w:p>
    <w:p w:rsidR="003F7E85" w:rsidRDefault="00B35FC4" w:rsidP="005A39A6">
      <w:pPr>
        <w:tabs>
          <w:tab w:val="left" w:pos="6521"/>
        </w:tabs>
        <w:spacing w:line="240" w:lineRule="auto"/>
        <w:jc w:val="right"/>
        <w:rPr>
          <w:rFonts w:ascii="Times New Roman" w:hAnsi="Times New Roman"/>
          <w:b/>
          <w:sz w:val="28"/>
          <w:szCs w:val="28"/>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24" type="#_x0000_t75" style="position:absolute;left:0;text-align:left;margin-left:390.5pt;margin-top:9pt;width:91pt;height:107pt;z-index:-2">
            <v:imagedata r:id="rId9" o:title="ГЕРБ КУПИНСКОГО РАЙОНА ОРИГИНАЛ"/>
          </v:shape>
        </w:pict>
      </w:r>
      <w:r w:rsidR="00A96DE4">
        <w:rPr>
          <w:rFonts w:ascii="Times New Roman" w:hAnsi="Times New Roman"/>
          <w:b/>
          <w:sz w:val="28"/>
          <w:szCs w:val="28"/>
        </w:rPr>
        <w:t xml:space="preserve">                                   </w:t>
      </w:r>
    </w:p>
    <w:p w:rsidR="00BD7DE5" w:rsidRDefault="00397699" w:rsidP="00FF1B18">
      <w:pPr>
        <w:tabs>
          <w:tab w:val="left" w:pos="5800"/>
        </w:tabs>
        <w:spacing w:line="240" w:lineRule="auto"/>
        <w:rPr>
          <w:rFonts w:ascii="Times New Roman" w:hAnsi="Times New Roman"/>
          <w:b/>
          <w:sz w:val="40"/>
          <w:szCs w:val="40"/>
        </w:rPr>
      </w:pPr>
      <w:r>
        <w:rPr>
          <w:rFonts w:ascii="Times New Roman" w:hAnsi="Times New Roman"/>
          <w:b/>
          <w:sz w:val="40"/>
          <w:szCs w:val="40"/>
        </w:rPr>
        <w:t xml:space="preserve">         </w:t>
      </w:r>
      <w:r w:rsidR="00E70BAD" w:rsidRPr="00E70BAD">
        <w:rPr>
          <w:rFonts w:ascii="Times New Roman" w:hAnsi="Times New Roman"/>
          <w:b/>
          <w:sz w:val="40"/>
          <w:szCs w:val="40"/>
        </w:rPr>
        <w:t>Купинский район</w:t>
      </w:r>
      <w:r w:rsidR="00BD7DE5">
        <w:rPr>
          <w:rFonts w:ascii="Times New Roman" w:hAnsi="Times New Roman"/>
          <w:b/>
          <w:sz w:val="40"/>
          <w:szCs w:val="40"/>
        </w:rPr>
        <w:tab/>
      </w:r>
    </w:p>
    <w:p w:rsidR="00E70BAD" w:rsidRDefault="00397699" w:rsidP="00FF1B18">
      <w:pPr>
        <w:spacing w:line="240" w:lineRule="auto"/>
        <w:rPr>
          <w:rFonts w:ascii="Times New Roman" w:hAnsi="Times New Roman"/>
          <w:b/>
          <w:sz w:val="28"/>
          <w:szCs w:val="28"/>
        </w:rPr>
      </w:pPr>
      <w:r>
        <w:rPr>
          <w:rFonts w:ascii="Times New Roman" w:hAnsi="Times New Roman"/>
          <w:b/>
          <w:sz w:val="40"/>
          <w:szCs w:val="40"/>
        </w:rPr>
        <w:t xml:space="preserve">   </w:t>
      </w:r>
      <w:r w:rsidR="00E70BAD" w:rsidRPr="00E70BAD">
        <w:rPr>
          <w:rFonts w:ascii="Times New Roman" w:hAnsi="Times New Roman"/>
          <w:b/>
          <w:sz w:val="40"/>
          <w:szCs w:val="40"/>
        </w:rPr>
        <w:t>Новосибирской области</w:t>
      </w:r>
      <w:r w:rsidR="00BD7DE5">
        <w:rPr>
          <w:rFonts w:ascii="Times New Roman" w:hAnsi="Times New Roman"/>
          <w:b/>
          <w:sz w:val="40"/>
          <w:szCs w:val="40"/>
        </w:rPr>
        <w:tab/>
      </w:r>
    </w:p>
    <w:p w:rsidR="00E70BAD" w:rsidRDefault="00E70BAD" w:rsidP="00FF1B18">
      <w:pPr>
        <w:spacing w:line="240" w:lineRule="auto"/>
        <w:jc w:val="right"/>
        <w:rPr>
          <w:rFonts w:ascii="Times New Roman" w:hAnsi="Times New Roman"/>
          <w:b/>
          <w:sz w:val="28"/>
          <w:szCs w:val="28"/>
        </w:rPr>
      </w:pPr>
    </w:p>
    <w:p w:rsidR="00E70BAD" w:rsidRDefault="00E70BAD" w:rsidP="00FF1B18">
      <w:pPr>
        <w:spacing w:line="240" w:lineRule="auto"/>
        <w:jc w:val="right"/>
        <w:rPr>
          <w:rFonts w:ascii="Times New Roman" w:hAnsi="Times New Roman"/>
          <w:b/>
          <w:sz w:val="28"/>
          <w:szCs w:val="28"/>
        </w:rPr>
      </w:pPr>
    </w:p>
    <w:p w:rsidR="00E10A86" w:rsidRPr="007C656F" w:rsidRDefault="0004096F" w:rsidP="0004096F">
      <w:pPr>
        <w:spacing w:after="0" w:line="240" w:lineRule="auto"/>
        <w:rPr>
          <w:rFonts w:ascii="Times New Roman" w:hAnsi="Times New Roman"/>
          <w:b/>
          <w:sz w:val="72"/>
          <w:szCs w:val="72"/>
        </w:rPr>
      </w:pPr>
      <w:r>
        <w:rPr>
          <w:rFonts w:ascii="Times New Roman" w:hAnsi="Times New Roman"/>
          <w:b/>
          <w:sz w:val="28"/>
          <w:szCs w:val="28"/>
        </w:rPr>
        <w:t xml:space="preserve">                   </w:t>
      </w:r>
      <w:r w:rsidR="003F7E85">
        <w:rPr>
          <w:rFonts w:ascii="Times New Roman" w:hAnsi="Times New Roman"/>
          <w:b/>
          <w:sz w:val="72"/>
          <w:szCs w:val="72"/>
        </w:rPr>
        <w:t>И</w:t>
      </w:r>
      <w:r w:rsidR="00AB5675">
        <w:rPr>
          <w:rFonts w:ascii="Times New Roman" w:hAnsi="Times New Roman"/>
          <w:b/>
          <w:sz w:val="72"/>
          <w:szCs w:val="72"/>
        </w:rPr>
        <w:t xml:space="preserve">нвестиционный паспорт </w:t>
      </w:r>
    </w:p>
    <w:p w:rsidR="002222A8" w:rsidRDefault="006C21AC" w:rsidP="0004096F">
      <w:pPr>
        <w:spacing w:after="0" w:line="240" w:lineRule="auto"/>
        <w:jc w:val="center"/>
        <w:rPr>
          <w:rFonts w:ascii="Times New Roman" w:hAnsi="Times New Roman"/>
          <w:b/>
          <w:sz w:val="72"/>
          <w:szCs w:val="72"/>
        </w:rPr>
      </w:pPr>
      <w:r w:rsidRPr="002F5E8C">
        <w:rPr>
          <w:rFonts w:ascii="Times New Roman" w:hAnsi="Times New Roman"/>
          <w:b/>
          <w:sz w:val="72"/>
          <w:szCs w:val="72"/>
        </w:rPr>
        <w:t xml:space="preserve">   </w:t>
      </w:r>
      <w:r w:rsidR="002808B5" w:rsidRPr="002F5E8C">
        <w:rPr>
          <w:rFonts w:ascii="Times New Roman" w:hAnsi="Times New Roman"/>
          <w:b/>
          <w:sz w:val="72"/>
          <w:szCs w:val="72"/>
        </w:rPr>
        <w:t>20</w:t>
      </w:r>
      <w:r w:rsidR="00282C57" w:rsidRPr="002F5E8C">
        <w:rPr>
          <w:rFonts w:ascii="Times New Roman" w:hAnsi="Times New Roman"/>
          <w:b/>
          <w:sz w:val="72"/>
          <w:szCs w:val="72"/>
        </w:rPr>
        <w:t>2</w:t>
      </w:r>
      <w:r w:rsidR="00351B3D">
        <w:rPr>
          <w:rFonts w:ascii="Times New Roman" w:hAnsi="Times New Roman"/>
          <w:b/>
          <w:sz w:val="72"/>
          <w:szCs w:val="72"/>
        </w:rPr>
        <w:t>2</w:t>
      </w:r>
      <w:r w:rsidR="007C656F" w:rsidRPr="002F5E8C">
        <w:rPr>
          <w:rFonts w:ascii="Times New Roman" w:hAnsi="Times New Roman"/>
          <w:b/>
          <w:sz w:val="72"/>
          <w:szCs w:val="72"/>
        </w:rPr>
        <w:t>год</w:t>
      </w:r>
    </w:p>
    <w:p w:rsidR="0004096F" w:rsidRPr="002F5E8C" w:rsidRDefault="0004096F" w:rsidP="0004096F">
      <w:pPr>
        <w:spacing w:after="0" w:line="240" w:lineRule="auto"/>
        <w:rPr>
          <w:rFonts w:ascii="Times New Roman" w:hAnsi="Times New Roman"/>
          <w:b/>
          <w:sz w:val="72"/>
          <w:szCs w:val="72"/>
        </w:rPr>
      </w:pPr>
    </w:p>
    <w:p w:rsidR="00FD2CF6" w:rsidRDefault="00B35FC4" w:rsidP="006C21AC">
      <w:pPr>
        <w:spacing w:line="240" w:lineRule="auto"/>
      </w:pPr>
      <w:r>
        <w:pict>
          <v:shape id="_x0000_i1025" type="#_x0000_t75" style="width:505.3pt;height:241.1pt;mso-left-percent:-10001;mso-top-percent:-10001;mso-position-horizontal:absolute;mso-position-horizontal-relative:char;mso-position-vertical:absolute;mso-position-vertical-relative:line;mso-left-percent:-10001;mso-top-percent:-10001" o:allowoverlap="f">
            <v:imagedata r:id="rId10" o:title=""/>
          </v:shape>
        </w:pict>
      </w:r>
    </w:p>
    <w:p w:rsidR="00AF1426" w:rsidRDefault="00AF1426" w:rsidP="006C21AC">
      <w:pPr>
        <w:spacing w:line="240" w:lineRule="auto"/>
      </w:pPr>
    </w:p>
    <w:p w:rsidR="0004096F" w:rsidRDefault="00984B00" w:rsidP="006C21AC">
      <w:pPr>
        <w:spacing w:line="240" w:lineRule="auto"/>
        <w:rPr>
          <w:rFonts w:ascii="Times New Roman" w:hAnsi="Times New Roman"/>
          <w:b/>
          <w:sz w:val="40"/>
          <w:szCs w:val="40"/>
        </w:rPr>
      </w:pPr>
      <w:r>
        <w:rPr>
          <w:noProof/>
          <w:lang w:eastAsia="ru-RU"/>
        </w:rPr>
        <w:pict>
          <v:shape id="Рисунок 1" o:spid="_x0000_i1026" type="#_x0000_t75" style="width:240.45pt;height:2in;visibility:visible;mso-wrap-style:square">
            <v:imagedata r:id="rId11" o:title=""/>
          </v:shape>
        </w:pict>
      </w:r>
      <w:r w:rsidR="00AF1426">
        <w:rPr>
          <w:noProof/>
          <w:lang w:eastAsia="ru-RU"/>
        </w:rPr>
        <w:t xml:space="preserve">                 </w:t>
      </w:r>
      <w:r>
        <w:rPr>
          <w:rFonts w:ascii="Times New Roman" w:hAnsi="Times New Roman"/>
          <w:sz w:val="28"/>
          <w:szCs w:val="28"/>
        </w:rPr>
        <w:pict>
          <v:shape id="_x0000_i1027" type="#_x0000_t75" style="width:221.3pt;height:2in">
            <v:imagedata r:id="rId12" o:title="ДК Веселый Кут (1)"/>
            <v:shadow opacity=".5"/>
          </v:shape>
        </w:pict>
      </w:r>
    </w:p>
    <w:p w:rsidR="007A3869" w:rsidRPr="00002C8E" w:rsidRDefault="00AF1426" w:rsidP="007A3869">
      <w:pPr>
        <w:rPr>
          <w:rFonts w:ascii="Times New Roman" w:hAnsi="Times New Roman"/>
          <w:sz w:val="28"/>
          <w:szCs w:val="28"/>
        </w:rPr>
      </w:pPr>
      <w:r>
        <w:rPr>
          <w:rFonts w:ascii="Times New Roman" w:hAnsi="Times New Roman"/>
          <w:sz w:val="28"/>
          <w:szCs w:val="28"/>
        </w:rPr>
        <w:t xml:space="preserve">                   </w:t>
      </w:r>
      <w:r w:rsidR="00E10A86" w:rsidRPr="00820A6F">
        <w:br w:type="page"/>
      </w:r>
      <w:r w:rsidR="007A3869" w:rsidRPr="00002C8E">
        <w:rPr>
          <w:rFonts w:ascii="Times New Roman" w:hAnsi="Times New Roman"/>
          <w:sz w:val="28"/>
          <w:szCs w:val="28"/>
        </w:rPr>
        <w:lastRenderedPageBreak/>
        <w:t>СОДЕРЖАНИЕ:</w:t>
      </w:r>
    </w:p>
    <w:p w:rsidR="007A3869" w:rsidRPr="00002C8E" w:rsidRDefault="007A3869" w:rsidP="007A3869">
      <w:pPr>
        <w:jc w:val="both"/>
        <w:rPr>
          <w:rFonts w:ascii="Times New Roman" w:hAnsi="Times New Roman"/>
          <w:sz w:val="24"/>
          <w:szCs w:val="24"/>
        </w:rPr>
      </w:pPr>
      <w:r w:rsidRPr="00002C8E">
        <w:rPr>
          <w:rFonts w:ascii="Times New Roman" w:hAnsi="Times New Roman"/>
          <w:sz w:val="24"/>
          <w:szCs w:val="24"/>
        </w:rPr>
        <w:t>Приветственное слово Главы Купинского района…………………………</w:t>
      </w:r>
      <w:r w:rsidR="0045171E" w:rsidRPr="00002C8E">
        <w:rPr>
          <w:rFonts w:ascii="Times New Roman" w:hAnsi="Times New Roman"/>
          <w:sz w:val="24"/>
          <w:szCs w:val="24"/>
        </w:rPr>
        <w:t>...</w:t>
      </w:r>
      <w:r w:rsidRPr="00002C8E">
        <w:rPr>
          <w:rFonts w:ascii="Times New Roman" w:hAnsi="Times New Roman"/>
          <w:sz w:val="24"/>
          <w:szCs w:val="24"/>
        </w:rPr>
        <w:t xml:space="preserve">……..3    </w:t>
      </w:r>
    </w:p>
    <w:p w:rsidR="007A3869" w:rsidRPr="00002C8E" w:rsidRDefault="007A3869" w:rsidP="007A3869">
      <w:pPr>
        <w:tabs>
          <w:tab w:val="left" w:pos="2070"/>
          <w:tab w:val="left" w:pos="7230"/>
          <w:tab w:val="left" w:pos="8640"/>
        </w:tabs>
        <w:spacing w:after="0" w:line="240" w:lineRule="auto"/>
        <w:jc w:val="both"/>
        <w:rPr>
          <w:rFonts w:ascii="Times New Roman" w:hAnsi="Times New Roman"/>
          <w:sz w:val="24"/>
          <w:szCs w:val="24"/>
        </w:rPr>
      </w:pPr>
      <w:r w:rsidRPr="00002C8E">
        <w:rPr>
          <w:rFonts w:ascii="Times New Roman" w:hAnsi="Times New Roman"/>
          <w:sz w:val="24"/>
          <w:szCs w:val="24"/>
        </w:rPr>
        <w:t>1. Общие сведения о Купинском районе……………………………………………..4</w:t>
      </w:r>
    </w:p>
    <w:p w:rsidR="007A3869" w:rsidRPr="00002C8E" w:rsidRDefault="007A3869" w:rsidP="007A3869">
      <w:pPr>
        <w:tabs>
          <w:tab w:val="left" w:pos="2070"/>
          <w:tab w:val="left" w:pos="7230"/>
          <w:tab w:val="left" w:pos="8640"/>
        </w:tabs>
        <w:spacing w:after="0" w:line="240" w:lineRule="auto"/>
        <w:ind w:firstLine="709"/>
        <w:jc w:val="both"/>
        <w:rPr>
          <w:rFonts w:ascii="Times New Roman" w:hAnsi="Times New Roman"/>
          <w:sz w:val="24"/>
          <w:szCs w:val="24"/>
        </w:rPr>
      </w:pPr>
      <w:r w:rsidRPr="00002C8E">
        <w:rPr>
          <w:rFonts w:ascii="Times New Roman" w:hAnsi="Times New Roman"/>
          <w:sz w:val="24"/>
          <w:szCs w:val="24"/>
        </w:rPr>
        <w:t>1.1. Административно-терр</w:t>
      </w:r>
      <w:r w:rsidR="00AC021E" w:rsidRPr="00002C8E">
        <w:rPr>
          <w:rFonts w:ascii="Times New Roman" w:hAnsi="Times New Roman"/>
          <w:sz w:val="24"/>
          <w:szCs w:val="24"/>
        </w:rPr>
        <w:t>иториальное деление…………………………</w:t>
      </w:r>
      <w:r w:rsidR="004934D9" w:rsidRPr="00002C8E">
        <w:rPr>
          <w:rFonts w:ascii="Times New Roman" w:hAnsi="Times New Roman"/>
          <w:sz w:val="24"/>
          <w:szCs w:val="24"/>
        </w:rPr>
        <w:t>..</w:t>
      </w:r>
      <w:r w:rsidR="00AC021E" w:rsidRPr="00002C8E">
        <w:rPr>
          <w:rFonts w:ascii="Times New Roman" w:hAnsi="Times New Roman"/>
          <w:sz w:val="24"/>
          <w:szCs w:val="24"/>
        </w:rPr>
        <w:t>.</w:t>
      </w:r>
      <w:r w:rsidRPr="00002C8E">
        <w:rPr>
          <w:rFonts w:ascii="Times New Roman" w:hAnsi="Times New Roman"/>
          <w:sz w:val="24"/>
          <w:szCs w:val="24"/>
        </w:rPr>
        <w:t>4</w:t>
      </w:r>
    </w:p>
    <w:p w:rsidR="007A3869" w:rsidRPr="00002C8E" w:rsidRDefault="007A3869" w:rsidP="007A3869">
      <w:pPr>
        <w:tabs>
          <w:tab w:val="left" w:pos="2070"/>
          <w:tab w:val="left" w:pos="7230"/>
          <w:tab w:val="left" w:pos="8640"/>
        </w:tabs>
        <w:spacing w:after="0" w:line="240" w:lineRule="auto"/>
        <w:ind w:firstLine="709"/>
        <w:jc w:val="both"/>
        <w:rPr>
          <w:rFonts w:ascii="Times New Roman" w:hAnsi="Times New Roman"/>
          <w:sz w:val="24"/>
          <w:szCs w:val="24"/>
        </w:rPr>
      </w:pPr>
      <w:r w:rsidRPr="00002C8E">
        <w:rPr>
          <w:rFonts w:ascii="Times New Roman" w:hAnsi="Times New Roman"/>
          <w:sz w:val="24"/>
          <w:szCs w:val="24"/>
        </w:rPr>
        <w:t>1.2. Историческая</w:t>
      </w:r>
      <w:r w:rsidR="00AC021E" w:rsidRPr="00002C8E">
        <w:rPr>
          <w:rFonts w:ascii="Times New Roman" w:hAnsi="Times New Roman"/>
          <w:sz w:val="24"/>
          <w:szCs w:val="24"/>
        </w:rPr>
        <w:t xml:space="preserve"> справка ……………………………………………………</w:t>
      </w:r>
      <w:r w:rsidRPr="00002C8E">
        <w:rPr>
          <w:rFonts w:ascii="Times New Roman" w:hAnsi="Times New Roman"/>
          <w:sz w:val="24"/>
          <w:szCs w:val="24"/>
        </w:rPr>
        <w:t>5</w:t>
      </w:r>
    </w:p>
    <w:p w:rsidR="007A3869" w:rsidRPr="00002C8E" w:rsidRDefault="007A3869" w:rsidP="007A3869">
      <w:pPr>
        <w:tabs>
          <w:tab w:val="left" w:pos="2070"/>
          <w:tab w:val="left" w:pos="7230"/>
          <w:tab w:val="left" w:pos="8640"/>
        </w:tabs>
        <w:spacing w:after="0" w:line="240" w:lineRule="auto"/>
        <w:ind w:firstLine="709"/>
        <w:jc w:val="both"/>
        <w:rPr>
          <w:rFonts w:ascii="Times New Roman" w:hAnsi="Times New Roman"/>
          <w:sz w:val="24"/>
          <w:szCs w:val="24"/>
        </w:rPr>
      </w:pPr>
      <w:r w:rsidRPr="00002C8E">
        <w:rPr>
          <w:rFonts w:ascii="Times New Roman" w:hAnsi="Times New Roman"/>
          <w:sz w:val="24"/>
          <w:szCs w:val="24"/>
        </w:rPr>
        <w:t>1.3. Географическое полож</w:t>
      </w:r>
      <w:r w:rsidR="00AC021E" w:rsidRPr="00002C8E">
        <w:rPr>
          <w:rFonts w:ascii="Times New Roman" w:hAnsi="Times New Roman"/>
          <w:sz w:val="24"/>
          <w:szCs w:val="24"/>
        </w:rPr>
        <w:t>ение и климат…………………………………...</w:t>
      </w:r>
      <w:r w:rsidRPr="00002C8E">
        <w:rPr>
          <w:rFonts w:ascii="Times New Roman" w:hAnsi="Times New Roman"/>
          <w:sz w:val="24"/>
          <w:szCs w:val="24"/>
        </w:rPr>
        <w:t>6</w:t>
      </w:r>
    </w:p>
    <w:p w:rsidR="007A3869" w:rsidRPr="00002C8E" w:rsidRDefault="007A3869" w:rsidP="007A3869">
      <w:pPr>
        <w:tabs>
          <w:tab w:val="left" w:pos="2070"/>
          <w:tab w:val="left" w:pos="7230"/>
          <w:tab w:val="left" w:pos="8640"/>
        </w:tabs>
        <w:spacing w:after="0" w:line="240" w:lineRule="auto"/>
        <w:ind w:firstLine="709"/>
        <w:jc w:val="both"/>
        <w:rPr>
          <w:rFonts w:ascii="Times New Roman" w:hAnsi="Times New Roman"/>
          <w:sz w:val="24"/>
          <w:szCs w:val="24"/>
        </w:rPr>
      </w:pPr>
      <w:r w:rsidRPr="00002C8E">
        <w:rPr>
          <w:rFonts w:ascii="Times New Roman" w:hAnsi="Times New Roman"/>
          <w:sz w:val="24"/>
          <w:szCs w:val="24"/>
        </w:rPr>
        <w:t>1.4. Природные ресурсы и</w:t>
      </w:r>
      <w:r w:rsidR="00AC021E" w:rsidRPr="00002C8E">
        <w:rPr>
          <w:rFonts w:ascii="Times New Roman" w:hAnsi="Times New Roman"/>
          <w:sz w:val="24"/>
          <w:szCs w:val="24"/>
        </w:rPr>
        <w:t xml:space="preserve"> полезные ископаемые…………………………</w:t>
      </w:r>
      <w:r w:rsidR="004934D9" w:rsidRPr="00002C8E">
        <w:rPr>
          <w:rFonts w:ascii="Times New Roman" w:hAnsi="Times New Roman"/>
          <w:sz w:val="24"/>
          <w:szCs w:val="24"/>
        </w:rPr>
        <w:t>..</w:t>
      </w:r>
      <w:r w:rsidR="00EB3DDC" w:rsidRPr="00002C8E">
        <w:rPr>
          <w:rFonts w:ascii="Times New Roman" w:hAnsi="Times New Roman"/>
          <w:sz w:val="24"/>
          <w:szCs w:val="24"/>
        </w:rPr>
        <w:t>7</w:t>
      </w:r>
    </w:p>
    <w:p w:rsidR="007A3869" w:rsidRPr="00002C8E" w:rsidRDefault="007A3869" w:rsidP="007A3869">
      <w:pPr>
        <w:tabs>
          <w:tab w:val="left" w:pos="2070"/>
          <w:tab w:val="left" w:pos="7230"/>
          <w:tab w:val="left" w:pos="8640"/>
        </w:tabs>
        <w:spacing w:after="0" w:line="240" w:lineRule="auto"/>
        <w:jc w:val="both"/>
        <w:rPr>
          <w:rFonts w:ascii="Times New Roman" w:hAnsi="Times New Roman"/>
          <w:sz w:val="24"/>
          <w:szCs w:val="24"/>
        </w:rPr>
      </w:pPr>
      <w:r w:rsidRPr="00002C8E">
        <w:rPr>
          <w:rFonts w:ascii="Times New Roman" w:hAnsi="Times New Roman"/>
          <w:sz w:val="24"/>
          <w:szCs w:val="24"/>
        </w:rPr>
        <w:t>2. Население и трудовые ресурсы…………………………………………………….</w:t>
      </w:r>
      <w:r w:rsidR="00023E8B" w:rsidRPr="00002C8E">
        <w:rPr>
          <w:rFonts w:ascii="Times New Roman" w:hAnsi="Times New Roman"/>
          <w:sz w:val="24"/>
          <w:szCs w:val="24"/>
        </w:rPr>
        <w:t>7</w:t>
      </w:r>
    </w:p>
    <w:p w:rsidR="007A3869" w:rsidRPr="00002C8E" w:rsidRDefault="007A3869" w:rsidP="007A3869">
      <w:pPr>
        <w:tabs>
          <w:tab w:val="left" w:pos="2070"/>
          <w:tab w:val="left" w:pos="7230"/>
          <w:tab w:val="left" w:pos="8640"/>
        </w:tabs>
        <w:spacing w:after="0" w:line="240" w:lineRule="auto"/>
        <w:jc w:val="both"/>
        <w:rPr>
          <w:rFonts w:ascii="Times New Roman" w:hAnsi="Times New Roman"/>
          <w:sz w:val="24"/>
          <w:szCs w:val="24"/>
        </w:rPr>
      </w:pPr>
      <w:r w:rsidRPr="00002C8E">
        <w:rPr>
          <w:rFonts w:ascii="Times New Roman" w:hAnsi="Times New Roman"/>
          <w:sz w:val="24"/>
          <w:szCs w:val="24"/>
        </w:rPr>
        <w:t>3. Экономический потенциал…………………………</w:t>
      </w:r>
      <w:r w:rsidR="00AC021E" w:rsidRPr="00002C8E">
        <w:rPr>
          <w:rFonts w:ascii="Times New Roman" w:hAnsi="Times New Roman"/>
          <w:sz w:val="24"/>
          <w:szCs w:val="24"/>
        </w:rPr>
        <w:t xml:space="preserve"> </w:t>
      </w:r>
      <w:r w:rsidRPr="00002C8E">
        <w:rPr>
          <w:rFonts w:ascii="Times New Roman" w:hAnsi="Times New Roman"/>
          <w:sz w:val="24"/>
          <w:szCs w:val="24"/>
        </w:rPr>
        <w:t>……………………………</w:t>
      </w:r>
      <w:r w:rsidR="004934D9" w:rsidRPr="00002C8E">
        <w:rPr>
          <w:rFonts w:ascii="Times New Roman" w:hAnsi="Times New Roman"/>
          <w:sz w:val="24"/>
          <w:szCs w:val="24"/>
        </w:rPr>
        <w:t>.</w:t>
      </w:r>
      <w:r w:rsidRPr="00002C8E">
        <w:rPr>
          <w:rFonts w:ascii="Times New Roman" w:hAnsi="Times New Roman"/>
          <w:sz w:val="24"/>
          <w:szCs w:val="24"/>
        </w:rPr>
        <w:t>..</w:t>
      </w:r>
      <w:r w:rsidR="00023E8B" w:rsidRPr="00002C8E">
        <w:rPr>
          <w:rFonts w:ascii="Times New Roman" w:hAnsi="Times New Roman"/>
          <w:sz w:val="24"/>
          <w:szCs w:val="24"/>
        </w:rPr>
        <w:t>8</w:t>
      </w:r>
    </w:p>
    <w:p w:rsidR="007A3869" w:rsidRPr="00002C8E" w:rsidRDefault="007A3869" w:rsidP="007A3869">
      <w:pPr>
        <w:tabs>
          <w:tab w:val="left" w:pos="2070"/>
          <w:tab w:val="left" w:pos="7230"/>
          <w:tab w:val="left" w:pos="8640"/>
        </w:tabs>
        <w:spacing w:after="0" w:line="240" w:lineRule="auto"/>
        <w:jc w:val="both"/>
        <w:rPr>
          <w:rFonts w:ascii="Times New Roman" w:hAnsi="Times New Roman"/>
          <w:sz w:val="24"/>
          <w:szCs w:val="24"/>
        </w:rPr>
      </w:pPr>
      <w:r w:rsidRPr="00002C8E">
        <w:rPr>
          <w:rFonts w:ascii="Times New Roman" w:hAnsi="Times New Roman"/>
          <w:sz w:val="24"/>
          <w:szCs w:val="24"/>
        </w:rPr>
        <w:t>4. Туристический потенциал…………………………………………………………</w:t>
      </w:r>
      <w:r w:rsidR="00EB3DDC" w:rsidRPr="00002C8E">
        <w:rPr>
          <w:rFonts w:ascii="Times New Roman" w:hAnsi="Times New Roman"/>
          <w:sz w:val="24"/>
          <w:szCs w:val="24"/>
        </w:rPr>
        <w:t>1</w:t>
      </w:r>
      <w:r w:rsidR="00023E8B" w:rsidRPr="00002C8E">
        <w:rPr>
          <w:rFonts w:ascii="Times New Roman" w:hAnsi="Times New Roman"/>
          <w:sz w:val="24"/>
          <w:szCs w:val="24"/>
        </w:rPr>
        <w:t>2</w:t>
      </w:r>
    </w:p>
    <w:p w:rsidR="007A3869" w:rsidRPr="00002C8E" w:rsidRDefault="007A3869" w:rsidP="007A3869">
      <w:pPr>
        <w:tabs>
          <w:tab w:val="left" w:pos="2070"/>
          <w:tab w:val="left" w:pos="7230"/>
          <w:tab w:val="left" w:pos="8640"/>
        </w:tabs>
        <w:spacing w:after="0" w:line="240" w:lineRule="auto"/>
        <w:jc w:val="both"/>
        <w:rPr>
          <w:rFonts w:ascii="Times New Roman" w:hAnsi="Times New Roman"/>
          <w:sz w:val="24"/>
          <w:szCs w:val="24"/>
        </w:rPr>
      </w:pPr>
      <w:r w:rsidRPr="00002C8E">
        <w:rPr>
          <w:rFonts w:ascii="Times New Roman" w:hAnsi="Times New Roman"/>
          <w:sz w:val="24"/>
          <w:szCs w:val="24"/>
        </w:rPr>
        <w:t>5. Социальная инфраструктура………………………………………………………</w:t>
      </w:r>
      <w:r w:rsidR="00EB3DDC" w:rsidRPr="00002C8E">
        <w:rPr>
          <w:rFonts w:ascii="Times New Roman" w:hAnsi="Times New Roman"/>
          <w:sz w:val="24"/>
          <w:szCs w:val="24"/>
        </w:rPr>
        <w:t>1</w:t>
      </w:r>
      <w:r w:rsidR="00023E8B" w:rsidRPr="00002C8E">
        <w:rPr>
          <w:rFonts w:ascii="Times New Roman" w:hAnsi="Times New Roman"/>
          <w:sz w:val="24"/>
          <w:szCs w:val="24"/>
        </w:rPr>
        <w:t>3</w:t>
      </w:r>
    </w:p>
    <w:p w:rsidR="007A3869" w:rsidRPr="00002C8E" w:rsidRDefault="007A3869" w:rsidP="007A3869">
      <w:pPr>
        <w:tabs>
          <w:tab w:val="left" w:pos="2070"/>
          <w:tab w:val="left" w:pos="7230"/>
          <w:tab w:val="left" w:pos="8640"/>
        </w:tabs>
        <w:spacing w:after="0" w:line="240" w:lineRule="auto"/>
        <w:jc w:val="both"/>
        <w:rPr>
          <w:rFonts w:ascii="Times New Roman" w:hAnsi="Times New Roman"/>
          <w:sz w:val="24"/>
          <w:szCs w:val="24"/>
        </w:rPr>
      </w:pPr>
      <w:r w:rsidRPr="00002C8E">
        <w:rPr>
          <w:rFonts w:ascii="Times New Roman" w:hAnsi="Times New Roman"/>
          <w:sz w:val="24"/>
          <w:szCs w:val="24"/>
        </w:rPr>
        <w:t>6. Инженерно-коммунальная инфраструктура……………………………………...</w:t>
      </w:r>
      <w:r w:rsidR="00EB3DDC" w:rsidRPr="00002C8E">
        <w:rPr>
          <w:rFonts w:ascii="Times New Roman" w:hAnsi="Times New Roman"/>
          <w:sz w:val="24"/>
          <w:szCs w:val="24"/>
        </w:rPr>
        <w:t>1</w:t>
      </w:r>
      <w:r w:rsidR="00023E8B" w:rsidRPr="00002C8E">
        <w:rPr>
          <w:rFonts w:ascii="Times New Roman" w:hAnsi="Times New Roman"/>
          <w:sz w:val="24"/>
          <w:szCs w:val="24"/>
        </w:rPr>
        <w:t>6</w:t>
      </w:r>
    </w:p>
    <w:p w:rsidR="007A3869" w:rsidRPr="00002C8E" w:rsidRDefault="007A3869" w:rsidP="007A3869">
      <w:pPr>
        <w:tabs>
          <w:tab w:val="left" w:pos="2070"/>
          <w:tab w:val="left" w:pos="7230"/>
          <w:tab w:val="left" w:pos="8640"/>
        </w:tabs>
        <w:spacing w:after="0" w:line="240" w:lineRule="auto"/>
        <w:jc w:val="both"/>
        <w:rPr>
          <w:rFonts w:ascii="Times New Roman" w:hAnsi="Times New Roman"/>
          <w:sz w:val="24"/>
          <w:szCs w:val="24"/>
        </w:rPr>
      </w:pPr>
      <w:r w:rsidRPr="00002C8E">
        <w:rPr>
          <w:rFonts w:ascii="Times New Roman" w:hAnsi="Times New Roman"/>
          <w:sz w:val="24"/>
          <w:szCs w:val="24"/>
        </w:rPr>
        <w:t>7. Транспортная инфраструктура и связь…………………………………………...</w:t>
      </w:r>
      <w:r w:rsidR="00023E8B" w:rsidRPr="00002C8E">
        <w:rPr>
          <w:rFonts w:ascii="Times New Roman" w:hAnsi="Times New Roman"/>
          <w:sz w:val="24"/>
          <w:szCs w:val="24"/>
        </w:rPr>
        <w:t>17</w:t>
      </w:r>
    </w:p>
    <w:p w:rsidR="007A3869" w:rsidRPr="00002C8E" w:rsidRDefault="007A3869" w:rsidP="007A3869">
      <w:pPr>
        <w:tabs>
          <w:tab w:val="left" w:pos="2070"/>
          <w:tab w:val="left" w:pos="7230"/>
          <w:tab w:val="left" w:pos="8640"/>
        </w:tabs>
        <w:spacing w:after="0" w:line="240" w:lineRule="auto"/>
        <w:jc w:val="both"/>
        <w:rPr>
          <w:rFonts w:ascii="Times New Roman" w:hAnsi="Times New Roman"/>
          <w:sz w:val="24"/>
          <w:szCs w:val="24"/>
        </w:rPr>
      </w:pPr>
      <w:r w:rsidRPr="00002C8E">
        <w:rPr>
          <w:rFonts w:ascii="Times New Roman" w:hAnsi="Times New Roman"/>
          <w:sz w:val="24"/>
          <w:szCs w:val="24"/>
        </w:rPr>
        <w:t>8. Инвестиционная привлекательность</w:t>
      </w:r>
      <w:r w:rsidR="00AC021E" w:rsidRPr="00002C8E">
        <w:rPr>
          <w:rFonts w:ascii="Times New Roman" w:hAnsi="Times New Roman"/>
          <w:sz w:val="24"/>
          <w:szCs w:val="24"/>
        </w:rPr>
        <w:t xml:space="preserve"> </w:t>
      </w:r>
      <w:r w:rsidRPr="00002C8E">
        <w:rPr>
          <w:rFonts w:ascii="Times New Roman" w:hAnsi="Times New Roman"/>
          <w:sz w:val="24"/>
          <w:szCs w:val="24"/>
        </w:rPr>
        <w:t>……………………………………</w:t>
      </w:r>
      <w:r w:rsidR="0045171E" w:rsidRPr="00002C8E">
        <w:rPr>
          <w:rFonts w:ascii="Times New Roman" w:hAnsi="Times New Roman"/>
          <w:sz w:val="24"/>
          <w:szCs w:val="24"/>
        </w:rPr>
        <w:t>…</w:t>
      </w:r>
      <w:r w:rsidRPr="00002C8E">
        <w:rPr>
          <w:rFonts w:ascii="Times New Roman" w:hAnsi="Times New Roman"/>
          <w:sz w:val="24"/>
          <w:szCs w:val="24"/>
        </w:rPr>
        <w:t>…</w:t>
      </w:r>
      <w:r w:rsidR="004934D9" w:rsidRPr="00002C8E">
        <w:rPr>
          <w:rFonts w:ascii="Times New Roman" w:hAnsi="Times New Roman"/>
          <w:sz w:val="24"/>
          <w:szCs w:val="24"/>
        </w:rPr>
        <w:t>…</w:t>
      </w:r>
      <w:r w:rsidRPr="00002C8E">
        <w:rPr>
          <w:rFonts w:ascii="Times New Roman" w:hAnsi="Times New Roman"/>
          <w:sz w:val="24"/>
          <w:szCs w:val="24"/>
        </w:rPr>
        <w:t>..</w:t>
      </w:r>
      <w:r w:rsidR="00023E8B" w:rsidRPr="00002C8E">
        <w:rPr>
          <w:rFonts w:ascii="Times New Roman" w:hAnsi="Times New Roman"/>
          <w:sz w:val="24"/>
          <w:szCs w:val="24"/>
        </w:rPr>
        <w:t>19</w:t>
      </w:r>
    </w:p>
    <w:p w:rsidR="007A3869" w:rsidRPr="00002C8E" w:rsidRDefault="007A3869" w:rsidP="007A3869">
      <w:pPr>
        <w:tabs>
          <w:tab w:val="left" w:pos="2070"/>
          <w:tab w:val="left" w:pos="7230"/>
          <w:tab w:val="left" w:pos="8640"/>
        </w:tabs>
        <w:spacing w:after="0" w:line="240" w:lineRule="auto"/>
        <w:ind w:firstLine="709"/>
        <w:jc w:val="both"/>
        <w:rPr>
          <w:rFonts w:ascii="Times New Roman" w:hAnsi="Times New Roman"/>
          <w:sz w:val="24"/>
          <w:szCs w:val="24"/>
        </w:rPr>
      </w:pPr>
      <w:r w:rsidRPr="00002C8E">
        <w:rPr>
          <w:rFonts w:ascii="Times New Roman" w:hAnsi="Times New Roman"/>
          <w:sz w:val="24"/>
          <w:szCs w:val="24"/>
        </w:rPr>
        <w:t>8.1. Конкурентные преимущества</w:t>
      </w:r>
      <w:r w:rsidR="00AC021E" w:rsidRPr="00002C8E">
        <w:rPr>
          <w:rFonts w:ascii="Times New Roman" w:hAnsi="Times New Roman"/>
          <w:sz w:val="24"/>
          <w:szCs w:val="24"/>
        </w:rPr>
        <w:t xml:space="preserve"> </w:t>
      </w:r>
      <w:r w:rsidRPr="00002C8E">
        <w:rPr>
          <w:rFonts w:ascii="Times New Roman" w:hAnsi="Times New Roman"/>
          <w:sz w:val="24"/>
          <w:szCs w:val="24"/>
        </w:rPr>
        <w:t>…………………………………………</w:t>
      </w:r>
      <w:r w:rsidR="005F5E39" w:rsidRPr="00002C8E">
        <w:rPr>
          <w:rFonts w:ascii="Times New Roman" w:hAnsi="Times New Roman"/>
          <w:sz w:val="24"/>
          <w:szCs w:val="24"/>
        </w:rPr>
        <w:t>…</w:t>
      </w:r>
      <w:r w:rsidR="00023E8B" w:rsidRPr="00002C8E">
        <w:rPr>
          <w:rFonts w:ascii="Times New Roman" w:hAnsi="Times New Roman"/>
          <w:sz w:val="24"/>
          <w:szCs w:val="24"/>
        </w:rPr>
        <w:t>19</w:t>
      </w:r>
    </w:p>
    <w:p w:rsidR="007A3869" w:rsidRPr="00002C8E" w:rsidRDefault="007A3869" w:rsidP="007A3869">
      <w:pPr>
        <w:tabs>
          <w:tab w:val="left" w:pos="2070"/>
          <w:tab w:val="left" w:pos="7230"/>
          <w:tab w:val="left" w:pos="8640"/>
        </w:tabs>
        <w:spacing w:after="0" w:line="240" w:lineRule="auto"/>
        <w:ind w:firstLine="709"/>
        <w:jc w:val="both"/>
        <w:rPr>
          <w:rFonts w:ascii="Times New Roman" w:hAnsi="Times New Roman"/>
          <w:sz w:val="24"/>
          <w:szCs w:val="24"/>
        </w:rPr>
      </w:pPr>
      <w:r w:rsidRPr="00002C8E">
        <w:rPr>
          <w:rFonts w:ascii="Times New Roman" w:hAnsi="Times New Roman"/>
          <w:sz w:val="24"/>
          <w:szCs w:val="24"/>
        </w:rPr>
        <w:t xml:space="preserve">8.2. Точки </w:t>
      </w:r>
      <w:r w:rsidR="0045171E" w:rsidRPr="00002C8E">
        <w:rPr>
          <w:rFonts w:ascii="Times New Roman" w:hAnsi="Times New Roman"/>
          <w:sz w:val="24"/>
          <w:szCs w:val="24"/>
        </w:rPr>
        <w:t>роста……………………………………………………………….</w:t>
      </w:r>
      <w:r w:rsidRPr="00002C8E">
        <w:rPr>
          <w:rFonts w:ascii="Times New Roman" w:hAnsi="Times New Roman"/>
          <w:sz w:val="24"/>
          <w:szCs w:val="24"/>
        </w:rPr>
        <w:t xml:space="preserve"> </w:t>
      </w:r>
      <w:r w:rsidR="00023E8B" w:rsidRPr="00002C8E">
        <w:rPr>
          <w:rFonts w:ascii="Times New Roman" w:hAnsi="Times New Roman"/>
          <w:sz w:val="24"/>
          <w:szCs w:val="24"/>
        </w:rPr>
        <w:t>19</w:t>
      </w:r>
    </w:p>
    <w:p w:rsidR="007A3869" w:rsidRPr="00002C8E" w:rsidRDefault="007A3869" w:rsidP="001955DE">
      <w:pPr>
        <w:tabs>
          <w:tab w:val="left" w:pos="2070"/>
          <w:tab w:val="left" w:pos="7230"/>
          <w:tab w:val="left" w:pos="8640"/>
        </w:tabs>
        <w:spacing w:after="0" w:line="240" w:lineRule="auto"/>
        <w:ind w:firstLine="709"/>
        <w:rPr>
          <w:rFonts w:ascii="Times New Roman" w:hAnsi="Times New Roman"/>
          <w:sz w:val="24"/>
          <w:szCs w:val="24"/>
        </w:rPr>
      </w:pPr>
      <w:r w:rsidRPr="00002C8E">
        <w:rPr>
          <w:rFonts w:ascii="Times New Roman" w:hAnsi="Times New Roman"/>
          <w:sz w:val="24"/>
          <w:szCs w:val="24"/>
        </w:rPr>
        <w:t>8.</w:t>
      </w:r>
      <w:r w:rsidR="0045171E" w:rsidRPr="00002C8E">
        <w:rPr>
          <w:rFonts w:ascii="Times New Roman" w:hAnsi="Times New Roman"/>
          <w:sz w:val="24"/>
          <w:szCs w:val="24"/>
        </w:rPr>
        <w:t>3</w:t>
      </w:r>
      <w:r w:rsidRPr="00002C8E">
        <w:rPr>
          <w:rFonts w:ascii="Times New Roman" w:hAnsi="Times New Roman"/>
          <w:sz w:val="24"/>
          <w:szCs w:val="24"/>
        </w:rPr>
        <w:t>.</w:t>
      </w:r>
      <w:r w:rsidR="001955DE" w:rsidRPr="00002C8E">
        <w:rPr>
          <w:rFonts w:ascii="Times New Roman" w:hAnsi="Times New Roman"/>
          <w:sz w:val="24"/>
          <w:szCs w:val="24"/>
        </w:rPr>
        <w:t xml:space="preserve">Реестр инвестиционных проектов </w:t>
      </w:r>
      <w:r w:rsidR="00AC021E" w:rsidRPr="00002C8E">
        <w:rPr>
          <w:rFonts w:ascii="Times New Roman" w:hAnsi="Times New Roman"/>
          <w:sz w:val="24"/>
          <w:szCs w:val="24"/>
        </w:rPr>
        <w:t>………………………………………</w:t>
      </w:r>
      <w:r w:rsidR="00023E8B" w:rsidRPr="00002C8E">
        <w:rPr>
          <w:rFonts w:ascii="Times New Roman" w:hAnsi="Times New Roman"/>
          <w:sz w:val="24"/>
          <w:szCs w:val="24"/>
        </w:rPr>
        <w:t>..</w:t>
      </w:r>
      <w:r w:rsidR="00EB3DDC" w:rsidRPr="00002C8E">
        <w:rPr>
          <w:rFonts w:ascii="Times New Roman" w:hAnsi="Times New Roman"/>
          <w:sz w:val="24"/>
          <w:szCs w:val="24"/>
        </w:rPr>
        <w:t>2</w:t>
      </w:r>
      <w:r w:rsidR="00023E8B" w:rsidRPr="00002C8E">
        <w:rPr>
          <w:rFonts w:ascii="Times New Roman" w:hAnsi="Times New Roman"/>
          <w:sz w:val="24"/>
          <w:szCs w:val="24"/>
        </w:rPr>
        <w:t>0</w:t>
      </w:r>
    </w:p>
    <w:p w:rsidR="007A3869" w:rsidRPr="00002C8E" w:rsidRDefault="007A3869" w:rsidP="007A3869">
      <w:pPr>
        <w:tabs>
          <w:tab w:val="left" w:pos="2070"/>
          <w:tab w:val="left" w:pos="7230"/>
          <w:tab w:val="left" w:pos="8640"/>
        </w:tabs>
        <w:spacing w:after="0" w:line="240" w:lineRule="auto"/>
        <w:ind w:firstLine="709"/>
        <w:jc w:val="both"/>
        <w:rPr>
          <w:rFonts w:ascii="Times New Roman" w:hAnsi="Times New Roman"/>
          <w:sz w:val="24"/>
          <w:szCs w:val="24"/>
        </w:rPr>
      </w:pPr>
      <w:r w:rsidRPr="00002C8E">
        <w:rPr>
          <w:rFonts w:ascii="Times New Roman" w:hAnsi="Times New Roman"/>
          <w:sz w:val="24"/>
          <w:szCs w:val="24"/>
        </w:rPr>
        <w:t>8.</w:t>
      </w:r>
      <w:r w:rsidR="0045171E" w:rsidRPr="00002C8E">
        <w:rPr>
          <w:rFonts w:ascii="Times New Roman" w:hAnsi="Times New Roman"/>
          <w:sz w:val="24"/>
          <w:szCs w:val="24"/>
        </w:rPr>
        <w:t>4</w:t>
      </w:r>
      <w:r w:rsidRPr="00002C8E">
        <w:rPr>
          <w:rFonts w:ascii="Times New Roman" w:hAnsi="Times New Roman"/>
          <w:sz w:val="24"/>
          <w:szCs w:val="24"/>
        </w:rPr>
        <w:t>.</w:t>
      </w:r>
      <w:r w:rsidR="001955DE" w:rsidRPr="00002C8E">
        <w:rPr>
          <w:rFonts w:ascii="Times New Roman" w:hAnsi="Times New Roman"/>
          <w:sz w:val="24"/>
          <w:szCs w:val="24"/>
        </w:rPr>
        <w:t xml:space="preserve"> Инвестиционные предложения</w:t>
      </w:r>
      <w:r w:rsidRPr="00002C8E">
        <w:rPr>
          <w:rFonts w:ascii="Times New Roman" w:hAnsi="Times New Roman"/>
          <w:sz w:val="24"/>
          <w:szCs w:val="24"/>
        </w:rPr>
        <w:t> </w:t>
      </w:r>
      <w:r w:rsidR="001955DE" w:rsidRPr="00002C8E">
        <w:rPr>
          <w:rFonts w:ascii="Times New Roman" w:hAnsi="Times New Roman"/>
          <w:sz w:val="24"/>
          <w:szCs w:val="24"/>
        </w:rPr>
        <w:t xml:space="preserve"> </w:t>
      </w:r>
      <w:r w:rsidR="0045171E" w:rsidRPr="00002C8E">
        <w:rPr>
          <w:rFonts w:ascii="Times New Roman" w:hAnsi="Times New Roman"/>
          <w:sz w:val="24"/>
          <w:szCs w:val="24"/>
        </w:rPr>
        <w:t>……….</w:t>
      </w:r>
      <w:r w:rsidRPr="00002C8E">
        <w:rPr>
          <w:rFonts w:ascii="Times New Roman" w:hAnsi="Times New Roman"/>
          <w:sz w:val="24"/>
          <w:szCs w:val="24"/>
        </w:rPr>
        <w:t>………………………</w:t>
      </w:r>
      <w:r w:rsidR="0045171E" w:rsidRPr="00002C8E">
        <w:rPr>
          <w:rFonts w:ascii="Times New Roman" w:hAnsi="Times New Roman"/>
          <w:sz w:val="24"/>
          <w:szCs w:val="24"/>
        </w:rPr>
        <w:t>…….…..</w:t>
      </w:r>
      <w:r w:rsidR="00EB3DDC" w:rsidRPr="00002C8E">
        <w:rPr>
          <w:rFonts w:ascii="Times New Roman" w:hAnsi="Times New Roman"/>
          <w:sz w:val="24"/>
          <w:szCs w:val="24"/>
        </w:rPr>
        <w:t>3</w:t>
      </w:r>
      <w:r w:rsidR="00023E8B" w:rsidRPr="00002C8E">
        <w:rPr>
          <w:rFonts w:ascii="Times New Roman" w:hAnsi="Times New Roman"/>
          <w:sz w:val="24"/>
          <w:szCs w:val="24"/>
        </w:rPr>
        <w:t>5</w:t>
      </w:r>
    </w:p>
    <w:p w:rsidR="007A3869" w:rsidRPr="00002C8E" w:rsidRDefault="007A3869" w:rsidP="007A3869">
      <w:pPr>
        <w:tabs>
          <w:tab w:val="left" w:pos="2070"/>
          <w:tab w:val="left" w:pos="7230"/>
          <w:tab w:val="left" w:pos="8640"/>
        </w:tabs>
        <w:spacing w:after="0" w:line="240" w:lineRule="auto"/>
        <w:ind w:firstLine="709"/>
        <w:jc w:val="both"/>
        <w:rPr>
          <w:rFonts w:ascii="Times New Roman" w:hAnsi="Times New Roman"/>
          <w:sz w:val="24"/>
          <w:szCs w:val="24"/>
        </w:rPr>
      </w:pPr>
      <w:r w:rsidRPr="00002C8E">
        <w:rPr>
          <w:rFonts w:ascii="Times New Roman" w:hAnsi="Times New Roman"/>
          <w:sz w:val="24"/>
          <w:szCs w:val="24"/>
        </w:rPr>
        <w:t>8.</w:t>
      </w:r>
      <w:r w:rsidR="00150C79" w:rsidRPr="00002C8E">
        <w:rPr>
          <w:rFonts w:ascii="Times New Roman" w:hAnsi="Times New Roman"/>
          <w:sz w:val="24"/>
          <w:szCs w:val="24"/>
        </w:rPr>
        <w:t>5</w:t>
      </w:r>
      <w:r w:rsidRPr="00002C8E">
        <w:rPr>
          <w:rFonts w:ascii="Times New Roman" w:hAnsi="Times New Roman"/>
          <w:sz w:val="24"/>
          <w:szCs w:val="24"/>
        </w:rPr>
        <w:t>.</w:t>
      </w:r>
      <w:r w:rsidR="001955DE" w:rsidRPr="00002C8E">
        <w:rPr>
          <w:rFonts w:ascii="Times New Roman" w:hAnsi="Times New Roman"/>
          <w:sz w:val="24"/>
          <w:szCs w:val="24"/>
        </w:rPr>
        <w:t xml:space="preserve"> Инвестиционные площадки</w:t>
      </w:r>
      <w:r w:rsidRPr="00002C8E">
        <w:rPr>
          <w:rFonts w:ascii="Times New Roman" w:hAnsi="Times New Roman"/>
          <w:sz w:val="24"/>
          <w:szCs w:val="24"/>
        </w:rPr>
        <w:t> </w:t>
      </w:r>
      <w:r w:rsidR="0045171E" w:rsidRPr="00002C8E">
        <w:rPr>
          <w:rFonts w:ascii="Times New Roman" w:hAnsi="Times New Roman"/>
          <w:sz w:val="24"/>
          <w:szCs w:val="24"/>
        </w:rPr>
        <w:t>…………………………….</w:t>
      </w:r>
      <w:r w:rsidRPr="00002C8E">
        <w:rPr>
          <w:rFonts w:ascii="Times New Roman" w:hAnsi="Times New Roman"/>
          <w:sz w:val="24"/>
          <w:szCs w:val="24"/>
        </w:rPr>
        <w:t>……………</w:t>
      </w:r>
      <w:r w:rsidR="0045171E" w:rsidRPr="00002C8E">
        <w:rPr>
          <w:rFonts w:ascii="Times New Roman" w:hAnsi="Times New Roman"/>
          <w:sz w:val="24"/>
          <w:szCs w:val="24"/>
        </w:rPr>
        <w:t>.</w:t>
      </w:r>
      <w:r w:rsidR="005F5E39" w:rsidRPr="00002C8E">
        <w:rPr>
          <w:rFonts w:ascii="Times New Roman" w:hAnsi="Times New Roman"/>
          <w:sz w:val="24"/>
          <w:szCs w:val="24"/>
        </w:rPr>
        <w:t>.</w:t>
      </w:r>
      <w:r w:rsidRPr="00002C8E">
        <w:rPr>
          <w:rFonts w:ascii="Times New Roman" w:hAnsi="Times New Roman"/>
          <w:sz w:val="24"/>
          <w:szCs w:val="24"/>
        </w:rPr>
        <w:t>…</w:t>
      </w:r>
      <w:r w:rsidR="0045171E" w:rsidRPr="00002C8E">
        <w:rPr>
          <w:rFonts w:ascii="Times New Roman" w:hAnsi="Times New Roman"/>
          <w:sz w:val="24"/>
          <w:szCs w:val="24"/>
        </w:rPr>
        <w:t>3</w:t>
      </w:r>
      <w:r w:rsidR="00023E8B" w:rsidRPr="00002C8E">
        <w:rPr>
          <w:rFonts w:ascii="Times New Roman" w:hAnsi="Times New Roman"/>
          <w:sz w:val="24"/>
          <w:szCs w:val="24"/>
        </w:rPr>
        <w:t>6</w:t>
      </w:r>
    </w:p>
    <w:p w:rsidR="00C2042D" w:rsidRPr="00002C8E" w:rsidRDefault="007A3869" w:rsidP="00C2042D">
      <w:pPr>
        <w:tabs>
          <w:tab w:val="left" w:pos="2070"/>
          <w:tab w:val="left" w:pos="7230"/>
          <w:tab w:val="left" w:pos="8640"/>
        </w:tabs>
        <w:spacing w:after="0" w:line="240" w:lineRule="auto"/>
        <w:ind w:firstLine="709"/>
        <w:jc w:val="both"/>
        <w:rPr>
          <w:rFonts w:ascii="Times New Roman" w:hAnsi="Times New Roman"/>
          <w:sz w:val="24"/>
          <w:szCs w:val="24"/>
        </w:rPr>
      </w:pPr>
      <w:r w:rsidRPr="00002C8E">
        <w:rPr>
          <w:rFonts w:ascii="Times New Roman" w:hAnsi="Times New Roman"/>
          <w:sz w:val="24"/>
          <w:szCs w:val="24"/>
        </w:rPr>
        <w:t>8.</w:t>
      </w:r>
      <w:r w:rsidR="00150C79" w:rsidRPr="00002C8E">
        <w:rPr>
          <w:rFonts w:ascii="Times New Roman" w:hAnsi="Times New Roman"/>
          <w:sz w:val="24"/>
          <w:szCs w:val="24"/>
        </w:rPr>
        <w:t>6</w:t>
      </w:r>
      <w:r w:rsidRPr="00002C8E">
        <w:rPr>
          <w:rFonts w:ascii="Times New Roman" w:hAnsi="Times New Roman"/>
          <w:sz w:val="24"/>
          <w:szCs w:val="24"/>
        </w:rPr>
        <w:t>.</w:t>
      </w:r>
      <w:r w:rsidRPr="00002C8E">
        <w:rPr>
          <w:rFonts w:ascii="Times New Roman" w:hAnsi="Times New Roman"/>
          <w:b/>
          <w:bCs/>
          <w:sz w:val="24"/>
          <w:szCs w:val="24"/>
        </w:rPr>
        <w:t> </w:t>
      </w:r>
      <w:r w:rsidR="00C2042D" w:rsidRPr="00002C8E">
        <w:rPr>
          <w:rFonts w:ascii="Times New Roman" w:hAnsi="Times New Roman"/>
          <w:sz w:val="24"/>
          <w:szCs w:val="24"/>
        </w:rPr>
        <w:t xml:space="preserve">Нормативные правовые акты, регулирующие </w:t>
      </w:r>
    </w:p>
    <w:p w:rsidR="007A3869" w:rsidRPr="00002C8E" w:rsidRDefault="00C2042D" w:rsidP="00C2042D">
      <w:pPr>
        <w:tabs>
          <w:tab w:val="left" w:pos="2070"/>
          <w:tab w:val="left" w:pos="7230"/>
          <w:tab w:val="left" w:pos="8640"/>
        </w:tabs>
        <w:spacing w:after="0" w:line="240" w:lineRule="auto"/>
        <w:ind w:firstLine="709"/>
        <w:jc w:val="both"/>
        <w:rPr>
          <w:rFonts w:ascii="Times New Roman" w:hAnsi="Times New Roman"/>
          <w:sz w:val="24"/>
          <w:szCs w:val="24"/>
        </w:rPr>
      </w:pPr>
      <w:r w:rsidRPr="00002C8E">
        <w:rPr>
          <w:rFonts w:ascii="Times New Roman" w:hAnsi="Times New Roman"/>
          <w:sz w:val="24"/>
          <w:szCs w:val="24"/>
        </w:rPr>
        <w:t xml:space="preserve">инвестиционную деятельность на муниципальном уровне </w:t>
      </w:r>
      <w:r w:rsidR="0045143F" w:rsidRPr="00002C8E">
        <w:rPr>
          <w:rFonts w:ascii="Times New Roman" w:hAnsi="Times New Roman"/>
          <w:sz w:val="24"/>
          <w:szCs w:val="24"/>
        </w:rPr>
        <w:t>…………</w:t>
      </w:r>
      <w:r w:rsidR="0045171E" w:rsidRPr="00002C8E">
        <w:rPr>
          <w:rFonts w:ascii="Times New Roman" w:hAnsi="Times New Roman"/>
          <w:sz w:val="24"/>
          <w:szCs w:val="24"/>
        </w:rPr>
        <w:t>.</w:t>
      </w:r>
      <w:r w:rsidR="0045143F" w:rsidRPr="00002C8E">
        <w:rPr>
          <w:rFonts w:ascii="Times New Roman" w:hAnsi="Times New Roman"/>
          <w:sz w:val="24"/>
          <w:szCs w:val="24"/>
        </w:rPr>
        <w:t>…</w:t>
      </w:r>
      <w:r w:rsidR="005F5E39" w:rsidRPr="00002C8E">
        <w:rPr>
          <w:rFonts w:ascii="Times New Roman" w:hAnsi="Times New Roman"/>
          <w:sz w:val="24"/>
          <w:szCs w:val="24"/>
        </w:rPr>
        <w:t>.</w:t>
      </w:r>
      <w:r w:rsidR="0045143F" w:rsidRPr="00002C8E">
        <w:rPr>
          <w:rFonts w:ascii="Times New Roman" w:hAnsi="Times New Roman"/>
          <w:sz w:val="24"/>
          <w:szCs w:val="24"/>
        </w:rPr>
        <w:t>…</w:t>
      </w:r>
      <w:r w:rsidR="007A3869" w:rsidRPr="00002C8E">
        <w:rPr>
          <w:rFonts w:ascii="Times New Roman" w:hAnsi="Times New Roman"/>
          <w:sz w:val="24"/>
          <w:szCs w:val="24"/>
        </w:rPr>
        <w:t>.</w:t>
      </w:r>
      <w:r w:rsidR="00023E8B" w:rsidRPr="00002C8E">
        <w:rPr>
          <w:rFonts w:ascii="Times New Roman" w:hAnsi="Times New Roman"/>
          <w:sz w:val="24"/>
          <w:szCs w:val="24"/>
        </w:rPr>
        <w:t>4</w:t>
      </w:r>
      <w:r w:rsidR="0006082B" w:rsidRPr="00002C8E">
        <w:rPr>
          <w:rFonts w:ascii="Times New Roman" w:hAnsi="Times New Roman"/>
          <w:sz w:val="24"/>
          <w:szCs w:val="24"/>
        </w:rPr>
        <w:t>5</w:t>
      </w:r>
    </w:p>
    <w:p w:rsidR="0045171E" w:rsidRPr="00002C8E" w:rsidRDefault="0045171E" w:rsidP="00C2042D">
      <w:pPr>
        <w:tabs>
          <w:tab w:val="left" w:pos="2070"/>
          <w:tab w:val="left" w:pos="7230"/>
          <w:tab w:val="left" w:pos="8640"/>
        </w:tabs>
        <w:spacing w:after="0" w:line="240" w:lineRule="auto"/>
        <w:ind w:firstLine="709"/>
        <w:jc w:val="both"/>
        <w:rPr>
          <w:rFonts w:ascii="Times New Roman" w:hAnsi="Times New Roman"/>
          <w:sz w:val="24"/>
          <w:szCs w:val="24"/>
        </w:rPr>
      </w:pPr>
      <w:r w:rsidRPr="00002C8E">
        <w:rPr>
          <w:rFonts w:ascii="Times New Roman" w:hAnsi="Times New Roman"/>
          <w:sz w:val="24"/>
          <w:szCs w:val="24"/>
        </w:rPr>
        <w:t>8.</w:t>
      </w:r>
      <w:r w:rsidR="00150C79" w:rsidRPr="00002C8E">
        <w:rPr>
          <w:rFonts w:ascii="Times New Roman" w:hAnsi="Times New Roman"/>
          <w:sz w:val="24"/>
          <w:szCs w:val="24"/>
        </w:rPr>
        <w:t>7</w:t>
      </w:r>
      <w:r w:rsidRPr="00002C8E">
        <w:rPr>
          <w:rFonts w:ascii="Times New Roman" w:hAnsi="Times New Roman"/>
          <w:sz w:val="24"/>
          <w:szCs w:val="24"/>
        </w:rPr>
        <w:t>. Взаимодействие с инвесторами………………………………………</w:t>
      </w:r>
      <w:r w:rsidR="005F5E39" w:rsidRPr="00002C8E">
        <w:rPr>
          <w:rFonts w:ascii="Times New Roman" w:hAnsi="Times New Roman"/>
          <w:sz w:val="24"/>
          <w:szCs w:val="24"/>
        </w:rPr>
        <w:t>.</w:t>
      </w:r>
      <w:r w:rsidRPr="00002C8E">
        <w:rPr>
          <w:rFonts w:ascii="Times New Roman" w:hAnsi="Times New Roman"/>
          <w:sz w:val="24"/>
          <w:szCs w:val="24"/>
        </w:rPr>
        <w:t>….</w:t>
      </w:r>
      <w:r w:rsidR="00023E8B" w:rsidRPr="00002C8E">
        <w:rPr>
          <w:rFonts w:ascii="Times New Roman" w:hAnsi="Times New Roman"/>
          <w:sz w:val="24"/>
          <w:szCs w:val="24"/>
        </w:rPr>
        <w:t>49</w:t>
      </w:r>
    </w:p>
    <w:p w:rsidR="007A3869" w:rsidRPr="00002C8E" w:rsidRDefault="007A3869" w:rsidP="007A3869">
      <w:pPr>
        <w:tabs>
          <w:tab w:val="left" w:pos="2070"/>
          <w:tab w:val="left" w:pos="7230"/>
          <w:tab w:val="left" w:pos="8640"/>
        </w:tabs>
        <w:spacing w:after="0" w:line="240" w:lineRule="auto"/>
        <w:ind w:firstLine="709"/>
        <w:jc w:val="both"/>
        <w:rPr>
          <w:rFonts w:ascii="Times New Roman" w:hAnsi="Times New Roman"/>
          <w:sz w:val="24"/>
          <w:szCs w:val="24"/>
        </w:rPr>
      </w:pPr>
      <w:r w:rsidRPr="00002C8E">
        <w:rPr>
          <w:rFonts w:ascii="Times New Roman" w:hAnsi="Times New Roman"/>
          <w:sz w:val="24"/>
          <w:szCs w:val="24"/>
        </w:rPr>
        <w:t>8.</w:t>
      </w:r>
      <w:r w:rsidR="00150C79" w:rsidRPr="00002C8E">
        <w:rPr>
          <w:rFonts w:ascii="Times New Roman" w:hAnsi="Times New Roman"/>
          <w:sz w:val="24"/>
          <w:szCs w:val="24"/>
        </w:rPr>
        <w:t>8</w:t>
      </w:r>
      <w:r w:rsidRPr="00002C8E">
        <w:rPr>
          <w:rFonts w:ascii="Times New Roman" w:hAnsi="Times New Roman"/>
          <w:sz w:val="24"/>
          <w:szCs w:val="24"/>
        </w:rPr>
        <w:t xml:space="preserve">. Истории успеха реализации инвестиционных проектов </w:t>
      </w:r>
    </w:p>
    <w:p w:rsidR="007A3869" w:rsidRPr="00002C8E" w:rsidRDefault="007A3869" w:rsidP="007A3869">
      <w:pPr>
        <w:tabs>
          <w:tab w:val="left" w:pos="2070"/>
          <w:tab w:val="left" w:pos="7230"/>
          <w:tab w:val="left" w:pos="8640"/>
        </w:tabs>
        <w:spacing w:after="0" w:line="240" w:lineRule="auto"/>
        <w:ind w:firstLine="709"/>
        <w:jc w:val="both"/>
        <w:rPr>
          <w:rFonts w:ascii="Times New Roman" w:hAnsi="Times New Roman"/>
          <w:sz w:val="24"/>
          <w:szCs w:val="24"/>
        </w:rPr>
      </w:pPr>
      <w:r w:rsidRPr="00002C8E">
        <w:rPr>
          <w:rFonts w:ascii="Times New Roman" w:hAnsi="Times New Roman"/>
          <w:sz w:val="24"/>
          <w:szCs w:val="24"/>
        </w:rPr>
        <w:t>на территории Купинского района…………..……………………………</w:t>
      </w:r>
      <w:r w:rsidR="005F5E39" w:rsidRPr="00002C8E">
        <w:rPr>
          <w:rFonts w:ascii="Times New Roman" w:hAnsi="Times New Roman"/>
          <w:sz w:val="24"/>
          <w:szCs w:val="24"/>
        </w:rPr>
        <w:t>.</w:t>
      </w:r>
      <w:r w:rsidR="0045171E" w:rsidRPr="00002C8E">
        <w:rPr>
          <w:rFonts w:ascii="Times New Roman" w:hAnsi="Times New Roman"/>
          <w:sz w:val="24"/>
          <w:szCs w:val="24"/>
        </w:rPr>
        <w:t>…</w:t>
      </w:r>
      <w:r w:rsidRPr="00002C8E">
        <w:rPr>
          <w:rFonts w:ascii="Times New Roman" w:hAnsi="Times New Roman"/>
          <w:sz w:val="24"/>
          <w:szCs w:val="24"/>
        </w:rPr>
        <w:t>.</w:t>
      </w:r>
      <w:r w:rsidR="0045171E" w:rsidRPr="00002C8E">
        <w:rPr>
          <w:rFonts w:ascii="Times New Roman" w:hAnsi="Times New Roman"/>
          <w:sz w:val="24"/>
          <w:szCs w:val="24"/>
        </w:rPr>
        <w:t>5</w:t>
      </w:r>
      <w:r w:rsidR="00023E8B" w:rsidRPr="00002C8E">
        <w:rPr>
          <w:rFonts w:ascii="Times New Roman" w:hAnsi="Times New Roman"/>
          <w:sz w:val="24"/>
          <w:szCs w:val="24"/>
        </w:rPr>
        <w:t>0</w:t>
      </w:r>
    </w:p>
    <w:p w:rsidR="007A3869" w:rsidRPr="007E00D3" w:rsidRDefault="007A3869" w:rsidP="007A3869">
      <w:pPr>
        <w:tabs>
          <w:tab w:val="left" w:pos="2070"/>
          <w:tab w:val="left" w:pos="7230"/>
          <w:tab w:val="left" w:pos="8640"/>
        </w:tabs>
        <w:spacing w:after="0" w:line="240" w:lineRule="auto"/>
        <w:jc w:val="both"/>
        <w:rPr>
          <w:rFonts w:ascii="Times New Roman" w:hAnsi="Times New Roman"/>
          <w:sz w:val="24"/>
          <w:szCs w:val="24"/>
        </w:rPr>
      </w:pPr>
      <w:r w:rsidRPr="00002C8E">
        <w:rPr>
          <w:rFonts w:ascii="Times New Roman" w:hAnsi="Times New Roman"/>
          <w:sz w:val="24"/>
          <w:szCs w:val="24"/>
        </w:rPr>
        <w:t>9. Контактная информация…………………………………………………………</w:t>
      </w:r>
      <w:r w:rsidR="005F5E39" w:rsidRPr="00002C8E">
        <w:rPr>
          <w:rFonts w:ascii="Times New Roman" w:hAnsi="Times New Roman"/>
          <w:sz w:val="24"/>
          <w:szCs w:val="24"/>
        </w:rPr>
        <w:t>…</w:t>
      </w:r>
      <w:r w:rsidRPr="00002C8E">
        <w:rPr>
          <w:rFonts w:ascii="Times New Roman" w:hAnsi="Times New Roman"/>
          <w:sz w:val="24"/>
          <w:szCs w:val="24"/>
        </w:rPr>
        <w:t>..</w:t>
      </w:r>
      <w:r w:rsidR="0045171E" w:rsidRPr="00002C8E">
        <w:rPr>
          <w:rFonts w:ascii="Times New Roman" w:hAnsi="Times New Roman"/>
          <w:sz w:val="24"/>
          <w:szCs w:val="24"/>
        </w:rPr>
        <w:t>5</w:t>
      </w:r>
      <w:r w:rsidR="00023E8B" w:rsidRPr="00002C8E">
        <w:rPr>
          <w:rFonts w:ascii="Times New Roman" w:hAnsi="Times New Roman"/>
          <w:sz w:val="24"/>
          <w:szCs w:val="24"/>
        </w:rPr>
        <w:t>1</w:t>
      </w:r>
    </w:p>
    <w:p w:rsidR="007A3869" w:rsidRPr="007E00D3" w:rsidRDefault="007A3869" w:rsidP="007A3869">
      <w:pPr>
        <w:spacing w:line="240" w:lineRule="auto"/>
        <w:jc w:val="center"/>
        <w:rPr>
          <w:rFonts w:ascii="Times New Roman" w:hAnsi="Times New Roman"/>
          <w:b/>
          <w:sz w:val="24"/>
          <w:szCs w:val="24"/>
        </w:rPr>
      </w:pPr>
    </w:p>
    <w:p w:rsidR="007A3869" w:rsidRDefault="007A3869" w:rsidP="00CB7B81">
      <w:pPr>
        <w:pStyle w:val="afc"/>
      </w:pPr>
    </w:p>
    <w:p w:rsidR="007A3869" w:rsidRDefault="007A3869" w:rsidP="00CB7B81">
      <w:pPr>
        <w:pStyle w:val="afc"/>
      </w:pPr>
    </w:p>
    <w:p w:rsidR="007A3869" w:rsidRDefault="007A3869" w:rsidP="00CB7B81">
      <w:pPr>
        <w:pStyle w:val="afc"/>
      </w:pPr>
    </w:p>
    <w:p w:rsidR="007A3869" w:rsidRDefault="007A3869" w:rsidP="00CB7B81">
      <w:pPr>
        <w:pStyle w:val="afc"/>
      </w:pPr>
    </w:p>
    <w:p w:rsidR="007A3869" w:rsidRDefault="007A3869" w:rsidP="00CB7B81">
      <w:pPr>
        <w:pStyle w:val="afc"/>
      </w:pPr>
    </w:p>
    <w:p w:rsidR="007A3869" w:rsidRDefault="007A3869" w:rsidP="00CB7B81">
      <w:pPr>
        <w:pStyle w:val="afc"/>
      </w:pPr>
    </w:p>
    <w:p w:rsidR="007A3869" w:rsidRDefault="007A3869" w:rsidP="00CB7B81">
      <w:pPr>
        <w:pStyle w:val="afc"/>
      </w:pPr>
    </w:p>
    <w:p w:rsidR="007A3869" w:rsidRDefault="007A3869" w:rsidP="00CB7B81">
      <w:pPr>
        <w:pStyle w:val="afc"/>
      </w:pPr>
    </w:p>
    <w:p w:rsidR="007A3869" w:rsidRDefault="007A3869" w:rsidP="00CB7B81">
      <w:pPr>
        <w:pStyle w:val="afc"/>
      </w:pPr>
    </w:p>
    <w:p w:rsidR="007A3869" w:rsidRDefault="007A3869" w:rsidP="00CB7B81">
      <w:pPr>
        <w:pStyle w:val="afc"/>
      </w:pPr>
    </w:p>
    <w:p w:rsidR="007A3869" w:rsidRDefault="007A3869" w:rsidP="00CB7B81">
      <w:pPr>
        <w:pStyle w:val="afc"/>
      </w:pPr>
    </w:p>
    <w:p w:rsidR="007A3869" w:rsidRDefault="007A3869" w:rsidP="00CB7B81">
      <w:pPr>
        <w:pStyle w:val="afc"/>
      </w:pPr>
    </w:p>
    <w:p w:rsidR="007A3869" w:rsidRDefault="007A3869" w:rsidP="00CB7B81">
      <w:pPr>
        <w:pStyle w:val="afc"/>
      </w:pPr>
    </w:p>
    <w:p w:rsidR="007A3869" w:rsidRDefault="007A3869" w:rsidP="00CB7B81">
      <w:pPr>
        <w:pStyle w:val="afc"/>
      </w:pPr>
    </w:p>
    <w:p w:rsidR="007A3869" w:rsidRDefault="007A3869" w:rsidP="00CB7B81">
      <w:pPr>
        <w:pStyle w:val="afc"/>
      </w:pPr>
    </w:p>
    <w:p w:rsidR="007A3869" w:rsidRDefault="007A3869" w:rsidP="00CB7B81">
      <w:pPr>
        <w:pStyle w:val="afc"/>
      </w:pPr>
    </w:p>
    <w:p w:rsidR="007A3869" w:rsidRDefault="007A3869" w:rsidP="00CB7B81">
      <w:pPr>
        <w:pStyle w:val="afc"/>
      </w:pPr>
    </w:p>
    <w:p w:rsidR="007A3869" w:rsidRDefault="007A3869" w:rsidP="00CB7B81">
      <w:pPr>
        <w:pStyle w:val="afc"/>
      </w:pPr>
    </w:p>
    <w:p w:rsidR="00F20D7B" w:rsidRPr="00002C8E" w:rsidRDefault="00F20D7B" w:rsidP="00F20D7B">
      <w:pPr>
        <w:pStyle w:val="2"/>
        <w:jc w:val="center"/>
        <w:rPr>
          <w:rFonts w:ascii="Times New Roman" w:hAnsi="Times New Roman"/>
          <w:i w:val="0"/>
        </w:rPr>
      </w:pPr>
      <w:bookmarkStart w:id="0" w:name="_Toc311811340"/>
      <w:r w:rsidRPr="00002C8E">
        <w:rPr>
          <w:rFonts w:ascii="Times New Roman" w:hAnsi="Times New Roman"/>
          <w:i w:val="0"/>
        </w:rPr>
        <w:lastRenderedPageBreak/>
        <w:t>Приветственное слово главы района</w:t>
      </w:r>
    </w:p>
    <w:tbl>
      <w:tblPr>
        <w:tblW w:w="10996" w:type="dxa"/>
        <w:tblInd w:w="-34" w:type="dxa"/>
        <w:tblLook w:val="01C0" w:firstRow="0" w:lastRow="1" w:firstColumn="1" w:lastColumn="1" w:noHBand="0" w:noVBand="0"/>
      </w:tblPr>
      <w:tblGrid>
        <w:gridCol w:w="5051"/>
        <w:gridCol w:w="5945"/>
      </w:tblGrid>
      <w:tr w:rsidR="00F20D7B" w:rsidRPr="00002C8E" w:rsidTr="00E53DBF">
        <w:trPr>
          <w:trHeight w:val="6517"/>
        </w:trPr>
        <w:tc>
          <w:tcPr>
            <w:tcW w:w="5051" w:type="dxa"/>
            <w:shd w:val="clear" w:color="auto" w:fill="auto"/>
          </w:tcPr>
          <w:p w:rsidR="00F20D7B" w:rsidRPr="00002C8E" w:rsidRDefault="00A836A1" w:rsidP="00351B3D">
            <w:pPr>
              <w:pStyle w:val="a6"/>
              <w:spacing w:before="0" w:beforeAutospacing="0" w:after="0" w:afterAutospacing="0"/>
              <w:ind w:left="142"/>
              <w:jc w:val="both"/>
              <w:rPr>
                <w:bCs/>
                <w:sz w:val="28"/>
                <w:szCs w:val="28"/>
              </w:rPr>
            </w:pPr>
            <w:r w:rsidRPr="00002C8E">
              <w:rPr>
                <w:bCs/>
                <w:sz w:val="28"/>
                <w:szCs w:val="28"/>
              </w:rPr>
              <w:t xml:space="preserve">                                                              Уважаемые инвесторы!</w:t>
            </w:r>
            <w:r w:rsidR="00F20D7B" w:rsidRPr="00002C8E">
              <w:rPr>
                <w:bCs/>
                <w:sz w:val="28"/>
                <w:szCs w:val="28"/>
              </w:rPr>
              <w:t xml:space="preserve">            </w:t>
            </w:r>
          </w:p>
          <w:p w:rsidR="00F20D7B" w:rsidRPr="00002C8E" w:rsidRDefault="00F20D7B" w:rsidP="00351B3D">
            <w:pPr>
              <w:pStyle w:val="a6"/>
              <w:spacing w:before="0" w:beforeAutospacing="0" w:after="0" w:afterAutospacing="0"/>
              <w:ind w:left="142"/>
              <w:jc w:val="both"/>
              <w:rPr>
                <w:sz w:val="28"/>
                <w:szCs w:val="28"/>
              </w:rPr>
            </w:pPr>
          </w:p>
          <w:p w:rsidR="00F20D7B" w:rsidRPr="00002C8E" w:rsidRDefault="00F20D7B" w:rsidP="00E53DBF">
            <w:pPr>
              <w:pStyle w:val="a6"/>
              <w:spacing w:before="0" w:beforeAutospacing="0" w:after="0" w:afterAutospacing="0"/>
              <w:ind w:left="176"/>
              <w:jc w:val="center"/>
              <w:rPr>
                <w:sz w:val="28"/>
              </w:rPr>
            </w:pPr>
            <w:r w:rsidRPr="00002C8E">
              <w:rPr>
                <w:sz w:val="28"/>
                <w:szCs w:val="28"/>
              </w:rPr>
              <w:t xml:space="preserve">Купинский район имеет богатую историю, славные культурные и духовные традиции. </w:t>
            </w:r>
            <w:r w:rsidRPr="00002C8E">
              <w:rPr>
                <w:sz w:val="28"/>
              </w:rPr>
              <w:t xml:space="preserve">Район обладает значительными объемами земельных и водных ресурсов, запасами глины, лечебных грязей. По территории района проходит железнодорожная магистраль, начато строительство автомобильной дороги федерального значения, дающее импульс для развития инфраструктурного обустройства магистрали. Выгодное географическое положение района, соседство с Республикой Казахстан дает преимущества для развития партнерских отношений, </w:t>
            </w:r>
            <w:r w:rsidR="00C271F2" w:rsidRPr="00002C8E">
              <w:rPr>
                <w:sz w:val="28"/>
              </w:rPr>
              <w:t>п</w:t>
            </w:r>
            <w:r w:rsidRPr="00002C8E">
              <w:rPr>
                <w:sz w:val="28"/>
              </w:rPr>
              <w:t>риграничного сотрудничества.</w:t>
            </w:r>
          </w:p>
        </w:tc>
        <w:tc>
          <w:tcPr>
            <w:tcW w:w="5945" w:type="dxa"/>
            <w:shd w:val="clear" w:color="auto" w:fill="auto"/>
          </w:tcPr>
          <w:p w:rsidR="00A836A1" w:rsidRPr="00002C8E" w:rsidRDefault="00A836A1" w:rsidP="00351B3D">
            <w:pPr>
              <w:pStyle w:val="a6"/>
              <w:spacing w:before="0" w:beforeAutospacing="0" w:after="0" w:afterAutospacing="0"/>
              <w:ind w:left="177" w:right="-140"/>
              <w:jc w:val="both"/>
              <w:rPr>
                <w:noProof/>
              </w:rPr>
            </w:pPr>
          </w:p>
          <w:p w:rsidR="00A836A1" w:rsidRPr="00002C8E" w:rsidRDefault="00984B00" w:rsidP="00351B3D">
            <w:pPr>
              <w:pStyle w:val="a6"/>
              <w:spacing w:before="0" w:beforeAutospacing="0" w:after="0" w:afterAutospacing="0"/>
              <w:ind w:left="177" w:right="-140"/>
              <w:jc w:val="both"/>
              <w:rPr>
                <w:noProof/>
              </w:rPr>
            </w:pPr>
            <w:r>
              <w:rPr>
                <w:noProof/>
              </w:rPr>
              <w:pict>
                <v:shape id="_x0000_i1028" type="#_x0000_t75" style="width:282.7pt;height:276.1pt">
                  <v:imagedata r:id="rId13" o:title="Глава"/>
                </v:shape>
              </w:pict>
            </w:r>
          </w:p>
          <w:p w:rsidR="00A836A1" w:rsidRPr="00002C8E" w:rsidRDefault="00A836A1" w:rsidP="00351B3D">
            <w:pPr>
              <w:pStyle w:val="a6"/>
              <w:spacing w:before="0" w:beforeAutospacing="0" w:after="0" w:afterAutospacing="0"/>
              <w:ind w:left="177" w:right="-140"/>
              <w:jc w:val="both"/>
              <w:rPr>
                <w:noProof/>
              </w:rPr>
            </w:pPr>
          </w:p>
          <w:p w:rsidR="00A836A1" w:rsidRPr="00002C8E" w:rsidRDefault="00A836A1" w:rsidP="00351B3D">
            <w:pPr>
              <w:pStyle w:val="a6"/>
              <w:spacing w:before="0" w:beforeAutospacing="0" w:after="0" w:afterAutospacing="0"/>
              <w:ind w:left="177" w:right="-140"/>
              <w:jc w:val="both"/>
              <w:rPr>
                <w:noProof/>
              </w:rPr>
            </w:pPr>
          </w:p>
          <w:p w:rsidR="00F20D7B" w:rsidRPr="00002C8E" w:rsidRDefault="00F20D7B" w:rsidP="00E53DBF">
            <w:pPr>
              <w:pStyle w:val="a6"/>
              <w:spacing w:before="0" w:beforeAutospacing="0" w:after="0" w:afterAutospacing="0"/>
              <w:ind w:right="-140"/>
              <w:jc w:val="both"/>
              <w:rPr>
                <w:noProof/>
              </w:rPr>
            </w:pPr>
          </w:p>
        </w:tc>
      </w:tr>
    </w:tbl>
    <w:p w:rsidR="00F20D7B" w:rsidRPr="00002C8E" w:rsidRDefault="00F20D7B" w:rsidP="00F20D7B">
      <w:pPr>
        <w:spacing w:after="0" w:line="240" w:lineRule="auto"/>
        <w:ind w:left="142"/>
        <w:jc w:val="both"/>
        <w:rPr>
          <w:rFonts w:ascii="Times New Roman" w:hAnsi="Times New Roman"/>
          <w:sz w:val="28"/>
          <w:szCs w:val="28"/>
        </w:rPr>
      </w:pPr>
      <w:r w:rsidRPr="00002C8E">
        <w:rPr>
          <w:rFonts w:ascii="Times New Roman" w:hAnsi="Times New Roman"/>
          <w:sz w:val="28"/>
          <w:szCs w:val="28"/>
        </w:rPr>
        <w:t xml:space="preserve">    Мы представляем вашему вниманию «Инвестиционный паспорт Купинского района», ознакомившись с которым, потенциальный инвестор получит полную и достоверную информацию об экономическом потенциале района, инвестиционном климате, системе поддержки предпринимательства. Это позволит объективно оценить привлекательность вложения капитала, а также найти надежных партнеров и принять решение о начале работы в нашем районе.</w:t>
      </w:r>
    </w:p>
    <w:p w:rsidR="00F20D7B" w:rsidRPr="00002C8E" w:rsidRDefault="00F20D7B" w:rsidP="00F20D7B">
      <w:pPr>
        <w:pStyle w:val="a8"/>
        <w:ind w:left="142"/>
        <w:jc w:val="both"/>
        <w:rPr>
          <w:rFonts w:ascii="Times New Roman" w:hAnsi="Times New Roman"/>
          <w:sz w:val="28"/>
          <w:szCs w:val="28"/>
        </w:rPr>
      </w:pPr>
      <w:r w:rsidRPr="00002C8E">
        <w:rPr>
          <w:rFonts w:ascii="Times New Roman" w:hAnsi="Times New Roman"/>
          <w:sz w:val="28"/>
          <w:szCs w:val="28"/>
        </w:rPr>
        <w:t xml:space="preserve">Мы открыты для новых серьезных проектов в различных сферах бизнеса и приходу как отечественных, так и зарубежных предпринимателей. Со своей стороны предлагаем Вам взаимовыгодные условия сотрудничества и всестороннюю поддержку для реализации привлекательных бизнес – идей и сделаем все, чтобы потенциальным инвесторам было выгодно и комфортно работать и развивать свой бизнес на нашей территории.  </w:t>
      </w:r>
    </w:p>
    <w:p w:rsidR="00F20D7B" w:rsidRPr="00002C8E" w:rsidRDefault="00F20D7B" w:rsidP="00F20D7B">
      <w:pPr>
        <w:pStyle w:val="a6"/>
        <w:ind w:left="-142" w:firstLine="142"/>
        <w:jc w:val="right"/>
        <w:rPr>
          <w:sz w:val="28"/>
          <w:szCs w:val="28"/>
        </w:rPr>
      </w:pPr>
      <w:r w:rsidRPr="00002C8E">
        <w:rPr>
          <w:sz w:val="28"/>
          <w:szCs w:val="28"/>
        </w:rPr>
        <w:t xml:space="preserve">Глава района  Шубников Владимир Николаевич </w:t>
      </w:r>
    </w:p>
    <w:p w:rsidR="00E10A86" w:rsidRPr="00002C8E" w:rsidRDefault="00984B00" w:rsidP="00F20D7B">
      <w:pPr>
        <w:pStyle w:val="a6"/>
        <w:ind w:left="-142" w:firstLine="142"/>
        <w:jc w:val="right"/>
        <w:rPr>
          <w:b/>
          <w:sz w:val="28"/>
          <w:szCs w:val="28"/>
        </w:rPr>
      </w:pPr>
      <w:r>
        <w:pict>
          <v:shape id="_x0000_i1029" type="#_x0000_t75" style="width:502.7pt;height:169.75pt;mso-left-percent:-10001;mso-top-percent:-10001;mso-position-horizontal:absolute;mso-position-horizontal-relative:char;mso-position-vertical:absolute;mso-position-vertical-relative:line;mso-left-percent:-10001;mso-top-percent:-10001">
            <v:imagedata r:id="rId14" o:title=""/>
          </v:shape>
        </w:pict>
      </w:r>
      <w:r w:rsidR="00F20D7B" w:rsidRPr="00002C8E">
        <w:br w:type="page"/>
      </w:r>
      <w:r w:rsidR="0080207C" w:rsidRPr="00002C8E">
        <w:rPr>
          <w:b/>
          <w:sz w:val="28"/>
          <w:szCs w:val="28"/>
        </w:rPr>
        <w:lastRenderedPageBreak/>
        <w:t>1.</w:t>
      </w:r>
      <w:r w:rsidR="00E10A86" w:rsidRPr="00002C8E">
        <w:rPr>
          <w:b/>
          <w:sz w:val="28"/>
          <w:szCs w:val="28"/>
        </w:rPr>
        <w:t>Общие сведения о районе</w:t>
      </w:r>
      <w:bookmarkEnd w:id="0"/>
    </w:p>
    <w:p w:rsidR="003A3598" w:rsidRPr="00002C8E" w:rsidRDefault="0080207C" w:rsidP="000234C7">
      <w:pPr>
        <w:pStyle w:val="a6"/>
        <w:ind w:left="-142" w:firstLine="142"/>
        <w:rPr>
          <w:b/>
          <w:sz w:val="28"/>
          <w:szCs w:val="28"/>
        </w:rPr>
      </w:pPr>
      <w:r w:rsidRPr="00002C8E">
        <w:rPr>
          <w:b/>
          <w:sz w:val="28"/>
          <w:szCs w:val="28"/>
        </w:rPr>
        <w:t>1.1. Административно – территориальное деление</w:t>
      </w:r>
      <w:r w:rsidR="00984B00">
        <w:rPr>
          <w:b/>
          <w:sz w:val="28"/>
          <w:szCs w:val="28"/>
        </w:rPr>
        <w:pict>
          <v:shape id="_x0000_i1030" type="#_x0000_t75" style="width:562.8pt;height:309.15pt">
            <v:imagedata r:id="rId15" o:title="kupinskiy_rayon_07"/>
          </v:shape>
        </w:pic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6268"/>
        <w:gridCol w:w="3858"/>
      </w:tblGrid>
      <w:tr w:rsidR="003A3598" w:rsidRPr="00002C8E" w:rsidTr="008C6219">
        <w:trPr>
          <w:trHeight w:val="57"/>
        </w:trPr>
        <w:tc>
          <w:tcPr>
            <w:tcW w:w="6268" w:type="dxa"/>
            <w:shd w:val="clear" w:color="auto" w:fill="auto"/>
            <w:vAlign w:val="center"/>
          </w:tcPr>
          <w:p w:rsidR="003A3598" w:rsidRPr="00002C8E" w:rsidRDefault="00725C7E" w:rsidP="009D0B09">
            <w:pPr>
              <w:spacing w:line="240" w:lineRule="auto"/>
              <w:ind w:left="-142" w:firstLine="142"/>
              <w:rPr>
                <w:rFonts w:ascii="Times New Roman" w:hAnsi="Times New Roman"/>
                <w:b/>
                <w:sz w:val="20"/>
                <w:szCs w:val="20"/>
              </w:rPr>
            </w:pPr>
            <w:r w:rsidRPr="00002C8E">
              <w:rPr>
                <w:rFonts w:ascii="Times New Roman" w:hAnsi="Times New Roman"/>
                <w:b/>
                <w:sz w:val="20"/>
                <w:szCs w:val="20"/>
              </w:rPr>
              <w:t>Наименование городского / сельского поселения</w:t>
            </w:r>
          </w:p>
        </w:tc>
        <w:tc>
          <w:tcPr>
            <w:tcW w:w="3858" w:type="dxa"/>
            <w:shd w:val="clear" w:color="auto" w:fill="auto"/>
            <w:vAlign w:val="center"/>
          </w:tcPr>
          <w:p w:rsidR="003A3598" w:rsidRPr="00002C8E" w:rsidRDefault="00A47732" w:rsidP="009D0B09">
            <w:pPr>
              <w:spacing w:line="240" w:lineRule="auto"/>
              <w:ind w:left="-142" w:firstLine="142"/>
              <w:rPr>
                <w:rFonts w:ascii="Times New Roman" w:hAnsi="Times New Roman"/>
                <w:b/>
                <w:sz w:val="20"/>
                <w:szCs w:val="20"/>
              </w:rPr>
            </w:pPr>
            <w:r w:rsidRPr="00002C8E">
              <w:rPr>
                <w:rFonts w:ascii="Times New Roman" w:hAnsi="Times New Roman"/>
                <w:b/>
                <w:sz w:val="20"/>
                <w:szCs w:val="20"/>
              </w:rPr>
              <w:t>Количество</w:t>
            </w:r>
            <w:r w:rsidR="003A3598" w:rsidRPr="00002C8E">
              <w:rPr>
                <w:rFonts w:ascii="Times New Roman" w:hAnsi="Times New Roman"/>
                <w:b/>
                <w:sz w:val="20"/>
                <w:szCs w:val="20"/>
              </w:rPr>
              <w:t xml:space="preserve"> населенных пункт</w:t>
            </w:r>
            <w:r w:rsidR="007C7908" w:rsidRPr="00002C8E">
              <w:rPr>
                <w:rFonts w:ascii="Times New Roman" w:hAnsi="Times New Roman"/>
                <w:b/>
                <w:sz w:val="20"/>
                <w:szCs w:val="20"/>
              </w:rPr>
              <w:t>ов</w:t>
            </w:r>
          </w:p>
        </w:tc>
      </w:tr>
      <w:tr w:rsidR="003A3598" w:rsidRPr="00002C8E" w:rsidTr="008C6219">
        <w:trPr>
          <w:trHeight w:val="57"/>
        </w:trPr>
        <w:tc>
          <w:tcPr>
            <w:tcW w:w="6268" w:type="dxa"/>
            <w:shd w:val="clear" w:color="auto" w:fill="auto"/>
            <w:vAlign w:val="center"/>
          </w:tcPr>
          <w:p w:rsidR="003A3598" w:rsidRPr="00002C8E" w:rsidRDefault="00974598" w:rsidP="009D0B09">
            <w:pPr>
              <w:pStyle w:val="a6"/>
              <w:ind w:left="-142" w:firstLine="142"/>
              <w:rPr>
                <w:sz w:val="20"/>
                <w:szCs w:val="20"/>
              </w:rPr>
            </w:pPr>
            <w:r w:rsidRPr="00002C8E">
              <w:rPr>
                <w:sz w:val="20"/>
                <w:szCs w:val="20"/>
              </w:rPr>
              <w:t>г</w:t>
            </w:r>
            <w:r w:rsidR="00A47732" w:rsidRPr="00002C8E">
              <w:rPr>
                <w:sz w:val="20"/>
                <w:szCs w:val="20"/>
              </w:rPr>
              <w:t>.</w:t>
            </w:r>
            <w:r w:rsidR="003D3EA0" w:rsidRPr="00002C8E">
              <w:rPr>
                <w:sz w:val="20"/>
                <w:szCs w:val="20"/>
                <w:lang w:val="en-US"/>
              </w:rPr>
              <w:t xml:space="preserve"> </w:t>
            </w:r>
            <w:r w:rsidR="00A47732" w:rsidRPr="00002C8E">
              <w:rPr>
                <w:sz w:val="20"/>
                <w:szCs w:val="20"/>
              </w:rPr>
              <w:t>Купино</w:t>
            </w:r>
          </w:p>
        </w:tc>
        <w:tc>
          <w:tcPr>
            <w:tcW w:w="3858" w:type="dxa"/>
            <w:shd w:val="clear" w:color="auto" w:fill="auto"/>
            <w:vAlign w:val="center"/>
          </w:tcPr>
          <w:p w:rsidR="003A3598" w:rsidRPr="00002C8E" w:rsidRDefault="003A3598" w:rsidP="009D0B09">
            <w:pPr>
              <w:spacing w:line="240" w:lineRule="auto"/>
              <w:ind w:left="-142" w:firstLine="142"/>
              <w:jc w:val="center"/>
              <w:rPr>
                <w:rFonts w:ascii="Times New Roman" w:hAnsi="Times New Roman"/>
                <w:sz w:val="20"/>
                <w:szCs w:val="20"/>
              </w:rPr>
            </w:pPr>
            <w:r w:rsidRPr="00002C8E">
              <w:rPr>
                <w:rFonts w:ascii="Times New Roman" w:hAnsi="Times New Roman"/>
                <w:sz w:val="20"/>
                <w:szCs w:val="20"/>
              </w:rPr>
              <w:t>1</w:t>
            </w:r>
          </w:p>
        </w:tc>
      </w:tr>
      <w:tr w:rsidR="003A3598" w:rsidRPr="00002C8E" w:rsidTr="008C6219">
        <w:trPr>
          <w:trHeight w:val="57"/>
        </w:trPr>
        <w:tc>
          <w:tcPr>
            <w:tcW w:w="6268" w:type="dxa"/>
            <w:shd w:val="clear" w:color="auto" w:fill="auto"/>
            <w:vAlign w:val="center"/>
          </w:tcPr>
          <w:p w:rsidR="003A3598" w:rsidRPr="00002C8E" w:rsidRDefault="003A3598" w:rsidP="009D0B09">
            <w:pPr>
              <w:pStyle w:val="a6"/>
              <w:ind w:left="-142" w:firstLine="142"/>
              <w:rPr>
                <w:sz w:val="20"/>
                <w:szCs w:val="20"/>
              </w:rPr>
            </w:pPr>
            <w:r w:rsidRPr="00002C8E">
              <w:rPr>
                <w:sz w:val="20"/>
                <w:szCs w:val="20"/>
              </w:rPr>
              <w:t>Благовещенский сельсовет</w:t>
            </w:r>
          </w:p>
        </w:tc>
        <w:tc>
          <w:tcPr>
            <w:tcW w:w="3858" w:type="dxa"/>
            <w:shd w:val="clear" w:color="auto" w:fill="auto"/>
            <w:vAlign w:val="center"/>
          </w:tcPr>
          <w:p w:rsidR="003A3598" w:rsidRPr="00002C8E" w:rsidRDefault="00AD0E26" w:rsidP="009D0B09">
            <w:pPr>
              <w:spacing w:line="240" w:lineRule="auto"/>
              <w:ind w:left="-142" w:firstLine="142"/>
              <w:jc w:val="center"/>
              <w:rPr>
                <w:rFonts w:ascii="Times New Roman" w:hAnsi="Times New Roman"/>
                <w:sz w:val="20"/>
                <w:szCs w:val="20"/>
              </w:rPr>
            </w:pPr>
            <w:r w:rsidRPr="00002C8E">
              <w:rPr>
                <w:rFonts w:ascii="Times New Roman" w:hAnsi="Times New Roman"/>
                <w:sz w:val="20"/>
                <w:szCs w:val="20"/>
              </w:rPr>
              <w:t>3</w:t>
            </w:r>
          </w:p>
        </w:tc>
      </w:tr>
      <w:tr w:rsidR="003A3598" w:rsidRPr="00002C8E" w:rsidTr="008C6219">
        <w:trPr>
          <w:trHeight w:val="57"/>
        </w:trPr>
        <w:tc>
          <w:tcPr>
            <w:tcW w:w="6268" w:type="dxa"/>
            <w:shd w:val="clear" w:color="auto" w:fill="auto"/>
            <w:vAlign w:val="center"/>
          </w:tcPr>
          <w:p w:rsidR="003A3598" w:rsidRPr="00002C8E" w:rsidRDefault="003A3598" w:rsidP="009D0B09">
            <w:pPr>
              <w:pStyle w:val="a6"/>
              <w:ind w:left="-142" w:firstLine="142"/>
              <w:rPr>
                <w:sz w:val="20"/>
                <w:szCs w:val="20"/>
              </w:rPr>
            </w:pPr>
            <w:r w:rsidRPr="00002C8E">
              <w:rPr>
                <w:sz w:val="20"/>
                <w:szCs w:val="20"/>
              </w:rPr>
              <w:t>Вишневский сельсовет</w:t>
            </w:r>
          </w:p>
        </w:tc>
        <w:tc>
          <w:tcPr>
            <w:tcW w:w="3858" w:type="dxa"/>
            <w:shd w:val="clear" w:color="auto" w:fill="auto"/>
            <w:vAlign w:val="center"/>
          </w:tcPr>
          <w:p w:rsidR="003A3598" w:rsidRPr="00002C8E" w:rsidRDefault="00153C16" w:rsidP="009D0B09">
            <w:pPr>
              <w:spacing w:line="240" w:lineRule="auto"/>
              <w:ind w:left="-142" w:firstLine="142"/>
              <w:jc w:val="center"/>
              <w:rPr>
                <w:rFonts w:ascii="Times New Roman" w:hAnsi="Times New Roman"/>
                <w:sz w:val="20"/>
                <w:szCs w:val="20"/>
              </w:rPr>
            </w:pPr>
            <w:r w:rsidRPr="00002C8E">
              <w:rPr>
                <w:rFonts w:ascii="Times New Roman" w:hAnsi="Times New Roman"/>
                <w:sz w:val="20"/>
                <w:szCs w:val="20"/>
              </w:rPr>
              <w:t>4</w:t>
            </w:r>
          </w:p>
        </w:tc>
      </w:tr>
      <w:tr w:rsidR="003A3598" w:rsidRPr="00002C8E" w:rsidTr="008C6219">
        <w:trPr>
          <w:trHeight w:val="57"/>
        </w:trPr>
        <w:tc>
          <w:tcPr>
            <w:tcW w:w="6268" w:type="dxa"/>
            <w:shd w:val="clear" w:color="auto" w:fill="auto"/>
            <w:vAlign w:val="center"/>
          </w:tcPr>
          <w:p w:rsidR="003A3598" w:rsidRPr="00002C8E" w:rsidRDefault="00153C16" w:rsidP="009D0B09">
            <w:pPr>
              <w:pStyle w:val="a6"/>
              <w:ind w:left="-142" w:firstLine="142"/>
              <w:rPr>
                <w:sz w:val="20"/>
                <w:szCs w:val="20"/>
              </w:rPr>
            </w:pPr>
            <w:r w:rsidRPr="00002C8E">
              <w:rPr>
                <w:sz w:val="20"/>
                <w:szCs w:val="20"/>
              </w:rPr>
              <w:t>Копкульский сельсовет</w:t>
            </w:r>
          </w:p>
        </w:tc>
        <w:tc>
          <w:tcPr>
            <w:tcW w:w="3858" w:type="dxa"/>
            <w:shd w:val="clear" w:color="auto" w:fill="auto"/>
            <w:vAlign w:val="center"/>
          </w:tcPr>
          <w:p w:rsidR="003A3598" w:rsidRPr="00002C8E" w:rsidRDefault="00153C16" w:rsidP="009D0B09">
            <w:pPr>
              <w:spacing w:line="240" w:lineRule="auto"/>
              <w:ind w:left="-142" w:firstLine="142"/>
              <w:jc w:val="center"/>
              <w:rPr>
                <w:rFonts w:ascii="Times New Roman" w:hAnsi="Times New Roman"/>
                <w:sz w:val="20"/>
                <w:szCs w:val="20"/>
              </w:rPr>
            </w:pPr>
            <w:r w:rsidRPr="00002C8E">
              <w:rPr>
                <w:rFonts w:ascii="Times New Roman" w:hAnsi="Times New Roman"/>
                <w:sz w:val="20"/>
                <w:szCs w:val="20"/>
              </w:rPr>
              <w:t>4</w:t>
            </w:r>
          </w:p>
        </w:tc>
      </w:tr>
      <w:tr w:rsidR="003A3598" w:rsidRPr="00002C8E" w:rsidTr="008C6219">
        <w:trPr>
          <w:trHeight w:val="57"/>
        </w:trPr>
        <w:tc>
          <w:tcPr>
            <w:tcW w:w="6268" w:type="dxa"/>
            <w:shd w:val="clear" w:color="auto" w:fill="auto"/>
            <w:vAlign w:val="center"/>
          </w:tcPr>
          <w:p w:rsidR="003A3598" w:rsidRPr="00002C8E" w:rsidRDefault="00153C16" w:rsidP="009D0B09">
            <w:pPr>
              <w:pStyle w:val="a6"/>
              <w:ind w:left="-142" w:firstLine="142"/>
              <w:rPr>
                <w:sz w:val="20"/>
                <w:szCs w:val="20"/>
              </w:rPr>
            </w:pPr>
            <w:r w:rsidRPr="00002C8E">
              <w:rPr>
                <w:sz w:val="20"/>
                <w:szCs w:val="20"/>
              </w:rPr>
              <w:t>Ленинский сельсовет</w:t>
            </w:r>
          </w:p>
        </w:tc>
        <w:tc>
          <w:tcPr>
            <w:tcW w:w="3858" w:type="dxa"/>
            <w:shd w:val="clear" w:color="auto" w:fill="auto"/>
            <w:vAlign w:val="center"/>
          </w:tcPr>
          <w:p w:rsidR="003A3598" w:rsidRPr="00002C8E" w:rsidRDefault="009D54EC" w:rsidP="009D0B09">
            <w:pPr>
              <w:spacing w:line="240" w:lineRule="auto"/>
              <w:ind w:left="-142" w:firstLine="142"/>
              <w:jc w:val="center"/>
              <w:rPr>
                <w:rFonts w:ascii="Times New Roman" w:hAnsi="Times New Roman"/>
                <w:sz w:val="20"/>
                <w:szCs w:val="20"/>
              </w:rPr>
            </w:pPr>
            <w:r w:rsidRPr="00002C8E">
              <w:rPr>
                <w:rFonts w:ascii="Times New Roman" w:hAnsi="Times New Roman"/>
                <w:sz w:val="20"/>
                <w:szCs w:val="20"/>
              </w:rPr>
              <w:t>4</w:t>
            </w:r>
          </w:p>
        </w:tc>
      </w:tr>
      <w:tr w:rsidR="003A3598" w:rsidRPr="00002C8E" w:rsidTr="008C6219">
        <w:trPr>
          <w:trHeight w:val="57"/>
        </w:trPr>
        <w:tc>
          <w:tcPr>
            <w:tcW w:w="6268" w:type="dxa"/>
            <w:shd w:val="clear" w:color="auto" w:fill="auto"/>
            <w:vAlign w:val="center"/>
          </w:tcPr>
          <w:p w:rsidR="003A3598" w:rsidRPr="00002C8E" w:rsidRDefault="00153C16" w:rsidP="009D0B09">
            <w:pPr>
              <w:pStyle w:val="a6"/>
              <w:ind w:left="-142" w:firstLine="142"/>
              <w:rPr>
                <w:sz w:val="20"/>
                <w:szCs w:val="20"/>
              </w:rPr>
            </w:pPr>
            <w:r w:rsidRPr="00002C8E">
              <w:rPr>
                <w:sz w:val="20"/>
                <w:szCs w:val="20"/>
              </w:rPr>
              <w:t>Лягушенский сельсовет</w:t>
            </w:r>
          </w:p>
        </w:tc>
        <w:tc>
          <w:tcPr>
            <w:tcW w:w="3858" w:type="dxa"/>
            <w:shd w:val="clear" w:color="auto" w:fill="auto"/>
            <w:vAlign w:val="center"/>
          </w:tcPr>
          <w:p w:rsidR="003A3598" w:rsidRPr="00002C8E" w:rsidRDefault="00153C16" w:rsidP="009D0B09">
            <w:pPr>
              <w:spacing w:line="240" w:lineRule="auto"/>
              <w:ind w:left="-142" w:firstLine="142"/>
              <w:jc w:val="center"/>
              <w:rPr>
                <w:rFonts w:ascii="Times New Roman" w:hAnsi="Times New Roman"/>
                <w:sz w:val="20"/>
                <w:szCs w:val="20"/>
              </w:rPr>
            </w:pPr>
            <w:r w:rsidRPr="00002C8E">
              <w:rPr>
                <w:rFonts w:ascii="Times New Roman" w:hAnsi="Times New Roman"/>
                <w:sz w:val="20"/>
                <w:szCs w:val="20"/>
              </w:rPr>
              <w:t>3</w:t>
            </w:r>
          </w:p>
        </w:tc>
      </w:tr>
      <w:tr w:rsidR="003A3598" w:rsidRPr="00002C8E" w:rsidTr="008C6219">
        <w:trPr>
          <w:trHeight w:val="57"/>
        </w:trPr>
        <w:tc>
          <w:tcPr>
            <w:tcW w:w="6268" w:type="dxa"/>
            <w:shd w:val="clear" w:color="auto" w:fill="auto"/>
            <w:vAlign w:val="center"/>
          </w:tcPr>
          <w:p w:rsidR="003A3598" w:rsidRPr="00002C8E" w:rsidRDefault="00153C16" w:rsidP="009D0B09">
            <w:pPr>
              <w:pStyle w:val="a6"/>
              <w:ind w:left="-142" w:firstLine="142"/>
              <w:rPr>
                <w:sz w:val="20"/>
                <w:szCs w:val="20"/>
              </w:rPr>
            </w:pPr>
            <w:r w:rsidRPr="00002C8E">
              <w:rPr>
                <w:sz w:val="20"/>
                <w:szCs w:val="20"/>
              </w:rPr>
              <w:t>Медяковский сельсовет</w:t>
            </w:r>
          </w:p>
        </w:tc>
        <w:tc>
          <w:tcPr>
            <w:tcW w:w="3858" w:type="dxa"/>
            <w:shd w:val="clear" w:color="auto" w:fill="auto"/>
            <w:vAlign w:val="center"/>
          </w:tcPr>
          <w:p w:rsidR="003A3598" w:rsidRPr="00002C8E" w:rsidRDefault="009D54EC" w:rsidP="009D0B09">
            <w:pPr>
              <w:spacing w:line="240" w:lineRule="auto"/>
              <w:ind w:left="-142" w:firstLine="142"/>
              <w:jc w:val="center"/>
              <w:rPr>
                <w:rFonts w:ascii="Times New Roman" w:hAnsi="Times New Roman"/>
                <w:sz w:val="20"/>
                <w:szCs w:val="20"/>
              </w:rPr>
            </w:pPr>
            <w:r w:rsidRPr="00002C8E">
              <w:rPr>
                <w:rFonts w:ascii="Times New Roman" w:hAnsi="Times New Roman"/>
                <w:sz w:val="20"/>
                <w:szCs w:val="20"/>
              </w:rPr>
              <w:t>6</w:t>
            </w:r>
          </w:p>
        </w:tc>
      </w:tr>
      <w:tr w:rsidR="003A3598" w:rsidRPr="00002C8E" w:rsidTr="008C6219">
        <w:trPr>
          <w:trHeight w:val="57"/>
        </w:trPr>
        <w:tc>
          <w:tcPr>
            <w:tcW w:w="6268" w:type="dxa"/>
            <w:shd w:val="clear" w:color="auto" w:fill="auto"/>
            <w:vAlign w:val="center"/>
          </w:tcPr>
          <w:p w:rsidR="003A3598" w:rsidRPr="00002C8E" w:rsidRDefault="00153C16" w:rsidP="009D0B09">
            <w:pPr>
              <w:pStyle w:val="a6"/>
              <w:ind w:left="-142" w:firstLine="142"/>
              <w:rPr>
                <w:sz w:val="20"/>
                <w:szCs w:val="20"/>
              </w:rPr>
            </w:pPr>
            <w:r w:rsidRPr="00002C8E">
              <w:rPr>
                <w:sz w:val="20"/>
                <w:szCs w:val="20"/>
              </w:rPr>
              <w:t>Метелевский сельсовет</w:t>
            </w:r>
          </w:p>
        </w:tc>
        <w:tc>
          <w:tcPr>
            <w:tcW w:w="3858" w:type="dxa"/>
            <w:shd w:val="clear" w:color="auto" w:fill="auto"/>
            <w:vAlign w:val="center"/>
          </w:tcPr>
          <w:p w:rsidR="00473AAB" w:rsidRPr="00002C8E" w:rsidRDefault="00473AAB" w:rsidP="009D0B09">
            <w:pPr>
              <w:spacing w:line="240" w:lineRule="auto"/>
              <w:ind w:left="-142" w:firstLine="142"/>
              <w:jc w:val="center"/>
              <w:rPr>
                <w:rFonts w:ascii="Times New Roman" w:hAnsi="Times New Roman"/>
                <w:sz w:val="20"/>
                <w:szCs w:val="20"/>
              </w:rPr>
            </w:pPr>
            <w:r w:rsidRPr="00002C8E">
              <w:rPr>
                <w:rFonts w:ascii="Times New Roman" w:hAnsi="Times New Roman"/>
                <w:sz w:val="20"/>
                <w:szCs w:val="20"/>
              </w:rPr>
              <w:t>4</w:t>
            </w:r>
          </w:p>
        </w:tc>
      </w:tr>
      <w:tr w:rsidR="003A3598" w:rsidRPr="00002C8E" w:rsidTr="008C6219">
        <w:trPr>
          <w:trHeight w:val="57"/>
        </w:trPr>
        <w:tc>
          <w:tcPr>
            <w:tcW w:w="6268" w:type="dxa"/>
            <w:shd w:val="clear" w:color="auto" w:fill="auto"/>
            <w:vAlign w:val="center"/>
          </w:tcPr>
          <w:p w:rsidR="003A3598" w:rsidRPr="00002C8E" w:rsidRDefault="00153C16" w:rsidP="009D0B09">
            <w:pPr>
              <w:pStyle w:val="a6"/>
              <w:ind w:left="-142" w:firstLine="142"/>
              <w:rPr>
                <w:sz w:val="20"/>
                <w:szCs w:val="20"/>
              </w:rPr>
            </w:pPr>
            <w:r w:rsidRPr="00002C8E">
              <w:rPr>
                <w:sz w:val="20"/>
                <w:szCs w:val="20"/>
              </w:rPr>
              <w:t>Новоключевской сельсовет</w:t>
            </w:r>
          </w:p>
        </w:tc>
        <w:tc>
          <w:tcPr>
            <w:tcW w:w="3858" w:type="dxa"/>
            <w:shd w:val="clear" w:color="auto" w:fill="auto"/>
            <w:vAlign w:val="center"/>
          </w:tcPr>
          <w:p w:rsidR="003A3598" w:rsidRPr="00002C8E" w:rsidRDefault="00153C16" w:rsidP="009D0B09">
            <w:pPr>
              <w:spacing w:line="240" w:lineRule="auto"/>
              <w:ind w:left="-142" w:firstLine="142"/>
              <w:jc w:val="center"/>
              <w:rPr>
                <w:rFonts w:ascii="Times New Roman" w:hAnsi="Times New Roman"/>
                <w:sz w:val="20"/>
                <w:szCs w:val="20"/>
              </w:rPr>
            </w:pPr>
            <w:r w:rsidRPr="00002C8E">
              <w:rPr>
                <w:rFonts w:ascii="Times New Roman" w:hAnsi="Times New Roman"/>
                <w:sz w:val="20"/>
                <w:szCs w:val="20"/>
              </w:rPr>
              <w:t>3</w:t>
            </w:r>
          </w:p>
        </w:tc>
      </w:tr>
      <w:tr w:rsidR="003A3598" w:rsidRPr="00002C8E" w:rsidTr="008C6219">
        <w:trPr>
          <w:trHeight w:val="57"/>
        </w:trPr>
        <w:tc>
          <w:tcPr>
            <w:tcW w:w="6268" w:type="dxa"/>
            <w:shd w:val="clear" w:color="auto" w:fill="auto"/>
            <w:vAlign w:val="center"/>
          </w:tcPr>
          <w:p w:rsidR="003A3598" w:rsidRPr="00002C8E" w:rsidRDefault="00153C16" w:rsidP="009D0B09">
            <w:pPr>
              <w:pStyle w:val="a6"/>
              <w:ind w:left="-142" w:firstLine="142"/>
              <w:rPr>
                <w:sz w:val="20"/>
                <w:szCs w:val="20"/>
              </w:rPr>
            </w:pPr>
            <w:r w:rsidRPr="00002C8E">
              <w:rPr>
                <w:sz w:val="20"/>
                <w:szCs w:val="20"/>
              </w:rPr>
              <w:t>Новониколаевский сельсовет</w:t>
            </w:r>
          </w:p>
        </w:tc>
        <w:tc>
          <w:tcPr>
            <w:tcW w:w="3858" w:type="dxa"/>
            <w:shd w:val="clear" w:color="auto" w:fill="auto"/>
            <w:vAlign w:val="center"/>
          </w:tcPr>
          <w:p w:rsidR="00473AAB" w:rsidRPr="00002C8E" w:rsidRDefault="00153C16" w:rsidP="009D0B09">
            <w:pPr>
              <w:spacing w:line="240" w:lineRule="auto"/>
              <w:ind w:left="-142" w:firstLine="142"/>
              <w:jc w:val="center"/>
              <w:rPr>
                <w:rFonts w:ascii="Times New Roman" w:hAnsi="Times New Roman"/>
                <w:sz w:val="20"/>
                <w:szCs w:val="20"/>
              </w:rPr>
            </w:pPr>
            <w:r w:rsidRPr="00002C8E">
              <w:rPr>
                <w:rFonts w:ascii="Times New Roman" w:hAnsi="Times New Roman"/>
                <w:sz w:val="20"/>
                <w:szCs w:val="20"/>
              </w:rPr>
              <w:t>5</w:t>
            </w:r>
          </w:p>
        </w:tc>
      </w:tr>
      <w:tr w:rsidR="003A3598" w:rsidRPr="00002C8E" w:rsidTr="008C6219">
        <w:trPr>
          <w:trHeight w:val="57"/>
        </w:trPr>
        <w:tc>
          <w:tcPr>
            <w:tcW w:w="6268" w:type="dxa"/>
            <w:shd w:val="clear" w:color="auto" w:fill="auto"/>
            <w:vAlign w:val="center"/>
          </w:tcPr>
          <w:p w:rsidR="003A3598" w:rsidRPr="00002C8E" w:rsidRDefault="00153C16" w:rsidP="009D0B09">
            <w:pPr>
              <w:pStyle w:val="a6"/>
              <w:ind w:left="-142" w:firstLine="142"/>
              <w:rPr>
                <w:sz w:val="20"/>
                <w:szCs w:val="20"/>
              </w:rPr>
            </w:pPr>
            <w:r w:rsidRPr="00002C8E">
              <w:rPr>
                <w:sz w:val="20"/>
                <w:szCs w:val="20"/>
              </w:rPr>
              <w:t>Новосельский сельсовет</w:t>
            </w:r>
          </w:p>
        </w:tc>
        <w:tc>
          <w:tcPr>
            <w:tcW w:w="3858" w:type="dxa"/>
            <w:shd w:val="clear" w:color="auto" w:fill="auto"/>
            <w:vAlign w:val="center"/>
          </w:tcPr>
          <w:p w:rsidR="003A3598" w:rsidRPr="00002C8E" w:rsidRDefault="00153C16" w:rsidP="009D0B09">
            <w:pPr>
              <w:spacing w:line="240" w:lineRule="auto"/>
              <w:ind w:left="-142" w:firstLine="142"/>
              <w:jc w:val="center"/>
              <w:rPr>
                <w:rFonts w:ascii="Times New Roman" w:hAnsi="Times New Roman"/>
                <w:sz w:val="20"/>
                <w:szCs w:val="20"/>
              </w:rPr>
            </w:pPr>
            <w:r w:rsidRPr="00002C8E">
              <w:rPr>
                <w:rFonts w:ascii="Times New Roman" w:hAnsi="Times New Roman"/>
                <w:sz w:val="20"/>
                <w:szCs w:val="20"/>
              </w:rPr>
              <w:t>3</w:t>
            </w:r>
          </w:p>
        </w:tc>
      </w:tr>
      <w:tr w:rsidR="003A3598" w:rsidRPr="00002C8E" w:rsidTr="008C6219">
        <w:trPr>
          <w:trHeight w:val="57"/>
        </w:trPr>
        <w:tc>
          <w:tcPr>
            <w:tcW w:w="6268" w:type="dxa"/>
            <w:shd w:val="clear" w:color="auto" w:fill="auto"/>
            <w:vAlign w:val="center"/>
          </w:tcPr>
          <w:p w:rsidR="003A3598" w:rsidRPr="00002C8E" w:rsidRDefault="00153C16" w:rsidP="009D0B09">
            <w:pPr>
              <w:pStyle w:val="a6"/>
              <w:ind w:left="-142" w:firstLine="142"/>
              <w:rPr>
                <w:sz w:val="20"/>
                <w:szCs w:val="20"/>
              </w:rPr>
            </w:pPr>
            <w:r w:rsidRPr="00002C8E">
              <w:rPr>
                <w:sz w:val="20"/>
                <w:szCs w:val="20"/>
              </w:rPr>
              <w:t>Рождественский сельсовет</w:t>
            </w:r>
          </w:p>
        </w:tc>
        <w:tc>
          <w:tcPr>
            <w:tcW w:w="3858" w:type="dxa"/>
            <w:shd w:val="clear" w:color="auto" w:fill="auto"/>
            <w:vAlign w:val="center"/>
          </w:tcPr>
          <w:p w:rsidR="003A3598" w:rsidRPr="00002C8E" w:rsidRDefault="00153C16" w:rsidP="009D0B09">
            <w:pPr>
              <w:spacing w:line="240" w:lineRule="auto"/>
              <w:ind w:left="-142" w:firstLine="142"/>
              <w:jc w:val="center"/>
              <w:rPr>
                <w:rFonts w:ascii="Times New Roman" w:hAnsi="Times New Roman"/>
                <w:sz w:val="20"/>
                <w:szCs w:val="20"/>
              </w:rPr>
            </w:pPr>
            <w:r w:rsidRPr="00002C8E">
              <w:rPr>
                <w:rFonts w:ascii="Times New Roman" w:hAnsi="Times New Roman"/>
                <w:sz w:val="20"/>
                <w:szCs w:val="20"/>
              </w:rPr>
              <w:t>1</w:t>
            </w:r>
          </w:p>
        </w:tc>
      </w:tr>
      <w:tr w:rsidR="003A3598" w:rsidRPr="00002C8E" w:rsidTr="008C6219">
        <w:trPr>
          <w:trHeight w:val="57"/>
        </w:trPr>
        <w:tc>
          <w:tcPr>
            <w:tcW w:w="6268" w:type="dxa"/>
            <w:shd w:val="clear" w:color="auto" w:fill="auto"/>
            <w:vAlign w:val="center"/>
          </w:tcPr>
          <w:p w:rsidR="003A3598" w:rsidRPr="00002C8E" w:rsidRDefault="00153C16" w:rsidP="009D0B09">
            <w:pPr>
              <w:pStyle w:val="a6"/>
              <w:ind w:left="-142" w:firstLine="142"/>
              <w:rPr>
                <w:sz w:val="20"/>
                <w:szCs w:val="20"/>
              </w:rPr>
            </w:pPr>
            <w:r w:rsidRPr="00002C8E">
              <w:rPr>
                <w:sz w:val="20"/>
                <w:szCs w:val="20"/>
              </w:rPr>
              <w:t>Сибирский сельсовет</w:t>
            </w:r>
          </w:p>
        </w:tc>
        <w:tc>
          <w:tcPr>
            <w:tcW w:w="3858" w:type="dxa"/>
            <w:shd w:val="clear" w:color="auto" w:fill="auto"/>
            <w:vAlign w:val="center"/>
          </w:tcPr>
          <w:p w:rsidR="003A3598" w:rsidRPr="00002C8E" w:rsidRDefault="00153C16" w:rsidP="009D0B09">
            <w:pPr>
              <w:spacing w:line="240" w:lineRule="auto"/>
              <w:ind w:left="-142" w:firstLine="142"/>
              <w:jc w:val="center"/>
              <w:rPr>
                <w:rFonts w:ascii="Times New Roman" w:hAnsi="Times New Roman"/>
                <w:sz w:val="20"/>
                <w:szCs w:val="20"/>
              </w:rPr>
            </w:pPr>
            <w:r w:rsidRPr="00002C8E">
              <w:rPr>
                <w:rFonts w:ascii="Times New Roman" w:hAnsi="Times New Roman"/>
                <w:sz w:val="20"/>
                <w:szCs w:val="20"/>
              </w:rPr>
              <w:t>3</w:t>
            </w:r>
          </w:p>
        </w:tc>
      </w:tr>
      <w:tr w:rsidR="003A3598" w:rsidRPr="00002C8E" w:rsidTr="008C6219">
        <w:trPr>
          <w:trHeight w:val="57"/>
        </w:trPr>
        <w:tc>
          <w:tcPr>
            <w:tcW w:w="6268" w:type="dxa"/>
            <w:shd w:val="clear" w:color="auto" w:fill="auto"/>
            <w:vAlign w:val="center"/>
          </w:tcPr>
          <w:p w:rsidR="003A3598" w:rsidRPr="00002C8E" w:rsidRDefault="00153C16" w:rsidP="009D0B09">
            <w:pPr>
              <w:pStyle w:val="a6"/>
              <w:ind w:left="-142" w:firstLine="142"/>
              <w:rPr>
                <w:sz w:val="20"/>
                <w:szCs w:val="20"/>
              </w:rPr>
            </w:pPr>
            <w:r w:rsidRPr="00002C8E">
              <w:rPr>
                <w:sz w:val="20"/>
                <w:szCs w:val="20"/>
              </w:rPr>
              <w:t>Стеклянский сельсовет</w:t>
            </w:r>
          </w:p>
        </w:tc>
        <w:tc>
          <w:tcPr>
            <w:tcW w:w="3858" w:type="dxa"/>
            <w:shd w:val="clear" w:color="auto" w:fill="auto"/>
            <w:vAlign w:val="center"/>
          </w:tcPr>
          <w:p w:rsidR="003A3598" w:rsidRPr="00002C8E" w:rsidRDefault="00CC52BE" w:rsidP="009D0B09">
            <w:pPr>
              <w:spacing w:line="240" w:lineRule="auto"/>
              <w:ind w:left="-142" w:firstLine="142"/>
              <w:jc w:val="center"/>
              <w:rPr>
                <w:rFonts w:ascii="Times New Roman" w:hAnsi="Times New Roman"/>
                <w:sz w:val="20"/>
                <w:szCs w:val="20"/>
              </w:rPr>
            </w:pPr>
            <w:r w:rsidRPr="00002C8E">
              <w:rPr>
                <w:rFonts w:ascii="Times New Roman" w:hAnsi="Times New Roman"/>
                <w:sz w:val="20"/>
                <w:szCs w:val="20"/>
              </w:rPr>
              <w:t>3</w:t>
            </w:r>
          </w:p>
        </w:tc>
      </w:tr>
      <w:tr w:rsidR="003A3598" w:rsidRPr="00002C8E" w:rsidTr="008C6219">
        <w:trPr>
          <w:trHeight w:val="57"/>
        </w:trPr>
        <w:tc>
          <w:tcPr>
            <w:tcW w:w="6268" w:type="dxa"/>
            <w:shd w:val="clear" w:color="auto" w:fill="auto"/>
            <w:vAlign w:val="center"/>
          </w:tcPr>
          <w:p w:rsidR="003A3598" w:rsidRPr="00002C8E" w:rsidRDefault="00153C16" w:rsidP="009D0B09">
            <w:pPr>
              <w:pStyle w:val="a6"/>
              <w:ind w:left="-142" w:firstLine="142"/>
              <w:rPr>
                <w:sz w:val="20"/>
                <w:szCs w:val="20"/>
              </w:rPr>
            </w:pPr>
            <w:r w:rsidRPr="00002C8E">
              <w:rPr>
                <w:sz w:val="20"/>
                <w:szCs w:val="20"/>
              </w:rPr>
              <w:t>Чаинский сельсовет</w:t>
            </w:r>
          </w:p>
        </w:tc>
        <w:tc>
          <w:tcPr>
            <w:tcW w:w="3858" w:type="dxa"/>
            <w:shd w:val="clear" w:color="auto" w:fill="auto"/>
            <w:vAlign w:val="center"/>
          </w:tcPr>
          <w:p w:rsidR="003A3598" w:rsidRPr="00002C8E" w:rsidRDefault="00153C16" w:rsidP="009D0B09">
            <w:pPr>
              <w:spacing w:line="240" w:lineRule="auto"/>
              <w:ind w:left="-142" w:firstLine="142"/>
              <w:jc w:val="center"/>
              <w:rPr>
                <w:rFonts w:ascii="Times New Roman" w:hAnsi="Times New Roman"/>
                <w:sz w:val="20"/>
                <w:szCs w:val="20"/>
              </w:rPr>
            </w:pPr>
            <w:r w:rsidRPr="00002C8E">
              <w:rPr>
                <w:rFonts w:ascii="Times New Roman" w:hAnsi="Times New Roman"/>
                <w:sz w:val="20"/>
                <w:szCs w:val="20"/>
              </w:rPr>
              <w:t>5</w:t>
            </w:r>
          </w:p>
        </w:tc>
      </w:tr>
      <w:tr w:rsidR="00153C16" w:rsidRPr="00002C8E" w:rsidTr="008C6219">
        <w:trPr>
          <w:trHeight w:val="57"/>
        </w:trPr>
        <w:tc>
          <w:tcPr>
            <w:tcW w:w="6268" w:type="dxa"/>
            <w:shd w:val="clear" w:color="auto" w:fill="auto"/>
            <w:vAlign w:val="center"/>
          </w:tcPr>
          <w:p w:rsidR="00153C16" w:rsidRPr="00002C8E" w:rsidRDefault="00153C16" w:rsidP="009D0B09">
            <w:pPr>
              <w:pStyle w:val="a6"/>
              <w:ind w:left="-142" w:firstLine="142"/>
              <w:rPr>
                <w:sz w:val="20"/>
                <w:szCs w:val="20"/>
              </w:rPr>
            </w:pPr>
            <w:r w:rsidRPr="00002C8E">
              <w:rPr>
                <w:sz w:val="20"/>
                <w:szCs w:val="20"/>
              </w:rPr>
              <w:t>Яркульский сельсовет</w:t>
            </w:r>
          </w:p>
        </w:tc>
        <w:tc>
          <w:tcPr>
            <w:tcW w:w="3858" w:type="dxa"/>
            <w:shd w:val="clear" w:color="auto" w:fill="auto"/>
            <w:vAlign w:val="center"/>
          </w:tcPr>
          <w:p w:rsidR="00153C16" w:rsidRPr="00002C8E" w:rsidRDefault="00153C16" w:rsidP="009D0B09">
            <w:pPr>
              <w:spacing w:line="240" w:lineRule="auto"/>
              <w:ind w:left="-142" w:firstLine="142"/>
              <w:jc w:val="center"/>
              <w:rPr>
                <w:rFonts w:ascii="Times New Roman" w:hAnsi="Times New Roman"/>
                <w:sz w:val="20"/>
                <w:szCs w:val="20"/>
              </w:rPr>
            </w:pPr>
            <w:r w:rsidRPr="00002C8E">
              <w:rPr>
                <w:rFonts w:ascii="Times New Roman" w:hAnsi="Times New Roman"/>
                <w:sz w:val="20"/>
                <w:szCs w:val="20"/>
              </w:rPr>
              <w:t>3</w:t>
            </w:r>
          </w:p>
        </w:tc>
      </w:tr>
    </w:tbl>
    <w:p w:rsidR="001F2528" w:rsidRPr="00002C8E" w:rsidRDefault="00B66D0A" w:rsidP="009D0B09">
      <w:pPr>
        <w:spacing w:after="0" w:line="240" w:lineRule="auto"/>
        <w:ind w:left="-142" w:firstLine="142"/>
        <w:rPr>
          <w:rFonts w:ascii="Times New Roman" w:hAnsi="Times New Roman"/>
          <w:b/>
          <w:sz w:val="28"/>
          <w:szCs w:val="28"/>
        </w:rPr>
      </w:pPr>
      <w:r w:rsidRPr="00002C8E">
        <w:rPr>
          <w:rFonts w:ascii="Times New Roman" w:hAnsi="Times New Roman"/>
          <w:b/>
          <w:sz w:val="28"/>
          <w:szCs w:val="28"/>
        </w:rPr>
        <w:t>1.2. Историческая справка</w:t>
      </w:r>
    </w:p>
    <w:p w:rsidR="00DB6867" w:rsidRPr="00002C8E" w:rsidRDefault="003B1E25" w:rsidP="009D0B09">
      <w:pPr>
        <w:spacing w:after="0" w:line="240" w:lineRule="auto"/>
        <w:ind w:left="-142" w:firstLine="142"/>
        <w:jc w:val="both"/>
        <w:rPr>
          <w:rFonts w:ascii="Times New Roman" w:hAnsi="Times New Roman"/>
          <w:sz w:val="24"/>
          <w:szCs w:val="24"/>
        </w:rPr>
      </w:pPr>
      <w:r w:rsidRPr="00002C8E">
        <w:rPr>
          <w:rFonts w:ascii="Times New Roman" w:hAnsi="Times New Roman"/>
          <w:sz w:val="28"/>
          <w:szCs w:val="28"/>
        </w:rPr>
        <w:lastRenderedPageBreak/>
        <w:t xml:space="preserve">       </w:t>
      </w:r>
      <w:r w:rsidR="00016E36" w:rsidRPr="00002C8E">
        <w:rPr>
          <w:rFonts w:ascii="Times New Roman" w:hAnsi="Times New Roman"/>
          <w:sz w:val="24"/>
          <w:szCs w:val="24"/>
        </w:rPr>
        <w:t xml:space="preserve">Купинский район находится в Кулундинской степи, ее коренными жителями были казахи и сибирские татары. Само название «Кулунда» восходит к казахским словам «кулунд» - жеребенок и «дала» - степь. В </w:t>
      </w:r>
      <w:r w:rsidR="00016E36" w:rsidRPr="00002C8E">
        <w:rPr>
          <w:rFonts w:ascii="Times New Roman" w:hAnsi="Times New Roman"/>
          <w:sz w:val="24"/>
          <w:szCs w:val="24"/>
          <w:lang w:val="en-US"/>
        </w:rPr>
        <w:t>XVII</w:t>
      </w:r>
      <w:r w:rsidR="00016E36" w:rsidRPr="00002C8E">
        <w:rPr>
          <w:rFonts w:ascii="Times New Roman" w:hAnsi="Times New Roman"/>
          <w:sz w:val="24"/>
          <w:szCs w:val="24"/>
        </w:rPr>
        <w:t>-</w:t>
      </w:r>
      <w:r w:rsidR="00016E36" w:rsidRPr="00002C8E">
        <w:rPr>
          <w:rFonts w:ascii="Times New Roman" w:hAnsi="Times New Roman"/>
          <w:sz w:val="24"/>
          <w:szCs w:val="24"/>
          <w:lang w:val="en-US"/>
        </w:rPr>
        <w:t>XVIII</w:t>
      </w:r>
      <w:r w:rsidR="00016E36" w:rsidRPr="00002C8E">
        <w:rPr>
          <w:rFonts w:ascii="Times New Roman" w:hAnsi="Times New Roman"/>
          <w:sz w:val="24"/>
          <w:szCs w:val="24"/>
        </w:rPr>
        <w:t xml:space="preserve"> веках этот регион начали активно осваивать русские переселенцы</w:t>
      </w:r>
      <w:r w:rsidR="006D55C2" w:rsidRPr="00002C8E">
        <w:rPr>
          <w:rFonts w:ascii="Times New Roman" w:hAnsi="Times New Roman"/>
          <w:sz w:val="24"/>
          <w:szCs w:val="24"/>
        </w:rPr>
        <w:t>.</w:t>
      </w:r>
      <w:r w:rsidR="00016E36" w:rsidRPr="00002C8E">
        <w:rPr>
          <w:rFonts w:ascii="Times New Roman" w:hAnsi="Times New Roman"/>
          <w:sz w:val="24"/>
          <w:szCs w:val="24"/>
        </w:rPr>
        <w:t xml:space="preserve"> Одним из первых было основано село Яркуль, раскинувшееся вдоль берега одноименного озера. Село Мальково</w:t>
      </w:r>
      <w:r w:rsidR="00DB6867" w:rsidRPr="00002C8E">
        <w:rPr>
          <w:rFonts w:ascii="Times New Roman" w:hAnsi="Times New Roman"/>
          <w:sz w:val="24"/>
          <w:szCs w:val="24"/>
        </w:rPr>
        <w:t>,</w:t>
      </w:r>
      <w:r w:rsidR="00016E36" w:rsidRPr="00002C8E">
        <w:rPr>
          <w:rFonts w:ascii="Times New Roman" w:hAnsi="Times New Roman"/>
          <w:sz w:val="24"/>
          <w:szCs w:val="24"/>
        </w:rPr>
        <w:t xml:space="preserve"> находящееся на противоположном берегу озера Яркуль</w:t>
      </w:r>
      <w:r w:rsidR="00DB6867" w:rsidRPr="00002C8E">
        <w:rPr>
          <w:rFonts w:ascii="Times New Roman" w:hAnsi="Times New Roman"/>
          <w:sz w:val="24"/>
          <w:szCs w:val="24"/>
        </w:rPr>
        <w:t>,</w:t>
      </w:r>
      <w:r w:rsidR="00016E36" w:rsidRPr="00002C8E">
        <w:rPr>
          <w:rFonts w:ascii="Times New Roman" w:hAnsi="Times New Roman"/>
          <w:sz w:val="24"/>
          <w:szCs w:val="24"/>
        </w:rPr>
        <w:t xml:space="preserve"> возникло в то же время, как и село Яркуль. Еще одним старожильческим селом Купинской волости было село Чумашки; </w:t>
      </w:r>
      <w:r w:rsidR="00884A9B" w:rsidRPr="00002C8E">
        <w:rPr>
          <w:rFonts w:ascii="Times New Roman" w:hAnsi="Times New Roman"/>
          <w:sz w:val="24"/>
          <w:szCs w:val="24"/>
        </w:rPr>
        <w:t xml:space="preserve">оно было основано еще в конце </w:t>
      </w:r>
      <w:r w:rsidR="00332ACD" w:rsidRPr="00002C8E">
        <w:rPr>
          <w:rFonts w:ascii="Times New Roman" w:hAnsi="Times New Roman"/>
          <w:sz w:val="24"/>
          <w:szCs w:val="24"/>
        </w:rPr>
        <w:t>Х</w:t>
      </w:r>
      <w:r w:rsidR="00884A9B" w:rsidRPr="00002C8E">
        <w:rPr>
          <w:rFonts w:ascii="Times New Roman" w:hAnsi="Times New Roman"/>
          <w:sz w:val="24"/>
          <w:szCs w:val="24"/>
          <w:lang w:val="en-US"/>
        </w:rPr>
        <w:t>VIII</w:t>
      </w:r>
      <w:r w:rsidR="00016E36" w:rsidRPr="00002C8E">
        <w:rPr>
          <w:rFonts w:ascii="Times New Roman" w:hAnsi="Times New Roman"/>
          <w:sz w:val="24"/>
          <w:szCs w:val="24"/>
        </w:rPr>
        <w:t xml:space="preserve"> в. Долгие годы Чумашки было одним из наиболее крупных населенн</w:t>
      </w:r>
      <w:r w:rsidR="00884A9B" w:rsidRPr="00002C8E">
        <w:rPr>
          <w:rFonts w:ascii="Times New Roman" w:hAnsi="Times New Roman"/>
          <w:sz w:val="24"/>
          <w:szCs w:val="24"/>
        </w:rPr>
        <w:t>ых пункто</w:t>
      </w:r>
      <w:r w:rsidR="00A7494D" w:rsidRPr="00002C8E">
        <w:rPr>
          <w:rFonts w:ascii="Times New Roman" w:hAnsi="Times New Roman"/>
          <w:sz w:val="24"/>
          <w:szCs w:val="24"/>
        </w:rPr>
        <w:t xml:space="preserve">в в Купинской волости. </w:t>
      </w:r>
      <w:r w:rsidR="00A7494D" w:rsidRPr="00002C8E">
        <w:rPr>
          <w:rFonts w:ascii="Times New Roman" w:hAnsi="Times New Roman"/>
          <w:sz w:val="24"/>
          <w:szCs w:val="24"/>
        </w:rPr>
        <w:tab/>
      </w:r>
      <w:r w:rsidR="00016E36" w:rsidRPr="00002C8E">
        <w:rPr>
          <w:rFonts w:ascii="Times New Roman" w:hAnsi="Times New Roman"/>
          <w:sz w:val="24"/>
          <w:szCs w:val="24"/>
        </w:rPr>
        <w:t xml:space="preserve">В конце </w:t>
      </w:r>
      <w:r w:rsidR="00016E36" w:rsidRPr="00002C8E">
        <w:rPr>
          <w:rFonts w:ascii="Times New Roman" w:hAnsi="Times New Roman"/>
          <w:sz w:val="24"/>
          <w:szCs w:val="24"/>
          <w:lang w:val="en-US"/>
        </w:rPr>
        <w:t>XVIII</w:t>
      </w:r>
      <w:r w:rsidR="00016E36" w:rsidRPr="00002C8E">
        <w:rPr>
          <w:rFonts w:ascii="Times New Roman" w:hAnsi="Times New Roman"/>
          <w:sz w:val="24"/>
          <w:szCs w:val="24"/>
        </w:rPr>
        <w:t xml:space="preserve"> века</w:t>
      </w:r>
      <w:r w:rsidR="00DB6867" w:rsidRPr="00002C8E">
        <w:rPr>
          <w:rFonts w:ascii="Times New Roman" w:hAnsi="Times New Roman"/>
          <w:sz w:val="24"/>
          <w:szCs w:val="24"/>
        </w:rPr>
        <w:t xml:space="preserve"> </w:t>
      </w:r>
      <w:r w:rsidR="00016E36" w:rsidRPr="00002C8E">
        <w:rPr>
          <w:rFonts w:ascii="Times New Roman" w:hAnsi="Times New Roman"/>
          <w:sz w:val="24"/>
          <w:szCs w:val="24"/>
        </w:rPr>
        <w:t>беглые крестьяне основали деревню Ключи, потому что вокруг нее было несколько родников (ключей). В последующие столетие число жителей в Ключах сильно увеличилось, им пришлось вырубить окружающий деревню лес для строительства домов. В результате вырубки возник котлован</w:t>
      </w:r>
      <w:r w:rsidR="008D482C" w:rsidRPr="00002C8E">
        <w:rPr>
          <w:rFonts w:ascii="Times New Roman" w:hAnsi="Times New Roman"/>
          <w:sz w:val="24"/>
          <w:szCs w:val="24"/>
        </w:rPr>
        <w:t>, п</w:t>
      </w:r>
      <w:r w:rsidR="00016E36" w:rsidRPr="00002C8E">
        <w:rPr>
          <w:rFonts w:ascii="Times New Roman" w:hAnsi="Times New Roman"/>
          <w:sz w:val="24"/>
          <w:szCs w:val="24"/>
        </w:rPr>
        <w:t>осредине которого стал бить горько – соленый  ключ, а саму деревню вскоре переименовали в Новые Ключи.</w:t>
      </w:r>
      <w:r w:rsidR="00DC74D9" w:rsidRPr="00002C8E">
        <w:rPr>
          <w:rFonts w:ascii="Times New Roman" w:hAnsi="Times New Roman"/>
          <w:sz w:val="24"/>
          <w:szCs w:val="24"/>
        </w:rPr>
        <w:t xml:space="preserve"> </w:t>
      </w:r>
      <w:r w:rsidR="00016E36" w:rsidRPr="00002C8E">
        <w:rPr>
          <w:rFonts w:ascii="Times New Roman" w:hAnsi="Times New Roman"/>
          <w:sz w:val="24"/>
          <w:szCs w:val="24"/>
        </w:rPr>
        <w:t xml:space="preserve">В 50-90-х годах </w:t>
      </w:r>
      <w:r w:rsidR="00016E36" w:rsidRPr="00002C8E">
        <w:rPr>
          <w:rFonts w:ascii="Times New Roman" w:hAnsi="Times New Roman"/>
          <w:sz w:val="24"/>
          <w:szCs w:val="24"/>
          <w:lang w:val="en-US"/>
        </w:rPr>
        <w:t>XI</w:t>
      </w:r>
      <w:r w:rsidR="00016E36" w:rsidRPr="00002C8E">
        <w:rPr>
          <w:rFonts w:ascii="Times New Roman" w:hAnsi="Times New Roman"/>
          <w:sz w:val="24"/>
          <w:szCs w:val="24"/>
        </w:rPr>
        <w:t xml:space="preserve">Х в. на территории современного Купинского района появилось еще несколько деревень – Чаинка, Купино, Лягушье. В </w:t>
      </w:r>
      <w:smartTag w:uri="urn:schemas-microsoft-com:office:smarttags" w:element="metricconverter">
        <w:smartTagPr>
          <w:attr w:name="ProductID" w:val="1855 г"/>
        </w:smartTagPr>
        <w:r w:rsidR="00016E36" w:rsidRPr="00002C8E">
          <w:rPr>
            <w:rFonts w:ascii="Times New Roman" w:hAnsi="Times New Roman"/>
            <w:sz w:val="24"/>
            <w:szCs w:val="24"/>
          </w:rPr>
          <w:t>1855 г</w:t>
        </w:r>
      </w:smartTag>
      <w:r w:rsidR="008831E1" w:rsidRPr="00002C8E">
        <w:rPr>
          <w:rFonts w:ascii="Times New Roman" w:hAnsi="Times New Roman"/>
          <w:sz w:val="24"/>
          <w:szCs w:val="24"/>
        </w:rPr>
        <w:t xml:space="preserve"> было основано село Киргинцево.</w:t>
      </w:r>
      <w:r w:rsidR="00DB6867" w:rsidRPr="00002C8E">
        <w:rPr>
          <w:rFonts w:ascii="Times New Roman" w:hAnsi="Times New Roman"/>
          <w:sz w:val="24"/>
          <w:szCs w:val="24"/>
        </w:rPr>
        <w:tab/>
      </w:r>
      <w:r w:rsidR="00DB6867" w:rsidRPr="00002C8E">
        <w:rPr>
          <w:rFonts w:ascii="Times New Roman" w:hAnsi="Times New Roman"/>
          <w:sz w:val="24"/>
          <w:szCs w:val="24"/>
        </w:rPr>
        <w:tab/>
      </w:r>
    </w:p>
    <w:p w:rsidR="003B1E25" w:rsidRPr="00002C8E" w:rsidRDefault="003B1E25" w:rsidP="000234C7">
      <w:pPr>
        <w:spacing w:after="0" w:line="240" w:lineRule="auto"/>
        <w:ind w:left="-142" w:firstLine="142"/>
        <w:jc w:val="both"/>
        <w:rPr>
          <w:rFonts w:ascii="Times New Roman" w:hAnsi="Times New Roman"/>
          <w:sz w:val="28"/>
          <w:szCs w:val="28"/>
        </w:rPr>
      </w:pPr>
      <w:r w:rsidRPr="00002C8E">
        <w:rPr>
          <w:rFonts w:ascii="Times New Roman" w:hAnsi="Times New Roman"/>
          <w:sz w:val="24"/>
          <w:szCs w:val="24"/>
        </w:rPr>
        <w:t xml:space="preserve">     </w:t>
      </w:r>
      <w:r w:rsidR="00016E36" w:rsidRPr="00002C8E">
        <w:rPr>
          <w:rFonts w:ascii="Times New Roman" w:hAnsi="Times New Roman"/>
          <w:sz w:val="24"/>
          <w:szCs w:val="24"/>
        </w:rPr>
        <w:t>В 1886 году на берегу озера Мохового выходцами из с. Купино Карочинского уезда Курской губернии было основано с. Моховое, получившее свое название по имени озера</w:t>
      </w:r>
      <w:r w:rsidR="00DD41F9" w:rsidRPr="00002C8E">
        <w:rPr>
          <w:rFonts w:ascii="Times New Roman" w:hAnsi="Times New Roman"/>
          <w:sz w:val="24"/>
          <w:szCs w:val="24"/>
        </w:rPr>
        <w:t>, которое вскоре было переименовано в с.Купино</w:t>
      </w:r>
      <w:r w:rsidR="00016E36" w:rsidRPr="00002C8E">
        <w:rPr>
          <w:rFonts w:ascii="Times New Roman" w:hAnsi="Times New Roman"/>
          <w:sz w:val="24"/>
          <w:szCs w:val="24"/>
        </w:rPr>
        <w:t>.</w:t>
      </w:r>
      <w:r w:rsidR="00713986" w:rsidRPr="00002C8E">
        <w:rPr>
          <w:rFonts w:ascii="Times New Roman" w:hAnsi="Times New Roman"/>
          <w:sz w:val="24"/>
          <w:szCs w:val="24"/>
        </w:rPr>
        <w:t xml:space="preserve">      </w:t>
      </w:r>
      <w:r w:rsidR="00075EA5" w:rsidRPr="00002C8E">
        <w:rPr>
          <w:rFonts w:ascii="Times New Roman" w:hAnsi="Times New Roman"/>
          <w:sz w:val="24"/>
          <w:szCs w:val="24"/>
        </w:rPr>
        <w:tab/>
      </w:r>
      <w:r w:rsidR="003F7E85" w:rsidRPr="00002C8E">
        <w:rPr>
          <w:rFonts w:ascii="Times New Roman" w:hAnsi="Times New Roman"/>
          <w:sz w:val="24"/>
          <w:szCs w:val="24"/>
        </w:rPr>
        <w:t>Строительство в 1914 году Кулундинской ветки Сибирской железнодорожной магистрали из Татарска на Алтай</w:t>
      </w:r>
      <w:r w:rsidR="00176397" w:rsidRPr="00002C8E">
        <w:rPr>
          <w:rFonts w:ascii="Times New Roman" w:hAnsi="Times New Roman"/>
          <w:sz w:val="24"/>
          <w:szCs w:val="24"/>
        </w:rPr>
        <w:t xml:space="preserve"> и </w:t>
      </w:r>
      <w:r w:rsidR="00156016" w:rsidRPr="00002C8E">
        <w:rPr>
          <w:rFonts w:ascii="Times New Roman" w:hAnsi="Times New Roman"/>
          <w:sz w:val="24"/>
          <w:szCs w:val="24"/>
        </w:rPr>
        <w:t xml:space="preserve">транспортное </w:t>
      </w:r>
      <w:r w:rsidR="00176397" w:rsidRPr="00002C8E">
        <w:rPr>
          <w:rFonts w:ascii="Times New Roman" w:hAnsi="Times New Roman"/>
          <w:sz w:val="24"/>
          <w:szCs w:val="24"/>
        </w:rPr>
        <w:t>соединение в 1915 году сел Купино и Татарское</w:t>
      </w:r>
      <w:r w:rsidR="003F7E85" w:rsidRPr="00002C8E">
        <w:rPr>
          <w:rFonts w:ascii="Times New Roman" w:hAnsi="Times New Roman"/>
          <w:sz w:val="24"/>
          <w:szCs w:val="24"/>
        </w:rPr>
        <w:t xml:space="preserve"> </w:t>
      </w:r>
      <w:r w:rsidR="004A52F7" w:rsidRPr="00002C8E">
        <w:rPr>
          <w:rFonts w:ascii="Times New Roman" w:hAnsi="Times New Roman"/>
          <w:sz w:val="24"/>
          <w:szCs w:val="24"/>
        </w:rPr>
        <w:t>резко изменило жизнь районного центра</w:t>
      </w:r>
      <w:r w:rsidR="003F7E85" w:rsidRPr="00002C8E">
        <w:rPr>
          <w:rFonts w:ascii="Times New Roman" w:hAnsi="Times New Roman"/>
          <w:sz w:val="24"/>
          <w:szCs w:val="24"/>
        </w:rPr>
        <w:t>. Начала бурно расти железнодор</w:t>
      </w:r>
      <w:r w:rsidR="00176397" w:rsidRPr="00002C8E">
        <w:rPr>
          <w:rFonts w:ascii="Times New Roman" w:hAnsi="Times New Roman"/>
          <w:sz w:val="24"/>
          <w:szCs w:val="24"/>
        </w:rPr>
        <w:t>ожная станция, село Купино</w:t>
      </w:r>
      <w:r w:rsidR="00786B27" w:rsidRPr="00002C8E">
        <w:rPr>
          <w:rFonts w:ascii="Times New Roman" w:hAnsi="Times New Roman"/>
          <w:sz w:val="24"/>
          <w:szCs w:val="24"/>
        </w:rPr>
        <w:t xml:space="preserve">, которое в </w:t>
      </w:r>
      <w:smartTag w:uri="urn:schemas-microsoft-com:office:smarttags" w:element="metricconverter">
        <w:smartTagPr>
          <w:attr w:name="ProductID" w:val="1936 г"/>
        </w:smartTagPr>
        <w:r w:rsidR="00786B27" w:rsidRPr="00002C8E">
          <w:rPr>
            <w:rFonts w:ascii="Times New Roman" w:hAnsi="Times New Roman"/>
            <w:sz w:val="24"/>
            <w:szCs w:val="24"/>
          </w:rPr>
          <w:t>1936 г</w:t>
        </w:r>
      </w:smartTag>
      <w:r w:rsidR="00786B27" w:rsidRPr="00002C8E">
        <w:rPr>
          <w:rFonts w:ascii="Times New Roman" w:hAnsi="Times New Roman"/>
          <w:sz w:val="24"/>
          <w:szCs w:val="24"/>
        </w:rPr>
        <w:t xml:space="preserve">. получило статус рабочего поселка, а в </w:t>
      </w:r>
      <w:smartTag w:uri="urn:schemas-microsoft-com:office:smarttags" w:element="metricconverter">
        <w:smartTagPr>
          <w:attr w:name="ProductID" w:val="1944 г"/>
        </w:smartTagPr>
        <w:r w:rsidR="00786B27" w:rsidRPr="00002C8E">
          <w:rPr>
            <w:rFonts w:ascii="Times New Roman" w:hAnsi="Times New Roman"/>
            <w:sz w:val="24"/>
            <w:szCs w:val="24"/>
          </w:rPr>
          <w:t>1944 г</w:t>
        </w:r>
      </w:smartTag>
      <w:r w:rsidR="00786B27" w:rsidRPr="00002C8E">
        <w:rPr>
          <w:rFonts w:ascii="Times New Roman" w:hAnsi="Times New Roman"/>
          <w:sz w:val="24"/>
          <w:szCs w:val="24"/>
        </w:rPr>
        <w:t xml:space="preserve">. в связи с развитием промышленных предприятий стал городом. </w:t>
      </w:r>
      <w:r w:rsidR="00DC74D9" w:rsidRPr="00002C8E">
        <w:rPr>
          <w:rFonts w:ascii="Times New Roman" w:hAnsi="Times New Roman"/>
          <w:sz w:val="24"/>
          <w:szCs w:val="24"/>
        </w:rPr>
        <w:tab/>
      </w:r>
      <w:r w:rsidR="00DC74D9" w:rsidRPr="00002C8E">
        <w:rPr>
          <w:rFonts w:ascii="Times New Roman" w:hAnsi="Times New Roman"/>
          <w:sz w:val="24"/>
          <w:szCs w:val="24"/>
        </w:rPr>
        <w:tab/>
      </w:r>
      <w:r w:rsidR="00DC74D9" w:rsidRPr="00002C8E">
        <w:rPr>
          <w:rFonts w:ascii="Times New Roman" w:hAnsi="Times New Roman"/>
          <w:sz w:val="24"/>
          <w:szCs w:val="24"/>
        </w:rPr>
        <w:tab/>
      </w:r>
      <w:r w:rsidR="00DC74D9" w:rsidRPr="00002C8E">
        <w:rPr>
          <w:rFonts w:ascii="Times New Roman" w:hAnsi="Times New Roman"/>
          <w:sz w:val="24"/>
          <w:szCs w:val="24"/>
        </w:rPr>
        <w:tab/>
      </w:r>
      <w:r w:rsidR="00DC74D9" w:rsidRPr="00002C8E">
        <w:rPr>
          <w:rFonts w:ascii="Times New Roman" w:hAnsi="Times New Roman"/>
          <w:sz w:val="24"/>
          <w:szCs w:val="24"/>
        </w:rPr>
        <w:tab/>
      </w:r>
      <w:r w:rsidR="00DC74D9" w:rsidRPr="00002C8E">
        <w:rPr>
          <w:rFonts w:ascii="Times New Roman" w:hAnsi="Times New Roman"/>
          <w:sz w:val="24"/>
          <w:szCs w:val="24"/>
        </w:rPr>
        <w:tab/>
        <w:t xml:space="preserve"> </w:t>
      </w:r>
      <w:r w:rsidRPr="00002C8E">
        <w:rPr>
          <w:rFonts w:ascii="Times New Roman" w:hAnsi="Times New Roman"/>
          <w:sz w:val="24"/>
          <w:szCs w:val="24"/>
        </w:rPr>
        <w:t xml:space="preserve">  </w:t>
      </w:r>
      <w:r w:rsidR="0052673D" w:rsidRPr="00002C8E">
        <w:rPr>
          <w:rFonts w:ascii="Times New Roman" w:hAnsi="Times New Roman"/>
          <w:sz w:val="24"/>
          <w:szCs w:val="24"/>
        </w:rPr>
        <w:t xml:space="preserve">С 1911 года по 1919 год Купинская </w:t>
      </w:r>
      <w:r w:rsidR="005C4385" w:rsidRPr="00002C8E">
        <w:rPr>
          <w:rFonts w:ascii="Times New Roman" w:hAnsi="Times New Roman"/>
          <w:sz w:val="24"/>
          <w:szCs w:val="24"/>
        </w:rPr>
        <w:t>волость входила в состав Каинского</w:t>
      </w:r>
      <w:r w:rsidR="0052673D" w:rsidRPr="00002C8E">
        <w:rPr>
          <w:rFonts w:ascii="Times New Roman" w:hAnsi="Times New Roman"/>
          <w:sz w:val="24"/>
          <w:szCs w:val="24"/>
        </w:rPr>
        <w:t xml:space="preserve"> уезд</w:t>
      </w:r>
      <w:r w:rsidR="005C4385" w:rsidRPr="00002C8E">
        <w:rPr>
          <w:rFonts w:ascii="Times New Roman" w:hAnsi="Times New Roman"/>
          <w:sz w:val="24"/>
          <w:szCs w:val="24"/>
        </w:rPr>
        <w:t>а</w:t>
      </w:r>
      <w:r w:rsidR="0052673D" w:rsidRPr="00002C8E">
        <w:rPr>
          <w:rFonts w:ascii="Times New Roman" w:hAnsi="Times New Roman"/>
          <w:sz w:val="24"/>
          <w:szCs w:val="24"/>
        </w:rPr>
        <w:t xml:space="preserve"> Томской губернии. С 27 августа 1919 года по 24 сентября</w:t>
      </w:r>
      <w:r w:rsidR="005C4385" w:rsidRPr="00002C8E">
        <w:rPr>
          <w:rFonts w:ascii="Times New Roman" w:hAnsi="Times New Roman"/>
          <w:sz w:val="24"/>
          <w:szCs w:val="24"/>
        </w:rPr>
        <w:t xml:space="preserve"> 1924 года</w:t>
      </w:r>
      <w:r w:rsidR="0052673D" w:rsidRPr="00002C8E">
        <w:rPr>
          <w:rFonts w:ascii="Times New Roman" w:hAnsi="Times New Roman"/>
          <w:sz w:val="24"/>
          <w:szCs w:val="24"/>
        </w:rPr>
        <w:t xml:space="preserve"> Купинская волость находилась в составе Татарского уезда Омской губернии. </w:t>
      </w:r>
      <w:r w:rsidR="00156016" w:rsidRPr="00002C8E">
        <w:rPr>
          <w:rFonts w:ascii="Times New Roman" w:hAnsi="Times New Roman"/>
          <w:sz w:val="24"/>
          <w:szCs w:val="24"/>
        </w:rPr>
        <w:tab/>
      </w:r>
      <w:r w:rsidR="0052673D" w:rsidRPr="00002C8E">
        <w:rPr>
          <w:rFonts w:ascii="Times New Roman" w:hAnsi="Times New Roman"/>
          <w:sz w:val="24"/>
          <w:szCs w:val="24"/>
        </w:rPr>
        <w:t>24 сентября 1924 года указом Сибревкома об укрупнении волостей был образован Купинский район</w:t>
      </w:r>
      <w:r w:rsidR="005C4385" w:rsidRPr="00002C8E">
        <w:rPr>
          <w:rFonts w:ascii="Times New Roman" w:hAnsi="Times New Roman"/>
          <w:sz w:val="24"/>
          <w:szCs w:val="24"/>
        </w:rPr>
        <w:t>.</w:t>
      </w:r>
      <w:r w:rsidR="00DC74D9" w:rsidRPr="00002C8E">
        <w:rPr>
          <w:rFonts w:ascii="Times New Roman" w:hAnsi="Times New Roman"/>
          <w:sz w:val="24"/>
          <w:szCs w:val="24"/>
        </w:rPr>
        <w:tab/>
      </w:r>
      <w:r w:rsidR="00C74211" w:rsidRPr="00002C8E">
        <w:rPr>
          <w:rFonts w:ascii="Times New Roman" w:hAnsi="Times New Roman"/>
          <w:sz w:val="24"/>
          <w:szCs w:val="24"/>
        </w:rPr>
        <w:t>Объектами культурного наследия архитектурного регионального значения на территории район</w:t>
      </w:r>
      <w:r w:rsidR="00515D66" w:rsidRPr="00002C8E">
        <w:rPr>
          <w:rFonts w:ascii="Times New Roman" w:hAnsi="Times New Roman"/>
          <w:sz w:val="24"/>
          <w:szCs w:val="24"/>
        </w:rPr>
        <w:t>а являются недвижимые памятники</w:t>
      </w:r>
      <w:r w:rsidR="00C74211" w:rsidRPr="00002C8E">
        <w:rPr>
          <w:rFonts w:ascii="Times New Roman" w:hAnsi="Times New Roman"/>
          <w:sz w:val="24"/>
          <w:szCs w:val="24"/>
        </w:rPr>
        <w:t>:</w:t>
      </w:r>
      <w:r w:rsidR="000234C7" w:rsidRPr="00002C8E">
        <w:rPr>
          <w:rFonts w:ascii="Times New Roman" w:hAnsi="Times New Roman"/>
          <w:sz w:val="24"/>
          <w:szCs w:val="24"/>
        </w:rPr>
        <w:t xml:space="preserve"> </w:t>
      </w:r>
      <w:r w:rsidR="008D482C" w:rsidRPr="00002C8E">
        <w:rPr>
          <w:rFonts w:ascii="Times New Roman" w:hAnsi="Times New Roman"/>
          <w:sz w:val="24"/>
          <w:szCs w:val="24"/>
        </w:rPr>
        <w:t>к</w:t>
      </w:r>
      <w:r w:rsidR="007600CA" w:rsidRPr="00002C8E">
        <w:rPr>
          <w:rFonts w:ascii="Times New Roman" w:hAnsi="Times New Roman"/>
          <w:sz w:val="24"/>
          <w:szCs w:val="24"/>
        </w:rPr>
        <w:t xml:space="preserve">омплекс зданий </w:t>
      </w:r>
      <w:r w:rsidR="00156016" w:rsidRPr="00002C8E">
        <w:rPr>
          <w:rFonts w:ascii="Times New Roman" w:hAnsi="Times New Roman"/>
          <w:sz w:val="24"/>
          <w:szCs w:val="24"/>
        </w:rPr>
        <w:t xml:space="preserve">поселенческой </w:t>
      </w:r>
      <w:r w:rsidR="007600CA" w:rsidRPr="00002C8E">
        <w:rPr>
          <w:rFonts w:ascii="Times New Roman" w:hAnsi="Times New Roman"/>
          <w:sz w:val="24"/>
          <w:szCs w:val="24"/>
        </w:rPr>
        <w:t>больницы</w:t>
      </w:r>
      <w:r w:rsidR="00786B27" w:rsidRPr="00002C8E">
        <w:rPr>
          <w:rFonts w:ascii="Times New Roman" w:hAnsi="Times New Roman"/>
          <w:sz w:val="24"/>
          <w:szCs w:val="24"/>
        </w:rPr>
        <w:t xml:space="preserve"> 1911 года постройки</w:t>
      </w:r>
      <w:r w:rsidR="007600CA" w:rsidRPr="00002C8E">
        <w:rPr>
          <w:rFonts w:ascii="Times New Roman" w:hAnsi="Times New Roman"/>
          <w:sz w:val="24"/>
          <w:szCs w:val="24"/>
        </w:rPr>
        <w:t>;</w:t>
      </w:r>
      <w:r w:rsidR="00C74211" w:rsidRPr="00002C8E">
        <w:rPr>
          <w:rFonts w:ascii="Times New Roman" w:hAnsi="Times New Roman"/>
          <w:sz w:val="24"/>
          <w:szCs w:val="24"/>
        </w:rPr>
        <w:t xml:space="preserve"> </w:t>
      </w:r>
      <w:r w:rsidR="008D482C" w:rsidRPr="00002C8E">
        <w:rPr>
          <w:rFonts w:ascii="Times New Roman" w:hAnsi="Times New Roman"/>
          <w:sz w:val="24"/>
          <w:szCs w:val="24"/>
        </w:rPr>
        <w:t>ц</w:t>
      </w:r>
      <w:r w:rsidR="00176397" w:rsidRPr="00002C8E">
        <w:rPr>
          <w:rFonts w:ascii="Times New Roman" w:hAnsi="Times New Roman"/>
          <w:sz w:val="24"/>
          <w:szCs w:val="24"/>
        </w:rPr>
        <w:t>ерковь «Святого апостола и евангелиста Луки»</w:t>
      </w:r>
      <w:r w:rsidR="008D482C" w:rsidRPr="00002C8E">
        <w:rPr>
          <w:rFonts w:ascii="Times New Roman" w:hAnsi="Times New Roman"/>
          <w:sz w:val="24"/>
          <w:szCs w:val="24"/>
        </w:rPr>
        <w:t xml:space="preserve"> </w:t>
      </w:r>
      <w:r w:rsidR="00786B27" w:rsidRPr="00002C8E">
        <w:rPr>
          <w:rFonts w:ascii="Times New Roman" w:hAnsi="Times New Roman"/>
          <w:sz w:val="24"/>
          <w:szCs w:val="24"/>
        </w:rPr>
        <w:t>1903</w:t>
      </w:r>
      <w:r w:rsidR="007600CA" w:rsidRPr="00002C8E">
        <w:rPr>
          <w:rFonts w:ascii="Times New Roman" w:hAnsi="Times New Roman"/>
          <w:sz w:val="24"/>
          <w:szCs w:val="24"/>
        </w:rPr>
        <w:t xml:space="preserve"> года постройки;</w:t>
      </w:r>
      <w:r w:rsidR="000234C7" w:rsidRPr="00002C8E">
        <w:rPr>
          <w:rFonts w:ascii="Times New Roman" w:hAnsi="Times New Roman"/>
          <w:sz w:val="24"/>
          <w:szCs w:val="24"/>
        </w:rPr>
        <w:t xml:space="preserve"> </w:t>
      </w:r>
      <w:r w:rsidR="008D482C" w:rsidRPr="00002C8E">
        <w:rPr>
          <w:rFonts w:ascii="Times New Roman" w:hAnsi="Times New Roman"/>
          <w:sz w:val="24"/>
          <w:szCs w:val="24"/>
        </w:rPr>
        <w:t>в</w:t>
      </w:r>
      <w:r w:rsidR="007600CA" w:rsidRPr="00002C8E">
        <w:rPr>
          <w:rFonts w:ascii="Times New Roman" w:hAnsi="Times New Roman"/>
          <w:sz w:val="24"/>
          <w:szCs w:val="24"/>
        </w:rPr>
        <w:t>одонапорная башня</w:t>
      </w:r>
      <w:r w:rsidR="008C167F" w:rsidRPr="00002C8E">
        <w:rPr>
          <w:rFonts w:ascii="Times New Roman" w:hAnsi="Times New Roman"/>
          <w:sz w:val="24"/>
          <w:szCs w:val="24"/>
        </w:rPr>
        <w:t xml:space="preserve"> 1916 года постройки.</w:t>
      </w:r>
    </w:p>
    <w:p w:rsidR="00007D7F" w:rsidRPr="00002C8E" w:rsidRDefault="00B35FC4" w:rsidP="009D0B09">
      <w:pPr>
        <w:spacing w:after="0" w:line="240" w:lineRule="auto"/>
        <w:ind w:left="-142" w:firstLine="142"/>
        <w:jc w:val="both"/>
        <w:rPr>
          <w:rFonts w:ascii="Times New Roman" w:hAnsi="Times New Roman"/>
          <w:sz w:val="28"/>
          <w:szCs w:val="28"/>
        </w:rPr>
      </w:pPr>
      <w:r>
        <w:rPr>
          <w:noProof/>
        </w:rPr>
        <w:pict>
          <v:shape id="_x0000_s1126" type="#_x0000_t75" style="position:absolute;left:0;text-align:left;margin-left:-11.05pt;margin-top:2.3pt;width:542.25pt;height:338.7pt;z-index:-1">
            <v:imagedata r:id="rId16" o:title="IMG_2757"/>
          </v:shape>
        </w:pict>
      </w:r>
    </w:p>
    <w:p w:rsidR="008D482C" w:rsidRPr="00002C8E" w:rsidRDefault="008D482C" w:rsidP="009D0B09">
      <w:pPr>
        <w:spacing w:after="0" w:line="240" w:lineRule="auto"/>
        <w:ind w:left="-142" w:firstLine="142"/>
        <w:jc w:val="both"/>
        <w:rPr>
          <w:rFonts w:ascii="Times New Roman" w:hAnsi="Times New Roman"/>
          <w:sz w:val="28"/>
          <w:szCs w:val="28"/>
        </w:rPr>
      </w:pPr>
    </w:p>
    <w:p w:rsidR="008D482C" w:rsidRPr="00002C8E" w:rsidRDefault="008D482C" w:rsidP="009D0B09">
      <w:pPr>
        <w:spacing w:after="0" w:line="240" w:lineRule="auto"/>
        <w:ind w:left="-142" w:firstLine="142"/>
        <w:jc w:val="both"/>
        <w:rPr>
          <w:rFonts w:ascii="Times New Roman" w:hAnsi="Times New Roman"/>
          <w:sz w:val="28"/>
          <w:szCs w:val="28"/>
        </w:rPr>
      </w:pPr>
    </w:p>
    <w:p w:rsidR="004E4874" w:rsidRPr="00002C8E" w:rsidRDefault="004E4874" w:rsidP="009D0B09">
      <w:pPr>
        <w:spacing w:after="0" w:line="240" w:lineRule="auto"/>
        <w:ind w:left="-142" w:firstLine="142"/>
        <w:jc w:val="both"/>
        <w:rPr>
          <w:rFonts w:ascii="Times New Roman" w:hAnsi="Times New Roman"/>
          <w:sz w:val="28"/>
          <w:szCs w:val="28"/>
        </w:rPr>
      </w:pPr>
    </w:p>
    <w:p w:rsidR="004E4874" w:rsidRPr="00002C8E" w:rsidRDefault="004E4874" w:rsidP="009D0B09">
      <w:pPr>
        <w:spacing w:after="0" w:line="240" w:lineRule="auto"/>
        <w:ind w:left="-142" w:firstLine="142"/>
        <w:jc w:val="both"/>
        <w:rPr>
          <w:rFonts w:ascii="Times New Roman" w:hAnsi="Times New Roman"/>
          <w:sz w:val="28"/>
          <w:szCs w:val="28"/>
        </w:rPr>
      </w:pPr>
    </w:p>
    <w:p w:rsidR="00E66B74" w:rsidRPr="00002C8E" w:rsidRDefault="00E66B74" w:rsidP="009D0B09">
      <w:pPr>
        <w:spacing w:after="0" w:line="240" w:lineRule="auto"/>
        <w:ind w:left="-142" w:firstLine="142"/>
        <w:jc w:val="both"/>
        <w:rPr>
          <w:rFonts w:ascii="Times New Roman" w:hAnsi="Times New Roman"/>
          <w:sz w:val="28"/>
          <w:szCs w:val="28"/>
        </w:rPr>
      </w:pPr>
    </w:p>
    <w:p w:rsidR="00E66B74" w:rsidRPr="00002C8E" w:rsidRDefault="00E66B74" w:rsidP="009D0B09">
      <w:pPr>
        <w:spacing w:after="0" w:line="240" w:lineRule="auto"/>
        <w:ind w:left="-142" w:firstLine="142"/>
        <w:jc w:val="both"/>
        <w:rPr>
          <w:rFonts w:ascii="Times New Roman" w:hAnsi="Times New Roman"/>
          <w:sz w:val="28"/>
          <w:szCs w:val="28"/>
        </w:rPr>
      </w:pPr>
    </w:p>
    <w:p w:rsidR="00E66B74" w:rsidRPr="00002C8E" w:rsidRDefault="00E66B74" w:rsidP="009D0B09">
      <w:pPr>
        <w:spacing w:after="0" w:line="240" w:lineRule="auto"/>
        <w:ind w:left="-142" w:firstLine="142"/>
        <w:jc w:val="both"/>
        <w:rPr>
          <w:rFonts w:ascii="Times New Roman" w:hAnsi="Times New Roman"/>
          <w:sz w:val="28"/>
          <w:szCs w:val="28"/>
        </w:rPr>
      </w:pPr>
    </w:p>
    <w:p w:rsidR="00E66B74" w:rsidRPr="00002C8E" w:rsidRDefault="00E66B74" w:rsidP="009D0B09">
      <w:pPr>
        <w:spacing w:after="0" w:line="240" w:lineRule="auto"/>
        <w:ind w:left="-142" w:firstLine="142"/>
        <w:jc w:val="both"/>
        <w:rPr>
          <w:rFonts w:ascii="Times New Roman" w:hAnsi="Times New Roman"/>
          <w:sz w:val="28"/>
          <w:szCs w:val="28"/>
        </w:rPr>
      </w:pPr>
    </w:p>
    <w:p w:rsidR="00E66B74" w:rsidRPr="00002C8E" w:rsidRDefault="00E66B74" w:rsidP="009D0B09">
      <w:pPr>
        <w:spacing w:after="0" w:line="240" w:lineRule="auto"/>
        <w:ind w:left="-142" w:firstLine="142"/>
        <w:jc w:val="both"/>
        <w:rPr>
          <w:rFonts w:ascii="Times New Roman" w:hAnsi="Times New Roman"/>
          <w:sz w:val="28"/>
          <w:szCs w:val="28"/>
        </w:rPr>
      </w:pPr>
    </w:p>
    <w:p w:rsidR="00E66B74" w:rsidRPr="00002C8E" w:rsidRDefault="00E66B74" w:rsidP="009D0B09">
      <w:pPr>
        <w:spacing w:after="0" w:line="240" w:lineRule="auto"/>
        <w:ind w:left="-142" w:firstLine="142"/>
        <w:jc w:val="both"/>
        <w:rPr>
          <w:rFonts w:ascii="Times New Roman" w:hAnsi="Times New Roman"/>
          <w:sz w:val="28"/>
          <w:szCs w:val="28"/>
        </w:rPr>
      </w:pPr>
    </w:p>
    <w:p w:rsidR="00E66B74" w:rsidRPr="00002C8E" w:rsidRDefault="00E66B74" w:rsidP="009D0B09">
      <w:pPr>
        <w:spacing w:after="0" w:line="240" w:lineRule="auto"/>
        <w:ind w:left="-142" w:firstLine="142"/>
        <w:jc w:val="both"/>
        <w:rPr>
          <w:rFonts w:ascii="Times New Roman" w:hAnsi="Times New Roman"/>
          <w:sz w:val="28"/>
          <w:szCs w:val="28"/>
        </w:rPr>
      </w:pPr>
    </w:p>
    <w:p w:rsidR="00E66B74" w:rsidRPr="00002C8E" w:rsidRDefault="00E66B74" w:rsidP="009D0B09">
      <w:pPr>
        <w:spacing w:after="0" w:line="240" w:lineRule="auto"/>
        <w:ind w:left="-142" w:firstLine="142"/>
        <w:jc w:val="both"/>
        <w:rPr>
          <w:rFonts w:ascii="Times New Roman" w:hAnsi="Times New Roman"/>
          <w:sz w:val="28"/>
          <w:szCs w:val="28"/>
        </w:rPr>
      </w:pPr>
    </w:p>
    <w:p w:rsidR="00E66B74" w:rsidRPr="00002C8E" w:rsidRDefault="00E66B74" w:rsidP="009D0B09">
      <w:pPr>
        <w:spacing w:after="0" w:line="240" w:lineRule="auto"/>
        <w:ind w:left="-142" w:firstLine="142"/>
        <w:jc w:val="both"/>
        <w:rPr>
          <w:rFonts w:ascii="Times New Roman" w:hAnsi="Times New Roman"/>
          <w:sz w:val="28"/>
          <w:szCs w:val="28"/>
        </w:rPr>
      </w:pPr>
    </w:p>
    <w:p w:rsidR="00E66B74" w:rsidRPr="00002C8E" w:rsidRDefault="00E66B74" w:rsidP="009D0B09">
      <w:pPr>
        <w:spacing w:after="0" w:line="240" w:lineRule="auto"/>
        <w:ind w:left="-142" w:firstLine="142"/>
        <w:jc w:val="both"/>
        <w:rPr>
          <w:rFonts w:ascii="Times New Roman" w:hAnsi="Times New Roman"/>
          <w:sz w:val="28"/>
          <w:szCs w:val="28"/>
        </w:rPr>
      </w:pPr>
    </w:p>
    <w:p w:rsidR="00E66B74" w:rsidRPr="00002C8E" w:rsidRDefault="00E66B74" w:rsidP="009D0B09">
      <w:pPr>
        <w:spacing w:after="0" w:line="240" w:lineRule="auto"/>
        <w:ind w:left="-142" w:firstLine="142"/>
        <w:jc w:val="both"/>
        <w:rPr>
          <w:rFonts w:ascii="Times New Roman" w:hAnsi="Times New Roman"/>
          <w:sz w:val="28"/>
          <w:szCs w:val="28"/>
        </w:rPr>
      </w:pPr>
    </w:p>
    <w:p w:rsidR="00E66B74" w:rsidRPr="00002C8E" w:rsidRDefault="00E66B74" w:rsidP="009D0B09">
      <w:pPr>
        <w:spacing w:after="0" w:line="240" w:lineRule="auto"/>
        <w:ind w:left="-142" w:firstLine="142"/>
        <w:jc w:val="both"/>
        <w:rPr>
          <w:rFonts w:ascii="Times New Roman" w:hAnsi="Times New Roman"/>
          <w:sz w:val="28"/>
          <w:szCs w:val="28"/>
        </w:rPr>
      </w:pPr>
    </w:p>
    <w:p w:rsidR="00E66B74" w:rsidRPr="00002C8E" w:rsidRDefault="00E66B74" w:rsidP="009D0B09">
      <w:pPr>
        <w:spacing w:after="0" w:line="240" w:lineRule="auto"/>
        <w:ind w:left="-142" w:firstLine="142"/>
        <w:jc w:val="both"/>
        <w:rPr>
          <w:rFonts w:ascii="Times New Roman" w:hAnsi="Times New Roman"/>
          <w:sz w:val="28"/>
          <w:szCs w:val="28"/>
        </w:rPr>
      </w:pPr>
    </w:p>
    <w:p w:rsidR="00E66B74" w:rsidRPr="00002C8E" w:rsidRDefault="00E66B74" w:rsidP="009D0B09">
      <w:pPr>
        <w:spacing w:after="0" w:line="240" w:lineRule="auto"/>
        <w:ind w:left="-142" w:firstLine="142"/>
        <w:jc w:val="both"/>
        <w:rPr>
          <w:rFonts w:ascii="Times New Roman" w:hAnsi="Times New Roman"/>
          <w:sz w:val="28"/>
          <w:szCs w:val="28"/>
        </w:rPr>
      </w:pPr>
    </w:p>
    <w:p w:rsidR="00E66B74" w:rsidRPr="00002C8E" w:rsidRDefault="00E66B74" w:rsidP="009D0B09">
      <w:pPr>
        <w:spacing w:after="0" w:line="240" w:lineRule="auto"/>
        <w:ind w:left="-142" w:firstLine="142"/>
        <w:jc w:val="both"/>
        <w:rPr>
          <w:rFonts w:ascii="Times New Roman" w:hAnsi="Times New Roman"/>
          <w:sz w:val="28"/>
          <w:szCs w:val="28"/>
        </w:rPr>
      </w:pPr>
    </w:p>
    <w:p w:rsidR="00E66B74" w:rsidRPr="00002C8E" w:rsidRDefault="00E66B74" w:rsidP="009D0B09">
      <w:pPr>
        <w:spacing w:after="0" w:line="240" w:lineRule="auto"/>
        <w:ind w:left="-142" w:firstLine="142"/>
        <w:jc w:val="both"/>
        <w:rPr>
          <w:rFonts w:ascii="Times New Roman" w:hAnsi="Times New Roman"/>
          <w:sz w:val="28"/>
          <w:szCs w:val="28"/>
        </w:rPr>
      </w:pPr>
    </w:p>
    <w:p w:rsidR="00E66B74" w:rsidRPr="00002C8E" w:rsidRDefault="00E66B74" w:rsidP="009D0B09">
      <w:pPr>
        <w:spacing w:after="0" w:line="240" w:lineRule="auto"/>
        <w:ind w:left="-142" w:firstLine="142"/>
        <w:jc w:val="both"/>
        <w:rPr>
          <w:rFonts w:ascii="Times New Roman" w:hAnsi="Times New Roman"/>
          <w:sz w:val="28"/>
          <w:szCs w:val="28"/>
        </w:rPr>
      </w:pPr>
    </w:p>
    <w:p w:rsidR="00B01FA8" w:rsidRPr="00002C8E" w:rsidRDefault="00B27C84" w:rsidP="009D0B09">
      <w:pPr>
        <w:spacing w:after="0" w:line="240" w:lineRule="auto"/>
        <w:ind w:left="-142" w:firstLine="142"/>
        <w:jc w:val="center"/>
        <w:rPr>
          <w:rFonts w:ascii="Times New Roman" w:hAnsi="Times New Roman"/>
          <w:sz w:val="24"/>
          <w:szCs w:val="24"/>
        </w:rPr>
      </w:pPr>
      <w:r w:rsidRPr="00002C8E">
        <w:rPr>
          <w:rFonts w:ascii="Times New Roman" w:hAnsi="Times New Roman"/>
          <w:sz w:val="24"/>
          <w:szCs w:val="24"/>
        </w:rPr>
        <w:t>З</w:t>
      </w:r>
      <w:r w:rsidR="006E7518" w:rsidRPr="00002C8E">
        <w:rPr>
          <w:rFonts w:ascii="Times New Roman" w:hAnsi="Times New Roman"/>
          <w:sz w:val="24"/>
          <w:szCs w:val="24"/>
        </w:rPr>
        <w:t>дание</w:t>
      </w:r>
      <w:r w:rsidR="00B01FA8" w:rsidRPr="00002C8E">
        <w:rPr>
          <w:rFonts w:ascii="Times New Roman" w:hAnsi="Times New Roman"/>
          <w:sz w:val="24"/>
          <w:szCs w:val="24"/>
        </w:rPr>
        <w:t xml:space="preserve"> больницы 1911 года постройки</w:t>
      </w:r>
    </w:p>
    <w:p w:rsidR="000126B5" w:rsidRPr="00002C8E" w:rsidRDefault="00B66D0A" w:rsidP="000126B5">
      <w:pPr>
        <w:spacing w:after="0"/>
        <w:rPr>
          <w:rFonts w:ascii="Times New Roman" w:hAnsi="Times New Roman"/>
          <w:sz w:val="28"/>
          <w:szCs w:val="28"/>
        </w:rPr>
      </w:pPr>
      <w:r w:rsidRPr="00002C8E">
        <w:rPr>
          <w:rFonts w:ascii="Times New Roman" w:hAnsi="Times New Roman"/>
          <w:b/>
          <w:sz w:val="28"/>
          <w:szCs w:val="28"/>
        </w:rPr>
        <w:t>1.3</w:t>
      </w:r>
      <w:r w:rsidRPr="00002C8E">
        <w:rPr>
          <w:rFonts w:ascii="Times New Roman" w:hAnsi="Times New Roman"/>
          <w:sz w:val="28"/>
          <w:szCs w:val="28"/>
        </w:rPr>
        <w:t xml:space="preserve">. </w:t>
      </w:r>
      <w:r w:rsidR="00E10A86" w:rsidRPr="00002C8E">
        <w:rPr>
          <w:rFonts w:ascii="Times New Roman" w:hAnsi="Times New Roman"/>
          <w:b/>
          <w:sz w:val="28"/>
          <w:szCs w:val="28"/>
        </w:rPr>
        <w:t>Географическое положение</w:t>
      </w:r>
      <w:r w:rsidRPr="00002C8E">
        <w:rPr>
          <w:rFonts w:ascii="Times New Roman" w:hAnsi="Times New Roman"/>
          <w:b/>
          <w:sz w:val="28"/>
          <w:szCs w:val="28"/>
        </w:rPr>
        <w:t xml:space="preserve"> и климат</w:t>
      </w:r>
    </w:p>
    <w:p w:rsidR="00663771" w:rsidRPr="00002C8E" w:rsidRDefault="00320300" w:rsidP="000126B5">
      <w:pPr>
        <w:spacing w:after="0"/>
        <w:rPr>
          <w:rFonts w:ascii="Times New Roman" w:hAnsi="Times New Roman"/>
          <w:b/>
          <w:sz w:val="24"/>
          <w:szCs w:val="24"/>
        </w:rPr>
      </w:pPr>
      <w:r w:rsidRPr="00002C8E">
        <w:rPr>
          <w:rFonts w:ascii="Times New Roman" w:hAnsi="Times New Roman"/>
          <w:b/>
          <w:sz w:val="28"/>
          <w:szCs w:val="28"/>
        </w:rPr>
        <w:lastRenderedPageBreak/>
        <w:t xml:space="preserve">     </w:t>
      </w:r>
      <w:r w:rsidR="008D482C" w:rsidRPr="00002C8E">
        <w:rPr>
          <w:rFonts w:ascii="Times New Roman" w:hAnsi="Times New Roman"/>
          <w:b/>
          <w:sz w:val="24"/>
          <w:szCs w:val="24"/>
        </w:rPr>
        <w:t>Местоположение</w:t>
      </w:r>
    </w:p>
    <w:p w:rsidR="00200630" w:rsidRPr="00002C8E" w:rsidRDefault="00147588" w:rsidP="00147588">
      <w:pPr>
        <w:spacing w:after="0" w:line="240" w:lineRule="auto"/>
        <w:jc w:val="both"/>
        <w:rPr>
          <w:rFonts w:ascii="Times New Roman" w:hAnsi="Times New Roman"/>
          <w:sz w:val="24"/>
          <w:szCs w:val="24"/>
        </w:rPr>
      </w:pPr>
      <w:r w:rsidRPr="00002C8E">
        <w:rPr>
          <w:rFonts w:ascii="Times New Roman" w:hAnsi="Times New Roman"/>
          <w:sz w:val="24"/>
          <w:szCs w:val="24"/>
        </w:rPr>
        <w:t xml:space="preserve">    </w:t>
      </w:r>
      <w:r w:rsidR="008D482C" w:rsidRPr="00002C8E">
        <w:rPr>
          <w:rFonts w:ascii="Times New Roman" w:hAnsi="Times New Roman"/>
          <w:sz w:val="24"/>
          <w:szCs w:val="24"/>
        </w:rPr>
        <w:t>Купинский район р</w:t>
      </w:r>
      <w:r w:rsidR="006A656E" w:rsidRPr="00002C8E">
        <w:rPr>
          <w:rFonts w:ascii="Times New Roman" w:hAnsi="Times New Roman"/>
          <w:sz w:val="24"/>
          <w:szCs w:val="24"/>
        </w:rPr>
        <w:t>асполагается в юго</w:t>
      </w:r>
      <w:r w:rsidR="008D482C" w:rsidRPr="00002C8E">
        <w:rPr>
          <w:rFonts w:ascii="Times New Roman" w:hAnsi="Times New Roman"/>
          <w:sz w:val="24"/>
          <w:szCs w:val="24"/>
        </w:rPr>
        <w:t>-</w:t>
      </w:r>
      <w:r w:rsidR="006A656E" w:rsidRPr="00002C8E">
        <w:rPr>
          <w:rFonts w:ascii="Times New Roman" w:hAnsi="Times New Roman"/>
          <w:sz w:val="24"/>
          <w:szCs w:val="24"/>
        </w:rPr>
        <w:t xml:space="preserve">западной части Кулундинской зоны Новосибирской области, находится в </w:t>
      </w:r>
      <w:smartTag w:uri="urn:schemas-microsoft-com:office:smarttags" w:element="metricconverter">
        <w:smartTagPr>
          <w:attr w:name="ProductID" w:val="450 км"/>
        </w:smartTagPr>
        <w:r w:rsidR="006A656E" w:rsidRPr="00002C8E">
          <w:rPr>
            <w:rFonts w:ascii="Times New Roman" w:hAnsi="Times New Roman"/>
            <w:sz w:val="24"/>
            <w:szCs w:val="24"/>
          </w:rPr>
          <w:t>450 км</w:t>
        </w:r>
      </w:smartTag>
      <w:r w:rsidR="006A656E" w:rsidRPr="00002C8E">
        <w:rPr>
          <w:rFonts w:ascii="Times New Roman" w:hAnsi="Times New Roman"/>
          <w:sz w:val="24"/>
          <w:szCs w:val="24"/>
        </w:rPr>
        <w:t xml:space="preserve"> к юго-западу от г.Новосибирска.</w:t>
      </w:r>
      <w:r w:rsidRPr="00002C8E">
        <w:rPr>
          <w:rFonts w:ascii="Times New Roman" w:hAnsi="Times New Roman"/>
          <w:sz w:val="24"/>
          <w:szCs w:val="24"/>
        </w:rPr>
        <w:t xml:space="preserve"> </w:t>
      </w:r>
      <w:r w:rsidR="006A656E" w:rsidRPr="00002C8E">
        <w:rPr>
          <w:rFonts w:ascii="Times New Roman" w:hAnsi="Times New Roman"/>
          <w:sz w:val="24"/>
          <w:szCs w:val="24"/>
        </w:rPr>
        <w:t>На юге район граничит с Казахстаном, а на остальном протяжении с Чистоозерным, Чановским, Барабинским, З</w:t>
      </w:r>
      <w:r w:rsidR="00821AC0" w:rsidRPr="00002C8E">
        <w:rPr>
          <w:rFonts w:ascii="Times New Roman" w:hAnsi="Times New Roman"/>
          <w:sz w:val="24"/>
          <w:szCs w:val="24"/>
        </w:rPr>
        <w:t>двинским и Баганским районами.</w:t>
      </w:r>
      <w:r w:rsidR="00821AC0" w:rsidRPr="00002C8E">
        <w:rPr>
          <w:rFonts w:ascii="Times New Roman" w:hAnsi="Times New Roman"/>
          <w:sz w:val="24"/>
          <w:szCs w:val="24"/>
        </w:rPr>
        <w:tab/>
      </w:r>
    </w:p>
    <w:p w:rsidR="00482B84" w:rsidRPr="00002C8E" w:rsidRDefault="00147588" w:rsidP="00147588">
      <w:pPr>
        <w:spacing w:after="0" w:line="240" w:lineRule="auto"/>
        <w:jc w:val="both"/>
        <w:rPr>
          <w:rFonts w:ascii="Times New Roman" w:hAnsi="Times New Roman"/>
          <w:sz w:val="24"/>
          <w:szCs w:val="24"/>
        </w:rPr>
      </w:pPr>
      <w:r w:rsidRPr="00002C8E">
        <w:rPr>
          <w:rFonts w:ascii="Times New Roman" w:hAnsi="Times New Roman"/>
          <w:b/>
          <w:sz w:val="24"/>
          <w:szCs w:val="24"/>
        </w:rPr>
        <w:t xml:space="preserve">   </w:t>
      </w:r>
      <w:r w:rsidR="008D482C" w:rsidRPr="00002C8E">
        <w:rPr>
          <w:rFonts w:ascii="Times New Roman" w:hAnsi="Times New Roman"/>
          <w:b/>
          <w:sz w:val="24"/>
          <w:szCs w:val="24"/>
        </w:rPr>
        <w:t>Площадь Купинского района</w:t>
      </w:r>
    </w:p>
    <w:p w:rsidR="00A9302C" w:rsidRPr="00002C8E" w:rsidRDefault="00147588" w:rsidP="00147588">
      <w:pPr>
        <w:spacing w:after="0" w:line="240" w:lineRule="auto"/>
        <w:jc w:val="both"/>
        <w:rPr>
          <w:rFonts w:ascii="Times New Roman" w:hAnsi="Times New Roman"/>
          <w:sz w:val="24"/>
          <w:szCs w:val="24"/>
        </w:rPr>
      </w:pPr>
      <w:r w:rsidRPr="00002C8E">
        <w:rPr>
          <w:rFonts w:ascii="Times New Roman" w:hAnsi="Times New Roman"/>
          <w:sz w:val="24"/>
          <w:szCs w:val="24"/>
        </w:rPr>
        <w:t xml:space="preserve">   </w:t>
      </w:r>
      <w:r w:rsidR="006A656E" w:rsidRPr="00002C8E">
        <w:rPr>
          <w:rFonts w:ascii="Times New Roman" w:hAnsi="Times New Roman"/>
          <w:sz w:val="24"/>
          <w:szCs w:val="24"/>
        </w:rPr>
        <w:t>Площадь района составляет 5,8 тыс. кв.</w:t>
      </w:r>
      <w:r w:rsidR="00821AC0" w:rsidRPr="00002C8E">
        <w:rPr>
          <w:rFonts w:ascii="Times New Roman" w:hAnsi="Times New Roman"/>
          <w:sz w:val="24"/>
          <w:szCs w:val="24"/>
        </w:rPr>
        <w:t xml:space="preserve"> км (3,3%</w:t>
      </w:r>
      <w:r w:rsidR="008D482C" w:rsidRPr="00002C8E">
        <w:rPr>
          <w:rFonts w:ascii="Times New Roman" w:hAnsi="Times New Roman"/>
          <w:sz w:val="24"/>
          <w:szCs w:val="24"/>
        </w:rPr>
        <w:t xml:space="preserve"> площади Новосибирской </w:t>
      </w:r>
      <w:r w:rsidR="00821AC0" w:rsidRPr="00002C8E">
        <w:rPr>
          <w:rFonts w:ascii="Times New Roman" w:hAnsi="Times New Roman"/>
          <w:sz w:val="24"/>
          <w:szCs w:val="24"/>
        </w:rPr>
        <w:t>области).</w:t>
      </w:r>
      <w:r w:rsidR="00821AC0" w:rsidRPr="00002C8E">
        <w:rPr>
          <w:rFonts w:ascii="Times New Roman" w:hAnsi="Times New Roman"/>
          <w:sz w:val="24"/>
          <w:szCs w:val="24"/>
        </w:rPr>
        <w:tab/>
      </w:r>
      <w:r w:rsidR="00143F0F" w:rsidRPr="00002C8E">
        <w:rPr>
          <w:rFonts w:ascii="Times New Roman" w:hAnsi="Times New Roman"/>
          <w:sz w:val="24"/>
          <w:szCs w:val="24"/>
        </w:rPr>
        <w:t>Сельскохозяйственных угодий 400</w:t>
      </w:r>
      <w:r w:rsidR="006A656E" w:rsidRPr="00002C8E">
        <w:rPr>
          <w:rFonts w:ascii="Times New Roman" w:hAnsi="Times New Roman"/>
          <w:sz w:val="24"/>
          <w:szCs w:val="24"/>
        </w:rPr>
        <w:t xml:space="preserve"> тыс</w:t>
      </w:r>
      <w:r w:rsidR="00143F0F" w:rsidRPr="00002C8E">
        <w:rPr>
          <w:rFonts w:ascii="Times New Roman" w:hAnsi="Times New Roman"/>
          <w:sz w:val="24"/>
          <w:szCs w:val="24"/>
        </w:rPr>
        <w:t>. га (пашня 203,7 тыс. га, сенокосы 74,6 и пастбища 119,8</w:t>
      </w:r>
      <w:r w:rsidR="006A656E" w:rsidRPr="00002C8E">
        <w:rPr>
          <w:rFonts w:ascii="Times New Roman" w:hAnsi="Times New Roman"/>
          <w:sz w:val="24"/>
          <w:szCs w:val="24"/>
        </w:rPr>
        <w:t xml:space="preserve"> тыс. га). Балл бонитета почвенного покрова: пашни – 45; кормовых угодий – 28, сельскохозяйственных угодий – 37. Расчетная урожайность яровой пшеницы – 10,7 ц/га. Использование почвенно – климатических ресурсов – 84,1%. Распаханность – 35%, кормовые угодья – 35%, заселенность – 5%, заболоченность – 2.4%. </w:t>
      </w:r>
    </w:p>
    <w:p w:rsidR="00320300" w:rsidRPr="00002C8E" w:rsidRDefault="00147588" w:rsidP="00147588">
      <w:pPr>
        <w:pStyle w:val="afc"/>
        <w:jc w:val="both"/>
        <w:rPr>
          <w:b/>
          <w:sz w:val="24"/>
          <w:szCs w:val="24"/>
        </w:rPr>
      </w:pPr>
      <w:r w:rsidRPr="00002C8E">
        <w:rPr>
          <w:b/>
          <w:sz w:val="24"/>
          <w:szCs w:val="24"/>
        </w:rPr>
        <w:t xml:space="preserve">    </w:t>
      </w:r>
      <w:r w:rsidR="008D482C" w:rsidRPr="00002C8E">
        <w:rPr>
          <w:b/>
          <w:sz w:val="24"/>
          <w:szCs w:val="24"/>
        </w:rPr>
        <w:t xml:space="preserve">Рельеф </w:t>
      </w:r>
    </w:p>
    <w:p w:rsidR="00B27C84" w:rsidRPr="00002C8E" w:rsidRDefault="00147588" w:rsidP="0040249E">
      <w:pPr>
        <w:pStyle w:val="afc"/>
        <w:jc w:val="both"/>
        <w:rPr>
          <w:sz w:val="24"/>
          <w:szCs w:val="24"/>
        </w:rPr>
      </w:pPr>
      <w:r w:rsidRPr="00002C8E">
        <w:rPr>
          <w:sz w:val="24"/>
          <w:szCs w:val="24"/>
        </w:rPr>
        <w:t xml:space="preserve">   </w:t>
      </w:r>
      <w:r w:rsidR="00213DCC" w:rsidRPr="00002C8E">
        <w:rPr>
          <w:sz w:val="24"/>
          <w:szCs w:val="24"/>
        </w:rPr>
        <w:t>Для всей территории характерно мозаичное чередование участков с плоскохолмистым и гривным рельефом</w:t>
      </w:r>
      <w:r w:rsidR="00007D7F" w:rsidRPr="00002C8E">
        <w:rPr>
          <w:sz w:val="24"/>
          <w:szCs w:val="24"/>
        </w:rPr>
        <w:t>.</w:t>
      </w:r>
      <w:r w:rsidR="00213DCC" w:rsidRPr="00002C8E">
        <w:rPr>
          <w:sz w:val="24"/>
          <w:szCs w:val="24"/>
        </w:rPr>
        <w:t xml:space="preserve"> Первые представляют собой плоские, слабовсхолмленные равнины с единичными озерами чаще неправильных очертаний. Встречаются одиночные гривы и плоские заболоченные понижения. Относительные</w:t>
      </w:r>
      <w:r w:rsidR="00007D7F" w:rsidRPr="00002C8E">
        <w:rPr>
          <w:sz w:val="24"/>
          <w:szCs w:val="24"/>
        </w:rPr>
        <w:t xml:space="preserve"> превышения (без учета грив) не </w:t>
      </w:r>
      <w:r w:rsidR="00213DCC" w:rsidRPr="00002C8E">
        <w:rPr>
          <w:sz w:val="24"/>
          <w:szCs w:val="24"/>
        </w:rPr>
        <w:t xml:space="preserve">более 2 - </w:t>
      </w:r>
      <w:smartTag w:uri="urn:schemas-microsoft-com:office:smarttags" w:element="metricconverter">
        <w:smartTagPr>
          <w:attr w:name="ProductID" w:val="3 м"/>
        </w:smartTagPr>
        <w:r w:rsidR="00213DCC" w:rsidRPr="00002C8E">
          <w:rPr>
            <w:sz w:val="24"/>
            <w:szCs w:val="24"/>
          </w:rPr>
          <w:t>3 м</w:t>
        </w:r>
      </w:smartTag>
      <w:r w:rsidR="00213DCC" w:rsidRPr="00002C8E">
        <w:rPr>
          <w:sz w:val="24"/>
          <w:szCs w:val="24"/>
        </w:rPr>
        <w:t>. В пределах вторых участков ведущими формами рельефа являются гривы и межгривные понижения. По характеру устройства поверхности выделяются два подрайона: Причановская гривная равнина, наиболее пониженная область Барабинской степи, с характерным мелкогривным рельефом, и Кулундинская степь с единичными гривами. Межгривные понижения заняты озерами. Кроме них широко распространены крупные озера неправильной формы, расположенные в обширных котловинах (Чаны, Мал. Чаны), мелкие озера неправильной формы, занимающие небольшие понижения, и озера округлой формы.</w:t>
      </w:r>
      <w:r w:rsidR="00486D55" w:rsidRPr="00002C8E">
        <w:rPr>
          <w:sz w:val="24"/>
          <w:szCs w:val="24"/>
        </w:rPr>
        <w:t xml:space="preserve"> </w:t>
      </w:r>
      <w:r w:rsidR="00213DCC" w:rsidRPr="00002C8E">
        <w:rPr>
          <w:sz w:val="24"/>
          <w:szCs w:val="24"/>
        </w:rPr>
        <w:t>Пониженные</w:t>
      </w:r>
      <w:r w:rsidR="003649BB" w:rsidRPr="00002C8E">
        <w:rPr>
          <w:sz w:val="24"/>
          <w:szCs w:val="24"/>
        </w:rPr>
        <w:t> и </w:t>
      </w:r>
      <w:r w:rsidR="00213DCC" w:rsidRPr="00002C8E">
        <w:rPr>
          <w:sz w:val="24"/>
          <w:szCs w:val="24"/>
        </w:rPr>
        <w:t>слаборасчлененные участки рельефа неблагоприятны для формирования почв черноземного типа, так как сток вод с них затруднен. В таких местах развиваются лугово-солонцеватые почвы, солонцы и солоди, которые занимают до 30 % территории. Лугово-солонцеватые почвы, особенно широко распространенные в Барабинской лесостепи, весьма плодородны, и после проведения мелиоративных работ на них получают высокие урожаи зерновых культур.</w:t>
      </w:r>
    </w:p>
    <w:p w:rsidR="00213DCC" w:rsidRPr="00002C8E" w:rsidRDefault="00486D55" w:rsidP="0040249E">
      <w:pPr>
        <w:spacing w:after="0" w:line="240" w:lineRule="auto"/>
        <w:jc w:val="both"/>
        <w:rPr>
          <w:rFonts w:ascii="Times New Roman" w:hAnsi="Times New Roman"/>
          <w:sz w:val="24"/>
          <w:szCs w:val="24"/>
        </w:rPr>
      </w:pPr>
      <w:r w:rsidRPr="00002C8E">
        <w:rPr>
          <w:rFonts w:ascii="Times New Roman" w:hAnsi="Times New Roman"/>
          <w:b/>
          <w:sz w:val="24"/>
          <w:szCs w:val="24"/>
        </w:rPr>
        <w:t xml:space="preserve">   </w:t>
      </w:r>
      <w:r w:rsidR="00213DCC" w:rsidRPr="00002C8E">
        <w:rPr>
          <w:rFonts w:ascii="Times New Roman" w:hAnsi="Times New Roman"/>
          <w:b/>
          <w:sz w:val="24"/>
          <w:szCs w:val="24"/>
        </w:rPr>
        <w:t xml:space="preserve">Климат </w:t>
      </w:r>
    </w:p>
    <w:p w:rsidR="00213DCC" w:rsidRPr="00002C8E" w:rsidRDefault="00486D55" w:rsidP="0040249E">
      <w:pPr>
        <w:spacing w:after="0" w:line="240" w:lineRule="auto"/>
        <w:jc w:val="both"/>
        <w:rPr>
          <w:rFonts w:ascii="Times New Roman" w:hAnsi="Times New Roman"/>
          <w:sz w:val="24"/>
          <w:szCs w:val="24"/>
          <w:lang w:eastAsia="ru-RU"/>
        </w:rPr>
      </w:pPr>
      <w:r w:rsidRPr="00002C8E">
        <w:rPr>
          <w:rFonts w:ascii="Times New Roman" w:hAnsi="Times New Roman"/>
          <w:sz w:val="24"/>
          <w:szCs w:val="24"/>
        </w:rPr>
        <w:t xml:space="preserve">   </w:t>
      </w:r>
      <w:r w:rsidR="00213DCC" w:rsidRPr="00002C8E">
        <w:rPr>
          <w:rFonts w:ascii="Times New Roman" w:hAnsi="Times New Roman"/>
          <w:sz w:val="24"/>
          <w:szCs w:val="24"/>
        </w:rPr>
        <w:t xml:space="preserve">Район находится в зоне резко-континентального климата, характеризующегося значительными колебаниями сезонных, а также дневных и ночных температур. </w:t>
      </w:r>
      <w:r w:rsidR="00213DCC" w:rsidRPr="00002C8E">
        <w:rPr>
          <w:rFonts w:ascii="Times New Roman" w:hAnsi="Times New Roman"/>
          <w:sz w:val="24"/>
          <w:szCs w:val="24"/>
          <w:lang w:eastAsia="ru-RU"/>
        </w:rPr>
        <w:t>Среднесуточная температура января -23</w:t>
      </w:r>
      <w:r w:rsidR="00213DCC" w:rsidRPr="00002C8E">
        <w:rPr>
          <w:rFonts w:ascii="Times New Roman" w:hAnsi="Times New Roman"/>
          <w:sz w:val="24"/>
          <w:szCs w:val="24"/>
        </w:rPr>
        <w:t xml:space="preserve"> С</w:t>
      </w:r>
      <w:r w:rsidR="00213DCC" w:rsidRPr="00002C8E">
        <w:rPr>
          <w:rFonts w:ascii="Times New Roman" w:hAnsi="Times New Roman"/>
          <w:sz w:val="24"/>
          <w:szCs w:val="24"/>
          <w:vertAlign w:val="superscript"/>
        </w:rPr>
        <w:t>О</w:t>
      </w:r>
      <w:r w:rsidR="00213DCC" w:rsidRPr="00002C8E">
        <w:rPr>
          <w:rFonts w:ascii="Times New Roman" w:hAnsi="Times New Roman"/>
          <w:sz w:val="24"/>
          <w:szCs w:val="24"/>
          <w:lang w:eastAsia="ru-RU"/>
        </w:rPr>
        <w:t>, ср</w:t>
      </w:r>
      <w:r w:rsidR="00007D7F" w:rsidRPr="00002C8E">
        <w:rPr>
          <w:rFonts w:ascii="Times New Roman" w:hAnsi="Times New Roman"/>
          <w:sz w:val="24"/>
          <w:szCs w:val="24"/>
          <w:lang w:eastAsia="ru-RU"/>
        </w:rPr>
        <w:t>еднесуточная температура июля +</w:t>
      </w:r>
      <w:r w:rsidR="00213DCC" w:rsidRPr="00002C8E">
        <w:rPr>
          <w:rFonts w:ascii="Times New Roman" w:hAnsi="Times New Roman"/>
          <w:sz w:val="24"/>
          <w:szCs w:val="24"/>
          <w:lang w:eastAsia="ru-RU"/>
        </w:rPr>
        <w:t>17,7</w:t>
      </w:r>
      <w:r w:rsidR="00213DCC" w:rsidRPr="00002C8E">
        <w:rPr>
          <w:rFonts w:ascii="Times New Roman" w:hAnsi="Times New Roman"/>
          <w:sz w:val="24"/>
          <w:szCs w:val="24"/>
        </w:rPr>
        <w:t>С</w:t>
      </w:r>
      <w:r w:rsidR="00213DCC" w:rsidRPr="00002C8E">
        <w:rPr>
          <w:rFonts w:ascii="Times New Roman" w:hAnsi="Times New Roman"/>
          <w:sz w:val="24"/>
          <w:szCs w:val="24"/>
          <w:vertAlign w:val="superscript"/>
        </w:rPr>
        <w:t>О</w:t>
      </w:r>
      <w:r w:rsidR="00213DCC" w:rsidRPr="00002C8E">
        <w:rPr>
          <w:rFonts w:ascii="Times New Roman" w:hAnsi="Times New Roman"/>
          <w:sz w:val="24"/>
          <w:szCs w:val="24"/>
        </w:rPr>
        <w:t>.</w:t>
      </w:r>
      <w:r w:rsidR="00213DCC" w:rsidRPr="00002C8E">
        <w:rPr>
          <w:rFonts w:ascii="Times New Roman" w:hAnsi="Times New Roman"/>
          <w:sz w:val="24"/>
          <w:szCs w:val="24"/>
          <w:lang w:eastAsia="ru-RU"/>
        </w:rPr>
        <w:t xml:space="preserve"> </w:t>
      </w:r>
      <w:r w:rsidR="00213DCC" w:rsidRPr="00002C8E">
        <w:rPr>
          <w:rFonts w:ascii="Times New Roman" w:hAnsi="Times New Roman"/>
          <w:sz w:val="24"/>
          <w:szCs w:val="24"/>
        </w:rPr>
        <w:t xml:space="preserve">Безморозный период длится от 115 до 120 дней. Среднегодовое количество осадков –350 мм. Высота снежного покрова 20 - </w:t>
      </w:r>
      <w:smartTag w:uri="urn:schemas-microsoft-com:office:smarttags" w:element="metricconverter">
        <w:smartTagPr>
          <w:attr w:name="ProductID" w:val="30 см"/>
        </w:smartTagPr>
        <w:r w:rsidR="00213DCC" w:rsidRPr="00002C8E">
          <w:rPr>
            <w:rFonts w:ascii="Times New Roman" w:hAnsi="Times New Roman"/>
            <w:sz w:val="24"/>
            <w:szCs w:val="24"/>
          </w:rPr>
          <w:t>30 см</w:t>
        </w:r>
      </w:smartTag>
      <w:r w:rsidR="00213DCC" w:rsidRPr="00002C8E">
        <w:rPr>
          <w:rFonts w:ascii="Times New Roman" w:hAnsi="Times New Roman"/>
          <w:sz w:val="24"/>
          <w:szCs w:val="24"/>
        </w:rPr>
        <w:t xml:space="preserve">. </w:t>
      </w:r>
      <w:r w:rsidR="00213DCC" w:rsidRPr="00002C8E">
        <w:rPr>
          <w:rFonts w:ascii="Times New Roman" w:hAnsi="Times New Roman"/>
          <w:sz w:val="24"/>
          <w:szCs w:val="24"/>
          <w:lang w:eastAsia="ru-RU"/>
        </w:rPr>
        <w:t>Среднегодовая относительная влажность воздуха составляет 76 %.</w:t>
      </w:r>
    </w:p>
    <w:p w:rsidR="00423FA7" w:rsidRPr="00002C8E" w:rsidRDefault="00984B00" w:rsidP="0040249E">
      <w:pPr>
        <w:spacing w:after="0" w:line="240" w:lineRule="auto"/>
        <w:jc w:val="both"/>
        <w:rPr>
          <w:rFonts w:ascii="Times New Roman" w:hAnsi="Times New Roman"/>
          <w:sz w:val="28"/>
          <w:szCs w:val="28"/>
          <w:lang w:eastAsia="ru-RU"/>
        </w:rPr>
      </w:pPr>
      <w:r>
        <w:rPr>
          <w:b/>
          <w:noProof/>
          <w:sz w:val="28"/>
          <w:szCs w:val="28"/>
          <w:lang w:eastAsia="ru-RU"/>
        </w:rPr>
        <w:pict>
          <v:shape id="Рисунок 4" o:spid="_x0000_i1031" type="#_x0000_t75" alt="https://img09.rl0.ru/4a466870ac3443c7bf554340627822ec/c500x383/www.zapoved.net/images/maps/Novosibirskaya.gif" style="width:530.4pt;height:253pt;visibility:visible">
            <v:imagedata r:id="rId17" o:title="Novosibirskaya" blacklevel="-6554f"/>
          </v:shape>
        </w:pict>
      </w:r>
    </w:p>
    <w:p w:rsidR="00423FA7" w:rsidRPr="00945CEF" w:rsidRDefault="00423FA7" w:rsidP="0040249E">
      <w:pPr>
        <w:spacing w:after="0" w:line="240" w:lineRule="auto"/>
        <w:jc w:val="center"/>
        <w:rPr>
          <w:rFonts w:ascii="Times New Roman" w:hAnsi="Times New Roman"/>
          <w:sz w:val="24"/>
          <w:szCs w:val="24"/>
          <w:lang w:eastAsia="ru-RU"/>
        </w:rPr>
      </w:pPr>
      <w:r w:rsidRPr="00002C8E">
        <w:rPr>
          <w:rFonts w:ascii="Times New Roman" w:hAnsi="Times New Roman"/>
          <w:sz w:val="24"/>
          <w:szCs w:val="24"/>
          <w:lang w:eastAsia="ru-RU"/>
        </w:rPr>
        <w:t>Положение района на карте области.</w:t>
      </w:r>
    </w:p>
    <w:p w:rsidR="00945CEF" w:rsidRDefault="00486D55" w:rsidP="0040249E">
      <w:pPr>
        <w:spacing w:after="0" w:line="240" w:lineRule="auto"/>
        <w:jc w:val="both"/>
        <w:rPr>
          <w:rFonts w:ascii="Times New Roman" w:hAnsi="Times New Roman"/>
          <w:b/>
          <w:sz w:val="24"/>
          <w:szCs w:val="24"/>
        </w:rPr>
      </w:pPr>
      <w:r w:rsidRPr="00945CEF">
        <w:rPr>
          <w:rFonts w:ascii="Times New Roman" w:hAnsi="Times New Roman"/>
          <w:b/>
          <w:sz w:val="24"/>
          <w:szCs w:val="24"/>
        </w:rPr>
        <w:t xml:space="preserve">  </w:t>
      </w:r>
    </w:p>
    <w:p w:rsidR="00213DCC" w:rsidRPr="00945CEF" w:rsidRDefault="00486D55" w:rsidP="0040249E">
      <w:pPr>
        <w:spacing w:after="0" w:line="240" w:lineRule="auto"/>
        <w:jc w:val="both"/>
        <w:rPr>
          <w:rFonts w:ascii="Times New Roman" w:hAnsi="Times New Roman"/>
          <w:b/>
          <w:sz w:val="28"/>
          <w:szCs w:val="28"/>
        </w:rPr>
      </w:pPr>
      <w:r w:rsidRPr="00945CEF">
        <w:rPr>
          <w:rFonts w:ascii="Times New Roman" w:hAnsi="Times New Roman"/>
          <w:b/>
          <w:sz w:val="24"/>
          <w:szCs w:val="24"/>
        </w:rPr>
        <w:lastRenderedPageBreak/>
        <w:t xml:space="preserve"> </w:t>
      </w:r>
      <w:r w:rsidR="00A9302C" w:rsidRPr="00945CEF">
        <w:rPr>
          <w:rFonts w:ascii="Times New Roman" w:hAnsi="Times New Roman"/>
          <w:b/>
          <w:sz w:val="28"/>
          <w:szCs w:val="28"/>
        </w:rPr>
        <w:t>1.4. Природные ресурсы и полезные ископаемые</w:t>
      </w:r>
    </w:p>
    <w:p w:rsidR="006A656E" w:rsidRPr="00002C8E" w:rsidRDefault="00486D55" w:rsidP="0040249E">
      <w:pPr>
        <w:pStyle w:val="afc"/>
        <w:jc w:val="both"/>
        <w:rPr>
          <w:sz w:val="24"/>
          <w:szCs w:val="24"/>
        </w:rPr>
      </w:pPr>
      <w:r w:rsidRPr="00945CEF">
        <w:rPr>
          <w:sz w:val="24"/>
          <w:szCs w:val="24"/>
        </w:rPr>
        <w:t xml:space="preserve">   </w:t>
      </w:r>
      <w:r w:rsidR="006A656E" w:rsidRPr="00002C8E">
        <w:rPr>
          <w:sz w:val="24"/>
          <w:szCs w:val="24"/>
        </w:rPr>
        <w:t>Об</w:t>
      </w:r>
      <w:r w:rsidR="004D49EF" w:rsidRPr="00002C8E">
        <w:rPr>
          <w:sz w:val="24"/>
          <w:szCs w:val="24"/>
        </w:rPr>
        <w:t>щая площадь лесного фонда – 35,1</w:t>
      </w:r>
      <w:r w:rsidR="006A656E" w:rsidRPr="00002C8E">
        <w:rPr>
          <w:sz w:val="24"/>
          <w:szCs w:val="24"/>
        </w:rPr>
        <w:t xml:space="preserve"> тыс. га, в</w:t>
      </w:r>
      <w:r w:rsidR="004D49EF" w:rsidRPr="00002C8E">
        <w:rPr>
          <w:sz w:val="24"/>
          <w:szCs w:val="24"/>
        </w:rPr>
        <w:t xml:space="preserve"> том числе лесная 31,0 тыс.га, лесистость – 4,1тыс.га</w:t>
      </w:r>
      <w:r w:rsidR="006A656E" w:rsidRPr="00002C8E">
        <w:rPr>
          <w:sz w:val="24"/>
          <w:szCs w:val="24"/>
        </w:rPr>
        <w:t xml:space="preserve">. Лесной фонд отнесён к </w:t>
      </w:r>
      <w:r w:rsidR="006A656E" w:rsidRPr="00002C8E">
        <w:rPr>
          <w:sz w:val="24"/>
          <w:szCs w:val="24"/>
          <w:lang w:val="en-US"/>
        </w:rPr>
        <w:t>I</w:t>
      </w:r>
      <w:r w:rsidR="006A656E" w:rsidRPr="00002C8E">
        <w:rPr>
          <w:sz w:val="24"/>
          <w:szCs w:val="24"/>
        </w:rPr>
        <w:t xml:space="preserve"> группе лесов, категория защитности </w:t>
      </w:r>
      <w:r w:rsidR="00765DD4" w:rsidRPr="00002C8E">
        <w:rPr>
          <w:sz w:val="24"/>
          <w:szCs w:val="24"/>
        </w:rPr>
        <w:t xml:space="preserve">- </w:t>
      </w:r>
      <w:r w:rsidR="006A656E" w:rsidRPr="00002C8E">
        <w:rPr>
          <w:sz w:val="24"/>
          <w:szCs w:val="24"/>
        </w:rPr>
        <w:t xml:space="preserve">степные колки. </w:t>
      </w:r>
      <w:r w:rsidR="00A9302C" w:rsidRPr="00002C8E">
        <w:rPr>
          <w:sz w:val="24"/>
          <w:szCs w:val="24"/>
        </w:rPr>
        <w:t xml:space="preserve">Растительность района - мелколиственный лес из берёзы повислой и осины. </w:t>
      </w:r>
      <w:r w:rsidR="006A656E" w:rsidRPr="00002C8E">
        <w:rPr>
          <w:sz w:val="24"/>
          <w:szCs w:val="24"/>
        </w:rPr>
        <w:t>Более 85% покрытой лесом площади занято берёзой, около 10% осиной. На</w:t>
      </w:r>
      <w:r w:rsidR="00765DD4" w:rsidRPr="00002C8E">
        <w:rPr>
          <w:sz w:val="24"/>
          <w:szCs w:val="24"/>
        </w:rPr>
        <w:t xml:space="preserve"> долю других пород  приходится </w:t>
      </w:r>
      <w:r w:rsidR="006A656E" w:rsidRPr="00002C8E">
        <w:rPr>
          <w:sz w:val="24"/>
          <w:szCs w:val="24"/>
        </w:rPr>
        <w:t xml:space="preserve"> менее 5%, в том числе сосны и лиственницы – 0,1%.</w:t>
      </w:r>
    </w:p>
    <w:p w:rsidR="00D5669C" w:rsidRPr="00002C8E" w:rsidRDefault="00D5669C" w:rsidP="00682243">
      <w:pPr>
        <w:pStyle w:val="afc"/>
        <w:jc w:val="both"/>
        <w:rPr>
          <w:sz w:val="24"/>
          <w:szCs w:val="24"/>
        </w:rPr>
      </w:pPr>
      <w:r w:rsidRPr="00002C8E">
        <w:rPr>
          <w:sz w:val="24"/>
          <w:szCs w:val="24"/>
        </w:rPr>
        <w:t xml:space="preserve">Район относится к числу территорий с </w:t>
      </w:r>
      <w:r w:rsidR="0070215E" w:rsidRPr="00002C8E">
        <w:rPr>
          <w:sz w:val="24"/>
          <w:szCs w:val="24"/>
        </w:rPr>
        <w:t>не</w:t>
      </w:r>
      <w:r w:rsidRPr="00002C8E">
        <w:rPr>
          <w:sz w:val="24"/>
          <w:szCs w:val="24"/>
        </w:rPr>
        <w:t>ограниченными водными ресурсами</w:t>
      </w:r>
      <w:r w:rsidR="0070215E" w:rsidRPr="00002C8E">
        <w:rPr>
          <w:sz w:val="24"/>
          <w:szCs w:val="24"/>
        </w:rPr>
        <w:t>.</w:t>
      </w:r>
      <w:r w:rsidRPr="00002C8E">
        <w:rPr>
          <w:sz w:val="24"/>
          <w:szCs w:val="24"/>
        </w:rPr>
        <w:t xml:space="preserve"> Постоянные водотоки на территории района отсутствуют. Все водные объекты представлены озерами, которые занимают более 5 % территории. На тер</w:t>
      </w:r>
      <w:r w:rsidR="00484BB6" w:rsidRPr="00002C8E">
        <w:rPr>
          <w:sz w:val="24"/>
          <w:szCs w:val="24"/>
        </w:rPr>
        <w:t>ритории района насчитывается  115</w:t>
      </w:r>
      <w:r w:rsidRPr="00002C8E">
        <w:rPr>
          <w:sz w:val="24"/>
          <w:szCs w:val="24"/>
        </w:rPr>
        <w:t xml:space="preserve"> озер</w:t>
      </w:r>
      <w:r w:rsidR="00484BB6" w:rsidRPr="00002C8E">
        <w:rPr>
          <w:sz w:val="24"/>
          <w:szCs w:val="24"/>
        </w:rPr>
        <w:t xml:space="preserve"> с площадью водного зеркала от 10 га до </w:t>
      </w:r>
      <w:r w:rsidR="00575233" w:rsidRPr="00002C8E">
        <w:rPr>
          <w:sz w:val="24"/>
          <w:szCs w:val="24"/>
        </w:rPr>
        <w:t>56220 га</w:t>
      </w:r>
      <w:r w:rsidRPr="00002C8E">
        <w:rPr>
          <w:sz w:val="24"/>
          <w:szCs w:val="24"/>
        </w:rPr>
        <w:t xml:space="preserve"> (оз. Чаны), большая часть из них - солёные. Об этом говорят и их названия: </w:t>
      </w:r>
      <w:r w:rsidR="00A54611" w:rsidRPr="00002C8E">
        <w:rPr>
          <w:sz w:val="24"/>
          <w:szCs w:val="24"/>
        </w:rPr>
        <w:t>24</w:t>
      </w:r>
      <w:r w:rsidRPr="00002C8E">
        <w:rPr>
          <w:sz w:val="24"/>
          <w:szCs w:val="24"/>
        </w:rPr>
        <w:t xml:space="preserve"> озер</w:t>
      </w:r>
      <w:r w:rsidR="00A54611" w:rsidRPr="00002C8E">
        <w:rPr>
          <w:sz w:val="24"/>
          <w:szCs w:val="24"/>
        </w:rPr>
        <w:t>а с названием Соленое и 18</w:t>
      </w:r>
      <w:r w:rsidRPr="00002C8E">
        <w:rPr>
          <w:sz w:val="24"/>
          <w:szCs w:val="24"/>
        </w:rPr>
        <w:t xml:space="preserve"> – Горькое. Только </w:t>
      </w:r>
      <w:r w:rsidR="00765DD4" w:rsidRPr="00002C8E">
        <w:rPr>
          <w:sz w:val="24"/>
          <w:szCs w:val="24"/>
        </w:rPr>
        <w:t>сравнительно крупных (более 100га) насчитывается 37</w:t>
      </w:r>
      <w:r w:rsidRPr="00002C8E">
        <w:rPr>
          <w:sz w:val="24"/>
          <w:szCs w:val="24"/>
        </w:rPr>
        <w:t xml:space="preserve">. </w:t>
      </w:r>
      <w:r w:rsidR="005A0CB7" w:rsidRPr="00002C8E">
        <w:rPr>
          <w:sz w:val="24"/>
          <w:szCs w:val="24"/>
        </w:rPr>
        <w:t>Самыми к</w:t>
      </w:r>
      <w:r w:rsidRPr="00002C8E">
        <w:rPr>
          <w:sz w:val="24"/>
          <w:szCs w:val="24"/>
        </w:rPr>
        <w:t>рупными озерами являются: Чаны</w:t>
      </w:r>
      <w:r w:rsidR="00765DD4" w:rsidRPr="00002C8E">
        <w:rPr>
          <w:sz w:val="24"/>
          <w:szCs w:val="24"/>
        </w:rPr>
        <w:t xml:space="preserve"> (56220га)</w:t>
      </w:r>
      <w:r w:rsidRPr="00002C8E">
        <w:rPr>
          <w:sz w:val="24"/>
          <w:szCs w:val="24"/>
        </w:rPr>
        <w:t>, Яркуль</w:t>
      </w:r>
      <w:r w:rsidR="00765DD4" w:rsidRPr="00002C8E">
        <w:rPr>
          <w:sz w:val="24"/>
          <w:szCs w:val="24"/>
        </w:rPr>
        <w:t>(4060)</w:t>
      </w:r>
      <w:r w:rsidR="005A0CB7" w:rsidRPr="00002C8E">
        <w:rPr>
          <w:sz w:val="24"/>
          <w:szCs w:val="24"/>
        </w:rPr>
        <w:t xml:space="preserve">, </w:t>
      </w:r>
      <w:r w:rsidRPr="00002C8E">
        <w:rPr>
          <w:sz w:val="24"/>
          <w:szCs w:val="24"/>
        </w:rPr>
        <w:t>Красновишневое</w:t>
      </w:r>
      <w:r w:rsidR="005A0CB7" w:rsidRPr="00002C8E">
        <w:rPr>
          <w:sz w:val="24"/>
          <w:szCs w:val="24"/>
        </w:rPr>
        <w:t>(1803га)</w:t>
      </w:r>
      <w:r w:rsidRPr="00002C8E">
        <w:rPr>
          <w:sz w:val="24"/>
          <w:szCs w:val="24"/>
        </w:rPr>
        <w:t>,</w:t>
      </w:r>
      <w:r w:rsidR="005A0CB7" w:rsidRPr="00002C8E">
        <w:rPr>
          <w:sz w:val="24"/>
          <w:szCs w:val="24"/>
        </w:rPr>
        <w:t xml:space="preserve"> Тухлое(1027га),</w:t>
      </w:r>
      <w:r w:rsidRPr="00002C8E">
        <w:rPr>
          <w:sz w:val="24"/>
          <w:szCs w:val="24"/>
        </w:rPr>
        <w:t xml:space="preserve"> </w:t>
      </w:r>
      <w:r w:rsidR="005A0CB7" w:rsidRPr="00002C8E">
        <w:rPr>
          <w:sz w:val="24"/>
          <w:szCs w:val="24"/>
        </w:rPr>
        <w:t>Барбаши(536га), Грачиха(345га), Баган(328га), Сахалин(325га), Соленое(320га), Горькое(312га).</w:t>
      </w:r>
    </w:p>
    <w:p w:rsidR="000C0DF9" w:rsidRPr="00002C8E" w:rsidRDefault="00D5669C" w:rsidP="00036047">
      <w:pPr>
        <w:pStyle w:val="afc"/>
        <w:jc w:val="both"/>
        <w:rPr>
          <w:rFonts w:ascii="Times" w:hAnsi="Times"/>
          <w:sz w:val="24"/>
          <w:szCs w:val="24"/>
        </w:rPr>
      </w:pPr>
      <w:r w:rsidRPr="00002C8E">
        <w:rPr>
          <w:sz w:val="24"/>
          <w:szCs w:val="24"/>
        </w:rPr>
        <w:t xml:space="preserve">Озеро Чаны располагается на высоте </w:t>
      </w:r>
      <w:smartTag w:uri="urn:schemas-microsoft-com:office:smarttags" w:element="metricconverter">
        <w:smartTagPr>
          <w:attr w:name="ProductID" w:val="106 метров"/>
        </w:smartTagPr>
        <w:r w:rsidRPr="00002C8E">
          <w:rPr>
            <w:sz w:val="24"/>
            <w:szCs w:val="24"/>
          </w:rPr>
          <w:t>106 метров</w:t>
        </w:r>
      </w:smartTag>
      <w:r w:rsidRPr="00002C8E">
        <w:rPr>
          <w:sz w:val="24"/>
          <w:szCs w:val="24"/>
        </w:rPr>
        <w:t xml:space="preserve"> над уровнем моря. Озеро имеет </w:t>
      </w:r>
      <w:smartTag w:uri="urn:schemas-microsoft-com:office:smarttags" w:element="metricconverter">
        <w:smartTagPr>
          <w:attr w:name="ProductID" w:val="91 километр"/>
        </w:smartTagPr>
        <w:r w:rsidRPr="00002C8E">
          <w:rPr>
            <w:sz w:val="24"/>
            <w:szCs w:val="24"/>
          </w:rPr>
          <w:t>91 километр</w:t>
        </w:r>
      </w:smartTag>
      <w:r w:rsidRPr="00002C8E">
        <w:rPr>
          <w:sz w:val="24"/>
          <w:szCs w:val="24"/>
        </w:rPr>
        <w:t xml:space="preserve"> в длину, </w:t>
      </w:r>
      <w:smartTag w:uri="urn:schemas-microsoft-com:office:smarttags" w:element="metricconverter">
        <w:smartTagPr>
          <w:attr w:name="ProductID" w:val="88 километров"/>
        </w:smartTagPr>
        <w:r w:rsidRPr="00002C8E">
          <w:rPr>
            <w:sz w:val="24"/>
            <w:szCs w:val="24"/>
          </w:rPr>
          <w:t>88 километров</w:t>
        </w:r>
      </w:smartTag>
      <w:r w:rsidRPr="00002C8E">
        <w:rPr>
          <w:sz w:val="24"/>
          <w:szCs w:val="24"/>
        </w:rPr>
        <w:t xml:space="preserve"> в ширину. На озере около 70 островов, наиболее крупными являются </w:t>
      </w:r>
      <w:hyperlink r:id="rId18" w:tooltip="Амелькина Грива (страница отсутствует)" w:history="1">
        <w:r w:rsidRPr="00002C8E">
          <w:rPr>
            <w:rStyle w:val="a4"/>
            <w:rFonts w:ascii="Times" w:hAnsi="Times"/>
            <w:color w:val="auto"/>
            <w:sz w:val="24"/>
            <w:szCs w:val="24"/>
            <w:u w:val="none"/>
          </w:rPr>
          <w:t>Амелькина Грива</w:t>
        </w:r>
      </w:hyperlink>
      <w:r w:rsidRPr="00002C8E">
        <w:rPr>
          <w:rFonts w:ascii="Times" w:hAnsi="Times"/>
          <w:sz w:val="24"/>
          <w:szCs w:val="24"/>
        </w:rPr>
        <w:t xml:space="preserve">, </w:t>
      </w:r>
      <w:hyperlink r:id="rId19" w:tooltip="Шульдиков (страница отсутствует)" w:history="1">
        <w:r w:rsidRPr="00002C8E">
          <w:rPr>
            <w:rStyle w:val="a4"/>
            <w:rFonts w:ascii="Times" w:hAnsi="Times"/>
            <w:color w:val="auto"/>
            <w:sz w:val="24"/>
            <w:szCs w:val="24"/>
            <w:u w:val="none"/>
          </w:rPr>
          <w:t>Шульдиков</w:t>
        </w:r>
      </w:hyperlink>
      <w:r w:rsidRPr="00002C8E">
        <w:rPr>
          <w:rFonts w:ascii="Times" w:hAnsi="Times"/>
          <w:sz w:val="24"/>
          <w:szCs w:val="24"/>
        </w:rPr>
        <w:t xml:space="preserve">, </w:t>
      </w:r>
      <w:hyperlink r:id="rId20" w:tooltip="Лежан (остров) (страница отсутствует)" w:history="1">
        <w:r w:rsidRPr="00002C8E">
          <w:rPr>
            <w:rStyle w:val="a4"/>
            <w:rFonts w:ascii="Times" w:hAnsi="Times"/>
            <w:color w:val="auto"/>
            <w:sz w:val="24"/>
            <w:szCs w:val="24"/>
            <w:u w:val="none"/>
          </w:rPr>
          <w:t>Лежан</w:t>
        </w:r>
      </w:hyperlink>
      <w:r w:rsidRPr="00002C8E">
        <w:rPr>
          <w:rFonts w:ascii="Times" w:hAnsi="Times"/>
          <w:sz w:val="24"/>
          <w:szCs w:val="24"/>
        </w:rPr>
        <w:t xml:space="preserve">, Медвежий, Колпачок, Чиняиха, Черёмуховый, </w:t>
      </w:r>
      <w:hyperlink r:id="rId21" w:tooltip="Редкий (страница отсутствует)" w:history="1">
        <w:r w:rsidRPr="00002C8E">
          <w:rPr>
            <w:rStyle w:val="a4"/>
            <w:rFonts w:ascii="Times" w:hAnsi="Times"/>
            <w:color w:val="auto"/>
            <w:sz w:val="24"/>
            <w:szCs w:val="24"/>
            <w:u w:val="none"/>
          </w:rPr>
          <w:t>Редкий</w:t>
        </w:r>
      </w:hyperlink>
      <w:r w:rsidRPr="00002C8E">
        <w:rPr>
          <w:rFonts w:ascii="Times" w:hAnsi="Times"/>
          <w:sz w:val="24"/>
          <w:szCs w:val="24"/>
        </w:rPr>
        <w:t xml:space="preserve">. Острова </w:t>
      </w:r>
      <w:hyperlink r:id="rId22" w:tooltip="Черёмушкин (остров) (страница отсутствует)" w:history="1">
        <w:r w:rsidRPr="00002C8E">
          <w:rPr>
            <w:rStyle w:val="a4"/>
            <w:rFonts w:ascii="Times" w:hAnsi="Times"/>
            <w:color w:val="auto"/>
            <w:sz w:val="24"/>
            <w:szCs w:val="24"/>
            <w:u w:val="none"/>
          </w:rPr>
          <w:t>Черёмушкин</w:t>
        </w:r>
      </w:hyperlink>
      <w:r w:rsidRPr="00002C8E">
        <w:rPr>
          <w:rFonts w:ascii="Times" w:hAnsi="Times"/>
          <w:sz w:val="24"/>
          <w:szCs w:val="24"/>
        </w:rPr>
        <w:t xml:space="preserve">, Кобылий, Перекопный, Бекарев, Калинова, Чиняиха, Шипягин, Круглый, Колотов, </w:t>
      </w:r>
      <w:hyperlink r:id="rId23" w:tooltip="Камышный (остров) (страница отсутствует)" w:history="1">
        <w:r w:rsidRPr="00002C8E">
          <w:rPr>
            <w:rStyle w:val="a4"/>
            <w:rFonts w:ascii="Times" w:hAnsi="Times"/>
            <w:color w:val="auto"/>
            <w:sz w:val="24"/>
            <w:szCs w:val="24"/>
            <w:u w:val="none"/>
          </w:rPr>
          <w:t>Камышный</w:t>
        </w:r>
      </w:hyperlink>
      <w:r w:rsidRPr="00002C8E">
        <w:rPr>
          <w:rFonts w:ascii="Times" w:hAnsi="Times"/>
          <w:sz w:val="24"/>
          <w:szCs w:val="24"/>
        </w:rPr>
        <w:t xml:space="preserve"> — являются </w:t>
      </w:r>
      <w:hyperlink r:id="rId24" w:tooltip="Памятник природы" w:history="1">
        <w:r w:rsidRPr="00002C8E">
          <w:rPr>
            <w:rStyle w:val="a4"/>
            <w:rFonts w:ascii="Times" w:hAnsi="Times"/>
            <w:color w:val="auto"/>
            <w:sz w:val="24"/>
            <w:szCs w:val="24"/>
            <w:u w:val="none"/>
          </w:rPr>
          <w:t>природными памятниками</w:t>
        </w:r>
      </w:hyperlink>
      <w:r w:rsidRPr="00002C8E">
        <w:rPr>
          <w:rFonts w:ascii="Times" w:hAnsi="Times"/>
          <w:sz w:val="24"/>
          <w:szCs w:val="24"/>
        </w:rPr>
        <w:t xml:space="preserve"> области, поскольку на них сохранились уникальные ландшафты, являющиеся местообитанием редких видов растений и животных.</w:t>
      </w:r>
    </w:p>
    <w:p w:rsidR="007E38E2" w:rsidRPr="00002C8E" w:rsidRDefault="00036047" w:rsidP="00682243">
      <w:pPr>
        <w:spacing w:after="0" w:line="240" w:lineRule="auto"/>
        <w:ind w:firstLine="142"/>
        <w:jc w:val="both"/>
        <w:rPr>
          <w:rFonts w:ascii="Times New Roman" w:hAnsi="Times New Roman"/>
          <w:sz w:val="24"/>
          <w:szCs w:val="24"/>
        </w:rPr>
      </w:pPr>
      <w:r w:rsidRPr="00002C8E">
        <w:rPr>
          <w:rFonts w:ascii="Times New Roman" w:hAnsi="Times New Roman"/>
          <w:sz w:val="24"/>
          <w:szCs w:val="24"/>
        </w:rPr>
        <w:t xml:space="preserve">   </w:t>
      </w:r>
      <w:r w:rsidR="000C0DF9" w:rsidRPr="00002C8E">
        <w:rPr>
          <w:rFonts w:ascii="Times New Roman" w:hAnsi="Times New Roman"/>
          <w:sz w:val="24"/>
          <w:szCs w:val="24"/>
        </w:rPr>
        <w:t>Г</w:t>
      </w:r>
      <w:r w:rsidR="00D5669C" w:rsidRPr="00002C8E">
        <w:rPr>
          <w:rFonts w:ascii="Times New Roman" w:hAnsi="Times New Roman"/>
          <w:sz w:val="24"/>
          <w:szCs w:val="24"/>
        </w:rPr>
        <w:t>лавным природным богатством района является плодороднейшая земля. Господствующим типом почв являются черноземы с подтипами: черноземы обыкновенные, черноземы выщелоченные, черноземы солонцеватые, солонцы, солончаки, черноземы осолоделые, черноземно-луговые солонцеватые почвы и др</w:t>
      </w:r>
      <w:r w:rsidR="00320300" w:rsidRPr="00002C8E">
        <w:rPr>
          <w:rFonts w:ascii="Times New Roman" w:hAnsi="Times New Roman"/>
          <w:sz w:val="24"/>
          <w:szCs w:val="24"/>
        </w:rPr>
        <w:t>.</w:t>
      </w:r>
      <w:r w:rsidR="00682243" w:rsidRPr="00002C8E">
        <w:rPr>
          <w:rFonts w:ascii="Times New Roman" w:hAnsi="Times New Roman"/>
          <w:sz w:val="24"/>
          <w:szCs w:val="24"/>
        </w:rPr>
        <w:t xml:space="preserve"> </w:t>
      </w:r>
      <w:r w:rsidR="007E38E2" w:rsidRPr="00002C8E">
        <w:rPr>
          <w:rFonts w:ascii="Times New Roman" w:hAnsi="Times New Roman"/>
          <w:sz w:val="24"/>
          <w:szCs w:val="24"/>
        </w:rPr>
        <w:t>Район, как и большинство других низовых административных районов области, не обладает значительными минерально-сырьевыми ресурсами, но некоторые виды их в границах района имеются</w:t>
      </w:r>
      <w:r w:rsidR="00007D7F" w:rsidRPr="00002C8E">
        <w:rPr>
          <w:rFonts w:ascii="Times New Roman" w:hAnsi="Times New Roman"/>
          <w:sz w:val="24"/>
          <w:szCs w:val="24"/>
        </w:rPr>
        <w:t>:</w:t>
      </w:r>
    </w:p>
    <w:p w:rsidR="000E3F50" w:rsidRPr="00002C8E" w:rsidRDefault="00893072" w:rsidP="00682243">
      <w:pPr>
        <w:pStyle w:val="ab"/>
        <w:spacing w:after="0" w:line="240" w:lineRule="auto"/>
        <w:ind w:firstLine="142"/>
        <w:jc w:val="both"/>
        <w:rPr>
          <w:rFonts w:ascii="Times New Roman" w:hAnsi="Times New Roman"/>
          <w:sz w:val="24"/>
          <w:szCs w:val="24"/>
        </w:rPr>
      </w:pPr>
      <w:r w:rsidRPr="00002C8E">
        <w:rPr>
          <w:rFonts w:ascii="Times New Roman" w:hAnsi="Times New Roman"/>
          <w:sz w:val="24"/>
          <w:szCs w:val="24"/>
        </w:rPr>
        <w:t xml:space="preserve"> - </w:t>
      </w:r>
      <w:r w:rsidR="008D340E" w:rsidRPr="00002C8E">
        <w:rPr>
          <w:rFonts w:ascii="Times New Roman" w:hAnsi="Times New Roman"/>
          <w:sz w:val="24"/>
          <w:szCs w:val="24"/>
        </w:rPr>
        <w:t>п</w:t>
      </w:r>
      <w:r w:rsidR="005F481A" w:rsidRPr="00002C8E">
        <w:rPr>
          <w:rFonts w:ascii="Times New Roman" w:hAnsi="Times New Roman"/>
          <w:sz w:val="24"/>
          <w:szCs w:val="24"/>
        </w:rPr>
        <w:t>ески строительные</w:t>
      </w:r>
      <w:r w:rsidR="008D340E" w:rsidRPr="00002C8E">
        <w:rPr>
          <w:rFonts w:ascii="Times New Roman" w:hAnsi="Times New Roman"/>
          <w:sz w:val="24"/>
          <w:szCs w:val="24"/>
        </w:rPr>
        <w:t>,</w:t>
      </w:r>
      <w:r w:rsidR="008104BD" w:rsidRPr="00002C8E">
        <w:rPr>
          <w:rFonts w:ascii="Times New Roman" w:hAnsi="Times New Roman"/>
          <w:sz w:val="24"/>
          <w:szCs w:val="24"/>
        </w:rPr>
        <w:t xml:space="preserve"> </w:t>
      </w:r>
      <w:r w:rsidR="008D340E" w:rsidRPr="00002C8E">
        <w:rPr>
          <w:rFonts w:ascii="Times New Roman" w:hAnsi="Times New Roman"/>
          <w:sz w:val="24"/>
          <w:szCs w:val="24"/>
        </w:rPr>
        <w:t>(</w:t>
      </w:r>
      <w:r w:rsidR="005F481A" w:rsidRPr="00002C8E">
        <w:rPr>
          <w:rFonts w:ascii="Times New Roman" w:hAnsi="Times New Roman"/>
          <w:sz w:val="24"/>
          <w:szCs w:val="24"/>
        </w:rPr>
        <w:t>Купинское месторождение с запасами 396 тыс. м куб.</w:t>
      </w:r>
      <w:r w:rsidR="008D340E" w:rsidRPr="00002C8E">
        <w:rPr>
          <w:rFonts w:ascii="Times New Roman" w:hAnsi="Times New Roman"/>
          <w:sz w:val="24"/>
          <w:szCs w:val="24"/>
        </w:rPr>
        <w:t>)</w:t>
      </w:r>
      <w:r w:rsidRPr="00002C8E">
        <w:rPr>
          <w:rFonts w:ascii="Times New Roman" w:hAnsi="Times New Roman"/>
          <w:sz w:val="24"/>
          <w:szCs w:val="24"/>
        </w:rPr>
        <w:t>;</w:t>
      </w:r>
    </w:p>
    <w:p w:rsidR="00036047" w:rsidRPr="00002C8E" w:rsidRDefault="00893072" w:rsidP="00682243">
      <w:pPr>
        <w:pStyle w:val="ab"/>
        <w:spacing w:after="0" w:line="240" w:lineRule="auto"/>
        <w:ind w:firstLine="142"/>
        <w:jc w:val="both"/>
        <w:rPr>
          <w:rFonts w:ascii="Times New Roman" w:hAnsi="Times New Roman"/>
          <w:sz w:val="24"/>
          <w:szCs w:val="24"/>
        </w:rPr>
      </w:pPr>
      <w:r w:rsidRPr="00002C8E">
        <w:rPr>
          <w:rFonts w:ascii="Times New Roman" w:hAnsi="Times New Roman"/>
          <w:sz w:val="24"/>
          <w:szCs w:val="24"/>
        </w:rPr>
        <w:t xml:space="preserve"> -</w:t>
      </w:r>
      <w:r w:rsidR="00036047" w:rsidRPr="00002C8E">
        <w:rPr>
          <w:rFonts w:ascii="Times New Roman" w:hAnsi="Times New Roman"/>
          <w:sz w:val="24"/>
          <w:szCs w:val="24"/>
        </w:rPr>
        <w:t xml:space="preserve"> </w:t>
      </w:r>
      <w:r w:rsidR="008D340E" w:rsidRPr="00002C8E">
        <w:rPr>
          <w:rFonts w:ascii="Times New Roman" w:hAnsi="Times New Roman"/>
          <w:sz w:val="24"/>
          <w:szCs w:val="24"/>
        </w:rPr>
        <w:t>с</w:t>
      </w:r>
      <w:r w:rsidR="005F481A" w:rsidRPr="00002C8E">
        <w:rPr>
          <w:rFonts w:ascii="Times New Roman" w:hAnsi="Times New Roman"/>
          <w:sz w:val="24"/>
          <w:szCs w:val="24"/>
        </w:rPr>
        <w:t>углинки кирпичные</w:t>
      </w:r>
      <w:r w:rsidR="008D340E" w:rsidRPr="00002C8E">
        <w:rPr>
          <w:rFonts w:ascii="Times New Roman" w:hAnsi="Times New Roman"/>
          <w:sz w:val="24"/>
          <w:szCs w:val="24"/>
        </w:rPr>
        <w:t>, (</w:t>
      </w:r>
      <w:r w:rsidR="008104BD" w:rsidRPr="00002C8E">
        <w:rPr>
          <w:rFonts w:ascii="Times New Roman" w:hAnsi="Times New Roman"/>
          <w:sz w:val="24"/>
          <w:szCs w:val="24"/>
        </w:rPr>
        <w:t>месторождения с запасами 3386</w:t>
      </w:r>
      <w:r w:rsidR="005F481A" w:rsidRPr="00002C8E">
        <w:rPr>
          <w:rFonts w:ascii="Times New Roman" w:hAnsi="Times New Roman"/>
          <w:sz w:val="24"/>
          <w:szCs w:val="24"/>
        </w:rPr>
        <w:t xml:space="preserve"> тыс. м куб. в т.ч.: Купинское – 2</w:t>
      </w:r>
      <w:r w:rsidR="008104BD" w:rsidRPr="00002C8E">
        <w:rPr>
          <w:rFonts w:ascii="Times New Roman" w:hAnsi="Times New Roman"/>
          <w:sz w:val="24"/>
          <w:szCs w:val="24"/>
        </w:rPr>
        <w:t>101</w:t>
      </w:r>
      <w:r w:rsidR="00DB6867" w:rsidRPr="00002C8E">
        <w:rPr>
          <w:rFonts w:ascii="Times New Roman" w:hAnsi="Times New Roman"/>
          <w:sz w:val="24"/>
          <w:szCs w:val="24"/>
        </w:rPr>
        <w:t xml:space="preserve"> тыс. м куб.;</w:t>
      </w:r>
      <w:r w:rsidR="008104BD" w:rsidRPr="00002C8E">
        <w:rPr>
          <w:rFonts w:ascii="Times New Roman" w:hAnsi="Times New Roman"/>
          <w:sz w:val="24"/>
          <w:szCs w:val="24"/>
        </w:rPr>
        <w:t xml:space="preserve"> Советское – 129</w:t>
      </w:r>
      <w:r w:rsidR="00DB6867" w:rsidRPr="00002C8E">
        <w:rPr>
          <w:rFonts w:ascii="Times New Roman" w:hAnsi="Times New Roman"/>
          <w:sz w:val="24"/>
          <w:szCs w:val="24"/>
        </w:rPr>
        <w:t xml:space="preserve"> тыс.м куб.;</w:t>
      </w:r>
      <w:r w:rsidR="005F481A" w:rsidRPr="00002C8E">
        <w:rPr>
          <w:rFonts w:ascii="Times New Roman" w:hAnsi="Times New Roman"/>
          <w:sz w:val="24"/>
          <w:szCs w:val="24"/>
        </w:rPr>
        <w:t xml:space="preserve"> Лягушинское – 117</w:t>
      </w:r>
      <w:r w:rsidR="00DB6867" w:rsidRPr="00002C8E">
        <w:rPr>
          <w:rFonts w:ascii="Times New Roman" w:hAnsi="Times New Roman"/>
          <w:sz w:val="24"/>
          <w:szCs w:val="24"/>
        </w:rPr>
        <w:t xml:space="preserve"> тыс.м куб.; Сибирское – 110тыс.м куб.;</w:t>
      </w:r>
      <w:r w:rsidR="005F481A" w:rsidRPr="00002C8E">
        <w:rPr>
          <w:rFonts w:ascii="Times New Roman" w:hAnsi="Times New Roman"/>
          <w:sz w:val="24"/>
          <w:szCs w:val="24"/>
        </w:rPr>
        <w:t xml:space="preserve"> Стеклянское – 929</w:t>
      </w:r>
      <w:r w:rsidR="00DB6867" w:rsidRPr="00002C8E">
        <w:rPr>
          <w:rFonts w:ascii="Times New Roman" w:hAnsi="Times New Roman"/>
          <w:sz w:val="24"/>
          <w:szCs w:val="24"/>
        </w:rPr>
        <w:t xml:space="preserve"> тыс м куб.</w:t>
      </w:r>
      <w:r w:rsidRPr="00002C8E">
        <w:rPr>
          <w:rFonts w:ascii="Times New Roman" w:hAnsi="Times New Roman"/>
          <w:sz w:val="24"/>
          <w:szCs w:val="24"/>
        </w:rPr>
        <w:t>;</w:t>
      </w:r>
      <w:r w:rsidR="005F481A" w:rsidRPr="00002C8E">
        <w:rPr>
          <w:rFonts w:ascii="Times New Roman" w:hAnsi="Times New Roman"/>
          <w:sz w:val="24"/>
          <w:szCs w:val="24"/>
        </w:rPr>
        <w:t xml:space="preserve"> </w:t>
      </w:r>
    </w:p>
    <w:p w:rsidR="00C842CA" w:rsidRPr="00002C8E" w:rsidRDefault="00893072" w:rsidP="00682243">
      <w:pPr>
        <w:pStyle w:val="ab"/>
        <w:spacing w:after="0" w:line="240" w:lineRule="auto"/>
        <w:ind w:firstLine="142"/>
        <w:jc w:val="both"/>
        <w:rPr>
          <w:rFonts w:ascii="Times New Roman" w:hAnsi="Times New Roman"/>
          <w:sz w:val="24"/>
          <w:szCs w:val="24"/>
        </w:rPr>
      </w:pPr>
      <w:r w:rsidRPr="00002C8E">
        <w:rPr>
          <w:rFonts w:ascii="Times New Roman" w:hAnsi="Times New Roman"/>
          <w:sz w:val="24"/>
          <w:szCs w:val="24"/>
        </w:rPr>
        <w:t xml:space="preserve"> - </w:t>
      </w:r>
      <w:r w:rsidR="00DB6867" w:rsidRPr="00002C8E">
        <w:rPr>
          <w:rFonts w:ascii="Times New Roman" w:hAnsi="Times New Roman"/>
          <w:sz w:val="24"/>
          <w:szCs w:val="24"/>
        </w:rPr>
        <w:t>г</w:t>
      </w:r>
      <w:r w:rsidR="005F481A" w:rsidRPr="00002C8E">
        <w:rPr>
          <w:rFonts w:ascii="Times New Roman" w:hAnsi="Times New Roman"/>
          <w:sz w:val="24"/>
          <w:szCs w:val="24"/>
        </w:rPr>
        <w:t xml:space="preserve">лины керамзитовые, </w:t>
      </w:r>
      <w:r w:rsidR="00DB6867" w:rsidRPr="00002C8E">
        <w:rPr>
          <w:rFonts w:ascii="Times New Roman" w:hAnsi="Times New Roman"/>
          <w:sz w:val="24"/>
          <w:szCs w:val="24"/>
        </w:rPr>
        <w:t>(</w:t>
      </w:r>
      <w:r w:rsidR="005F481A" w:rsidRPr="00002C8E">
        <w:rPr>
          <w:rFonts w:ascii="Times New Roman" w:hAnsi="Times New Roman"/>
          <w:sz w:val="24"/>
          <w:szCs w:val="24"/>
        </w:rPr>
        <w:t>Алексеевское месторождение с запасами 11838 тыс. м куб.</w:t>
      </w:r>
      <w:r w:rsidR="00DB6867" w:rsidRPr="00002C8E">
        <w:rPr>
          <w:rFonts w:ascii="Times New Roman" w:hAnsi="Times New Roman"/>
          <w:sz w:val="24"/>
          <w:szCs w:val="24"/>
        </w:rPr>
        <w:t>).</w:t>
      </w:r>
    </w:p>
    <w:p w:rsidR="00E10A86" w:rsidRPr="00002C8E" w:rsidRDefault="00DE2E2F" w:rsidP="00682243">
      <w:pPr>
        <w:spacing w:after="0" w:line="240" w:lineRule="auto"/>
        <w:ind w:firstLine="142"/>
        <w:jc w:val="both"/>
        <w:rPr>
          <w:rFonts w:ascii="Times New Roman" w:hAnsi="Times New Roman"/>
          <w:b/>
          <w:sz w:val="28"/>
          <w:szCs w:val="28"/>
        </w:rPr>
      </w:pPr>
      <w:r w:rsidRPr="00002C8E">
        <w:rPr>
          <w:rFonts w:ascii="Times New Roman" w:hAnsi="Times New Roman"/>
          <w:b/>
          <w:sz w:val="24"/>
          <w:szCs w:val="24"/>
        </w:rPr>
        <w:t xml:space="preserve"> </w:t>
      </w:r>
      <w:r w:rsidR="00556984" w:rsidRPr="00002C8E">
        <w:rPr>
          <w:rFonts w:ascii="Times New Roman" w:hAnsi="Times New Roman"/>
          <w:b/>
          <w:sz w:val="28"/>
          <w:szCs w:val="28"/>
        </w:rPr>
        <w:t xml:space="preserve">2. </w:t>
      </w:r>
      <w:r w:rsidR="00A9302C" w:rsidRPr="00002C8E">
        <w:rPr>
          <w:rFonts w:ascii="Times New Roman" w:hAnsi="Times New Roman"/>
          <w:b/>
          <w:sz w:val="28"/>
          <w:szCs w:val="28"/>
        </w:rPr>
        <w:t>Население</w:t>
      </w:r>
      <w:r w:rsidR="00E10A86" w:rsidRPr="00002C8E">
        <w:rPr>
          <w:rFonts w:ascii="Times New Roman" w:hAnsi="Times New Roman"/>
          <w:b/>
          <w:sz w:val="28"/>
          <w:szCs w:val="28"/>
        </w:rPr>
        <w:t xml:space="preserve"> и трудовые ресурсы </w:t>
      </w:r>
    </w:p>
    <w:p w:rsidR="00DF41C9" w:rsidRPr="00337EC2" w:rsidRDefault="00DE2E2F" w:rsidP="00337EC2">
      <w:pPr>
        <w:jc w:val="both"/>
        <w:rPr>
          <w:rFonts w:ascii="Times New Roman" w:eastAsia="Times New Roman" w:hAnsi="Times New Roman"/>
          <w:sz w:val="18"/>
          <w:szCs w:val="18"/>
          <w:lang w:eastAsia="ru-RU"/>
        </w:rPr>
      </w:pPr>
      <w:r w:rsidRPr="00002C8E">
        <w:rPr>
          <w:rFonts w:ascii="Times New Roman" w:hAnsi="Times New Roman"/>
          <w:sz w:val="24"/>
          <w:szCs w:val="24"/>
          <w:lang w:eastAsia="ru-RU"/>
        </w:rPr>
        <w:t xml:space="preserve"> </w:t>
      </w:r>
      <w:r w:rsidR="00E10A86" w:rsidRPr="00002C8E">
        <w:rPr>
          <w:rFonts w:ascii="Times New Roman" w:hAnsi="Times New Roman"/>
          <w:sz w:val="24"/>
          <w:szCs w:val="24"/>
          <w:lang w:eastAsia="ru-RU"/>
        </w:rPr>
        <w:t>Численност</w:t>
      </w:r>
      <w:r w:rsidR="00C81E87" w:rsidRPr="00002C8E">
        <w:rPr>
          <w:rFonts w:ascii="Times New Roman" w:hAnsi="Times New Roman"/>
          <w:sz w:val="24"/>
          <w:szCs w:val="24"/>
          <w:lang w:eastAsia="ru-RU"/>
        </w:rPr>
        <w:t>ь населе</w:t>
      </w:r>
      <w:r w:rsidR="00E301CA" w:rsidRPr="00002C8E">
        <w:rPr>
          <w:rFonts w:ascii="Times New Roman" w:hAnsi="Times New Roman"/>
          <w:sz w:val="24"/>
          <w:szCs w:val="24"/>
          <w:lang w:eastAsia="ru-RU"/>
        </w:rPr>
        <w:t xml:space="preserve">ния </w:t>
      </w:r>
      <w:r w:rsidR="008D340E" w:rsidRPr="00002C8E">
        <w:rPr>
          <w:rFonts w:ascii="Times New Roman" w:hAnsi="Times New Roman"/>
          <w:sz w:val="24"/>
          <w:szCs w:val="24"/>
          <w:lang w:eastAsia="ru-RU"/>
        </w:rPr>
        <w:t xml:space="preserve">Купинского </w:t>
      </w:r>
      <w:r w:rsidR="00CF0D02" w:rsidRPr="00002C8E">
        <w:rPr>
          <w:rFonts w:ascii="Times New Roman" w:hAnsi="Times New Roman"/>
          <w:sz w:val="24"/>
          <w:szCs w:val="24"/>
          <w:lang w:eastAsia="ru-RU"/>
        </w:rPr>
        <w:t xml:space="preserve">района </w:t>
      </w:r>
      <w:r w:rsidR="00B46C36" w:rsidRPr="00002C8E">
        <w:rPr>
          <w:rFonts w:ascii="Times New Roman" w:hAnsi="Times New Roman"/>
          <w:sz w:val="24"/>
          <w:szCs w:val="24"/>
          <w:lang w:eastAsia="ru-RU"/>
        </w:rPr>
        <w:t>в 20</w:t>
      </w:r>
      <w:r w:rsidR="00F64C10" w:rsidRPr="00002C8E">
        <w:rPr>
          <w:rFonts w:ascii="Times New Roman" w:hAnsi="Times New Roman"/>
          <w:sz w:val="24"/>
          <w:szCs w:val="24"/>
          <w:lang w:eastAsia="ru-RU"/>
        </w:rPr>
        <w:t>2</w:t>
      </w:r>
      <w:r w:rsidR="00D36BF4" w:rsidRPr="00002C8E">
        <w:rPr>
          <w:rFonts w:ascii="Times New Roman" w:hAnsi="Times New Roman"/>
          <w:sz w:val="24"/>
          <w:szCs w:val="24"/>
          <w:lang w:eastAsia="ru-RU"/>
        </w:rPr>
        <w:t>2</w:t>
      </w:r>
      <w:r w:rsidR="00B1144F" w:rsidRPr="00002C8E">
        <w:rPr>
          <w:rFonts w:ascii="Times New Roman" w:hAnsi="Times New Roman"/>
          <w:sz w:val="24"/>
          <w:szCs w:val="24"/>
          <w:lang w:eastAsia="ru-RU"/>
        </w:rPr>
        <w:t xml:space="preserve"> </w:t>
      </w:r>
      <w:r w:rsidR="00B46C36" w:rsidRPr="00002C8E">
        <w:rPr>
          <w:rFonts w:ascii="Times New Roman" w:hAnsi="Times New Roman"/>
          <w:sz w:val="24"/>
          <w:szCs w:val="24"/>
          <w:lang w:eastAsia="ru-RU"/>
        </w:rPr>
        <w:t xml:space="preserve">году </w:t>
      </w:r>
      <w:r w:rsidR="006B5A1C" w:rsidRPr="00002C8E">
        <w:rPr>
          <w:rFonts w:ascii="Times New Roman" w:hAnsi="Times New Roman"/>
          <w:sz w:val="24"/>
          <w:szCs w:val="24"/>
          <w:lang w:eastAsia="ru-RU"/>
        </w:rPr>
        <w:t>составля</w:t>
      </w:r>
      <w:r w:rsidR="00B46C36" w:rsidRPr="00002C8E">
        <w:rPr>
          <w:rFonts w:ascii="Times New Roman" w:hAnsi="Times New Roman"/>
          <w:sz w:val="24"/>
          <w:szCs w:val="24"/>
          <w:lang w:eastAsia="ru-RU"/>
        </w:rPr>
        <w:t>ла</w:t>
      </w:r>
      <w:r w:rsidR="006B5A1C" w:rsidRPr="00002C8E">
        <w:rPr>
          <w:rFonts w:ascii="Times New Roman" w:hAnsi="Times New Roman"/>
          <w:sz w:val="24"/>
          <w:szCs w:val="24"/>
          <w:lang w:eastAsia="ru-RU"/>
        </w:rPr>
        <w:t xml:space="preserve"> </w:t>
      </w:r>
      <w:r w:rsidR="00E10A86" w:rsidRPr="00002C8E">
        <w:rPr>
          <w:rFonts w:ascii="Times New Roman" w:hAnsi="Times New Roman"/>
          <w:sz w:val="20"/>
          <w:szCs w:val="20"/>
          <w:lang w:eastAsia="ru-RU"/>
        </w:rPr>
        <w:t xml:space="preserve"> </w:t>
      </w:r>
      <w:r w:rsidR="00337EC2" w:rsidRPr="00002C8E">
        <w:rPr>
          <w:rFonts w:ascii="Times New Roman" w:eastAsia="Times New Roman" w:hAnsi="Times New Roman"/>
          <w:sz w:val="20"/>
          <w:szCs w:val="20"/>
          <w:lang w:eastAsia="ru-RU"/>
        </w:rPr>
        <w:t>26,663</w:t>
      </w:r>
      <w:r w:rsidR="00EE5770" w:rsidRPr="00002C8E">
        <w:rPr>
          <w:rFonts w:ascii="Times New Roman" w:eastAsia="Times New Roman" w:hAnsi="Times New Roman"/>
          <w:sz w:val="20"/>
          <w:szCs w:val="20"/>
          <w:lang w:eastAsia="ru-RU"/>
        </w:rPr>
        <w:t xml:space="preserve"> </w:t>
      </w:r>
      <w:r w:rsidR="006B5A1C" w:rsidRPr="00002C8E">
        <w:rPr>
          <w:rFonts w:ascii="Times New Roman" w:hAnsi="Times New Roman"/>
          <w:sz w:val="20"/>
          <w:szCs w:val="20"/>
          <w:lang w:eastAsia="ru-RU"/>
        </w:rPr>
        <w:t>тыс</w:t>
      </w:r>
      <w:r w:rsidR="006B5A1C" w:rsidRPr="00002C8E">
        <w:rPr>
          <w:rFonts w:ascii="Times New Roman" w:hAnsi="Times New Roman"/>
          <w:sz w:val="24"/>
          <w:szCs w:val="24"/>
          <w:lang w:eastAsia="ru-RU"/>
        </w:rPr>
        <w:t>. человек,</w:t>
      </w:r>
      <w:r w:rsidR="00E10A86" w:rsidRPr="00002C8E">
        <w:rPr>
          <w:rFonts w:ascii="Times New Roman" w:hAnsi="Times New Roman"/>
          <w:sz w:val="24"/>
          <w:szCs w:val="24"/>
          <w:lang w:eastAsia="ru-RU"/>
        </w:rPr>
        <w:t xml:space="preserve"> </w:t>
      </w:r>
      <w:r w:rsidR="006B5A1C" w:rsidRPr="00002C8E">
        <w:rPr>
          <w:rFonts w:ascii="Times New Roman" w:hAnsi="Times New Roman"/>
          <w:sz w:val="24"/>
          <w:szCs w:val="24"/>
          <w:lang w:eastAsia="ru-RU"/>
        </w:rPr>
        <w:t>в</w:t>
      </w:r>
      <w:r w:rsidR="00E10A86" w:rsidRPr="00002C8E">
        <w:rPr>
          <w:rFonts w:ascii="Times New Roman" w:hAnsi="Times New Roman"/>
          <w:sz w:val="24"/>
          <w:szCs w:val="24"/>
          <w:lang w:eastAsia="ru-RU"/>
        </w:rPr>
        <w:t xml:space="preserve"> том числе  проживающего в сельской местности</w:t>
      </w:r>
      <w:r w:rsidR="006B5A1C" w:rsidRPr="00002C8E">
        <w:rPr>
          <w:rFonts w:ascii="Times New Roman" w:hAnsi="Times New Roman"/>
          <w:sz w:val="24"/>
          <w:szCs w:val="24"/>
          <w:lang w:eastAsia="ru-RU"/>
        </w:rPr>
        <w:t xml:space="preserve"> </w:t>
      </w:r>
      <w:r w:rsidR="003F1D8B" w:rsidRPr="00002C8E">
        <w:rPr>
          <w:rFonts w:ascii="Times New Roman" w:hAnsi="Times New Roman"/>
          <w:sz w:val="24"/>
          <w:szCs w:val="24"/>
          <w:lang w:eastAsia="ru-RU"/>
        </w:rPr>
        <w:t>–</w:t>
      </w:r>
      <w:r w:rsidR="00E10A86" w:rsidRPr="00002C8E">
        <w:rPr>
          <w:rFonts w:ascii="Times New Roman" w:hAnsi="Times New Roman"/>
          <w:sz w:val="24"/>
          <w:szCs w:val="24"/>
          <w:lang w:eastAsia="ru-RU"/>
        </w:rPr>
        <w:t xml:space="preserve"> </w:t>
      </w:r>
      <w:r w:rsidR="002808B5" w:rsidRPr="00002C8E">
        <w:rPr>
          <w:rFonts w:ascii="Times New Roman" w:hAnsi="Times New Roman"/>
          <w:sz w:val="24"/>
          <w:szCs w:val="24"/>
          <w:lang w:eastAsia="ru-RU"/>
        </w:rPr>
        <w:t>1</w:t>
      </w:r>
      <w:r w:rsidR="00F64C10" w:rsidRPr="00002C8E">
        <w:rPr>
          <w:rFonts w:ascii="Times New Roman" w:hAnsi="Times New Roman"/>
          <w:sz w:val="24"/>
          <w:szCs w:val="24"/>
          <w:lang w:eastAsia="ru-RU"/>
        </w:rPr>
        <w:t>3</w:t>
      </w:r>
      <w:r w:rsidR="002808B5" w:rsidRPr="00002C8E">
        <w:rPr>
          <w:rFonts w:ascii="Times New Roman" w:hAnsi="Times New Roman"/>
          <w:sz w:val="24"/>
          <w:szCs w:val="24"/>
          <w:lang w:eastAsia="ru-RU"/>
        </w:rPr>
        <w:t>,</w:t>
      </w:r>
      <w:r w:rsidR="00EE5770" w:rsidRPr="00002C8E">
        <w:rPr>
          <w:rFonts w:ascii="Times New Roman" w:hAnsi="Times New Roman"/>
          <w:sz w:val="24"/>
          <w:szCs w:val="24"/>
          <w:lang w:eastAsia="ru-RU"/>
        </w:rPr>
        <w:t>695</w:t>
      </w:r>
      <w:r w:rsidR="00E10A86" w:rsidRPr="00002C8E">
        <w:rPr>
          <w:rFonts w:ascii="Times New Roman" w:hAnsi="Times New Roman"/>
          <w:sz w:val="24"/>
          <w:szCs w:val="24"/>
          <w:lang w:eastAsia="ru-RU"/>
        </w:rPr>
        <w:t xml:space="preserve"> тыс.</w:t>
      </w:r>
      <w:r w:rsidR="007B2AE2" w:rsidRPr="00002C8E">
        <w:rPr>
          <w:rFonts w:ascii="Times New Roman" w:hAnsi="Times New Roman"/>
          <w:sz w:val="24"/>
          <w:szCs w:val="24"/>
          <w:lang w:eastAsia="ru-RU"/>
        </w:rPr>
        <w:t xml:space="preserve"> </w:t>
      </w:r>
      <w:r w:rsidR="00E10A86" w:rsidRPr="00002C8E">
        <w:rPr>
          <w:rFonts w:ascii="Times New Roman" w:hAnsi="Times New Roman"/>
          <w:sz w:val="24"/>
          <w:szCs w:val="24"/>
          <w:lang w:eastAsia="ru-RU"/>
        </w:rPr>
        <w:t xml:space="preserve">человек. </w:t>
      </w:r>
    </w:p>
    <w:p w:rsidR="00DF41C9" w:rsidRPr="00ED49D5" w:rsidRDefault="00DF41C9" w:rsidP="00682243">
      <w:pPr>
        <w:spacing w:after="0" w:line="240" w:lineRule="auto"/>
        <w:ind w:firstLine="142"/>
        <w:jc w:val="both"/>
        <w:rPr>
          <w:rFonts w:ascii="Times New Roman" w:hAnsi="Times New Roman"/>
          <w:sz w:val="24"/>
          <w:szCs w:val="24"/>
          <w:highlight w:val="yellow"/>
          <w:lang w:eastAsia="ru-RU"/>
        </w:rPr>
      </w:pPr>
    </w:p>
    <w:p w:rsidR="00E10A86" w:rsidRPr="00002C8E" w:rsidRDefault="00E10A86" w:rsidP="00682243">
      <w:pPr>
        <w:spacing w:after="0" w:line="240" w:lineRule="auto"/>
        <w:ind w:firstLine="142"/>
        <w:jc w:val="both"/>
        <w:rPr>
          <w:rFonts w:ascii="Times New Roman" w:hAnsi="Times New Roman"/>
          <w:b/>
          <w:bCs/>
          <w:sz w:val="24"/>
          <w:szCs w:val="24"/>
          <w:lang w:eastAsia="ru-RU"/>
        </w:rPr>
      </w:pPr>
      <w:r w:rsidRPr="00002C8E">
        <w:rPr>
          <w:rFonts w:ascii="Times New Roman" w:hAnsi="Times New Roman"/>
          <w:sz w:val="24"/>
          <w:szCs w:val="24"/>
          <w:lang w:eastAsia="ru-RU"/>
        </w:rPr>
        <w:t xml:space="preserve">Средняя плотность населения </w:t>
      </w:r>
      <w:r w:rsidR="0053368C" w:rsidRPr="00002C8E">
        <w:rPr>
          <w:rFonts w:ascii="Times New Roman" w:hAnsi="Times New Roman"/>
          <w:sz w:val="24"/>
          <w:szCs w:val="24"/>
          <w:lang w:eastAsia="ru-RU"/>
        </w:rPr>
        <w:t>–</w:t>
      </w:r>
      <w:r w:rsidRPr="00002C8E">
        <w:rPr>
          <w:rFonts w:ascii="Times New Roman" w:hAnsi="Times New Roman"/>
          <w:sz w:val="24"/>
          <w:szCs w:val="24"/>
          <w:lang w:eastAsia="ru-RU"/>
        </w:rPr>
        <w:t xml:space="preserve"> </w:t>
      </w:r>
      <w:r w:rsidR="002808B5" w:rsidRPr="00002C8E">
        <w:rPr>
          <w:rFonts w:ascii="Times New Roman" w:hAnsi="Times New Roman"/>
          <w:sz w:val="24"/>
          <w:szCs w:val="24"/>
          <w:lang w:eastAsia="ru-RU"/>
        </w:rPr>
        <w:t>4,</w:t>
      </w:r>
      <w:r w:rsidR="00AB54A0" w:rsidRPr="00002C8E">
        <w:rPr>
          <w:rFonts w:ascii="Times New Roman" w:hAnsi="Times New Roman"/>
          <w:sz w:val="24"/>
          <w:szCs w:val="24"/>
          <w:lang w:eastAsia="ru-RU"/>
        </w:rPr>
        <w:t>7</w:t>
      </w:r>
      <w:r w:rsidR="0053368C" w:rsidRPr="00002C8E">
        <w:rPr>
          <w:rFonts w:ascii="Times New Roman" w:hAnsi="Times New Roman"/>
          <w:sz w:val="24"/>
          <w:szCs w:val="24"/>
          <w:lang w:eastAsia="ru-RU"/>
        </w:rPr>
        <w:t xml:space="preserve"> </w:t>
      </w:r>
      <w:r w:rsidRPr="00002C8E">
        <w:rPr>
          <w:rFonts w:ascii="Times New Roman" w:hAnsi="Times New Roman"/>
          <w:sz w:val="24"/>
          <w:szCs w:val="24"/>
          <w:lang w:eastAsia="ru-RU"/>
        </w:rPr>
        <w:t>чел/кв.</w:t>
      </w:r>
      <w:r w:rsidR="0059457B" w:rsidRPr="00002C8E">
        <w:rPr>
          <w:rFonts w:ascii="Times New Roman" w:hAnsi="Times New Roman"/>
          <w:sz w:val="24"/>
          <w:szCs w:val="24"/>
          <w:lang w:eastAsia="ru-RU"/>
        </w:rPr>
        <w:t xml:space="preserve"> </w:t>
      </w:r>
      <w:r w:rsidRPr="00002C8E">
        <w:rPr>
          <w:rFonts w:ascii="Times New Roman" w:hAnsi="Times New Roman"/>
          <w:sz w:val="24"/>
          <w:szCs w:val="24"/>
          <w:lang w:eastAsia="ru-RU"/>
        </w:rPr>
        <w:t xml:space="preserve">км.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211"/>
        <w:gridCol w:w="5211"/>
      </w:tblGrid>
      <w:tr w:rsidR="008B6DFF" w:rsidRPr="00002C8E" w:rsidTr="00634AD9">
        <w:tc>
          <w:tcPr>
            <w:tcW w:w="2500" w:type="pct"/>
            <w:shd w:val="clear" w:color="auto" w:fill="auto"/>
          </w:tcPr>
          <w:p w:rsidR="008B6DFF" w:rsidRPr="00002C8E" w:rsidRDefault="008B6DFF" w:rsidP="009D0B09">
            <w:pPr>
              <w:tabs>
                <w:tab w:val="left" w:pos="180"/>
              </w:tabs>
              <w:spacing w:after="0" w:line="240" w:lineRule="auto"/>
              <w:ind w:left="-142" w:firstLine="142"/>
              <w:jc w:val="center"/>
              <w:rPr>
                <w:rFonts w:ascii="Times New Roman" w:hAnsi="Times New Roman"/>
                <w:b/>
                <w:sz w:val="20"/>
                <w:szCs w:val="20"/>
              </w:rPr>
            </w:pPr>
            <w:r w:rsidRPr="00002C8E">
              <w:rPr>
                <w:rFonts w:ascii="Times New Roman" w:hAnsi="Times New Roman"/>
                <w:b/>
                <w:sz w:val="20"/>
                <w:szCs w:val="20"/>
              </w:rPr>
              <w:t>Наименование городского/сельского поселения</w:t>
            </w:r>
          </w:p>
        </w:tc>
        <w:tc>
          <w:tcPr>
            <w:tcW w:w="2500" w:type="pct"/>
            <w:shd w:val="clear" w:color="auto" w:fill="auto"/>
          </w:tcPr>
          <w:p w:rsidR="008B6DFF" w:rsidRPr="00002C8E" w:rsidRDefault="008B6DFF" w:rsidP="009D0B09">
            <w:pPr>
              <w:tabs>
                <w:tab w:val="left" w:pos="180"/>
              </w:tabs>
              <w:spacing w:after="0" w:line="240" w:lineRule="auto"/>
              <w:ind w:left="-142" w:firstLine="142"/>
              <w:jc w:val="center"/>
              <w:rPr>
                <w:rFonts w:ascii="Times New Roman" w:hAnsi="Times New Roman"/>
                <w:b/>
                <w:sz w:val="20"/>
                <w:szCs w:val="20"/>
              </w:rPr>
            </w:pPr>
            <w:r w:rsidRPr="00002C8E">
              <w:rPr>
                <w:rFonts w:ascii="Times New Roman" w:hAnsi="Times New Roman"/>
                <w:b/>
                <w:sz w:val="20"/>
                <w:szCs w:val="20"/>
              </w:rPr>
              <w:t>Численность населения на начало года, человек</w:t>
            </w:r>
          </w:p>
        </w:tc>
      </w:tr>
      <w:tr w:rsidR="008B6DFF" w:rsidRPr="00002C8E" w:rsidTr="00634AD9">
        <w:tc>
          <w:tcPr>
            <w:tcW w:w="2500" w:type="pct"/>
            <w:shd w:val="clear" w:color="auto" w:fill="auto"/>
          </w:tcPr>
          <w:p w:rsidR="008B6DFF" w:rsidRPr="00002C8E" w:rsidRDefault="008B6DFF" w:rsidP="009D0B09">
            <w:pPr>
              <w:spacing w:after="0" w:line="240" w:lineRule="auto"/>
              <w:ind w:left="-142" w:firstLine="142"/>
              <w:jc w:val="both"/>
              <w:rPr>
                <w:rFonts w:ascii="Times New Roman" w:hAnsi="Times New Roman"/>
                <w:bCs/>
                <w:sz w:val="20"/>
                <w:szCs w:val="20"/>
                <w:lang w:eastAsia="ru-RU"/>
              </w:rPr>
            </w:pPr>
            <w:r w:rsidRPr="00002C8E">
              <w:rPr>
                <w:rFonts w:ascii="Times New Roman" w:hAnsi="Times New Roman"/>
                <w:bCs/>
                <w:sz w:val="20"/>
                <w:szCs w:val="20"/>
                <w:lang w:eastAsia="ru-RU"/>
              </w:rPr>
              <w:t>г.</w:t>
            </w:r>
            <w:r w:rsidR="00F637FC" w:rsidRPr="00002C8E">
              <w:rPr>
                <w:rFonts w:ascii="Times New Roman" w:hAnsi="Times New Roman"/>
                <w:bCs/>
                <w:sz w:val="20"/>
                <w:szCs w:val="20"/>
                <w:lang w:eastAsia="ru-RU"/>
              </w:rPr>
              <w:t xml:space="preserve"> </w:t>
            </w:r>
            <w:r w:rsidRPr="00002C8E">
              <w:rPr>
                <w:rFonts w:ascii="Times New Roman" w:hAnsi="Times New Roman"/>
                <w:bCs/>
                <w:sz w:val="20"/>
                <w:szCs w:val="20"/>
                <w:lang w:eastAsia="ru-RU"/>
              </w:rPr>
              <w:t>Купино</w:t>
            </w:r>
          </w:p>
        </w:tc>
        <w:tc>
          <w:tcPr>
            <w:tcW w:w="2500" w:type="pct"/>
            <w:shd w:val="clear" w:color="auto" w:fill="auto"/>
          </w:tcPr>
          <w:p w:rsidR="008B6DFF" w:rsidRPr="00002C8E" w:rsidRDefault="00890BE8" w:rsidP="00537FED">
            <w:pPr>
              <w:spacing w:after="0" w:line="240" w:lineRule="auto"/>
              <w:ind w:left="-142" w:firstLine="142"/>
              <w:jc w:val="center"/>
              <w:rPr>
                <w:rFonts w:ascii="Times New Roman" w:hAnsi="Times New Roman"/>
                <w:bCs/>
                <w:sz w:val="20"/>
                <w:szCs w:val="20"/>
                <w:lang w:eastAsia="ru-RU"/>
              </w:rPr>
            </w:pPr>
            <w:r w:rsidRPr="00002C8E">
              <w:rPr>
                <w:rFonts w:ascii="Times New Roman" w:hAnsi="Times New Roman"/>
                <w:bCs/>
                <w:sz w:val="20"/>
                <w:szCs w:val="20"/>
                <w:lang w:eastAsia="ru-RU"/>
              </w:rPr>
              <w:t>13695</w:t>
            </w:r>
          </w:p>
        </w:tc>
      </w:tr>
      <w:tr w:rsidR="008B6DFF" w:rsidRPr="00002C8E" w:rsidTr="00634AD9">
        <w:tc>
          <w:tcPr>
            <w:tcW w:w="2500" w:type="pct"/>
            <w:shd w:val="clear" w:color="auto" w:fill="auto"/>
          </w:tcPr>
          <w:p w:rsidR="008B6DFF" w:rsidRPr="00002C8E" w:rsidRDefault="008B6DFF" w:rsidP="009D0B09">
            <w:pPr>
              <w:spacing w:after="0" w:line="240" w:lineRule="auto"/>
              <w:ind w:left="-142" w:firstLine="142"/>
              <w:jc w:val="both"/>
              <w:rPr>
                <w:rFonts w:ascii="Times New Roman" w:hAnsi="Times New Roman"/>
                <w:bCs/>
                <w:sz w:val="20"/>
                <w:szCs w:val="20"/>
                <w:lang w:eastAsia="ru-RU"/>
              </w:rPr>
            </w:pPr>
            <w:r w:rsidRPr="00002C8E">
              <w:rPr>
                <w:rFonts w:ascii="Times New Roman" w:hAnsi="Times New Roman"/>
                <w:bCs/>
                <w:sz w:val="20"/>
                <w:szCs w:val="20"/>
                <w:lang w:eastAsia="ru-RU"/>
              </w:rPr>
              <w:t>Благовещенский сельсовет</w:t>
            </w:r>
          </w:p>
        </w:tc>
        <w:tc>
          <w:tcPr>
            <w:tcW w:w="2500" w:type="pct"/>
            <w:shd w:val="clear" w:color="auto" w:fill="auto"/>
          </w:tcPr>
          <w:p w:rsidR="008B6DFF" w:rsidRPr="00002C8E" w:rsidRDefault="00890BE8" w:rsidP="00537FED">
            <w:pPr>
              <w:spacing w:after="0" w:line="240" w:lineRule="auto"/>
              <w:ind w:left="-142" w:firstLine="142"/>
              <w:jc w:val="center"/>
              <w:rPr>
                <w:rFonts w:ascii="Times New Roman" w:hAnsi="Times New Roman"/>
                <w:bCs/>
                <w:sz w:val="20"/>
                <w:szCs w:val="20"/>
                <w:lang w:eastAsia="ru-RU"/>
              </w:rPr>
            </w:pPr>
            <w:r w:rsidRPr="00002C8E">
              <w:rPr>
                <w:rFonts w:ascii="Times New Roman" w:hAnsi="Times New Roman"/>
                <w:bCs/>
                <w:sz w:val="20"/>
                <w:szCs w:val="20"/>
                <w:lang w:eastAsia="ru-RU"/>
              </w:rPr>
              <w:t>400</w:t>
            </w:r>
          </w:p>
        </w:tc>
      </w:tr>
      <w:tr w:rsidR="008B6DFF" w:rsidRPr="00002C8E" w:rsidTr="00634AD9">
        <w:tc>
          <w:tcPr>
            <w:tcW w:w="2500" w:type="pct"/>
            <w:shd w:val="clear" w:color="auto" w:fill="auto"/>
          </w:tcPr>
          <w:p w:rsidR="008B6DFF" w:rsidRPr="00002C8E" w:rsidRDefault="008B6DFF" w:rsidP="009D0B09">
            <w:pPr>
              <w:spacing w:after="0" w:line="240" w:lineRule="auto"/>
              <w:ind w:left="-142" w:firstLine="142"/>
              <w:jc w:val="both"/>
              <w:rPr>
                <w:rFonts w:ascii="Times New Roman" w:hAnsi="Times New Roman"/>
                <w:bCs/>
                <w:sz w:val="20"/>
                <w:szCs w:val="20"/>
                <w:lang w:eastAsia="ru-RU"/>
              </w:rPr>
            </w:pPr>
            <w:r w:rsidRPr="00002C8E">
              <w:rPr>
                <w:rFonts w:ascii="Times New Roman" w:hAnsi="Times New Roman"/>
                <w:bCs/>
                <w:sz w:val="20"/>
                <w:szCs w:val="20"/>
                <w:lang w:eastAsia="ru-RU"/>
              </w:rPr>
              <w:t>Вишневский сельсовет</w:t>
            </w:r>
          </w:p>
        </w:tc>
        <w:tc>
          <w:tcPr>
            <w:tcW w:w="2500" w:type="pct"/>
            <w:shd w:val="clear" w:color="auto" w:fill="auto"/>
          </w:tcPr>
          <w:p w:rsidR="008B6DFF" w:rsidRPr="00002C8E" w:rsidRDefault="00BF2965" w:rsidP="00537FED">
            <w:pPr>
              <w:spacing w:after="0" w:line="240" w:lineRule="auto"/>
              <w:ind w:left="-142" w:firstLine="142"/>
              <w:jc w:val="center"/>
              <w:rPr>
                <w:rFonts w:ascii="Times New Roman" w:hAnsi="Times New Roman"/>
                <w:bCs/>
                <w:sz w:val="20"/>
                <w:szCs w:val="20"/>
                <w:lang w:eastAsia="ru-RU"/>
              </w:rPr>
            </w:pPr>
            <w:r w:rsidRPr="00002C8E">
              <w:rPr>
                <w:rFonts w:ascii="Times New Roman" w:hAnsi="Times New Roman"/>
                <w:bCs/>
                <w:sz w:val="20"/>
                <w:szCs w:val="20"/>
                <w:lang w:eastAsia="ru-RU"/>
              </w:rPr>
              <w:t>8</w:t>
            </w:r>
            <w:r w:rsidR="00890BE8" w:rsidRPr="00002C8E">
              <w:rPr>
                <w:rFonts w:ascii="Times New Roman" w:hAnsi="Times New Roman"/>
                <w:bCs/>
                <w:sz w:val="20"/>
                <w:szCs w:val="20"/>
                <w:lang w:eastAsia="ru-RU"/>
              </w:rPr>
              <w:t>00</w:t>
            </w:r>
          </w:p>
        </w:tc>
      </w:tr>
      <w:tr w:rsidR="008B6DFF" w:rsidRPr="00002C8E" w:rsidTr="00634AD9">
        <w:tc>
          <w:tcPr>
            <w:tcW w:w="2500" w:type="pct"/>
            <w:shd w:val="clear" w:color="auto" w:fill="auto"/>
          </w:tcPr>
          <w:p w:rsidR="008B6DFF" w:rsidRPr="00002C8E" w:rsidRDefault="008B6DFF" w:rsidP="009D0B09">
            <w:pPr>
              <w:spacing w:after="0" w:line="240" w:lineRule="auto"/>
              <w:ind w:left="-142" w:firstLine="142"/>
              <w:jc w:val="both"/>
              <w:rPr>
                <w:rFonts w:ascii="Times New Roman" w:hAnsi="Times New Roman"/>
                <w:bCs/>
                <w:sz w:val="20"/>
                <w:szCs w:val="20"/>
                <w:lang w:eastAsia="ru-RU"/>
              </w:rPr>
            </w:pPr>
            <w:r w:rsidRPr="00002C8E">
              <w:rPr>
                <w:rFonts w:ascii="Times New Roman" w:hAnsi="Times New Roman"/>
                <w:bCs/>
                <w:sz w:val="20"/>
                <w:szCs w:val="20"/>
                <w:lang w:eastAsia="ru-RU"/>
              </w:rPr>
              <w:t>Копкульский сельсовет</w:t>
            </w:r>
          </w:p>
        </w:tc>
        <w:tc>
          <w:tcPr>
            <w:tcW w:w="2500" w:type="pct"/>
            <w:shd w:val="clear" w:color="auto" w:fill="auto"/>
          </w:tcPr>
          <w:p w:rsidR="008B6DFF" w:rsidRPr="00002C8E" w:rsidRDefault="00995214" w:rsidP="009804E0">
            <w:pPr>
              <w:spacing w:after="0" w:line="240" w:lineRule="auto"/>
              <w:rPr>
                <w:rFonts w:ascii="Times New Roman" w:hAnsi="Times New Roman"/>
                <w:bCs/>
                <w:sz w:val="20"/>
                <w:szCs w:val="20"/>
                <w:lang w:eastAsia="ru-RU"/>
              </w:rPr>
            </w:pPr>
            <w:r w:rsidRPr="00002C8E">
              <w:rPr>
                <w:rFonts w:ascii="Times New Roman" w:hAnsi="Times New Roman"/>
                <w:bCs/>
                <w:sz w:val="20"/>
                <w:szCs w:val="20"/>
                <w:lang w:eastAsia="ru-RU"/>
              </w:rPr>
              <w:t xml:space="preserve">                           </w:t>
            </w:r>
            <w:r w:rsidR="00514175" w:rsidRPr="00002C8E">
              <w:rPr>
                <w:rFonts w:ascii="Times New Roman" w:hAnsi="Times New Roman"/>
                <w:bCs/>
                <w:sz w:val="20"/>
                <w:szCs w:val="20"/>
                <w:lang w:val="en-US" w:eastAsia="ru-RU"/>
              </w:rPr>
              <w:t xml:space="preserve">         </w:t>
            </w:r>
            <w:r w:rsidRPr="00002C8E">
              <w:rPr>
                <w:rFonts w:ascii="Times New Roman" w:hAnsi="Times New Roman"/>
                <w:bCs/>
                <w:sz w:val="20"/>
                <w:szCs w:val="20"/>
                <w:lang w:eastAsia="ru-RU"/>
              </w:rPr>
              <w:t xml:space="preserve">          </w:t>
            </w:r>
            <w:r w:rsidR="00890BE8" w:rsidRPr="00002C8E">
              <w:rPr>
                <w:rFonts w:ascii="Times New Roman" w:hAnsi="Times New Roman"/>
                <w:bCs/>
                <w:sz w:val="20"/>
                <w:szCs w:val="20"/>
                <w:lang w:eastAsia="ru-RU"/>
              </w:rPr>
              <w:t>1386</w:t>
            </w:r>
          </w:p>
        </w:tc>
      </w:tr>
      <w:tr w:rsidR="008B6DFF" w:rsidRPr="00002C8E" w:rsidTr="00634AD9">
        <w:tc>
          <w:tcPr>
            <w:tcW w:w="2500" w:type="pct"/>
            <w:shd w:val="clear" w:color="auto" w:fill="auto"/>
          </w:tcPr>
          <w:p w:rsidR="008B6DFF" w:rsidRPr="00002C8E" w:rsidRDefault="008B6DFF" w:rsidP="009D0B09">
            <w:pPr>
              <w:spacing w:after="0" w:line="240" w:lineRule="auto"/>
              <w:ind w:left="-142" w:firstLine="142"/>
              <w:jc w:val="both"/>
              <w:rPr>
                <w:rFonts w:ascii="Times New Roman" w:hAnsi="Times New Roman"/>
                <w:bCs/>
                <w:sz w:val="20"/>
                <w:szCs w:val="20"/>
                <w:lang w:eastAsia="ru-RU"/>
              </w:rPr>
            </w:pPr>
            <w:r w:rsidRPr="00002C8E">
              <w:rPr>
                <w:rFonts w:ascii="Times New Roman" w:hAnsi="Times New Roman"/>
                <w:bCs/>
                <w:sz w:val="20"/>
                <w:szCs w:val="20"/>
                <w:lang w:eastAsia="ru-RU"/>
              </w:rPr>
              <w:t>Ленинский сельсовет</w:t>
            </w:r>
          </w:p>
        </w:tc>
        <w:tc>
          <w:tcPr>
            <w:tcW w:w="2500" w:type="pct"/>
            <w:shd w:val="clear" w:color="auto" w:fill="auto"/>
          </w:tcPr>
          <w:p w:rsidR="008B6DFF" w:rsidRPr="00002C8E" w:rsidRDefault="00890BE8" w:rsidP="00537FED">
            <w:pPr>
              <w:spacing w:after="0" w:line="240" w:lineRule="auto"/>
              <w:ind w:left="-142" w:firstLine="142"/>
              <w:jc w:val="center"/>
              <w:rPr>
                <w:rFonts w:ascii="Times New Roman" w:hAnsi="Times New Roman"/>
                <w:bCs/>
                <w:sz w:val="20"/>
                <w:szCs w:val="20"/>
                <w:lang w:eastAsia="ru-RU"/>
              </w:rPr>
            </w:pPr>
            <w:r w:rsidRPr="00002C8E">
              <w:rPr>
                <w:rFonts w:ascii="Times New Roman" w:hAnsi="Times New Roman"/>
                <w:bCs/>
                <w:sz w:val="20"/>
                <w:szCs w:val="20"/>
                <w:lang w:eastAsia="ru-RU"/>
              </w:rPr>
              <w:t>825</w:t>
            </w:r>
          </w:p>
        </w:tc>
      </w:tr>
      <w:tr w:rsidR="008B6DFF" w:rsidRPr="00002C8E" w:rsidTr="00634AD9">
        <w:tc>
          <w:tcPr>
            <w:tcW w:w="2500" w:type="pct"/>
            <w:shd w:val="clear" w:color="auto" w:fill="auto"/>
          </w:tcPr>
          <w:p w:rsidR="008B6DFF" w:rsidRPr="00002C8E" w:rsidRDefault="008B6DFF" w:rsidP="009D0B09">
            <w:pPr>
              <w:spacing w:after="0" w:line="240" w:lineRule="auto"/>
              <w:ind w:left="-142" w:firstLine="142"/>
              <w:jc w:val="both"/>
              <w:rPr>
                <w:rFonts w:ascii="Times New Roman" w:hAnsi="Times New Roman"/>
                <w:bCs/>
                <w:sz w:val="20"/>
                <w:szCs w:val="20"/>
                <w:lang w:eastAsia="ru-RU"/>
              </w:rPr>
            </w:pPr>
            <w:r w:rsidRPr="00002C8E">
              <w:rPr>
                <w:rFonts w:ascii="Times New Roman" w:hAnsi="Times New Roman"/>
                <w:bCs/>
                <w:sz w:val="20"/>
                <w:szCs w:val="20"/>
                <w:lang w:eastAsia="ru-RU"/>
              </w:rPr>
              <w:t>Лягушенский сельсовет</w:t>
            </w:r>
          </w:p>
        </w:tc>
        <w:tc>
          <w:tcPr>
            <w:tcW w:w="2500" w:type="pct"/>
            <w:shd w:val="clear" w:color="auto" w:fill="auto"/>
          </w:tcPr>
          <w:p w:rsidR="008B6DFF" w:rsidRPr="00002C8E" w:rsidRDefault="00890BE8" w:rsidP="00537FED">
            <w:pPr>
              <w:spacing w:after="0" w:line="240" w:lineRule="auto"/>
              <w:ind w:left="-142" w:firstLine="142"/>
              <w:jc w:val="center"/>
              <w:rPr>
                <w:rFonts w:ascii="Times New Roman" w:hAnsi="Times New Roman"/>
                <w:bCs/>
                <w:sz w:val="20"/>
                <w:szCs w:val="20"/>
                <w:lang w:eastAsia="ru-RU"/>
              </w:rPr>
            </w:pPr>
            <w:r w:rsidRPr="00002C8E">
              <w:rPr>
                <w:rFonts w:ascii="Times New Roman" w:hAnsi="Times New Roman"/>
                <w:bCs/>
                <w:sz w:val="20"/>
                <w:szCs w:val="20"/>
                <w:lang w:eastAsia="ru-RU"/>
              </w:rPr>
              <w:t>1289</w:t>
            </w:r>
          </w:p>
        </w:tc>
      </w:tr>
      <w:tr w:rsidR="008B6DFF" w:rsidRPr="00002C8E" w:rsidTr="00634AD9">
        <w:tc>
          <w:tcPr>
            <w:tcW w:w="2500" w:type="pct"/>
            <w:shd w:val="clear" w:color="auto" w:fill="auto"/>
          </w:tcPr>
          <w:p w:rsidR="008B6DFF" w:rsidRPr="00002C8E" w:rsidRDefault="008B6DFF" w:rsidP="009D0B09">
            <w:pPr>
              <w:spacing w:after="0" w:line="240" w:lineRule="auto"/>
              <w:ind w:left="-142" w:firstLine="142"/>
              <w:jc w:val="both"/>
              <w:rPr>
                <w:rFonts w:ascii="Times New Roman" w:hAnsi="Times New Roman"/>
                <w:bCs/>
                <w:sz w:val="20"/>
                <w:szCs w:val="20"/>
                <w:lang w:eastAsia="ru-RU"/>
              </w:rPr>
            </w:pPr>
            <w:r w:rsidRPr="00002C8E">
              <w:rPr>
                <w:rFonts w:ascii="Times New Roman" w:hAnsi="Times New Roman"/>
                <w:bCs/>
                <w:sz w:val="20"/>
                <w:szCs w:val="20"/>
                <w:lang w:eastAsia="ru-RU"/>
              </w:rPr>
              <w:t>Медяковский сельсовет</w:t>
            </w:r>
          </w:p>
        </w:tc>
        <w:tc>
          <w:tcPr>
            <w:tcW w:w="2500" w:type="pct"/>
            <w:shd w:val="clear" w:color="auto" w:fill="auto"/>
          </w:tcPr>
          <w:p w:rsidR="008B6DFF" w:rsidRPr="00002C8E" w:rsidRDefault="00890BE8" w:rsidP="00537FED">
            <w:pPr>
              <w:spacing w:after="0" w:line="240" w:lineRule="auto"/>
              <w:ind w:left="-142" w:firstLine="142"/>
              <w:jc w:val="center"/>
              <w:rPr>
                <w:rFonts w:ascii="Times New Roman" w:hAnsi="Times New Roman"/>
                <w:bCs/>
                <w:sz w:val="20"/>
                <w:szCs w:val="20"/>
                <w:lang w:eastAsia="ru-RU"/>
              </w:rPr>
            </w:pPr>
            <w:r w:rsidRPr="00002C8E">
              <w:rPr>
                <w:rFonts w:ascii="Times New Roman" w:hAnsi="Times New Roman"/>
                <w:bCs/>
                <w:sz w:val="20"/>
                <w:szCs w:val="20"/>
                <w:lang w:eastAsia="ru-RU"/>
              </w:rPr>
              <w:t>792</w:t>
            </w:r>
          </w:p>
        </w:tc>
      </w:tr>
      <w:tr w:rsidR="008B6DFF" w:rsidRPr="00002C8E" w:rsidTr="00634AD9">
        <w:tc>
          <w:tcPr>
            <w:tcW w:w="2500" w:type="pct"/>
            <w:shd w:val="clear" w:color="auto" w:fill="auto"/>
          </w:tcPr>
          <w:p w:rsidR="008B6DFF" w:rsidRPr="00002C8E" w:rsidRDefault="008B6DFF" w:rsidP="009D0B09">
            <w:pPr>
              <w:spacing w:after="0" w:line="240" w:lineRule="auto"/>
              <w:ind w:left="-142" w:firstLine="142"/>
              <w:jc w:val="both"/>
              <w:rPr>
                <w:rFonts w:ascii="Times New Roman" w:hAnsi="Times New Roman"/>
                <w:bCs/>
                <w:sz w:val="20"/>
                <w:szCs w:val="20"/>
                <w:lang w:eastAsia="ru-RU"/>
              </w:rPr>
            </w:pPr>
            <w:r w:rsidRPr="00002C8E">
              <w:rPr>
                <w:rFonts w:ascii="Times New Roman" w:hAnsi="Times New Roman"/>
                <w:bCs/>
                <w:sz w:val="20"/>
                <w:szCs w:val="20"/>
                <w:lang w:eastAsia="ru-RU"/>
              </w:rPr>
              <w:t>Метелевский сельсовет</w:t>
            </w:r>
          </w:p>
        </w:tc>
        <w:tc>
          <w:tcPr>
            <w:tcW w:w="2500" w:type="pct"/>
            <w:shd w:val="clear" w:color="auto" w:fill="auto"/>
          </w:tcPr>
          <w:p w:rsidR="008B6DFF" w:rsidRPr="00002C8E" w:rsidRDefault="00890BE8" w:rsidP="006D4DA9">
            <w:pPr>
              <w:spacing w:after="0" w:line="240" w:lineRule="auto"/>
              <w:ind w:left="-142" w:firstLine="142"/>
              <w:jc w:val="center"/>
              <w:rPr>
                <w:rFonts w:ascii="Times New Roman" w:hAnsi="Times New Roman"/>
                <w:bCs/>
                <w:sz w:val="20"/>
                <w:szCs w:val="20"/>
                <w:lang w:eastAsia="ru-RU"/>
              </w:rPr>
            </w:pPr>
            <w:r w:rsidRPr="00002C8E">
              <w:rPr>
                <w:rFonts w:ascii="Times New Roman" w:hAnsi="Times New Roman"/>
                <w:bCs/>
                <w:sz w:val="20"/>
                <w:szCs w:val="20"/>
                <w:lang w:eastAsia="ru-RU"/>
              </w:rPr>
              <w:t>650</w:t>
            </w:r>
          </w:p>
        </w:tc>
      </w:tr>
      <w:tr w:rsidR="008B6DFF" w:rsidRPr="00002C8E" w:rsidTr="00634AD9">
        <w:tc>
          <w:tcPr>
            <w:tcW w:w="2500" w:type="pct"/>
            <w:shd w:val="clear" w:color="auto" w:fill="auto"/>
          </w:tcPr>
          <w:p w:rsidR="008B6DFF" w:rsidRPr="00002C8E" w:rsidRDefault="008B6DFF" w:rsidP="009D0B09">
            <w:pPr>
              <w:spacing w:after="0" w:line="240" w:lineRule="auto"/>
              <w:ind w:left="-142" w:firstLine="142"/>
              <w:jc w:val="both"/>
              <w:rPr>
                <w:rFonts w:ascii="Times New Roman" w:hAnsi="Times New Roman"/>
                <w:bCs/>
                <w:sz w:val="20"/>
                <w:szCs w:val="20"/>
                <w:lang w:eastAsia="ru-RU"/>
              </w:rPr>
            </w:pPr>
            <w:r w:rsidRPr="00002C8E">
              <w:rPr>
                <w:rFonts w:ascii="Times New Roman" w:hAnsi="Times New Roman"/>
                <w:bCs/>
                <w:sz w:val="20"/>
                <w:szCs w:val="20"/>
                <w:lang w:eastAsia="ru-RU"/>
              </w:rPr>
              <w:t>Новоключевской сельсовет</w:t>
            </w:r>
          </w:p>
        </w:tc>
        <w:tc>
          <w:tcPr>
            <w:tcW w:w="2500" w:type="pct"/>
            <w:shd w:val="clear" w:color="auto" w:fill="auto"/>
          </w:tcPr>
          <w:p w:rsidR="008B6DFF" w:rsidRPr="00002C8E" w:rsidRDefault="00890BE8" w:rsidP="00537FED">
            <w:pPr>
              <w:spacing w:after="0" w:line="240" w:lineRule="auto"/>
              <w:ind w:left="-142" w:firstLine="142"/>
              <w:jc w:val="center"/>
              <w:rPr>
                <w:rFonts w:ascii="Times New Roman" w:hAnsi="Times New Roman"/>
                <w:bCs/>
                <w:sz w:val="20"/>
                <w:szCs w:val="20"/>
                <w:lang w:eastAsia="ru-RU"/>
              </w:rPr>
            </w:pPr>
            <w:r w:rsidRPr="00002C8E">
              <w:rPr>
                <w:rFonts w:ascii="Times New Roman" w:hAnsi="Times New Roman"/>
                <w:bCs/>
                <w:sz w:val="20"/>
                <w:szCs w:val="20"/>
                <w:lang w:eastAsia="ru-RU"/>
              </w:rPr>
              <w:t>1064</w:t>
            </w:r>
          </w:p>
        </w:tc>
      </w:tr>
      <w:tr w:rsidR="008B6DFF" w:rsidRPr="00002C8E" w:rsidTr="00634AD9">
        <w:tc>
          <w:tcPr>
            <w:tcW w:w="2500" w:type="pct"/>
            <w:shd w:val="clear" w:color="auto" w:fill="auto"/>
          </w:tcPr>
          <w:p w:rsidR="008B6DFF" w:rsidRPr="00002C8E" w:rsidRDefault="008B6DFF" w:rsidP="009D0B09">
            <w:pPr>
              <w:spacing w:after="0" w:line="240" w:lineRule="auto"/>
              <w:ind w:left="-142" w:firstLine="142"/>
              <w:jc w:val="both"/>
              <w:rPr>
                <w:rFonts w:ascii="Times New Roman" w:hAnsi="Times New Roman"/>
                <w:bCs/>
                <w:sz w:val="20"/>
                <w:szCs w:val="20"/>
                <w:lang w:eastAsia="ru-RU"/>
              </w:rPr>
            </w:pPr>
            <w:r w:rsidRPr="00002C8E">
              <w:rPr>
                <w:rFonts w:ascii="Times New Roman" w:hAnsi="Times New Roman"/>
                <w:bCs/>
                <w:sz w:val="20"/>
                <w:szCs w:val="20"/>
                <w:lang w:eastAsia="ru-RU"/>
              </w:rPr>
              <w:t>Новониколаевский сельсовет</w:t>
            </w:r>
          </w:p>
        </w:tc>
        <w:tc>
          <w:tcPr>
            <w:tcW w:w="2500" w:type="pct"/>
            <w:shd w:val="clear" w:color="auto" w:fill="auto"/>
          </w:tcPr>
          <w:p w:rsidR="008B6DFF" w:rsidRPr="00002C8E" w:rsidRDefault="00D4122C" w:rsidP="00537FED">
            <w:pPr>
              <w:spacing w:after="0" w:line="240" w:lineRule="auto"/>
              <w:ind w:left="-142" w:firstLine="142"/>
              <w:jc w:val="center"/>
              <w:rPr>
                <w:rFonts w:ascii="Times New Roman" w:hAnsi="Times New Roman"/>
                <w:bCs/>
                <w:sz w:val="20"/>
                <w:szCs w:val="20"/>
                <w:lang w:eastAsia="ru-RU"/>
              </w:rPr>
            </w:pPr>
            <w:r w:rsidRPr="00002C8E">
              <w:rPr>
                <w:rFonts w:ascii="Times New Roman" w:hAnsi="Times New Roman"/>
                <w:bCs/>
                <w:sz w:val="20"/>
                <w:szCs w:val="20"/>
                <w:lang w:eastAsia="ru-RU"/>
              </w:rPr>
              <w:t>8</w:t>
            </w:r>
            <w:r w:rsidR="00890BE8" w:rsidRPr="00002C8E">
              <w:rPr>
                <w:rFonts w:ascii="Times New Roman" w:hAnsi="Times New Roman"/>
                <w:bCs/>
                <w:sz w:val="20"/>
                <w:szCs w:val="20"/>
                <w:lang w:eastAsia="ru-RU"/>
              </w:rPr>
              <w:t>11</w:t>
            </w:r>
          </w:p>
        </w:tc>
      </w:tr>
      <w:tr w:rsidR="008B6DFF" w:rsidRPr="00002C8E" w:rsidTr="00634AD9">
        <w:tc>
          <w:tcPr>
            <w:tcW w:w="2500" w:type="pct"/>
            <w:shd w:val="clear" w:color="auto" w:fill="auto"/>
          </w:tcPr>
          <w:p w:rsidR="008B6DFF" w:rsidRPr="00002C8E" w:rsidRDefault="00DE1404" w:rsidP="009D0B09">
            <w:pPr>
              <w:spacing w:after="0" w:line="240" w:lineRule="auto"/>
              <w:ind w:left="-142" w:firstLine="142"/>
              <w:jc w:val="both"/>
              <w:rPr>
                <w:rFonts w:ascii="Times New Roman" w:hAnsi="Times New Roman"/>
                <w:bCs/>
                <w:sz w:val="20"/>
                <w:szCs w:val="20"/>
                <w:lang w:eastAsia="ru-RU"/>
              </w:rPr>
            </w:pPr>
            <w:r w:rsidRPr="00002C8E">
              <w:rPr>
                <w:rFonts w:ascii="Times New Roman" w:hAnsi="Times New Roman"/>
                <w:bCs/>
                <w:sz w:val="20"/>
                <w:szCs w:val="20"/>
                <w:lang w:eastAsia="ru-RU"/>
              </w:rPr>
              <w:t>Новосельский сельсовет</w:t>
            </w:r>
          </w:p>
        </w:tc>
        <w:tc>
          <w:tcPr>
            <w:tcW w:w="2500" w:type="pct"/>
            <w:shd w:val="clear" w:color="auto" w:fill="auto"/>
          </w:tcPr>
          <w:p w:rsidR="008B6DFF" w:rsidRPr="00002C8E" w:rsidRDefault="00DE1404" w:rsidP="00537FED">
            <w:pPr>
              <w:spacing w:after="0" w:line="240" w:lineRule="auto"/>
              <w:ind w:left="-142" w:firstLine="142"/>
              <w:jc w:val="center"/>
              <w:rPr>
                <w:rFonts w:ascii="Times New Roman" w:hAnsi="Times New Roman"/>
                <w:bCs/>
                <w:sz w:val="20"/>
                <w:szCs w:val="20"/>
                <w:lang w:eastAsia="ru-RU"/>
              </w:rPr>
            </w:pPr>
            <w:r w:rsidRPr="00002C8E">
              <w:rPr>
                <w:rFonts w:ascii="Times New Roman" w:hAnsi="Times New Roman"/>
                <w:bCs/>
                <w:sz w:val="20"/>
                <w:szCs w:val="20"/>
                <w:lang w:eastAsia="ru-RU"/>
              </w:rPr>
              <w:t>1</w:t>
            </w:r>
            <w:r w:rsidR="00634AD9" w:rsidRPr="00002C8E">
              <w:rPr>
                <w:rFonts w:ascii="Times New Roman" w:hAnsi="Times New Roman"/>
                <w:bCs/>
                <w:sz w:val="20"/>
                <w:szCs w:val="20"/>
                <w:lang w:eastAsia="ru-RU"/>
              </w:rPr>
              <w:t>0</w:t>
            </w:r>
            <w:r w:rsidR="00890BE8" w:rsidRPr="00002C8E">
              <w:rPr>
                <w:rFonts w:ascii="Times New Roman" w:hAnsi="Times New Roman"/>
                <w:bCs/>
                <w:sz w:val="20"/>
                <w:szCs w:val="20"/>
                <w:lang w:eastAsia="ru-RU"/>
              </w:rPr>
              <w:t>12</w:t>
            </w:r>
          </w:p>
        </w:tc>
      </w:tr>
      <w:tr w:rsidR="008B6DFF" w:rsidRPr="00002C8E" w:rsidTr="00634AD9">
        <w:tc>
          <w:tcPr>
            <w:tcW w:w="2500" w:type="pct"/>
            <w:shd w:val="clear" w:color="auto" w:fill="auto"/>
          </w:tcPr>
          <w:p w:rsidR="008B6DFF" w:rsidRPr="00002C8E" w:rsidRDefault="00DE1404" w:rsidP="009D0B09">
            <w:pPr>
              <w:spacing w:after="0" w:line="240" w:lineRule="auto"/>
              <w:ind w:left="-142" w:firstLine="142"/>
              <w:jc w:val="both"/>
              <w:rPr>
                <w:rFonts w:ascii="Times New Roman" w:hAnsi="Times New Roman"/>
                <w:bCs/>
                <w:sz w:val="20"/>
                <w:szCs w:val="20"/>
                <w:lang w:eastAsia="ru-RU"/>
              </w:rPr>
            </w:pPr>
            <w:r w:rsidRPr="00002C8E">
              <w:rPr>
                <w:rFonts w:ascii="Times New Roman" w:hAnsi="Times New Roman"/>
                <w:bCs/>
                <w:sz w:val="20"/>
                <w:szCs w:val="20"/>
                <w:lang w:eastAsia="ru-RU"/>
              </w:rPr>
              <w:t>Рождественский сельсовет</w:t>
            </w:r>
          </w:p>
        </w:tc>
        <w:tc>
          <w:tcPr>
            <w:tcW w:w="2500" w:type="pct"/>
            <w:shd w:val="clear" w:color="auto" w:fill="auto"/>
          </w:tcPr>
          <w:p w:rsidR="008B6DFF" w:rsidRPr="00002C8E" w:rsidRDefault="00890BE8" w:rsidP="00537FED">
            <w:pPr>
              <w:spacing w:after="0" w:line="240" w:lineRule="auto"/>
              <w:ind w:left="-142" w:firstLine="142"/>
              <w:jc w:val="center"/>
              <w:rPr>
                <w:rFonts w:ascii="Times New Roman" w:hAnsi="Times New Roman"/>
                <w:bCs/>
                <w:sz w:val="20"/>
                <w:szCs w:val="20"/>
                <w:lang w:eastAsia="ru-RU"/>
              </w:rPr>
            </w:pPr>
            <w:r w:rsidRPr="00002C8E">
              <w:rPr>
                <w:rFonts w:ascii="Times New Roman" w:hAnsi="Times New Roman"/>
                <w:bCs/>
                <w:sz w:val="20"/>
                <w:szCs w:val="20"/>
                <w:lang w:eastAsia="ru-RU"/>
              </w:rPr>
              <w:t>587</w:t>
            </w:r>
          </w:p>
        </w:tc>
      </w:tr>
      <w:tr w:rsidR="008B6DFF" w:rsidRPr="00002C8E" w:rsidTr="00634AD9">
        <w:tc>
          <w:tcPr>
            <w:tcW w:w="2500" w:type="pct"/>
            <w:shd w:val="clear" w:color="auto" w:fill="auto"/>
          </w:tcPr>
          <w:p w:rsidR="008B6DFF" w:rsidRPr="00002C8E" w:rsidRDefault="00DE1404" w:rsidP="009D0B09">
            <w:pPr>
              <w:spacing w:after="0" w:line="240" w:lineRule="auto"/>
              <w:ind w:left="-142" w:firstLine="142"/>
              <w:jc w:val="both"/>
              <w:rPr>
                <w:rFonts w:ascii="Times New Roman" w:hAnsi="Times New Roman"/>
                <w:bCs/>
                <w:sz w:val="20"/>
                <w:szCs w:val="20"/>
                <w:lang w:eastAsia="ru-RU"/>
              </w:rPr>
            </w:pPr>
            <w:r w:rsidRPr="00002C8E">
              <w:rPr>
                <w:rFonts w:ascii="Times New Roman" w:hAnsi="Times New Roman"/>
                <w:bCs/>
                <w:sz w:val="20"/>
                <w:szCs w:val="20"/>
                <w:lang w:eastAsia="ru-RU"/>
              </w:rPr>
              <w:t>Сибирский сельсовет</w:t>
            </w:r>
          </w:p>
        </w:tc>
        <w:tc>
          <w:tcPr>
            <w:tcW w:w="2500" w:type="pct"/>
            <w:shd w:val="clear" w:color="auto" w:fill="auto"/>
          </w:tcPr>
          <w:p w:rsidR="008B6DFF" w:rsidRPr="00002C8E" w:rsidRDefault="001725E2" w:rsidP="00537FED">
            <w:pPr>
              <w:spacing w:after="0" w:line="240" w:lineRule="auto"/>
              <w:ind w:left="-142" w:firstLine="142"/>
              <w:jc w:val="center"/>
              <w:rPr>
                <w:rFonts w:ascii="Times New Roman" w:hAnsi="Times New Roman"/>
                <w:bCs/>
                <w:sz w:val="20"/>
                <w:szCs w:val="20"/>
                <w:lang w:eastAsia="ru-RU"/>
              </w:rPr>
            </w:pPr>
            <w:r w:rsidRPr="00002C8E">
              <w:rPr>
                <w:rFonts w:ascii="Times New Roman" w:hAnsi="Times New Roman"/>
                <w:bCs/>
                <w:sz w:val="20"/>
                <w:szCs w:val="20"/>
                <w:lang w:eastAsia="ru-RU"/>
              </w:rPr>
              <w:t>4</w:t>
            </w:r>
            <w:r w:rsidR="00890BE8" w:rsidRPr="00002C8E">
              <w:rPr>
                <w:rFonts w:ascii="Times New Roman" w:hAnsi="Times New Roman"/>
                <w:bCs/>
                <w:sz w:val="20"/>
                <w:szCs w:val="20"/>
                <w:lang w:eastAsia="ru-RU"/>
              </w:rPr>
              <w:t>2</w:t>
            </w:r>
            <w:r w:rsidR="00537FED" w:rsidRPr="00002C8E">
              <w:rPr>
                <w:rFonts w:ascii="Times New Roman" w:hAnsi="Times New Roman"/>
                <w:bCs/>
                <w:sz w:val="20"/>
                <w:szCs w:val="20"/>
                <w:lang w:eastAsia="ru-RU"/>
              </w:rPr>
              <w:t>2</w:t>
            </w:r>
          </w:p>
        </w:tc>
      </w:tr>
      <w:tr w:rsidR="008B6DFF" w:rsidRPr="00002C8E" w:rsidTr="00634AD9">
        <w:tc>
          <w:tcPr>
            <w:tcW w:w="2500" w:type="pct"/>
            <w:shd w:val="clear" w:color="auto" w:fill="auto"/>
          </w:tcPr>
          <w:p w:rsidR="008B6DFF" w:rsidRPr="00002C8E" w:rsidRDefault="00DE1404" w:rsidP="009D0B09">
            <w:pPr>
              <w:spacing w:after="0" w:line="240" w:lineRule="auto"/>
              <w:ind w:left="-142" w:firstLine="142"/>
              <w:jc w:val="both"/>
              <w:rPr>
                <w:rFonts w:ascii="Times New Roman" w:hAnsi="Times New Roman"/>
                <w:bCs/>
                <w:sz w:val="20"/>
                <w:szCs w:val="20"/>
                <w:lang w:eastAsia="ru-RU"/>
              </w:rPr>
            </w:pPr>
            <w:r w:rsidRPr="00002C8E">
              <w:rPr>
                <w:rFonts w:ascii="Times New Roman" w:hAnsi="Times New Roman"/>
                <w:bCs/>
                <w:sz w:val="20"/>
                <w:szCs w:val="20"/>
                <w:lang w:eastAsia="ru-RU"/>
              </w:rPr>
              <w:t>Стеклянский сельсовет</w:t>
            </w:r>
          </w:p>
        </w:tc>
        <w:tc>
          <w:tcPr>
            <w:tcW w:w="2500" w:type="pct"/>
            <w:shd w:val="clear" w:color="auto" w:fill="auto"/>
          </w:tcPr>
          <w:p w:rsidR="008B6DFF" w:rsidRPr="00002C8E" w:rsidRDefault="00ED3EF2" w:rsidP="00537FED">
            <w:pPr>
              <w:spacing w:after="0" w:line="240" w:lineRule="auto"/>
              <w:ind w:left="-142" w:firstLine="142"/>
              <w:jc w:val="center"/>
              <w:rPr>
                <w:rFonts w:ascii="Times New Roman" w:hAnsi="Times New Roman"/>
                <w:bCs/>
                <w:sz w:val="20"/>
                <w:szCs w:val="20"/>
                <w:lang w:eastAsia="ru-RU"/>
              </w:rPr>
            </w:pPr>
            <w:r w:rsidRPr="00002C8E">
              <w:rPr>
                <w:rFonts w:ascii="Times New Roman" w:hAnsi="Times New Roman"/>
                <w:bCs/>
                <w:sz w:val="20"/>
                <w:szCs w:val="20"/>
                <w:lang w:eastAsia="ru-RU"/>
              </w:rPr>
              <w:t>9</w:t>
            </w:r>
            <w:r w:rsidR="00890BE8" w:rsidRPr="00002C8E">
              <w:rPr>
                <w:rFonts w:ascii="Times New Roman" w:hAnsi="Times New Roman"/>
                <w:bCs/>
                <w:sz w:val="20"/>
                <w:szCs w:val="20"/>
                <w:lang w:eastAsia="ru-RU"/>
              </w:rPr>
              <w:t>63</w:t>
            </w:r>
          </w:p>
        </w:tc>
      </w:tr>
      <w:tr w:rsidR="008B6DFF" w:rsidRPr="00002C8E" w:rsidTr="00634AD9">
        <w:tc>
          <w:tcPr>
            <w:tcW w:w="2500" w:type="pct"/>
            <w:shd w:val="clear" w:color="auto" w:fill="auto"/>
          </w:tcPr>
          <w:p w:rsidR="008B6DFF" w:rsidRPr="00002C8E" w:rsidRDefault="00DE1404" w:rsidP="009D0B09">
            <w:pPr>
              <w:spacing w:after="0" w:line="240" w:lineRule="auto"/>
              <w:ind w:left="-142" w:firstLine="142"/>
              <w:jc w:val="both"/>
              <w:rPr>
                <w:rFonts w:ascii="Times New Roman" w:hAnsi="Times New Roman"/>
                <w:bCs/>
                <w:sz w:val="20"/>
                <w:szCs w:val="20"/>
                <w:lang w:eastAsia="ru-RU"/>
              </w:rPr>
            </w:pPr>
            <w:r w:rsidRPr="00002C8E">
              <w:rPr>
                <w:rFonts w:ascii="Times New Roman" w:hAnsi="Times New Roman"/>
                <w:bCs/>
                <w:sz w:val="20"/>
                <w:szCs w:val="20"/>
                <w:lang w:eastAsia="ru-RU"/>
              </w:rPr>
              <w:t>Чаинский сельсовет</w:t>
            </w:r>
          </w:p>
        </w:tc>
        <w:tc>
          <w:tcPr>
            <w:tcW w:w="2500" w:type="pct"/>
            <w:shd w:val="clear" w:color="auto" w:fill="auto"/>
          </w:tcPr>
          <w:p w:rsidR="008B6DFF" w:rsidRPr="00002C8E" w:rsidRDefault="00DE1404" w:rsidP="00537FED">
            <w:pPr>
              <w:spacing w:after="0" w:line="240" w:lineRule="auto"/>
              <w:ind w:left="-142" w:firstLine="142"/>
              <w:jc w:val="center"/>
              <w:rPr>
                <w:rFonts w:ascii="Times New Roman" w:hAnsi="Times New Roman"/>
                <w:bCs/>
                <w:sz w:val="20"/>
                <w:szCs w:val="20"/>
                <w:lang w:eastAsia="ru-RU"/>
              </w:rPr>
            </w:pPr>
            <w:r w:rsidRPr="00002C8E">
              <w:rPr>
                <w:rFonts w:ascii="Times New Roman" w:hAnsi="Times New Roman"/>
                <w:bCs/>
                <w:sz w:val="20"/>
                <w:szCs w:val="20"/>
                <w:lang w:eastAsia="ru-RU"/>
              </w:rPr>
              <w:t>1</w:t>
            </w:r>
            <w:r w:rsidR="00634AD9" w:rsidRPr="00002C8E">
              <w:rPr>
                <w:rFonts w:ascii="Times New Roman" w:hAnsi="Times New Roman"/>
                <w:bCs/>
                <w:sz w:val="20"/>
                <w:szCs w:val="20"/>
                <w:lang w:eastAsia="ru-RU"/>
              </w:rPr>
              <w:t>0</w:t>
            </w:r>
            <w:r w:rsidR="00890BE8" w:rsidRPr="00002C8E">
              <w:rPr>
                <w:rFonts w:ascii="Times New Roman" w:hAnsi="Times New Roman"/>
                <w:bCs/>
                <w:sz w:val="20"/>
                <w:szCs w:val="20"/>
                <w:lang w:eastAsia="ru-RU"/>
              </w:rPr>
              <w:t>26</w:t>
            </w:r>
          </w:p>
        </w:tc>
      </w:tr>
      <w:tr w:rsidR="008B6DFF" w:rsidRPr="00002C8E" w:rsidTr="00634AD9">
        <w:tc>
          <w:tcPr>
            <w:tcW w:w="2500" w:type="pct"/>
            <w:shd w:val="clear" w:color="auto" w:fill="auto"/>
          </w:tcPr>
          <w:p w:rsidR="008B6DFF" w:rsidRPr="00002C8E" w:rsidRDefault="00DE1404" w:rsidP="009D0B09">
            <w:pPr>
              <w:spacing w:after="0" w:line="240" w:lineRule="auto"/>
              <w:ind w:left="-142" w:firstLine="142"/>
              <w:jc w:val="both"/>
              <w:rPr>
                <w:rFonts w:ascii="Times New Roman" w:hAnsi="Times New Roman"/>
                <w:bCs/>
                <w:sz w:val="20"/>
                <w:szCs w:val="20"/>
                <w:lang w:eastAsia="ru-RU"/>
              </w:rPr>
            </w:pPr>
            <w:r w:rsidRPr="00002C8E">
              <w:rPr>
                <w:rFonts w:ascii="Times New Roman" w:hAnsi="Times New Roman"/>
                <w:bCs/>
                <w:sz w:val="20"/>
                <w:szCs w:val="20"/>
                <w:lang w:eastAsia="ru-RU"/>
              </w:rPr>
              <w:t>Яркульский сельсовет</w:t>
            </w:r>
          </w:p>
        </w:tc>
        <w:tc>
          <w:tcPr>
            <w:tcW w:w="2500" w:type="pct"/>
            <w:shd w:val="clear" w:color="auto" w:fill="auto"/>
          </w:tcPr>
          <w:p w:rsidR="008B6DFF" w:rsidRPr="00002C8E" w:rsidRDefault="00890BE8" w:rsidP="00537FED">
            <w:pPr>
              <w:spacing w:after="0" w:line="240" w:lineRule="auto"/>
              <w:ind w:left="-142" w:firstLine="142"/>
              <w:jc w:val="center"/>
              <w:rPr>
                <w:rFonts w:ascii="Times New Roman" w:hAnsi="Times New Roman"/>
                <w:bCs/>
                <w:sz w:val="20"/>
                <w:szCs w:val="20"/>
                <w:lang w:eastAsia="ru-RU"/>
              </w:rPr>
            </w:pPr>
            <w:r w:rsidRPr="00002C8E">
              <w:rPr>
                <w:rFonts w:ascii="Times New Roman" w:hAnsi="Times New Roman"/>
                <w:bCs/>
                <w:sz w:val="20"/>
                <w:szCs w:val="20"/>
                <w:lang w:eastAsia="ru-RU"/>
              </w:rPr>
              <w:t>941</w:t>
            </w:r>
          </w:p>
        </w:tc>
      </w:tr>
    </w:tbl>
    <w:p w:rsidR="008B6DFF" w:rsidRPr="00002C8E" w:rsidRDefault="008B6DFF" w:rsidP="009D0B09">
      <w:pPr>
        <w:spacing w:after="0" w:line="240" w:lineRule="auto"/>
        <w:ind w:left="-142" w:firstLine="142"/>
        <w:jc w:val="both"/>
        <w:rPr>
          <w:rFonts w:ascii="Times New Roman" w:hAnsi="Times New Roman"/>
          <w:b/>
          <w:bCs/>
          <w:sz w:val="28"/>
          <w:szCs w:val="28"/>
          <w:lang w:eastAsia="ru-RU"/>
        </w:rPr>
      </w:pPr>
    </w:p>
    <w:p w:rsidR="00945CEF" w:rsidRPr="00ED49D5" w:rsidRDefault="00DF41C9" w:rsidP="008E3FA3">
      <w:pPr>
        <w:spacing w:after="0" w:line="240" w:lineRule="auto"/>
        <w:ind w:left="-142" w:firstLine="142"/>
        <w:jc w:val="both"/>
        <w:rPr>
          <w:rFonts w:ascii="Times New Roman" w:hAnsi="Times New Roman"/>
          <w:b/>
          <w:bCs/>
          <w:sz w:val="28"/>
          <w:szCs w:val="28"/>
          <w:highlight w:val="yellow"/>
          <w:lang w:eastAsia="ru-RU"/>
        </w:rPr>
      </w:pPr>
      <w:r w:rsidRPr="00ED49D5">
        <w:rPr>
          <w:rFonts w:ascii="Times New Roman" w:hAnsi="Times New Roman"/>
          <w:b/>
          <w:bCs/>
          <w:sz w:val="28"/>
          <w:szCs w:val="28"/>
          <w:highlight w:val="yellow"/>
          <w:lang w:eastAsia="ru-RU"/>
        </w:rPr>
        <w:t xml:space="preserve"> </w:t>
      </w:r>
    </w:p>
    <w:p w:rsidR="00945CEF" w:rsidRPr="00ED49D5" w:rsidRDefault="00945CEF" w:rsidP="008E3FA3">
      <w:pPr>
        <w:spacing w:after="0" w:line="240" w:lineRule="auto"/>
        <w:ind w:left="-142" w:firstLine="142"/>
        <w:jc w:val="both"/>
        <w:rPr>
          <w:rFonts w:ascii="Times New Roman" w:hAnsi="Times New Roman"/>
          <w:b/>
          <w:bCs/>
          <w:sz w:val="28"/>
          <w:szCs w:val="28"/>
          <w:highlight w:val="yellow"/>
          <w:lang w:eastAsia="ru-RU"/>
        </w:rPr>
      </w:pPr>
    </w:p>
    <w:p w:rsidR="001267CB" w:rsidRPr="00E676FD" w:rsidRDefault="00DF41C9" w:rsidP="008E3FA3">
      <w:pPr>
        <w:spacing w:after="0" w:line="240" w:lineRule="auto"/>
        <w:ind w:left="-142" w:firstLine="142"/>
        <w:jc w:val="both"/>
        <w:rPr>
          <w:rFonts w:ascii="Times New Roman" w:hAnsi="Times New Roman"/>
          <w:b/>
          <w:bCs/>
          <w:sz w:val="24"/>
          <w:szCs w:val="24"/>
          <w:lang w:eastAsia="ru-RU"/>
        </w:rPr>
      </w:pPr>
      <w:r w:rsidRPr="00E676FD">
        <w:rPr>
          <w:rFonts w:ascii="Times New Roman" w:hAnsi="Times New Roman"/>
          <w:b/>
          <w:bCs/>
          <w:sz w:val="28"/>
          <w:szCs w:val="28"/>
          <w:lang w:eastAsia="ru-RU"/>
        </w:rPr>
        <w:t xml:space="preserve">  </w:t>
      </w:r>
      <w:r w:rsidR="00E10A86" w:rsidRPr="00E676FD">
        <w:rPr>
          <w:rFonts w:ascii="Times New Roman" w:hAnsi="Times New Roman"/>
          <w:b/>
          <w:bCs/>
          <w:sz w:val="24"/>
          <w:szCs w:val="24"/>
          <w:lang w:eastAsia="ru-RU"/>
        </w:rPr>
        <w:t>Основные показатели, характериз</w:t>
      </w:r>
      <w:r w:rsidR="000952BB" w:rsidRPr="00E676FD">
        <w:rPr>
          <w:rFonts w:ascii="Times New Roman" w:hAnsi="Times New Roman"/>
          <w:b/>
          <w:bCs/>
          <w:sz w:val="24"/>
          <w:szCs w:val="24"/>
          <w:lang w:eastAsia="ru-RU"/>
        </w:rPr>
        <w:t>ующие демографические процессы</w:t>
      </w:r>
    </w:p>
    <w:p w:rsidR="00E10A86" w:rsidRPr="00E676FD" w:rsidRDefault="000952BB" w:rsidP="009D0B09">
      <w:pPr>
        <w:spacing w:after="0" w:line="240" w:lineRule="auto"/>
        <w:ind w:left="-142" w:firstLine="142"/>
        <w:jc w:val="center"/>
        <w:rPr>
          <w:rFonts w:ascii="Times New Roman" w:hAnsi="Times New Roman"/>
          <w:b/>
          <w:bCs/>
          <w:sz w:val="28"/>
          <w:szCs w:val="28"/>
          <w:lang w:eastAsia="ru-RU"/>
        </w:rPr>
      </w:pPr>
      <w:r w:rsidRPr="00E676FD">
        <w:rPr>
          <w:rFonts w:ascii="Times New Roman" w:hAnsi="Times New Roman"/>
          <w:b/>
          <w:bCs/>
          <w:sz w:val="28"/>
          <w:szCs w:val="28"/>
          <w:lang w:eastAsia="ru-RU"/>
        </w:rPr>
        <w:t xml:space="preserve"> </w:t>
      </w: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133"/>
        <w:gridCol w:w="1097"/>
        <w:gridCol w:w="1097"/>
        <w:gridCol w:w="1097"/>
      </w:tblGrid>
      <w:tr w:rsidR="00AF6629" w:rsidRPr="00E676FD" w:rsidTr="00E676FD">
        <w:trPr>
          <w:cantSplit/>
        </w:trPr>
        <w:tc>
          <w:tcPr>
            <w:tcW w:w="3421" w:type="pct"/>
          </w:tcPr>
          <w:p w:rsidR="00AF6629" w:rsidRPr="00E676FD" w:rsidRDefault="00AF6629" w:rsidP="00E676FD">
            <w:pPr>
              <w:spacing w:after="0" w:line="240" w:lineRule="auto"/>
              <w:ind w:left="-142" w:firstLine="142"/>
              <w:jc w:val="center"/>
              <w:rPr>
                <w:rFonts w:ascii="Times New Roman" w:hAnsi="Times New Roman"/>
                <w:b/>
                <w:sz w:val="20"/>
                <w:szCs w:val="20"/>
                <w:lang w:eastAsia="ru-RU"/>
              </w:rPr>
            </w:pPr>
            <w:r w:rsidRPr="00E676FD">
              <w:rPr>
                <w:rFonts w:ascii="Times New Roman" w:hAnsi="Times New Roman"/>
                <w:b/>
                <w:sz w:val="20"/>
                <w:szCs w:val="20"/>
                <w:lang w:eastAsia="ru-RU"/>
              </w:rPr>
              <w:t>Показатели</w:t>
            </w:r>
          </w:p>
        </w:tc>
        <w:tc>
          <w:tcPr>
            <w:tcW w:w="526" w:type="pct"/>
          </w:tcPr>
          <w:p w:rsidR="00AF6629" w:rsidRPr="00E676FD" w:rsidRDefault="003C7743" w:rsidP="00E676FD">
            <w:pPr>
              <w:spacing w:after="0" w:line="240" w:lineRule="auto"/>
              <w:ind w:left="-142" w:firstLine="142"/>
              <w:jc w:val="center"/>
              <w:rPr>
                <w:rFonts w:ascii="Times New Roman" w:hAnsi="Times New Roman"/>
                <w:b/>
                <w:sz w:val="20"/>
                <w:szCs w:val="20"/>
                <w:lang w:eastAsia="ru-RU"/>
              </w:rPr>
            </w:pPr>
            <w:r w:rsidRPr="00E676FD">
              <w:rPr>
                <w:rFonts w:ascii="Times New Roman" w:hAnsi="Times New Roman"/>
                <w:b/>
                <w:sz w:val="20"/>
                <w:szCs w:val="20"/>
                <w:lang w:eastAsia="ru-RU"/>
              </w:rPr>
              <w:t>2020</w:t>
            </w:r>
          </w:p>
        </w:tc>
        <w:tc>
          <w:tcPr>
            <w:tcW w:w="526" w:type="pct"/>
          </w:tcPr>
          <w:p w:rsidR="00AF6629" w:rsidRPr="00E676FD" w:rsidRDefault="003C7743" w:rsidP="00E676FD">
            <w:pPr>
              <w:spacing w:after="0" w:line="240" w:lineRule="auto"/>
              <w:ind w:left="-142" w:firstLine="142"/>
              <w:jc w:val="center"/>
              <w:rPr>
                <w:rFonts w:ascii="Times New Roman" w:hAnsi="Times New Roman"/>
                <w:b/>
                <w:sz w:val="20"/>
                <w:szCs w:val="20"/>
                <w:lang w:eastAsia="ru-RU"/>
              </w:rPr>
            </w:pPr>
            <w:r w:rsidRPr="00E676FD">
              <w:rPr>
                <w:rFonts w:ascii="Times New Roman" w:hAnsi="Times New Roman"/>
                <w:b/>
                <w:sz w:val="20"/>
                <w:szCs w:val="20"/>
                <w:lang w:eastAsia="ru-RU"/>
              </w:rPr>
              <w:t>2021</w:t>
            </w:r>
          </w:p>
        </w:tc>
        <w:tc>
          <w:tcPr>
            <w:tcW w:w="526" w:type="pct"/>
            <w:shd w:val="clear" w:color="auto" w:fill="auto"/>
          </w:tcPr>
          <w:p w:rsidR="00AF6629" w:rsidRPr="00E676FD" w:rsidRDefault="003C7743" w:rsidP="00E676FD">
            <w:pPr>
              <w:spacing w:after="0" w:line="240" w:lineRule="auto"/>
              <w:ind w:left="-142" w:firstLine="142"/>
              <w:jc w:val="center"/>
              <w:rPr>
                <w:rFonts w:ascii="Times New Roman" w:hAnsi="Times New Roman"/>
                <w:b/>
                <w:sz w:val="20"/>
                <w:szCs w:val="20"/>
                <w:lang w:eastAsia="ru-RU"/>
              </w:rPr>
            </w:pPr>
            <w:r w:rsidRPr="00E676FD">
              <w:rPr>
                <w:rFonts w:ascii="Times New Roman" w:hAnsi="Times New Roman"/>
                <w:b/>
                <w:sz w:val="20"/>
                <w:szCs w:val="20"/>
                <w:lang w:eastAsia="ru-RU"/>
              </w:rPr>
              <w:t>2022</w:t>
            </w:r>
          </w:p>
        </w:tc>
      </w:tr>
      <w:tr w:rsidR="00AF6629" w:rsidRPr="00E676FD" w:rsidTr="00E676FD">
        <w:trPr>
          <w:cantSplit/>
        </w:trPr>
        <w:tc>
          <w:tcPr>
            <w:tcW w:w="3421" w:type="pct"/>
          </w:tcPr>
          <w:p w:rsidR="00AF6629" w:rsidRPr="00E676FD" w:rsidRDefault="00AF6629" w:rsidP="00E676FD">
            <w:pPr>
              <w:spacing w:after="0" w:line="240" w:lineRule="auto"/>
              <w:ind w:left="-142" w:firstLine="142"/>
              <w:jc w:val="both"/>
              <w:rPr>
                <w:rFonts w:ascii="Times New Roman" w:hAnsi="Times New Roman"/>
                <w:sz w:val="20"/>
                <w:szCs w:val="20"/>
                <w:lang w:eastAsia="ru-RU"/>
              </w:rPr>
            </w:pPr>
            <w:r w:rsidRPr="00E676FD">
              <w:rPr>
                <w:rFonts w:ascii="Times New Roman" w:hAnsi="Times New Roman"/>
                <w:sz w:val="20"/>
                <w:szCs w:val="20"/>
                <w:lang w:eastAsia="ru-RU"/>
              </w:rPr>
              <w:t>1. Численность населения (чел.)</w:t>
            </w:r>
          </w:p>
        </w:tc>
        <w:tc>
          <w:tcPr>
            <w:tcW w:w="526" w:type="pct"/>
          </w:tcPr>
          <w:p w:rsidR="00AF6629" w:rsidRPr="00E676FD" w:rsidRDefault="003C7743" w:rsidP="00E676FD">
            <w:pPr>
              <w:spacing w:after="0" w:line="240" w:lineRule="auto"/>
              <w:ind w:left="-142" w:firstLine="142"/>
              <w:jc w:val="center"/>
              <w:rPr>
                <w:rFonts w:ascii="Times New Roman" w:hAnsi="Times New Roman"/>
                <w:sz w:val="20"/>
                <w:szCs w:val="20"/>
                <w:lang w:eastAsia="ru-RU"/>
              </w:rPr>
            </w:pPr>
            <w:r w:rsidRPr="00E676FD">
              <w:rPr>
                <w:rFonts w:ascii="Times New Roman" w:hAnsi="Times New Roman"/>
                <w:sz w:val="20"/>
                <w:szCs w:val="20"/>
                <w:lang w:eastAsia="ru-RU"/>
              </w:rPr>
              <w:t>27488</w:t>
            </w:r>
          </w:p>
        </w:tc>
        <w:tc>
          <w:tcPr>
            <w:tcW w:w="526" w:type="pct"/>
          </w:tcPr>
          <w:p w:rsidR="00AF6629" w:rsidRPr="00E676FD" w:rsidRDefault="003C7743" w:rsidP="00E676FD">
            <w:pPr>
              <w:spacing w:after="0" w:line="240" w:lineRule="auto"/>
              <w:ind w:left="-142" w:firstLine="142"/>
              <w:jc w:val="center"/>
              <w:rPr>
                <w:rFonts w:ascii="Times New Roman" w:hAnsi="Times New Roman"/>
                <w:sz w:val="20"/>
                <w:szCs w:val="20"/>
                <w:lang w:eastAsia="ru-RU"/>
              </w:rPr>
            </w:pPr>
            <w:r w:rsidRPr="00E676FD">
              <w:rPr>
                <w:rFonts w:ascii="Times New Roman" w:hAnsi="Times New Roman"/>
                <w:sz w:val="20"/>
                <w:szCs w:val="20"/>
                <w:lang w:eastAsia="ru-RU"/>
              </w:rPr>
              <w:t>27070</w:t>
            </w:r>
          </w:p>
        </w:tc>
        <w:tc>
          <w:tcPr>
            <w:tcW w:w="526" w:type="pct"/>
            <w:shd w:val="clear" w:color="auto" w:fill="auto"/>
          </w:tcPr>
          <w:p w:rsidR="00AF6629" w:rsidRPr="00E676FD" w:rsidRDefault="00EA3085" w:rsidP="00E676FD">
            <w:pPr>
              <w:spacing w:after="0" w:line="240" w:lineRule="auto"/>
              <w:ind w:left="-142" w:firstLine="142"/>
              <w:jc w:val="center"/>
              <w:rPr>
                <w:rFonts w:ascii="Times New Roman" w:hAnsi="Times New Roman"/>
                <w:sz w:val="20"/>
                <w:szCs w:val="20"/>
                <w:lang w:eastAsia="ru-RU"/>
              </w:rPr>
            </w:pPr>
            <w:r w:rsidRPr="00E676FD">
              <w:rPr>
                <w:rFonts w:ascii="Times New Roman" w:hAnsi="Times New Roman"/>
                <w:sz w:val="20"/>
                <w:szCs w:val="20"/>
                <w:lang w:eastAsia="ru-RU"/>
              </w:rPr>
              <w:t>26663</w:t>
            </w:r>
          </w:p>
        </w:tc>
      </w:tr>
      <w:tr w:rsidR="00AF6629" w:rsidRPr="00E676FD" w:rsidTr="00E676FD">
        <w:trPr>
          <w:cantSplit/>
        </w:trPr>
        <w:tc>
          <w:tcPr>
            <w:tcW w:w="3421" w:type="pct"/>
          </w:tcPr>
          <w:p w:rsidR="00AF6629" w:rsidRPr="00E676FD" w:rsidRDefault="00AF6629" w:rsidP="00E676FD">
            <w:pPr>
              <w:pStyle w:val="ab"/>
              <w:spacing w:after="0" w:line="240" w:lineRule="auto"/>
              <w:ind w:left="-142" w:firstLine="142"/>
              <w:rPr>
                <w:rFonts w:ascii="Times New Roman" w:hAnsi="Times New Roman"/>
                <w:sz w:val="20"/>
                <w:szCs w:val="20"/>
              </w:rPr>
            </w:pPr>
            <w:r w:rsidRPr="00E676FD">
              <w:rPr>
                <w:rFonts w:ascii="Times New Roman" w:hAnsi="Times New Roman"/>
                <w:sz w:val="20"/>
                <w:szCs w:val="20"/>
              </w:rPr>
              <w:t>2. Возрастная структура населения (%):</w:t>
            </w:r>
          </w:p>
        </w:tc>
        <w:tc>
          <w:tcPr>
            <w:tcW w:w="526" w:type="pct"/>
          </w:tcPr>
          <w:p w:rsidR="00AF6629" w:rsidRPr="00E676FD" w:rsidRDefault="00AF6629" w:rsidP="00E676FD">
            <w:pPr>
              <w:spacing w:after="0" w:line="240" w:lineRule="auto"/>
              <w:ind w:left="-142" w:firstLine="142"/>
              <w:jc w:val="center"/>
              <w:rPr>
                <w:rFonts w:ascii="Times New Roman" w:hAnsi="Times New Roman"/>
                <w:sz w:val="20"/>
                <w:szCs w:val="20"/>
                <w:lang w:eastAsia="ru-RU"/>
              </w:rPr>
            </w:pPr>
          </w:p>
        </w:tc>
        <w:tc>
          <w:tcPr>
            <w:tcW w:w="526" w:type="pct"/>
          </w:tcPr>
          <w:p w:rsidR="00AF6629" w:rsidRPr="00E676FD" w:rsidRDefault="00AF6629" w:rsidP="00E676FD">
            <w:pPr>
              <w:spacing w:after="0" w:line="240" w:lineRule="auto"/>
              <w:ind w:left="-142" w:firstLine="142"/>
              <w:jc w:val="center"/>
              <w:rPr>
                <w:rFonts w:ascii="Times New Roman" w:hAnsi="Times New Roman"/>
                <w:sz w:val="20"/>
                <w:szCs w:val="20"/>
                <w:lang w:eastAsia="ru-RU"/>
              </w:rPr>
            </w:pPr>
          </w:p>
        </w:tc>
        <w:tc>
          <w:tcPr>
            <w:tcW w:w="526" w:type="pct"/>
            <w:shd w:val="clear" w:color="auto" w:fill="auto"/>
          </w:tcPr>
          <w:p w:rsidR="00AF6629" w:rsidRPr="00E676FD" w:rsidRDefault="00AF6629" w:rsidP="00E676FD">
            <w:pPr>
              <w:spacing w:after="0" w:line="240" w:lineRule="auto"/>
              <w:ind w:left="-142" w:firstLine="142"/>
              <w:jc w:val="center"/>
              <w:rPr>
                <w:rFonts w:ascii="Times New Roman" w:hAnsi="Times New Roman"/>
                <w:sz w:val="20"/>
                <w:szCs w:val="20"/>
                <w:lang w:eastAsia="ru-RU"/>
              </w:rPr>
            </w:pPr>
          </w:p>
        </w:tc>
      </w:tr>
      <w:tr w:rsidR="00AF6629" w:rsidRPr="00E676FD" w:rsidTr="00E676FD">
        <w:trPr>
          <w:cantSplit/>
        </w:trPr>
        <w:tc>
          <w:tcPr>
            <w:tcW w:w="3421" w:type="pct"/>
          </w:tcPr>
          <w:p w:rsidR="00AF6629" w:rsidRPr="00E676FD" w:rsidRDefault="00AF6629" w:rsidP="00E676FD">
            <w:pPr>
              <w:pStyle w:val="ab"/>
              <w:numPr>
                <w:ilvl w:val="0"/>
                <w:numId w:val="1"/>
              </w:numPr>
              <w:spacing w:after="0" w:line="240" w:lineRule="auto"/>
              <w:ind w:left="-142" w:firstLine="142"/>
              <w:jc w:val="both"/>
              <w:rPr>
                <w:rFonts w:ascii="Times New Roman" w:hAnsi="Times New Roman"/>
                <w:sz w:val="20"/>
                <w:szCs w:val="20"/>
              </w:rPr>
            </w:pPr>
            <w:r w:rsidRPr="00E676FD">
              <w:rPr>
                <w:rFonts w:ascii="Times New Roman" w:hAnsi="Times New Roman"/>
                <w:sz w:val="20"/>
                <w:szCs w:val="20"/>
              </w:rPr>
              <w:t>до 18 лет</w:t>
            </w:r>
          </w:p>
        </w:tc>
        <w:tc>
          <w:tcPr>
            <w:tcW w:w="526" w:type="pct"/>
          </w:tcPr>
          <w:p w:rsidR="00AF6629" w:rsidRPr="00E676FD" w:rsidRDefault="003C7743" w:rsidP="00E676FD">
            <w:pPr>
              <w:spacing w:after="0" w:line="240" w:lineRule="auto"/>
              <w:ind w:left="-142" w:firstLine="142"/>
              <w:jc w:val="center"/>
              <w:rPr>
                <w:rFonts w:ascii="Times New Roman" w:hAnsi="Times New Roman"/>
                <w:sz w:val="20"/>
                <w:szCs w:val="20"/>
                <w:lang w:eastAsia="ru-RU"/>
              </w:rPr>
            </w:pPr>
            <w:r w:rsidRPr="00E676FD">
              <w:rPr>
                <w:rFonts w:ascii="Times New Roman" w:hAnsi="Times New Roman"/>
                <w:sz w:val="20"/>
                <w:szCs w:val="20"/>
                <w:lang w:eastAsia="ru-RU"/>
              </w:rPr>
              <w:t>24,4</w:t>
            </w:r>
          </w:p>
        </w:tc>
        <w:tc>
          <w:tcPr>
            <w:tcW w:w="526" w:type="pct"/>
          </w:tcPr>
          <w:p w:rsidR="00AF6629" w:rsidRPr="00E676FD" w:rsidRDefault="003C7743" w:rsidP="00E676FD">
            <w:pPr>
              <w:spacing w:after="0" w:line="240" w:lineRule="auto"/>
              <w:ind w:left="-142" w:firstLine="142"/>
              <w:jc w:val="center"/>
              <w:rPr>
                <w:rFonts w:ascii="Times New Roman" w:hAnsi="Times New Roman"/>
                <w:sz w:val="20"/>
                <w:szCs w:val="20"/>
                <w:lang w:eastAsia="ru-RU"/>
              </w:rPr>
            </w:pPr>
            <w:r w:rsidRPr="00E676FD">
              <w:rPr>
                <w:rFonts w:ascii="Times New Roman" w:hAnsi="Times New Roman"/>
                <w:sz w:val="20"/>
                <w:szCs w:val="20"/>
                <w:lang w:eastAsia="ru-RU"/>
              </w:rPr>
              <w:t>24,5</w:t>
            </w:r>
          </w:p>
        </w:tc>
        <w:tc>
          <w:tcPr>
            <w:tcW w:w="526" w:type="pct"/>
            <w:shd w:val="clear" w:color="auto" w:fill="auto"/>
          </w:tcPr>
          <w:p w:rsidR="00AF6629" w:rsidRPr="00E676FD" w:rsidRDefault="00E676FD" w:rsidP="00E676FD">
            <w:pPr>
              <w:spacing w:after="0" w:line="240" w:lineRule="auto"/>
              <w:ind w:left="-142" w:firstLine="142"/>
              <w:jc w:val="center"/>
              <w:rPr>
                <w:rFonts w:ascii="Times New Roman" w:hAnsi="Times New Roman"/>
                <w:sz w:val="20"/>
                <w:szCs w:val="20"/>
                <w:lang w:eastAsia="ru-RU"/>
              </w:rPr>
            </w:pPr>
            <w:r w:rsidRPr="00E676FD">
              <w:rPr>
                <w:rFonts w:ascii="Times New Roman" w:hAnsi="Times New Roman"/>
                <w:sz w:val="20"/>
                <w:szCs w:val="20"/>
                <w:lang w:eastAsia="ru-RU"/>
              </w:rPr>
              <w:t>22,8</w:t>
            </w:r>
          </w:p>
        </w:tc>
      </w:tr>
      <w:tr w:rsidR="00AF6629" w:rsidRPr="00E676FD" w:rsidTr="00E676FD">
        <w:trPr>
          <w:cantSplit/>
        </w:trPr>
        <w:tc>
          <w:tcPr>
            <w:tcW w:w="3421" w:type="pct"/>
          </w:tcPr>
          <w:p w:rsidR="00AF6629" w:rsidRPr="00E676FD" w:rsidRDefault="00AF6629" w:rsidP="00E676FD">
            <w:pPr>
              <w:pStyle w:val="ab"/>
              <w:numPr>
                <w:ilvl w:val="0"/>
                <w:numId w:val="1"/>
              </w:numPr>
              <w:spacing w:after="0" w:line="240" w:lineRule="auto"/>
              <w:ind w:left="-142" w:firstLine="142"/>
              <w:jc w:val="both"/>
              <w:rPr>
                <w:rFonts w:ascii="Times New Roman" w:hAnsi="Times New Roman"/>
                <w:sz w:val="20"/>
                <w:szCs w:val="20"/>
              </w:rPr>
            </w:pPr>
            <w:r w:rsidRPr="00E676FD">
              <w:rPr>
                <w:rFonts w:ascii="Times New Roman" w:hAnsi="Times New Roman"/>
                <w:sz w:val="20"/>
                <w:szCs w:val="20"/>
              </w:rPr>
              <w:t>трудоспособного возраста</w:t>
            </w:r>
          </w:p>
        </w:tc>
        <w:tc>
          <w:tcPr>
            <w:tcW w:w="526" w:type="pct"/>
          </w:tcPr>
          <w:p w:rsidR="00AF6629" w:rsidRPr="00E676FD" w:rsidRDefault="00AF6629" w:rsidP="00E676FD">
            <w:pPr>
              <w:spacing w:after="0" w:line="240" w:lineRule="auto"/>
              <w:ind w:left="-142" w:firstLine="142"/>
              <w:jc w:val="center"/>
              <w:rPr>
                <w:rFonts w:ascii="Times New Roman" w:hAnsi="Times New Roman"/>
                <w:sz w:val="20"/>
                <w:szCs w:val="20"/>
                <w:lang w:eastAsia="ru-RU"/>
              </w:rPr>
            </w:pPr>
            <w:r w:rsidRPr="00E676FD">
              <w:rPr>
                <w:rFonts w:ascii="Times New Roman" w:hAnsi="Times New Roman"/>
                <w:sz w:val="20"/>
                <w:szCs w:val="20"/>
                <w:lang w:eastAsia="ru-RU"/>
              </w:rPr>
              <w:t>5</w:t>
            </w:r>
            <w:r w:rsidRPr="00E676FD">
              <w:rPr>
                <w:rFonts w:ascii="Times New Roman" w:hAnsi="Times New Roman"/>
                <w:sz w:val="20"/>
                <w:szCs w:val="20"/>
                <w:lang w:val="en-US" w:eastAsia="ru-RU"/>
              </w:rPr>
              <w:t>1</w:t>
            </w:r>
            <w:r w:rsidRPr="00E676FD">
              <w:rPr>
                <w:rFonts w:ascii="Times New Roman" w:hAnsi="Times New Roman"/>
                <w:sz w:val="20"/>
                <w:szCs w:val="20"/>
                <w:lang w:eastAsia="ru-RU"/>
              </w:rPr>
              <w:t>,</w:t>
            </w:r>
            <w:r w:rsidR="003C7743" w:rsidRPr="00E676FD">
              <w:rPr>
                <w:rFonts w:ascii="Times New Roman" w:hAnsi="Times New Roman"/>
                <w:sz w:val="20"/>
                <w:szCs w:val="20"/>
                <w:lang w:eastAsia="ru-RU"/>
              </w:rPr>
              <w:t>1</w:t>
            </w:r>
          </w:p>
        </w:tc>
        <w:tc>
          <w:tcPr>
            <w:tcW w:w="526" w:type="pct"/>
          </w:tcPr>
          <w:p w:rsidR="00AF6629" w:rsidRPr="00E676FD" w:rsidRDefault="003C7743" w:rsidP="00E676FD">
            <w:pPr>
              <w:spacing w:after="0" w:line="240" w:lineRule="auto"/>
              <w:ind w:left="-142" w:firstLine="142"/>
              <w:jc w:val="center"/>
              <w:rPr>
                <w:rFonts w:ascii="Times New Roman" w:hAnsi="Times New Roman"/>
                <w:sz w:val="20"/>
                <w:szCs w:val="20"/>
                <w:lang w:eastAsia="ru-RU"/>
              </w:rPr>
            </w:pPr>
            <w:r w:rsidRPr="00E676FD">
              <w:rPr>
                <w:rFonts w:ascii="Times New Roman" w:hAnsi="Times New Roman"/>
                <w:sz w:val="20"/>
                <w:szCs w:val="20"/>
                <w:lang w:eastAsia="ru-RU"/>
              </w:rPr>
              <w:t>52,5</w:t>
            </w:r>
          </w:p>
        </w:tc>
        <w:tc>
          <w:tcPr>
            <w:tcW w:w="526" w:type="pct"/>
            <w:shd w:val="clear" w:color="auto" w:fill="auto"/>
          </w:tcPr>
          <w:p w:rsidR="00AF6629" w:rsidRPr="00E676FD" w:rsidRDefault="00CA0CF2" w:rsidP="00E676FD">
            <w:pPr>
              <w:spacing w:after="0" w:line="240" w:lineRule="auto"/>
              <w:ind w:left="-142" w:firstLine="142"/>
              <w:jc w:val="center"/>
              <w:rPr>
                <w:rFonts w:ascii="Times New Roman" w:hAnsi="Times New Roman"/>
                <w:sz w:val="20"/>
                <w:szCs w:val="20"/>
                <w:lang w:eastAsia="ru-RU"/>
              </w:rPr>
            </w:pPr>
            <w:r w:rsidRPr="00E676FD">
              <w:rPr>
                <w:rFonts w:ascii="Times New Roman" w:hAnsi="Times New Roman"/>
                <w:sz w:val="20"/>
                <w:szCs w:val="20"/>
                <w:lang w:eastAsia="ru-RU"/>
              </w:rPr>
              <w:t>54,1</w:t>
            </w:r>
          </w:p>
        </w:tc>
      </w:tr>
      <w:tr w:rsidR="00AF6629" w:rsidRPr="00E676FD" w:rsidTr="00E676FD">
        <w:trPr>
          <w:cantSplit/>
        </w:trPr>
        <w:tc>
          <w:tcPr>
            <w:tcW w:w="3421" w:type="pct"/>
          </w:tcPr>
          <w:p w:rsidR="00AF6629" w:rsidRPr="00E676FD" w:rsidRDefault="00AF6629" w:rsidP="00E676FD">
            <w:pPr>
              <w:pStyle w:val="ab"/>
              <w:numPr>
                <w:ilvl w:val="0"/>
                <w:numId w:val="1"/>
              </w:numPr>
              <w:spacing w:after="0" w:line="240" w:lineRule="auto"/>
              <w:ind w:left="-142" w:firstLine="142"/>
              <w:jc w:val="both"/>
              <w:rPr>
                <w:rFonts w:ascii="Times New Roman" w:hAnsi="Times New Roman"/>
                <w:sz w:val="20"/>
                <w:szCs w:val="20"/>
              </w:rPr>
            </w:pPr>
            <w:r w:rsidRPr="00E676FD">
              <w:rPr>
                <w:rFonts w:ascii="Times New Roman" w:hAnsi="Times New Roman"/>
                <w:sz w:val="20"/>
                <w:szCs w:val="20"/>
              </w:rPr>
              <w:t>старше трудоспособного возраста</w:t>
            </w:r>
          </w:p>
        </w:tc>
        <w:tc>
          <w:tcPr>
            <w:tcW w:w="526" w:type="pct"/>
          </w:tcPr>
          <w:p w:rsidR="00AF6629" w:rsidRPr="00E676FD" w:rsidRDefault="00AF6629" w:rsidP="00E676FD">
            <w:pPr>
              <w:spacing w:after="0" w:line="240" w:lineRule="auto"/>
              <w:ind w:left="-142" w:firstLine="142"/>
              <w:jc w:val="center"/>
              <w:rPr>
                <w:rFonts w:ascii="Times New Roman" w:hAnsi="Times New Roman"/>
                <w:sz w:val="20"/>
                <w:szCs w:val="20"/>
                <w:lang w:eastAsia="ru-RU"/>
              </w:rPr>
            </w:pPr>
            <w:r w:rsidRPr="00E676FD">
              <w:rPr>
                <w:rFonts w:ascii="Times New Roman" w:hAnsi="Times New Roman"/>
                <w:sz w:val="20"/>
                <w:szCs w:val="20"/>
                <w:lang w:eastAsia="ru-RU"/>
              </w:rPr>
              <w:t>2</w:t>
            </w:r>
            <w:r w:rsidR="003C7743" w:rsidRPr="00E676FD">
              <w:rPr>
                <w:rFonts w:ascii="Times New Roman" w:hAnsi="Times New Roman"/>
                <w:sz w:val="20"/>
                <w:szCs w:val="20"/>
                <w:lang w:eastAsia="ru-RU"/>
              </w:rPr>
              <w:t>3,5</w:t>
            </w:r>
          </w:p>
        </w:tc>
        <w:tc>
          <w:tcPr>
            <w:tcW w:w="526" w:type="pct"/>
          </w:tcPr>
          <w:p w:rsidR="00AF6629" w:rsidRPr="00E676FD" w:rsidRDefault="003C7743" w:rsidP="00E676FD">
            <w:pPr>
              <w:spacing w:after="0" w:line="240" w:lineRule="auto"/>
              <w:ind w:left="-142" w:firstLine="142"/>
              <w:jc w:val="center"/>
              <w:rPr>
                <w:rFonts w:ascii="Times New Roman" w:hAnsi="Times New Roman"/>
                <w:sz w:val="20"/>
                <w:szCs w:val="20"/>
                <w:lang w:eastAsia="ru-RU"/>
              </w:rPr>
            </w:pPr>
            <w:r w:rsidRPr="00E676FD">
              <w:rPr>
                <w:rFonts w:ascii="Times New Roman" w:hAnsi="Times New Roman"/>
                <w:sz w:val="20"/>
                <w:szCs w:val="20"/>
                <w:lang w:eastAsia="ru-RU"/>
              </w:rPr>
              <w:t>23,0</w:t>
            </w:r>
          </w:p>
        </w:tc>
        <w:tc>
          <w:tcPr>
            <w:tcW w:w="526" w:type="pct"/>
            <w:shd w:val="clear" w:color="auto" w:fill="auto"/>
          </w:tcPr>
          <w:p w:rsidR="00AF6629" w:rsidRPr="00E676FD" w:rsidRDefault="00CA0CF2" w:rsidP="00E676FD">
            <w:pPr>
              <w:spacing w:after="0" w:line="240" w:lineRule="auto"/>
              <w:ind w:left="-142" w:firstLine="142"/>
              <w:jc w:val="center"/>
              <w:rPr>
                <w:rFonts w:ascii="Times New Roman" w:hAnsi="Times New Roman"/>
                <w:sz w:val="20"/>
                <w:szCs w:val="20"/>
                <w:lang w:eastAsia="ru-RU"/>
              </w:rPr>
            </w:pPr>
            <w:r w:rsidRPr="00E676FD">
              <w:rPr>
                <w:rFonts w:ascii="Times New Roman" w:hAnsi="Times New Roman"/>
                <w:sz w:val="20"/>
                <w:szCs w:val="20"/>
                <w:lang w:eastAsia="ru-RU"/>
              </w:rPr>
              <w:t>25,4</w:t>
            </w:r>
          </w:p>
        </w:tc>
      </w:tr>
      <w:tr w:rsidR="00AF6629" w:rsidRPr="00E676FD" w:rsidTr="00E676FD">
        <w:trPr>
          <w:cantSplit/>
        </w:trPr>
        <w:tc>
          <w:tcPr>
            <w:tcW w:w="3421" w:type="pct"/>
          </w:tcPr>
          <w:p w:rsidR="00AF6629" w:rsidRPr="00E676FD" w:rsidRDefault="00AF6629" w:rsidP="00E676FD">
            <w:pPr>
              <w:spacing w:after="0" w:line="240" w:lineRule="auto"/>
              <w:ind w:left="-142" w:firstLine="142"/>
              <w:jc w:val="both"/>
              <w:rPr>
                <w:rFonts w:ascii="Times New Roman" w:hAnsi="Times New Roman"/>
                <w:sz w:val="20"/>
                <w:szCs w:val="20"/>
                <w:lang w:eastAsia="ru-RU"/>
              </w:rPr>
            </w:pPr>
            <w:r w:rsidRPr="00E676FD">
              <w:rPr>
                <w:rFonts w:ascii="Times New Roman" w:hAnsi="Times New Roman"/>
                <w:sz w:val="20"/>
                <w:szCs w:val="20"/>
                <w:lang w:eastAsia="ru-RU"/>
              </w:rPr>
              <w:t>3. Общий коэффициент смертности (чел на 10000 чел. населения)</w:t>
            </w:r>
          </w:p>
        </w:tc>
        <w:tc>
          <w:tcPr>
            <w:tcW w:w="526" w:type="pct"/>
          </w:tcPr>
          <w:p w:rsidR="00AF6629" w:rsidRPr="00E676FD" w:rsidRDefault="003C7743" w:rsidP="00E676FD">
            <w:pPr>
              <w:spacing w:after="0" w:line="240" w:lineRule="auto"/>
              <w:ind w:left="-142" w:firstLine="142"/>
              <w:rPr>
                <w:rFonts w:ascii="Times New Roman" w:hAnsi="Times New Roman"/>
                <w:sz w:val="20"/>
                <w:szCs w:val="20"/>
                <w:lang w:eastAsia="ru-RU"/>
              </w:rPr>
            </w:pPr>
            <w:r w:rsidRPr="00E676FD">
              <w:rPr>
                <w:rFonts w:ascii="Times New Roman" w:hAnsi="Times New Roman"/>
                <w:sz w:val="20"/>
                <w:szCs w:val="20"/>
                <w:lang w:eastAsia="ru-RU"/>
              </w:rPr>
              <w:t xml:space="preserve">   </w:t>
            </w:r>
            <w:r w:rsidR="00E676FD" w:rsidRPr="00E676FD">
              <w:rPr>
                <w:rFonts w:ascii="Times New Roman" w:hAnsi="Times New Roman"/>
                <w:sz w:val="20"/>
                <w:szCs w:val="20"/>
                <w:lang w:eastAsia="ru-RU"/>
              </w:rPr>
              <w:t xml:space="preserve"> </w:t>
            </w:r>
            <w:r w:rsidRPr="00E676FD">
              <w:rPr>
                <w:rFonts w:ascii="Times New Roman" w:hAnsi="Times New Roman"/>
                <w:sz w:val="20"/>
                <w:szCs w:val="20"/>
                <w:lang w:eastAsia="ru-RU"/>
              </w:rPr>
              <w:t>189,1</w:t>
            </w:r>
          </w:p>
        </w:tc>
        <w:tc>
          <w:tcPr>
            <w:tcW w:w="526" w:type="pct"/>
          </w:tcPr>
          <w:p w:rsidR="00AF6629" w:rsidRPr="00E676FD" w:rsidRDefault="003C7743" w:rsidP="00E676FD">
            <w:pPr>
              <w:spacing w:after="0" w:line="240" w:lineRule="auto"/>
              <w:ind w:left="-142" w:firstLine="142"/>
              <w:jc w:val="center"/>
              <w:rPr>
                <w:rFonts w:ascii="Times New Roman" w:hAnsi="Times New Roman"/>
                <w:sz w:val="20"/>
                <w:szCs w:val="20"/>
                <w:lang w:eastAsia="ru-RU"/>
              </w:rPr>
            </w:pPr>
            <w:r w:rsidRPr="00E676FD">
              <w:rPr>
                <w:rFonts w:ascii="Times New Roman" w:hAnsi="Times New Roman"/>
                <w:sz w:val="20"/>
                <w:szCs w:val="20"/>
                <w:lang w:eastAsia="ru-RU"/>
              </w:rPr>
              <w:t>178,5</w:t>
            </w:r>
          </w:p>
        </w:tc>
        <w:tc>
          <w:tcPr>
            <w:tcW w:w="526" w:type="pct"/>
            <w:shd w:val="clear" w:color="auto" w:fill="auto"/>
          </w:tcPr>
          <w:p w:rsidR="00AF6629" w:rsidRPr="00E676FD" w:rsidRDefault="00AD220E" w:rsidP="00E676FD">
            <w:pPr>
              <w:spacing w:after="0" w:line="240" w:lineRule="auto"/>
              <w:ind w:left="-142" w:firstLine="142"/>
              <w:jc w:val="center"/>
              <w:rPr>
                <w:rFonts w:ascii="Times New Roman" w:hAnsi="Times New Roman"/>
                <w:sz w:val="20"/>
                <w:szCs w:val="20"/>
                <w:lang w:eastAsia="ru-RU"/>
              </w:rPr>
            </w:pPr>
            <w:r w:rsidRPr="00E676FD">
              <w:rPr>
                <w:rFonts w:ascii="Times New Roman" w:hAnsi="Times New Roman"/>
                <w:sz w:val="20"/>
                <w:szCs w:val="20"/>
                <w:lang w:eastAsia="ru-RU"/>
              </w:rPr>
              <w:t>163,1</w:t>
            </w:r>
          </w:p>
        </w:tc>
      </w:tr>
      <w:tr w:rsidR="00AF6629" w:rsidRPr="00E676FD" w:rsidTr="00E676FD">
        <w:trPr>
          <w:cantSplit/>
        </w:trPr>
        <w:tc>
          <w:tcPr>
            <w:tcW w:w="3421" w:type="pct"/>
          </w:tcPr>
          <w:p w:rsidR="00AF6629" w:rsidRPr="00E676FD" w:rsidRDefault="00AF6629" w:rsidP="00E676FD">
            <w:pPr>
              <w:spacing w:after="0" w:line="240" w:lineRule="auto"/>
              <w:ind w:left="-142" w:firstLine="142"/>
              <w:jc w:val="both"/>
              <w:rPr>
                <w:rFonts w:ascii="Times New Roman" w:hAnsi="Times New Roman"/>
                <w:sz w:val="20"/>
                <w:szCs w:val="20"/>
                <w:lang w:eastAsia="ru-RU"/>
              </w:rPr>
            </w:pPr>
            <w:r w:rsidRPr="00E676FD">
              <w:rPr>
                <w:rFonts w:ascii="Times New Roman" w:hAnsi="Times New Roman"/>
                <w:sz w:val="20"/>
                <w:szCs w:val="20"/>
                <w:lang w:eastAsia="ru-RU"/>
              </w:rPr>
              <w:t>4. Коэффициент миграционного прироста (чел на 1000 чел. населения)</w:t>
            </w:r>
          </w:p>
        </w:tc>
        <w:tc>
          <w:tcPr>
            <w:tcW w:w="526" w:type="pct"/>
          </w:tcPr>
          <w:p w:rsidR="00AF6629" w:rsidRPr="00E676FD" w:rsidRDefault="003C7743" w:rsidP="00E676FD">
            <w:pPr>
              <w:spacing w:after="0" w:line="240" w:lineRule="auto"/>
              <w:ind w:left="-142" w:firstLine="142"/>
              <w:jc w:val="center"/>
              <w:rPr>
                <w:rFonts w:ascii="Times New Roman" w:hAnsi="Times New Roman"/>
                <w:sz w:val="20"/>
                <w:szCs w:val="20"/>
                <w:lang w:val="en-US" w:eastAsia="ru-RU"/>
              </w:rPr>
            </w:pPr>
            <w:r w:rsidRPr="00E676FD">
              <w:rPr>
                <w:rFonts w:ascii="Times New Roman" w:hAnsi="Times New Roman"/>
                <w:sz w:val="20"/>
                <w:szCs w:val="20"/>
                <w:lang w:eastAsia="ru-RU"/>
              </w:rPr>
              <w:t>- 12,7</w:t>
            </w:r>
          </w:p>
        </w:tc>
        <w:tc>
          <w:tcPr>
            <w:tcW w:w="526" w:type="pct"/>
          </w:tcPr>
          <w:p w:rsidR="00AF6629" w:rsidRPr="00E676FD" w:rsidRDefault="00E676FD" w:rsidP="00E676FD">
            <w:pPr>
              <w:spacing w:after="0" w:line="240" w:lineRule="auto"/>
              <w:ind w:left="-142" w:firstLine="142"/>
              <w:rPr>
                <w:rFonts w:ascii="Times New Roman" w:hAnsi="Times New Roman"/>
                <w:sz w:val="20"/>
                <w:szCs w:val="20"/>
                <w:lang w:eastAsia="ru-RU"/>
              </w:rPr>
            </w:pPr>
            <w:r w:rsidRPr="00E676FD">
              <w:rPr>
                <w:rFonts w:ascii="Times New Roman" w:hAnsi="Times New Roman"/>
                <w:sz w:val="20"/>
                <w:szCs w:val="20"/>
                <w:lang w:eastAsia="ru-RU"/>
              </w:rPr>
              <w:t xml:space="preserve">     -5,2</w:t>
            </w:r>
          </w:p>
        </w:tc>
        <w:tc>
          <w:tcPr>
            <w:tcW w:w="526" w:type="pct"/>
            <w:shd w:val="clear" w:color="auto" w:fill="auto"/>
          </w:tcPr>
          <w:p w:rsidR="00AF6629" w:rsidRPr="00E676FD" w:rsidRDefault="00CA0CF2" w:rsidP="00E676FD">
            <w:pPr>
              <w:spacing w:after="0" w:line="240" w:lineRule="auto"/>
              <w:ind w:left="-142" w:firstLine="142"/>
              <w:jc w:val="center"/>
              <w:rPr>
                <w:rFonts w:ascii="Times New Roman" w:hAnsi="Times New Roman"/>
                <w:sz w:val="20"/>
                <w:szCs w:val="20"/>
                <w:lang w:eastAsia="ru-RU"/>
              </w:rPr>
            </w:pPr>
            <w:r w:rsidRPr="00E676FD">
              <w:rPr>
                <w:rFonts w:ascii="Times New Roman" w:hAnsi="Times New Roman"/>
                <w:sz w:val="20"/>
                <w:szCs w:val="20"/>
                <w:lang w:eastAsia="ru-RU"/>
              </w:rPr>
              <w:t>-3,0</w:t>
            </w:r>
          </w:p>
        </w:tc>
      </w:tr>
      <w:tr w:rsidR="00AF6629" w:rsidRPr="00E676FD" w:rsidTr="00E676FD">
        <w:trPr>
          <w:cantSplit/>
        </w:trPr>
        <w:tc>
          <w:tcPr>
            <w:tcW w:w="3421" w:type="pct"/>
          </w:tcPr>
          <w:p w:rsidR="00AF6629" w:rsidRPr="00E676FD" w:rsidRDefault="00AF6629" w:rsidP="00E676FD">
            <w:pPr>
              <w:spacing w:after="0" w:line="240" w:lineRule="auto"/>
              <w:ind w:left="-142" w:firstLine="142"/>
              <w:jc w:val="both"/>
              <w:rPr>
                <w:rFonts w:ascii="Times New Roman" w:hAnsi="Times New Roman"/>
                <w:sz w:val="20"/>
                <w:szCs w:val="20"/>
                <w:lang w:eastAsia="ru-RU"/>
              </w:rPr>
            </w:pPr>
            <w:r w:rsidRPr="00E676FD">
              <w:rPr>
                <w:rFonts w:ascii="Times New Roman" w:hAnsi="Times New Roman"/>
                <w:sz w:val="20"/>
                <w:szCs w:val="20"/>
                <w:lang w:eastAsia="ru-RU"/>
              </w:rPr>
              <w:t>5. Коэффициент естественного прироста (чел на 1000 чел. населения)</w:t>
            </w:r>
          </w:p>
        </w:tc>
        <w:tc>
          <w:tcPr>
            <w:tcW w:w="526" w:type="pct"/>
          </w:tcPr>
          <w:p w:rsidR="00AF6629" w:rsidRPr="00E676FD" w:rsidRDefault="003C7743" w:rsidP="00E676FD">
            <w:pPr>
              <w:spacing w:after="0" w:line="240" w:lineRule="auto"/>
              <w:ind w:left="-142" w:firstLine="142"/>
              <w:jc w:val="center"/>
              <w:rPr>
                <w:rFonts w:ascii="Times New Roman" w:hAnsi="Times New Roman"/>
                <w:sz w:val="20"/>
                <w:szCs w:val="20"/>
                <w:lang w:eastAsia="ru-RU"/>
              </w:rPr>
            </w:pPr>
            <w:r w:rsidRPr="00E676FD">
              <w:rPr>
                <w:rFonts w:ascii="Times New Roman" w:hAnsi="Times New Roman"/>
                <w:sz w:val="20"/>
                <w:szCs w:val="20"/>
                <w:lang w:eastAsia="ru-RU"/>
              </w:rPr>
              <w:t>-10,3</w:t>
            </w:r>
          </w:p>
        </w:tc>
        <w:tc>
          <w:tcPr>
            <w:tcW w:w="526" w:type="pct"/>
          </w:tcPr>
          <w:p w:rsidR="00AF6629" w:rsidRPr="00E676FD" w:rsidRDefault="003C7743" w:rsidP="00E676FD">
            <w:pPr>
              <w:spacing w:after="0" w:line="240" w:lineRule="auto"/>
              <w:ind w:left="-142" w:firstLine="142"/>
              <w:jc w:val="center"/>
              <w:rPr>
                <w:rFonts w:ascii="Times New Roman" w:hAnsi="Times New Roman"/>
                <w:sz w:val="20"/>
                <w:szCs w:val="20"/>
                <w:lang w:eastAsia="ru-RU"/>
              </w:rPr>
            </w:pPr>
            <w:r w:rsidRPr="00E676FD">
              <w:rPr>
                <w:rFonts w:ascii="Times New Roman" w:hAnsi="Times New Roman"/>
                <w:sz w:val="20"/>
                <w:szCs w:val="20"/>
                <w:lang w:eastAsia="ru-RU"/>
              </w:rPr>
              <w:t>-9,9</w:t>
            </w:r>
          </w:p>
        </w:tc>
        <w:tc>
          <w:tcPr>
            <w:tcW w:w="526" w:type="pct"/>
            <w:shd w:val="clear" w:color="auto" w:fill="auto"/>
          </w:tcPr>
          <w:p w:rsidR="00AF6629" w:rsidRPr="00E676FD" w:rsidRDefault="00CA0CF2" w:rsidP="00E676FD">
            <w:pPr>
              <w:spacing w:after="0" w:line="240" w:lineRule="auto"/>
              <w:ind w:left="-142" w:firstLine="142"/>
              <w:jc w:val="center"/>
              <w:rPr>
                <w:rFonts w:ascii="Times New Roman" w:hAnsi="Times New Roman"/>
                <w:sz w:val="20"/>
                <w:szCs w:val="20"/>
                <w:lang w:eastAsia="ru-RU"/>
              </w:rPr>
            </w:pPr>
            <w:r w:rsidRPr="00E676FD">
              <w:rPr>
                <w:rFonts w:ascii="Times New Roman" w:hAnsi="Times New Roman"/>
                <w:sz w:val="20"/>
                <w:szCs w:val="20"/>
                <w:lang w:eastAsia="ru-RU"/>
              </w:rPr>
              <w:t>-8,4</w:t>
            </w:r>
          </w:p>
        </w:tc>
      </w:tr>
    </w:tbl>
    <w:p w:rsidR="001267CB" w:rsidRPr="00E676FD" w:rsidRDefault="001267CB" w:rsidP="00E676FD">
      <w:pPr>
        <w:spacing w:after="0" w:line="240" w:lineRule="auto"/>
        <w:ind w:left="-142" w:firstLine="142"/>
        <w:jc w:val="center"/>
        <w:rPr>
          <w:rFonts w:ascii="Times New Roman" w:hAnsi="Times New Roman"/>
          <w:b/>
          <w:sz w:val="28"/>
          <w:szCs w:val="28"/>
        </w:rPr>
      </w:pPr>
    </w:p>
    <w:p w:rsidR="00E10A86" w:rsidRPr="00E676FD" w:rsidRDefault="00E10A86" w:rsidP="00E676FD">
      <w:pPr>
        <w:spacing w:after="0" w:line="240" w:lineRule="auto"/>
        <w:ind w:left="-142" w:firstLine="142"/>
        <w:jc w:val="center"/>
        <w:rPr>
          <w:rFonts w:ascii="Times New Roman" w:hAnsi="Times New Roman"/>
          <w:b/>
          <w:sz w:val="24"/>
          <w:szCs w:val="24"/>
        </w:rPr>
      </w:pPr>
      <w:r w:rsidRPr="00E676FD">
        <w:rPr>
          <w:rFonts w:ascii="Times New Roman" w:hAnsi="Times New Roman"/>
          <w:b/>
          <w:sz w:val="24"/>
          <w:szCs w:val="24"/>
        </w:rPr>
        <w:t xml:space="preserve">Уровень жизни населения </w:t>
      </w:r>
    </w:p>
    <w:p w:rsidR="001267CB" w:rsidRPr="00E676FD" w:rsidRDefault="001267CB" w:rsidP="00E676FD">
      <w:pPr>
        <w:spacing w:after="0" w:line="240" w:lineRule="auto"/>
        <w:ind w:left="-142" w:firstLine="142"/>
        <w:jc w:val="center"/>
        <w:rPr>
          <w:rFonts w:ascii="Times New Roman" w:hAnsi="Times New Roman"/>
          <w:b/>
          <w:sz w:val="20"/>
          <w:szCs w:val="20"/>
        </w:rPr>
      </w:pPr>
    </w:p>
    <w:tbl>
      <w:tblPr>
        <w:tblW w:w="500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163"/>
        <w:gridCol w:w="1089"/>
        <w:gridCol w:w="1089"/>
        <w:gridCol w:w="1089"/>
      </w:tblGrid>
      <w:tr w:rsidR="00E270FA" w:rsidRPr="00E676FD" w:rsidTr="00E270FA">
        <w:trPr>
          <w:cantSplit/>
        </w:trPr>
        <w:tc>
          <w:tcPr>
            <w:tcW w:w="3434" w:type="pct"/>
          </w:tcPr>
          <w:p w:rsidR="00E270FA" w:rsidRPr="00E676FD" w:rsidRDefault="00E270FA" w:rsidP="00E676FD">
            <w:pPr>
              <w:pStyle w:val="a6"/>
              <w:ind w:left="-142" w:firstLine="142"/>
              <w:jc w:val="center"/>
              <w:rPr>
                <w:b/>
                <w:sz w:val="20"/>
                <w:szCs w:val="20"/>
              </w:rPr>
            </w:pPr>
            <w:r w:rsidRPr="00E676FD">
              <w:rPr>
                <w:b/>
                <w:sz w:val="20"/>
                <w:szCs w:val="20"/>
              </w:rPr>
              <w:t xml:space="preserve">Показатели </w:t>
            </w:r>
            <w:r w:rsidRPr="00E676FD">
              <w:rPr>
                <w:sz w:val="20"/>
                <w:szCs w:val="20"/>
              </w:rPr>
              <w:t>(руб. в месяц)</w:t>
            </w:r>
          </w:p>
        </w:tc>
        <w:tc>
          <w:tcPr>
            <w:tcW w:w="522" w:type="pct"/>
          </w:tcPr>
          <w:p w:rsidR="00E270FA" w:rsidRPr="00E676FD" w:rsidRDefault="00E270FA" w:rsidP="00E676FD">
            <w:pPr>
              <w:pStyle w:val="a6"/>
              <w:ind w:left="-142" w:firstLine="142"/>
              <w:jc w:val="center"/>
              <w:rPr>
                <w:b/>
                <w:sz w:val="20"/>
                <w:szCs w:val="20"/>
              </w:rPr>
            </w:pPr>
            <w:r w:rsidRPr="00E676FD">
              <w:rPr>
                <w:b/>
                <w:sz w:val="20"/>
                <w:szCs w:val="20"/>
              </w:rPr>
              <w:t>2020</w:t>
            </w:r>
          </w:p>
        </w:tc>
        <w:tc>
          <w:tcPr>
            <w:tcW w:w="522" w:type="pct"/>
          </w:tcPr>
          <w:p w:rsidR="00E270FA" w:rsidRPr="00E676FD" w:rsidRDefault="00E270FA" w:rsidP="00E676FD">
            <w:pPr>
              <w:pStyle w:val="a6"/>
              <w:ind w:left="-142" w:firstLine="142"/>
              <w:jc w:val="center"/>
              <w:rPr>
                <w:b/>
                <w:sz w:val="20"/>
                <w:szCs w:val="20"/>
              </w:rPr>
            </w:pPr>
            <w:r w:rsidRPr="00E676FD">
              <w:rPr>
                <w:b/>
                <w:sz w:val="20"/>
                <w:szCs w:val="20"/>
              </w:rPr>
              <w:t>2021</w:t>
            </w:r>
          </w:p>
        </w:tc>
        <w:tc>
          <w:tcPr>
            <w:tcW w:w="522" w:type="pct"/>
          </w:tcPr>
          <w:p w:rsidR="00E270FA" w:rsidRPr="00E676FD" w:rsidRDefault="00E270FA" w:rsidP="00E676FD">
            <w:pPr>
              <w:pStyle w:val="a6"/>
              <w:ind w:left="-142" w:firstLine="142"/>
              <w:jc w:val="center"/>
              <w:rPr>
                <w:b/>
                <w:sz w:val="20"/>
                <w:szCs w:val="20"/>
              </w:rPr>
            </w:pPr>
            <w:r w:rsidRPr="00E676FD">
              <w:rPr>
                <w:b/>
                <w:sz w:val="20"/>
                <w:szCs w:val="20"/>
              </w:rPr>
              <w:t>2022</w:t>
            </w:r>
          </w:p>
        </w:tc>
      </w:tr>
      <w:tr w:rsidR="00E270FA" w:rsidRPr="00E676FD" w:rsidTr="00E270FA">
        <w:trPr>
          <w:cantSplit/>
        </w:trPr>
        <w:tc>
          <w:tcPr>
            <w:tcW w:w="3434" w:type="pct"/>
          </w:tcPr>
          <w:p w:rsidR="00E270FA" w:rsidRPr="00E676FD" w:rsidRDefault="00E270FA" w:rsidP="00E676FD">
            <w:pPr>
              <w:pStyle w:val="a6"/>
              <w:ind w:left="-142" w:firstLine="142"/>
              <w:rPr>
                <w:sz w:val="20"/>
                <w:szCs w:val="20"/>
              </w:rPr>
            </w:pPr>
            <w:r w:rsidRPr="00E676FD">
              <w:rPr>
                <w:sz w:val="20"/>
                <w:szCs w:val="20"/>
              </w:rPr>
              <w:t xml:space="preserve">1. Среднедушевые денежные доходы населения </w:t>
            </w:r>
          </w:p>
        </w:tc>
        <w:tc>
          <w:tcPr>
            <w:tcW w:w="522" w:type="pct"/>
          </w:tcPr>
          <w:p w:rsidR="00E270FA" w:rsidRPr="00E676FD" w:rsidRDefault="00E270FA" w:rsidP="00E676FD">
            <w:pPr>
              <w:pStyle w:val="a6"/>
              <w:ind w:left="-142" w:firstLine="142"/>
              <w:jc w:val="center"/>
              <w:rPr>
                <w:sz w:val="20"/>
                <w:szCs w:val="20"/>
              </w:rPr>
            </w:pPr>
            <w:r w:rsidRPr="00E676FD">
              <w:rPr>
                <w:sz w:val="20"/>
                <w:szCs w:val="20"/>
              </w:rPr>
              <w:t>15900</w:t>
            </w:r>
          </w:p>
        </w:tc>
        <w:tc>
          <w:tcPr>
            <w:tcW w:w="522" w:type="pct"/>
          </w:tcPr>
          <w:p w:rsidR="00E270FA" w:rsidRPr="00E676FD" w:rsidRDefault="00E270FA" w:rsidP="00E676FD">
            <w:pPr>
              <w:pStyle w:val="a6"/>
              <w:ind w:left="-142" w:firstLine="142"/>
              <w:jc w:val="center"/>
              <w:rPr>
                <w:sz w:val="20"/>
                <w:szCs w:val="20"/>
              </w:rPr>
            </w:pPr>
            <w:r w:rsidRPr="00E676FD">
              <w:rPr>
                <w:sz w:val="20"/>
                <w:szCs w:val="20"/>
              </w:rPr>
              <w:t>16800</w:t>
            </w:r>
          </w:p>
        </w:tc>
        <w:tc>
          <w:tcPr>
            <w:tcW w:w="522" w:type="pct"/>
          </w:tcPr>
          <w:p w:rsidR="00A32B18" w:rsidRPr="00E676FD" w:rsidRDefault="00A32B18" w:rsidP="00E676FD">
            <w:pPr>
              <w:jc w:val="center"/>
              <w:rPr>
                <w:sz w:val="18"/>
                <w:szCs w:val="18"/>
              </w:rPr>
            </w:pPr>
            <w:r w:rsidRPr="00E676FD">
              <w:rPr>
                <w:sz w:val="18"/>
                <w:szCs w:val="18"/>
              </w:rPr>
              <w:t>18480</w:t>
            </w:r>
          </w:p>
          <w:p w:rsidR="00E270FA" w:rsidRPr="00E676FD" w:rsidRDefault="00E270FA" w:rsidP="00E676FD">
            <w:pPr>
              <w:pStyle w:val="a6"/>
              <w:ind w:left="-142" w:firstLine="142"/>
              <w:jc w:val="center"/>
              <w:rPr>
                <w:sz w:val="20"/>
                <w:szCs w:val="20"/>
              </w:rPr>
            </w:pPr>
          </w:p>
        </w:tc>
      </w:tr>
      <w:tr w:rsidR="00E270FA" w:rsidRPr="00E676FD" w:rsidTr="00E270FA">
        <w:trPr>
          <w:cantSplit/>
          <w:trHeight w:val="621"/>
        </w:trPr>
        <w:tc>
          <w:tcPr>
            <w:tcW w:w="3434" w:type="pct"/>
          </w:tcPr>
          <w:p w:rsidR="00E270FA" w:rsidRPr="00E676FD" w:rsidRDefault="00E270FA" w:rsidP="00E676FD">
            <w:pPr>
              <w:pStyle w:val="a6"/>
              <w:ind w:left="-142" w:firstLine="142"/>
              <w:rPr>
                <w:sz w:val="20"/>
                <w:szCs w:val="20"/>
              </w:rPr>
            </w:pPr>
            <w:r w:rsidRPr="00E676FD">
              <w:rPr>
                <w:sz w:val="20"/>
                <w:szCs w:val="20"/>
              </w:rPr>
              <w:t>2. Среднемесячная начисленная заработная плата работников:</w:t>
            </w:r>
          </w:p>
          <w:p w:rsidR="00E270FA" w:rsidRPr="00E676FD" w:rsidRDefault="00E270FA" w:rsidP="00E676FD">
            <w:pPr>
              <w:pStyle w:val="a6"/>
              <w:ind w:left="-142" w:firstLine="142"/>
              <w:rPr>
                <w:sz w:val="20"/>
                <w:szCs w:val="20"/>
              </w:rPr>
            </w:pPr>
            <w:r w:rsidRPr="00E676FD">
              <w:rPr>
                <w:sz w:val="20"/>
                <w:szCs w:val="20"/>
              </w:rPr>
              <w:t xml:space="preserve">- по полному кругу предприятий и организаций; </w:t>
            </w:r>
          </w:p>
        </w:tc>
        <w:tc>
          <w:tcPr>
            <w:tcW w:w="522" w:type="pct"/>
          </w:tcPr>
          <w:p w:rsidR="00E270FA" w:rsidRPr="00E676FD" w:rsidRDefault="00E270FA" w:rsidP="00E676FD">
            <w:pPr>
              <w:pStyle w:val="a6"/>
              <w:ind w:left="-142" w:firstLine="142"/>
              <w:jc w:val="center"/>
              <w:rPr>
                <w:sz w:val="20"/>
                <w:szCs w:val="20"/>
              </w:rPr>
            </w:pPr>
            <w:r w:rsidRPr="00E676FD">
              <w:rPr>
                <w:sz w:val="20"/>
                <w:szCs w:val="20"/>
              </w:rPr>
              <w:t xml:space="preserve">  </w:t>
            </w:r>
          </w:p>
          <w:p w:rsidR="00E270FA" w:rsidRPr="00E676FD" w:rsidRDefault="00E270FA" w:rsidP="00E676FD">
            <w:pPr>
              <w:pStyle w:val="a6"/>
              <w:ind w:left="-142" w:firstLine="142"/>
              <w:jc w:val="center"/>
              <w:rPr>
                <w:sz w:val="20"/>
                <w:szCs w:val="20"/>
              </w:rPr>
            </w:pPr>
            <w:r w:rsidRPr="00E676FD">
              <w:rPr>
                <w:sz w:val="20"/>
                <w:szCs w:val="20"/>
              </w:rPr>
              <w:t>32515</w:t>
            </w:r>
          </w:p>
        </w:tc>
        <w:tc>
          <w:tcPr>
            <w:tcW w:w="522" w:type="pct"/>
          </w:tcPr>
          <w:p w:rsidR="00E270FA" w:rsidRPr="00E676FD" w:rsidRDefault="00E270FA" w:rsidP="00E676FD">
            <w:pPr>
              <w:pStyle w:val="a6"/>
              <w:ind w:left="-142" w:firstLine="142"/>
              <w:jc w:val="center"/>
              <w:rPr>
                <w:sz w:val="20"/>
                <w:szCs w:val="20"/>
              </w:rPr>
            </w:pPr>
          </w:p>
          <w:p w:rsidR="00E270FA" w:rsidRPr="00E676FD" w:rsidRDefault="00E270FA" w:rsidP="00E676FD">
            <w:pPr>
              <w:pStyle w:val="a6"/>
              <w:ind w:left="-142" w:firstLine="142"/>
              <w:jc w:val="center"/>
              <w:rPr>
                <w:sz w:val="20"/>
                <w:szCs w:val="20"/>
              </w:rPr>
            </w:pPr>
            <w:r w:rsidRPr="00E676FD">
              <w:rPr>
                <w:sz w:val="20"/>
                <w:szCs w:val="20"/>
              </w:rPr>
              <w:t>35409</w:t>
            </w:r>
          </w:p>
        </w:tc>
        <w:tc>
          <w:tcPr>
            <w:tcW w:w="522" w:type="pct"/>
          </w:tcPr>
          <w:p w:rsidR="00A32B18" w:rsidRPr="00E676FD" w:rsidRDefault="00A32B18" w:rsidP="00E676FD">
            <w:pPr>
              <w:pStyle w:val="a6"/>
              <w:ind w:left="-142" w:firstLine="142"/>
              <w:jc w:val="center"/>
              <w:rPr>
                <w:sz w:val="20"/>
                <w:szCs w:val="20"/>
              </w:rPr>
            </w:pPr>
          </w:p>
          <w:p w:rsidR="00E270FA" w:rsidRPr="00E676FD" w:rsidRDefault="00A32B18" w:rsidP="00E676FD">
            <w:pPr>
              <w:pStyle w:val="a6"/>
              <w:ind w:left="-142" w:firstLine="142"/>
              <w:jc w:val="center"/>
              <w:rPr>
                <w:sz w:val="20"/>
                <w:szCs w:val="20"/>
              </w:rPr>
            </w:pPr>
            <w:r w:rsidRPr="00E676FD">
              <w:rPr>
                <w:sz w:val="20"/>
                <w:szCs w:val="20"/>
              </w:rPr>
              <w:t>39658</w:t>
            </w:r>
          </w:p>
        </w:tc>
      </w:tr>
      <w:tr w:rsidR="00E270FA" w:rsidRPr="00E676FD" w:rsidTr="00C32E68">
        <w:trPr>
          <w:cantSplit/>
        </w:trPr>
        <w:tc>
          <w:tcPr>
            <w:tcW w:w="3434" w:type="pct"/>
          </w:tcPr>
          <w:p w:rsidR="00E270FA" w:rsidRPr="00E676FD" w:rsidRDefault="00E270FA" w:rsidP="00E676FD">
            <w:pPr>
              <w:pStyle w:val="a6"/>
              <w:ind w:left="-142" w:firstLine="142"/>
              <w:rPr>
                <w:sz w:val="20"/>
                <w:szCs w:val="20"/>
              </w:rPr>
            </w:pPr>
            <w:r w:rsidRPr="00E676FD">
              <w:rPr>
                <w:sz w:val="20"/>
                <w:szCs w:val="20"/>
              </w:rPr>
              <w:t>- по крупным и средним предприятиям и организациям;</w:t>
            </w:r>
          </w:p>
        </w:tc>
        <w:tc>
          <w:tcPr>
            <w:tcW w:w="522" w:type="pct"/>
          </w:tcPr>
          <w:p w:rsidR="00E270FA" w:rsidRPr="00E676FD" w:rsidRDefault="00E270FA" w:rsidP="00E676FD">
            <w:pPr>
              <w:pStyle w:val="a6"/>
              <w:ind w:left="-142" w:firstLine="142"/>
              <w:jc w:val="center"/>
              <w:rPr>
                <w:sz w:val="20"/>
                <w:szCs w:val="20"/>
              </w:rPr>
            </w:pPr>
            <w:r w:rsidRPr="00E676FD">
              <w:rPr>
                <w:sz w:val="20"/>
                <w:szCs w:val="20"/>
              </w:rPr>
              <w:t>31850</w:t>
            </w:r>
          </w:p>
        </w:tc>
        <w:tc>
          <w:tcPr>
            <w:tcW w:w="522" w:type="pct"/>
          </w:tcPr>
          <w:p w:rsidR="00E270FA" w:rsidRPr="00E676FD" w:rsidRDefault="00E270FA" w:rsidP="00E676FD">
            <w:pPr>
              <w:pStyle w:val="a6"/>
              <w:ind w:left="-142" w:firstLine="142"/>
              <w:jc w:val="center"/>
              <w:rPr>
                <w:sz w:val="20"/>
                <w:szCs w:val="20"/>
              </w:rPr>
            </w:pPr>
            <w:r w:rsidRPr="00E676FD">
              <w:rPr>
                <w:sz w:val="20"/>
                <w:szCs w:val="20"/>
              </w:rPr>
              <w:t>33300</w:t>
            </w:r>
          </w:p>
        </w:tc>
        <w:tc>
          <w:tcPr>
            <w:tcW w:w="522" w:type="pct"/>
            <w:shd w:val="clear" w:color="auto" w:fill="auto"/>
          </w:tcPr>
          <w:p w:rsidR="00E270FA" w:rsidRPr="00E676FD" w:rsidRDefault="0037135A" w:rsidP="00E676FD">
            <w:pPr>
              <w:pStyle w:val="a6"/>
              <w:ind w:left="-142" w:firstLine="142"/>
              <w:jc w:val="center"/>
              <w:rPr>
                <w:sz w:val="20"/>
                <w:szCs w:val="20"/>
              </w:rPr>
            </w:pPr>
            <w:r w:rsidRPr="00E676FD">
              <w:rPr>
                <w:sz w:val="20"/>
                <w:szCs w:val="20"/>
              </w:rPr>
              <w:t>37882</w:t>
            </w:r>
          </w:p>
        </w:tc>
      </w:tr>
      <w:tr w:rsidR="00E270FA" w:rsidRPr="00E676FD" w:rsidTr="00E676FD">
        <w:trPr>
          <w:cantSplit/>
        </w:trPr>
        <w:tc>
          <w:tcPr>
            <w:tcW w:w="3434" w:type="pct"/>
          </w:tcPr>
          <w:p w:rsidR="00E270FA" w:rsidRPr="00E676FD" w:rsidRDefault="00E270FA" w:rsidP="00E676FD">
            <w:pPr>
              <w:pStyle w:val="a6"/>
              <w:ind w:left="-142" w:firstLine="142"/>
              <w:rPr>
                <w:sz w:val="20"/>
                <w:szCs w:val="20"/>
              </w:rPr>
            </w:pPr>
            <w:r w:rsidRPr="00E676FD">
              <w:rPr>
                <w:sz w:val="20"/>
                <w:szCs w:val="20"/>
              </w:rPr>
              <w:t>- муниципальных дошкольных образовательных учреждений;</w:t>
            </w:r>
          </w:p>
        </w:tc>
        <w:tc>
          <w:tcPr>
            <w:tcW w:w="522" w:type="pct"/>
          </w:tcPr>
          <w:p w:rsidR="00E270FA" w:rsidRPr="00E676FD" w:rsidRDefault="00E270FA" w:rsidP="00E676FD">
            <w:pPr>
              <w:pStyle w:val="a6"/>
              <w:ind w:left="-142" w:firstLine="142"/>
              <w:jc w:val="center"/>
              <w:rPr>
                <w:sz w:val="20"/>
                <w:szCs w:val="20"/>
              </w:rPr>
            </w:pPr>
            <w:r w:rsidRPr="00E676FD">
              <w:rPr>
                <w:sz w:val="20"/>
                <w:szCs w:val="20"/>
              </w:rPr>
              <w:t>25694</w:t>
            </w:r>
          </w:p>
        </w:tc>
        <w:tc>
          <w:tcPr>
            <w:tcW w:w="522" w:type="pct"/>
          </w:tcPr>
          <w:p w:rsidR="00E270FA" w:rsidRPr="00E676FD" w:rsidRDefault="00E270FA" w:rsidP="00E676FD">
            <w:pPr>
              <w:pStyle w:val="a6"/>
              <w:ind w:left="-142" w:firstLine="142"/>
              <w:jc w:val="center"/>
              <w:rPr>
                <w:sz w:val="20"/>
                <w:szCs w:val="20"/>
              </w:rPr>
            </w:pPr>
            <w:r w:rsidRPr="00E676FD">
              <w:rPr>
                <w:sz w:val="20"/>
                <w:szCs w:val="20"/>
              </w:rPr>
              <w:t>26522</w:t>
            </w:r>
          </w:p>
        </w:tc>
        <w:tc>
          <w:tcPr>
            <w:tcW w:w="522" w:type="pct"/>
            <w:shd w:val="clear" w:color="auto" w:fill="auto"/>
          </w:tcPr>
          <w:p w:rsidR="00E270FA" w:rsidRPr="00E676FD" w:rsidRDefault="00AD220E" w:rsidP="00E676FD">
            <w:pPr>
              <w:pStyle w:val="a6"/>
              <w:ind w:left="-142" w:firstLine="142"/>
              <w:jc w:val="center"/>
              <w:rPr>
                <w:sz w:val="20"/>
                <w:szCs w:val="20"/>
              </w:rPr>
            </w:pPr>
            <w:r w:rsidRPr="00E676FD">
              <w:rPr>
                <w:sz w:val="20"/>
                <w:szCs w:val="20"/>
              </w:rPr>
              <w:t>31473</w:t>
            </w:r>
          </w:p>
        </w:tc>
      </w:tr>
      <w:tr w:rsidR="00E270FA" w:rsidRPr="00E676FD" w:rsidTr="00E676FD">
        <w:trPr>
          <w:cantSplit/>
        </w:trPr>
        <w:tc>
          <w:tcPr>
            <w:tcW w:w="3434" w:type="pct"/>
          </w:tcPr>
          <w:p w:rsidR="00E270FA" w:rsidRPr="00E676FD" w:rsidRDefault="00E270FA" w:rsidP="00E676FD">
            <w:pPr>
              <w:pStyle w:val="a6"/>
              <w:ind w:left="-142" w:firstLine="142"/>
              <w:rPr>
                <w:sz w:val="20"/>
                <w:szCs w:val="20"/>
              </w:rPr>
            </w:pPr>
            <w:r w:rsidRPr="00E676FD">
              <w:rPr>
                <w:sz w:val="20"/>
                <w:szCs w:val="20"/>
              </w:rPr>
              <w:t>- муниципальных общеобразовательных учреждений;</w:t>
            </w:r>
          </w:p>
        </w:tc>
        <w:tc>
          <w:tcPr>
            <w:tcW w:w="522" w:type="pct"/>
          </w:tcPr>
          <w:p w:rsidR="00E270FA" w:rsidRPr="00E676FD" w:rsidRDefault="00E270FA" w:rsidP="00E676FD">
            <w:pPr>
              <w:pStyle w:val="a6"/>
              <w:ind w:left="-142" w:firstLine="142"/>
              <w:jc w:val="center"/>
              <w:rPr>
                <w:sz w:val="20"/>
                <w:szCs w:val="20"/>
              </w:rPr>
            </w:pPr>
            <w:r w:rsidRPr="00E676FD">
              <w:rPr>
                <w:sz w:val="20"/>
                <w:szCs w:val="20"/>
              </w:rPr>
              <w:t>33101</w:t>
            </w:r>
          </w:p>
        </w:tc>
        <w:tc>
          <w:tcPr>
            <w:tcW w:w="522" w:type="pct"/>
          </w:tcPr>
          <w:p w:rsidR="00E270FA" w:rsidRPr="00E676FD" w:rsidRDefault="00E270FA" w:rsidP="00E676FD">
            <w:pPr>
              <w:pStyle w:val="a6"/>
              <w:ind w:left="-142" w:firstLine="142"/>
              <w:jc w:val="center"/>
              <w:rPr>
                <w:sz w:val="20"/>
                <w:szCs w:val="20"/>
              </w:rPr>
            </w:pPr>
            <w:r w:rsidRPr="00E676FD">
              <w:rPr>
                <w:sz w:val="20"/>
                <w:szCs w:val="20"/>
              </w:rPr>
              <w:t>32758</w:t>
            </w:r>
          </w:p>
        </w:tc>
        <w:tc>
          <w:tcPr>
            <w:tcW w:w="522" w:type="pct"/>
            <w:shd w:val="clear" w:color="auto" w:fill="auto"/>
          </w:tcPr>
          <w:p w:rsidR="00E270FA" w:rsidRPr="00E676FD" w:rsidRDefault="0037135A" w:rsidP="00E676FD">
            <w:pPr>
              <w:pStyle w:val="a6"/>
              <w:ind w:left="-142" w:firstLine="142"/>
              <w:jc w:val="center"/>
              <w:rPr>
                <w:sz w:val="20"/>
                <w:szCs w:val="20"/>
              </w:rPr>
            </w:pPr>
            <w:r w:rsidRPr="00E676FD">
              <w:rPr>
                <w:sz w:val="20"/>
                <w:szCs w:val="20"/>
              </w:rPr>
              <w:t>36070</w:t>
            </w:r>
          </w:p>
        </w:tc>
      </w:tr>
      <w:tr w:rsidR="00E270FA" w:rsidRPr="00E676FD" w:rsidTr="00E676FD">
        <w:trPr>
          <w:cantSplit/>
        </w:trPr>
        <w:tc>
          <w:tcPr>
            <w:tcW w:w="3434" w:type="pct"/>
          </w:tcPr>
          <w:p w:rsidR="00E270FA" w:rsidRPr="00E676FD" w:rsidRDefault="00E270FA" w:rsidP="00E676FD">
            <w:pPr>
              <w:pStyle w:val="a6"/>
              <w:ind w:left="-142" w:firstLine="142"/>
              <w:rPr>
                <w:sz w:val="20"/>
                <w:szCs w:val="20"/>
              </w:rPr>
            </w:pPr>
            <w:r w:rsidRPr="00E676FD">
              <w:rPr>
                <w:sz w:val="20"/>
                <w:szCs w:val="20"/>
              </w:rPr>
              <w:t>- муниципальных учреждений культуры и искусства;</w:t>
            </w:r>
          </w:p>
        </w:tc>
        <w:tc>
          <w:tcPr>
            <w:tcW w:w="522" w:type="pct"/>
          </w:tcPr>
          <w:p w:rsidR="00E270FA" w:rsidRPr="00E676FD" w:rsidRDefault="00E270FA" w:rsidP="00E676FD">
            <w:pPr>
              <w:pStyle w:val="a6"/>
              <w:ind w:left="-142" w:firstLine="142"/>
              <w:jc w:val="center"/>
              <w:rPr>
                <w:sz w:val="20"/>
                <w:szCs w:val="20"/>
              </w:rPr>
            </w:pPr>
            <w:r w:rsidRPr="00E676FD">
              <w:rPr>
                <w:sz w:val="20"/>
                <w:szCs w:val="20"/>
              </w:rPr>
              <w:t>35518</w:t>
            </w:r>
          </w:p>
        </w:tc>
        <w:tc>
          <w:tcPr>
            <w:tcW w:w="522" w:type="pct"/>
          </w:tcPr>
          <w:p w:rsidR="00E270FA" w:rsidRPr="00E676FD" w:rsidRDefault="00E270FA" w:rsidP="00E676FD">
            <w:pPr>
              <w:pStyle w:val="a6"/>
              <w:ind w:left="-142" w:firstLine="142"/>
              <w:jc w:val="center"/>
              <w:rPr>
                <w:sz w:val="20"/>
                <w:szCs w:val="20"/>
              </w:rPr>
            </w:pPr>
            <w:r w:rsidRPr="00E676FD">
              <w:rPr>
                <w:sz w:val="20"/>
                <w:szCs w:val="20"/>
              </w:rPr>
              <w:t>36057</w:t>
            </w:r>
          </w:p>
        </w:tc>
        <w:tc>
          <w:tcPr>
            <w:tcW w:w="522" w:type="pct"/>
            <w:shd w:val="clear" w:color="auto" w:fill="auto"/>
          </w:tcPr>
          <w:p w:rsidR="00E270FA" w:rsidRPr="00E676FD" w:rsidRDefault="0037135A" w:rsidP="00E676FD">
            <w:pPr>
              <w:pStyle w:val="a6"/>
              <w:ind w:left="-142" w:firstLine="142"/>
              <w:jc w:val="center"/>
              <w:rPr>
                <w:sz w:val="20"/>
                <w:szCs w:val="20"/>
              </w:rPr>
            </w:pPr>
            <w:r w:rsidRPr="00E676FD">
              <w:rPr>
                <w:sz w:val="20"/>
                <w:szCs w:val="20"/>
              </w:rPr>
              <w:t>44272</w:t>
            </w:r>
          </w:p>
        </w:tc>
      </w:tr>
      <w:tr w:rsidR="00E270FA" w:rsidRPr="00E676FD" w:rsidTr="00E676FD">
        <w:trPr>
          <w:cantSplit/>
        </w:trPr>
        <w:tc>
          <w:tcPr>
            <w:tcW w:w="3434" w:type="pct"/>
          </w:tcPr>
          <w:p w:rsidR="00E270FA" w:rsidRPr="00E676FD" w:rsidRDefault="00E270FA" w:rsidP="00E676FD">
            <w:pPr>
              <w:pStyle w:val="a6"/>
              <w:ind w:left="-142" w:firstLine="142"/>
              <w:rPr>
                <w:sz w:val="20"/>
                <w:szCs w:val="20"/>
              </w:rPr>
            </w:pPr>
            <w:r w:rsidRPr="00E676FD">
              <w:rPr>
                <w:sz w:val="20"/>
                <w:szCs w:val="20"/>
              </w:rPr>
              <w:t>- муниципальных учреждений физической культуры и спорта</w:t>
            </w:r>
          </w:p>
        </w:tc>
        <w:tc>
          <w:tcPr>
            <w:tcW w:w="522" w:type="pct"/>
          </w:tcPr>
          <w:p w:rsidR="00E270FA" w:rsidRPr="00E676FD" w:rsidRDefault="00E270FA" w:rsidP="00E676FD">
            <w:pPr>
              <w:pStyle w:val="a6"/>
              <w:ind w:left="-142" w:firstLine="142"/>
              <w:jc w:val="center"/>
              <w:rPr>
                <w:sz w:val="20"/>
                <w:szCs w:val="20"/>
              </w:rPr>
            </w:pPr>
            <w:r w:rsidRPr="00E676FD">
              <w:rPr>
                <w:sz w:val="20"/>
                <w:szCs w:val="20"/>
              </w:rPr>
              <w:t>22358</w:t>
            </w:r>
          </w:p>
        </w:tc>
        <w:tc>
          <w:tcPr>
            <w:tcW w:w="522" w:type="pct"/>
          </w:tcPr>
          <w:p w:rsidR="00E270FA" w:rsidRPr="00E676FD" w:rsidRDefault="00E270FA" w:rsidP="00E676FD">
            <w:pPr>
              <w:pStyle w:val="a6"/>
              <w:ind w:left="-142" w:firstLine="142"/>
              <w:jc w:val="center"/>
              <w:rPr>
                <w:sz w:val="20"/>
                <w:szCs w:val="20"/>
              </w:rPr>
            </w:pPr>
            <w:r w:rsidRPr="00E676FD">
              <w:rPr>
                <w:sz w:val="20"/>
                <w:szCs w:val="20"/>
              </w:rPr>
              <w:t>23492</w:t>
            </w:r>
          </w:p>
        </w:tc>
        <w:tc>
          <w:tcPr>
            <w:tcW w:w="522" w:type="pct"/>
            <w:shd w:val="clear" w:color="auto" w:fill="auto"/>
          </w:tcPr>
          <w:p w:rsidR="00E270FA" w:rsidRPr="00E676FD" w:rsidRDefault="00AD220E" w:rsidP="00E676FD">
            <w:pPr>
              <w:pStyle w:val="a6"/>
              <w:ind w:left="-142" w:firstLine="142"/>
              <w:jc w:val="center"/>
              <w:rPr>
                <w:sz w:val="20"/>
                <w:szCs w:val="20"/>
              </w:rPr>
            </w:pPr>
            <w:r w:rsidRPr="00E676FD">
              <w:rPr>
                <w:sz w:val="20"/>
                <w:szCs w:val="20"/>
              </w:rPr>
              <w:t>28356</w:t>
            </w:r>
          </w:p>
        </w:tc>
      </w:tr>
      <w:tr w:rsidR="00E270FA" w:rsidRPr="00E676FD" w:rsidTr="00E676FD">
        <w:trPr>
          <w:cantSplit/>
        </w:trPr>
        <w:tc>
          <w:tcPr>
            <w:tcW w:w="3434" w:type="pct"/>
          </w:tcPr>
          <w:p w:rsidR="00E270FA" w:rsidRPr="00E676FD" w:rsidRDefault="00E270FA" w:rsidP="00E676FD">
            <w:pPr>
              <w:pStyle w:val="a6"/>
              <w:ind w:left="-142" w:firstLine="142"/>
              <w:rPr>
                <w:sz w:val="20"/>
                <w:szCs w:val="20"/>
              </w:rPr>
            </w:pPr>
            <w:r w:rsidRPr="00E676FD">
              <w:rPr>
                <w:sz w:val="20"/>
                <w:szCs w:val="20"/>
              </w:rPr>
              <w:t xml:space="preserve">4.Средний размер пенсий </w:t>
            </w:r>
          </w:p>
        </w:tc>
        <w:tc>
          <w:tcPr>
            <w:tcW w:w="522" w:type="pct"/>
          </w:tcPr>
          <w:p w:rsidR="00E270FA" w:rsidRPr="00E676FD" w:rsidRDefault="00E270FA" w:rsidP="00E676FD">
            <w:pPr>
              <w:pStyle w:val="a6"/>
              <w:ind w:left="-142" w:firstLine="142"/>
              <w:jc w:val="center"/>
              <w:rPr>
                <w:sz w:val="20"/>
                <w:szCs w:val="20"/>
              </w:rPr>
            </w:pPr>
            <w:r w:rsidRPr="00E676FD">
              <w:rPr>
                <w:sz w:val="20"/>
                <w:szCs w:val="20"/>
              </w:rPr>
              <w:t>14754</w:t>
            </w:r>
          </w:p>
        </w:tc>
        <w:tc>
          <w:tcPr>
            <w:tcW w:w="522" w:type="pct"/>
          </w:tcPr>
          <w:p w:rsidR="00E270FA" w:rsidRPr="00E676FD" w:rsidRDefault="00E270FA" w:rsidP="00E676FD">
            <w:pPr>
              <w:pStyle w:val="a6"/>
              <w:ind w:left="-142" w:firstLine="142"/>
              <w:jc w:val="center"/>
              <w:rPr>
                <w:sz w:val="20"/>
                <w:szCs w:val="20"/>
              </w:rPr>
            </w:pPr>
            <w:r w:rsidRPr="00E676FD">
              <w:rPr>
                <w:sz w:val="20"/>
                <w:szCs w:val="20"/>
              </w:rPr>
              <w:t>16479</w:t>
            </w:r>
          </w:p>
        </w:tc>
        <w:tc>
          <w:tcPr>
            <w:tcW w:w="522" w:type="pct"/>
            <w:shd w:val="clear" w:color="auto" w:fill="auto"/>
          </w:tcPr>
          <w:p w:rsidR="00E270FA" w:rsidRPr="00E676FD" w:rsidRDefault="00AD220E" w:rsidP="00E676FD">
            <w:pPr>
              <w:pStyle w:val="a6"/>
              <w:ind w:left="-142" w:firstLine="142"/>
              <w:jc w:val="center"/>
              <w:rPr>
                <w:sz w:val="20"/>
                <w:szCs w:val="20"/>
              </w:rPr>
            </w:pPr>
            <w:r w:rsidRPr="00E676FD">
              <w:rPr>
                <w:sz w:val="20"/>
                <w:szCs w:val="20"/>
              </w:rPr>
              <w:t>16579</w:t>
            </w:r>
          </w:p>
        </w:tc>
      </w:tr>
    </w:tbl>
    <w:p w:rsidR="001267CB" w:rsidRPr="005C3A30" w:rsidRDefault="00B01FA8" w:rsidP="009D0B09">
      <w:pPr>
        <w:pStyle w:val="1"/>
        <w:spacing w:line="240" w:lineRule="auto"/>
        <w:ind w:left="-142" w:firstLine="142"/>
        <w:jc w:val="both"/>
        <w:rPr>
          <w:sz w:val="28"/>
          <w:szCs w:val="28"/>
        </w:rPr>
      </w:pPr>
      <w:bookmarkStart w:id="1" w:name="_Toc311811341"/>
      <w:r w:rsidRPr="00E676FD">
        <w:rPr>
          <w:rFonts w:ascii="Times New Roman" w:hAnsi="Times New Roman"/>
          <w:sz w:val="28"/>
          <w:szCs w:val="28"/>
        </w:rPr>
        <w:t>3.</w:t>
      </w:r>
      <w:r w:rsidR="007632F9" w:rsidRPr="00E676FD">
        <w:rPr>
          <w:rFonts w:ascii="Times New Roman" w:hAnsi="Times New Roman"/>
          <w:sz w:val="28"/>
          <w:szCs w:val="28"/>
        </w:rPr>
        <w:t>Экономи</w:t>
      </w:r>
      <w:r w:rsidR="00E10A86" w:rsidRPr="00E676FD">
        <w:rPr>
          <w:rFonts w:ascii="Times New Roman" w:hAnsi="Times New Roman"/>
          <w:sz w:val="28"/>
          <w:szCs w:val="28"/>
        </w:rPr>
        <w:t>ческий потенциал</w:t>
      </w:r>
      <w:bookmarkEnd w:id="1"/>
    </w:p>
    <w:p w:rsidR="0023305C" w:rsidRPr="00E504E1" w:rsidRDefault="00182A9D" w:rsidP="009D0B09">
      <w:pPr>
        <w:pStyle w:val="afc"/>
        <w:ind w:left="-142" w:firstLine="142"/>
        <w:jc w:val="both"/>
        <w:rPr>
          <w:sz w:val="24"/>
          <w:szCs w:val="24"/>
        </w:rPr>
      </w:pPr>
      <w:r w:rsidRPr="00E504E1">
        <w:rPr>
          <w:sz w:val="24"/>
          <w:szCs w:val="24"/>
        </w:rPr>
        <w:t xml:space="preserve">    </w:t>
      </w:r>
      <w:r w:rsidR="0050353B" w:rsidRPr="00E504E1">
        <w:rPr>
          <w:sz w:val="24"/>
          <w:szCs w:val="24"/>
        </w:rPr>
        <w:t>Купинский район относится к районам со смешанным типом производства.</w:t>
      </w:r>
    </w:p>
    <w:p w:rsidR="0023305C" w:rsidRPr="00E879E2" w:rsidRDefault="00182A9D" w:rsidP="009D0B09">
      <w:pPr>
        <w:pStyle w:val="afc"/>
        <w:ind w:left="-142" w:firstLine="142"/>
        <w:jc w:val="both"/>
        <w:rPr>
          <w:sz w:val="24"/>
          <w:szCs w:val="24"/>
          <w:highlight w:val="green"/>
        </w:rPr>
      </w:pPr>
      <w:r w:rsidRPr="00E504E1">
        <w:rPr>
          <w:sz w:val="24"/>
          <w:szCs w:val="24"/>
        </w:rPr>
        <w:t xml:space="preserve">    </w:t>
      </w:r>
      <w:r w:rsidR="0023305C" w:rsidRPr="00E504E1">
        <w:rPr>
          <w:sz w:val="24"/>
          <w:szCs w:val="24"/>
        </w:rPr>
        <w:t xml:space="preserve">На территории района размещены сельскохозяйственные предприятия, предприятия промышленности, </w:t>
      </w:r>
      <w:r w:rsidR="0023305C" w:rsidRPr="004F6A60">
        <w:rPr>
          <w:sz w:val="24"/>
          <w:szCs w:val="24"/>
        </w:rPr>
        <w:t>торговли и общественного питания, строительные, жилищно-коммунального хозяйства, связи и транспорта.</w:t>
      </w:r>
    </w:p>
    <w:p w:rsidR="006F31C2" w:rsidRPr="004F6A60" w:rsidRDefault="00267296" w:rsidP="009071D9">
      <w:pPr>
        <w:pStyle w:val="afc"/>
        <w:ind w:left="-142"/>
        <w:jc w:val="both"/>
        <w:rPr>
          <w:sz w:val="24"/>
          <w:szCs w:val="24"/>
        </w:rPr>
      </w:pPr>
      <w:r w:rsidRPr="004F6A60">
        <w:rPr>
          <w:sz w:val="24"/>
          <w:szCs w:val="24"/>
        </w:rPr>
        <w:t xml:space="preserve">      </w:t>
      </w:r>
      <w:r w:rsidR="0050353B" w:rsidRPr="004F6A60">
        <w:rPr>
          <w:sz w:val="24"/>
          <w:szCs w:val="24"/>
        </w:rPr>
        <w:t>Наибольшие доли в структуре</w:t>
      </w:r>
      <w:r w:rsidR="00C52F71" w:rsidRPr="004F6A60">
        <w:rPr>
          <w:sz w:val="24"/>
          <w:szCs w:val="24"/>
        </w:rPr>
        <w:t xml:space="preserve"> валовой продукции района в 20</w:t>
      </w:r>
      <w:r w:rsidR="00B57717" w:rsidRPr="004F6A60">
        <w:rPr>
          <w:sz w:val="24"/>
          <w:szCs w:val="24"/>
        </w:rPr>
        <w:t>2</w:t>
      </w:r>
      <w:r w:rsidR="00993C2B" w:rsidRPr="004F6A60">
        <w:rPr>
          <w:sz w:val="24"/>
          <w:szCs w:val="24"/>
        </w:rPr>
        <w:t>2</w:t>
      </w:r>
      <w:r w:rsidR="00C52F71" w:rsidRPr="004F6A60">
        <w:rPr>
          <w:sz w:val="24"/>
          <w:szCs w:val="24"/>
        </w:rPr>
        <w:t xml:space="preserve"> </w:t>
      </w:r>
      <w:r w:rsidR="0050353B" w:rsidRPr="004F6A60">
        <w:rPr>
          <w:sz w:val="24"/>
          <w:szCs w:val="24"/>
        </w:rPr>
        <w:t>году занимают: сельскох</w:t>
      </w:r>
      <w:r w:rsidR="005C7E4A" w:rsidRPr="004F6A60">
        <w:rPr>
          <w:sz w:val="24"/>
          <w:szCs w:val="24"/>
        </w:rPr>
        <w:t xml:space="preserve">озяйственное производство – </w:t>
      </w:r>
      <w:r w:rsidR="001C087C" w:rsidRPr="004F6A60">
        <w:rPr>
          <w:sz w:val="24"/>
          <w:szCs w:val="24"/>
        </w:rPr>
        <w:t>3</w:t>
      </w:r>
      <w:r w:rsidR="004F6A60" w:rsidRPr="004F6A60">
        <w:rPr>
          <w:sz w:val="24"/>
          <w:szCs w:val="24"/>
        </w:rPr>
        <w:t>6</w:t>
      </w:r>
      <w:r w:rsidR="001C087C" w:rsidRPr="004F6A60">
        <w:rPr>
          <w:sz w:val="24"/>
          <w:szCs w:val="24"/>
        </w:rPr>
        <w:t>,</w:t>
      </w:r>
      <w:r w:rsidR="004F6A60" w:rsidRPr="004F6A60">
        <w:rPr>
          <w:sz w:val="24"/>
          <w:szCs w:val="24"/>
        </w:rPr>
        <w:t>3</w:t>
      </w:r>
      <w:r w:rsidR="0050353B" w:rsidRPr="004F6A60">
        <w:rPr>
          <w:sz w:val="24"/>
          <w:szCs w:val="24"/>
        </w:rPr>
        <w:t xml:space="preserve">%, </w:t>
      </w:r>
      <w:r w:rsidR="005C7E4A" w:rsidRPr="004F6A60">
        <w:rPr>
          <w:sz w:val="24"/>
          <w:szCs w:val="24"/>
        </w:rPr>
        <w:t xml:space="preserve">объем промышленного производства – </w:t>
      </w:r>
      <w:r w:rsidR="00073CB3" w:rsidRPr="004F6A60">
        <w:rPr>
          <w:sz w:val="24"/>
          <w:szCs w:val="24"/>
        </w:rPr>
        <w:t>3</w:t>
      </w:r>
      <w:r w:rsidR="004F6A60" w:rsidRPr="004F6A60">
        <w:rPr>
          <w:sz w:val="24"/>
          <w:szCs w:val="24"/>
        </w:rPr>
        <w:t>3</w:t>
      </w:r>
      <w:r w:rsidR="00073CB3" w:rsidRPr="004F6A60">
        <w:rPr>
          <w:sz w:val="24"/>
          <w:szCs w:val="24"/>
        </w:rPr>
        <w:t>,4</w:t>
      </w:r>
      <w:r w:rsidR="005C7E4A" w:rsidRPr="004F6A60">
        <w:rPr>
          <w:sz w:val="24"/>
          <w:szCs w:val="24"/>
        </w:rPr>
        <w:t xml:space="preserve">%, </w:t>
      </w:r>
      <w:r w:rsidR="0050353B" w:rsidRPr="004F6A60">
        <w:rPr>
          <w:sz w:val="24"/>
          <w:szCs w:val="24"/>
        </w:rPr>
        <w:t>торговля (включая общес</w:t>
      </w:r>
      <w:r w:rsidR="005C7E4A" w:rsidRPr="004F6A60">
        <w:rPr>
          <w:sz w:val="24"/>
          <w:szCs w:val="24"/>
        </w:rPr>
        <w:t xml:space="preserve">твенное питание) – </w:t>
      </w:r>
      <w:r w:rsidR="004F6A60" w:rsidRPr="004F6A60">
        <w:rPr>
          <w:sz w:val="24"/>
          <w:szCs w:val="24"/>
        </w:rPr>
        <w:t>30</w:t>
      </w:r>
      <w:r w:rsidR="001C087C" w:rsidRPr="004F6A60">
        <w:rPr>
          <w:sz w:val="24"/>
          <w:szCs w:val="24"/>
        </w:rPr>
        <w:t>,</w:t>
      </w:r>
      <w:r w:rsidR="004F6A60" w:rsidRPr="004F6A60">
        <w:rPr>
          <w:sz w:val="24"/>
          <w:szCs w:val="24"/>
        </w:rPr>
        <w:t>3</w:t>
      </w:r>
      <w:r w:rsidR="005C7E4A" w:rsidRPr="004F6A60">
        <w:rPr>
          <w:sz w:val="24"/>
          <w:szCs w:val="24"/>
        </w:rPr>
        <w:t>%.</w:t>
      </w:r>
      <w:r w:rsidR="0050353B" w:rsidRPr="004F6A60">
        <w:rPr>
          <w:sz w:val="24"/>
          <w:szCs w:val="24"/>
        </w:rPr>
        <w:t xml:space="preserve"> </w:t>
      </w:r>
    </w:p>
    <w:p w:rsidR="006209D2" w:rsidRPr="00E504E1" w:rsidRDefault="006F31C2" w:rsidP="00D43120">
      <w:pPr>
        <w:pStyle w:val="afc"/>
        <w:ind w:left="-142"/>
        <w:jc w:val="center"/>
        <w:rPr>
          <w:sz w:val="24"/>
          <w:szCs w:val="24"/>
        </w:rPr>
      </w:pPr>
      <w:r w:rsidRPr="00E504E1">
        <w:rPr>
          <w:sz w:val="24"/>
          <w:szCs w:val="24"/>
        </w:rPr>
        <w:t>Производителями сельскохозяйственно</w:t>
      </w:r>
      <w:r w:rsidR="005C7E4A" w:rsidRPr="00E504E1">
        <w:rPr>
          <w:sz w:val="24"/>
          <w:szCs w:val="24"/>
        </w:rPr>
        <w:t xml:space="preserve">й продукции в районе являются </w:t>
      </w:r>
      <w:r w:rsidR="00B20730" w:rsidRPr="00E504E1">
        <w:rPr>
          <w:sz w:val="24"/>
          <w:szCs w:val="24"/>
        </w:rPr>
        <w:t>1</w:t>
      </w:r>
      <w:r w:rsidR="00146ABD" w:rsidRPr="00E504E1">
        <w:rPr>
          <w:sz w:val="24"/>
          <w:szCs w:val="24"/>
        </w:rPr>
        <w:t>5</w:t>
      </w:r>
      <w:r w:rsidRPr="00E504E1">
        <w:rPr>
          <w:sz w:val="24"/>
          <w:szCs w:val="24"/>
        </w:rPr>
        <w:t xml:space="preserve"> сель</w:t>
      </w:r>
      <w:r w:rsidR="00AA1905" w:rsidRPr="00E504E1">
        <w:rPr>
          <w:sz w:val="24"/>
          <w:szCs w:val="24"/>
        </w:rPr>
        <w:t xml:space="preserve">скохозяйственных предприятий, </w:t>
      </w:r>
      <w:r w:rsidR="00EE5770" w:rsidRPr="00E504E1">
        <w:rPr>
          <w:sz w:val="24"/>
          <w:szCs w:val="24"/>
        </w:rPr>
        <w:t>66</w:t>
      </w:r>
      <w:r w:rsidRPr="00E504E1">
        <w:rPr>
          <w:sz w:val="24"/>
          <w:szCs w:val="24"/>
        </w:rPr>
        <w:t xml:space="preserve"> крестьянско-фермерских хозяйств и </w:t>
      </w:r>
      <w:r w:rsidR="00AA1905" w:rsidRPr="00E504E1">
        <w:rPr>
          <w:sz w:val="24"/>
          <w:szCs w:val="24"/>
        </w:rPr>
        <w:t>5</w:t>
      </w:r>
      <w:r w:rsidR="00EE5770" w:rsidRPr="00E504E1">
        <w:rPr>
          <w:sz w:val="24"/>
          <w:szCs w:val="24"/>
        </w:rPr>
        <w:t>150</w:t>
      </w:r>
      <w:r w:rsidR="006A0921" w:rsidRPr="00E504E1">
        <w:rPr>
          <w:sz w:val="24"/>
          <w:szCs w:val="24"/>
        </w:rPr>
        <w:t xml:space="preserve"> личных подсобных хозяйств. Основная специализация сельскохозяйственных предприятий – производство молока, мяса, зерновых культур.</w:t>
      </w:r>
      <w:r w:rsidR="0050353B" w:rsidRPr="00E504E1">
        <w:rPr>
          <w:sz w:val="24"/>
          <w:szCs w:val="24"/>
        </w:rPr>
        <w:t xml:space="preserve">                                                                                                        </w:t>
      </w:r>
      <w:r w:rsidR="0050353B" w:rsidRPr="00E504E1">
        <w:rPr>
          <w:sz w:val="24"/>
          <w:szCs w:val="24"/>
        </w:rPr>
        <w:tab/>
      </w:r>
      <w:r w:rsidR="00182A9D" w:rsidRPr="00E504E1">
        <w:rPr>
          <w:sz w:val="24"/>
          <w:szCs w:val="24"/>
        </w:rPr>
        <w:t xml:space="preserve">    </w:t>
      </w:r>
      <w:r w:rsidR="00DF28FA" w:rsidRPr="00E504E1">
        <w:rPr>
          <w:b/>
          <w:sz w:val="24"/>
          <w:szCs w:val="24"/>
        </w:rPr>
        <w:t xml:space="preserve">Объем валового внутреннего продукта увеличился на </w:t>
      </w:r>
      <w:r w:rsidR="00E879E2" w:rsidRPr="00E504E1">
        <w:rPr>
          <w:b/>
          <w:sz w:val="24"/>
          <w:szCs w:val="24"/>
        </w:rPr>
        <w:t>34,9</w:t>
      </w:r>
      <w:r w:rsidR="00DF28FA" w:rsidRPr="00E504E1">
        <w:rPr>
          <w:b/>
          <w:sz w:val="24"/>
          <w:szCs w:val="24"/>
        </w:rPr>
        <w:t xml:space="preserve"> % по сравнению с прошлым годом и составил </w:t>
      </w:r>
      <w:r w:rsidR="00E879E2" w:rsidRPr="00E504E1">
        <w:rPr>
          <w:b/>
          <w:sz w:val="24"/>
          <w:szCs w:val="24"/>
        </w:rPr>
        <w:t>13</w:t>
      </w:r>
      <w:r w:rsidR="00DF28FA" w:rsidRPr="00E504E1">
        <w:rPr>
          <w:b/>
          <w:sz w:val="24"/>
          <w:szCs w:val="24"/>
        </w:rPr>
        <w:t xml:space="preserve"> млрд.</w:t>
      </w:r>
      <w:r w:rsidR="00EE3F1A" w:rsidRPr="00E504E1">
        <w:rPr>
          <w:b/>
          <w:sz w:val="24"/>
          <w:szCs w:val="24"/>
        </w:rPr>
        <w:t xml:space="preserve"> </w:t>
      </w:r>
      <w:r w:rsidR="00E879E2" w:rsidRPr="00E504E1">
        <w:rPr>
          <w:b/>
          <w:sz w:val="24"/>
          <w:szCs w:val="24"/>
        </w:rPr>
        <w:t>768</w:t>
      </w:r>
      <w:r w:rsidR="002479D3" w:rsidRPr="00E504E1">
        <w:rPr>
          <w:b/>
          <w:sz w:val="24"/>
          <w:szCs w:val="24"/>
        </w:rPr>
        <w:t xml:space="preserve"> </w:t>
      </w:r>
      <w:r w:rsidR="00DF28FA" w:rsidRPr="00E504E1">
        <w:rPr>
          <w:b/>
          <w:sz w:val="24"/>
          <w:szCs w:val="24"/>
        </w:rPr>
        <w:t>млн. рублей в 20</w:t>
      </w:r>
      <w:r w:rsidR="00020600" w:rsidRPr="00E504E1">
        <w:rPr>
          <w:b/>
          <w:sz w:val="24"/>
          <w:szCs w:val="24"/>
        </w:rPr>
        <w:t>2</w:t>
      </w:r>
      <w:r w:rsidR="00E879E2" w:rsidRPr="00E504E1">
        <w:rPr>
          <w:b/>
          <w:sz w:val="24"/>
          <w:szCs w:val="24"/>
        </w:rPr>
        <w:t>2</w:t>
      </w:r>
      <w:r w:rsidR="00020600" w:rsidRPr="00E504E1">
        <w:rPr>
          <w:b/>
          <w:sz w:val="24"/>
          <w:szCs w:val="24"/>
        </w:rPr>
        <w:t xml:space="preserve"> </w:t>
      </w:r>
      <w:r w:rsidR="00DF28FA" w:rsidRPr="00E504E1">
        <w:rPr>
          <w:b/>
          <w:sz w:val="24"/>
          <w:szCs w:val="24"/>
        </w:rPr>
        <w:t>году.</w:t>
      </w:r>
    </w:p>
    <w:p w:rsidR="00350E7E" w:rsidRPr="00E504E1" w:rsidRDefault="0019135A" w:rsidP="009071D9">
      <w:pPr>
        <w:pStyle w:val="afc"/>
        <w:ind w:left="-142"/>
        <w:jc w:val="both"/>
        <w:rPr>
          <w:sz w:val="24"/>
          <w:szCs w:val="24"/>
        </w:rPr>
      </w:pPr>
      <w:r w:rsidRPr="00E879E2">
        <w:rPr>
          <w:sz w:val="24"/>
          <w:szCs w:val="24"/>
          <w:highlight w:val="green"/>
        </w:rPr>
        <w:t xml:space="preserve">                                                                                          </w:t>
      </w:r>
      <w:r w:rsidR="0023305C" w:rsidRPr="00E879E2">
        <w:rPr>
          <w:sz w:val="24"/>
          <w:szCs w:val="24"/>
          <w:highlight w:val="green"/>
        </w:rPr>
        <w:t xml:space="preserve">                       </w:t>
      </w:r>
      <w:r w:rsidR="00350E7E" w:rsidRPr="00E879E2">
        <w:rPr>
          <w:sz w:val="24"/>
          <w:szCs w:val="24"/>
          <w:highlight w:val="green"/>
        </w:rPr>
        <w:t xml:space="preserve">                                                                                                            </w:t>
      </w:r>
      <w:r w:rsidR="00182A9D" w:rsidRPr="00E879E2">
        <w:rPr>
          <w:sz w:val="24"/>
          <w:szCs w:val="24"/>
          <w:highlight w:val="green"/>
        </w:rPr>
        <w:t xml:space="preserve">    </w:t>
      </w:r>
      <w:r w:rsidR="00350E7E" w:rsidRPr="00E504E1">
        <w:rPr>
          <w:sz w:val="24"/>
          <w:szCs w:val="24"/>
        </w:rPr>
        <w:t>Основными приоритетами экономического развития района являются: реализация  мер по созданию условий для обеспечения рынков сбыта сельскохозяйственной продукцией, сырьем и продовольствием, промышленной продукцией, производимых в районе, содействие продвижению продукции предприятий, развитию малого и среднего предпринимательства, наращивание темпов строительства, стимулирование модернизации и технологического перевооружения.</w:t>
      </w:r>
    </w:p>
    <w:p w:rsidR="00E80690" w:rsidRPr="00E504E1" w:rsidRDefault="00E80690" w:rsidP="009071D9">
      <w:pPr>
        <w:pStyle w:val="afc"/>
        <w:ind w:left="-142"/>
        <w:jc w:val="both"/>
        <w:rPr>
          <w:sz w:val="24"/>
          <w:szCs w:val="24"/>
        </w:rPr>
      </w:pPr>
    </w:p>
    <w:p w:rsidR="00E80690" w:rsidRPr="00ED49D5" w:rsidRDefault="00E80690" w:rsidP="009071D9">
      <w:pPr>
        <w:pStyle w:val="afc"/>
        <w:ind w:left="-142"/>
        <w:jc w:val="both"/>
        <w:rPr>
          <w:sz w:val="24"/>
          <w:szCs w:val="24"/>
          <w:highlight w:val="yellow"/>
        </w:rPr>
      </w:pPr>
    </w:p>
    <w:p w:rsidR="00E80690" w:rsidRPr="00ED49D5" w:rsidRDefault="00E80690" w:rsidP="009071D9">
      <w:pPr>
        <w:pStyle w:val="afc"/>
        <w:ind w:left="-142"/>
        <w:jc w:val="both"/>
        <w:rPr>
          <w:sz w:val="24"/>
          <w:szCs w:val="24"/>
          <w:highlight w:val="yellow"/>
        </w:rPr>
      </w:pPr>
    </w:p>
    <w:p w:rsidR="00E80690" w:rsidRPr="00ED49D5" w:rsidRDefault="00E80690" w:rsidP="009071D9">
      <w:pPr>
        <w:pStyle w:val="afc"/>
        <w:ind w:left="-142"/>
        <w:jc w:val="both"/>
        <w:rPr>
          <w:sz w:val="24"/>
          <w:szCs w:val="24"/>
          <w:highlight w:val="yellow"/>
        </w:rPr>
      </w:pPr>
    </w:p>
    <w:p w:rsidR="00E80690" w:rsidRPr="00ED49D5" w:rsidRDefault="00E80690" w:rsidP="009071D9">
      <w:pPr>
        <w:pStyle w:val="afc"/>
        <w:ind w:left="-142"/>
        <w:jc w:val="both"/>
        <w:rPr>
          <w:sz w:val="24"/>
          <w:szCs w:val="24"/>
          <w:highlight w:val="yellow"/>
        </w:rPr>
      </w:pPr>
    </w:p>
    <w:p w:rsidR="00E80690" w:rsidRPr="00ED49D5" w:rsidRDefault="00E80690" w:rsidP="009071D9">
      <w:pPr>
        <w:pStyle w:val="afc"/>
        <w:ind w:left="-142"/>
        <w:jc w:val="both"/>
        <w:rPr>
          <w:sz w:val="24"/>
          <w:szCs w:val="24"/>
          <w:highlight w:val="yellow"/>
        </w:rPr>
      </w:pPr>
    </w:p>
    <w:p w:rsidR="00E80690" w:rsidRPr="00ED49D5" w:rsidRDefault="00E80690" w:rsidP="009071D9">
      <w:pPr>
        <w:pStyle w:val="afc"/>
        <w:ind w:left="-142"/>
        <w:jc w:val="both"/>
        <w:rPr>
          <w:sz w:val="24"/>
          <w:szCs w:val="24"/>
          <w:highlight w:val="yellow"/>
        </w:rPr>
      </w:pPr>
    </w:p>
    <w:p w:rsidR="00E80690" w:rsidRPr="00ED49D5" w:rsidRDefault="00E80690" w:rsidP="009071D9">
      <w:pPr>
        <w:pStyle w:val="afc"/>
        <w:ind w:left="-142"/>
        <w:jc w:val="both"/>
        <w:rPr>
          <w:sz w:val="24"/>
          <w:szCs w:val="24"/>
          <w:highlight w:val="yellow"/>
        </w:rPr>
      </w:pPr>
    </w:p>
    <w:p w:rsidR="00E80690" w:rsidRPr="00ED49D5" w:rsidRDefault="00E80690" w:rsidP="009071D9">
      <w:pPr>
        <w:pStyle w:val="afc"/>
        <w:ind w:left="-142"/>
        <w:jc w:val="both"/>
        <w:rPr>
          <w:sz w:val="24"/>
          <w:szCs w:val="24"/>
          <w:highlight w:val="yellow"/>
        </w:rPr>
      </w:pPr>
    </w:p>
    <w:p w:rsidR="00E80690" w:rsidRPr="00ED49D5" w:rsidRDefault="00E80690" w:rsidP="009071D9">
      <w:pPr>
        <w:pStyle w:val="afc"/>
        <w:ind w:left="-142"/>
        <w:jc w:val="both"/>
        <w:rPr>
          <w:sz w:val="24"/>
          <w:szCs w:val="24"/>
          <w:highlight w:val="yellow"/>
        </w:rPr>
      </w:pPr>
    </w:p>
    <w:p w:rsidR="00574FEE" w:rsidRPr="00ED49D5" w:rsidRDefault="00574FEE" w:rsidP="009D0B09">
      <w:pPr>
        <w:pStyle w:val="afc"/>
        <w:ind w:left="-142" w:firstLine="142"/>
        <w:rPr>
          <w:sz w:val="24"/>
          <w:szCs w:val="24"/>
          <w:highlight w:val="yellow"/>
        </w:rPr>
      </w:pPr>
    </w:p>
    <w:p w:rsidR="00B067C3" w:rsidRPr="00ED49D5" w:rsidRDefault="00B067C3" w:rsidP="009D0B09">
      <w:pPr>
        <w:pStyle w:val="afc"/>
        <w:ind w:left="-142" w:firstLine="142"/>
        <w:rPr>
          <w:b/>
          <w:sz w:val="24"/>
          <w:szCs w:val="24"/>
          <w:highlight w:val="yellow"/>
          <w:u w:val="single"/>
        </w:rPr>
      </w:pPr>
    </w:p>
    <w:p w:rsidR="00B067C3" w:rsidRPr="00EE5770" w:rsidRDefault="00B067C3" w:rsidP="009D0B09">
      <w:pPr>
        <w:pStyle w:val="afc"/>
        <w:ind w:left="-142" w:firstLine="142"/>
        <w:rPr>
          <w:b/>
          <w:highlight w:val="yellow"/>
          <w:u w:val="single"/>
        </w:rPr>
      </w:pPr>
    </w:p>
    <w:p w:rsidR="00B067C3" w:rsidRPr="00EE5770" w:rsidRDefault="00574FEE" w:rsidP="009D0B09">
      <w:pPr>
        <w:pStyle w:val="afc"/>
        <w:ind w:left="-142" w:firstLine="142"/>
        <w:rPr>
          <w:b/>
          <w:u w:val="single"/>
        </w:rPr>
      </w:pPr>
      <w:r w:rsidRPr="00EE5770">
        <w:rPr>
          <w:b/>
          <w:u w:val="single"/>
        </w:rPr>
        <w:t>Промышленность</w:t>
      </w:r>
    </w:p>
    <w:p w:rsidR="00B067C3" w:rsidRPr="00EE5770" w:rsidRDefault="00337EC2" w:rsidP="009D0B09">
      <w:pPr>
        <w:tabs>
          <w:tab w:val="left" w:pos="720"/>
        </w:tabs>
        <w:spacing w:line="240" w:lineRule="auto"/>
        <w:ind w:left="-142" w:firstLine="142"/>
        <w:jc w:val="both"/>
        <w:rPr>
          <w:rFonts w:ascii="Times New Roman" w:hAnsi="Times New Roman"/>
          <w:b/>
          <w:sz w:val="28"/>
          <w:szCs w:val="28"/>
          <w:highlight w:val="yellow"/>
        </w:rPr>
      </w:pPr>
      <w:r w:rsidRPr="00EE5770">
        <w:rPr>
          <w:rFonts w:ascii="Times New Roman" w:hAnsi="Times New Roman"/>
          <w:b/>
          <w:sz w:val="28"/>
          <w:szCs w:val="28"/>
          <w:highlight w:val="yellow"/>
        </w:rPr>
        <w:object w:dxaOrig="10863" w:dyaOrig="7374">
          <v:shape id="_x0000_i1032" type="#_x0000_t75" style="width:542.95pt;height:368.6pt" o:ole="">
            <v:imagedata r:id="rId25" o:title=""/>
          </v:shape>
          <o:OLEObject Type="Embed" ProgID="MSGraph.Chart.8" ShapeID="_x0000_i1032" DrawAspect="Content" ObjectID="_1741589675" r:id="rId26">
            <o:FieldCodes>\s</o:FieldCodes>
          </o:OLEObject>
        </w:object>
      </w:r>
    </w:p>
    <w:p w:rsidR="00A4221F" w:rsidRPr="00002C8E" w:rsidRDefault="00263E63" w:rsidP="002B0D92">
      <w:pPr>
        <w:tabs>
          <w:tab w:val="left" w:pos="720"/>
        </w:tabs>
        <w:spacing w:line="240" w:lineRule="auto"/>
        <w:ind w:left="-142" w:firstLine="142"/>
        <w:jc w:val="both"/>
        <w:rPr>
          <w:rFonts w:ascii="Times New Roman" w:hAnsi="Times New Roman"/>
          <w:b/>
          <w:sz w:val="28"/>
          <w:szCs w:val="28"/>
          <w:u w:val="single"/>
        </w:rPr>
      </w:pPr>
      <w:r w:rsidRPr="00002C8E">
        <w:rPr>
          <w:rFonts w:ascii="Times New Roman" w:hAnsi="Times New Roman"/>
          <w:b/>
          <w:sz w:val="28"/>
          <w:szCs w:val="28"/>
          <w:u w:val="single"/>
        </w:rPr>
        <w:t>Сельское хозяйство</w:t>
      </w:r>
    </w:p>
    <w:tbl>
      <w:tblPr>
        <w:tblW w:w="10810" w:type="dxa"/>
        <w:jc w:val="center"/>
        <w:tblInd w:w="93" w:type="dxa"/>
        <w:tblLook w:val="00A0" w:firstRow="1" w:lastRow="0" w:firstColumn="1" w:lastColumn="0" w:noHBand="0" w:noVBand="0"/>
      </w:tblPr>
      <w:tblGrid>
        <w:gridCol w:w="3939"/>
        <w:gridCol w:w="1276"/>
        <w:gridCol w:w="1134"/>
        <w:gridCol w:w="1124"/>
        <w:gridCol w:w="1124"/>
        <w:gridCol w:w="1124"/>
        <w:gridCol w:w="1089"/>
      </w:tblGrid>
      <w:tr w:rsidR="00E879E2" w:rsidRPr="00002C8E" w:rsidTr="00E879E2">
        <w:trPr>
          <w:trHeight w:val="751"/>
          <w:jc w:val="center"/>
        </w:trPr>
        <w:tc>
          <w:tcPr>
            <w:tcW w:w="3939" w:type="dxa"/>
            <w:tcBorders>
              <w:top w:val="single" w:sz="4" w:space="0" w:color="auto"/>
              <w:left w:val="single" w:sz="4" w:space="0" w:color="auto"/>
              <w:bottom w:val="single" w:sz="4" w:space="0" w:color="auto"/>
              <w:right w:val="single" w:sz="4" w:space="0" w:color="auto"/>
            </w:tcBorders>
            <w:vAlign w:val="center"/>
          </w:tcPr>
          <w:p w:rsidR="00E879E2" w:rsidRPr="00002C8E" w:rsidRDefault="00E879E2" w:rsidP="00561791">
            <w:pPr>
              <w:spacing w:after="0" w:line="240" w:lineRule="auto"/>
              <w:ind w:left="-142" w:firstLine="142"/>
              <w:jc w:val="center"/>
              <w:rPr>
                <w:rFonts w:ascii="Times New Roman" w:hAnsi="Times New Roman"/>
                <w:sz w:val="20"/>
                <w:szCs w:val="20"/>
                <w:lang w:eastAsia="ru-RU"/>
              </w:rPr>
            </w:pPr>
            <w:r w:rsidRPr="00002C8E">
              <w:rPr>
                <w:rFonts w:ascii="Times New Roman" w:hAnsi="Times New Roman"/>
                <w:sz w:val="20"/>
                <w:szCs w:val="20"/>
                <w:lang w:eastAsia="ru-RU"/>
              </w:rPr>
              <w:t>Наименование показателей</w:t>
            </w:r>
          </w:p>
        </w:tc>
        <w:tc>
          <w:tcPr>
            <w:tcW w:w="1276" w:type="dxa"/>
            <w:tcBorders>
              <w:top w:val="single" w:sz="4" w:space="0" w:color="auto"/>
              <w:left w:val="nil"/>
              <w:bottom w:val="single" w:sz="4" w:space="0" w:color="auto"/>
              <w:right w:val="single" w:sz="4" w:space="0" w:color="auto"/>
            </w:tcBorders>
            <w:noWrap/>
            <w:vAlign w:val="center"/>
          </w:tcPr>
          <w:p w:rsidR="00E879E2" w:rsidRPr="00002C8E" w:rsidRDefault="00E879E2" w:rsidP="00561791">
            <w:pPr>
              <w:spacing w:after="0" w:line="240" w:lineRule="auto"/>
              <w:ind w:left="-142" w:firstLine="142"/>
              <w:jc w:val="center"/>
              <w:rPr>
                <w:rFonts w:ascii="Times New Roman" w:hAnsi="Times New Roman"/>
                <w:sz w:val="20"/>
                <w:szCs w:val="20"/>
                <w:lang w:eastAsia="ru-RU"/>
              </w:rPr>
            </w:pPr>
            <w:r w:rsidRPr="00002C8E">
              <w:rPr>
                <w:rFonts w:ascii="Times New Roman" w:hAnsi="Times New Roman"/>
                <w:sz w:val="20"/>
                <w:szCs w:val="20"/>
                <w:lang w:eastAsia="ru-RU"/>
              </w:rPr>
              <w:t>Единица измерения</w:t>
            </w:r>
          </w:p>
        </w:tc>
        <w:tc>
          <w:tcPr>
            <w:tcW w:w="1134" w:type="dxa"/>
            <w:tcBorders>
              <w:top w:val="single" w:sz="4" w:space="0" w:color="auto"/>
              <w:left w:val="nil"/>
              <w:bottom w:val="single" w:sz="4" w:space="0" w:color="auto"/>
              <w:right w:val="single" w:sz="4" w:space="0" w:color="auto"/>
            </w:tcBorders>
            <w:vAlign w:val="center"/>
          </w:tcPr>
          <w:p w:rsidR="00E879E2" w:rsidRPr="00002C8E" w:rsidRDefault="00E879E2" w:rsidP="00561791">
            <w:pPr>
              <w:spacing w:after="0" w:line="240" w:lineRule="auto"/>
              <w:ind w:left="-142" w:firstLine="142"/>
              <w:jc w:val="center"/>
              <w:rPr>
                <w:rFonts w:ascii="Times New Roman" w:hAnsi="Times New Roman"/>
                <w:sz w:val="20"/>
                <w:szCs w:val="20"/>
                <w:lang w:eastAsia="ru-RU"/>
              </w:rPr>
            </w:pPr>
            <w:r w:rsidRPr="00002C8E">
              <w:rPr>
                <w:rFonts w:ascii="Times New Roman" w:hAnsi="Times New Roman"/>
                <w:sz w:val="20"/>
                <w:szCs w:val="20"/>
                <w:lang w:eastAsia="ru-RU"/>
              </w:rPr>
              <w:t>2018</w:t>
            </w:r>
          </w:p>
        </w:tc>
        <w:tc>
          <w:tcPr>
            <w:tcW w:w="1124" w:type="dxa"/>
            <w:tcBorders>
              <w:top w:val="single" w:sz="4" w:space="0" w:color="auto"/>
              <w:left w:val="nil"/>
              <w:bottom w:val="single" w:sz="4" w:space="0" w:color="auto"/>
              <w:right w:val="single" w:sz="4" w:space="0" w:color="auto"/>
            </w:tcBorders>
          </w:tcPr>
          <w:p w:rsidR="00E879E2" w:rsidRPr="00002C8E" w:rsidRDefault="00E879E2" w:rsidP="00561791">
            <w:pPr>
              <w:spacing w:after="0" w:line="240" w:lineRule="auto"/>
              <w:ind w:left="-142" w:firstLine="142"/>
              <w:jc w:val="center"/>
              <w:rPr>
                <w:rFonts w:ascii="Times New Roman" w:hAnsi="Times New Roman"/>
                <w:sz w:val="20"/>
                <w:szCs w:val="20"/>
                <w:lang w:eastAsia="ru-RU"/>
              </w:rPr>
            </w:pPr>
          </w:p>
          <w:p w:rsidR="00E879E2" w:rsidRPr="00002C8E" w:rsidRDefault="00E879E2" w:rsidP="00561791">
            <w:pPr>
              <w:spacing w:after="0" w:line="240" w:lineRule="auto"/>
              <w:ind w:left="-142" w:firstLine="142"/>
              <w:jc w:val="center"/>
              <w:rPr>
                <w:rFonts w:ascii="Times New Roman" w:hAnsi="Times New Roman"/>
                <w:sz w:val="20"/>
                <w:szCs w:val="20"/>
                <w:lang w:eastAsia="ru-RU"/>
              </w:rPr>
            </w:pPr>
            <w:r w:rsidRPr="00002C8E">
              <w:rPr>
                <w:rFonts w:ascii="Times New Roman" w:hAnsi="Times New Roman"/>
                <w:sz w:val="20"/>
                <w:szCs w:val="20"/>
                <w:lang w:eastAsia="ru-RU"/>
              </w:rPr>
              <w:t>2019</w:t>
            </w:r>
          </w:p>
        </w:tc>
        <w:tc>
          <w:tcPr>
            <w:tcW w:w="1124" w:type="dxa"/>
            <w:tcBorders>
              <w:top w:val="single" w:sz="4" w:space="0" w:color="auto"/>
              <w:left w:val="nil"/>
              <w:bottom w:val="single" w:sz="4" w:space="0" w:color="auto"/>
              <w:right w:val="single" w:sz="4" w:space="0" w:color="auto"/>
            </w:tcBorders>
          </w:tcPr>
          <w:p w:rsidR="00E879E2" w:rsidRPr="00002C8E" w:rsidRDefault="00E879E2" w:rsidP="00561791">
            <w:pPr>
              <w:spacing w:after="0" w:line="240" w:lineRule="auto"/>
              <w:ind w:left="-142" w:firstLine="142"/>
              <w:jc w:val="center"/>
              <w:rPr>
                <w:rFonts w:ascii="Times New Roman" w:hAnsi="Times New Roman"/>
                <w:sz w:val="20"/>
                <w:szCs w:val="20"/>
                <w:lang w:eastAsia="ru-RU"/>
              </w:rPr>
            </w:pPr>
          </w:p>
          <w:p w:rsidR="00E879E2" w:rsidRPr="00002C8E" w:rsidRDefault="00E879E2" w:rsidP="00561791">
            <w:pPr>
              <w:spacing w:after="0" w:line="240" w:lineRule="auto"/>
              <w:ind w:left="-142" w:firstLine="142"/>
              <w:jc w:val="center"/>
              <w:rPr>
                <w:rFonts w:ascii="Times New Roman" w:hAnsi="Times New Roman"/>
                <w:sz w:val="20"/>
                <w:szCs w:val="20"/>
                <w:lang w:eastAsia="ru-RU"/>
              </w:rPr>
            </w:pPr>
            <w:r w:rsidRPr="00002C8E">
              <w:rPr>
                <w:rFonts w:ascii="Times New Roman" w:hAnsi="Times New Roman"/>
                <w:sz w:val="20"/>
                <w:szCs w:val="20"/>
                <w:lang w:eastAsia="ru-RU"/>
              </w:rPr>
              <w:t>2020</w:t>
            </w:r>
          </w:p>
        </w:tc>
        <w:tc>
          <w:tcPr>
            <w:tcW w:w="1124" w:type="dxa"/>
            <w:tcBorders>
              <w:top w:val="single" w:sz="4" w:space="0" w:color="auto"/>
              <w:left w:val="nil"/>
              <w:bottom w:val="single" w:sz="4" w:space="0" w:color="auto"/>
              <w:right w:val="single" w:sz="4" w:space="0" w:color="auto"/>
            </w:tcBorders>
          </w:tcPr>
          <w:p w:rsidR="00E879E2" w:rsidRPr="00002C8E" w:rsidRDefault="00E879E2" w:rsidP="00561791">
            <w:pPr>
              <w:spacing w:after="0" w:line="240" w:lineRule="auto"/>
              <w:ind w:left="-142" w:firstLine="142"/>
              <w:jc w:val="center"/>
              <w:rPr>
                <w:rFonts w:ascii="Times New Roman" w:hAnsi="Times New Roman"/>
                <w:sz w:val="20"/>
                <w:szCs w:val="20"/>
                <w:lang w:eastAsia="ru-RU"/>
              </w:rPr>
            </w:pPr>
          </w:p>
          <w:p w:rsidR="00E879E2" w:rsidRPr="00002C8E" w:rsidRDefault="00E879E2" w:rsidP="00561791">
            <w:pPr>
              <w:spacing w:after="0" w:line="240" w:lineRule="auto"/>
              <w:ind w:left="-142" w:firstLine="142"/>
              <w:jc w:val="center"/>
              <w:rPr>
                <w:rFonts w:ascii="Times New Roman" w:hAnsi="Times New Roman"/>
                <w:sz w:val="20"/>
                <w:szCs w:val="20"/>
                <w:lang w:eastAsia="ru-RU"/>
              </w:rPr>
            </w:pPr>
            <w:r w:rsidRPr="00002C8E">
              <w:rPr>
                <w:rFonts w:ascii="Times New Roman" w:hAnsi="Times New Roman"/>
                <w:sz w:val="20"/>
                <w:szCs w:val="20"/>
                <w:lang w:eastAsia="ru-RU"/>
              </w:rPr>
              <w:t>2021</w:t>
            </w:r>
          </w:p>
        </w:tc>
        <w:tc>
          <w:tcPr>
            <w:tcW w:w="1089" w:type="dxa"/>
            <w:tcBorders>
              <w:top w:val="single" w:sz="4" w:space="0" w:color="auto"/>
              <w:left w:val="nil"/>
              <w:bottom w:val="single" w:sz="4" w:space="0" w:color="auto"/>
              <w:right w:val="single" w:sz="4" w:space="0" w:color="auto"/>
            </w:tcBorders>
          </w:tcPr>
          <w:p w:rsidR="00E879E2" w:rsidRPr="00002C8E" w:rsidRDefault="00E879E2" w:rsidP="00561791">
            <w:pPr>
              <w:spacing w:after="0" w:line="240" w:lineRule="auto"/>
              <w:jc w:val="center"/>
              <w:rPr>
                <w:rFonts w:ascii="Times New Roman" w:hAnsi="Times New Roman"/>
                <w:sz w:val="20"/>
                <w:szCs w:val="20"/>
                <w:lang w:eastAsia="ru-RU"/>
              </w:rPr>
            </w:pPr>
            <w:r w:rsidRPr="00002C8E">
              <w:rPr>
                <w:rFonts w:ascii="Times New Roman" w:hAnsi="Times New Roman"/>
                <w:sz w:val="20"/>
                <w:szCs w:val="20"/>
                <w:lang w:eastAsia="ru-RU"/>
              </w:rPr>
              <w:t xml:space="preserve">                 2022</w:t>
            </w:r>
          </w:p>
        </w:tc>
      </w:tr>
      <w:tr w:rsidR="00E879E2" w:rsidRPr="00002C8E" w:rsidTr="00E879E2">
        <w:trPr>
          <w:trHeight w:val="264"/>
          <w:jc w:val="center"/>
        </w:trPr>
        <w:tc>
          <w:tcPr>
            <w:tcW w:w="3939" w:type="dxa"/>
            <w:tcBorders>
              <w:top w:val="single" w:sz="4" w:space="0" w:color="auto"/>
              <w:left w:val="single" w:sz="4" w:space="0" w:color="auto"/>
              <w:bottom w:val="single" w:sz="4" w:space="0" w:color="auto"/>
              <w:right w:val="single" w:sz="4" w:space="0" w:color="auto"/>
            </w:tcBorders>
          </w:tcPr>
          <w:p w:rsidR="00E879E2" w:rsidRPr="00002C8E" w:rsidRDefault="00E879E2" w:rsidP="00561791">
            <w:pPr>
              <w:spacing w:after="0" w:line="240" w:lineRule="auto"/>
              <w:ind w:left="-142" w:firstLine="142"/>
              <w:rPr>
                <w:rFonts w:ascii="Times New Roman" w:hAnsi="Times New Roman"/>
                <w:sz w:val="20"/>
                <w:szCs w:val="20"/>
                <w:lang w:eastAsia="ru-RU"/>
              </w:rPr>
            </w:pPr>
            <w:r w:rsidRPr="00002C8E">
              <w:rPr>
                <w:rFonts w:ascii="Times New Roman" w:hAnsi="Times New Roman"/>
                <w:sz w:val="20"/>
                <w:szCs w:val="20"/>
                <w:lang w:eastAsia="ru-RU"/>
              </w:rPr>
              <w:t xml:space="preserve">Число хозяйств, всего         </w:t>
            </w:r>
          </w:p>
        </w:tc>
        <w:tc>
          <w:tcPr>
            <w:tcW w:w="1276" w:type="dxa"/>
            <w:tcBorders>
              <w:top w:val="single" w:sz="4" w:space="0" w:color="auto"/>
              <w:left w:val="nil"/>
              <w:bottom w:val="single" w:sz="4" w:space="0" w:color="auto"/>
              <w:right w:val="single" w:sz="4" w:space="0" w:color="auto"/>
            </w:tcBorders>
            <w:noWrap/>
            <w:vAlign w:val="center"/>
          </w:tcPr>
          <w:p w:rsidR="00E879E2" w:rsidRPr="00002C8E" w:rsidRDefault="00E879E2" w:rsidP="00561791">
            <w:pPr>
              <w:spacing w:after="0" w:line="240" w:lineRule="auto"/>
              <w:ind w:left="-142" w:firstLine="142"/>
              <w:jc w:val="center"/>
              <w:rPr>
                <w:rFonts w:ascii="Times New Roman" w:hAnsi="Times New Roman"/>
                <w:sz w:val="20"/>
                <w:szCs w:val="20"/>
                <w:lang w:eastAsia="ru-RU"/>
              </w:rPr>
            </w:pPr>
            <w:r w:rsidRPr="00002C8E">
              <w:rPr>
                <w:rFonts w:ascii="Times New Roman" w:hAnsi="Times New Roman"/>
                <w:sz w:val="20"/>
                <w:szCs w:val="20"/>
                <w:lang w:eastAsia="ru-RU"/>
              </w:rPr>
              <w:t>единиц</w:t>
            </w:r>
          </w:p>
        </w:tc>
        <w:tc>
          <w:tcPr>
            <w:tcW w:w="1134" w:type="dxa"/>
            <w:tcBorders>
              <w:top w:val="single" w:sz="4" w:space="0" w:color="auto"/>
              <w:left w:val="nil"/>
              <w:bottom w:val="single" w:sz="4" w:space="0" w:color="auto"/>
              <w:right w:val="single" w:sz="4" w:space="0" w:color="auto"/>
            </w:tcBorders>
            <w:vAlign w:val="center"/>
          </w:tcPr>
          <w:p w:rsidR="00E879E2" w:rsidRPr="00002C8E" w:rsidRDefault="00E879E2" w:rsidP="00561791">
            <w:pPr>
              <w:spacing w:after="0" w:line="240" w:lineRule="auto"/>
              <w:ind w:left="-142" w:firstLine="142"/>
              <w:jc w:val="center"/>
              <w:rPr>
                <w:rFonts w:ascii="Times New Roman" w:hAnsi="Times New Roman"/>
                <w:sz w:val="20"/>
                <w:szCs w:val="20"/>
                <w:lang w:eastAsia="ru-RU"/>
              </w:rPr>
            </w:pPr>
            <w:r w:rsidRPr="00002C8E">
              <w:rPr>
                <w:rFonts w:ascii="Times New Roman" w:hAnsi="Times New Roman"/>
                <w:sz w:val="20"/>
                <w:szCs w:val="20"/>
                <w:lang w:eastAsia="ru-RU"/>
              </w:rPr>
              <w:t>5 620</w:t>
            </w:r>
          </w:p>
        </w:tc>
        <w:tc>
          <w:tcPr>
            <w:tcW w:w="1124" w:type="dxa"/>
            <w:tcBorders>
              <w:top w:val="single" w:sz="4" w:space="0" w:color="auto"/>
              <w:left w:val="nil"/>
              <w:bottom w:val="single" w:sz="4" w:space="0" w:color="auto"/>
              <w:right w:val="single" w:sz="4" w:space="0" w:color="auto"/>
            </w:tcBorders>
          </w:tcPr>
          <w:p w:rsidR="00E879E2" w:rsidRPr="00002C8E" w:rsidRDefault="00E879E2" w:rsidP="00561791">
            <w:pPr>
              <w:spacing w:after="0" w:line="240" w:lineRule="auto"/>
              <w:ind w:left="-142" w:firstLine="142"/>
              <w:jc w:val="center"/>
              <w:rPr>
                <w:rFonts w:ascii="Times New Roman" w:hAnsi="Times New Roman"/>
                <w:sz w:val="20"/>
                <w:szCs w:val="20"/>
                <w:lang w:eastAsia="ru-RU"/>
              </w:rPr>
            </w:pPr>
            <w:r w:rsidRPr="00002C8E">
              <w:rPr>
                <w:rFonts w:ascii="Times New Roman" w:hAnsi="Times New Roman"/>
                <w:sz w:val="20"/>
                <w:szCs w:val="20"/>
                <w:lang w:eastAsia="ru-RU"/>
              </w:rPr>
              <w:t>5 472</w:t>
            </w:r>
          </w:p>
        </w:tc>
        <w:tc>
          <w:tcPr>
            <w:tcW w:w="1124" w:type="dxa"/>
            <w:tcBorders>
              <w:top w:val="single" w:sz="4" w:space="0" w:color="auto"/>
              <w:left w:val="nil"/>
              <w:bottom w:val="single" w:sz="4" w:space="0" w:color="auto"/>
              <w:right w:val="single" w:sz="4" w:space="0" w:color="auto"/>
            </w:tcBorders>
          </w:tcPr>
          <w:p w:rsidR="00E879E2" w:rsidRPr="00002C8E" w:rsidRDefault="00E879E2" w:rsidP="00561791">
            <w:pPr>
              <w:spacing w:after="0" w:line="240" w:lineRule="auto"/>
              <w:ind w:left="-142" w:firstLine="142"/>
              <w:jc w:val="center"/>
              <w:rPr>
                <w:rFonts w:ascii="Times New Roman" w:hAnsi="Times New Roman"/>
                <w:sz w:val="20"/>
                <w:szCs w:val="20"/>
                <w:lang w:eastAsia="ru-RU"/>
              </w:rPr>
            </w:pPr>
            <w:r w:rsidRPr="00002C8E">
              <w:rPr>
                <w:rFonts w:ascii="Times New Roman" w:hAnsi="Times New Roman"/>
                <w:sz w:val="20"/>
                <w:szCs w:val="20"/>
                <w:lang w:eastAsia="ru-RU"/>
              </w:rPr>
              <w:t>5 482</w:t>
            </w:r>
          </w:p>
        </w:tc>
        <w:tc>
          <w:tcPr>
            <w:tcW w:w="1124" w:type="dxa"/>
            <w:tcBorders>
              <w:top w:val="single" w:sz="4" w:space="0" w:color="auto"/>
              <w:left w:val="nil"/>
              <w:bottom w:val="single" w:sz="4" w:space="0" w:color="auto"/>
              <w:right w:val="single" w:sz="4" w:space="0" w:color="auto"/>
            </w:tcBorders>
          </w:tcPr>
          <w:p w:rsidR="00E879E2" w:rsidRPr="00002C8E" w:rsidRDefault="00E879E2" w:rsidP="00561791">
            <w:pPr>
              <w:spacing w:after="0" w:line="240" w:lineRule="auto"/>
              <w:ind w:left="-142" w:firstLine="142"/>
              <w:jc w:val="center"/>
              <w:rPr>
                <w:rFonts w:ascii="Times New Roman" w:hAnsi="Times New Roman"/>
                <w:sz w:val="20"/>
                <w:szCs w:val="20"/>
                <w:lang w:eastAsia="ru-RU"/>
              </w:rPr>
            </w:pPr>
            <w:r w:rsidRPr="00002C8E">
              <w:rPr>
                <w:rFonts w:ascii="Times New Roman" w:hAnsi="Times New Roman"/>
                <w:sz w:val="20"/>
                <w:szCs w:val="20"/>
                <w:lang w:eastAsia="ru-RU"/>
              </w:rPr>
              <w:t>5479</w:t>
            </w:r>
          </w:p>
        </w:tc>
        <w:tc>
          <w:tcPr>
            <w:tcW w:w="1089" w:type="dxa"/>
            <w:tcBorders>
              <w:top w:val="single" w:sz="4" w:space="0" w:color="auto"/>
              <w:left w:val="nil"/>
              <w:bottom w:val="single" w:sz="4" w:space="0" w:color="auto"/>
              <w:right w:val="single" w:sz="4" w:space="0" w:color="auto"/>
            </w:tcBorders>
          </w:tcPr>
          <w:p w:rsidR="00E879E2" w:rsidRPr="00002C8E" w:rsidRDefault="00E879E2" w:rsidP="00561791">
            <w:pPr>
              <w:spacing w:after="0" w:line="240" w:lineRule="auto"/>
              <w:ind w:left="-142" w:firstLine="142"/>
              <w:jc w:val="center"/>
              <w:rPr>
                <w:rFonts w:ascii="Times New Roman" w:hAnsi="Times New Roman"/>
                <w:sz w:val="20"/>
                <w:szCs w:val="20"/>
                <w:lang w:eastAsia="ru-RU"/>
              </w:rPr>
            </w:pPr>
            <w:r w:rsidRPr="00002C8E">
              <w:rPr>
                <w:rFonts w:ascii="Times New Roman" w:hAnsi="Times New Roman"/>
                <w:sz w:val="20"/>
                <w:szCs w:val="20"/>
                <w:lang w:eastAsia="ru-RU"/>
              </w:rPr>
              <w:t>5231</w:t>
            </w:r>
          </w:p>
        </w:tc>
      </w:tr>
      <w:tr w:rsidR="00E879E2" w:rsidRPr="00002C8E" w:rsidTr="00E879E2">
        <w:trPr>
          <w:trHeight w:val="264"/>
          <w:jc w:val="center"/>
        </w:trPr>
        <w:tc>
          <w:tcPr>
            <w:tcW w:w="3939" w:type="dxa"/>
            <w:tcBorders>
              <w:top w:val="single" w:sz="4" w:space="0" w:color="auto"/>
              <w:left w:val="single" w:sz="4" w:space="0" w:color="auto"/>
              <w:bottom w:val="single" w:sz="4" w:space="0" w:color="auto"/>
              <w:right w:val="single" w:sz="4" w:space="0" w:color="auto"/>
            </w:tcBorders>
          </w:tcPr>
          <w:p w:rsidR="00E879E2" w:rsidRPr="00002C8E" w:rsidRDefault="00E879E2" w:rsidP="00561791">
            <w:pPr>
              <w:spacing w:after="0" w:line="240" w:lineRule="auto"/>
              <w:ind w:left="-142" w:firstLine="142"/>
              <w:rPr>
                <w:rFonts w:ascii="Times New Roman" w:hAnsi="Times New Roman"/>
                <w:sz w:val="20"/>
                <w:szCs w:val="20"/>
                <w:lang w:eastAsia="ru-RU"/>
              </w:rPr>
            </w:pPr>
            <w:r w:rsidRPr="00002C8E">
              <w:rPr>
                <w:rFonts w:ascii="Times New Roman" w:hAnsi="Times New Roman"/>
                <w:sz w:val="20"/>
                <w:szCs w:val="20"/>
                <w:lang w:eastAsia="ru-RU"/>
              </w:rPr>
              <w:t xml:space="preserve">в том числе:                                                   </w:t>
            </w:r>
          </w:p>
        </w:tc>
        <w:tc>
          <w:tcPr>
            <w:tcW w:w="1276" w:type="dxa"/>
            <w:tcBorders>
              <w:top w:val="single" w:sz="4" w:space="0" w:color="auto"/>
              <w:left w:val="nil"/>
              <w:bottom w:val="single" w:sz="4" w:space="0" w:color="auto"/>
              <w:right w:val="single" w:sz="4" w:space="0" w:color="auto"/>
            </w:tcBorders>
            <w:noWrap/>
            <w:vAlign w:val="center"/>
          </w:tcPr>
          <w:p w:rsidR="00E879E2" w:rsidRPr="00002C8E" w:rsidRDefault="00E879E2" w:rsidP="00561791">
            <w:pPr>
              <w:spacing w:after="0" w:line="240" w:lineRule="auto"/>
              <w:ind w:left="-142" w:firstLine="142"/>
              <w:jc w:val="center"/>
              <w:rPr>
                <w:rFonts w:ascii="Times New Roman" w:hAnsi="Times New Roman"/>
                <w:sz w:val="20"/>
                <w:szCs w:val="20"/>
                <w:lang w:eastAsia="ru-RU"/>
              </w:rPr>
            </w:pPr>
          </w:p>
        </w:tc>
        <w:tc>
          <w:tcPr>
            <w:tcW w:w="1134" w:type="dxa"/>
            <w:tcBorders>
              <w:top w:val="single" w:sz="4" w:space="0" w:color="auto"/>
              <w:left w:val="nil"/>
              <w:bottom w:val="single" w:sz="4" w:space="0" w:color="auto"/>
              <w:right w:val="single" w:sz="4" w:space="0" w:color="auto"/>
            </w:tcBorders>
            <w:vAlign w:val="center"/>
          </w:tcPr>
          <w:p w:rsidR="00E879E2" w:rsidRPr="00002C8E" w:rsidRDefault="00E879E2" w:rsidP="00561791">
            <w:pPr>
              <w:spacing w:after="0" w:line="240" w:lineRule="auto"/>
              <w:ind w:left="-142" w:firstLine="142"/>
              <w:jc w:val="center"/>
              <w:rPr>
                <w:rFonts w:ascii="Times New Roman" w:hAnsi="Times New Roman"/>
                <w:sz w:val="20"/>
                <w:szCs w:val="20"/>
                <w:lang w:eastAsia="ru-RU"/>
              </w:rPr>
            </w:pPr>
          </w:p>
        </w:tc>
        <w:tc>
          <w:tcPr>
            <w:tcW w:w="1124" w:type="dxa"/>
            <w:tcBorders>
              <w:top w:val="single" w:sz="4" w:space="0" w:color="auto"/>
              <w:left w:val="nil"/>
              <w:bottom w:val="single" w:sz="4" w:space="0" w:color="auto"/>
              <w:right w:val="single" w:sz="4" w:space="0" w:color="auto"/>
            </w:tcBorders>
          </w:tcPr>
          <w:p w:rsidR="00E879E2" w:rsidRPr="00002C8E" w:rsidRDefault="00E879E2" w:rsidP="00561791">
            <w:pPr>
              <w:spacing w:after="0" w:line="240" w:lineRule="auto"/>
              <w:ind w:left="-142" w:firstLine="142"/>
              <w:jc w:val="center"/>
              <w:rPr>
                <w:rFonts w:ascii="Times New Roman" w:hAnsi="Times New Roman"/>
                <w:sz w:val="20"/>
                <w:szCs w:val="20"/>
                <w:lang w:eastAsia="ru-RU"/>
              </w:rPr>
            </w:pPr>
          </w:p>
        </w:tc>
        <w:tc>
          <w:tcPr>
            <w:tcW w:w="1124" w:type="dxa"/>
            <w:tcBorders>
              <w:top w:val="single" w:sz="4" w:space="0" w:color="auto"/>
              <w:left w:val="nil"/>
              <w:bottom w:val="single" w:sz="4" w:space="0" w:color="auto"/>
              <w:right w:val="single" w:sz="4" w:space="0" w:color="auto"/>
            </w:tcBorders>
          </w:tcPr>
          <w:p w:rsidR="00E879E2" w:rsidRPr="00002C8E" w:rsidRDefault="00E879E2" w:rsidP="00561791">
            <w:pPr>
              <w:spacing w:after="0" w:line="240" w:lineRule="auto"/>
              <w:ind w:left="-142" w:firstLine="142"/>
              <w:jc w:val="center"/>
              <w:rPr>
                <w:rFonts w:ascii="Times New Roman" w:hAnsi="Times New Roman"/>
                <w:sz w:val="20"/>
                <w:szCs w:val="20"/>
                <w:lang w:eastAsia="ru-RU"/>
              </w:rPr>
            </w:pPr>
          </w:p>
        </w:tc>
        <w:tc>
          <w:tcPr>
            <w:tcW w:w="1124" w:type="dxa"/>
            <w:tcBorders>
              <w:top w:val="single" w:sz="4" w:space="0" w:color="auto"/>
              <w:left w:val="nil"/>
              <w:bottom w:val="single" w:sz="4" w:space="0" w:color="auto"/>
              <w:right w:val="single" w:sz="4" w:space="0" w:color="auto"/>
            </w:tcBorders>
          </w:tcPr>
          <w:p w:rsidR="00E879E2" w:rsidRPr="00002C8E" w:rsidRDefault="00E879E2" w:rsidP="00561791">
            <w:pPr>
              <w:spacing w:after="0" w:line="240" w:lineRule="auto"/>
              <w:ind w:left="-142" w:firstLine="142"/>
              <w:jc w:val="center"/>
              <w:rPr>
                <w:rFonts w:ascii="Times New Roman" w:hAnsi="Times New Roman"/>
                <w:sz w:val="20"/>
                <w:szCs w:val="20"/>
                <w:lang w:eastAsia="ru-RU"/>
              </w:rPr>
            </w:pPr>
          </w:p>
        </w:tc>
        <w:tc>
          <w:tcPr>
            <w:tcW w:w="1089" w:type="dxa"/>
            <w:tcBorders>
              <w:top w:val="single" w:sz="4" w:space="0" w:color="auto"/>
              <w:left w:val="nil"/>
              <w:bottom w:val="single" w:sz="4" w:space="0" w:color="auto"/>
              <w:right w:val="single" w:sz="4" w:space="0" w:color="auto"/>
            </w:tcBorders>
          </w:tcPr>
          <w:p w:rsidR="00E879E2" w:rsidRPr="00002C8E" w:rsidRDefault="00E879E2" w:rsidP="00561791">
            <w:pPr>
              <w:spacing w:after="0" w:line="240" w:lineRule="auto"/>
              <w:ind w:left="-142" w:firstLine="142"/>
              <w:jc w:val="center"/>
              <w:rPr>
                <w:rFonts w:ascii="Times New Roman" w:hAnsi="Times New Roman"/>
                <w:sz w:val="20"/>
                <w:szCs w:val="20"/>
                <w:lang w:eastAsia="ru-RU"/>
              </w:rPr>
            </w:pPr>
          </w:p>
        </w:tc>
      </w:tr>
      <w:tr w:rsidR="00E879E2" w:rsidRPr="00002C8E" w:rsidTr="00E879E2">
        <w:trPr>
          <w:trHeight w:val="264"/>
          <w:jc w:val="center"/>
        </w:trPr>
        <w:tc>
          <w:tcPr>
            <w:tcW w:w="3939" w:type="dxa"/>
            <w:tcBorders>
              <w:top w:val="single" w:sz="4" w:space="0" w:color="auto"/>
              <w:left w:val="single" w:sz="4" w:space="0" w:color="auto"/>
              <w:bottom w:val="single" w:sz="4" w:space="0" w:color="auto"/>
              <w:right w:val="single" w:sz="4" w:space="0" w:color="auto"/>
            </w:tcBorders>
          </w:tcPr>
          <w:p w:rsidR="00E879E2" w:rsidRPr="00002C8E" w:rsidRDefault="00E879E2" w:rsidP="00561791">
            <w:pPr>
              <w:spacing w:after="0" w:line="240" w:lineRule="auto"/>
              <w:ind w:left="-142" w:firstLine="142"/>
              <w:rPr>
                <w:rFonts w:ascii="Times New Roman" w:hAnsi="Times New Roman"/>
                <w:sz w:val="20"/>
                <w:szCs w:val="20"/>
                <w:lang w:eastAsia="ru-RU"/>
              </w:rPr>
            </w:pPr>
            <w:r w:rsidRPr="00002C8E">
              <w:rPr>
                <w:rFonts w:ascii="Times New Roman" w:hAnsi="Times New Roman"/>
                <w:sz w:val="20"/>
                <w:szCs w:val="20"/>
                <w:lang w:eastAsia="ru-RU"/>
              </w:rPr>
              <w:t xml:space="preserve">- сельскохозяйственных организаций                          </w:t>
            </w:r>
          </w:p>
        </w:tc>
        <w:tc>
          <w:tcPr>
            <w:tcW w:w="1276" w:type="dxa"/>
            <w:tcBorders>
              <w:top w:val="single" w:sz="4" w:space="0" w:color="auto"/>
              <w:left w:val="nil"/>
              <w:bottom w:val="single" w:sz="4" w:space="0" w:color="auto"/>
              <w:right w:val="single" w:sz="4" w:space="0" w:color="auto"/>
            </w:tcBorders>
            <w:noWrap/>
            <w:vAlign w:val="center"/>
          </w:tcPr>
          <w:p w:rsidR="00E879E2" w:rsidRPr="00002C8E" w:rsidRDefault="00E879E2" w:rsidP="00561791">
            <w:pPr>
              <w:spacing w:after="0" w:line="240" w:lineRule="auto"/>
              <w:ind w:left="-142" w:firstLine="142"/>
              <w:jc w:val="center"/>
              <w:rPr>
                <w:rFonts w:ascii="Times New Roman" w:hAnsi="Times New Roman"/>
                <w:sz w:val="20"/>
                <w:szCs w:val="20"/>
                <w:lang w:eastAsia="ru-RU"/>
              </w:rPr>
            </w:pPr>
            <w:r w:rsidRPr="00002C8E">
              <w:rPr>
                <w:rFonts w:ascii="Times New Roman" w:hAnsi="Times New Roman"/>
                <w:sz w:val="20"/>
                <w:szCs w:val="20"/>
                <w:lang w:eastAsia="ru-RU"/>
              </w:rPr>
              <w:t>единиц</w:t>
            </w:r>
          </w:p>
        </w:tc>
        <w:tc>
          <w:tcPr>
            <w:tcW w:w="1134" w:type="dxa"/>
            <w:tcBorders>
              <w:top w:val="single" w:sz="4" w:space="0" w:color="auto"/>
              <w:left w:val="nil"/>
              <w:bottom w:val="single" w:sz="4" w:space="0" w:color="auto"/>
              <w:right w:val="single" w:sz="4" w:space="0" w:color="auto"/>
            </w:tcBorders>
            <w:vAlign w:val="center"/>
          </w:tcPr>
          <w:p w:rsidR="00E879E2" w:rsidRPr="00002C8E" w:rsidRDefault="00E879E2" w:rsidP="00561791">
            <w:pPr>
              <w:spacing w:after="0" w:line="240" w:lineRule="auto"/>
              <w:ind w:left="-142" w:firstLine="142"/>
              <w:jc w:val="center"/>
              <w:rPr>
                <w:rFonts w:ascii="Times New Roman" w:hAnsi="Times New Roman"/>
                <w:sz w:val="20"/>
                <w:szCs w:val="20"/>
                <w:lang w:eastAsia="ru-RU"/>
              </w:rPr>
            </w:pPr>
          </w:p>
          <w:p w:rsidR="00E879E2" w:rsidRPr="00002C8E" w:rsidRDefault="00E879E2" w:rsidP="00561791">
            <w:pPr>
              <w:spacing w:after="0" w:line="240" w:lineRule="auto"/>
              <w:ind w:left="-142" w:firstLine="142"/>
              <w:jc w:val="center"/>
              <w:rPr>
                <w:rFonts w:ascii="Times New Roman" w:hAnsi="Times New Roman"/>
                <w:sz w:val="20"/>
                <w:szCs w:val="20"/>
                <w:lang w:eastAsia="ru-RU"/>
              </w:rPr>
            </w:pPr>
            <w:r w:rsidRPr="00002C8E">
              <w:rPr>
                <w:rFonts w:ascii="Times New Roman" w:hAnsi="Times New Roman"/>
                <w:sz w:val="20"/>
                <w:szCs w:val="20"/>
                <w:lang w:eastAsia="ru-RU"/>
              </w:rPr>
              <w:t>20</w:t>
            </w:r>
          </w:p>
        </w:tc>
        <w:tc>
          <w:tcPr>
            <w:tcW w:w="1124" w:type="dxa"/>
            <w:tcBorders>
              <w:top w:val="single" w:sz="4" w:space="0" w:color="auto"/>
              <w:left w:val="nil"/>
              <w:bottom w:val="single" w:sz="4" w:space="0" w:color="auto"/>
              <w:right w:val="single" w:sz="4" w:space="0" w:color="auto"/>
            </w:tcBorders>
          </w:tcPr>
          <w:p w:rsidR="00E879E2" w:rsidRPr="00002C8E" w:rsidRDefault="00E879E2" w:rsidP="00561791">
            <w:pPr>
              <w:spacing w:after="0" w:line="240" w:lineRule="auto"/>
              <w:ind w:left="-142" w:firstLine="142"/>
              <w:jc w:val="center"/>
              <w:rPr>
                <w:rFonts w:ascii="Times New Roman" w:hAnsi="Times New Roman"/>
                <w:sz w:val="20"/>
                <w:szCs w:val="20"/>
                <w:lang w:eastAsia="ru-RU"/>
              </w:rPr>
            </w:pPr>
          </w:p>
          <w:p w:rsidR="00E879E2" w:rsidRPr="00002C8E" w:rsidRDefault="00E879E2" w:rsidP="00561791">
            <w:pPr>
              <w:spacing w:after="0" w:line="240" w:lineRule="auto"/>
              <w:ind w:left="-142" w:firstLine="142"/>
              <w:jc w:val="center"/>
              <w:rPr>
                <w:rFonts w:ascii="Times New Roman" w:hAnsi="Times New Roman"/>
                <w:sz w:val="20"/>
                <w:szCs w:val="20"/>
                <w:lang w:eastAsia="ru-RU"/>
              </w:rPr>
            </w:pPr>
            <w:r w:rsidRPr="00002C8E">
              <w:rPr>
                <w:rFonts w:ascii="Times New Roman" w:hAnsi="Times New Roman"/>
                <w:sz w:val="20"/>
                <w:szCs w:val="20"/>
                <w:lang w:eastAsia="ru-RU"/>
              </w:rPr>
              <w:t>20</w:t>
            </w:r>
          </w:p>
        </w:tc>
        <w:tc>
          <w:tcPr>
            <w:tcW w:w="1124" w:type="dxa"/>
            <w:tcBorders>
              <w:top w:val="single" w:sz="4" w:space="0" w:color="auto"/>
              <w:left w:val="nil"/>
              <w:bottom w:val="single" w:sz="4" w:space="0" w:color="auto"/>
              <w:right w:val="single" w:sz="4" w:space="0" w:color="auto"/>
            </w:tcBorders>
          </w:tcPr>
          <w:p w:rsidR="00E879E2" w:rsidRPr="00002C8E" w:rsidRDefault="00E879E2" w:rsidP="00561791">
            <w:pPr>
              <w:spacing w:after="0" w:line="240" w:lineRule="auto"/>
              <w:ind w:left="-142" w:firstLine="142"/>
              <w:jc w:val="center"/>
              <w:rPr>
                <w:rFonts w:ascii="Times New Roman" w:hAnsi="Times New Roman"/>
                <w:sz w:val="20"/>
                <w:szCs w:val="20"/>
                <w:lang w:eastAsia="ru-RU"/>
              </w:rPr>
            </w:pPr>
          </w:p>
          <w:p w:rsidR="00E879E2" w:rsidRPr="00002C8E" w:rsidRDefault="00E879E2" w:rsidP="00561791">
            <w:pPr>
              <w:spacing w:after="0" w:line="240" w:lineRule="auto"/>
              <w:ind w:left="-142" w:firstLine="142"/>
              <w:jc w:val="center"/>
              <w:rPr>
                <w:rFonts w:ascii="Times New Roman" w:hAnsi="Times New Roman"/>
                <w:sz w:val="20"/>
                <w:szCs w:val="20"/>
                <w:lang w:eastAsia="ru-RU"/>
              </w:rPr>
            </w:pPr>
            <w:r w:rsidRPr="00002C8E">
              <w:rPr>
                <w:rFonts w:ascii="Times New Roman" w:hAnsi="Times New Roman"/>
                <w:sz w:val="20"/>
                <w:szCs w:val="20"/>
                <w:lang w:eastAsia="ru-RU"/>
              </w:rPr>
              <w:t>17</w:t>
            </w:r>
          </w:p>
        </w:tc>
        <w:tc>
          <w:tcPr>
            <w:tcW w:w="1124" w:type="dxa"/>
            <w:tcBorders>
              <w:top w:val="single" w:sz="4" w:space="0" w:color="auto"/>
              <w:left w:val="nil"/>
              <w:bottom w:val="single" w:sz="4" w:space="0" w:color="auto"/>
              <w:right w:val="single" w:sz="4" w:space="0" w:color="auto"/>
            </w:tcBorders>
          </w:tcPr>
          <w:p w:rsidR="00E879E2" w:rsidRPr="00002C8E" w:rsidRDefault="00E879E2" w:rsidP="00561791">
            <w:pPr>
              <w:spacing w:after="0" w:line="240" w:lineRule="auto"/>
              <w:ind w:left="-142" w:firstLine="142"/>
              <w:jc w:val="center"/>
              <w:rPr>
                <w:rFonts w:ascii="Times New Roman" w:hAnsi="Times New Roman"/>
                <w:sz w:val="20"/>
                <w:szCs w:val="20"/>
                <w:lang w:eastAsia="ru-RU"/>
              </w:rPr>
            </w:pPr>
          </w:p>
          <w:p w:rsidR="00E879E2" w:rsidRPr="00002C8E" w:rsidRDefault="00E879E2" w:rsidP="00561791">
            <w:pPr>
              <w:spacing w:after="0" w:line="240" w:lineRule="auto"/>
              <w:ind w:left="-142" w:firstLine="142"/>
              <w:jc w:val="center"/>
              <w:rPr>
                <w:rFonts w:ascii="Times New Roman" w:hAnsi="Times New Roman"/>
                <w:sz w:val="20"/>
                <w:szCs w:val="20"/>
                <w:lang w:eastAsia="ru-RU"/>
              </w:rPr>
            </w:pPr>
            <w:r w:rsidRPr="00002C8E">
              <w:rPr>
                <w:rFonts w:ascii="Times New Roman" w:hAnsi="Times New Roman"/>
                <w:sz w:val="20"/>
                <w:szCs w:val="20"/>
                <w:lang w:eastAsia="ru-RU"/>
              </w:rPr>
              <w:t>15</w:t>
            </w:r>
          </w:p>
        </w:tc>
        <w:tc>
          <w:tcPr>
            <w:tcW w:w="1089" w:type="dxa"/>
            <w:tcBorders>
              <w:top w:val="single" w:sz="4" w:space="0" w:color="auto"/>
              <w:left w:val="nil"/>
              <w:bottom w:val="single" w:sz="4" w:space="0" w:color="auto"/>
              <w:right w:val="single" w:sz="4" w:space="0" w:color="auto"/>
            </w:tcBorders>
          </w:tcPr>
          <w:p w:rsidR="00E879E2" w:rsidRPr="00002C8E" w:rsidRDefault="00E879E2" w:rsidP="00561791">
            <w:pPr>
              <w:spacing w:after="0" w:line="240" w:lineRule="auto"/>
              <w:ind w:left="-142" w:firstLine="142"/>
              <w:jc w:val="center"/>
              <w:rPr>
                <w:rFonts w:ascii="Times New Roman" w:hAnsi="Times New Roman"/>
                <w:sz w:val="20"/>
                <w:szCs w:val="20"/>
                <w:lang w:eastAsia="ru-RU"/>
              </w:rPr>
            </w:pPr>
          </w:p>
          <w:p w:rsidR="00E879E2" w:rsidRPr="00002C8E" w:rsidRDefault="00E879E2" w:rsidP="00561791">
            <w:pPr>
              <w:spacing w:after="0" w:line="240" w:lineRule="auto"/>
              <w:ind w:left="-142" w:firstLine="142"/>
              <w:jc w:val="center"/>
              <w:rPr>
                <w:rFonts w:ascii="Times New Roman" w:hAnsi="Times New Roman"/>
                <w:sz w:val="20"/>
                <w:szCs w:val="20"/>
                <w:lang w:eastAsia="ru-RU"/>
              </w:rPr>
            </w:pPr>
            <w:r w:rsidRPr="00002C8E">
              <w:rPr>
                <w:rFonts w:ascii="Times New Roman" w:hAnsi="Times New Roman"/>
                <w:sz w:val="20"/>
                <w:szCs w:val="20"/>
                <w:lang w:eastAsia="ru-RU"/>
              </w:rPr>
              <w:t>15</w:t>
            </w:r>
          </w:p>
        </w:tc>
      </w:tr>
      <w:tr w:rsidR="00E879E2" w:rsidRPr="00002C8E" w:rsidTr="00E879E2">
        <w:trPr>
          <w:trHeight w:val="264"/>
          <w:jc w:val="center"/>
        </w:trPr>
        <w:tc>
          <w:tcPr>
            <w:tcW w:w="3939" w:type="dxa"/>
            <w:tcBorders>
              <w:top w:val="single" w:sz="4" w:space="0" w:color="auto"/>
              <w:left w:val="single" w:sz="4" w:space="0" w:color="auto"/>
              <w:bottom w:val="single" w:sz="4" w:space="0" w:color="auto"/>
              <w:right w:val="single" w:sz="4" w:space="0" w:color="auto"/>
            </w:tcBorders>
          </w:tcPr>
          <w:p w:rsidR="00E879E2" w:rsidRPr="00002C8E" w:rsidRDefault="00E879E2" w:rsidP="00561791">
            <w:pPr>
              <w:spacing w:after="0" w:line="240" w:lineRule="auto"/>
              <w:ind w:left="-142" w:firstLine="142"/>
              <w:rPr>
                <w:rFonts w:ascii="Times New Roman" w:hAnsi="Times New Roman"/>
                <w:sz w:val="20"/>
                <w:szCs w:val="20"/>
                <w:lang w:eastAsia="ru-RU"/>
              </w:rPr>
            </w:pPr>
            <w:r w:rsidRPr="00002C8E">
              <w:rPr>
                <w:rFonts w:ascii="Times New Roman" w:hAnsi="Times New Roman"/>
                <w:sz w:val="20"/>
                <w:szCs w:val="20"/>
                <w:lang w:eastAsia="ru-RU"/>
              </w:rPr>
              <w:t xml:space="preserve">- крестьянских (фермерских) хозяйств, ООО                          </w:t>
            </w:r>
          </w:p>
        </w:tc>
        <w:tc>
          <w:tcPr>
            <w:tcW w:w="1276" w:type="dxa"/>
            <w:tcBorders>
              <w:top w:val="single" w:sz="4" w:space="0" w:color="auto"/>
              <w:left w:val="nil"/>
              <w:bottom w:val="single" w:sz="4" w:space="0" w:color="auto"/>
              <w:right w:val="single" w:sz="4" w:space="0" w:color="auto"/>
            </w:tcBorders>
            <w:noWrap/>
            <w:vAlign w:val="center"/>
          </w:tcPr>
          <w:p w:rsidR="00E879E2" w:rsidRPr="00002C8E" w:rsidRDefault="00E879E2" w:rsidP="00561791">
            <w:pPr>
              <w:spacing w:after="0" w:line="240" w:lineRule="auto"/>
              <w:ind w:left="-142" w:firstLine="142"/>
              <w:jc w:val="center"/>
              <w:rPr>
                <w:rFonts w:ascii="Times New Roman" w:hAnsi="Times New Roman"/>
                <w:sz w:val="20"/>
                <w:szCs w:val="20"/>
                <w:lang w:eastAsia="ru-RU"/>
              </w:rPr>
            </w:pPr>
            <w:r w:rsidRPr="00002C8E">
              <w:rPr>
                <w:rFonts w:ascii="Times New Roman" w:hAnsi="Times New Roman"/>
                <w:sz w:val="20"/>
                <w:szCs w:val="20"/>
                <w:lang w:eastAsia="ru-RU"/>
              </w:rPr>
              <w:t>единиц</w:t>
            </w:r>
          </w:p>
        </w:tc>
        <w:tc>
          <w:tcPr>
            <w:tcW w:w="1134" w:type="dxa"/>
            <w:tcBorders>
              <w:top w:val="single" w:sz="4" w:space="0" w:color="auto"/>
              <w:left w:val="nil"/>
              <w:bottom w:val="single" w:sz="4" w:space="0" w:color="auto"/>
              <w:right w:val="single" w:sz="4" w:space="0" w:color="auto"/>
            </w:tcBorders>
            <w:vAlign w:val="center"/>
          </w:tcPr>
          <w:p w:rsidR="00E879E2" w:rsidRPr="00002C8E" w:rsidRDefault="00E879E2" w:rsidP="00561791">
            <w:pPr>
              <w:spacing w:after="0" w:line="240" w:lineRule="auto"/>
              <w:ind w:left="-142" w:firstLine="142"/>
              <w:jc w:val="center"/>
              <w:rPr>
                <w:rFonts w:ascii="Times New Roman" w:hAnsi="Times New Roman"/>
                <w:sz w:val="20"/>
                <w:szCs w:val="20"/>
                <w:lang w:eastAsia="ru-RU"/>
              </w:rPr>
            </w:pPr>
          </w:p>
          <w:p w:rsidR="00E879E2" w:rsidRPr="00002C8E" w:rsidRDefault="00E879E2" w:rsidP="00561791">
            <w:pPr>
              <w:spacing w:after="0" w:line="240" w:lineRule="auto"/>
              <w:ind w:left="-142" w:firstLine="142"/>
              <w:jc w:val="center"/>
              <w:rPr>
                <w:rFonts w:ascii="Times New Roman" w:hAnsi="Times New Roman"/>
                <w:sz w:val="20"/>
                <w:szCs w:val="20"/>
                <w:lang w:eastAsia="ru-RU"/>
              </w:rPr>
            </w:pPr>
            <w:r w:rsidRPr="00002C8E">
              <w:rPr>
                <w:rFonts w:ascii="Times New Roman" w:hAnsi="Times New Roman"/>
                <w:sz w:val="20"/>
                <w:szCs w:val="20"/>
                <w:lang w:eastAsia="ru-RU"/>
              </w:rPr>
              <w:t>77</w:t>
            </w:r>
          </w:p>
        </w:tc>
        <w:tc>
          <w:tcPr>
            <w:tcW w:w="1124" w:type="dxa"/>
            <w:tcBorders>
              <w:top w:val="single" w:sz="4" w:space="0" w:color="auto"/>
              <w:left w:val="nil"/>
              <w:bottom w:val="single" w:sz="4" w:space="0" w:color="auto"/>
              <w:right w:val="single" w:sz="4" w:space="0" w:color="auto"/>
            </w:tcBorders>
          </w:tcPr>
          <w:p w:rsidR="00E879E2" w:rsidRPr="00002C8E" w:rsidRDefault="00E879E2" w:rsidP="00561791">
            <w:pPr>
              <w:spacing w:after="0" w:line="240" w:lineRule="auto"/>
              <w:ind w:left="-142" w:firstLine="142"/>
              <w:jc w:val="center"/>
              <w:rPr>
                <w:rFonts w:ascii="Times New Roman" w:hAnsi="Times New Roman"/>
                <w:sz w:val="20"/>
                <w:szCs w:val="20"/>
                <w:lang w:eastAsia="ru-RU"/>
              </w:rPr>
            </w:pPr>
          </w:p>
          <w:p w:rsidR="00E879E2" w:rsidRPr="00002C8E" w:rsidRDefault="00E879E2" w:rsidP="00561791">
            <w:pPr>
              <w:spacing w:after="0" w:line="240" w:lineRule="auto"/>
              <w:ind w:left="-142" w:firstLine="142"/>
              <w:jc w:val="center"/>
              <w:rPr>
                <w:rFonts w:ascii="Times New Roman" w:hAnsi="Times New Roman"/>
                <w:sz w:val="20"/>
                <w:szCs w:val="20"/>
                <w:lang w:eastAsia="ru-RU"/>
              </w:rPr>
            </w:pPr>
            <w:r w:rsidRPr="00002C8E">
              <w:rPr>
                <w:rFonts w:ascii="Times New Roman" w:hAnsi="Times New Roman"/>
                <w:sz w:val="20"/>
                <w:szCs w:val="20"/>
                <w:lang w:eastAsia="ru-RU"/>
              </w:rPr>
              <w:t>74</w:t>
            </w:r>
          </w:p>
        </w:tc>
        <w:tc>
          <w:tcPr>
            <w:tcW w:w="1124" w:type="dxa"/>
            <w:tcBorders>
              <w:top w:val="single" w:sz="4" w:space="0" w:color="auto"/>
              <w:left w:val="nil"/>
              <w:bottom w:val="single" w:sz="4" w:space="0" w:color="auto"/>
              <w:right w:val="single" w:sz="4" w:space="0" w:color="auto"/>
            </w:tcBorders>
          </w:tcPr>
          <w:p w:rsidR="00E879E2" w:rsidRPr="00002C8E" w:rsidRDefault="00E879E2" w:rsidP="00561791">
            <w:pPr>
              <w:spacing w:after="0" w:line="240" w:lineRule="auto"/>
              <w:ind w:left="-142" w:firstLine="142"/>
              <w:jc w:val="center"/>
              <w:rPr>
                <w:rFonts w:ascii="Times New Roman" w:hAnsi="Times New Roman"/>
                <w:sz w:val="20"/>
                <w:szCs w:val="20"/>
                <w:lang w:eastAsia="ru-RU"/>
              </w:rPr>
            </w:pPr>
          </w:p>
          <w:p w:rsidR="00E879E2" w:rsidRPr="00002C8E" w:rsidRDefault="00E879E2" w:rsidP="00561791">
            <w:pPr>
              <w:spacing w:after="0" w:line="240" w:lineRule="auto"/>
              <w:ind w:left="-142" w:firstLine="142"/>
              <w:jc w:val="center"/>
              <w:rPr>
                <w:rFonts w:ascii="Times New Roman" w:hAnsi="Times New Roman"/>
                <w:sz w:val="20"/>
                <w:szCs w:val="20"/>
                <w:lang w:eastAsia="ru-RU"/>
              </w:rPr>
            </w:pPr>
            <w:r w:rsidRPr="00002C8E">
              <w:rPr>
                <w:rFonts w:ascii="Times New Roman" w:hAnsi="Times New Roman"/>
                <w:sz w:val="20"/>
                <w:szCs w:val="20"/>
                <w:lang w:eastAsia="ru-RU"/>
              </w:rPr>
              <w:t>75</w:t>
            </w:r>
          </w:p>
        </w:tc>
        <w:tc>
          <w:tcPr>
            <w:tcW w:w="1124" w:type="dxa"/>
            <w:tcBorders>
              <w:top w:val="single" w:sz="4" w:space="0" w:color="auto"/>
              <w:left w:val="nil"/>
              <w:bottom w:val="single" w:sz="4" w:space="0" w:color="auto"/>
              <w:right w:val="single" w:sz="4" w:space="0" w:color="auto"/>
            </w:tcBorders>
          </w:tcPr>
          <w:p w:rsidR="00E879E2" w:rsidRPr="00002C8E" w:rsidRDefault="00E879E2" w:rsidP="00561791">
            <w:pPr>
              <w:spacing w:after="0" w:line="240" w:lineRule="auto"/>
              <w:ind w:left="-142" w:firstLine="142"/>
              <w:jc w:val="center"/>
              <w:rPr>
                <w:rFonts w:ascii="Times New Roman" w:hAnsi="Times New Roman"/>
                <w:sz w:val="20"/>
                <w:szCs w:val="20"/>
                <w:lang w:eastAsia="ru-RU"/>
              </w:rPr>
            </w:pPr>
          </w:p>
          <w:p w:rsidR="00E879E2" w:rsidRPr="00002C8E" w:rsidRDefault="00E879E2" w:rsidP="00561791">
            <w:pPr>
              <w:spacing w:after="0" w:line="240" w:lineRule="auto"/>
              <w:ind w:left="-142" w:firstLine="142"/>
              <w:jc w:val="center"/>
              <w:rPr>
                <w:rFonts w:ascii="Times New Roman" w:hAnsi="Times New Roman"/>
                <w:sz w:val="20"/>
                <w:szCs w:val="20"/>
                <w:lang w:eastAsia="ru-RU"/>
              </w:rPr>
            </w:pPr>
            <w:r w:rsidRPr="00002C8E">
              <w:rPr>
                <w:rFonts w:ascii="Times New Roman" w:hAnsi="Times New Roman"/>
                <w:sz w:val="20"/>
                <w:szCs w:val="20"/>
                <w:lang w:eastAsia="ru-RU"/>
              </w:rPr>
              <w:t>69</w:t>
            </w:r>
          </w:p>
        </w:tc>
        <w:tc>
          <w:tcPr>
            <w:tcW w:w="1089" w:type="dxa"/>
            <w:tcBorders>
              <w:top w:val="single" w:sz="4" w:space="0" w:color="auto"/>
              <w:left w:val="nil"/>
              <w:bottom w:val="single" w:sz="4" w:space="0" w:color="auto"/>
              <w:right w:val="single" w:sz="4" w:space="0" w:color="auto"/>
            </w:tcBorders>
          </w:tcPr>
          <w:p w:rsidR="00E879E2" w:rsidRPr="00002C8E" w:rsidRDefault="00E879E2" w:rsidP="00561791">
            <w:pPr>
              <w:spacing w:after="0" w:line="240" w:lineRule="auto"/>
              <w:ind w:left="-142" w:firstLine="142"/>
              <w:jc w:val="center"/>
              <w:rPr>
                <w:rFonts w:ascii="Times New Roman" w:hAnsi="Times New Roman"/>
                <w:sz w:val="20"/>
                <w:szCs w:val="20"/>
                <w:lang w:eastAsia="ru-RU"/>
              </w:rPr>
            </w:pPr>
          </w:p>
          <w:p w:rsidR="00E879E2" w:rsidRPr="00002C8E" w:rsidRDefault="00E879E2" w:rsidP="00561791">
            <w:pPr>
              <w:spacing w:after="0" w:line="240" w:lineRule="auto"/>
              <w:ind w:left="-142" w:firstLine="142"/>
              <w:jc w:val="center"/>
              <w:rPr>
                <w:rFonts w:ascii="Times New Roman" w:hAnsi="Times New Roman"/>
                <w:sz w:val="20"/>
                <w:szCs w:val="20"/>
                <w:lang w:eastAsia="ru-RU"/>
              </w:rPr>
            </w:pPr>
            <w:r w:rsidRPr="00002C8E">
              <w:rPr>
                <w:rFonts w:ascii="Times New Roman" w:hAnsi="Times New Roman"/>
                <w:sz w:val="20"/>
                <w:szCs w:val="20"/>
                <w:lang w:eastAsia="ru-RU"/>
              </w:rPr>
              <w:t>66</w:t>
            </w:r>
          </w:p>
        </w:tc>
      </w:tr>
      <w:tr w:rsidR="00E879E2" w:rsidRPr="00002C8E" w:rsidTr="00E879E2">
        <w:trPr>
          <w:trHeight w:val="264"/>
          <w:jc w:val="center"/>
        </w:trPr>
        <w:tc>
          <w:tcPr>
            <w:tcW w:w="3939" w:type="dxa"/>
            <w:tcBorders>
              <w:top w:val="single" w:sz="4" w:space="0" w:color="auto"/>
              <w:left w:val="single" w:sz="4" w:space="0" w:color="auto"/>
              <w:bottom w:val="single" w:sz="4" w:space="0" w:color="auto"/>
              <w:right w:val="single" w:sz="4" w:space="0" w:color="auto"/>
            </w:tcBorders>
          </w:tcPr>
          <w:p w:rsidR="00E879E2" w:rsidRPr="00002C8E" w:rsidRDefault="00E879E2" w:rsidP="00561791">
            <w:pPr>
              <w:spacing w:after="0" w:line="240" w:lineRule="auto"/>
              <w:ind w:left="-142" w:firstLine="142"/>
              <w:rPr>
                <w:rFonts w:ascii="Times New Roman" w:hAnsi="Times New Roman"/>
                <w:sz w:val="20"/>
                <w:szCs w:val="20"/>
                <w:lang w:eastAsia="ru-RU"/>
              </w:rPr>
            </w:pPr>
            <w:r w:rsidRPr="00002C8E">
              <w:rPr>
                <w:rFonts w:ascii="Times New Roman" w:hAnsi="Times New Roman"/>
                <w:sz w:val="20"/>
                <w:szCs w:val="20"/>
                <w:lang w:eastAsia="ru-RU"/>
              </w:rPr>
              <w:t xml:space="preserve">- личных подсобных хозяйств                                   </w:t>
            </w:r>
          </w:p>
        </w:tc>
        <w:tc>
          <w:tcPr>
            <w:tcW w:w="1276" w:type="dxa"/>
            <w:tcBorders>
              <w:top w:val="single" w:sz="4" w:space="0" w:color="auto"/>
              <w:left w:val="nil"/>
              <w:bottom w:val="single" w:sz="4" w:space="0" w:color="auto"/>
              <w:right w:val="single" w:sz="4" w:space="0" w:color="auto"/>
            </w:tcBorders>
            <w:noWrap/>
            <w:vAlign w:val="center"/>
          </w:tcPr>
          <w:p w:rsidR="00E879E2" w:rsidRPr="00002C8E" w:rsidRDefault="00E879E2" w:rsidP="00561791">
            <w:pPr>
              <w:spacing w:after="0" w:line="240" w:lineRule="auto"/>
              <w:ind w:left="-142" w:firstLine="142"/>
              <w:jc w:val="center"/>
              <w:rPr>
                <w:rFonts w:ascii="Times New Roman" w:hAnsi="Times New Roman"/>
                <w:sz w:val="20"/>
                <w:szCs w:val="20"/>
                <w:lang w:eastAsia="ru-RU"/>
              </w:rPr>
            </w:pPr>
            <w:r w:rsidRPr="00002C8E">
              <w:rPr>
                <w:rFonts w:ascii="Times New Roman" w:hAnsi="Times New Roman"/>
                <w:sz w:val="20"/>
                <w:szCs w:val="20"/>
                <w:lang w:eastAsia="ru-RU"/>
              </w:rPr>
              <w:t>единиц</w:t>
            </w:r>
          </w:p>
        </w:tc>
        <w:tc>
          <w:tcPr>
            <w:tcW w:w="1134" w:type="dxa"/>
            <w:tcBorders>
              <w:top w:val="single" w:sz="4" w:space="0" w:color="auto"/>
              <w:left w:val="nil"/>
              <w:bottom w:val="single" w:sz="4" w:space="0" w:color="auto"/>
              <w:right w:val="single" w:sz="4" w:space="0" w:color="auto"/>
            </w:tcBorders>
            <w:vAlign w:val="center"/>
          </w:tcPr>
          <w:p w:rsidR="00E879E2" w:rsidRPr="00002C8E" w:rsidRDefault="00E879E2" w:rsidP="00561791">
            <w:pPr>
              <w:spacing w:after="0" w:line="240" w:lineRule="auto"/>
              <w:ind w:left="-142" w:firstLine="142"/>
              <w:jc w:val="center"/>
              <w:rPr>
                <w:rFonts w:ascii="Times New Roman" w:hAnsi="Times New Roman"/>
                <w:sz w:val="20"/>
                <w:szCs w:val="20"/>
                <w:lang w:eastAsia="ru-RU"/>
              </w:rPr>
            </w:pPr>
            <w:r w:rsidRPr="00002C8E">
              <w:rPr>
                <w:rFonts w:ascii="Times New Roman" w:hAnsi="Times New Roman"/>
                <w:sz w:val="20"/>
                <w:szCs w:val="20"/>
                <w:lang w:eastAsia="ru-RU"/>
              </w:rPr>
              <w:t>5 523</w:t>
            </w:r>
          </w:p>
        </w:tc>
        <w:tc>
          <w:tcPr>
            <w:tcW w:w="1124" w:type="dxa"/>
            <w:tcBorders>
              <w:top w:val="single" w:sz="4" w:space="0" w:color="auto"/>
              <w:left w:val="nil"/>
              <w:bottom w:val="single" w:sz="4" w:space="0" w:color="auto"/>
              <w:right w:val="single" w:sz="4" w:space="0" w:color="auto"/>
            </w:tcBorders>
          </w:tcPr>
          <w:p w:rsidR="00E879E2" w:rsidRPr="00002C8E" w:rsidRDefault="00E879E2" w:rsidP="00561791">
            <w:pPr>
              <w:spacing w:after="0" w:line="240" w:lineRule="auto"/>
              <w:ind w:left="-142" w:firstLine="142"/>
              <w:jc w:val="center"/>
              <w:rPr>
                <w:rFonts w:ascii="Times New Roman" w:hAnsi="Times New Roman"/>
                <w:sz w:val="20"/>
                <w:szCs w:val="20"/>
                <w:lang w:eastAsia="ru-RU"/>
              </w:rPr>
            </w:pPr>
            <w:r w:rsidRPr="00002C8E">
              <w:rPr>
                <w:rFonts w:ascii="Times New Roman" w:hAnsi="Times New Roman"/>
                <w:sz w:val="20"/>
                <w:szCs w:val="20"/>
                <w:lang w:eastAsia="ru-RU"/>
              </w:rPr>
              <w:t>5 378</w:t>
            </w:r>
          </w:p>
        </w:tc>
        <w:tc>
          <w:tcPr>
            <w:tcW w:w="1124" w:type="dxa"/>
            <w:tcBorders>
              <w:top w:val="single" w:sz="4" w:space="0" w:color="auto"/>
              <w:left w:val="nil"/>
              <w:bottom w:val="single" w:sz="4" w:space="0" w:color="auto"/>
              <w:right w:val="single" w:sz="4" w:space="0" w:color="auto"/>
            </w:tcBorders>
          </w:tcPr>
          <w:p w:rsidR="00E879E2" w:rsidRPr="00002C8E" w:rsidRDefault="00E879E2" w:rsidP="00561791">
            <w:pPr>
              <w:spacing w:after="0" w:line="240" w:lineRule="auto"/>
              <w:ind w:left="-142" w:firstLine="142"/>
              <w:jc w:val="center"/>
              <w:rPr>
                <w:rFonts w:ascii="Times New Roman" w:hAnsi="Times New Roman"/>
                <w:sz w:val="20"/>
                <w:szCs w:val="20"/>
                <w:lang w:eastAsia="ru-RU"/>
              </w:rPr>
            </w:pPr>
            <w:r w:rsidRPr="00002C8E">
              <w:rPr>
                <w:rFonts w:ascii="Times New Roman" w:hAnsi="Times New Roman"/>
                <w:sz w:val="20"/>
                <w:szCs w:val="20"/>
                <w:lang w:eastAsia="ru-RU"/>
              </w:rPr>
              <w:t>5 390</w:t>
            </w:r>
          </w:p>
        </w:tc>
        <w:tc>
          <w:tcPr>
            <w:tcW w:w="1124" w:type="dxa"/>
            <w:tcBorders>
              <w:top w:val="single" w:sz="4" w:space="0" w:color="auto"/>
              <w:left w:val="nil"/>
              <w:bottom w:val="single" w:sz="4" w:space="0" w:color="auto"/>
              <w:right w:val="single" w:sz="4" w:space="0" w:color="auto"/>
            </w:tcBorders>
          </w:tcPr>
          <w:p w:rsidR="00E879E2" w:rsidRPr="00002C8E" w:rsidRDefault="00E879E2" w:rsidP="00561791">
            <w:pPr>
              <w:spacing w:after="0" w:line="240" w:lineRule="auto"/>
              <w:ind w:left="-142" w:firstLine="142"/>
              <w:jc w:val="center"/>
              <w:rPr>
                <w:rFonts w:ascii="Times New Roman" w:hAnsi="Times New Roman"/>
                <w:sz w:val="20"/>
                <w:szCs w:val="20"/>
                <w:lang w:eastAsia="ru-RU"/>
              </w:rPr>
            </w:pPr>
            <w:r w:rsidRPr="00002C8E">
              <w:rPr>
                <w:rFonts w:ascii="Times New Roman" w:hAnsi="Times New Roman"/>
                <w:sz w:val="20"/>
                <w:szCs w:val="20"/>
                <w:lang w:eastAsia="ru-RU"/>
              </w:rPr>
              <w:t>5395</w:t>
            </w:r>
          </w:p>
        </w:tc>
        <w:tc>
          <w:tcPr>
            <w:tcW w:w="1089" w:type="dxa"/>
            <w:tcBorders>
              <w:top w:val="single" w:sz="4" w:space="0" w:color="auto"/>
              <w:left w:val="nil"/>
              <w:bottom w:val="single" w:sz="4" w:space="0" w:color="auto"/>
              <w:right w:val="single" w:sz="4" w:space="0" w:color="auto"/>
            </w:tcBorders>
          </w:tcPr>
          <w:p w:rsidR="00E879E2" w:rsidRPr="00002C8E" w:rsidRDefault="00E879E2" w:rsidP="00561791">
            <w:pPr>
              <w:spacing w:after="0" w:line="240" w:lineRule="auto"/>
              <w:ind w:left="-142" w:firstLine="142"/>
              <w:jc w:val="center"/>
              <w:rPr>
                <w:rFonts w:ascii="Times New Roman" w:hAnsi="Times New Roman"/>
                <w:sz w:val="20"/>
                <w:szCs w:val="20"/>
                <w:lang w:eastAsia="ru-RU"/>
              </w:rPr>
            </w:pPr>
            <w:r w:rsidRPr="00002C8E">
              <w:rPr>
                <w:rFonts w:ascii="Times New Roman" w:hAnsi="Times New Roman"/>
                <w:sz w:val="20"/>
                <w:szCs w:val="20"/>
                <w:lang w:eastAsia="ru-RU"/>
              </w:rPr>
              <w:t>5150</w:t>
            </w:r>
          </w:p>
        </w:tc>
      </w:tr>
      <w:tr w:rsidR="00E879E2" w:rsidRPr="00002C8E" w:rsidTr="00E879E2">
        <w:trPr>
          <w:trHeight w:val="264"/>
          <w:jc w:val="center"/>
        </w:trPr>
        <w:tc>
          <w:tcPr>
            <w:tcW w:w="3939" w:type="dxa"/>
            <w:tcBorders>
              <w:top w:val="single" w:sz="4" w:space="0" w:color="auto"/>
              <w:left w:val="single" w:sz="4" w:space="0" w:color="auto"/>
              <w:bottom w:val="single" w:sz="4" w:space="0" w:color="auto"/>
              <w:right w:val="single" w:sz="4" w:space="0" w:color="auto"/>
            </w:tcBorders>
          </w:tcPr>
          <w:p w:rsidR="00E879E2" w:rsidRPr="00002C8E" w:rsidRDefault="00E879E2" w:rsidP="00561791">
            <w:pPr>
              <w:spacing w:after="0" w:line="240" w:lineRule="auto"/>
              <w:ind w:left="-142" w:firstLine="142"/>
              <w:rPr>
                <w:rFonts w:ascii="Times New Roman" w:hAnsi="Times New Roman"/>
                <w:sz w:val="20"/>
                <w:szCs w:val="20"/>
                <w:lang w:eastAsia="ru-RU"/>
              </w:rPr>
            </w:pPr>
            <w:r w:rsidRPr="00002C8E">
              <w:rPr>
                <w:rFonts w:ascii="Times New Roman" w:hAnsi="Times New Roman"/>
                <w:sz w:val="20"/>
                <w:szCs w:val="20"/>
                <w:lang w:eastAsia="ru-RU"/>
              </w:rPr>
              <w:t>Объем производства продукции сельского хозяйства (во всех категориях хозяйств)</w:t>
            </w:r>
          </w:p>
        </w:tc>
        <w:tc>
          <w:tcPr>
            <w:tcW w:w="1276" w:type="dxa"/>
            <w:tcBorders>
              <w:top w:val="single" w:sz="4" w:space="0" w:color="auto"/>
              <w:left w:val="nil"/>
              <w:bottom w:val="single" w:sz="4" w:space="0" w:color="auto"/>
              <w:right w:val="single" w:sz="4" w:space="0" w:color="auto"/>
            </w:tcBorders>
            <w:noWrap/>
            <w:vAlign w:val="center"/>
          </w:tcPr>
          <w:p w:rsidR="00E879E2" w:rsidRPr="00002C8E" w:rsidRDefault="00E879E2" w:rsidP="00561791">
            <w:pPr>
              <w:spacing w:after="0" w:line="240" w:lineRule="auto"/>
              <w:ind w:left="-142" w:firstLine="142"/>
              <w:jc w:val="center"/>
              <w:rPr>
                <w:rFonts w:ascii="Times New Roman" w:hAnsi="Times New Roman"/>
                <w:sz w:val="20"/>
                <w:szCs w:val="20"/>
                <w:lang w:eastAsia="ru-RU"/>
              </w:rPr>
            </w:pPr>
            <w:r w:rsidRPr="00002C8E">
              <w:rPr>
                <w:rFonts w:ascii="Times New Roman" w:hAnsi="Times New Roman"/>
                <w:sz w:val="20"/>
                <w:szCs w:val="20"/>
                <w:lang w:eastAsia="ru-RU"/>
              </w:rPr>
              <w:t>млн. рублей</w:t>
            </w:r>
          </w:p>
        </w:tc>
        <w:tc>
          <w:tcPr>
            <w:tcW w:w="1134" w:type="dxa"/>
            <w:tcBorders>
              <w:top w:val="single" w:sz="4" w:space="0" w:color="auto"/>
              <w:left w:val="nil"/>
              <w:bottom w:val="single" w:sz="4" w:space="0" w:color="auto"/>
              <w:right w:val="single" w:sz="4" w:space="0" w:color="auto"/>
            </w:tcBorders>
            <w:vAlign w:val="center"/>
          </w:tcPr>
          <w:p w:rsidR="00E879E2" w:rsidRPr="00002C8E" w:rsidRDefault="00E879E2" w:rsidP="00561791">
            <w:pPr>
              <w:spacing w:after="0" w:line="240" w:lineRule="auto"/>
              <w:ind w:left="-142" w:firstLine="142"/>
              <w:jc w:val="center"/>
              <w:rPr>
                <w:rFonts w:ascii="Times New Roman" w:hAnsi="Times New Roman"/>
                <w:sz w:val="20"/>
                <w:szCs w:val="20"/>
                <w:lang w:eastAsia="ru-RU"/>
              </w:rPr>
            </w:pPr>
          </w:p>
          <w:p w:rsidR="00E879E2" w:rsidRPr="00002C8E" w:rsidRDefault="00E879E2" w:rsidP="00561791">
            <w:pPr>
              <w:spacing w:after="0" w:line="240" w:lineRule="auto"/>
              <w:ind w:left="-142" w:firstLine="142"/>
              <w:jc w:val="center"/>
              <w:rPr>
                <w:rFonts w:ascii="Times New Roman" w:hAnsi="Times New Roman"/>
                <w:sz w:val="20"/>
                <w:szCs w:val="20"/>
                <w:lang w:eastAsia="ru-RU"/>
              </w:rPr>
            </w:pPr>
            <w:r w:rsidRPr="00002C8E">
              <w:rPr>
                <w:rFonts w:ascii="Times New Roman" w:hAnsi="Times New Roman"/>
                <w:sz w:val="20"/>
                <w:szCs w:val="20"/>
                <w:lang w:eastAsia="ru-RU"/>
              </w:rPr>
              <w:t>2 228</w:t>
            </w:r>
          </w:p>
        </w:tc>
        <w:tc>
          <w:tcPr>
            <w:tcW w:w="1124" w:type="dxa"/>
            <w:tcBorders>
              <w:top w:val="single" w:sz="4" w:space="0" w:color="auto"/>
              <w:left w:val="nil"/>
              <w:bottom w:val="single" w:sz="4" w:space="0" w:color="auto"/>
              <w:right w:val="single" w:sz="4" w:space="0" w:color="auto"/>
            </w:tcBorders>
          </w:tcPr>
          <w:p w:rsidR="00E879E2" w:rsidRPr="00002C8E" w:rsidRDefault="00E879E2" w:rsidP="00561791">
            <w:pPr>
              <w:spacing w:after="0" w:line="240" w:lineRule="auto"/>
              <w:ind w:left="-142" w:firstLine="142"/>
              <w:jc w:val="center"/>
              <w:rPr>
                <w:rFonts w:ascii="Times New Roman" w:hAnsi="Times New Roman"/>
                <w:sz w:val="20"/>
                <w:szCs w:val="20"/>
                <w:lang w:eastAsia="ru-RU"/>
              </w:rPr>
            </w:pPr>
          </w:p>
          <w:p w:rsidR="00E879E2" w:rsidRPr="00002C8E" w:rsidRDefault="00E879E2" w:rsidP="00561791">
            <w:pPr>
              <w:spacing w:after="0" w:line="240" w:lineRule="auto"/>
              <w:ind w:left="-142" w:firstLine="142"/>
              <w:jc w:val="center"/>
              <w:rPr>
                <w:rFonts w:ascii="Times New Roman" w:hAnsi="Times New Roman"/>
                <w:sz w:val="20"/>
                <w:szCs w:val="20"/>
                <w:lang w:eastAsia="ru-RU"/>
              </w:rPr>
            </w:pPr>
            <w:r w:rsidRPr="00002C8E">
              <w:rPr>
                <w:rFonts w:ascii="Times New Roman" w:hAnsi="Times New Roman"/>
                <w:sz w:val="20"/>
                <w:szCs w:val="20"/>
                <w:lang w:eastAsia="ru-RU"/>
              </w:rPr>
              <w:t>2 663</w:t>
            </w:r>
          </w:p>
        </w:tc>
        <w:tc>
          <w:tcPr>
            <w:tcW w:w="1124" w:type="dxa"/>
            <w:tcBorders>
              <w:top w:val="single" w:sz="4" w:space="0" w:color="auto"/>
              <w:left w:val="nil"/>
              <w:bottom w:val="single" w:sz="4" w:space="0" w:color="auto"/>
              <w:right w:val="single" w:sz="4" w:space="0" w:color="auto"/>
            </w:tcBorders>
          </w:tcPr>
          <w:p w:rsidR="00E879E2" w:rsidRPr="00002C8E" w:rsidRDefault="00E879E2" w:rsidP="00561791">
            <w:pPr>
              <w:spacing w:after="0" w:line="240" w:lineRule="auto"/>
              <w:ind w:left="-142" w:firstLine="142"/>
              <w:jc w:val="center"/>
              <w:rPr>
                <w:rFonts w:ascii="Times New Roman" w:hAnsi="Times New Roman"/>
                <w:sz w:val="20"/>
                <w:szCs w:val="20"/>
                <w:lang w:eastAsia="ru-RU"/>
              </w:rPr>
            </w:pPr>
            <w:r w:rsidRPr="00002C8E">
              <w:rPr>
                <w:rFonts w:ascii="Times New Roman" w:hAnsi="Times New Roman"/>
                <w:sz w:val="20"/>
                <w:szCs w:val="20"/>
                <w:lang w:eastAsia="ru-RU"/>
              </w:rPr>
              <w:t xml:space="preserve"> </w:t>
            </w:r>
          </w:p>
          <w:p w:rsidR="00E879E2" w:rsidRPr="00002C8E" w:rsidRDefault="006F66CD" w:rsidP="00561791">
            <w:pPr>
              <w:spacing w:after="0" w:line="240" w:lineRule="auto"/>
              <w:ind w:left="-142" w:firstLine="142"/>
              <w:jc w:val="center"/>
              <w:rPr>
                <w:rFonts w:ascii="Times New Roman" w:hAnsi="Times New Roman"/>
                <w:sz w:val="20"/>
                <w:szCs w:val="20"/>
                <w:lang w:eastAsia="ru-RU"/>
              </w:rPr>
            </w:pPr>
            <w:r>
              <w:rPr>
                <w:rFonts w:ascii="Times New Roman" w:hAnsi="Times New Roman"/>
                <w:sz w:val="20"/>
                <w:szCs w:val="20"/>
                <w:lang w:eastAsia="ru-RU"/>
              </w:rPr>
              <w:t>1819</w:t>
            </w:r>
          </w:p>
        </w:tc>
        <w:tc>
          <w:tcPr>
            <w:tcW w:w="1124" w:type="dxa"/>
            <w:tcBorders>
              <w:top w:val="single" w:sz="4" w:space="0" w:color="auto"/>
              <w:left w:val="nil"/>
              <w:bottom w:val="single" w:sz="4" w:space="0" w:color="auto"/>
              <w:right w:val="single" w:sz="4" w:space="0" w:color="auto"/>
            </w:tcBorders>
          </w:tcPr>
          <w:p w:rsidR="00E879E2" w:rsidRPr="00002C8E" w:rsidRDefault="00E879E2" w:rsidP="00561791">
            <w:pPr>
              <w:spacing w:after="0" w:line="240" w:lineRule="auto"/>
              <w:ind w:left="-142" w:firstLine="142"/>
              <w:jc w:val="center"/>
              <w:rPr>
                <w:rFonts w:ascii="Times New Roman" w:hAnsi="Times New Roman"/>
                <w:sz w:val="20"/>
                <w:szCs w:val="20"/>
                <w:lang w:eastAsia="ru-RU"/>
              </w:rPr>
            </w:pPr>
          </w:p>
          <w:p w:rsidR="00E879E2" w:rsidRPr="00002C8E" w:rsidRDefault="006F66CD" w:rsidP="00561791">
            <w:pPr>
              <w:spacing w:after="0" w:line="240" w:lineRule="auto"/>
              <w:ind w:left="-142" w:firstLine="142"/>
              <w:jc w:val="center"/>
              <w:rPr>
                <w:rFonts w:ascii="Times New Roman" w:hAnsi="Times New Roman"/>
                <w:sz w:val="20"/>
                <w:szCs w:val="20"/>
                <w:lang w:eastAsia="ru-RU"/>
              </w:rPr>
            </w:pPr>
            <w:r>
              <w:rPr>
                <w:rFonts w:ascii="Times New Roman" w:hAnsi="Times New Roman"/>
                <w:sz w:val="20"/>
                <w:szCs w:val="20"/>
                <w:lang w:eastAsia="ru-RU"/>
              </w:rPr>
              <w:t>3804</w:t>
            </w:r>
          </w:p>
        </w:tc>
        <w:tc>
          <w:tcPr>
            <w:tcW w:w="1089" w:type="dxa"/>
            <w:tcBorders>
              <w:top w:val="single" w:sz="4" w:space="0" w:color="auto"/>
              <w:left w:val="nil"/>
              <w:bottom w:val="single" w:sz="4" w:space="0" w:color="auto"/>
              <w:right w:val="single" w:sz="4" w:space="0" w:color="auto"/>
            </w:tcBorders>
          </w:tcPr>
          <w:p w:rsidR="00E879E2" w:rsidRPr="00002C8E" w:rsidRDefault="00E879E2" w:rsidP="00561791">
            <w:pPr>
              <w:spacing w:after="0" w:line="240" w:lineRule="auto"/>
              <w:ind w:left="-142" w:firstLine="142"/>
              <w:jc w:val="center"/>
              <w:rPr>
                <w:rFonts w:ascii="Times New Roman" w:hAnsi="Times New Roman"/>
                <w:sz w:val="20"/>
                <w:szCs w:val="20"/>
                <w:lang w:eastAsia="ru-RU"/>
              </w:rPr>
            </w:pPr>
            <w:r w:rsidRPr="00002C8E">
              <w:rPr>
                <w:rFonts w:ascii="Times New Roman" w:hAnsi="Times New Roman"/>
                <w:sz w:val="20"/>
                <w:szCs w:val="20"/>
                <w:lang w:eastAsia="ru-RU"/>
              </w:rPr>
              <w:t xml:space="preserve">    4997,718</w:t>
            </w:r>
          </w:p>
        </w:tc>
      </w:tr>
    </w:tbl>
    <w:p w:rsidR="002B0D92" w:rsidRPr="00002C8E" w:rsidRDefault="00E8143B" w:rsidP="002B0D92">
      <w:pPr>
        <w:spacing w:line="240" w:lineRule="auto"/>
        <w:ind w:left="-142" w:firstLine="142"/>
        <w:jc w:val="both"/>
      </w:pPr>
      <w:r w:rsidRPr="00002C8E">
        <w:t xml:space="preserve"> </w:t>
      </w:r>
    </w:p>
    <w:p w:rsidR="00B27C84" w:rsidRPr="00ED49D5" w:rsidRDefault="00263E63" w:rsidP="002B0D92">
      <w:pPr>
        <w:spacing w:line="240" w:lineRule="auto"/>
        <w:ind w:left="-142" w:firstLine="142"/>
        <w:jc w:val="both"/>
        <w:rPr>
          <w:highlight w:val="yellow"/>
        </w:rPr>
      </w:pPr>
      <w:r w:rsidRPr="00EE5770">
        <w:rPr>
          <w:rFonts w:ascii="Times New Roman" w:hAnsi="Times New Roman"/>
          <w:b/>
          <w:sz w:val="28"/>
          <w:szCs w:val="28"/>
          <w:u w:val="single"/>
        </w:rPr>
        <w:lastRenderedPageBreak/>
        <w:t>Торговля и услуги</w:t>
      </w:r>
      <w:r w:rsidR="000C0DF9" w:rsidRPr="00EE5770">
        <w:t xml:space="preserve"> </w:t>
      </w:r>
      <w:r w:rsidR="0021149F" w:rsidRPr="00ED49D5">
        <w:rPr>
          <w:highlight w:val="yellow"/>
        </w:rPr>
        <w:object w:dxaOrig="9850" w:dyaOrig="4847">
          <v:shape id="_x0000_i1033" type="#_x0000_t75" style="width:492.75pt;height:242.4pt" o:ole="">
            <v:imagedata r:id="rId27" o:title=""/>
          </v:shape>
          <o:OLEObject Type="Embed" ProgID="MSGraph.Chart.8" ShapeID="_x0000_i1033" DrawAspect="Content" ObjectID="_1741589676" r:id="rId28">
            <o:FieldCodes>\s</o:FieldCodes>
          </o:OLEObject>
        </w:object>
      </w:r>
    </w:p>
    <w:p w:rsidR="00847A02" w:rsidRPr="00EE5770" w:rsidRDefault="00847A02" w:rsidP="009D0B09">
      <w:pPr>
        <w:spacing w:after="0" w:line="240" w:lineRule="auto"/>
        <w:ind w:left="-142" w:firstLine="142"/>
        <w:jc w:val="both"/>
        <w:rPr>
          <w:rFonts w:ascii="Times New Roman" w:hAnsi="Times New Roman"/>
          <w:b/>
          <w:sz w:val="28"/>
          <w:szCs w:val="28"/>
          <w:u w:val="single"/>
        </w:rPr>
      </w:pPr>
    </w:p>
    <w:p w:rsidR="00263E63" w:rsidRPr="00EE5770" w:rsidRDefault="00EE5770" w:rsidP="009D0B09">
      <w:pPr>
        <w:spacing w:after="0" w:line="240" w:lineRule="auto"/>
        <w:ind w:left="-142" w:firstLine="142"/>
        <w:jc w:val="both"/>
        <w:rPr>
          <w:rFonts w:ascii="Times New Roman" w:hAnsi="Times New Roman"/>
          <w:b/>
          <w:sz w:val="28"/>
          <w:szCs w:val="28"/>
          <w:u w:val="single"/>
        </w:rPr>
      </w:pPr>
      <w:r w:rsidRPr="00EE5770">
        <w:rPr>
          <w:rFonts w:ascii="Times New Roman" w:hAnsi="Times New Roman"/>
          <w:b/>
          <w:sz w:val="28"/>
          <w:szCs w:val="28"/>
          <w:u w:val="single"/>
        </w:rPr>
        <w:t>Малое и среднее предпринимательство</w:t>
      </w:r>
      <w:r w:rsidR="001821E6" w:rsidRPr="00EE5770">
        <w:rPr>
          <w:rFonts w:ascii="Times New Roman" w:hAnsi="Times New Roman"/>
          <w:b/>
          <w:sz w:val="28"/>
          <w:szCs w:val="28"/>
          <w:u w:val="single"/>
        </w:rPr>
        <w:t xml:space="preserve">  </w:t>
      </w:r>
    </w:p>
    <w:p w:rsidR="002D518C" w:rsidRPr="00ED49D5" w:rsidRDefault="002D518C" w:rsidP="009D0B09">
      <w:pPr>
        <w:spacing w:after="0" w:line="240" w:lineRule="auto"/>
        <w:ind w:left="-142" w:firstLine="142"/>
        <w:jc w:val="both"/>
        <w:rPr>
          <w:rFonts w:ascii="Times New Roman" w:hAnsi="Times New Roman"/>
          <w:b/>
          <w:sz w:val="28"/>
          <w:szCs w:val="28"/>
          <w:highlight w:val="yellow"/>
          <w:u w:val="single"/>
        </w:rPr>
      </w:pPr>
    </w:p>
    <w:p w:rsidR="000C0DF9" w:rsidRPr="00777BDC" w:rsidRDefault="00EE5770" w:rsidP="009D0B09">
      <w:pPr>
        <w:spacing w:after="0" w:line="240" w:lineRule="auto"/>
        <w:ind w:left="-142" w:firstLine="142"/>
        <w:jc w:val="both"/>
        <w:rPr>
          <w:rFonts w:ascii="Times New Roman" w:hAnsi="Times New Roman"/>
          <w:b/>
          <w:sz w:val="28"/>
          <w:szCs w:val="28"/>
        </w:rPr>
      </w:pPr>
      <w:r w:rsidRPr="00ED49D5">
        <w:rPr>
          <w:rFonts w:ascii="Times New Roman" w:hAnsi="Times New Roman"/>
          <w:b/>
          <w:sz w:val="28"/>
          <w:szCs w:val="28"/>
          <w:highlight w:val="yellow"/>
        </w:rPr>
        <w:object w:dxaOrig="9939" w:dyaOrig="6601">
          <v:shape id="_x0000_i1034" type="#_x0000_t75" style="width:496.75pt;height:330.3pt" o:ole="">
            <v:imagedata r:id="rId29" o:title=""/>
          </v:shape>
          <o:OLEObject Type="Embed" ProgID="MSGraph.Chart.8" ShapeID="_x0000_i1034" DrawAspect="Content" ObjectID="_1741589677" r:id="rId30">
            <o:FieldCodes>\s</o:FieldCodes>
          </o:OLEObject>
        </w:object>
      </w:r>
    </w:p>
    <w:p w:rsidR="000C0DF9" w:rsidRPr="0018153A" w:rsidRDefault="000C0DF9" w:rsidP="009D0B09">
      <w:pPr>
        <w:spacing w:after="0" w:line="240" w:lineRule="auto"/>
        <w:ind w:left="-142" w:firstLine="142"/>
        <w:jc w:val="both"/>
        <w:rPr>
          <w:rFonts w:ascii="Times New Roman" w:hAnsi="Times New Roman"/>
          <w:b/>
          <w:sz w:val="28"/>
          <w:szCs w:val="28"/>
        </w:rPr>
      </w:pPr>
      <w:r w:rsidRPr="00777BDC">
        <w:rPr>
          <w:rFonts w:ascii="Times New Roman" w:hAnsi="Times New Roman"/>
          <w:b/>
          <w:sz w:val="28"/>
          <w:szCs w:val="28"/>
        </w:rPr>
        <w:br w:type="page"/>
      </w:r>
      <w:r w:rsidRPr="0018153A">
        <w:rPr>
          <w:rFonts w:ascii="Times New Roman" w:hAnsi="Times New Roman"/>
          <w:b/>
          <w:sz w:val="28"/>
          <w:szCs w:val="28"/>
        </w:rPr>
        <w:lastRenderedPageBreak/>
        <w:t>Основные предприятия Купинского района</w:t>
      </w:r>
    </w:p>
    <w:p w:rsidR="000C0DF9" w:rsidRPr="0018153A" w:rsidRDefault="000C0DF9" w:rsidP="009D0B09">
      <w:pPr>
        <w:spacing w:after="0" w:line="240" w:lineRule="auto"/>
        <w:ind w:left="-142" w:firstLine="142"/>
        <w:jc w:val="both"/>
        <w:rPr>
          <w:rFonts w:ascii="Times New Roman" w:hAnsi="Times New Roman"/>
          <w:b/>
          <w:sz w:val="28"/>
          <w:szCs w:val="28"/>
          <w:u w:val="single"/>
        </w:rPr>
      </w:pPr>
    </w:p>
    <w:tbl>
      <w:tblPr>
        <w:tblW w:w="10166" w:type="dxa"/>
        <w:jc w:val="center"/>
        <w:tblInd w:w="-2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0"/>
        <w:gridCol w:w="2682"/>
        <w:gridCol w:w="1985"/>
        <w:gridCol w:w="4799"/>
      </w:tblGrid>
      <w:tr w:rsidR="00BE13F5" w:rsidRPr="0018153A" w:rsidTr="007143C2">
        <w:trPr>
          <w:trHeight w:val="270"/>
          <w:jc w:val="center"/>
        </w:trPr>
        <w:tc>
          <w:tcPr>
            <w:tcW w:w="700" w:type="dxa"/>
          </w:tcPr>
          <w:p w:rsidR="00E006C7" w:rsidRPr="0018153A" w:rsidRDefault="00244164" w:rsidP="007143C2">
            <w:pPr>
              <w:autoSpaceDE w:val="0"/>
              <w:autoSpaceDN w:val="0"/>
              <w:spacing w:after="0" w:line="240" w:lineRule="auto"/>
              <w:ind w:left="-142" w:firstLine="142"/>
              <w:rPr>
                <w:rFonts w:ascii="Times New Roman" w:hAnsi="Times New Roman"/>
                <w:sz w:val="20"/>
                <w:szCs w:val="20"/>
              </w:rPr>
            </w:pPr>
            <w:r w:rsidRPr="0018153A">
              <w:rPr>
                <w:rFonts w:ascii="Times New Roman" w:hAnsi="Times New Roman"/>
                <w:sz w:val="20"/>
                <w:szCs w:val="20"/>
              </w:rPr>
              <w:t xml:space="preserve">№ </w:t>
            </w:r>
          </w:p>
        </w:tc>
        <w:tc>
          <w:tcPr>
            <w:tcW w:w="2682" w:type="dxa"/>
          </w:tcPr>
          <w:p w:rsidR="00BE13F5" w:rsidRPr="0018153A" w:rsidRDefault="00BE13F5" w:rsidP="009D0B09">
            <w:pPr>
              <w:autoSpaceDE w:val="0"/>
              <w:autoSpaceDN w:val="0"/>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 xml:space="preserve">Наименование </w:t>
            </w:r>
          </w:p>
        </w:tc>
        <w:tc>
          <w:tcPr>
            <w:tcW w:w="1985" w:type="dxa"/>
          </w:tcPr>
          <w:p w:rsidR="00BE13F5" w:rsidRPr="0018153A" w:rsidRDefault="00BE13F5" w:rsidP="009D0B09">
            <w:pPr>
              <w:autoSpaceDE w:val="0"/>
              <w:autoSpaceDN w:val="0"/>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 xml:space="preserve">Место нахождения </w:t>
            </w:r>
          </w:p>
        </w:tc>
        <w:tc>
          <w:tcPr>
            <w:tcW w:w="4799" w:type="dxa"/>
          </w:tcPr>
          <w:p w:rsidR="00BE13F5" w:rsidRPr="0018153A" w:rsidRDefault="00BE13F5" w:rsidP="009D0B09">
            <w:pPr>
              <w:autoSpaceDE w:val="0"/>
              <w:autoSpaceDN w:val="0"/>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 xml:space="preserve">Производимая продукция / услуга </w:t>
            </w:r>
          </w:p>
        </w:tc>
      </w:tr>
      <w:tr w:rsidR="00412CBB" w:rsidRPr="0018153A" w:rsidTr="007143C2">
        <w:trPr>
          <w:trHeight w:val="273"/>
          <w:jc w:val="center"/>
        </w:trPr>
        <w:tc>
          <w:tcPr>
            <w:tcW w:w="10166" w:type="dxa"/>
            <w:gridSpan w:val="4"/>
          </w:tcPr>
          <w:p w:rsidR="00412CBB" w:rsidRPr="0018153A" w:rsidRDefault="00412CBB" w:rsidP="009D0B09">
            <w:pPr>
              <w:autoSpaceDE w:val="0"/>
              <w:autoSpaceDN w:val="0"/>
              <w:spacing w:after="0" w:line="240" w:lineRule="auto"/>
              <w:ind w:left="-142" w:firstLine="142"/>
              <w:jc w:val="center"/>
              <w:rPr>
                <w:rFonts w:ascii="Times New Roman" w:hAnsi="Times New Roman"/>
                <w:b/>
                <w:i/>
                <w:sz w:val="20"/>
                <w:szCs w:val="20"/>
              </w:rPr>
            </w:pPr>
            <w:r w:rsidRPr="0018153A">
              <w:rPr>
                <w:rFonts w:ascii="Times New Roman" w:hAnsi="Times New Roman"/>
                <w:b/>
                <w:i/>
                <w:sz w:val="20"/>
                <w:szCs w:val="20"/>
              </w:rPr>
              <w:t>Промышленность</w:t>
            </w:r>
          </w:p>
        </w:tc>
      </w:tr>
      <w:tr w:rsidR="00BE13F5" w:rsidRPr="0018153A" w:rsidTr="007143C2">
        <w:trPr>
          <w:trHeight w:val="420"/>
          <w:jc w:val="center"/>
        </w:trPr>
        <w:tc>
          <w:tcPr>
            <w:tcW w:w="700" w:type="dxa"/>
          </w:tcPr>
          <w:p w:rsidR="00BE13F5" w:rsidRPr="0018153A" w:rsidRDefault="00BE13F5" w:rsidP="009D0B09">
            <w:pPr>
              <w:autoSpaceDE w:val="0"/>
              <w:autoSpaceDN w:val="0"/>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1</w:t>
            </w:r>
          </w:p>
        </w:tc>
        <w:tc>
          <w:tcPr>
            <w:tcW w:w="2682" w:type="dxa"/>
          </w:tcPr>
          <w:p w:rsidR="00BE13F5" w:rsidRPr="0018153A" w:rsidRDefault="00852E8D" w:rsidP="00852E8D">
            <w:pPr>
              <w:autoSpaceDE w:val="0"/>
              <w:autoSpaceDN w:val="0"/>
              <w:spacing w:after="0" w:line="240" w:lineRule="auto"/>
              <w:ind w:left="-142" w:firstLine="142"/>
              <w:rPr>
                <w:rFonts w:ascii="Times New Roman" w:hAnsi="Times New Roman"/>
                <w:sz w:val="20"/>
                <w:szCs w:val="20"/>
              </w:rPr>
            </w:pPr>
            <w:r w:rsidRPr="0018153A">
              <w:rPr>
                <w:rFonts w:ascii="Times New Roman" w:hAnsi="Times New Roman"/>
                <w:sz w:val="20"/>
                <w:szCs w:val="20"/>
              </w:rPr>
              <w:t>ОО</w:t>
            </w:r>
            <w:r w:rsidR="00BE13F5" w:rsidRPr="0018153A">
              <w:rPr>
                <w:rFonts w:ascii="Times New Roman" w:hAnsi="Times New Roman"/>
                <w:sz w:val="20"/>
                <w:szCs w:val="20"/>
              </w:rPr>
              <w:t>О «</w:t>
            </w:r>
            <w:r w:rsidRPr="0018153A">
              <w:rPr>
                <w:rFonts w:ascii="Times New Roman" w:hAnsi="Times New Roman"/>
                <w:sz w:val="20"/>
                <w:szCs w:val="20"/>
              </w:rPr>
              <w:t>Молочный</w:t>
            </w:r>
            <w:r w:rsidR="00105BFC" w:rsidRPr="0018153A">
              <w:rPr>
                <w:rFonts w:ascii="Times New Roman" w:hAnsi="Times New Roman"/>
                <w:sz w:val="20"/>
                <w:szCs w:val="20"/>
              </w:rPr>
              <w:t xml:space="preserve"> комбинат</w:t>
            </w:r>
            <w:r w:rsidRPr="0018153A">
              <w:rPr>
                <w:rFonts w:ascii="Times New Roman" w:hAnsi="Times New Roman"/>
                <w:sz w:val="20"/>
                <w:szCs w:val="20"/>
              </w:rPr>
              <w:t xml:space="preserve"> Купинский</w:t>
            </w:r>
            <w:r w:rsidR="00BE13F5" w:rsidRPr="0018153A">
              <w:rPr>
                <w:rFonts w:ascii="Times New Roman" w:hAnsi="Times New Roman"/>
                <w:sz w:val="20"/>
                <w:szCs w:val="20"/>
              </w:rPr>
              <w:t>»</w:t>
            </w:r>
          </w:p>
        </w:tc>
        <w:tc>
          <w:tcPr>
            <w:tcW w:w="1985" w:type="dxa"/>
          </w:tcPr>
          <w:p w:rsidR="00BE13F5" w:rsidRPr="0018153A" w:rsidRDefault="00BE13F5" w:rsidP="009D0B09">
            <w:pPr>
              <w:autoSpaceDE w:val="0"/>
              <w:autoSpaceDN w:val="0"/>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г.</w:t>
            </w:r>
            <w:r w:rsidR="007949BF" w:rsidRPr="0018153A">
              <w:rPr>
                <w:rFonts w:ascii="Times New Roman" w:hAnsi="Times New Roman"/>
                <w:sz w:val="20"/>
                <w:szCs w:val="20"/>
              </w:rPr>
              <w:t xml:space="preserve"> </w:t>
            </w:r>
            <w:r w:rsidRPr="0018153A">
              <w:rPr>
                <w:rFonts w:ascii="Times New Roman" w:hAnsi="Times New Roman"/>
                <w:sz w:val="20"/>
                <w:szCs w:val="20"/>
              </w:rPr>
              <w:t>Купино</w:t>
            </w:r>
          </w:p>
        </w:tc>
        <w:tc>
          <w:tcPr>
            <w:tcW w:w="4799" w:type="dxa"/>
          </w:tcPr>
          <w:p w:rsidR="00BE13F5" w:rsidRPr="0018153A" w:rsidRDefault="00BE13F5" w:rsidP="007143C2">
            <w:pPr>
              <w:spacing w:after="0"/>
              <w:ind w:left="-142" w:firstLine="142"/>
              <w:jc w:val="both"/>
              <w:rPr>
                <w:rFonts w:ascii="Times New Roman" w:hAnsi="Times New Roman"/>
                <w:sz w:val="20"/>
                <w:szCs w:val="20"/>
              </w:rPr>
            </w:pPr>
            <w:r w:rsidRPr="0018153A">
              <w:rPr>
                <w:rFonts w:ascii="Times New Roman" w:hAnsi="Times New Roman"/>
                <w:sz w:val="20"/>
                <w:szCs w:val="20"/>
              </w:rPr>
              <w:t xml:space="preserve">Переработка молока. </w:t>
            </w:r>
            <w:r w:rsidR="00DE2CEC" w:rsidRPr="0018153A">
              <w:rPr>
                <w:rFonts w:ascii="Times New Roman" w:hAnsi="Times New Roman"/>
                <w:sz w:val="20"/>
                <w:szCs w:val="20"/>
              </w:rPr>
              <w:t xml:space="preserve">Предприятие производит </w:t>
            </w:r>
            <w:r w:rsidR="008F281B" w:rsidRPr="0018153A">
              <w:rPr>
                <w:rFonts w:ascii="Times New Roman" w:hAnsi="Times New Roman"/>
                <w:sz w:val="20"/>
                <w:szCs w:val="20"/>
              </w:rPr>
              <w:t>молочную продукцию (всего 5</w:t>
            </w:r>
            <w:r w:rsidR="00260007" w:rsidRPr="0018153A">
              <w:rPr>
                <w:rFonts w:ascii="Times New Roman" w:hAnsi="Times New Roman"/>
                <w:sz w:val="20"/>
                <w:szCs w:val="20"/>
              </w:rPr>
              <w:t>8</w:t>
            </w:r>
            <w:r w:rsidR="008F281B" w:rsidRPr="0018153A">
              <w:rPr>
                <w:rFonts w:ascii="Times New Roman" w:hAnsi="Times New Roman"/>
                <w:sz w:val="20"/>
                <w:szCs w:val="20"/>
              </w:rPr>
              <w:t xml:space="preserve"> наименований</w:t>
            </w:r>
            <w:r w:rsidR="00DE2CEC" w:rsidRPr="0018153A">
              <w:rPr>
                <w:rFonts w:ascii="Times New Roman" w:hAnsi="Times New Roman"/>
                <w:sz w:val="20"/>
                <w:szCs w:val="20"/>
              </w:rPr>
              <w:t>)</w:t>
            </w:r>
          </w:p>
        </w:tc>
      </w:tr>
      <w:tr w:rsidR="00AA1905" w:rsidRPr="0018153A" w:rsidTr="007143C2">
        <w:trPr>
          <w:trHeight w:val="387"/>
          <w:jc w:val="center"/>
        </w:trPr>
        <w:tc>
          <w:tcPr>
            <w:tcW w:w="700" w:type="dxa"/>
          </w:tcPr>
          <w:p w:rsidR="00AA1905" w:rsidRPr="0018153A" w:rsidRDefault="00AA1905" w:rsidP="009D0B09">
            <w:pPr>
              <w:autoSpaceDE w:val="0"/>
              <w:autoSpaceDN w:val="0"/>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2</w:t>
            </w:r>
          </w:p>
        </w:tc>
        <w:tc>
          <w:tcPr>
            <w:tcW w:w="2682" w:type="dxa"/>
          </w:tcPr>
          <w:p w:rsidR="00AA1905" w:rsidRPr="0018153A" w:rsidRDefault="00AA1905" w:rsidP="009D0B09">
            <w:pPr>
              <w:autoSpaceDE w:val="0"/>
              <w:autoSpaceDN w:val="0"/>
              <w:spacing w:after="0" w:line="240" w:lineRule="auto"/>
              <w:ind w:left="-142" w:firstLine="142"/>
              <w:rPr>
                <w:rFonts w:ascii="Times New Roman" w:hAnsi="Times New Roman"/>
                <w:sz w:val="20"/>
                <w:szCs w:val="20"/>
              </w:rPr>
            </w:pPr>
            <w:r w:rsidRPr="0018153A">
              <w:rPr>
                <w:rFonts w:ascii="Times New Roman" w:hAnsi="Times New Roman"/>
                <w:sz w:val="20"/>
                <w:szCs w:val="20"/>
              </w:rPr>
              <w:t>ООО «Купинское мороженое»</w:t>
            </w:r>
          </w:p>
        </w:tc>
        <w:tc>
          <w:tcPr>
            <w:tcW w:w="1985" w:type="dxa"/>
          </w:tcPr>
          <w:p w:rsidR="00AA1905" w:rsidRPr="0018153A" w:rsidRDefault="00AA1905" w:rsidP="009D0B09">
            <w:pPr>
              <w:autoSpaceDE w:val="0"/>
              <w:autoSpaceDN w:val="0"/>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г. Купино</w:t>
            </w:r>
          </w:p>
        </w:tc>
        <w:tc>
          <w:tcPr>
            <w:tcW w:w="4799" w:type="dxa"/>
          </w:tcPr>
          <w:p w:rsidR="00AA1905" w:rsidRPr="0018153A" w:rsidRDefault="00AA1905" w:rsidP="007143C2">
            <w:pPr>
              <w:spacing w:after="0" w:line="240" w:lineRule="auto"/>
              <w:ind w:left="-142" w:firstLine="142"/>
              <w:jc w:val="both"/>
              <w:rPr>
                <w:rFonts w:ascii="Times New Roman" w:hAnsi="Times New Roman"/>
                <w:sz w:val="20"/>
                <w:szCs w:val="20"/>
              </w:rPr>
            </w:pPr>
            <w:r w:rsidRPr="0018153A">
              <w:rPr>
                <w:rFonts w:ascii="Times New Roman" w:hAnsi="Times New Roman"/>
                <w:sz w:val="20"/>
                <w:szCs w:val="20"/>
              </w:rPr>
              <w:t>Производство мороженого (</w:t>
            </w:r>
            <w:r w:rsidR="00002EBC" w:rsidRPr="0018153A">
              <w:rPr>
                <w:rFonts w:ascii="Times New Roman" w:hAnsi="Times New Roman"/>
                <w:sz w:val="20"/>
                <w:szCs w:val="20"/>
              </w:rPr>
              <w:t xml:space="preserve">более </w:t>
            </w:r>
            <w:r w:rsidR="00DD59D2" w:rsidRPr="0018153A">
              <w:rPr>
                <w:rFonts w:ascii="Times New Roman" w:hAnsi="Times New Roman"/>
                <w:sz w:val="20"/>
                <w:szCs w:val="20"/>
              </w:rPr>
              <w:t>7</w:t>
            </w:r>
            <w:r w:rsidRPr="0018153A">
              <w:rPr>
                <w:rFonts w:ascii="Times New Roman" w:hAnsi="Times New Roman"/>
                <w:sz w:val="20"/>
                <w:szCs w:val="20"/>
              </w:rPr>
              <w:t>0 видов)</w:t>
            </w:r>
          </w:p>
        </w:tc>
      </w:tr>
      <w:tr w:rsidR="00412CBB" w:rsidRPr="0018153A" w:rsidTr="007143C2">
        <w:trPr>
          <w:jc w:val="center"/>
        </w:trPr>
        <w:tc>
          <w:tcPr>
            <w:tcW w:w="700" w:type="dxa"/>
          </w:tcPr>
          <w:p w:rsidR="00412CBB" w:rsidRPr="0018153A" w:rsidRDefault="00AA1905" w:rsidP="009D0B09">
            <w:pPr>
              <w:autoSpaceDE w:val="0"/>
              <w:autoSpaceDN w:val="0"/>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3</w:t>
            </w:r>
          </w:p>
        </w:tc>
        <w:tc>
          <w:tcPr>
            <w:tcW w:w="2682" w:type="dxa"/>
          </w:tcPr>
          <w:p w:rsidR="00412CBB" w:rsidRPr="0018153A" w:rsidRDefault="00412CBB" w:rsidP="009D0B09">
            <w:pPr>
              <w:autoSpaceDE w:val="0"/>
              <w:autoSpaceDN w:val="0"/>
              <w:spacing w:after="0" w:line="240" w:lineRule="auto"/>
              <w:ind w:left="-142" w:firstLine="142"/>
              <w:rPr>
                <w:rFonts w:ascii="Times New Roman" w:hAnsi="Times New Roman"/>
                <w:sz w:val="20"/>
                <w:szCs w:val="20"/>
              </w:rPr>
            </w:pPr>
            <w:r w:rsidRPr="0018153A">
              <w:rPr>
                <w:rFonts w:ascii="Times New Roman" w:hAnsi="Times New Roman"/>
                <w:sz w:val="20"/>
                <w:szCs w:val="20"/>
              </w:rPr>
              <w:t>ООО «ВРК «Купино» филиал Купинский</w:t>
            </w:r>
          </w:p>
        </w:tc>
        <w:tc>
          <w:tcPr>
            <w:tcW w:w="1985" w:type="dxa"/>
          </w:tcPr>
          <w:p w:rsidR="00412CBB" w:rsidRPr="0018153A" w:rsidRDefault="00412CBB" w:rsidP="009D0B09">
            <w:pPr>
              <w:autoSpaceDE w:val="0"/>
              <w:autoSpaceDN w:val="0"/>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г.</w:t>
            </w:r>
            <w:r w:rsidR="00741EB1" w:rsidRPr="0018153A">
              <w:rPr>
                <w:rFonts w:ascii="Times New Roman" w:hAnsi="Times New Roman"/>
                <w:sz w:val="20"/>
                <w:szCs w:val="20"/>
              </w:rPr>
              <w:t xml:space="preserve"> </w:t>
            </w:r>
            <w:r w:rsidRPr="0018153A">
              <w:rPr>
                <w:rFonts w:ascii="Times New Roman" w:hAnsi="Times New Roman"/>
                <w:sz w:val="20"/>
                <w:szCs w:val="20"/>
              </w:rPr>
              <w:t>Купино</w:t>
            </w:r>
          </w:p>
        </w:tc>
        <w:tc>
          <w:tcPr>
            <w:tcW w:w="4799" w:type="dxa"/>
          </w:tcPr>
          <w:p w:rsidR="00412CBB" w:rsidRPr="0018153A" w:rsidRDefault="00412CBB" w:rsidP="009D0B09">
            <w:pPr>
              <w:autoSpaceDE w:val="0"/>
              <w:autoSpaceDN w:val="0"/>
              <w:spacing w:after="0" w:line="240" w:lineRule="auto"/>
              <w:ind w:left="-142" w:firstLine="142"/>
              <w:rPr>
                <w:rFonts w:ascii="Times New Roman" w:hAnsi="Times New Roman"/>
                <w:sz w:val="20"/>
                <w:szCs w:val="20"/>
              </w:rPr>
            </w:pPr>
            <w:r w:rsidRPr="0018153A">
              <w:rPr>
                <w:rFonts w:ascii="Times New Roman" w:hAnsi="Times New Roman"/>
                <w:sz w:val="20"/>
                <w:szCs w:val="20"/>
              </w:rPr>
              <w:t>Предприятие специализируется на ремонте подвижного железнодорожного грузового состава (вагоны, полувагоны, цистерны).</w:t>
            </w:r>
          </w:p>
        </w:tc>
      </w:tr>
      <w:tr w:rsidR="00DD59D2" w:rsidRPr="0018153A" w:rsidTr="007143C2">
        <w:trPr>
          <w:jc w:val="center"/>
        </w:trPr>
        <w:tc>
          <w:tcPr>
            <w:tcW w:w="700" w:type="dxa"/>
          </w:tcPr>
          <w:p w:rsidR="00DD59D2" w:rsidRPr="0018153A" w:rsidRDefault="00DD59D2" w:rsidP="009D0B09">
            <w:pPr>
              <w:autoSpaceDE w:val="0"/>
              <w:autoSpaceDN w:val="0"/>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4</w:t>
            </w:r>
          </w:p>
        </w:tc>
        <w:tc>
          <w:tcPr>
            <w:tcW w:w="2682" w:type="dxa"/>
          </w:tcPr>
          <w:p w:rsidR="00DD59D2" w:rsidRPr="0018153A" w:rsidRDefault="00E7093F" w:rsidP="009D0B09">
            <w:pPr>
              <w:autoSpaceDE w:val="0"/>
              <w:autoSpaceDN w:val="0"/>
              <w:spacing w:after="0" w:line="240" w:lineRule="auto"/>
              <w:ind w:left="-142" w:firstLine="142"/>
              <w:rPr>
                <w:rFonts w:ascii="Times New Roman" w:hAnsi="Times New Roman"/>
                <w:sz w:val="20"/>
                <w:szCs w:val="20"/>
              </w:rPr>
            </w:pPr>
            <w:r w:rsidRPr="0018153A">
              <w:rPr>
                <w:rFonts w:ascii="Times New Roman" w:hAnsi="Times New Roman"/>
                <w:sz w:val="20"/>
                <w:szCs w:val="20"/>
              </w:rPr>
              <w:t>ООО «Купинский рыбокомбинат»</w:t>
            </w:r>
          </w:p>
        </w:tc>
        <w:tc>
          <w:tcPr>
            <w:tcW w:w="1985" w:type="dxa"/>
          </w:tcPr>
          <w:p w:rsidR="00DD59D2" w:rsidRPr="0018153A" w:rsidRDefault="00E7093F" w:rsidP="009D0B09">
            <w:pPr>
              <w:autoSpaceDE w:val="0"/>
              <w:autoSpaceDN w:val="0"/>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г. Купино</w:t>
            </w:r>
          </w:p>
        </w:tc>
        <w:tc>
          <w:tcPr>
            <w:tcW w:w="4799" w:type="dxa"/>
          </w:tcPr>
          <w:p w:rsidR="00DD59D2" w:rsidRPr="0018153A" w:rsidRDefault="00E7093F" w:rsidP="009D0B09">
            <w:pPr>
              <w:autoSpaceDE w:val="0"/>
              <w:autoSpaceDN w:val="0"/>
              <w:spacing w:after="0" w:line="240" w:lineRule="auto"/>
              <w:ind w:left="-142" w:firstLine="142"/>
              <w:rPr>
                <w:rFonts w:ascii="Times New Roman" w:hAnsi="Times New Roman"/>
                <w:sz w:val="20"/>
                <w:szCs w:val="20"/>
              </w:rPr>
            </w:pPr>
            <w:r w:rsidRPr="0018153A">
              <w:rPr>
                <w:rFonts w:ascii="Times New Roman" w:hAnsi="Times New Roman"/>
                <w:sz w:val="20"/>
                <w:szCs w:val="20"/>
              </w:rPr>
              <w:t>Переработка рыбы. Комбинат производит продукцию 45 наименований</w:t>
            </w:r>
          </w:p>
        </w:tc>
      </w:tr>
      <w:tr w:rsidR="00D84617" w:rsidRPr="0018153A" w:rsidTr="007143C2">
        <w:trPr>
          <w:trHeight w:val="215"/>
          <w:jc w:val="center"/>
        </w:trPr>
        <w:tc>
          <w:tcPr>
            <w:tcW w:w="10166" w:type="dxa"/>
            <w:gridSpan w:val="4"/>
          </w:tcPr>
          <w:p w:rsidR="00D84617" w:rsidRPr="0018153A" w:rsidRDefault="00D84617" w:rsidP="007143C2">
            <w:pPr>
              <w:tabs>
                <w:tab w:val="left" w:pos="709"/>
              </w:tabs>
              <w:spacing w:after="0" w:line="240" w:lineRule="auto"/>
              <w:ind w:left="-142" w:firstLine="142"/>
              <w:jc w:val="center"/>
              <w:rPr>
                <w:rFonts w:ascii="Times New Roman" w:hAnsi="Times New Roman"/>
                <w:b/>
                <w:i/>
                <w:sz w:val="20"/>
                <w:szCs w:val="20"/>
              </w:rPr>
            </w:pPr>
            <w:r w:rsidRPr="0018153A">
              <w:rPr>
                <w:rFonts w:ascii="Times New Roman" w:hAnsi="Times New Roman"/>
                <w:b/>
                <w:i/>
                <w:sz w:val="20"/>
                <w:szCs w:val="20"/>
              </w:rPr>
              <w:t>Сельское хозяйство</w:t>
            </w:r>
          </w:p>
        </w:tc>
      </w:tr>
      <w:tr w:rsidR="00300763" w:rsidRPr="0018153A" w:rsidTr="007143C2">
        <w:trPr>
          <w:jc w:val="center"/>
        </w:trPr>
        <w:tc>
          <w:tcPr>
            <w:tcW w:w="700" w:type="dxa"/>
          </w:tcPr>
          <w:p w:rsidR="00300763" w:rsidRPr="0018153A" w:rsidRDefault="006648B9" w:rsidP="009D0B09">
            <w:pPr>
              <w:autoSpaceDE w:val="0"/>
              <w:autoSpaceDN w:val="0"/>
              <w:spacing w:after="0" w:line="240" w:lineRule="auto"/>
              <w:ind w:left="-142" w:firstLine="142"/>
              <w:jc w:val="center"/>
              <w:rPr>
                <w:rFonts w:ascii="Times New Roman" w:hAnsi="Times New Roman"/>
                <w:sz w:val="20"/>
                <w:szCs w:val="20"/>
                <w:lang w:val="en-US"/>
              </w:rPr>
            </w:pPr>
            <w:r w:rsidRPr="0018153A">
              <w:rPr>
                <w:rFonts w:ascii="Times New Roman" w:hAnsi="Times New Roman"/>
                <w:sz w:val="20"/>
                <w:szCs w:val="20"/>
                <w:lang w:val="en-US"/>
              </w:rPr>
              <w:t>5</w:t>
            </w:r>
          </w:p>
        </w:tc>
        <w:tc>
          <w:tcPr>
            <w:tcW w:w="2682" w:type="dxa"/>
          </w:tcPr>
          <w:p w:rsidR="00300763" w:rsidRPr="0018153A" w:rsidRDefault="00DE2CEC" w:rsidP="009D0B09">
            <w:pPr>
              <w:autoSpaceDE w:val="0"/>
              <w:autoSpaceDN w:val="0"/>
              <w:spacing w:after="0" w:line="240" w:lineRule="auto"/>
              <w:ind w:left="-142" w:firstLine="142"/>
              <w:rPr>
                <w:rFonts w:ascii="Times New Roman" w:hAnsi="Times New Roman"/>
                <w:sz w:val="20"/>
                <w:szCs w:val="20"/>
              </w:rPr>
            </w:pPr>
            <w:r w:rsidRPr="0018153A">
              <w:rPr>
                <w:rFonts w:ascii="Times New Roman" w:hAnsi="Times New Roman"/>
                <w:sz w:val="20"/>
                <w:szCs w:val="20"/>
              </w:rPr>
              <w:t>ООО «Купинское ХПП»</w:t>
            </w:r>
          </w:p>
        </w:tc>
        <w:tc>
          <w:tcPr>
            <w:tcW w:w="1985" w:type="dxa"/>
          </w:tcPr>
          <w:p w:rsidR="00300763" w:rsidRPr="0018153A" w:rsidRDefault="00DE2CEC" w:rsidP="009D0B09">
            <w:pPr>
              <w:autoSpaceDE w:val="0"/>
              <w:autoSpaceDN w:val="0"/>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г. Купино</w:t>
            </w:r>
          </w:p>
        </w:tc>
        <w:tc>
          <w:tcPr>
            <w:tcW w:w="4799" w:type="dxa"/>
          </w:tcPr>
          <w:p w:rsidR="00851434" w:rsidRPr="0018153A" w:rsidRDefault="00851434" w:rsidP="002C5395">
            <w:pPr>
              <w:spacing w:after="0" w:line="240" w:lineRule="auto"/>
              <w:ind w:left="34" w:hanging="34"/>
              <w:rPr>
                <w:rFonts w:ascii="Times New Roman" w:hAnsi="Times New Roman"/>
                <w:sz w:val="20"/>
                <w:szCs w:val="20"/>
              </w:rPr>
            </w:pPr>
            <w:r w:rsidRPr="0018153A">
              <w:rPr>
                <w:rFonts w:ascii="Times New Roman" w:hAnsi="Times New Roman"/>
                <w:sz w:val="20"/>
                <w:szCs w:val="20"/>
              </w:rPr>
              <w:t>Сушка, подработка, хранение зерна.</w:t>
            </w:r>
          </w:p>
          <w:p w:rsidR="00300763" w:rsidRPr="0018153A" w:rsidRDefault="00851434" w:rsidP="002C5395">
            <w:pPr>
              <w:spacing w:after="0" w:line="240" w:lineRule="auto"/>
              <w:ind w:left="34" w:hanging="34"/>
              <w:rPr>
                <w:rFonts w:ascii="Times New Roman" w:hAnsi="Times New Roman"/>
                <w:sz w:val="20"/>
                <w:szCs w:val="20"/>
              </w:rPr>
            </w:pPr>
            <w:r w:rsidRPr="0018153A">
              <w:rPr>
                <w:rFonts w:ascii="Times New Roman" w:hAnsi="Times New Roman"/>
                <w:sz w:val="20"/>
                <w:szCs w:val="20"/>
              </w:rPr>
              <w:t>Оказывает услуги по отгрузке зерна автомобильным и ж/д транспортом</w:t>
            </w:r>
          </w:p>
        </w:tc>
      </w:tr>
      <w:tr w:rsidR="00BB4778" w:rsidRPr="0018153A" w:rsidTr="007143C2">
        <w:trPr>
          <w:jc w:val="center"/>
        </w:trPr>
        <w:tc>
          <w:tcPr>
            <w:tcW w:w="700" w:type="dxa"/>
          </w:tcPr>
          <w:p w:rsidR="00BB4778" w:rsidRPr="0018153A" w:rsidRDefault="006648B9" w:rsidP="009D0B09">
            <w:pPr>
              <w:autoSpaceDE w:val="0"/>
              <w:autoSpaceDN w:val="0"/>
              <w:spacing w:after="0" w:line="240" w:lineRule="auto"/>
              <w:ind w:left="-142" w:firstLine="142"/>
              <w:jc w:val="center"/>
              <w:rPr>
                <w:rFonts w:ascii="Times New Roman" w:hAnsi="Times New Roman"/>
                <w:sz w:val="20"/>
                <w:szCs w:val="20"/>
                <w:lang w:val="en-US"/>
              </w:rPr>
            </w:pPr>
            <w:r w:rsidRPr="0018153A">
              <w:rPr>
                <w:rFonts w:ascii="Times New Roman" w:hAnsi="Times New Roman"/>
                <w:sz w:val="20"/>
                <w:szCs w:val="20"/>
                <w:lang w:val="en-US"/>
              </w:rPr>
              <w:t>6</w:t>
            </w:r>
          </w:p>
        </w:tc>
        <w:tc>
          <w:tcPr>
            <w:tcW w:w="2682" w:type="dxa"/>
          </w:tcPr>
          <w:p w:rsidR="00BB4778" w:rsidRPr="0018153A" w:rsidRDefault="00BB4778" w:rsidP="009D0B09">
            <w:pPr>
              <w:autoSpaceDE w:val="0"/>
              <w:autoSpaceDN w:val="0"/>
              <w:spacing w:after="0" w:line="240" w:lineRule="auto"/>
              <w:ind w:left="-142" w:firstLine="142"/>
              <w:rPr>
                <w:rFonts w:ascii="Times New Roman" w:hAnsi="Times New Roman"/>
                <w:sz w:val="20"/>
                <w:szCs w:val="20"/>
              </w:rPr>
            </w:pPr>
            <w:r w:rsidRPr="0018153A">
              <w:rPr>
                <w:rFonts w:ascii="Times New Roman" w:hAnsi="Times New Roman"/>
                <w:sz w:val="20"/>
                <w:szCs w:val="20"/>
              </w:rPr>
              <w:t>ИП Глава КФХ Глагольев Н.И.</w:t>
            </w:r>
          </w:p>
        </w:tc>
        <w:tc>
          <w:tcPr>
            <w:tcW w:w="1985" w:type="dxa"/>
          </w:tcPr>
          <w:p w:rsidR="00BB4778" w:rsidRPr="0018153A" w:rsidRDefault="00DF004B" w:rsidP="009D0B09">
            <w:pPr>
              <w:autoSpaceDE w:val="0"/>
              <w:autoSpaceDN w:val="0"/>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г. Купино</w:t>
            </w:r>
          </w:p>
        </w:tc>
        <w:tc>
          <w:tcPr>
            <w:tcW w:w="4799" w:type="dxa"/>
          </w:tcPr>
          <w:p w:rsidR="00BB4778" w:rsidRPr="0018153A" w:rsidRDefault="00DF004B" w:rsidP="002C5395">
            <w:pPr>
              <w:spacing w:after="0" w:line="240" w:lineRule="auto"/>
              <w:ind w:left="34" w:hanging="34"/>
              <w:rPr>
                <w:rFonts w:ascii="Times New Roman" w:hAnsi="Times New Roman"/>
                <w:sz w:val="20"/>
                <w:szCs w:val="20"/>
              </w:rPr>
            </w:pPr>
            <w:r w:rsidRPr="0018153A">
              <w:rPr>
                <w:rFonts w:ascii="Times New Roman" w:hAnsi="Times New Roman"/>
                <w:sz w:val="20"/>
                <w:szCs w:val="20"/>
              </w:rPr>
              <w:t>Полеводство (применяет лучшие мировые практики обработки почв, защиты сельскохозяйственных культур и эффективной сборки урожая)</w:t>
            </w:r>
          </w:p>
        </w:tc>
      </w:tr>
      <w:tr w:rsidR="00BB4778" w:rsidRPr="0018153A" w:rsidTr="007143C2">
        <w:trPr>
          <w:jc w:val="center"/>
        </w:trPr>
        <w:tc>
          <w:tcPr>
            <w:tcW w:w="700" w:type="dxa"/>
          </w:tcPr>
          <w:p w:rsidR="00BB4778" w:rsidRPr="0018153A" w:rsidRDefault="006648B9" w:rsidP="009D0B09">
            <w:pPr>
              <w:autoSpaceDE w:val="0"/>
              <w:autoSpaceDN w:val="0"/>
              <w:spacing w:after="0" w:line="240" w:lineRule="auto"/>
              <w:ind w:left="-142" w:firstLine="142"/>
              <w:jc w:val="center"/>
              <w:rPr>
                <w:rFonts w:ascii="Times New Roman" w:hAnsi="Times New Roman"/>
                <w:sz w:val="20"/>
                <w:szCs w:val="20"/>
                <w:lang w:val="en-US"/>
              </w:rPr>
            </w:pPr>
            <w:r w:rsidRPr="0018153A">
              <w:rPr>
                <w:rFonts w:ascii="Times New Roman" w:hAnsi="Times New Roman"/>
                <w:sz w:val="20"/>
                <w:szCs w:val="20"/>
                <w:lang w:val="en-US"/>
              </w:rPr>
              <w:t>7</w:t>
            </w:r>
          </w:p>
        </w:tc>
        <w:tc>
          <w:tcPr>
            <w:tcW w:w="2682" w:type="dxa"/>
          </w:tcPr>
          <w:p w:rsidR="00BB4778" w:rsidRPr="0018153A" w:rsidRDefault="00BB4778" w:rsidP="009D0B09">
            <w:pPr>
              <w:autoSpaceDE w:val="0"/>
              <w:autoSpaceDN w:val="0"/>
              <w:spacing w:after="0" w:line="240" w:lineRule="auto"/>
              <w:ind w:left="-142" w:firstLine="142"/>
              <w:rPr>
                <w:rFonts w:ascii="Times New Roman" w:eastAsia="Times New Roman" w:hAnsi="Times New Roman"/>
                <w:bCs/>
                <w:sz w:val="20"/>
                <w:szCs w:val="20"/>
                <w:lang w:eastAsia="ru-RU"/>
              </w:rPr>
            </w:pPr>
            <w:r w:rsidRPr="0018153A">
              <w:rPr>
                <w:rFonts w:ascii="Times New Roman" w:hAnsi="Times New Roman"/>
                <w:sz w:val="20"/>
                <w:szCs w:val="20"/>
              </w:rPr>
              <w:t>ИП Глава КФХ Бучельников О.В.</w:t>
            </w:r>
          </w:p>
        </w:tc>
        <w:tc>
          <w:tcPr>
            <w:tcW w:w="1985" w:type="dxa"/>
          </w:tcPr>
          <w:p w:rsidR="00BB4778" w:rsidRPr="0018153A" w:rsidRDefault="00DF004B" w:rsidP="009D0B09">
            <w:pPr>
              <w:autoSpaceDE w:val="0"/>
              <w:autoSpaceDN w:val="0"/>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Купинский район, д.Медяково</w:t>
            </w:r>
          </w:p>
        </w:tc>
        <w:tc>
          <w:tcPr>
            <w:tcW w:w="4799" w:type="dxa"/>
          </w:tcPr>
          <w:p w:rsidR="00BB4778" w:rsidRPr="0018153A" w:rsidRDefault="00DF004B" w:rsidP="002C5395">
            <w:pPr>
              <w:spacing w:after="0" w:line="240" w:lineRule="auto"/>
              <w:ind w:left="34" w:hanging="34"/>
              <w:rPr>
                <w:rFonts w:ascii="Times New Roman" w:hAnsi="Times New Roman"/>
                <w:sz w:val="20"/>
                <w:szCs w:val="20"/>
              </w:rPr>
            </w:pPr>
            <w:r w:rsidRPr="0018153A">
              <w:rPr>
                <w:rFonts w:ascii="Times New Roman" w:hAnsi="Times New Roman"/>
                <w:sz w:val="20"/>
                <w:szCs w:val="20"/>
              </w:rPr>
              <w:t>Полеводство (применяет лучшие мировые практики обработки почв, защиты сельскохозяйственных культур и эффективной сборки урожая)</w:t>
            </w:r>
          </w:p>
        </w:tc>
      </w:tr>
      <w:tr w:rsidR="00BB4778" w:rsidRPr="0018153A" w:rsidTr="007143C2">
        <w:trPr>
          <w:jc w:val="center"/>
        </w:trPr>
        <w:tc>
          <w:tcPr>
            <w:tcW w:w="700" w:type="dxa"/>
          </w:tcPr>
          <w:p w:rsidR="00BB4778" w:rsidRPr="0018153A" w:rsidRDefault="006648B9" w:rsidP="009D0B09">
            <w:pPr>
              <w:autoSpaceDE w:val="0"/>
              <w:autoSpaceDN w:val="0"/>
              <w:spacing w:after="0" w:line="240" w:lineRule="auto"/>
              <w:ind w:left="-142" w:firstLine="142"/>
              <w:jc w:val="center"/>
              <w:rPr>
                <w:rFonts w:ascii="Times New Roman" w:hAnsi="Times New Roman"/>
                <w:sz w:val="20"/>
                <w:szCs w:val="20"/>
                <w:lang w:val="en-US"/>
              </w:rPr>
            </w:pPr>
            <w:r w:rsidRPr="0018153A">
              <w:rPr>
                <w:rFonts w:ascii="Times New Roman" w:hAnsi="Times New Roman"/>
                <w:sz w:val="20"/>
                <w:szCs w:val="20"/>
                <w:lang w:val="en-US"/>
              </w:rPr>
              <w:t>8</w:t>
            </w:r>
          </w:p>
        </w:tc>
        <w:tc>
          <w:tcPr>
            <w:tcW w:w="2682" w:type="dxa"/>
          </w:tcPr>
          <w:p w:rsidR="00BB4778" w:rsidRPr="0018153A" w:rsidRDefault="00BB4778" w:rsidP="009D0B09">
            <w:pPr>
              <w:autoSpaceDE w:val="0"/>
              <w:autoSpaceDN w:val="0"/>
              <w:spacing w:after="0" w:line="240" w:lineRule="auto"/>
              <w:ind w:left="-142" w:firstLine="142"/>
              <w:rPr>
                <w:rFonts w:ascii="Times New Roman" w:hAnsi="Times New Roman"/>
                <w:sz w:val="20"/>
                <w:szCs w:val="20"/>
              </w:rPr>
            </w:pPr>
            <w:r w:rsidRPr="0018153A">
              <w:rPr>
                <w:rFonts w:ascii="Times New Roman" w:hAnsi="Times New Roman"/>
                <w:sz w:val="20"/>
                <w:szCs w:val="20"/>
              </w:rPr>
              <w:t>ООО «Медяковское»</w:t>
            </w:r>
          </w:p>
        </w:tc>
        <w:tc>
          <w:tcPr>
            <w:tcW w:w="1985" w:type="dxa"/>
          </w:tcPr>
          <w:p w:rsidR="00BB4778" w:rsidRPr="0018153A" w:rsidRDefault="00DF004B" w:rsidP="009D0B09">
            <w:pPr>
              <w:autoSpaceDE w:val="0"/>
              <w:autoSpaceDN w:val="0"/>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Купинский район, д.Медяково</w:t>
            </w:r>
          </w:p>
        </w:tc>
        <w:tc>
          <w:tcPr>
            <w:tcW w:w="4799" w:type="dxa"/>
          </w:tcPr>
          <w:p w:rsidR="00BB4778" w:rsidRPr="0018153A" w:rsidRDefault="00DF004B" w:rsidP="002C5395">
            <w:pPr>
              <w:spacing w:after="0" w:line="240" w:lineRule="auto"/>
              <w:ind w:left="34" w:hanging="34"/>
              <w:rPr>
                <w:rFonts w:ascii="Times New Roman" w:hAnsi="Times New Roman"/>
                <w:sz w:val="20"/>
                <w:szCs w:val="20"/>
              </w:rPr>
            </w:pPr>
            <w:r w:rsidRPr="0018153A">
              <w:rPr>
                <w:rFonts w:ascii="Times New Roman" w:hAnsi="Times New Roman"/>
                <w:sz w:val="20"/>
                <w:szCs w:val="20"/>
              </w:rPr>
              <w:t>Полеводство (применяет лучшие мировые практики обработки почв, защиты сельскохозяйственных культур и эффективной сборки урожая)</w:t>
            </w:r>
          </w:p>
        </w:tc>
      </w:tr>
      <w:tr w:rsidR="00BF69CB" w:rsidRPr="0018153A" w:rsidTr="007143C2">
        <w:trPr>
          <w:jc w:val="center"/>
        </w:trPr>
        <w:tc>
          <w:tcPr>
            <w:tcW w:w="700" w:type="dxa"/>
          </w:tcPr>
          <w:p w:rsidR="00BF69CB" w:rsidRPr="0018153A" w:rsidRDefault="006648B9" w:rsidP="009D0B09">
            <w:pPr>
              <w:autoSpaceDE w:val="0"/>
              <w:autoSpaceDN w:val="0"/>
              <w:spacing w:after="0" w:line="240" w:lineRule="auto"/>
              <w:ind w:left="-142" w:firstLine="142"/>
              <w:jc w:val="center"/>
              <w:rPr>
                <w:rFonts w:ascii="Times New Roman" w:hAnsi="Times New Roman"/>
                <w:sz w:val="20"/>
                <w:szCs w:val="20"/>
                <w:lang w:val="en-US"/>
              </w:rPr>
            </w:pPr>
            <w:r w:rsidRPr="0018153A">
              <w:rPr>
                <w:rFonts w:ascii="Times New Roman" w:hAnsi="Times New Roman"/>
                <w:sz w:val="20"/>
                <w:szCs w:val="20"/>
                <w:lang w:val="en-US"/>
              </w:rPr>
              <w:t>9</w:t>
            </w:r>
          </w:p>
        </w:tc>
        <w:tc>
          <w:tcPr>
            <w:tcW w:w="2682" w:type="dxa"/>
          </w:tcPr>
          <w:p w:rsidR="00BF69CB" w:rsidRPr="0018153A" w:rsidRDefault="00BF69CB" w:rsidP="009D0B09">
            <w:pPr>
              <w:autoSpaceDE w:val="0"/>
              <w:autoSpaceDN w:val="0"/>
              <w:spacing w:after="0" w:line="240" w:lineRule="auto"/>
              <w:ind w:left="-142" w:firstLine="142"/>
              <w:rPr>
                <w:rFonts w:ascii="Times New Roman" w:hAnsi="Times New Roman"/>
                <w:sz w:val="20"/>
                <w:szCs w:val="20"/>
              </w:rPr>
            </w:pPr>
            <w:r w:rsidRPr="0018153A">
              <w:rPr>
                <w:rFonts w:ascii="Times New Roman" w:hAnsi="Times New Roman"/>
                <w:sz w:val="20"/>
                <w:szCs w:val="20"/>
              </w:rPr>
              <w:t>ЗАО им.Ленина</w:t>
            </w:r>
          </w:p>
        </w:tc>
        <w:tc>
          <w:tcPr>
            <w:tcW w:w="1985" w:type="dxa"/>
          </w:tcPr>
          <w:p w:rsidR="00BF69CB" w:rsidRPr="0018153A" w:rsidRDefault="00BF69CB" w:rsidP="009D0B09">
            <w:pPr>
              <w:autoSpaceDE w:val="0"/>
              <w:autoSpaceDN w:val="0"/>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Купинский район, с.Новоключи</w:t>
            </w:r>
          </w:p>
        </w:tc>
        <w:tc>
          <w:tcPr>
            <w:tcW w:w="4799" w:type="dxa"/>
          </w:tcPr>
          <w:p w:rsidR="00BF69CB" w:rsidRPr="0018153A" w:rsidRDefault="00BF69CB" w:rsidP="002C5395">
            <w:pPr>
              <w:spacing w:after="0" w:line="240" w:lineRule="auto"/>
              <w:ind w:left="34" w:hanging="34"/>
              <w:rPr>
                <w:rFonts w:ascii="Times New Roman" w:hAnsi="Times New Roman"/>
                <w:bCs/>
                <w:sz w:val="20"/>
                <w:szCs w:val="20"/>
              </w:rPr>
            </w:pPr>
            <w:r w:rsidRPr="0018153A">
              <w:rPr>
                <w:rFonts w:ascii="Times New Roman" w:hAnsi="Times New Roman"/>
                <w:bCs/>
                <w:sz w:val="20"/>
                <w:szCs w:val="20"/>
              </w:rPr>
              <w:t>Животноводство - полеводство</w:t>
            </w:r>
          </w:p>
        </w:tc>
      </w:tr>
      <w:tr w:rsidR="00BF69CB" w:rsidRPr="0018153A" w:rsidTr="007143C2">
        <w:trPr>
          <w:jc w:val="center"/>
        </w:trPr>
        <w:tc>
          <w:tcPr>
            <w:tcW w:w="700" w:type="dxa"/>
          </w:tcPr>
          <w:p w:rsidR="00BF69CB" w:rsidRPr="0018153A" w:rsidRDefault="006648B9" w:rsidP="009D0B09">
            <w:pPr>
              <w:autoSpaceDE w:val="0"/>
              <w:autoSpaceDN w:val="0"/>
              <w:spacing w:after="0" w:line="240" w:lineRule="auto"/>
              <w:ind w:left="-142" w:firstLine="142"/>
              <w:jc w:val="center"/>
              <w:rPr>
                <w:rFonts w:ascii="Times New Roman" w:hAnsi="Times New Roman"/>
                <w:sz w:val="20"/>
                <w:szCs w:val="20"/>
                <w:lang w:val="en-US"/>
              </w:rPr>
            </w:pPr>
            <w:r w:rsidRPr="0018153A">
              <w:rPr>
                <w:rFonts w:ascii="Times New Roman" w:hAnsi="Times New Roman"/>
                <w:sz w:val="20"/>
                <w:szCs w:val="20"/>
              </w:rPr>
              <w:t>1</w:t>
            </w:r>
            <w:r w:rsidRPr="0018153A">
              <w:rPr>
                <w:rFonts w:ascii="Times New Roman" w:hAnsi="Times New Roman"/>
                <w:sz w:val="20"/>
                <w:szCs w:val="20"/>
                <w:lang w:val="en-US"/>
              </w:rPr>
              <w:t>0</w:t>
            </w:r>
          </w:p>
        </w:tc>
        <w:tc>
          <w:tcPr>
            <w:tcW w:w="2682" w:type="dxa"/>
          </w:tcPr>
          <w:p w:rsidR="00BF69CB" w:rsidRPr="0018153A" w:rsidRDefault="00BF69CB" w:rsidP="009D0B09">
            <w:pPr>
              <w:autoSpaceDE w:val="0"/>
              <w:autoSpaceDN w:val="0"/>
              <w:spacing w:after="0" w:line="240" w:lineRule="auto"/>
              <w:ind w:left="-142" w:firstLine="142"/>
              <w:rPr>
                <w:rFonts w:ascii="Times New Roman" w:hAnsi="Times New Roman"/>
                <w:sz w:val="20"/>
                <w:szCs w:val="20"/>
              </w:rPr>
            </w:pPr>
            <w:r w:rsidRPr="0018153A">
              <w:rPr>
                <w:rFonts w:ascii="Times New Roman" w:hAnsi="Times New Roman"/>
                <w:sz w:val="20"/>
                <w:szCs w:val="20"/>
              </w:rPr>
              <w:t>ЗАО «Веселокутское»</w:t>
            </w:r>
          </w:p>
        </w:tc>
        <w:tc>
          <w:tcPr>
            <w:tcW w:w="1985" w:type="dxa"/>
          </w:tcPr>
          <w:p w:rsidR="00BF69CB" w:rsidRPr="0018153A" w:rsidRDefault="00BF69CB" w:rsidP="009D0B09">
            <w:pPr>
              <w:autoSpaceDE w:val="0"/>
              <w:autoSpaceDN w:val="0"/>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Купинский район, д.Веселый Кут</w:t>
            </w:r>
          </w:p>
        </w:tc>
        <w:tc>
          <w:tcPr>
            <w:tcW w:w="4799" w:type="dxa"/>
          </w:tcPr>
          <w:p w:rsidR="00BF69CB" w:rsidRPr="0018153A" w:rsidRDefault="00BF69CB" w:rsidP="002C5395">
            <w:pPr>
              <w:spacing w:after="0" w:line="240" w:lineRule="auto"/>
              <w:ind w:left="34" w:hanging="34"/>
              <w:rPr>
                <w:rFonts w:ascii="Times New Roman" w:hAnsi="Times New Roman"/>
                <w:bCs/>
                <w:sz w:val="20"/>
                <w:szCs w:val="20"/>
              </w:rPr>
            </w:pPr>
            <w:r w:rsidRPr="0018153A">
              <w:rPr>
                <w:rFonts w:ascii="Times New Roman" w:hAnsi="Times New Roman"/>
                <w:bCs/>
                <w:sz w:val="20"/>
                <w:szCs w:val="20"/>
              </w:rPr>
              <w:t>Животноводство - полеводство</w:t>
            </w:r>
          </w:p>
        </w:tc>
      </w:tr>
      <w:tr w:rsidR="00BF69CB" w:rsidRPr="0018153A" w:rsidTr="007143C2">
        <w:trPr>
          <w:jc w:val="center"/>
        </w:trPr>
        <w:tc>
          <w:tcPr>
            <w:tcW w:w="700" w:type="dxa"/>
          </w:tcPr>
          <w:p w:rsidR="00BF69CB" w:rsidRPr="0018153A" w:rsidRDefault="00431113" w:rsidP="009D0B09">
            <w:pPr>
              <w:autoSpaceDE w:val="0"/>
              <w:autoSpaceDN w:val="0"/>
              <w:spacing w:after="0" w:line="240" w:lineRule="auto"/>
              <w:ind w:left="-142" w:firstLine="142"/>
              <w:jc w:val="center"/>
              <w:rPr>
                <w:rFonts w:ascii="Times New Roman" w:hAnsi="Times New Roman"/>
                <w:sz w:val="20"/>
                <w:szCs w:val="20"/>
                <w:lang w:val="en-US"/>
              </w:rPr>
            </w:pPr>
            <w:r w:rsidRPr="0018153A">
              <w:rPr>
                <w:rFonts w:ascii="Times New Roman" w:hAnsi="Times New Roman"/>
                <w:sz w:val="20"/>
                <w:szCs w:val="20"/>
              </w:rPr>
              <w:t>1</w:t>
            </w:r>
            <w:r w:rsidR="006648B9" w:rsidRPr="0018153A">
              <w:rPr>
                <w:rFonts w:ascii="Times New Roman" w:hAnsi="Times New Roman"/>
                <w:sz w:val="20"/>
                <w:szCs w:val="20"/>
                <w:lang w:val="en-US"/>
              </w:rPr>
              <w:t>1</w:t>
            </w:r>
          </w:p>
        </w:tc>
        <w:tc>
          <w:tcPr>
            <w:tcW w:w="2682" w:type="dxa"/>
          </w:tcPr>
          <w:p w:rsidR="00BF69CB" w:rsidRPr="0018153A" w:rsidRDefault="00BF69CB" w:rsidP="009D0B09">
            <w:pPr>
              <w:autoSpaceDE w:val="0"/>
              <w:autoSpaceDN w:val="0"/>
              <w:spacing w:after="0" w:line="240" w:lineRule="auto"/>
              <w:ind w:left="-142" w:firstLine="142"/>
              <w:rPr>
                <w:rFonts w:ascii="Times New Roman" w:hAnsi="Times New Roman"/>
                <w:sz w:val="20"/>
                <w:szCs w:val="20"/>
              </w:rPr>
            </w:pPr>
            <w:r w:rsidRPr="0018153A">
              <w:rPr>
                <w:rFonts w:ascii="Times New Roman" w:hAnsi="Times New Roman"/>
                <w:sz w:val="20"/>
                <w:szCs w:val="20"/>
              </w:rPr>
              <w:t>ОАО им.</w:t>
            </w:r>
            <w:r w:rsidR="00B05842" w:rsidRPr="0018153A">
              <w:rPr>
                <w:rFonts w:ascii="Times New Roman" w:hAnsi="Times New Roman"/>
                <w:sz w:val="20"/>
                <w:szCs w:val="20"/>
              </w:rPr>
              <w:t xml:space="preserve"> </w:t>
            </w:r>
            <w:r w:rsidRPr="0018153A">
              <w:rPr>
                <w:rFonts w:ascii="Times New Roman" w:hAnsi="Times New Roman"/>
                <w:sz w:val="20"/>
                <w:szCs w:val="20"/>
              </w:rPr>
              <w:t>Калинина</w:t>
            </w:r>
          </w:p>
        </w:tc>
        <w:tc>
          <w:tcPr>
            <w:tcW w:w="1985" w:type="dxa"/>
          </w:tcPr>
          <w:p w:rsidR="00BF69CB" w:rsidRPr="0018153A" w:rsidRDefault="00BF69CB" w:rsidP="009D0B09">
            <w:pPr>
              <w:autoSpaceDE w:val="0"/>
              <w:autoSpaceDN w:val="0"/>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Купинский район, с.Лягушье</w:t>
            </w:r>
          </w:p>
        </w:tc>
        <w:tc>
          <w:tcPr>
            <w:tcW w:w="4799" w:type="dxa"/>
          </w:tcPr>
          <w:p w:rsidR="00BF69CB" w:rsidRPr="0018153A" w:rsidRDefault="00BF69CB" w:rsidP="002C5395">
            <w:pPr>
              <w:spacing w:after="0" w:line="240" w:lineRule="auto"/>
              <w:ind w:left="34" w:hanging="34"/>
              <w:rPr>
                <w:rFonts w:ascii="Times New Roman" w:hAnsi="Times New Roman"/>
                <w:bCs/>
                <w:sz w:val="20"/>
                <w:szCs w:val="20"/>
              </w:rPr>
            </w:pPr>
            <w:r w:rsidRPr="0018153A">
              <w:rPr>
                <w:rFonts w:ascii="Times New Roman" w:hAnsi="Times New Roman"/>
                <w:bCs/>
                <w:sz w:val="20"/>
                <w:szCs w:val="20"/>
              </w:rPr>
              <w:t>Животноводство - полеводство</w:t>
            </w:r>
          </w:p>
        </w:tc>
      </w:tr>
      <w:tr w:rsidR="00BF69CB" w:rsidRPr="0018153A" w:rsidTr="007143C2">
        <w:trPr>
          <w:jc w:val="center"/>
        </w:trPr>
        <w:tc>
          <w:tcPr>
            <w:tcW w:w="700" w:type="dxa"/>
          </w:tcPr>
          <w:p w:rsidR="00BF69CB" w:rsidRPr="0018153A" w:rsidRDefault="00431113" w:rsidP="009D0B09">
            <w:pPr>
              <w:autoSpaceDE w:val="0"/>
              <w:autoSpaceDN w:val="0"/>
              <w:spacing w:after="0" w:line="240" w:lineRule="auto"/>
              <w:ind w:left="-142" w:firstLine="142"/>
              <w:jc w:val="center"/>
              <w:rPr>
                <w:rFonts w:ascii="Times New Roman" w:hAnsi="Times New Roman"/>
                <w:sz w:val="20"/>
                <w:szCs w:val="20"/>
                <w:lang w:val="en-US"/>
              </w:rPr>
            </w:pPr>
            <w:r w:rsidRPr="0018153A">
              <w:rPr>
                <w:rFonts w:ascii="Times New Roman" w:hAnsi="Times New Roman"/>
                <w:sz w:val="20"/>
                <w:szCs w:val="20"/>
                <w:lang w:val="en-US"/>
              </w:rPr>
              <w:t>1</w:t>
            </w:r>
            <w:r w:rsidR="006648B9" w:rsidRPr="0018153A">
              <w:rPr>
                <w:rFonts w:ascii="Times New Roman" w:hAnsi="Times New Roman"/>
                <w:sz w:val="20"/>
                <w:szCs w:val="20"/>
                <w:lang w:val="en-US"/>
              </w:rPr>
              <w:t>2</w:t>
            </w:r>
          </w:p>
        </w:tc>
        <w:tc>
          <w:tcPr>
            <w:tcW w:w="2682" w:type="dxa"/>
          </w:tcPr>
          <w:p w:rsidR="00BF69CB" w:rsidRPr="0018153A" w:rsidRDefault="00BF69CB" w:rsidP="009D0B09">
            <w:pPr>
              <w:autoSpaceDE w:val="0"/>
              <w:autoSpaceDN w:val="0"/>
              <w:spacing w:after="0" w:line="240" w:lineRule="auto"/>
              <w:ind w:left="-142" w:firstLine="142"/>
              <w:rPr>
                <w:rFonts w:ascii="Times New Roman" w:hAnsi="Times New Roman"/>
                <w:sz w:val="20"/>
                <w:szCs w:val="20"/>
              </w:rPr>
            </w:pPr>
            <w:r w:rsidRPr="0018153A">
              <w:rPr>
                <w:rFonts w:ascii="Times New Roman" w:hAnsi="Times New Roman"/>
                <w:sz w:val="20"/>
                <w:szCs w:val="20"/>
              </w:rPr>
              <w:t>ЗАО «Верный путь»</w:t>
            </w:r>
          </w:p>
        </w:tc>
        <w:tc>
          <w:tcPr>
            <w:tcW w:w="1985" w:type="dxa"/>
          </w:tcPr>
          <w:p w:rsidR="00BF69CB" w:rsidRPr="0018153A" w:rsidRDefault="00BF69CB" w:rsidP="009D0B09">
            <w:pPr>
              <w:autoSpaceDE w:val="0"/>
              <w:autoSpaceDN w:val="0"/>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Купинский район, д.Киргинцево</w:t>
            </w:r>
          </w:p>
        </w:tc>
        <w:tc>
          <w:tcPr>
            <w:tcW w:w="4799" w:type="dxa"/>
          </w:tcPr>
          <w:p w:rsidR="00BF69CB" w:rsidRPr="0018153A" w:rsidRDefault="00BF69CB" w:rsidP="002C5395">
            <w:pPr>
              <w:autoSpaceDE w:val="0"/>
              <w:autoSpaceDN w:val="0"/>
              <w:spacing w:after="0" w:line="240" w:lineRule="auto"/>
              <w:ind w:left="34" w:hanging="34"/>
              <w:rPr>
                <w:rFonts w:ascii="Times New Roman" w:hAnsi="Times New Roman"/>
                <w:sz w:val="20"/>
                <w:szCs w:val="20"/>
              </w:rPr>
            </w:pPr>
            <w:r w:rsidRPr="0018153A">
              <w:rPr>
                <w:rFonts w:ascii="Times New Roman" w:hAnsi="Times New Roman"/>
                <w:bCs/>
                <w:sz w:val="20"/>
                <w:szCs w:val="20"/>
              </w:rPr>
              <w:t>Животноводство - полеводство</w:t>
            </w:r>
          </w:p>
        </w:tc>
      </w:tr>
      <w:tr w:rsidR="00B05842" w:rsidRPr="0018153A" w:rsidTr="007143C2">
        <w:trPr>
          <w:jc w:val="center"/>
        </w:trPr>
        <w:tc>
          <w:tcPr>
            <w:tcW w:w="700" w:type="dxa"/>
          </w:tcPr>
          <w:p w:rsidR="00B05842" w:rsidRPr="0018153A" w:rsidRDefault="006648B9" w:rsidP="009D0B09">
            <w:pPr>
              <w:autoSpaceDE w:val="0"/>
              <w:autoSpaceDN w:val="0"/>
              <w:spacing w:after="0" w:line="240" w:lineRule="auto"/>
              <w:ind w:left="-142" w:firstLine="142"/>
              <w:jc w:val="center"/>
              <w:rPr>
                <w:rFonts w:ascii="Times New Roman" w:hAnsi="Times New Roman"/>
                <w:sz w:val="20"/>
                <w:szCs w:val="20"/>
                <w:lang w:val="en-US"/>
              </w:rPr>
            </w:pPr>
            <w:r w:rsidRPr="0018153A">
              <w:rPr>
                <w:rFonts w:ascii="Times New Roman" w:hAnsi="Times New Roman"/>
                <w:sz w:val="20"/>
                <w:szCs w:val="20"/>
              </w:rPr>
              <w:t>1</w:t>
            </w:r>
            <w:r w:rsidRPr="0018153A">
              <w:rPr>
                <w:rFonts w:ascii="Times New Roman" w:hAnsi="Times New Roman"/>
                <w:sz w:val="20"/>
                <w:szCs w:val="20"/>
                <w:lang w:val="en-US"/>
              </w:rPr>
              <w:t>3</w:t>
            </w:r>
          </w:p>
        </w:tc>
        <w:tc>
          <w:tcPr>
            <w:tcW w:w="2682" w:type="dxa"/>
          </w:tcPr>
          <w:p w:rsidR="00B05842" w:rsidRPr="0018153A" w:rsidRDefault="00B05842" w:rsidP="009D0B09">
            <w:pPr>
              <w:autoSpaceDE w:val="0"/>
              <w:autoSpaceDN w:val="0"/>
              <w:spacing w:after="0" w:line="240" w:lineRule="auto"/>
              <w:ind w:left="-142" w:firstLine="142"/>
              <w:rPr>
                <w:rFonts w:ascii="Times New Roman" w:hAnsi="Times New Roman"/>
                <w:sz w:val="20"/>
                <w:szCs w:val="20"/>
              </w:rPr>
            </w:pPr>
            <w:r w:rsidRPr="0018153A">
              <w:rPr>
                <w:rFonts w:ascii="Times New Roman" w:hAnsi="Times New Roman"/>
                <w:sz w:val="20"/>
                <w:szCs w:val="20"/>
              </w:rPr>
              <w:t>ИП Глава КФХ Пырков П.С.</w:t>
            </w:r>
          </w:p>
        </w:tc>
        <w:tc>
          <w:tcPr>
            <w:tcW w:w="1985" w:type="dxa"/>
          </w:tcPr>
          <w:p w:rsidR="00B05842" w:rsidRPr="0018153A" w:rsidRDefault="00B05842" w:rsidP="009D0B09">
            <w:pPr>
              <w:autoSpaceDE w:val="0"/>
              <w:autoSpaceDN w:val="0"/>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Купинский район,   с. Рождественка</w:t>
            </w:r>
          </w:p>
        </w:tc>
        <w:tc>
          <w:tcPr>
            <w:tcW w:w="4799" w:type="dxa"/>
          </w:tcPr>
          <w:p w:rsidR="00B05842" w:rsidRPr="0018153A" w:rsidRDefault="00B05842" w:rsidP="002C5395">
            <w:pPr>
              <w:autoSpaceDE w:val="0"/>
              <w:autoSpaceDN w:val="0"/>
              <w:spacing w:after="0" w:line="240" w:lineRule="auto"/>
              <w:ind w:left="34" w:hanging="34"/>
              <w:rPr>
                <w:rFonts w:ascii="Times New Roman" w:hAnsi="Times New Roman"/>
                <w:bCs/>
                <w:sz w:val="20"/>
                <w:szCs w:val="20"/>
              </w:rPr>
            </w:pPr>
            <w:r w:rsidRPr="0018153A">
              <w:rPr>
                <w:rFonts w:ascii="Times New Roman" w:hAnsi="Times New Roman"/>
                <w:bCs/>
                <w:sz w:val="20"/>
                <w:szCs w:val="20"/>
              </w:rPr>
              <w:t>Животноводство – полеводство</w:t>
            </w:r>
          </w:p>
        </w:tc>
      </w:tr>
      <w:tr w:rsidR="00B05842" w:rsidRPr="0018153A" w:rsidTr="007143C2">
        <w:trPr>
          <w:jc w:val="center"/>
        </w:trPr>
        <w:tc>
          <w:tcPr>
            <w:tcW w:w="700" w:type="dxa"/>
          </w:tcPr>
          <w:p w:rsidR="00B05842" w:rsidRPr="0018153A" w:rsidRDefault="006648B9" w:rsidP="009D0B09">
            <w:pPr>
              <w:autoSpaceDE w:val="0"/>
              <w:autoSpaceDN w:val="0"/>
              <w:spacing w:after="0" w:line="240" w:lineRule="auto"/>
              <w:ind w:left="-142" w:firstLine="142"/>
              <w:jc w:val="center"/>
              <w:rPr>
                <w:rFonts w:ascii="Times New Roman" w:hAnsi="Times New Roman"/>
                <w:sz w:val="20"/>
                <w:szCs w:val="20"/>
                <w:lang w:val="en-US"/>
              </w:rPr>
            </w:pPr>
            <w:r w:rsidRPr="0018153A">
              <w:rPr>
                <w:rFonts w:ascii="Times New Roman" w:hAnsi="Times New Roman"/>
                <w:sz w:val="20"/>
                <w:szCs w:val="20"/>
              </w:rPr>
              <w:t>1</w:t>
            </w:r>
            <w:r w:rsidRPr="0018153A">
              <w:rPr>
                <w:rFonts w:ascii="Times New Roman" w:hAnsi="Times New Roman"/>
                <w:sz w:val="20"/>
                <w:szCs w:val="20"/>
                <w:lang w:val="en-US"/>
              </w:rPr>
              <w:t>4</w:t>
            </w:r>
          </w:p>
        </w:tc>
        <w:tc>
          <w:tcPr>
            <w:tcW w:w="2682" w:type="dxa"/>
          </w:tcPr>
          <w:p w:rsidR="00B05842" w:rsidRPr="0018153A" w:rsidRDefault="00B05842" w:rsidP="009D0B09">
            <w:pPr>
              <w:autoSpaceDE w:val="0"/>
              <w:autoSpaceDN w:val="0"/>
              <w:spacing w:after="0" w:line="240" w:lineRule="auto"/>
              <w:ind w:left="-142" w:firstLine="142"/>
              <w:rPr>
                <w:rFonts w:ascii="Times New Roman" w:hAnsi="Times New Roman"/>
                <w:sz w:val="20"/>
                <w:szCs w:val="20"/>
              </w:rPr>
            </w:pPr>
            <w:r w:rsidRPr="0018153A">
              <w:rPr>
                <w:rFonts w:ascii="Times New Roman" w:hAnsi="Times New Roman"/>
                <w:sz w:val="20"/>
                <w:szCs w:val="20"/>
              </w:rPr>
              <w:t>ИП Глава КФХ Романченко В.В.</w:t>
            </w:r>
          </w:p>
        </w:tc>
        <w:tc>
          <w:tcPr>
            <w:tcW w:w="1985" w:type="dxa"/>
          </w:tcPr>
          <w:p w:rsidR="00B05842" w:rsidRPr="0018153A" w:rsidRDefault="00B05842" w:rsidP="009D0B09">
            <w:pPr>
              <w:autoSpaceDE w:val="0"/>
              <w:autoSpaceDN w:val="0"/>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Купинский район,   с. Метелево</w:t>
            </w:r>
          </w:p>
        </w:tc>
        <w:tc>
          <w:tcPr>
            <w:tcW w:w="4799" w:type="dxa"/>
          </w:tcPr>
          <w:p w:rsidR="00B05842" w:rsidRPr="0018153A" w:rsidRDefault="00B05842" w:rsidP="002C5395">
            <w:pPr>
              <w:autoSpaceDE w:val="0"/>
              <w:autoSpaceDN w:val="0"/>
              <w:spacing w:after="0" w:line="240" w:lineRule="auto"/>
              <w:ind w:left="34" w:hanging="34"/>
              <w:rPr>
                <w:rFonts w:ascii="Times New Roman" w:hAnsi="Times New Roman"/>
                <w:bCs/>
                <w:sz w:val="20"/>
                <w:szCs w:val="20"/>
              </w:rPr>
            </w:pPr>
            <w:r w:rsidRPr="0018153A">
              <w:rPr>
                <w:rFonts w:ascii="Times New Roman" w:hAnsi="Times New Roman"/>
                <w:bCs/>
                <w:sz w:val="20"/>
                <w:szCs w:val="20"/>
              </w:rPr>
              <w:t>Животноводство – полеводство</w:t>
            </w:r>
          </w:p>
        </w:tc>
      </w:tr>
      <w:tr w:rsidR="00BF69CB" w:rsidRPr="0018153A" w:rsidTr="007143C2">
        <w:trPr>
          <w:trHeight w:val="219"/>
          <w:jc w:val="center"/>
        </w:trPr>
        <w:tc>
          <w:tcPr>
            <w:tcW w:w="10166" w:type="dxa"/>
            <w:gridSpan w:val="4"/>
          </w:tcPr>
          <w:p w:rsidR="00096737" w:rsidRPr="0018153A" w:rsidRDefault="00BF69CB" w:rsidP="007143C2">
            <w:pPr>
              <w:tabs>
                <w:tab w:val="left" w:pos="709"/>
              </w:tabs>
              <w:spacing w:after="0" w:line="240" w:lineRule="auto"/>
              <w:ind w:left="34" w:hanging="34"/>
              <w:jc w:val="center"/>
              <w:rPr>
                <w:rFonts w:ascii="Times New Roman" w:hAnsi="Times New Roman"/>
                <w:b/>
                <w:i/>
                <w:sz w:val="20"/>
                <w:szCs w:val="20"/>
              </w:rPr>
            </w:pPr>
            <w:r w:rsidRPr="0018153A">
              <w:rPr>
                <w:rFonts w:ascii="Times New Roman" w:hAnsi="Times New Roman"/>
                <w:b/>
                <w:i/>
                <w:sz w:val="20"/>
                <w:szCs w:val="20"/>
              </w:rPr>
              <w:t>Строительство, транспорт и связь</w:t>
            </w:r>
          </w:p>
        </w:tc>
      </w:tr>
      <w:tr w:rsidR="00BF69CB" w:rsidRPr="0018153A" w:rsidTr="007143C2">
        <w:trPr>
          <w:jc w:val="center"/>
        </w:trPr>
        <w:tc>
          <w:tcPr>
            <w:tcW w:w="700" w:type="dxa"/>
          </w:tcPr>
          <w:p w:rsidR="00BF69CB" w:rsidRPr="0018153A" w:rsidRDefault="00BF69CB" w:rsidP="009D0B09">
            <w:pPr>
              <w:autoSpaceDE w:val="0"/>
              <w:autoSpaceDN w:val="0"/>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1</w:t>
            </w:r>
            <w:r w:rsidR="00B05842" w:rsidRPr="0018153A">
              <w:rPr>
                <w:rFonts w:ascii="Times New Roman" w:hAnsi="Times New Roman"/>
                <w:sz w:val="20"/>
                <w:szCs w:val="20"/>
              </w:rPr>
              <w:t>7</w:t>
            </w:r>
          </w:p>
        </w:tc>
        <w:tc>
          <w:tcPr>
            <w:tcW w:w="2682" w:type="dxa"/>
          </w:tcPr>
          <w:p w:rsidR="00BF69CB" w:rsidRPr="0018153A" w:rsidRDefault="00BF69CB" w:rsidP="009D0B09">
            <w:pPr>
              <w:autoSpaceDE w:val="0"/>
              <w:autoSpaceDN w:val="0"/>
              <w:spacing w:after="0" w:line="240" w:lineRule="auto"/>
              <w:ind w:left="-142" w:firstLine="142"/>
              <w:rPr>
                <w:rFonts w:ascii="Times New Roman" w:hAnsi="Times New Roman"/>
                <w:sz w:val="20"/>
                <w:szCs w:val="20"/>
              </w:rPr>
            </w:pPr>
            <w:r w:rsidRPr="0018153A">
              <w:rPr>
                <w:rFonts w:ascii="Times New Roman" w:hAnsi="Times New Roman"/>
                <w:sz w:val="20"/>
                <w:szCs w:val="20"/>
              </w:rPr>
              <w:t>ООО «Агропромэнерго»</w:t>
            </w:r>
          </w:p>
        </w:tc>
        <w:tc>
          <w:tcPr>
            <w:tcW w:w="1985" w:type="dxa"/>
          </w:tcPr>
          <w:p w:rsidR="00BF69CB" w:rsidRPr="0018153A" w:rsidRDefault="00BF69CB" w:rsidP="009D0B09">
            <w:pPr>
              <w:autoSpaceDE w:val="0"/>
              <w:autoSpaceDN w:val="0"/>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г.Купино</w:t>
            </w:r>
          </w:p>
        </w:tc>
        <w:tc>
          <w:tcPr>
            <w:tcW w:w="4799" w:type="dxa"/>
          </w:tcPr>
          <w:p w:rsidR="00BF69CB" w:rsidRPr="0018153A" w:rsidRDefault="00BF69CB" w:rsidP="002C5395">
            <w:pPr>
              <w:autoSpaceDE w:val="0"/>
              <w:autoSpaceDN w:val="0"/>
              <w:spacing w:after="0" w:line="240" w:lineRule="auto"/>
              <w:ind w:left="34" w:hanging="34"/>
              <w:rPr>
                <w:rFonts w:ascii="Times New Roman" w:hAnsi="Times New Roman"/>
                <w:sz w:val="20"/>
                <w:szCs w:val="20"/>
              </w:rPr>
            </w:pPr>
            <w:r w:rsidRPr="0018153A">
              <w:rPr>
                <w:rFonts w:ascii="Times New Roman" w:hAnsi="Times New Roman"/>
                <w:sz w:val="20"/>
                <w:szCs w:val="20"/>
              </w:rPr>
              <w:t>Строительство и капитальный ремонт</w:t>
            </w:r>
          </w:p>
        </w:tc>
      </w:tr>
      <w:tr w:rsidR="00BF69CB" w:rsidRPr="0018153A" w:rsidTr="007143C2">
        <w:trPr>
          <w:jc w:val="center"/>
        </w:trPr>
        <w:tc>
          <w:tcPr>
            <w:tcW w:w="700" w:type="dxa"/>
          </w:tcPr>
          <w:p w:rsidR="00BF69CB" w:rsidRPr="0018153A" w:rsidRDefault="00300763" w:rsidP="009D0B09">
            <w:pPr>
              <w:autoSpaceDE w:val="0"/>
              <w:autoSpaceDN w:val="0"/>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1</w:t>
            </w:r>
            <w:r w:rsidR="00B05842" w:rsidRPr="0018153A">
              <w:rPr>
                <w:rFonts w:ascii="Times New Roman" w:hAnsi="Times New Roman"/>
                <w:sz w:val="20"/>
                <w:szCs w:val="20"/>
              </w:rPr>
              <w:t>8</w:t>
            </w:r>
          </w:p>
        </w:tc>
        <w:tc>
          <w:tcPr>
            <w:tcW w:w="2682" w:type="dxa"/>
          </w:tcPr>
          <w:p w:rsidR="00BF69CB" w:rsidRPr="0018153A" w:rsidRDefault="00BF69CB" w:rsidP="009D0B09">
            <w:pPr>
              <w:autoSpaceDE w:val="0"/>
              <w:autoSpaceDN w:val="0"/>
              <w:spacing w:after="0" w:line="240" w:lineRule="auto"/>
              <w:ind w:left="-142" w:firstLine="142"/>
              <w:rPr>
                <w:rFonts w:ascii="Times New Roman" w:hAnsi="Times New Roman"/>
                <w:sz w:val="20"/>
                <w:szCs w:val="20"/>
              </w:rPr>
            </w:pPr>
            <w:r w:rsidRPr="0018153A">
              <w:rPr>
                <w:rFonts w:ascii="Times New Roman" w:hAnsi="Times New Roman"/>
                <w:sz w:val="20"/>
                <w:szCs w:val="20"/>
              </w:rPr>
              <w:t>ЗАО СУ «Дорожник»</w:t>
            </w:r>
          </w:p>
        </w:tc>
        <w:tc>
          <w:tcPr>
            <w:tcW w:w="1985" w:type="dxa"/>
          </w:tcPr>
          <w:p w:rsidR="00BF69CB" w:rsidRPr="0018153A" w:rsidRDefault="00BF69CB" w:rsidP="009D0B09">
            <w:pPr>
              <w:autoSpaceDE w:val="0"/>
              <w:autoSpaceDN w:val="0"/>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г.Купино</w:t>
            </w:r>
          </w:p>
        </w:tc>
        <w:tc>
          <w:tcPr>
            <w:tcW w:w="4799" w:type="dxa"/>
          </w:tcPr>
          <w:p w:rsidR="00BF69CB" w:rsidRPr="0018153A" w:rsidRDefault="00BF69CB" w:rsidP="002C5395">
            <w:pPr>
              <w:spacing w:after="0" w:line="240" w:lineRule="auto"/>
              <w:ind w:left="34" w:hanging="34"/>
              <w:rPr>
                <w:b/>
                <w:bCs/>
                <w:sz w:val="20"/>
                <w:szCs w:val="20"/>
              </w:rPr>
            </w:pPr>
            <w:r w:rsidRPr="0018153A">
              <w:rPr>
                <w:rFonts w:ascii="Times New Roman" w:hAnsi="Times New Roman"/>
                <w:bCs/>
                <w:sz w:val="20"/>
                <w:szCs w:val="20"/>
              </w:rPr>
              <w:t xml:space="preserve">Строительство и ремонт и содержание автомобильных дорог </w:t>
            </w:r>
          </w:p>
        </w:tc>
      </w:tr>
      <w:tr w:rsidR="00BF69CB" w:rsidRPr="0018153A" w:rsidTr="007143C2">
        <w:trPr>
          <w:jc w:val="center"/>
        </w:trPr>
        <w:tc>
          <w:tcPr>
            <w:tcW w:w="700" w:type="dxa"/>
          </w:tcPr>
          <w:p w:rsidR="00BF69CB" w:rsidRPr="0018153A" w:rsidRDefault="00BF69CB" w:rsidP="009D0B09">
            <w:pPr>
              <w:autoSpaceDE w:val="0"/>
              <w:autoSpaceDN w:val="0"/>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1</w:t>
            </w:r>
            <w:r w:rsidR="00B05842" w:rsidRPr="0018153A">
              <w:rPr>
                <w:rFonts w:ascii="Times New Roman" w:hAnsi="Times New Roman"/>
                <w:sz w:val="20"/>
                <w:szCs w:val="20"/>
              </w:rPr>
              <w:t>9</w:t>
            </w:r>
          </w:p>
        </w:tc>
        <w:tc>
          <w:tcPr>
            <w:tcW w:w="2682" w:type="dxa"/>
          </w:tcPr>
          <w:p w:rsidR="003353B9" w:rsidRPr="0018153A" w:rsidRDefault="00BF69CB" w:rsidP="009D0B09">
            <w:pPr>
              <w:spacing w:after="40" w:line="240" w:lineRule="auto"/>
              <w:ind w:left="-142" w:right="-159" w:firstLine="142"/>
              <w:rPr>
                <w:rFonts w:ascii="Times New Roman" w:hAnsi="Times New Roman"/>
                <w:sz w:val="20"/>
                <w:szCs w:val="20"/>
              </w:rPr>
            </w:pPr>
            <w:r w:rsidRPr="0018153A">
              <w:rPr>
                <w:rFonts w:ascii="Times New Roman" w:hAnsi="Times New Roman"/>
                <w:sz w:val="20"/>
                <w:szCs w:val="20"/>
              </w:rPr>
              <w:t>Купинское ДРСУ</w:t>
            </w:r>
          </w:p>
          <w:p w:rsidR="00BF69CB" w:rsidRPr="0018153A" w:rsidRDefault="00BF69CB" w:rsidP="009D0B09">
            <w:pPr>
              <w:spacing w:after="40" w:line="240" w:lineRule="auto"/>
              <w:ind w:left="-142" w:right="-159" w:firstLine="142"/>
              <w:rPr>
                <w:rFonts w:ascii="Times New Roman" w:hAnsi="Times New Roman"/>
                <w:sz w:val="20"/>
                <w:szCs w:val="20"/>
              </w:rPr>
            </w:pPr>
            <w:r w:rsidRPr="0018153A">
              <w:rPr>
                <w:rFonts w:ascii="Times New Roman" w:hAnsi="Times New Roman"/>
                <w:sz w:val="20"/>
                <w:szCs w:val="20"/>
              </w:rPr>
              <w:t xml:space="preserve"> ОАО «Новосибирскавтодор»</w:t>
            </w:r>
          </w:p>
        </w:tc>
        <w:tc>
          <w:tcPr>
            <w:tcW w:w="1985" w:type="dxa"/>
          </w:tcPr>
          <w:p w:rsidR="00BF69CB" w:rsidRPr="0018153A" w:rsidRDefault="00BF69CB" w:rsidP="009D0B09">
            <w:pPr>
              <w:autoSpaceDE w:val="0"/>
              <w:autoSpaceDN w:val="0"/>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г.Купино</w:t>
            </w:r>
          </w:p>
        </w:tc>
        <w:tc>
          <w:tcPr>
            <w:tcW w:w="4799" w:type="dxa"/>
          </w:tcPr>
          <w:p w:rsidR="00BF69CB" w:rsidRPr="0018153A" w:rsidRDefault="00BF69CB" w:rsidP="002C5395">
            <w:pPr>
              <w:spacing w:after="0" w:line="240" w:lineRule="auto"/>
              <w:ind w:left="34" w:hanging="34"/>
              <w:rPr>
                <w:b/>
                <w:bCs/>
                <w:sz w:val="20"/>
                <w:szCs w:val="20"/>
              </w:rPr>
            </w:pPr>
            <w:r w:rsidRPr="0018153A">
              <w:rPr>
                <w:rFonts w:ascii="Times New Roman" w:hAnsi="Times New Roman"/>
                <w:bCs/>
                <w:sz w:val="20"/>
                <w:szCs w:val="20"/>
              </w:rPr>
              <w:t xml:space="preserve">Строительство, ремонт и содержание автомобильных дорог </w:t>
            </w:r>
          </w:p>
        </w:tc>
      </w:tr>
      <w:tr w:rsidR="00BF69CB" w:rsidRPr="0018153A" w:rsidTr="007143C2">
        <w:trPr>
          <w:jc w:val="center"/>
        </w:trPr>
        <w:tc>
          <w:tcPr>
            <w:tcW w:w="700" w:type="dxa"/>
          </w:tcPr>
          <w:p w:rsidR="00BF69CB" w:rsidRPr="0018153A" w:rsidRDefault="00B05842" w:rsidP="009D0B09">
            <w:pPr>
              <w:autoSpaceDE w:val="0"/>
              <w:autoSpaceDN w:val="0"/>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20</w:t>
            </w:r>
          </w:p>
        </w:tc>
        <w:tc>
          <w:tcPr>
            <w:tcW w:w="2682" w:type="dxa"/>
          </w:tcPr>
          <w:p w:rsidR="00BF69CB" w:rsidRPr="0018153A" w:rsidRDefault="00BF69CB" w:rsidP="009D0B09">
            <w:pPr>
              <w:autoSpaceDE w:val="0"/>
              <w:autoSpaceDN w:val="0"/>
              <w:spacing w:after="0" w:line="240" w:lineRule="auto"/>
              <w:ind w:left="-142" w:firstLine="142"/>
              <w:rPr>
                <w:rFonts w:ascii="Times New Roman" w:hAnsi="Times New Roman"/>
                <w:sz w:val="20"/>
                <w:szCs w:val="20"/>
              </w:rPr>
            </w:pPr>
            <w:r w:rsidRPr="0018153A">
              <w:rPr>
                <w:rFonts w:ascii="Times New Roman" w:hAnsi="Times New Roman"/>
                <w:sz w:val="20"/>
                <w:szCs w:val="20"/>
              </w:rPr>
              <w:t>МУ «Купинское АТП»</w:t>
            </w:r>
          </w:p>
        </w:tc>
        <w:tc>
          <w:tcPr>
            <w:tcW w:w="1985" w:type="dxa"/>
          </w:tcPr>
          <w:p w:rsidR="00BF69CB" w:rsidRPr="0018153A" w:rsidRDefault="00BF69CB" w:rsidP="009D0B09">
            <w:pPr>
              <w:autoSpaceDE w:val="0"/>
              <w:autoSpaceDN w:val="0"/>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г.Купино</w:t>
            </w:r>
          </w:p>
        </w:tc>
        <w:tc>
          <w:tcPr>
            <w:tcW w:w="4799" w:type="dxa"/>
          </w:tcPr>
          <w:p w:rsidR="00BF69CB" w:rsidRPr="0018153A" w:rsidRDefault="00BF69CB" w:rsidP="002C5395">
            <w:pPr>
              <w:autoSpaceDE w:val="0"/>
              <w:autoSpaceDN w:val="0"/>
              <w:spacing w:after="0" w:line="240" w:lineRule="auto"/>
              <w:ind w:left="34" w:hanging="34"/>
              <w:rPr>
                <w:rFonts w:ascii="Times New Roman" w:hAnsi="Times New Roman"/>
                <w:sz w:val="20"/>
                <w:szCs w:val="20"/>
              </w:rPr>
            </w:pPr>
            <w:r w:rsidRPr="0018153A">
              <w:rPr>
                <w:rFonts w:ascii="Times New Roman" w:hAnsi="Times New Roman"/>
                <w:bCs/>
                <w:sz w:val="20"/>
                <w:szCs w:val="20"/>
              </w:rPr>
              <w:t>Перевозк</w:t>
            </w:r>
            <w:r w:rsidR="00BB4778" w:rsidRPr="0018153A">
              <w:rPr>
                <w:rFonts w:ascii="Times New Roman" w:hAnsi="Times New Roman"/>
                <w:bCs/>
                <w:sz w:val="20"/>
                <w:szCs w:val="20"/>
              </w:rPr>
              <w:t>а</w:t>
            </w:r>
            <w:r w:rsidRPr="0018153A">
              <w:rPr>
                <w:rFonts w:ascii="Times New Roman" w:hAnsi="Times New Roman"/>
                <w:bCs/>
                <w:sz w:val="20"/>
                <w:szCs w:val="20"/>
              </w:rPr>
              <w:t xml:space="preserve"> пассажиров на территории г.Купино и района, междугородние и международные пассажирские перевозки</w:t>
            </w:r>
          </w:p>
        </w:tc>
      </w:tr>
      <w:tr w:rsidR="00BF69CB" w:rsidRPr="0018153A" w:rsidTr="007143C2">
        <w:trPr>
          <w:jc w:val="center"/>
        </w:trPr>
        <w:tc>
          <w:tcPr>
            <w:tcW w:w="700" w:type="dxa"/>
          </w:tcPr>
          <w:p w:rsidR="00BF69CB" w:rsidRPr="0018153A" w:rsidRDefault="00B05842" w:rsidP="009D0B09">
            <w:pPr>
              <w:autoSpaceDE w:val="0"/>
              <w:autoSpaceDN w:val="0"/>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21</w:t>
            </w:r>
          </w:p>
        </w:tc>
        <w:tc>
          <w:tcPr>
            <w:tcW w:w="2682" w:type="dxa"/>
          </w:tcPr>
          <w:p w:rsidR="00BF69CB" w:rsidRPr="0018153A" w:rsidRDefault="00BF69CB" w:rsidP="009D0B09">
            <w:pPr>
              <w:autoSpaceDE w:val="0"/>
              <w:autoSpaceDN w:val="0"/>
              <w:spacing w:after="0" w:line="240" w:lineRule="auto"/>
              <w:ind w:left="-142" w:firstLine="142"/>
              <w:rPr>
                <w:rFonts w:ascii="Times New Roman" w:hAnsi="Times New Roman"/>
                <w:sz w:val="20"/>
                <w:szCs w:val="20"/>
              </w:rPr>
            </w:pPr>
            <w:r w:rsidRPr="0018153A">
              <w:rPr>
                <w:rFonts w:ascii="Times New Roman" w:hAnsi="Times New Roman"/>
                <w:sz w:val="20"/>
                <w:szCs w:val="20"/>
              </w:rPr>
              <w:t>Новосибирский филиал</w:t>
            </w:r>
          </w:p>
          <w:p w:rsidR="00BF69CB" w:rsidRPr="0018153A" w:rsidRDefault="00BF69CB" w:rsidP="009D0B09">
            <w:pPr>
              <w:autoSpaceDE w:val="0"/>
              <w:autoSpaceDN w:val="0"/>
              <w:spacing w:after="0" w:line="240" w:lineRule="auto"/>
              <w:ind w:left="-142" w:firstLine="142"/>
              <w:rPr>
                <w:rFonts w:ascii="Times New Roman" w:hAnsi="Times New Roman"/>
                <w:sz w:val="20"/>
                <w:szCs w:val="20"/>
              </w:rPr>
            </w:pPr>
            <w:r w:rsidRPr="0018153A">
              <w:rPr>
                <w:rFonts w:ascii="Times New Roman" w:hAnsi="Times New Roman"/>
                <w:sz w:val="20"/>
                <w:szCs w:val="20"/>
              </w:rPr>
              <w:t>ОАО "Ростелеком"</w:t>
            </w:r>
          </w:p>
        </w:tc>
        <w:tc>
          <w:tcPr>
            <w:tcW w:w="1985" w:type="dxa"/>
          </w:tcPr>
          <w:p w:rsidR="00BF69CB" w:rsidRPr="0018153A" w:rsidRDefault="00BF69CB" w:rsidP="009D0B09">
            <w:pPr>
              <w:autoSpaceDE w:val="0"/>
              <w:autoSpaceDN w:val="0"/>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г.Купино</w:t>
            </w:r>
          </w:p>
        </w:tc>
        <w:tc>
          <w:tcPr>
            <w:tcW w:w="4799" w:type="dxa"/>
          </w:tcPr>
          <w:p w:rsidR="00BF69CB" w:rsidRPr="0018153A" w:rsidRDefault="00BF69CB" w:rsidP="009D0B09">
            <w:pPr>
              <w:autoSpaceDE w:val="0"/>
              <w:autoSpaceDN w:val="0"/>
              <w:spacing w:after="0" w:line="240" w:lineRule="auto"/>
              <w:ind w:left="-142" w:firstLine="142"/>
              <w:rPr>
                <w:rFonts w:ascii="Times New Roman" w:hAnsi="Times New Roman"/>
                <w:bCs/>
                <w:sz w:val="20"/>
                <w:szCs w:val="20"/>
              </w:rPr>
            </w:pPr>
            <w:r w:rsidRPr="0018153A">
              <w:rPr>
                <w:rFonts w:ascii="Times New Roman" w:hAnsi="Times New Roman"/>
                <w:sz w:val="20"/>
                <w:szCs w:val="20"/>
              </w:rPr>
              <w:t>Телекоммуникационные услуги</w:t>
            </w:r>
          </w:p>
        </w:tc>
      </w:tr>
      <w:tr w:rsidR="00280961" w:rsidRPr="0018153A" w:rsidTr="007143C2">
        <w:trPr>
          <w:jc w:val="center"/>
        </w:trPr>
        <w:tc>
          <w:tcPr>
            <w:tcW w:w="700" w:type="dxa"/>
          </w:tcPr>
          <w:p w:rsidR="00280961" w:rsidRPr="0018153A" w:rsidRDefault="00280961" w:rsidP="009D0B09">
            <w:pPr>
              <w:autoSpaceDE w:val="0"/>
              <w:autoSpaceDN w:val="0"/>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22</w:t>
            </w:r>
          </w:p>
        </w:tc>
        <w:tc>
          <w:tcPr>
            <w:tcW w:w="2682" w:type="dxa"/>
          </w:tcPr>
          <w:p w:rsidR="00280961" w:rsidRPr="0018153A" w:rsidRDefault="00F01B98" w:rsidP="009D0B09">
            <w:pPr>
              <w:autoSpaceDE w:val="0"/>
              <w:autoSpaceDN w:val="0"/>
              <w:spacing w:after="0" w:line="240" w:lineRule="auto"/>
              <w:ind w:left="-142" w:firstLine="142"/>
              <w:rPr>
                <w:rFonts w:ascii="Times New Roman" w:hAnsi="Times New Roman"/>
                <w:sz w:val="20"/>
                <w:szCs w:val="20"/>
              </w:rPr>
            </w:pPr>
            <w:r w:rsidRPr="0018153A">
              <w:rPr>
                <w:rFonts w:ascii="Times New Roman" w:hAnsi="Times New Roman"/>
                <w:sz w:val="20"/>
                <w:szCs w:val="20"/>
              </w:rPr>
              <w:t xml:space="preserve"> АО </w:t>
            </w:r>
            <w:r w:rsidR="006822D5" w:rsidRPr="0018153A">
              <w:rPr>
                <w:rFonts w:ascii="Times New Roman" w:hAnsi="Times New Roman"/>
                <w:sz w:val="20"/>
                <w:szCs w:val="20"/>
              </w:rPr>
              <w:t>«Почта России»</w:t>
            </w:r>
          </w:p>
        </w:tc>
        <w:tc>
          <w:tcPr>
            <w:tcW w:w="1985" w:type="dxa"/>
          </w:tcPr>
          <w:p w:rsidR="00280961" w:rsidRPr="0018153A" w:rsidRDefault="00280961" w:rsidP="009D0B09">
            <w:pPr>
              <w:autoSpaceDE w:val="0"/>
              <w:autoSpaceDN w:val="0"/>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г.Купино</w:t>
            </w:r>
          </w:p>
        </w:tc>
        <w:tc>
          <w:tcPr>
            <w:tcW w:w="4799" w:type="dxa"/>
          </w:tcPr>
          <w:p w:rsidR="00280961" w:rsidRPr="0018153A" w:rsidRDefault="00280961" w:rsidP="009D0B09">
            <w:pPr>
              <w:autoSpaceDE w:val="0"/>
              <w:autoSpaceDN w:val="0"/>
              <w:spacing w:after="0" w:line="240" w:lineRule="auto"/>
              <w:ind w:left="-142" w:firstLine="142"/>
              <w:rPr>
                <w:rFonts w:ascii="Times New Roman" w:hAnsi="Times New Roman"/>
                <w:sz w:val="20"/>
                <w:szCs w:val="20"/>
              </w:rPr>
            </w:pPr>
            <w:r w:rsidRPr="0018153A">
              <w:rPr>
                <w:rFonts w:ascii="Times New Roman" w:hAnsi="Times New Roman"/>
                <w:sz w:val="20"/>
                <w:szCs w:val="20"/>
              </w:rPr>
              <w:t>Услуги почтовой связи</w:t>
            </w:r>
          </w:p>
        </w:tc>
      </w:tr>
      <w:tr w:rsidR="00BF69CB" w:rsidRPr="0018153A" w:rsidTr="00911DD7">
        <w:trPr>
          <w:jc w:val="center"/>
        </w:trPr>
        <w:tc>
          <w:tcPr>
            <w:tcW w:w="10166" w:type="dxa"/>
            <w:gridSpan w:val="4"/>
          </w:tcPr>
          <w:p w:rsidR="00096737" w:rsidRPr="0018153A" w:rsidRDefault="00BF69CB" w:rsidP="007143C2">
            <w:pPr>
              <w:autoSpaceDE w:val="0"/>
              <w:autoSpaceDN w:val="0"/>
              <w:spacing w:after="0" w:line="240" w:lineRule="auto"/>
              <w:ind w:left="-142" w:firstLine="142"/>
              <w:jc w:val="center"/>
              <w:rPr>
                <w:rFonts w:ascii="Times New Roman" w:hAnsi="Times New Roman"/>
                <w:b/>
                <w:i/>
                <w:sz w:val="20"/>
                <w:szCs w:val="20"/>
              </w:rPr>
            </w:pPr>
            <w:r w:rsidRPr="0018153A">
              <w:rPr>
                <w:rFonts w:ascii="Times New Roman" w:hAnsi="Times New Roman"/>
                <w:b/>
                <w:i/>
                <w:sz w:val="20"/>
                <w:szCs w:val="20"/>
              </w:rPr>
              <w:t>Торговля и общественное питание</w:t>
            </w:r>
          </w:p>
        </w:tc>
      </w:tr>
      <w:tr w:rsidR="00BF69CB" w:rsidRPr="0018153A" w:rsidTr="007143C2">
        <w:trPr>
          <w:trHeight w:val="1180"/>
          <w:jc w:val="center"/>
        </w:trPr>
        <w:tc>
          <w:tcPr>
            <w:tcW w:w="700" w:type="dxa"/>
          </w:tcPr>
          <w:p w:rsidR="00BF69CB" w:rsidRPr="0018153A" w:rsidRDefault="00BB4778" w:rsidP="009D0B09">
            <w:pPr>
              <w:autoSpaceDE w:val="0"/>
              <w:autoSpaceDN w:val="0"/>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2</w:t>
            </w:r>
            <w:r w:rsidR="00280961" w:rsidRPr="0018153A">
              <w:rPr>
                <w:rFonts w:ascii="Times New Roman" w:hAnsi="Times New Roman"/>
                <w:sz w:val="20"/>
                <w:szCs w:val="20"/>
              </w:rPr>
              <w:t>3</w:t>
            </w:r>
          </w:p>
        </w:tc>
        <w:tc>
          <w:tcPr>
            <w:tcW w:w="2682" w:type="dxa"/>
          </w:tcPr>
          <w:p w:rsidR="00BF69CB" w:rsidRPr="0018153A" w:rsidRDefault="00BF69CB" w:rsidP="009D0B09">
            <w:pPr>
              <w:autoSpaceDE w:val="0"/>
              <w:autoSpaceDN w:val="0"/>
              <w:spacing w:after="0" w:line="240" w:lineRule="auto"/>
              <w:ind w:left="-142" w:firstLine="142"/>
              <w:rPr>
                <w:rFonts w:ascii="Times New Roman" w:hAnsi="Times New Roman"/>
                <w:sz w:val="20"/>
                <w:szCs w:val="20"/>
              </w:rPr>
            </w:pPr>
            <w:r w:rsidRPr="0018153A">
              <w:rPr>
                <w:rFonts w:ascii="Times New Roman" w:hAnsi="Times New Roman"/>
                <w:sz w:val="20"/>
                <w:szCs w:val="20"/>
              </w:rPr>
              <w:t>ПО «Кулинар»</w:t>
            </w:r>
          </w:p>
        </w:tc>
        <w:tc>
          <w:tcPr>
            <w:tcW w:w="1985" w:type="dxa"/>
          </w:tcPr>
          <w:p w:rsidR="00BF69CB" w:rsidRPr="0018153A" w:rsidRDefault="00BF69CB" w:rsidP="009D0B09">
            <w:pPr>
              <w:autoSpaceDE w:val="0"/>
              <w:autoSpaceDN w:val="0"/>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г.Купино</w:t>
            </w:r>
          </w:p>
        </w:tc>
        <w:tc>
          <w:tcPr>
            <w:tcW w:w="4799" w:type="dxa"/>
          </w:tcPr>
          <w:p w:rsidR="00BF69CB" w:rsidRPr="0018153A" w:rsidRDefault="00BF69CB" w:rsidP="007143C2">
            <w:pPr>
              <w:spacing w:after="0" w:line="240" w:lineRule="auto"/>
              <w:ind w:left="-142" w:firstLine="142"/>
              <w:jc w:val="both"/>
              <w:rPr>
                <w:rFonts w:ascii="Times New Roman" w:hAnsi="Times New Roman"/>
                <w:sz w:val="20"/>
                <w:szCs w:val="20"/>
              </w:rPr>
            </w:pPr>
            <w:r w:rsidRPr="0018153A">
              <w:rPr>
                <w:rFonts w:ascii="Times New Roman" w:hAnsi="Times New Roman"/>
                <w:sz w:val="20"/>
                <w:szCs w:val="20"/>
              </w:rPr>
              <w:t xml:space="preserve">Производство  хлебобулочных  изделий  (хлеб -5  наименований,  булочки, пирожки, чебуреки – 20 наименований),  кондитерских  изделий  (печенье – 8 видов,  торты – 20 видов,  пирожное – 15 видов),  колбасы  «Домашней»;  блюда  кухни. </w:t>
            </w:r>
            <w:r w:rsidR="007F60D2" w:rsidRPr="0018153A">
              <w:rPr>
                <w:rFonts w:ascii="Times New Roman" w:hAnsi="Times New Roman"/>
                <w:sz w:val="20"/>
                <w:szCs w:val="20"/>
              </w:rPr>
              <w:t>Торговля.</w:t>
            </w:r>
          </w:p>
        </w:tc>
      </w:tr>
      <w:tr w:rsidR="00BF69CB" w:rsidRPr="0018153A" w:rsidTr="007143C2">
        <w:trPr>
          <w:trHeight w:val="204"/>
          <w:jc w:val="center"/>
        </w:trPr>
        <w:tc>
          <w:tcPr>
            <w:tcW w:w="700" w:type="dxa"/>
          </w:tcPr>
          <w:p w:rsidR="00BF69CB" w:rsidRPr="0018153A" w:rsidRDefault="00BB4778" w:rsidP="009D0B09">
            <w:pPr>
              <w:autoSpaceDE w:val="0"/>
              <w:autoSpaceDN w:val="0"/>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2</w:t>
            </w:r>
            <w:r w:rsidR="00280961" w:rsidRPr="0018153A">
              <w:rPr>
                <w:rFonts w:ascii="Times New Roman" w:hAnsi="Times New Roman"/>
                <w:sz w:val="20"/>
                <w:szCs w:val="20"/>
              </w:rPr>
              <w:t>4</w:t>
            </w:r>
          </w:p>
        </w:tc>
        <w:tc>
          <w:tcPr>
            <w:tcW w:w="2682" w:type="dxa"/>
          </w:tcPr>
          <w:p w:rsidR="00BF69CB" w:rsidRPr="0018153A" w:rsidRDefault="00BF69CB" w:rsidP="009D0B09">
            <w:pPr>
              <w:autoSpaceDE w:val="0"/>
              <w:autoSpaceDN w:val="0"/>
              <w:spacing w:after="0" w:line="240" w:lineRule="auto"/>
              <w:ind w:left="-142" w:firstLine="142"/>
              <w:rPr>
                <w:rFonts w:ascii="Times New Roman" w:hAnsi="Times New Roman"/>
                <w:sz w:val="20"/>
                <w:szCs w:val="20"/>
              </w:rPr>
            </w:pPr>
            <w:r w:rsidRPr="0018153A">
              <w:rPr>
                <w:rFonts w:ascii="Times New Roman" w:hAnsi="Times New Roman"/>
                <w:sz w:val="20"/>
                <w:szCs w:val="20"/>
              </w:rPr>
              <w:t>ИП Филипенко Н.И.</w:t>
            </w:r>
          </w:p>
        </w:tc>
        <w:tc>
          <w:tcPr>
            <w:tcW w:w="1985" w:type="dxa"/>
          </w:tcPr>
          <w:p w:rsidR="00BF69CB" w:rsidRPr="0018153A" w:rsidRDefault="00BF69CB" w:rsidP="009D0B09">
            <w:pPr>
              <w:autoSpaceDE w:val="0"/>
              <w:autoSpaceDN w:val="0"/>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г.Купино</w:t>
            </w:r>
          </w:p>
        </w:tc>
        <w:tc>
          <w:tcPr>
            <w:tcW w:w="4799" w:type="dxa"/>
          </w:tcPr>
          <w:p w:rsidR="00BF69CB" w:rsidRPr="0018153A" w:rsidRDefault="00BF69CB" w:rsidP="007143C2">
            <w:pPr>
              <w:spacing w:after="0"/>
              <w:ind w:left="-142" w:firstLine="142"/>
              <w:jc w:val="both"/>
              <w:rPr>
                <w:rFonts w:ascii="Times New Roman" w:hAnsi="Times New Roman"/>
                <w:sz w:val="20"/>
                <w:szCs w:val="20"/>
              </w:rPr>
            </w:pPr>
            <w:r w:rsidRPr="0018153A">
              <w:rPr>
                <w:rFonts w:ascii="Times New Roman" w:hAnsi="Times New Roman"/>
                <w:sz w:val="20"/>
                <w:szCs w:val="20"/>
              </w:rPr>
              <w:t>Производство и реализация хлеба и хлебобулочных изделий. Изготовление пиццы.</w:t>
            </w:r>
          </w:p>
        </w:tc>
      </w:tr>
    </w:tbl>
    <w:p w:rsidR="000C0DF9" w:rsidRPr="0018153A" w:rsidRDefault="000C0DF9" w:rsidP="009D0B09">
      <w:pPr>
        <w:spacing w:after="0" w:line="240" w:lineRule="auto"/>
        <w:ind w:left="-142" w:firstLine="142"/>
        <w:rPr>
          <w:rFonts w:ascii="Times New Roman" w:hAnsi="Times New Roman"/>
        </w:rPr>
      </w:pPr>
    </w:p>
    <w:p w:rsidR="00096737" w:rsidRPr="0018153A" w:rsidRDefault="00096737" w:rsidP="009D0B09">
      <w:pPr>
        <w:spacing w:after="0" w:line="240" w:lineRule="auto"/>
        <w:ind w:left="-142" w:firstLine="142"/>
        <w:jc w:val="both"/>
        <w:rPr>
          <w:rFonts w:ascii="Times New Roman" w:hAnsi="Times New Roman"/>
          <w:b/>
          <w:sz w:val="28"/>
          <w:szCs w:val="28"/>
        </w:rPr>
      </w:pPr>
    </w:p>
    <w:p w:rsidR="008B7F2A" w:rsidRPr="0018153A" w:rsidRDefault="001821E6" w:rsidP="009D0B09">
      <w:pPr>
        <w:spacing w:after="0" w:line="240" w:lineRule="auto"/>
        <w:ind w:left="-142" w:firstLine="142"/>
        <w:jc w:val="both"/>
        <w:rPr>
          <w:rFonts w:ascii="Times New Roman" w:hAnsi="Times New Roman"/>
          <w:b/>
          <w:sz w:val="28"/>
          <w:szCs w:val="28"/>
          <w:u w:val="single"/>
        </w:rPr>
      </w:pPr>
      <w:r w:rsidRPr="0018153A">
        <w:rPr>
          <w:rFonts w:ascii="Times New Roman" w:hAnsi="Times New Roman"/>
          <w:b/>
          <w:sz w:val="28"/>
          <w:szCs w:val="28"/>
        </w:rPr>
        <w:t xml:space="preserve">4. </w:t>
      </w:r>
      <w:r w:rsidR="000952C9" w:rsidRPr="0018153A">
        <w:rPr>
          <w:rFonts w:ascii="Times New Roman" w:hAnsi="Times New Roman"/>
          <w:b/>
          <w:sz w:val="28"/>
          <w:szCs w:val="28"/>
        </w:rPr>
        <w:t xml:space="preserve">Туристический </w:t>
      </w:r>
      <w:r w:rsidR="0031234C" w:rsidRPr="0018153A">
        <w:rPr>
          <w:rFonts w:ascii="Times New Roman" w:hAnsi="Times New Roman"/>
          <w:b/>
          <w:sz w:val="28"/>
          <w:szCs w:val="28"/>
        </w:rPr>
        <w:t>потенциал</w:t>
      </w:r>
    </w:p>
    <w:p w:rsidR="009D33D2" w:rsidRPr="0018153A" w:rsidRDefault="00C973F3" w:rsidP="009D33D2">
      <w:pPr>
        <w:pStyle w:val="a6"/>
        <w:spacing w:before="0" w:beforeAutospacing="0" w:after="0" w:afterAutospacing="0"/>
        <w:ind w:left="-142" w:firstLine="142"/>
        <w:jc w:val="both"/>
      </w:pPr>
      <w:r w:rsidRPr="0018153A">
        <w:t xml:space="preserve">    </w:t>
      </w:r>
      <w:r w:rsidR="009D33D2" w:rsidRPr="0018153A">
        <w:t xml:space="preserve">С точки зрения рекреации и оздоровительного туризма Купинского муниципального района возможности его достаточно высокие. Благоприятным фактором для организации массового отдыха </w:t>
      </w:r>
      <w:r w:rsidR="009D33D2" w:rsidRPr="0018153A">
        <w:lastRenderedPageBreak/>
        <w:t xml:space="preserve">является наличие достаточного количества водоемов – от небольших озер с болотистыми берегами до полноценных озер (Чаны или Яркуль). На данных территориях обитает большое количество птиц, зверей и рыбы. </w:t>
      </w:r>
    </w:p>
    <w:p w:rsidR="009D33D2" w:rsidRPr="0018153A" w:rsidRDefault="009D33D2" w:rsidP="009D33D2">
      <w:pPr>
        <w:pStyle w:val="a6"/>
        <w:spacing w:before="0" w:beforeAutospacing="0" w:after="0" w:afterAutospacing="0"/>
        <w:ind w:left="-142" w:firstLine="142"/>
        <w:jc w:val="both"/>
      </w:pPr>
      <w:r w:rsidRPr="0018153A">
        <w:t xml:space="preserve">   В настоящее время в Купинском районе существует две зоны интенсивного туристическо - рекреационного освоения:</w:t>
      </w:r>
    </w:p>
    <w:p w:rsidR="009D33D2" w:rsidRPr="0018153A" w:rsidRDefault="009D33D2" w:rsidP="009D33D2">
      <w:pPr>
        <w:pStyle w:val="a6"/>
        <w:spacing w:before="0" w:beforeAutospacing="0" w:after="0" w:afterAutospacing="0"/>
        <w:ind w:left="-142" w:firstLine="142"/>
        <w:jc w:val="both"/>
      </w:pPr>
      <w:r w:rsidRPr="0018153A">
        <w:t>1.земельный участок с кадастровым номером 54:15:025814:108 площадью 55236,67 кв.м, расположенный в границах участка по адресу: Новосибирская область, Купинский район, МО Новоключевского сельсовета, в 800 м на запад от с. Новоключи;</w:t>
      </w:r>
    </w:p>
    <w:p w:rsidR="009D33D2" w:rsidRPr="0018153A" w:rsidRDefault="009D33D2" w:rsidP="009D33D2">
      <w:pPr>
        <w:pStyle w:val="a6"/>
        <w:spacing w:before="0" w:beforeAutospacing="0" w:after="0" w:afterAutospacing="0"/>
        <w:ind w:left="-142" w:firstLine="142"/>
        <w:jc w:val="both"/>
      </w:pPr>
      <w:r w:rsidRPr="0018153A">
        <w:t>2.земельный участок с кадастровым номером 54:15:025814:643 площадью 30000,0 кв.м, расположенный в границах участка по адресу: Новосибирская область, Купинский район, МО Новоключевского сельсовета.</w:t>
      </w:r>
    </w:p>
    <w:p w:rsidR="009D33D2" w:rsidRPr="0018153A" w:rsidRDefault="009D33D2" w:rsidP="009D33D2">
      <w:pPr>
        <w:pStyle w:val="a6"/>
        <w:spacing w:before="0" w:beforeAutospacing="0" w:after="0" w:afterAutospacing="0"/>
        <w:ind w:left="-142" w:firstLine="142"/>
        <w:jc w:val="both"/>
      </w:pPr>
      <w:r w:rsidRPr="0018153A">
        <w:t xml:space="preserve">    Имеется возможность формирования земельного участка для развития туризма и рекреационной деятельности (оздоровление, лечение) вблизи озера Горькое, которое с 1898 года известно своим эффективным лечением заболеваний кожи, опорно-двигательного аппарата, органов дыхания, бальнеологические свойства которого были доказаны учеными НИИ курортологии.</w:t>
      </w:r>
    </w:p>
    <w:p w:rsidR="009D33D2" w:rsidRPr="0018153A" w:rsidRDefault="009D33D2" w:rsidP="009D33D2">
      <w:pPr>
        <w:pStyle w:val="a6"/>
        <w:spacing w:before="0" w:beforeAutospacing="0" w:after="0" w:afterAutospacing="0"/>
        <w:ind w:left="-142" w:firstLine="142"/>
        <w:jc w:val="both"/>
      </w:pPr>
      <w:r w:rsidRPr="0018153A">
        <w:t xml:space="preserve">  Озеро является памятником природы и на его территории организована база отдыха «Озеро Горькое», которая представляет собой комплекс из 57 брусчатых домиков на 215 мест, расположенных в две линии вдоль озера. Территория базы благоустроена. Добраться до озера можно на поезде или на автобусе до Купино, а потом еще </w:t>
      </w:r>
      <w:smartTag w:uri="urn:schemas-microsoft-com:office:smarttags" w:element="metricconverter">
        <w:smartTagPr>
          <w:attr w:name="ProductID" w:val="50 км"/>
        </w:smartTagPr>
        <w:r w:rsidRPr="0018153A">
          <w:t>50 км</w:t>
        </w:r>
      </w:smartTag>
      <w:r w:rsidRPr="0018153A">
        <w:t xml:space="preserve"> до с. Новоключи на сельском автобусе от Купино. Можно добраться до озера на своей машине по дороге Новосибирск – Карасук – Баган – Рождественка – Новоключи.</w:t>
      </w:r>
    </w:p>
    <w:p w:rsidR="009D33D2" w:rsidRPr="0018153A" w:rsidRDefault="009D33D2" w:rsidP="009D33D2">
      <w:pPr>
        <w:pStyle w:val="afc"/>
        <w:ind w:left="-142" w:firstLine="142"/>
        <w:jc w:val="both"/>
        <w:rPr>
          <w:sz w:val="24"/>
          <w:szCs w:val="24"/>
        </w:rPr>
      </w:pPr>
      <w:r w:rsidRPr="0018153A">
        <w:rPr>
          <w:sz w:val="24"/>
          <w:szCs w:val="24"/>
        </w:rPr>
        <w:t xml:space="preserve">  Туристический комплекс «Белый лебедь» открылся в 2008 году на берегу озера Яркуль, рядом с деревней Мальково.  Благоустроена прибрежная зона, построены 2 2-х этажных зимних коттеджа с сауной по 12 мест каждый, 2 зимних домика на 7 мест,  20 летних домиков на 60 мест,  пирс, создана необходимая инфраструктура для функционирования туристического комплекса.</w:t>
      </w:r>
    </w:p>
    <w:p w:rsidR="009D33D2" w:rsidRPr="0018153A" w:rsidRDefault="009D33D2" w:rsidP="009D33D2">
      <w:pPr>
        <w:pStyle w:val="afc"/>
        <w:ind w:left="-142" w:firstLine="142"/>
        <w:jc w:val="both"/>
        <w:rPr>
          <w:sz w:val="24"/>
          <w:szCs w:val="24"/>
        </w:rPr>
      </w:pPr>
      <w:r w:rsidRPr="0018153A">
        <w:rPr>
          <w:sz w:val="24"/>
          <w:szCs w:val="24"/>
        </w:rPr>
        <w:t xml:space="preserve">  Располагается туристический комплекс в </w:t>
      </w:r>
      <w:smartTag w:uri="urn:schemas-microsoft-com:office:smarttags" w:element="metricconverter">
        <w:smartTagPr>
          <w:attr w:name="ProductID" w:val="30 км"/>
        </w:smartTagPr>
        <w:r w:rsidRPr="0018153A">
          <w:rPr>
            <w:sz w:val="24"/>
            <w:szCs w:val="24"/>
          </w:rPr>
          <w:t>30 км</w:t>
        </w:r>
      </w:smartTag>
      <w:r w:rsidRPr="0018153A">
        <w:rPr>
          <w:sz w:val="24"/>
          <w:szCs w:val="24"/>
        </w:rPr>
        <w:t xml:space="preserve"> от Купино, от Новосибирска дорога займет около 6 часов.</w:t>
      </w:r>
    </w:p>
    <w:p w:rsidR="009D33D2" w:rsidRPr="0018153A" w:rsidRDefault="009D33D2" w:rsidP="009D33D2">
      <w:pPr>
        <w:pStyle w:val="afc"/>
        <w:ind w:left="-142" w:firstLine="142"/>
        <w:jc w:val="both"/>
        <w:rPr>
          <w:sz w:val="24"/>
          <w:szCs w:val="24"/>
        </w:rPr>
      </w:pPr>
      <w:r w:rsidRPr="0018153A">
        <w:rPr>
          <w:sz w:val="24"/>
          <w:szCs w:val="24"/>
        </w:rPr>
        <w:t xml:space="preserve">  В настоящее время становится популярным сельский туризм, вид отдыха, при котором туристы проживают в живописной сельской местности (специально оборудованные дачные дома или арендованные у сельского населения). Туристы знакомятся с жизнью сельских жителей, технологией производства продуктов, принимают участие в сельскохозяйственных работах. </w:t>
      </w:r>
    </w:p>
    <w:p w:rsidR="009D33D2" w:rsidRPr="0018153A" w:rsidRDefault="009D33D2" w:rsidP="009D33D2">
      <w:pPr>
        <w:pStyle w:val="afc"/>
        <w:ind w:left="-142" w:firstLine="142"/>
        <w:jc w:val="both"/>
        <w:rPr>
          <w:sz w:val="24"/>
          <w:szCs w:val="24"/>
        </w:rPr>
      </w:pPr>
      <w:r w:rsidRPr="0018153A">
        <w:rPr>
          <w:sz w:val="24"/>
          <w:szCs w:val="24"/>
        </w:rPr>
        <w:t xml:space="preserve">   На территории района имеются особо охраняемые территории. Это Купинский охотничий заказник «Майское утро», который находится немного южнее озера Малые Чаны. Образован этот государственный биологический заказник, площадь которого составляет 21800 га, в 1995 году по решению областной администрации. Экологическая значимость и уникальность заказника состоит в том, что по его территории проходят миграционные пути многих разновидностей птиц,  Здесь произрастает большое количество редких и полезных растений, многие из которых входят в Красную книгу Новосибирской области и РФ. Особый интерес представляет заказник для сохранения охотничье-промысловых видов животных: гусей, уток, косуль, ондатр, лисиц, хоря, барсука, перепела, горностая и прочих.</w:t>
      </w:r>
    </w:p>
    <w:p w:rsidR="009D33D2" w:rsidRPr="0018153A" w:rsidRDefault="009D33D2" w:rsidP="009D33D2">
      <w:pPr>
        <w:pStyle w:val="afc"/>
        <w:ind w:left="-142" w:firstLine="142"/>
        <w:jc w:val="both"/>
        <w:rPr>
          <w:sz w:val="24"/>
          <w:szCs w:val="24"/>
        </w:rPr>
      </w:pPr>
      <w:r w:rsidRPr="0018153A">
        <w:rPr>
          <w:sz w:val="24"/>
          <w:szCs w:val="24"/>
        </w:rPr>
        <w:t xml:space="preserve">На территории Муниципального образования города Купино находятся 8 памятников - объектов историка–культурного наследия: 3 – здания, 1- мемориал, 1-памятник, 3-обелиска. В перечень объектов историка–культурного наследия так же входят: церковь святого апостола – евангелиста Луки, здание переселенческой больницы и здание церковно-приходской школы, а так же построенные в советский период мемориальный комплекс «Героям фронта и тыла», памятник В. И. Ленину, обелиск в честь погибших учителей и учеников школы № 80 имени В. П. Кузнецова и обелиск в честь погибших учителей и учеников школы №  105. </w:t>
      </w:r>
    </w:p>
    <w:p w:rsidR="009D33D2" w:rsidRPr="0018153A" w:rsidRDefault="009D33D2" w:rsidP="009D33D2">
      <w:pPr>
        <w:pStyle w:val="afc"/>
        <w:ind w:left="-142" w:firstLine="142"/>
        <w:jc w:val="both"/>
        <w:rPr>
          <w:sz w:val="24"/>
          <w:szCs w:val="24"/>
        </w:rPr>
      </w:pPr>
      <w:r w:rsidRPr="0018153A">
        <w:rPr>
          <w:sz w:val="24"/>
          <w:szCs w:val="24"/>
        </w:rPr>
        <w:t xml:space="preserve"> В селах и деревнях Купинского района до сих пор сохранилось традиционное народное прикладное творчество, в разных его проявлениях. У старых жителей в домах и сейчас можно найти вышитые полотенца, вязаные салфетки, украшенные кружевами простыни и покрывала, глиняную посуду, покрытую глазурью и ещё много красивых вещей. </w:t>
      </w:r>
    </w:p>
    <w:p w:rsidR="009D33D2" w:rsidRPr="0018153A" w:rsidRDefault="009D33D2" w:rsidP="009D33D2">
      <w:pPr>
        <w:pStyle w:val="afc"/>
        <w:ind w:left="-142" w:firstLine="142"/>
        <w:jc w:val="both"/>
        <w:rPr>
          <w:sz w:val="24"/>
          <w:szCs w:val="24"/>
        </w:rPr>
      </w:pPr>
      <w:r w:rsidRPr="0018153A">
        <w:rPr>
          <w:sz w:val="24"/>
          <w:szCs w:val="24"/>
        </w:rPr>
        <w:t xml:space="preserve"> На территории Купинского района представлены русский и украинский стили строительства жилых помещений, сочетаются деревянные бревенчатые избы с хатами, сделанными из глины и камыша. В росписи глиняной посуды так же сочетаются традиции разных регионов России, Украины и Белоруссии, узоры на посуде свидетельствуют о постепенном сближении, слиянии разных стилей.</w:t>
      </w:r>
    </w:p>
    <w:p w:rsidR="009D33D2" w:rsidRPr="0018153A" w:rsidRDefault="009D33D2" w:rsidP="009D33D2">
      <w:pPr>
        <w:spacing w:after="0" w:line="240" w:lineRule="auto"/>
        <w:ind w:left="-142" w:firstLine="142"/>
        <w:rPr>
          <w:rFonts w:ascii="Times New Roman" w:hAnsi="Times New Roman"/>
          <w:b/>
          <w:sz w:val="24"/>
          <w:szCs w:val="24"/>
          <w:u w:val="single"/>
        </w:rPr>
      </w:pPr>
    </w:p>
    <w:p w:rsidR="009D33D2" w:rsidRPr="0018153A" w:rsidRDefault="009D33D2" w:rsidP="009D33D2">
      <w:pPr>
        <w:spacing w:after="0" w:line="240" w:lineRule="auto"/>
        <w:ind w:left="-142" w:firstLine="142"/>
        <w:rPr>
          <w:rFonts w:ascii="Times New Roman" w:hAnsi="Times New Roman"/>
          <w:b/>
          <w:sz w:val="24"/>
          <w:szCs w:val="24"/>
          <w:u w:val="single"/>
        </w:rPr>
      </w:pPr>
    </w:p>
    <w:p w:rsidR="009D33D2" w:rsidRPr="0018153A" w:rsidRDefault="009D33D2" w:rsidP="009D33D2">
      <w:pPr>
        <w:spacing w:after="0" w:line="240" w:lineRule="auto"/>
        <w:ind w:left="-142" w:firstLine="142"/>
        <w:rPr>
          <w:rFonts w:ascii="Times New Roman" w:hAnsi="Times New Roman"/>
          <w:b/>
          <w:sz w:val="24"/>
          <w:szCs w:val="24"/>
          <w:u w:val="single"/>
        </w:rPr>
      </w:pPr>
      <w:r w:rsidRPr="0018153A">
        <w:rPr>
          <w:rFonts w:ascii="Times New Roman" w:hAnsi="Times New Roman"/>
          <w:b/>
          <w:sz w:val="24"/>
          <w:szCs w:val="24"/>
          <w:u w:val="single"/>
        </w:rPr>
        <w:t>Гостиницы</w:t>
      </w:r>
    </w:p>
    <w:p w:rsidR="009D33D2" w:rsidRPr="0018153A" w:rsidRDefault="009D33D2" w:rsidP="009D33D2">
      <w:pPr>
        <w:spacing w:after="0" w:line="240" w:lineRule="auto"/>
        <w:ind w:left="-142" w:firstLine="142"/>
        <w:rPr>
          <w:rFonts w:ascii="Times New Roman" w:hAnsi="Times New Roman"/>
          <w:b/>
          <w:sz w:val="28"/>
          <w:szCs w:val="28"/>
          <w:u w:val="single"/>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59"/>
        <w:gridCol w:w="4167"/>
        <w:gridCol w:w="1628"/>
        <w:gridCol w:w="1968"/>
      </w:tblGrid>
      <w:tr w:rsidR="009D33D2" w:rsidRPr="0018153A" w:rsidTr="00561791">
        <w:trPr>
          <w:jc w:val="center"/>
        </w:trPr>
        <w:tc>
          <w:tcPr>
            <w:tcW w:w="1275" w:type="pct"/>
          </w:tcPr>
          <w:p w:rsidR="009D33D2" w:rsidRPr="0018153A" w:rsidRDefault="009D33D2" w:rsidP="00561791">
            <w:pPr>
              <w:spacing w:after="0" w:line="240" w:lineRule="auto"/>
              <w:ind w:left="-142" w:firstLine="142"/>
              <w:jc w:val="center"/>
              <w:rPr>
                <w:rFonts w:ascii="Times New Roman" w:hAnsi="Times New Roman"/>
                <w:b/>
                <w:sz w:val="20"/>
                <w:szCs w:val="20"/>
              </w:rPr>
            </w:pPr>
            <w:r w:rsidRPr="0018153A">
              <w:rPr>
                <w:rFonts w:ascii="Times New Roman" w:hAnsi="Times New Roman"/>
                <w:b/>
                <w:sz w:val="20"/>
                <w:szCs w:val="20"/>
              </w:rPr>
              <w:t>Наименование</w:t>
            </w:r>
          </w:p>
        </w:tc>
        <w:tc>
          <w:tcPr>
            <w:tcW w:w="1999" w:type="pct"/>
          </w:tcPr>
          <w:p w:rsidR="009D33D2" w:rsidRPr="0018153A" w:rsidRDefault="009D33D2" w:rsidP="00561791">
            <w:pPr>
              <w:spacing w:after="0" w:line="240" w:lineRule="auto"/>
              <w:ind w:left="-142" w:firstLine="142"/>
              <w:jc w:val="center"/>
              <w:rPr>
                <w:rFonts w:ascii="Times New Roman" w:hAnsi="Times New Roman"/>
                <w:b/>
                <w:sz w:val="20"/>
                <w:szCs w:val="20"/>
              </w:rPr>
            </w:pPr>
            <w:r w:rsidRPr="0018153A">
              <w:rPr>
                <w:rFonts w:ascii="Times New Roman" w:hAnsi="Times New Roman"/>
                <w:b/>
                <w:sz w:val="20"/>
                <w:szCs w:val="20"/>
              </w:rPr>
              <w:t>Адрес</w:t>
            </w:r>
          </w:p>
        </w:tc>
        <w:tc>
          <w:tcPr>
            <w:tcW w:w="781" w:type="pct"/>
          </w:tcPr>
          <w:p w:rsidR="009D33D2" w:rsidRPr="0018153A" w:rsidRDefault="009D33D2" w:rsidP="00561791">
            <w:pPr>
              <w:spacing w:after="0" w:line="240" w:lineRule="auto"/>
              <w:ind w:left="-142" w:firstLine="142"/>
              <w:jc w:val="center"/>
              <w:rPr>
                <w:rFonts w:ascii="Times New Roman" w:hAnsi="Times New Roman"/>
                <w:b/>
                <w:sz w:val="20"/>
                <w:szCs w:val="20"/>
              </w:rPr>
            </w:pPr>
            <w:r w:rsidRPr="0018153A">
              <w:rPr>
                <w:rFonts w:ascii="Times New Roman" w:hAnsi="Times New Roman"/>
                <w:b/>
                <w:sz w:val="20"/>
                <w:szCs w:val="20"/>
              </w:rPr>
              <w:t>Количество номеров/ мест</w:t>
            </w:r>
          </w:p>
        </w:tc>
        <w:tc>
          <w:tcPr>
            <w:tcW w:w="944" w:type="pct"/>
          </w:tcPr>
          <w:p w:rsidR="009D33D2" w:rsidRPr="0018153A" w:rsidRDefault="009D33D2" w:rsidP="00561791">
            <w:pPr>
              <w:spacing w:after="0" w:line="240" w:lineRule="auto"/>
              <w:ind w:left="-142" w:firstLine="142"/>
              <w:jc w:val="center"/>
              <w:rPr>
                <w:rFonts w:ascii="Times New Roman" w:hAnsi="Times New Roman"/>
                <w:b/>
                <w:sz w:val="20"/>
                <w:szCs w:val="20"/>
              </w:rPr>
            </w:pPr>
            <w:r w:rsidRPr="0018153A">
              <w:rPr>
                <w:rFonts w:ascii="Times New Roman" w:hAnsi="Times New Roman"/>
                <w:b/>
                <w:sz w:val="20"/>
                <w:szCs w:val="20"/>
              </w:rPr>
              <w:t>Телефон</w:t>
            </w:r>
          </w:p>
        </w:tc>
      </w:tr>
      <w:tr w:rsidR="009D33D2" w:rsidRPr="0018153A" w:rsidTr="00561791">
        <w:trPr>
          <w:jc w:val="center"/>
        </w:trPr>
        <w:tc>
          <w:tcPr>
            <w:tcW w:w="1275" w:type="pct"/>
          </w:tcPr>
          <w:p w:rsidR="009D33D2" w:rsidRPr="0018153A" w:rsidRDefault="009D33D2" w:rsidP="00561791">
            <w:pPr>
              <w:spacing w:after="0" w:line="240" w:lineRule="auto"/>
              <w:ind w:left="-142" w:firstLine="142"/>
              <w:rPr>
                <w:rFonts w:ascii="Times New Roman" w:hAnsi="Times New Roman"/>
                <w:sz w:val="20"/>
                <w:szCs w:val="20"/>
              </w:rPr>
            </w:pPr>
            <w:r w:rsidRPr="0018153A">
              <w:rPr>
                <w:rFonts w:ascii="Times New Roman" w:hAnsi="Times New Roman"/>
                <w:sz w:val="20"/>
                <w:szCs w:val="20"/>
              </w:rPr>
              <w:t>Гостиница «Сибирь»</w:t>
            </w:r>
          </w:p>
        </w:tc>
        <w:tc>
          <w:tcPr>
            <w:tcW w:w="1999" w:type="pct"/>
          </w:tcPr>
          <w:p w:rsidR="009D33D2" w:rsidRPr="0018153A" w:rsidRDefault="009D33D2" w:rsidP="00561791">
            <w:pPr>
              <w:spacing w:after="0" w:line="240" w:lineRule="auto"/>
              <w:ind w:left="-142" w:firstLine="142"/>
              <w:rPr>
                <w:rFonts w:ascii="Times New Roman" w:hAnsi="Times New Roman"/>
                <w:sz w:val="20"/>
                <w:szCs w:val="20"/>
              </w:rPr>
            </w:pPr>
            <w:r w:rsidRPr="0018153A">
              <w:rPr>
                <w:rFonts w:ascii="Times New Roman" w:hAnsi="Times New Roman"/>
                <w:sz w:val="20"/>
                <w:szCs w:val="20"/>
              </w:rPr>
              <w:t>г.Купино, ул.Советов,80 А</w:t>
            </w:r>
          </w:p>
        </w:tc>
        <w:tc>
          <w:tcPr>
            <w:tcW w:w="781" w:type="pct"/>
          </w:tcPr>
          <w:p w:rsidR="009D33D2" w:rsidRPr="0018153A" w:rsidRDefault="009D33D2" w:rsidP="00561791">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13/29</w:t>
            </w:r>
          </w:p>
        </w:tc>
        <w:tc>
          <w:tcPr>
            <w:tcW w:w="944" w:type="pct"/>
          </w:tcPr>
          <w:p w:rsidR="009D33D2" w:rsidRPr="0018153A" w:rsidRDefault="009D33D2" w:rsidP="00561791">
            <w:pPr>
              <w:spacing w:after="0" w:line="240" w:lineRule="auto"/>
              <w:ind w:left="-142" w:firstLine="142"/>
              <w:rPr>
                <w:rFonts w:ascii="Times New Roman" w:hAnsi="Times New Roman"/>
                <w:sz w:val="20"/>
                <w:szCs w:val="20"/>
              </w:rPr>
            </w:pPr>
            <w:r w:rsidRPr="0018153A">
              <w:rPr>
                <w:rFonts w:ascii="Times New Roman" w:hAnsi="Times New Roman"/>
                <w:sz w:val="20"/>
                <w:szCs w:val="20"/>
              </w:rPr>
              <w:t>8(383358)23-275</w:t>
            </w:r>
          </w:p>
        </w:tc>
      </w:tr>
      <w:tr w:rsidR="009D33D2" w:rsidRPr="0018153A" w:rsidTr="00561791">
        <w:trPr>
          <w:jc w:val="center"/>
        </w:trPr>
        <w:tc>
          <w:tcPr>
            <w:tcW w:w="1275" w:type="pct"/>
          </w:tcPr>
          <w:p w:rsidR="009D33D2" w:rsidRPr="0018153A" w:rsidRDefault="009D33D2" w:rsidP="00561791">
            <w:pPr>
              <w:spacing w:after="0" w:line="240" w:lineRule="auto"/>
              <w:ind w:left="-142" w:firstLine="142"/>
              <w:rPr>
                <w:rFonts w:ascii="Times New Roman" w:hAnsi="Times New Roman"/>
                <w:sz w:val="20"/>
                <w:szCs w:val="20"/>
              </w:rPr>
            </w:pPr>
            <w:r w:rsidRPr="0018153A">
              <w:rPr>
                <w:rFonts w:ascii="Times New Roman" w:hAnsi="Times New Roman"/>
                <w:sz w:val="20"/>
                <w:szCs w:val="20"/>
              </w:rPr>
              <w:t>Гостиница «Смак»</w:t>
            </w:r>
          </w:p>
        </w:tc>
        <w:tc>
          <w:tcPr>
            <w:tcW w:w="1999" w:type="pct"/>
          </w:tcPr>
          <w:p w:rsidR="009D33D2" w:rsidRPr="0018153A" w:rsidRDefault="009D33D2" w:rsidP="00561791">
            <w:pPr>
              <w:spacing w:after="0" w:line="240" w:lineRule="auto"/>
              <w:ind w:left="-142" w:firstLine="142"/>
              <w:rPr>
                <w:rFonts w:ascii="Times New Roman" w:hAnsi="Times New Roman"/>
                <w:sz w:val="20"/>
                <w:szCs w:val="20"/>
              </w:rPr>
            </w:pPr>
            <w:r w:rsidRPr="0018153A">
              <w:rPr>
                <w:rFonts w:ascii="Times New Roman" w:hAnsi="Times New Roman"/>
                <w:sz w:val="20"/>
                <w:szCs w:val="20"/>
              </w:rPr>
              <w:t>г.Купино, ул.Магистральная, 1 А</w:t>
            </w:r>
          </w:p>
        </w:tc>
        <w:tc>
          <w:tcPr>
            <w:tcW w:w="781" w:type="pct"/>
          </w:tcPr>
          <w:p w:rsidR="009D33D2" w:rsidRPr="0018153A" w:rsidRDefault="009D33D2" w:rsidP="00561791">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5/10</w:t>
            </w:r>
          </w:p>
        </w:tc>
        <w:tc>
          <w:tcPr>
            <w:tcW w:w="944" w:type="pct"/>
          </w:tcPr>
          <w:p w:rsidR="009D33D2" w:rsidRPr="0018153A" w:rsidRDefault="009D33D2" w:rsidP="00561791">
            <w:pPr>
              <w:spacing w:after="0" w:line="240" w:lineRule="auto"/>
              <w:ind w:left="-142" w:firstLine="142"/>
              <w:rPr>
                <w:rFonts w:ascii="Times New Roman" w:hAnsi="Times New Roman"/>
                <w:sz w:val="20"/>
                <w:szCs w:val="20"/>
              </w:rPr>
            </w:pPr>
            <w:r w:rsidRPr="0018153A">
              <w:rPr>
                <w:rFonts w:ascii="Times New Roman" w:hAnsi="Times New Roman"/>
                <w:sz w:val="20"/>
                <w:szCs w:val="20"/>
              </w:rPr>
              <w:t>8(383358)23-798</w:t>
            </w:r>
          </w:p>
        </w:tc>
      </w:tr>
      <w:tr w:rsidR="009D33D2" w:rsidRPr="0018153A" w:rsidTr="00561791">
        <w:trPr>
          <w:jc w:val="center"/>
        </w:trPr>
        <w:tc>
          <w:tcPr>
            <w:tcW w:w="1275" w:type="pct"/>
          </w:tcPr>
          <w:p w:rsidR="009D33D2" w:rsidRPr="0018153A" w:rsidRDefault="009D33D2" w:rsidP="00561791">
            <w:pPr>
              <w:spacing w:after="0" w:line="240" w:lineRule="auto"/>
              <w:ind w:left="-142" w:firstLine="142"/>
              <w:rPr>
                <w:rFonts w:ascii="Times New Roman" w:hAnsi="Times New Roman"/>
                <w:sz w:val="20"/>
                <w:szCs w:val="20"/>
              </w:rPr>
            </w:pPr>
            <w:r w:rsidRPr="0018153A">
              <w:rPr>
                <w:rFonts w:ascii="Times New Roman" w:hAnsi="Times New Roman"/>
                <w:sz w:val="20"/>
                <w:szCs w:val="20"/>
              </w:rPr>
              <w:t>Гостиница «Терем»</w:t>
            </w:r>
          </w:p>
        </w:tc>
        <w:tc>
          <w:tcPr>
            <w:tcW w:w="1999" w:type="pct"/>
          </w:tcPr>
          <w:p w:rsidR="009D33D2" w:rsidRPr="0018153A" w:rsidRDefault="009D33D2" w:rsidP="00561791">
            <w:pPr>
              <w:spacing w:after="0" w:line="240" w:lineRule="auto"/>
              <w:ind w:left="-142" w:firstLine="142"/>
              <w:rPr>
                <w:rFonts w:ascii="Times New Roman" w:hAnsi="Times New Roman"/>
                <w:sz w:val="20"/>
                <w:szCs w:val="20"/>
              </w:rPr>
            </w:pPr>
            <w:r w:rsidRPr="0018153A">
              <w:rPr>
                <w:rFonts w:ascii="Times New Roman" w:hAnsi="Times New Roman"/>
                <w:sz w:val="20"/>
                <w:szCs w:val="20"/>
              </w:rPr>
              <w:t>г.Купино, ул. Солнечная, 1 Б</w:t>
            </w:r>
          </w:p>
        </w:tc>
        <w:tc>
          <w:tcPr>
            <w:tcW w:w="781" w:type="pct"/>
          </w:tcPr>
          <w:p w:rsidR="009D33D2" w:rsidRPr="0018153A" w:rsidRDefault="009D33D2" w:rsidP="00561791">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11/28</w:t>
            </w:r>
          </w:p>
        </w:tc>
        <w:tc>
          <w:tcPr>
            <w:tcW w:w="944" w:type="pct"/>
          </w:tcPr>
          <w:p w:rsidR="009D33D2" w:rsidRPr="0018153A" w:rsidRDefault="009D33D2" w:rsidP="00561791">
            <w:pPr>
              <w:spacing w:after="0" w:line="240" w:lineRule="auto"/>
              <w:ind w:left="-142" w:firstLine="142"/>
              <w:rPr>
                <w:rFonts w:ascii="Times New Roman" w:hAnsi="Times New Roman"/>
                <w:sz w:val="20"/>
                <w:szCs w:val="20"/>
              </w:rPr>
            </w:pPr>
            <w:r w:rsidRPr="0018153A">
              <w:rPr>
                <w:rFonts w:ascii="Times New Roman" w:hAnsi="Times New Roman"/>
                <w:sz w:val="20"/>
                <w:szCs w:val="20"/>
              </w:rPr>
              <w:t>8(38358)23-258</w:t>
            </w:r>
          </w:p>
          <w:p w:rsidR="009D33D2" w:rsidRPr="0018153A" w:rsidRDefault="009D33D2" w:rsidP="00561791">
            <w:pPr>
              <w:spacing w:after="0" w:line="240" w:lineRule="auto"/>
              <w:ind w:left="-142" w:firstLine="142"/>
              <w:rPr>
                <w:rFonts w:ascii="Times New Roman" w:hAnsi="Times New Roman"/>
                <w:sz w:val="20"/>
                <w:szCs w:val="20"/>
              </w:rPr>
            </w:pPr>
          </w:p>
        </w:tc>
      </w:tr>
      <w:tr w:rsidR="009D33D2" w:rsidRPr="0018153A" w:rsidTr="00561791">
        <w:trPr>
          <w:jc w:val="center"/>
        </w:trPr>
        <w:tc>
          <w:tcPr>
            <w:tcW w:w="1275" w:type="pct"/>
          </w:tcPr>
          <w:p w:rsidR="009D33D2" w:rsidRPr="0018153A" w:rsidRDefault="009D33D2" w:rsidP="00561791">
            <w:pPr>
              <w:spacing w:after="0" w:line="240" w:lineRule="auto"/>
              <w:ind w:left="-142" w:firstLine="142"/>
              <w:rPr>
                <w:rFonts w:ascii="Times New Roman" w:hAnsi="Times New Roman"/>
                <w:sz w:val="20"/>
                <w:szCs w:val="20"/>
              </w:rPr>
            </w:pPr>
            <w:r w:rsidRPr="0018153A">
              <w:rPr>
                <w:rFonts w:ascii="Times New Roman" w:hAnsi="Times New Roman"/>
                <w:sz w:val="20"/>
                <w:szCs w:val="20"/>
              </w:rPr>
              <w:t>Гостиница «Парус»</w:t>
            </w:r>
          </w:p>
        </w:tc>
        <w:tc>
          <w:tcPr>
            <w:tcW w:w="1999" w:type="pct"/>
          </w:tcPr>
          <w:p w:rsidR="009D33D2" w:rsidRPr="0018153A" w:rsidRDefault="009D33D2" w:rsidP="00561791">
            <w:pPr>
              <w:spacing w:after="0" w:line="240" w:lineRule="auto"/>
              <w:ind w:left="-142" w:firstLine="142"/>
              <w:rPr>
                <w:rFonts w:ascii="Times New Roman" w:hAnsi="Times New Roman"/>
                <w:sz w:val="20"/>
                <w:szCs w:val="20"/>
              </w:rPr>
            </w:pPr>
            <w:r w:rsidRPr="0018153A">
              <w:rPr>
                <w:rFonts w:ascii="Times New Roman" w:hAnsi="Times New Roman"/>
                <w:sz w:val="20"/>
                <w:szCs w:val="20"/>
              </w:rPr>
              <w:t>г.Купино, ул.Железнодорожная, 66А</w:t>
            </w:r>
          </w:p>
        </w:tc>
        <w:tc>
          <w:tcPr>
            <w:tcW w:w="781" w:type="pct"/>
          </w:tcPr>
          <w:p w:rsidR="009D33D2" w:rsidRPr="0018153A" w:rsidRDefault="009D33D2" w:rsidP="00561791">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7/14</w:t>
            </w:r>
          </w:p>
        </w:tc>
        <w:tc>
          <w:tcPr>
            <w:tcW w:w="944" w:type="pct"/>
          </w:tcPr>
          <w:p w:rsidR="009D33D2" w:rsidRPr="0018153A" w:rsidRDefault="009D33D2" w:rsidP="00561791">
            <w:pPr>
              <w:spacing w:after="0" w:line="240" w:lineRule="auto"/>
              <w:ind w:left="-142" w:firstLine="142"/>
              <w:rPr>
                <w:rFonts w:ascii="Times New Roman" w:hAnsi="Times New Roman"/>
                <w:sz w:val="20"/>
                <w:szCs w:val="20"/>
              </w:rPr>
            </w:pPr>
            <w:r w:rsidRPr="0018153A">
              <w:rPr>
                <w:rFonts w:ascii="Times New Roman" w:hAnsi="Times New Roman"/>
                <w:sz w:val="20"/>
                <w:szCs w:val="20"/>
              </w:rPr>
              <w:t>8(38358)40-555</w:t>
            </w:r>
          </w:p>
        </w:tc>
      </w:tr>
      <w:tr w:rsidR="009D33D2" w:rsidRPr="0018153A" w:rsidTr="00561791">
        <w:trPr>
          <w:jc w:val="center"/>
        </w:trPr>
        <w:tc>
          <w:tcPr>
            <w:tcW w:w="1275" w:type="pct"/>
          </w:tcPr>
          <w:p w:rsidR="009D33D2" w:rsidRPr="0018153A" w:rsidRDefault="009D33D2" w:rsidP="00561791">
            <w:pPr>
              <w:spacing w:after="0" w:line="240" w:lineRule="auto"/>
              <w:ind w:left="-142" w:firstLine="142"/>
              <w:rPr>
                <w:rFonts w:ascii="Times New Roman" w:hAnsi="Times New Roman"/>
                <w:sz w:val="20"/>
                <w:szCs w:val="20"/>
              </w:rPr>
            </w:pPr>
            <w:r w:rsidRPr="0018153A">
              <w:rPr>
                <w:rFonts w:ascii="Times New Roman" w:hAnsi="Times New Roman"/>
                <w:sz w:val="20"/>
                <w:szCs w:val="20"/>
              </w:rPr>
              <w:t>Гостиница «Лель»</w:t>
            </w:r>
          </w:p>
        </w:tc>
        <w:tc>
          <w:tcPr>
            <w:tcW w:w="1999" w:type="pct"/>
          </w:tcPr>
          <w:p w:rsidR="009D33D2" w:rsidRPr="0018153A" w:rsidRDefault="009D33D2" w:rsidP="00561791">
            <w:pPr>
              <w:spacing w:after="0" w:line="240" w:lineRule="auto"/>
              <w:ind w:left="-142" w:firstLine="142"/>
              <w:rPr>
                <w:rFonts w:ascii="Times New Roman" w:hAnsi="Times New Roman"/>
                <w:color w:val="FFFF00"/>
                <w:sz w:val="20"/>
                <w:szCs w:val="20"/>
              </w:rPr>
            </w:pPr>
            <w:r w:rsidRPr="0018153A">
              <w:rPr>
                <w:rFonts w:ascii="Times New Roman" w:hAnsi="Times New Roman"/>
                <w:sz w:val="20"/>
                <w:szCs w:val="20"/>
              </w:rPr>
              <w:t>г. Купино, ул. Элеваторская, 50</w:t>
            </w:r>
          </w:p>
        </w:tc>
        <w:tc>
          <w:tcPr>
            <w:tcW w:w="781" w:type="pct"/>
          </w:tcPr>
          <w:p w:rsidR="009D33D2" w:rsidRPr="0018153A" w:rsidRDefault="009D33D2" w:rsidP="00561791">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15/25</w:t>
            </w:r>
          </w:p>
        </w:tc>
        <w:tc>
          <w:tcPr>
            <w:tcW w:w="944" w:type="pct"/>
          </w:tcPr>
          <w:p w:rsidR="009D33D2" w:rsidRPr="0018153A" w:rsidRDefault="009D33D2" w:rsidP="00561791">
            <w:pPr>
              <w:spacing w:after="0" w:line="240" w:lineRule="auto"/>
              <w:ind w:left="-142" w:firstLine="142"/>
              <w:rPr>
                <w:rFonts w:ascii="Times New Roman" w:hAnsi="Times New Roman"/>
                <w:sz w:val="20"/>
                <w:szCs w:val="20"/>
              </w:rPr>
            </w:pPr>
            <w:r w:rsidRPr="0018153A">
              <w:rPr>
                <w:rFonts w:ascii="Times New Roman" w:hAnsi="Times New Roman"/>
                <w:sz w:val="20"/>
                <w:szCs w:val="20"/>
              </w:rPr>
              <w:t>8(38358)21-400</w:t>
            </w:r>
          </w:p>
        </w:tc>
      </w:tr>
      <w:tr w:rsidR="009D33D2" w:rsidRPr="003E159C" w:rsidTr="00561791">
        <w:trPr>
          <w:jc w:val="center"/>
        </w:trPr>
        <w:tc>
          <w:tcPr>
            <w:tcW w:w="1275" w:type="pct"/>
          </w:tcPr>
          <w:p w:rsidR="009D33D2" w:rsidRPr="0018153A" w:rsidRDefault="009D33D2" w:rsidP="00561791">
            <w:pPr>
              <w:spacing w:after="0" w:line="240" w:lineRule="auto"/>
              <w:ind w:left="-142" w:firstLine="142"/>
              <w:rPr>
                <w:rFonts w:ascii="Times New Roman" w:hAnsi="Times New Roman"/>
                <w:sz w:val="20"/>
                <w:szCs w:val="20"/>
              </w:rPr>
            </w:pPr>
            <w:r w:rsidRPr="0018153A">
              <w:rPr>
                <w:rFonts w:ascii="Times New Roman" w:hAnsi="Times New Roman"/>
                <w:sz w:val="20"/>
                <w:szCs w:val="20"/>
              </w:rPr>
              <w:t>Гостиница «Русь»</w:t>
            </w:r>
          </w:p>
        </w:tc>
        <w:tc>
          <w:tcPr>
            <w:tcW w:w="1999" w:type="pct"/>
          </w:tcPr>
          <w:p w:rsidR="009D33D2" w:rsidRPr="0018153A" w:rsidRDefault="009D33D2" w:rsidP="00561791">
            <w:pPr>
              <w:spacing w:after="0" w:line="240" w:lineRule="auto"/>
              <w:ind w:left="-142" w:firstLine="142"/>
              <w:rPr>
                <w:rFonts w:ascii="Times New Roman" w:hAnsi="Times New Roman"/>
                <w:sz w:val="20"/>
                <w:szCs w:val="20"/>
              </w:rPr>
            </w:pPr>
            <w:r w:rsidRPr="0018153A">
              <w:rPr>
                <w:rFonts w:ascii="Times New Roman" w:hAnsi="Times New Roman"/>
                <w:sz w:val="20"/>
                <w:szCs w:val="20"/>
              </w:rPr>
              <w:t xml:space="preserve">г. Купино ул. Промышленная, 1 </w:t>
            </w:r>
          </w:p>
        </w:tc>
        <w:tc>
          <w:tcPr>
            <w:tcW w:w="781" w:type="pct"/>
          </w:tcPr>
          <w:p w:rsidR="009D33D2" w:rsidRPr="0018153A" w:rsidRDefault="009D33D2" w:rsidP="00561791">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7/11</w:t>
            </w:r>
          </w:p>
        </w:tc>
        <w:tc>
          <w:tcPr>
            <w:tcW w:w="944" w:type="pct"/>
          </w:tcPr>
          <w:p w:rsidR="009D33D2" w:rsidRPr="003E159C" w:rsidRDefault="009D33D2" w:rsidP="00561791">
            <w:pPr>
              <w:spacing w:after="0" w:line="240" w:lineRule="auto"/>
              <w:ind w:left="-142" w:firstLine="142"/>
              <w:rPr>
                <w:rFonts w:ascii="Times New Roman" w:hAnsi="Times New Roman"/>
                <w:sz w:val="20"/>
                <w:szCs w:val="20"/>
              </w:rPr>
            </w:pPr>
            <w:r w:rsidRPr="0018153A">
              <w:rPr>
                <w:rFonts w:ascii="Times New Roman" w:hAnsi="Times New Roman"/>
                <w:sz w:val="20"/>
                <w:szCs w:val="20"/>
              </w:rPr>
              <w:t>8(38358)21-303</w:t>
            </w:r>
          </w:p>
        </w:tc>
      </w:tr>
    </w:tbl>
    <w:p w:rsidR="009D33D2" w:rsidRPr="003E159C" w:rsidRDefault="009D33D2" w:rsidP="009D33D2">
      <w:pPr>
        <w:spacing w:after="0" w:line="240" w:lineRule="auto"/>
        <w:ind w:left="-142" w:firstLine="142"/>
        <w:jc w:val="center"/>
        <w:rPr>
          <w:rFonts w:ascii="Times New Roman" w:hAnsi="Times New Roman"/>
          <w:b/>
          <w:sz w:val="20"/>
          <w:szCs w:val="20"/>
          <w:u w:val="single"/>
        </w:rPr>
      </w:pPr>
    </w:p>
    <w:p w:rsidR="009D33D2" w:rsidRDefault="009D33D2" w:rsidP="009D33D2"/>
    <w:p w:rsidR="00446065" w:rsidRPr="00777BDC" w:rsidRDefault="00446065" w:rsidP="009D33D2">
      <w:pPr>
        <w:pStyle w:val="a6"/>
        <w:spacing w:before="0" w:beforeAutospacing="0" w:after="0" w:afterAutospacing="0"/>
        <w:ind w:left="-142" w:firstLine="142"/>
        <w:jc w:val="both"/>
        <w:rPr>
          <w:b/>
          <w:sz w:val="20"/>
          <w:szCs w:val="20"/>
          <w:u w:val="single"/>
        </w:rPr>
      </w:pPr>
    </w:p>
    <w:p w:rsidR="001169E1" w:rsidRPr="00EA3085" w:rsidRDefault="001821E6" w:rsidP="005C6A3D">
      <w:pPr>
        <w:pStyle w:val="1"/>
        <w:spacing w:line="240" w:lineRule="auto"/>
        <w:ind w:left="-142" w:firstLine="142"/>
        <w:jc w:val="both"/>
        <w:rPr>
          <w:sz w:val="28"/>
          <w:szCs w:val="28"/>
        </w:rPr>
      </w:pPr>
      <w:bookmarkStart w:id="2" w:name="_Toc311811342"/>
      <w:r w:rsidRPr="00EA3085">
        <w:rPr>
          <w:rFonts w:ascii="Times New Roman" w:hAnsi="Times New Roman"/>
          <w:sz w:val="28"/>
          <w:szCs w:val="28"/>
        </w:rPr>
        <w:t xml:space="preserve">5. </w:t>
      </w:r>
      <w:r w:rsidR="00981390" w:rsidRPr="00EA3085">
        <w:rPr>
          <w:rFonts w:ascii="Times New Roman" w:hAnsi="Times New Roman"/>
          <w:sz w:val="28"/>
          <w:szCs w:val="28"/>
        </w:rPr>
        <w:t>Социальная инфраструктура</w:t>
      </w:r>
      <w:bookmarkEnd w:id="2"/>
    </w:p>
    <w:p w:rsidR="003969F9" w:rsidRPr="00EA3085" w:rsidRDefault="00981390" w:rsidP="009D0B09">
      <w:pPr>
        <w:spacing w:after="0" w:line="240" w:lineRule="auto"/>
        <w:ind w:left="-142" w:firstLine="142"/>
        <w:jc w:val="center"/>
        <w:rPr>
          <w:rFonts w:ascii="Times New Roman" w:hAnsi="Times New Roman"/>
          <w:b/>
          <w:sz w:val="24"/>
          <w:szCs w:val="24"/>
        </w:rPr>
      </w:pPr>
      <w:r w:rsidRPr="00EA3085">
        <w:rPr>
          <w:rFonts w:ascii="Times New Roman" w:hAnsi="Times New Roman"/>
          <w:b/>
          <w:sz w:val="24"/>
          <w:szCs w:val="24"/>
        </w:rPr>
        <w:t>Дошкольное образование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13"/>
        <w:gridCol w:w="2562"/>
        <w:gridCol w:w="2447"/>
      </w:tblGrid>
      <w:tr w:rsidR="00AB188E" w:rsidRPr="00E46C59" w:rsidTr="00B63561">
        <w:trPr>
          <w:jc w:val="center"/>
        </w:trPr>
        <w:tc>
          <w:tcPr>
            <w:tcW w:w="2597" w:type="pct"/>
            <w:tcBorders>
              <w:top w:val="single" w:sz="4" w:space="0" w:color="auto"/>
              <w:left w:val="single" w:sz="4" w:space="0" w:color="auto"/>
              <w:bottom w:val="single" w:sz="4" w:space="0" w:color="auto"/>
              <w:right w:val="single" w:sz="4" w:space="0" w:color="auto"/>
            </w:tcBorders>
          </w:tcPr>
          <w:p w:rsidR="00AB188E" w:rsidRPr="00EA3085" w:rsidRDefault="00AB188E" w:rsidP="009D0B09">
            <w:pPr>
              <w:spacing w:after="0" w:line="240" w:lineRule="auto"/>
              <w:ind w:left="-142" w:firstLine="142"/>
              <w:jc w:val="center"/>
              <w:rPr>
                <w:rFonts w:ascii="Times New Roman" w:hAnsi="Times New Roman"/>
                <w:b/>
                <w:sz w:val="20"/>
                <w:szCs w:val="20"/>
              </w:rPr>
            </w:pPr>
            <w:r w:rsidRPr="00EA3085">
              <w:rPr>
                <w:rFonts w:ascii="Times New Roman" w:hAnsi="Times New Roman"/>
                <w:b/>
                <w:sz w:val="20"/>
                <w:szCs w:val="20"/>
              </w:rPr>
              <w:t xml:space="preserve">Наименование </w:t>
            </w:r>
            <w:r w:rsidR="00B659A5" w:rsidRPr="00EA3085">
              <w:rPr>
                <w:rFonts w:ascii="Times New Roman" w:hAnsi="Times New Roman"/>
                <w:b/>
                <w:sz w:val="20"/>
                <w:szCs w:val="20"/>
              </w:rPr>
              <w:t xml:space="preserve">городского / </w:t>
            </w:r>
            <w:r w:rsidRPr="00EA3085">
              <w:rPr>
                <w:rFonts w:ascii="Times New Roman" w:hAnsi="Times New Roman"/>
                <w:b/>
                <w:sz w:val="20"/>
                <w:szCs w:val="20"/>
              </w:rPr>
              <w:t>сельского поселения</w:t>
            </w:r>
          </w:p>
        </w:tc>
        <w:tc>
          <w:tcPr>
            <w:tcW w:w="1229" w:type="pct"/>
            <w:tcBorders>
              <w:top w:val="single" w:sz="4" w:space="0" w:color="auto"/>
              <w:left w:val="single" w:sz="4" w:space="0" w:color="auto"/>
              <w:bottom w:val="single" w:sz="4" w:space="0" w:color="auto"/>
              <w:right w:val="single" w:sz="4" w:space="0" w:color="auto"/>
            </w:tcBorders>
          </w:tcPr>
          <w:p w:rsidR="00AB188E" w:rsidRPr="00EA3085" w:rsidRDefault="00AB188E" w:rsidP="009D0B09">
            <w:pPr>
              <w:spacing w:after="0" w:line="240" w:lineRule="auto"/>
              <w:ind w:left="-142" w:firstLine="142"/>
              <w:jc w:val="center"/>
              <w:rPr>
                <w:rFonts w:ascii="Times New Roman" w:hAnsi="Times New Roman"/>
                <w:b/>
                <w:sz w:val="20"/>
                <w:szCs w:val="20"/>
              </w:rPr>
            </w:pPr>
            <w:r w:rsidRPr="00EA3085">
              <w:rPr>
                <w:rFonts w:ascii="Times New Roman" w:hAnsi="Times New Roman"/>
                <w:b/>
                <w:sz w:val="20"/>
                <w:szCs w:val="20"/>
              </w:rPr>
              <w:t xml:space="preserve">Количество </w:t>
            </w:r>
            <w:r w:rsidR="00B659A5" w:rsidRPr="00EA3085">
              <w:rPr>
                <w:rFonts w:ascii="Times New Roman" w:hAnsi="Times New Roman"/>
                <w:b/>
                <w:sz w:val="20"/>
                <w:szCs w:val="20"/>
              </w:rPr>
              <w:t xml:space="preserve">детских дошкольных </w:t>
            </w:r>
            <w:r w:rsidRPr="00EA3085">
              <w:rPr>
                <w:rFonts w:ascii="Times New Roman" w:hAnsi="Times New Roman"/>
                <w:b/>
                <w:sz w:val="20"/>
                <w:szCs w:val="20"/>
              </w:rPr>
              <w:t>образовательных учреждений, ед.</w:t>
            </w:r>
          </w:p>
        </w:tc>
        <w:tc>
          <w:tcPr>
            <w:tcW w:w="1174" w:type="pct"/>
            <w:tcBorders>
              <w:top w:val="single" w:sz="4" w:space="0" w:color="auto"/>
              <w:left w:val="single" w:sz="4" w:space="0" w:color="auto"/>
              <w:bottom w:val="single" w:sz="4" w:space="0" w:color="auto"/>
              <w:right w:val="single" w:sz="4" w:space="0" w:color="auto"/>
            </w:tcBorders>
          </w:tcPr>
          <w:p w:rsidR="00AB188E" w:rsidRPr="00EA3085" w:rsidRDefault="00AB188E" w:rsidP="009D0B09">
            <w:pPr>
              <w:spacing w:after="0" w:line="240" w:lineRule="auto"/>
              <w:ind w:left="-142" w:firstLine="142"/>
              <w:jc w:val="center"/>
              <w:rPr>
                <w:rFonts w:ascii="Times New Roman" w:hAnsi="Times New Roman"/>
                <w:b/>
                <w:sz w:val="20"/>
                <w:szCs w:val="20"/>
              </w:rPr>
            </w:pPr>
            <w:r w:rsidRPr="00EA3085">
              <w:rPr>
                <w:rFonts w:ascii="Times New Roman" w:hAnsi="Times New Roman"/>
                <w:b/>
                <w:sz w:val="20"/>
                <w:szCs w:val="20"/>
              </w:rPr>
              <w:t>Количество мест</w:t>
            </w:r>
            <w:r w:rsidR="00B659A5" w:rsidRPr="00EA3085">
              <w:rPr>
                <w:rFonts w:ascii="Times New Roman" w:hAnsi="Times New Roman"/>
                <w:b/>
                <w:sz w:val="20"/>
                <w:szCs w:val="20"/>
              </w:rPr>
              <w:t xml:space="preserve"> в учреждениях, мест</w:t>
            </w:r>
          </w:p>
        </w:tc>
      </w:tr>
      <w:tr w:rsidR="00EA3085" w:rsidRPr="00E46C59" w:rsidTr="00B63561">
        <w:trPr>
          <w:jc w:val="center"/>
        </w:trPr>
        <w:tc>
          <w:tcPr>
            <w:tcW w:w="2597"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rPr>
                <w:rFonts w:ascii="Times New Roman" w:hAnsi="Times New Roman"/>
                <w:b/>
                <w:sz w:val="20"/>
                <w:szCs w:val="20"/>
              </w:rPr>
            </w:pPr>
            <w:r>
              <w:rPr>
                <w:rFonts w:ascii="Times New Roman" w:hAnsi="Times New Roman"/>
                <w:b/>
                <w:sz w:val="20"/>
                <w:szCs w:val="20"/>
              </w:rPr>
              <w:t>Купинский район - всего</w:t>
            </w:r>
          </w:p>
        </w:tc>
        <w:tc>
          <w:tcPr>
            <w:tcW w:w="1229"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jc w:val="center"/>
              <w:rPr>
                <w:rFonts w:ascii="Times New Roman" w:hAnsi="Times New Roman"/>
                <w:b/>
                <w:sz w:val="20"/>
                <w:szCs w:val="20"/>
              </w:rPr>
            </w:pPr>
            <w:r>
              <w:rPr>
                <w:rFonts w:ascii="Times New Roman" w:hAnsi="Times New Roman"/>
                <w:b/>
                <w:sz w:val="20"/>
                <w:szCs w:val="20"/>
              </w:rPr>
              <w:t>33</w:t>
            </w:r>
          </w:p>
        </w:tc>
        <w:tc>
          <w:tcPr>
            <w:tcW w:w="1174"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jc w:val="center"/>
              <w:rPr>
                <w:rFonts w:ascii="Times New Roman" w:hAnsi="Times New Roman"/>
                <w:b/>
                <w:sz w:val="20"/>
                <w:szCs w:val="20"/>
              </w:rPr>
            </w:pPr>
            <w:r>
              <w:rPr>
                <w:rFonts w:ascii="Times New Roman" w:hAnsi="Times New Roman"/>
                <w:b/>
                <w:sz w:val="20"/>
                <w:szCs w:val="20"/>
              </w:rPr>
              <w:t>1588</w:t>
            </w:r>
          </w:p>
        </w:tc>
      </w:tr>
      <w:tr w:rsidR="00EA3085" w:rsidRPr="00E46C59" w:rsidTr="00B63561">
        <w:trPr>
          <w:jc w:val="center"/>
        </w:trPr>
        <w:tc>
          <w:tcPr>
            <w:tcW w:w="2597"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rPr>
                <w:rFonts w:ascii="Times New Roman" w:hAnsi="Times New Roman"/>
                <w:sz w:val="20"/>
                <w:szCs w:val="20"/>
              </w:rPr>
            </w:pPr>
            <w:r>
              <w:rPr>
                <w:rFonts w:ascii="Times New Roman" w:hAnsi="Times New Roman"/>
                <w:sz w:val="20"/>
                <w:szCs w:val="20"/>
              </w:rPr>
              <w:t>г.Купино, д/с</w:t>
            </w:r>
          </w:p>
        </w:tc>
        <w:tc>
          <w:tcPr>
            <w:tcW w:w="1229"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6</w:t>
            </w:r>
          </w:p>
        </w:tc>
        <w:tc>
          <w:tcPr>
            <w:tcW w:w="1174"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771</w:t>
            </w:r>
          </w:p>
        </w:tc>
      </w:tr>
      <w:tr w:rsidR="00EA3085" w:rsidRPr="00E46C59" w:rsidTr="00B63561">
        <w:trPr>
          <w:jc w:val="center"/>
        </w:trPr>
        <w:tc>
          <w:tcPr>
            <w:tcW w:w="2597"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rPr>
                <w:rFonts w:ascii="Times New Roman" w:hAnsi="Times New Roman"/>
                <w:sz w:val="20"/>
                <w:szCs w:val="20"/>
              </w:rPr>
            </w:pPr>
            <w:r>
              <w:rPr>
                <w:rFonts w:ascii="Times New Roman" w:hAnsi="Times New Roman"/>
                <w:sz w:val="20"/>
                <w:szCs w:val="20"/>
              </w:rPr>
              <w:t>с.Благовещенка</w:t>
            </w:r>
          </w:p>
        </w:tc>
        <w:tc>
          <w:tcPr>
            <w:tcW w:w="1229"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1</w:t>
            </w:r>
          </w:p>
        </w:tc>
        <w:tc>
          <w:tcPr>
            <w:tcW w:w="1174"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30</w:t>
            </w:r>
          </w:p>
        </w:tc>
      </w:tr>
      <w:tr w:rsidR="00EA3085" w:rsidRPr="00E46C59" w:rsidTr="00B63561">
        <w:trPr>
          <w:jc w:val="center"/>
        </w:trPr>
        <w:tc>
          <w:tcPr>
            <w:tcW w:w="2597"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rPr>
                <w:rFonts w:ascii="Times New Roman" w:hAnsi="Times New Roman"/>
                <w:sz w:val="20"/>
                <w:szCs w:val="20"/>
              </w:rPr>
            </w:pPr>
            <w:r>
              <w:rPr>
                <w:rFonts w:ascii="Times New Roman" w:hAnsi="Times New Roman"/>
                <w:sz w:val="20"/>
                <w:szCs w:val="20"/>
              </w:rPr>
              <w:t>с.Лягушье</w:t>
            </w:r>
          </w:p>
        </w:tc>
        <w:tc>
          <w:tcPr>
            <w:tcW w:w="1229"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1</w:t>
            </w:r>
          </w:p>
        </w:tc>
        <w:tc>
          <w:tcPr>
            <w:tcW w:w="1174"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55</w:t>
            </w:r>
          </w:p>
        </w:tc>
      </w:tr>
      <w:tr w:rsidR="00EA3085" w:rsidRPr="00E46C59" w:rsidTr="00B63561">
        <w:trPr>
          <w:jc w:val="center"/>
        </w:trPr>
        <w:tc>
          <w:tcPr>
            <w:tcW w:w="2597"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rPr>
                <w:rFonts w:ascii="Times New Roman" w:hAnsi="Times New Roman"/>
                <w:sz w:val="20"/>
                <w:szCs w:val="20"/>
              </w:rPr>
            </w:pPr>
            <w:r>
              <w:rPr>
                <w:rFonts w:ascii="Times New Roman" w:hAnsi="Times New Roman"/>
                <w:sz w:val="20"/>
                <w:szCs w:val="20"/>
              </w:rPr>
              <w:t>д.Чумашки</w:t>
            </w:r>
          </w:p>
        </w:tc>
        <w:tc>
          <w:tcPr>
            <w:tcW w:w="1229"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1</w:t>
            </w:r>
          </w:p>
        </w:tc>
        <w:tc>
          <w:tcPr>
            <w:tcW w:w="1174"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30</w:t>
            </w:r>
          </w:p>
        </w:tc>
      </w:tr>
      <w:tr w:rsidR="00EA3085" w:rsidRPr="00E46C59" w:rsidTr="00B63561">
        <w:trPr>
          <w:jc w:val="center"/>
        </w:trPr>
        <w:tc>
          <w:tcPr>
            <w:tcW w:w="2597"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rPr>
                <w:rFonts w:ascii="Times New Roman" w:hAnsi="Times New Roman"/>
                <w:sz w:val="20"/>
                <w:szCs w:val="20"/>
              </w:rPr>
            </w:pPr>
            <w:r>
              <w:rPr>
                <w:rFonts w:ascii="Times New Roman" w:hAnsi="Times New Roman"/>
                <w:sz w:val="20"/>
                <w:szCs w:val="20"/>
              </w:rPr>
              <w:t>с.Яркуль</w:t>
            </w:r>
          </w:p>
        </w:tc>
        <w:tc>
          <w:tcPr>
            <w:tcW w:w="1229"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1</w:t>
            </w:r>
          </w:p>
        </w:tc>
        <w:tc>
          <w:tcPr>
            <w:tcW w:w="1174"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80</w:t>
            </w:r>
          </w:p>
        </w:tc>
      </w:tr>
      <w:tr w:rsidR="00EA3085" w:rsidRPr="00E46C59" w:rsidTr="00B63561">
        <w:trPr>
          <w:jc w:val="center"/>
        </w:trPr>
        <w:tc>
          <w:tcPr>
            <w:tcW w:w="2597"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rPr>
                <w:rFonts w:ascii="Times New Roman" w:hAnsi="Times New Roman"/>
                <w:sz w:val="20"/>
                <w:szCs w:val="20"/>
              </w:rPr>
            </w:pPr>
            <w:r>
              <w:rPr>
                <w:rFonts w:ascii="Times New Roman" w:hAnsi="Times New Roman"/>
                <w:sz w:val="20"/>
                <w:szCs w:val="20"/>
              </w:rPr>
              <w:t>с.Копкуль</w:t>
            </w:r>
          </w:p>
        </w:tc>
        <w:tc>
          <w:tcPr>
            <w:tcW w:w="1229"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1</w:t>
            </w:r>
          </w:p>
        </w:tc>
        <w:tc>
          <w:tcPr>
            <w:tcW w:w="1174"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39</w:t>
            </w:r>
          </w:p>
        </w:tc>
      </w:tr>
      <w:tr w:rsidR="00EA3085" w:rsidRPr="00E46C59" w:rsidTr="00B63561">
        <w:trPr>
          <w:jc w:val="center"/>
        </w:trPr>
        <w:tc>
          <w:tcPr>
            <w:tcW w:w="2597"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rPr>
                <w:rFonts w:ascii="Times New Roman" w:hAnsi="Times New Roman"/>
                <w:sz w:val="20"/>
                <w:szCs w:val="20"/>
              </w:rPr>
            </w:pPr>
            <w:r>
              <w:rPr>
                <w:rFonts w:ascii="Times New Roman" w:hAnsi="Times New Roman"/>
                <w:sz w:val="20"/>
                <w:szCs w:val="20"/>
              </w:rPr>
              <w:t>с.Метелево</w:t>
            </w:r>
          </w:p>
        </w:tc>
        <w:tc>
          <w:tcPr>
            <w:tcW w:w="1229"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1</w:t>
            </w:r>
          </w:p>
        </w:tc>
        <w:tc>
          <w:tcPr>
            <w:tcW w:w="1174"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25</w:t>
            </w:r>
          </w:p>
        </w:tc>
      </w:tr>
      <w:tr w:rsidR="00EA3085" w:rsidRPr="00E46C59" w:rsidTr="00B63561">
        <w:trPr>
          <w:jc w:val="center"/>
        </w:trPr>
        <w:tc>
          <w:tcPr>
            <w:tcW w:w="2597"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rPr>
                <w:rFonts w:ascii="Times New Roman" w:hAnsi="Times New Roman"/>
                <w:sz w:val="20"/>
                <w:szCs w:val="20"/>
              </w:rPr>
            </w:pPr>
            <w:r>
              <w:rPr>
                <w:rFonts w:ascii="Times New Roman" w:hAnsi="Times New Roman"/>
                <w:sz w:val="20"/>
                <w:szCs w:val="20"/>
              </w:rPr>
              <w:t>с.Рождественка</w:t>
            </w:r>
          </w:p>
        </w:tc>
        <w:tc>
          <w:tcPr>
            <w:tcW w:w="1229"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1</w:t>
            </w:r>
          </w:p>
        </w:tc>
        <w:tc>
          <w:tcPr>
            <w:tcW w:w="1174"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45</w:t>
            </w:r>
          </w:p>
        </w:tc>
      </w:tr>
      <w:tr w:rsidR="00EA3085" w:rsidRPr="00E46C59" w:rsidTr="00B63561">
        <w:trPr>
          <w:jc w:val="center"/>
        </w:trPr>
        <w:tc>
          <w:tcPr>
            <w:tcW w:w="2597"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rPr>
                <w:rFonts w:ascii="Times New Roman" w:hAnsi="Times New Roman"/>
                <w:sz w:val="20"/>
                <w:szCs w:val="20"/>
              </w:rPr>
            </w:pPr>
            <w:r>
              <w:rPr>
                <w:rFonts w:ascii="Times New Roman" w:hAnsi="Times New Roman"/>
                <w:sz w:val="20"/>
                <w:szCs w:val="20"/>
              </w:rPr>
              <w:t>д.Киргинцево</w:t>
            </w:r>
          </w:p>
        </w:tc>
        <w:tc>
          <w:tcPr>
            <w:tcW w:w="1229"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1</w:t>
            </w:r>
          </w:p>
        </w:tc>
        <w:tc>
          <w:tcPr>
            <w:tcW w:w="1174"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35</w:t>
            </w:r>
          </w:p>
        </w:tc>
      </w:tr>
      <w:tr w:rsidR="00EA3085" w:rsidRPr="00E46C59" w:rsidTr="00B63561">
        <w:trPr>
          <w:jc w:val="center"/>
        </w:trPr>
        <w:tc>
          <w:tcPr>
            <w:tcW w:w="2597"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rPr>
                <w:rFonts w:ascii="Times New Roman" w:hAnsi="Times New Roman"/>
                <w:sz w:val="20"/>
                <w:szCs w:val="20"/>
              </w:rPr>
            </w:pPr>
            <w:r>
              <w:rPr>
                <w:rFonts w:ascii="Times New Roman" w:hAnsi="Times New Roman"/>
                <w:sz w:val="20"/>
                <w:szCs w:val="20"/>
              </w:rPr>
              <w:t>с.Новоселье</w:t>
            </w:r>
          </w:p>
        </w:tc>
        <w:tc>
          <w:tcPr>
            <w:tcW w:w="1229"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1</w:t>
            </w:r>
          </w:p>
        </w:tc>
        <w:tc>
          <w:tcPr>
            <w:tcW w:w="1174"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55</w:t>
            </w:r>
          </w:p>
        </w:tc>
      </w:tr>
      <w:tr w:rsidR="00EA3085" w:rsidRPr="00E46C59" w:rsidTr="00B63561">
        <w:trPr>
          <w:jc w:val="center"/>
        </w:trPr>
        <w:tc>
          <w:tcPr>
            <w:tcW w:w="2597"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rPr>
                <w:rFonts w:ascii="Times New Roman" w:hAnsi="Times New Roman"/>
                <w:sz w:val="20"/>
                <w:szCs w:val="20"/>
              </w:rPr>
            </w:pPr>
            <w:r>
              <w:rPr>
                <w:rFonts w:ascii="Times New Roman" w:hAnsi="Times New Roman"/>
                <w:sz w:val="20"/>
                <w:szCs w:val="20"/>
              </w:rPr>
              <w:t>с.Новоключи</w:t>
            </w:r>
          </w:p>
        </w:tc>
        <w:tc>
          <w:tcPr>
            <w:tcW w:w="1229"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1</w:t>
            </w:r>
          </w:p>
        </w:tc>
        <w:tc>
          <w:tcPr>
            <w:tcW w:w="1174"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75</w:t>
            </w:r>
          </w:p>
        </w:tc>
      </w:tr>
      <w:tr w:rsidR="00EA3085" w:rsidRPr="00E46C59" w:rsidTr="005C6A3D">
        <w:trPr>
          <w:trHeight w:val="314"/>
          <w:jc w:val="center"/>
        </w:trPr>
        <w:tc>
          <w:tcPr>
            <w:tcW w:w="2597"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rPr>
                <w:rFonts w:ascii="Times New Roman" w:hAnsi="Times New Roman"/>
                <w:sz w:val="20"/>
                <w:szCs w:val="20"/>
              </w:rPr>
            </w:pPr>
            <w:r>
              <w:rPr>
                <w:rFonts w:ascii="Times New Roman" w:hAnsi="Times New Roman"/>
                <w:sz w:val="20"/>
                <w:szCs w:val="20"/>
              </w:rPr>
              <w:t>с.Стеклянное</w:t>
            </w:r>
          </w:p>
        </w:tc>
        <w:tc>
          <w:tcPr>
            <w:tcW w:w="1229"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1</w:t>
            </w:r>
          </w:p>
        </w:tc>
        <w:tc>
          <w:tcPr>
            <w:tcW w:w="1174"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45</w:t>
            </w:r>
          </w:p>
        </w:tc>
      </w:tr>
      <w:tr w:rsidR="00EA3085" w:rsidRPr="00E46C59" w:rsidTr="00B63561">
        <w:trPr>
          <w:jc w:val="center"/>
        </w:trPr>
        <w:tc>
          <w:tcPr>
            <w:tcW w:w="2597"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rPr>
                <w:rFonts w:ascii="Times New Roman" w:hAnsi="Times New Roman"/>
                <w:sz w:val="20"/>
                <w:szCs w:val="20"/>
              </w:rPr>
            </w:pPr>
            <w:r>
              <w:rPr>
                <w:rFonts w:ascii="Times New Roman" w:hAnsi="Times New Roman"/>
                <w:sz w:val="20"/>
                <w:szCs w:val="20"/>
              </w:rPr>
              <w:t>д.Камышино</w:t>
            </w:r>
          </w:p>
        </w:tc>
        <w:tc>
          <w:tcPr>
            <w:tcW w:w="1229"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1</w:t>
            </w:r>
          </w:p>
        </w:tc>
        <w:tc>
          <w:tcPr>
            <w:tcW w:w="1174"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55</w:t>
            </w:r>
          </w:p>
        </w:tc>
      </w:tr>
      <w:tr w:rsidR="00EA3085" w:rsidRPr="00E46C59" w:rsidTr="00B63561">
        <w:trPr>
          <w:jc w:val="center"/>
        </w:trPr>
        <w:tc>
          <w:tcPr>
            <w:tcW w:w="2597"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rPr>
                <w:rFonts w:ascii="Times New Roman" w:hAnsi="Times New Roman"/>
                <w:sz w:val="20"/>
                <w:szCs w:val="20"/>
              </w:rPr>
            </w:pPr>
            <w:r>
              <w:rPr>
                <w:rFonts w:ascii="Times New Roman" w:hAnsi="Times New Roman"/>
                <w:sz w:val="20"/>
                <w:szCs w:val="20"/>
              </w:rPr>
              <w:t>д.Лукошино (школа)</w:t>
            </w:r>
          </w:p>
        </w:tc>
        <w:tc>
          <w:tcPr>
            <w:tcW w:w="1229"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2</w:t>
            </w:r>
          </w:p>
        </w:tc>
        <w:tc>
          <w:tcPr>
            <w:tcW w:w="1174"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58</w:t>
            </w:r>
          </w:p>
        </w:tc>
      </w:tr>
      <w:tr w:rsidR="00EA3085" w:rsidRPr="00E46C59" w:rsidTr="00B63561">
        <w:trPr>
          <w:jc w:val="center"/>
        </w:trPr>
        <w:tc>
          <w:tcPr>
            <w:tcW w:w="2597"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rPr>
                <w:rFonts w:ascii="Times New Roman" w:hAnsi="Times New Roman"/>
                <w:sz w:val="20"/>
                <w:szCs w:val="20"/>
              </w:rPr>
            </w:pPr>
            <w:r>
              <w:rPr>
                <w:rFonts w:ascii="Times New Roman" w:hAnsi="Times New Roman"/>
                <w:sz w:val="20"/>
                <w:szCs w:val="20"/>
              </w:rPr>
              <w:t>с.Медяково (школа)</w:t>
            </w:r>
          </w:p>
        </w:tc>
        <w:tc>
          <w:tcPr>
            <w:tcW w:w="1229"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1</w:t>
            </w:r>
          </w:p>
        </w:tc>
        <w:tc>
          <w:tcPr>
            <w:tcW w:w="1174"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15</w:t>
            </w:r>
          </w:p>
        </w:tc>
      </w:tr>
      <w:tr w:rsidR="00EA3085" w:rsidRPr="00E46C59" w:rsidTr="00B63561">
        <w:trPr>
          <w:jc w:val="center"/>
        </w:trPr>
        <w:tc>
          <w:tcPr>
            <w:tcW w:w="2597"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rPr>
                <w:rFonts w:ascii="Times New Roman" w:hAnsi="Times New Roman"/>
                <w:sz w:val="20"/>
                <w:szCs w:val="20"/>
              </w:rPr>
            </w:pPr>
            <w:r>
              <w:rPr>
                <w:rFonts w:ascii="Times New Roman" w:hAnsi="Times New Roman"/>
                <w:sz w:val="20"/>
                <w:szCs w:val="20"/>
              </w:rPr>
              <w:t>с.Новониколаевка</w:t>
            </w:r>
          </w:p>
        </w:tc>
        <w:tc>
          <w:tcPr>
            <w:tcW w:w="1229"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2</w:t>
            </w:r>
          </w:p>
        </w:tc>
        <w:tc>
          <w:tcPr>
            <w:tcW w:w="1174"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40</w:t>
            </w:r>
          </w:p>
        </w:tc>
      </w:tr>
      <w:tr w:rsidR="00EA3085" w:rsidRPr="00E46C59" w:rsidTr="00B63561">
        <w:trPr>
          <w:jc w:val="center"/>
        </w:trPr>
        <w:tc>
          <w:tcPr>
            <w:tcW w:w="2597"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rPr>
                <w:rFonts w:ascii="Times New Roman" w:hAnsi="Times New Roman"/>
                <w:sz w:val="20"/>
                <w:szCs w:val="20"/>
              </w:rPr>
            </w:pPr>
            <w:r>
              <w:rPr>
                <w:rFonts w:ascii="Times New Roman" w:hAnsi="Times New Roman"/>
                <w:sz w:val="20"/>
                <w:szCs w:val="20"/>
              </w:rPr>
              <w:t>д.Петровка (школа)</w:t>
            </w:r>
          </w:p>
        </w:tc>
        <w:tc>
          <w:tcPr>
            <w:tcW w:w="1229"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1</w:t>
            </w:r>
          </w:p>
        </w:tc>
        <w:tc>
          <w:tcPr>
            <w:tcW w:w="1174"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15</w:t>
            </w:r>
          </w:p>
        </w:tc>
      </w:tr>
      <w:tr w:rsidR="00EA3085" w:rsidRPr="00E46C59" w:rsidTr="00B63561">
        <w:trPr>
          <w:jc w:val="center"/>
        </w:trPr>
        <w:tc>
          <w:tcPr>
            <w:tcW w:w="2597"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rPr>
                <w:rFonts w:ascii="Times New Roman" w:hAnsi="Times New Roman"/>
                <w:sz w:val="20"/>
                <w:szCs w:val="20"/>
              </w:rPr>
            </w:pPr>
            <w:r>
              <w:rPr>
                <w:rFonts w:ascii="Times New Roman" w:hAnsi="Times New Roman"/>
                <w:sz w:val="20"/>
                <w:szCs w:val="20"/>
              </w:rPr>
              <w:t>п.Советский (школа)</w:t>
            </w:r>
          </w:p>
        </w:tc>
        <w:tc>
          <w:tcPr>
            <w:tcW w:w="1229"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1</w:t>
            </w:r>
          </w:p>
        </w:tc>
        <w:tc>
          <w:tcPr>
            <w:tcW w:w="1174"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25</w:t>
            </w:r>
          </w:p>
        </w:tc>
      </w:tr>
      <w:tr w:rsidR="00EA3085" w:rsidRPr="00E46C59" w:rsidTr="00B63561">
        <w:trPr>
          <w:jc w:val="center"/>
        </w:trPr>
        <w:tc>
          <w:tcPr>
            <w:tcW w:w="2597"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rPr>
                <w:rFonts w:ascii="Times New Roman" w:hAnsi="Times New Roman"/>
                <w:sz w:val="20"/>
                <w:szCs w:val="20"/>
              </w:rPr>
            </w:pPr>
            <w:r>
              <w:rPr>
                <w:rFonts w:ascii="Times New Roman" w:hAnsi="Times New Roman"/>
                <w:sz w:val="20"/>
                <w:szCs w:val="20"/>
              </w:rPr>
              <w:t>д.Шаитик (школа)</w:t>
            </w:r>
          </w:p>
        </w:tc>
        <w:tc>
          <w:tcPr>
            <w:tcW w:w="1229"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1</w:t>
            </w:r>
          </w:p>
        </w:tc>
        <w:tc>
          <w:tcPr>
            <w:tcW w:w="1174"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12</w:t>
            </w:r>
          </w:p>
        </w:tc>
      </w:tr>
      <w:tr w:rsidR="00EA3085" w:rsidRPr="00E46C59" w:rsidTr="00B63561">
        <w:trPr>
          <w:jc w:val="center"/>
        </w:trPr>
        <w:tc>
          <w:tcPr>
            <w:tcW w:w="2597"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rPr>
                <w:rFonts w:ascii="Times New Roman" w:hAnsi="Times New Roman"/>
                <w:sz w:val="20"/>
                <w:szCs w:val="20"/>
              </w:rPr>
            </w:pPr>
            <w:r>
              <w:rPr>
                <w:rFonts w:ascii="Times New Roman" w:hAnsi="Times New Roman"/>
                <w:sz w:val="20"/>
                <w:szCs w:val="20"/>
              </w:rPr>
              <w:t>д. Вишневка (школа)</w:t>
            </w:r>
          </w:p>
        </w:tc>
        <w:tc>
          <w:tcPr>
            <w:tcW w:w="1229"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1</w:t>
            </w:r>
          </w:p>
        </w:tc>
        <w:tc>
          <w:tcPr>
            <w:tcW w:w="1174"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11</w:t>
            </w:r>
          </w:p>
        </w:tc>
      </w:tr>
      <w:tr w:rsidR="00EA3085" w:rsidRPr="00E46C59" w:rsidTr="00B63561">
        <w:trPr>
          <w:jc w:val="center"/>
        </w:trPr>
        <w:tc>
          <w:tcPr>
            <w:tcW w:w="2597"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rPr>
                <w:rFonts w:ascii="Times New Roman" w:hAnsi="Times New Roman"/>
                <w:sz w:val="20"/>
                <w:szCs w:val="20"/>
              </w:rPr>
            </w:pPr>
            <w:r>
              <w:rPr>
                <w:rFonts w:ascii="Times New Roman" w:hAnsi="Times New Roman"/>
                <w:sz w:val="20"/>
                <w:szCs w:val="20"/>
              </w:rPr>
              <w:t>д.Зятьковка (школа)</w:t>
            </w:r>
          </w:p>
        </w:tc>
        <w:tc>
          <w:tcPr>
            <w:tcW w:w="1229"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1</w:t>
            </w:r>
          </w:p>
        </w:tc>
        <w:tc>
          <w:tcPr>
            <w:tcW w:w="1174"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12</w:t>
            </w:r>
          </w:p>
        </w:tc>
      </w:tr>
      <w:tr w:rsidR="00EA3085" w:rsidRPr="00E46C59" w:rsidTr="00B63561">
        <w:trPr>
          <w:jc w:val="center"/>
        </w:trPr>
        <w:tc>
          <w:tcPr>
            <w:tcW w:w="2597"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rPr>
                <w:rFonts w:ascii="Times New Roman" w:hAnsi="Times New Roman"/>
                <w:sz w:val="20"/>
                <w:szCs w:val="20"/>
              </w:rPr>
            </w:pPr>
            <w:r>
              <w:rPr>
                <w:rFonts w:ascii="Times New Roman" w:hAnsi="Times New Roman"/>
                <w:sz w:val="20"/>
                <w:szCs w:val="20"/>
              </w:rPr>
              <w:t>п. Сибирский (школа)</w:t>
            </w:r>
          </w:p>
        </w:tc>
        <w:tc>
          <w:tcPr>
            <w:tcW w:w="1229"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1</w:t>
            </w:r>
          </w:p>
        </w:tc>
        <w:tc>
          <w:tcPr>
            <w:tcW w:w="1174"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15</w:t>
            </w:r>
          </w:p>
        </w:tc>
      </w:tr>
      <w:tr w:rsidR="00EA3085" w:rsidRPr="00E46C59" w:rsidTr="00B63561">
        <w:trPr>
          <w:jc w:val="center"/>
        </w:trPr>
        <w:tc>
          <w:tcPr>
            <w:tcW w:w="2597"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rPr>
                <w:rFonts w:ascii="Times New Roman" w:hAnsi="Times New Roman"/>
                <w:sz w:val="20"/>
                <w:szCs w:val="20"/>
              </w:rPr>
            </w:pPr>
            <w:r>
              <w:rPr>
                <w:rFonts w:ascii="Times New Roman" w:hAnsi="Times New Roman"/>
                <w:sz w:val="20"/>
                <w:szCs w:val="20"/>
              </w:rPr>
              <w:t>д. Вороновка (школа)</w:t>
            </w:r>
          </w:p>
        </w:tc>
        <w:tc>
          <w:tcPr>
            <w:tcW w:w="1229"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1</w:t>
            </w:r>
          </w:p>
        </w:tc>
        <w:tc>
          <w:tcPr>
            <w:tcW w:w="1174"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15</w:t>
            </w:r>
          </w:p>
        </w:tc>
      </w:tr>
      <w:tr w:rsidR="00EA3085" w:rsidRPr="00E46C59" w:rsidTr="00B63561">
        <w:trPr>
          <w:jc w:val="center"/>
        </w:trPr>
        <w:tc>
          <w:tcPr>
            <w:tcW w:w="2597"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rPr>
                <w:rFonts w:ascii="Times New Roman" w:hAnsi="Times New Roman"/>
                <w:sz w:val="20"/>
                <w:szCs w:val="20"/>
              </w:rPr>
            </w:pPr>
            <w:r>
              <w:rPr>
                <w:rFonts w:ascii="Times New Roman" w:hAnsi="Times New Roman"/>
                <w:sz w:val="20"/>
                <w:szCs w:val="20"/>
              </w:rPr>
              <w:t>с. Чаинка (школа)</w:t>
            </w:r>
          </w:p>
        </w:tc>
        <w:tc>
          <w:tcPr>
            <w:tcW w:w="1229"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2</w:t>
            </w:r>
          </w:p>
        </w:tc>
        <w:tc>
          <w:tcPr>
            <w:tcW w:w="1174"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25</w:t>
            </w:r>
          </w:p>
        </w:tc>
      </w:tr>
      <w:tr w:rsidR="00EA3085" w:rsidRPr="00E46C59" w:rsidTr="00B63561">
        <w:trPr>
          <w:jc w:val="center"/>
        </w:trPr>
        <w:tc>
          <w:tcPr>
            <w:tcW w:w="2597"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rPr>
                <w:rFonts w:ascii="Times New Roman" w:hAnsi="Times New Roman"/>
                <w:sz w:val="20"/>
                <w:szCs w:val="20"/>
              </w:rPr>
            </w:pPr>
            <w:r>
              <w:rPr>
                <w:rFonts w:ascii="Times New Roman" w:hAnsi="Times New Roman"/>
                <w:sz w:val="20"/>
                <w:szCs w:val="20"/>
              </w:rPr>
              <w:t>д. Новорозино</w:t>
            </w:r>
          </w:p>
        </w:tc>
        <w:tc>
          <w:tcPr>
            <w:tcW w:w="1229"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1</w:t>
            </w:r>
          </w:p>
        </w:tc>
        <w:tc>
          <w:tcPr>
            <w:tcW w:w="1174"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15</w:t>
            </w:r>
          </w:p>
        </w:tc>
      </w:tr>
      <w:tr w:rsidR="00EA3085" w:rsidRPr="00E46C59" w:rsidTr="00B63561">
        <w:trPr>
          <w:jc w:val="center"/>
        </w:trPr>
        <w:tc>
          <w:tcPr>
            <w:tcW w:w="2597"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rPr>
                <w:rFonts w:ascii="Times New Roman" w:hAnsi="Times New Roman"/>
                <w:sz w:val="20"/>
                <w:szCs w:val="20"/>
              </w:rPr>
            </w:pPr>
            <w:r>
              <w:rPr>
                <w:rFonts w:ascii="Times New Roman" w:hAnsi="Times New Roman"/>
                <w:sz w:val="20"/>
                <w:szCs w:val="20"/>
              </w:rPr>
              <w:t>д. Веселый Кут (школа)</w:t>
            </w:r>
          </w:p>
        </w:tc>
        <w:tc>
          <w:tcPr>
            <w:tcW w:w="1229"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1</w:t>
            </w:r>
          </w:p>
        </w:tc>
        <w:tc>
          <w:tcPr>
            <w:tcW w:w="1174" w:type="pct"/>
            <w:tcBorders>
              <w:top w:val="single" w:sz="4" w:space="0" w:color="auto"/>
              <w:left w:val="single" w:sz="4" w:space="0" w:color="auto"/>
              <w:bottom w:val="single" w:sz="4" w:space="0" w:color="auto"/>
              <w:right w:val="single" w:sz="4" w:space="0" w:color="auto"/>
            </w:tcBorders>
          </w:tcPr>
          <w:p w:rsidR="00EA3085" w:rsidRDefault="00EA3085"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15</w:t>
            </w:r>
          </w:p>
        </w:tc>
      </w:tr>
    </w:tbl>
    <w:p w:rsidR="00F253A8" w:rsidRPr="00E46C59" w:rsidRDefault="00F253A8" w:rsidP="009D0B09">
      <w:pPr>
        <w:spacing w:after="0" w:line="240" w:lineRule="auto"/>
        <w:ind w:left="-142" w:firstLine="142"/>
        <w:jc w:val="center"/>
        <w:rPr>
          <w:rFonts w:ascii="Times New Roman" w:hAnsi="Times New Roman"/>
          <w:b/>
          <w:sz w:val="28"/>
          <w:szCs w:val="28"/>
          <w:highlight w:val="darkYellow"/>
          <w:u w:val="single"/>
        </w:rPr>
      </w:pPr>
    </w:p>
    <w:p w:rsidR="00044070" w:rsidRPr="00E46C59" w:rsidRDefault="00044070" w:rsidP="00240D57">
      <w:pPr>
        <w:spacing w:after="0" w:line="240" w:lineRule="auto"/>
        <w:ind w:left="-142" w:firstLine="142"/>
        <w:jc w:val="center"/>
        <w:rPr>
          <w:rFonts w:ascii="Times New Roman" w:hAnsi="Times New Roman"/>
          <w:b/>
          <w:sz w:val="28"/>
          <w:szCs w:val="28"/>
          <w:highlight w:val="darkYellow"/>
        </w:rPr>
      </w:pPr>
    </w:p>
    <w:p w:rsidR="00044070" w:rsidRPr="00E46C59" w:rsidRDefault="00044070" w:rsidP="00240D57">
      <w:pPr>
        <w:spacing w:after="0" w:line="240" w:lineRule="auto"/>
        <w:ind w:left="-142" w:firstLine="142"/>
        <w:jc w:val="center"/>
        <w:rPr>
          <w:rFonts w:ascii="Times New Roman" w:hAnsi="Times New Roman"/>
          <w:b/>
          <w:sz w:val="28"/>
          <w:szCs w:val="28"/>
          <w:highlight w:val="darkYellow"/>
        </w:rPr>
      </w:pPr>
    </w:p>
    <w:p w:rsidR="00044070" w:rsidRPr="00E46C59" w:rsidRDefault="00044070" w:rsidP="00240D57">
      <w:pPr>
        <w:spacing w:after="0" w:line="240" w:lineRule="auto"/>
        <w:ind w:left="-142" w:firstLine="142"/>
        <w:jc w:val="center"/>
        <w:rPr>
          <w:rFonts w:ascii="Times New Roman" w:hAnsi="Times New Roman"/>
          <w:b/>
          <w:sz w:val="28"/>
          <w:szCs w:val="28"/>
          <w:highlight w:val="darkYellow"/>
        </w:rPr>
      </w:pPr>
    </w:p>
    <w:p w:rsidR="00044070" w:rsidRPr="00E46C59" w:rsidRDefault="00044070" w:rsidP="00240D57">
      <w:pPr>
        <w:spacing w:after="0" w:line="240" w:lineRule="auto"/>
        <w:ind w:left="-142" w:firstLine="142"/>
        <w:jc w:val="center"/>
        <w:rPr>
          <w:rFonts w:ascii="Times New Roman" w:hAnsi="Times New Roman"/>
          <w:b/>
          <w:sz w:val="28"/>
          <w:szCs w:val="28"/>
          <w:highlight w:val="darkYellow"/>
        </w:rPr>
      </w:pPr>
    </w:p>
    <w:p w:rsidR="00240D57" w:rsidRPr="00DD25EF" w:rsidRDefault="00240D57" w:rsidP="00044070">
      <w:pPr>
        <w:spacing w:after="0" w:line="240" w:lineRule="auto"/>
        <w:ind w:left="-142" w:firstLine="142"/>
        <w:jc w:val="center"/>
        <w:rPr>
          <w:rFonts w:ascii="Times New Roman" w:hAnsi="Times New Roman"/>
          <w:b/>
          <w:sz w:val="28"/>
          <w:szCs w:val="28"/>
          <w:u w:val="single"/>
        </w:rPr>
      </w:pPr>
      <w:r w:rsidRPr="00DD25EF">
        <w:rPr>
          <w:rFonts w:ascii="Times New Roman" w:hAnsi="Times New Roman"/>
          <w:b/>
          <w:sz w:val="24"/>
          <w:szCs w:val="24"/>
        </w:rPr>
        <w:t>Общее образование</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883"/>
        <w:gridCol w:w="2735"/>
        <w:gridCol w:w="1932"/>
        <w:gridCol w:w="1872"/>
      </w:tblGrid>
      <w:tr w:rsidR="00240D57" w:rsidRPr="00E46C59" w:rsidTr="006D6D42">
        <w:tc>
          <w:tcPr>
            <w:tcW w:w="1863" w:type="pct"/>
          </w:tcPr>
          <w:p w:rsidR="00240D57" w:rsidRPr="00DD25EF" w:rsidRDefault="00240D57" w:rsidP="00240D57">
            <w:pPr>
              <w:spacing w:after="0" w:line="240" w:lineRule="auto"/>
              <w:rPr>
                <w:rFonts w:ascii="Times New Roman" w:hAnsi="Times New Roman"/>
                <w:b/>
                <w:sz w:val="20"/>
                <w:szCs w:val="20"/>
              </w:rPr>
            </w:pPr>
            <w:r w:rsidRPr="00DD25EF">
              <w:rPr>
                <w:rFonts w:ascii="Times New Roman" w:hAnsi="Times New Roman"/>
                <w:b/>
                <w:sz w:val="20"/>
                <w:szCs w:val="20"/>
              </w:rPr>
              <w:t>Наименование городского / сельского поселения</w:t>
            </w:r>
          </w:p>
        </w:tc>
        <w:tc>
          <w:tcPr>
            <w:tcW w:w="1312" w:type="pct"/>
          </w:tcPr>
          <w:p w:rsidR="00240D57" w:rsidRPr="00DD25EF" w:rsidRDefault="00240D57" w:rsidP="00240D57">
            <w:pPr>
              <w:spacing w:after="0" w:line="240" w:lineRule="auto"/>
              <w:ind w:left="-142" w:firstLine="142"/>
              <w:rPr>
                <w:rFonts w:ascii="Times New Roman" w:hAnsi="Times New Roman"/>
                <w:b/>
                <w:sz w:val="20"/>
                <w:szCs w:val="20"/>
              </w:rPr>
            </w:pPr>
            <w:r w:rsidRPr="00DD25EF">
              <w:rPr>
                <w:rFonts w:ascii="Times New Roman" w:hAnsi="Times New Roman"/>
                <w:b/>
                <w:sz w:val="20"/>
                <w:szCs w:val="20"/>
              </w:rPr>
              <w:t>Кол-во общеобразовательных учреждений, единиц</w:t>
            </w:r>
          </w:p>
        </w:tc>
        <w:tc>
          <w:tcPr>
            <w:tcW w:w="927" w:type="pct"/>
          </w:tcPr>
          <w:p w:rsidR="00240D57" w:rsidRPr="00DD25EF" w:rsidRDefault="00240D57" w:rsidP="00240D57">
            <w:pPr>
              <w:spacing w:after="0" w:line="240" w:lineRule="auto"/>
              <w:ind w:left="-142" w:firstLine="142"/>
              <w:rPr>
                <w:rFonts w:ascii="Times New Roman" w:hAnsi="Times New Roman"/>
                <w:b/>
                <w:sz w:val="20"/>
                <w:szCs w:val="20"/>
              </w:rPr>
            </w:pPr>
            <w:r w:rsidRPr="00DD25EF">
              <w:rPr>
                <w:rFonts w:ascii="Times New Roman" w:hAnsi="Times New Roman"/>
                <w:b/>
                <w:sz w:val="20"/>
                <w:szCs w:val="20"/>
              </w:rPr>
              <w:t>Средняя наполняемость классов, человек</w:t>
            </w:r>
          </w:p>
        </w:tc>
        <w:tc>
          <w:tcPr>
            <w:tcW w:w="898" w:type="pct"/>
          </w:tcPr>
          <w:p w:rsidR="00240D57" w:rsidRPr="00DD25EF" w:rsidRDefault="00240D57" w:rsidP="00240D57">
            <w:pPr>
              <w:spacing w:after="0" w:line="240" w:lineRule="auto"/>
              <w:ind w:left="-142" w:firstLine="142"/>
              <w:rPr>
                <w:rFonts w:ascii="Times New Roman" w:hAnsi="Times New Roman"/>
                <w:b/>
                <w:sz w:val="20"/>
                <w:szCs w:val="20"/>
              </w:rPr>
            </w:pPr>
            <w:r w:rsidRPr="00DD25EF">
              <w:rPr>
                <w:rFonts w:ascii="Times New Roman" w:hAnsi="Times New Roman"/>
                <w:b/>
                <w:sz w:val="20"/>
                <w:szCs w:val="20"/>
              </w:rPr>
              <w:t>Количество     мест в учреждениях, мест</w:t>
            </w:r>
          </w:p>
        </w:tc>
      </w:tr>
      <w:tr w:rsidR="00DD25EF" w:rsidRPr="00E46C59" w:rsidTr="006D6D42">
        <w:tc>
          <w:tcPr>
            <w:tcW w:w="1863" w:type="pct"/>
          </w:tcPr>
          <w:p w:rsidR="00DD25EF" w:rsidRDefault="00DD25EF" w:rsidP="00CB05E5">
            <w:pPr>
              <w:spacing w:after="0" w:line="240" w:lineRule="auto"/>
              <w:ind w:left="-142" w:firstLine="142"/>
              <w:rPr>
                <w:rFonts w:ascii="Times New Roman" w:hAnsi="Times New Roman"/>
                <w:b/>
                <w:sz w:val="20"/>
                <w:szCs w:val="20"/>
              </w:rPr>
            </w:pPr>
            <w:r>
              <w:rPr>
                <w:rFonts w:ascii="Times New Roman" w:hAnsi="Times New Roman"/>
                <w:b/>
                <w:sz w:val="20"/>
                <w:szCs w:val="20"/>
              </w:rPr>
              <w:t>Купинский район, всего</w:t>
            </w:r>
          </w:p>
        </w:tc>
        <w:tc>
          <w:tcPr>
            <w:tcW w:w="1312" w:type="pct"/>
          </w:tcPr>
          <w:p w:rsidR="00DD25EF" w:rsidRDefault="00DD25EF" w:rsidP="00CB05E5">
            <w:pPr>
              <w:spacing w:after="0" w:line="240" w:lineRule="auto"/>
              <w:ind w:left="-142" w:firstLine="142"/>
              <w:jc w:val="center"/>
              <w:rPr>
                <w:rFonts w:ascii="Times New Roman" w:hAnsi="Times New Roman"/>
                <w:b/>
                <w:sz w:val="20"/>
                <w:szCs w:val="20"/>
              </w:rPr>
            </w:pPr>
            <w:r>
              <w:rPr>
                <w:rFonts w:ascii="Times New Roman" w:hAnsi="Times New Roman"/>
                <w:b/>
                <w:sz w:val="20"/>
                <w:szCs w:val="20"/>
              </w:rPr>
              <w:t>31</w:t>
            </w:r>
          </w:p>
        </w:tc>
        <w:tc>
          <w:tcPr>
            <w:tcW w:w="927" w:type="pct"/>
          </w:tcPr>
          <w:p w:rsidR="00DD25EF" w:rsidRPr="00044070" w:rsidRDefault="00DD25EF" w:rsidP="00CB05E5">
            <w:pPr>
              <w:spacing w:after="0" w:line="240" w:lineRule="auto"/>
              <w:ind w:left="-142" w:firstLine="142"/>
              <w:jc w:val="center"/>
              <w:rPr>
                <w:rFonts w:ascii="Times New Roman" w:hAnsi="Times New Roman"/>
                <w:b/>
                <w:sz w:val="20"/>
                <w:szCs w:val="20"/>
              </w:rPr>
            </w:pPr>
            <w:r>
              <w:rPr>
                <w:rFonts w:ascii="Times New Roman" w:hAnsi="Times New Roman"/>
                <w:b/>
                <w:sz w:val="20"/>
                <w:szCs w:val="20"/>
              </w:rPr>
              <w:t>9,9</w:t>
            </w:r>
          </w:p>
        </w:tc>
        <w:tc>
          <w:tcPr>
            <w:tcW w:w="898" w:type="pct"/>
          </w:tcPr>
          <w:p w:rsidR="00DD25EF" w:rsidRDefault="00DD25EF" w:rsidP="00CB05E5">
            <w:pPr>
              <w:spacing w:after="0" w:line="240" w:lineRule="auto"/>
              <w:ind w:left="-142" w:firstLine="142"/>
              <w:jc w:val="center"/>
              <w:rPr>
                <w:rFonts w:ascii="Times New Roman" w:hAnsi="Times New Roman"/>
                <w:b/>
                <w:sz w:val="20"/>
                <w:szCs w:val="20"/>
              </w:rPr>
            </w:pPr>
            <w:r>
              <w:rPr>
                <w:rFonts w:ascii="Times New Roman" w:hAnsi="Times New Roman"/>
                <w:b/>
                <w:sz w:val="20"/>
                <w:szCs w:val="20"/>
              </w:rPr>
              <w:t>7044</w:t>
            </w:r>
          </w:p>
        </w:tc>
      </w:tr>
      <w:tr w:rsidR="00DD25EF" w:rsidRPr="00E46C59" w:rsidTr="006D6D42">
        <w:tc>
          <w:tcPr>
            <w:tcW w:w="1863" w:type="pct"/>
          </w:tcPr>
          <w:p w:rsidR="00DD25EF" w:rsidRDefault="00DD25EF" w:rsidP="00CB05E5">
            <w:pPr>
              <w:spacing w:after="0" w:line="240" w:lineRule="auto"/>
              <w:ind w:left="-142" w:firstLine="142"/>
              <w:rPr>
                <w:rFonts w:ascii="Times New Roman" w:hAnsi="Times New Roman"/>
                <w:sz w:val="20"/>
                <w:szCs w:val="20"/>
              </w:rPr>
            </w:pPr>
            <w:r>
              <w:rPr>
                <w:rFonts w:ascii="Times New Roman" w:hAnsi="Times New Roman"/>
                <w:sz w:val="20"/>
                <w:szCs w:val="20"/>
              </w:rPr>
              <w:lastRenderedPageBreak/>
              <w:t>в т.ч.</w:t>
            </w:r>
          </w:p>
        </w:tc>
        <w:tc>
          <w:tcPr>
            <w:tcW w:w="1312" w:type="pct"/>
          </w:tcPr>
          <w:p w:rsidR="00DD25EF" w:rsidRDefault="00DD25EF" w:rsidP="00CB05E5">
            <w:pPr>
              <w:spacing w:after="0" w:line="240" w:lineRule="auto"/>
              <w:ind w:left="-142" w:firstLine="142"/>
              <w:jc w:val="center"/>
              <w:rPr>
                <w:rFonts w:ascii="Times New Roman" w:hAnsi="Times New Roman"/>
                <w:sz w:val="20"/>
                <w:szCs w:val="20"/>
              </w:rPr>
            </w:pPr>
          </w:p>
        </w:tc>
        <w:tc>
          <w:tcPr>
            <w:tcW w:w="927" w:type="pct"/>
          </w:tcPr>
          <w:p w:rsidR="00DD25EF" w:rsidRPr="00044070" w:rsidRDefault="00DD25EF" w:rsidP="00CB05E5">
            <w:pPr>
              <w:spacing w:after="0" w:line="240" w:lineRule="auto"/>
              <w:ind w:left="-142" w:firstLine="142"/>
              <w:jc w:val="center"/>
              <w:rPr>
                <w:rFonts w:ascii="Times New Roman" w:hAnsi="Times New Roman"/>
                <w:sz w:val="20"/>
                <w:szCs w:val="20"/>
              </w:rPr>
            </w:pPr>
          </w:p>
        </w:tc>
        <w:tc>
          <w:tcPr>
            <w:tcW w:w="898" w:type="pct"/>
          </w:tcPr>
          <w:p w:rsidR="00DD25EF" w:rsidRDefault="00DD25EF" w:rsidP="00CB05E5">
            <w:pPr>
              <w:spacing w:after="0" w:line="240" w:lineRule="auto"/>
              <w:ind w:left="-142" w:firstLine="142"/>
              <w:jc w:val="center"/>
              <w:rPr>
                <w:rFonts w:ascii="Times New Roman" w:hAnsi="Times New Roman"/>
                <w:sz w:val="20"/>
                <w:szCs w:val="20"/>
              </w:rPr>
            </w:pPr>
          </w:p>
        </w:tc>
      </w:tr>
      <w:tr w:rsidR="00DD25EF" w:rsidRPr="00E46C59" w:rsidTr="006D6D42">
        <w:tc>
          <w:tcPr>
            <w:tcW w:w="1863" w:type="pct"/>
          </w:tcPr>
          <w:p w:rsidR="00DD25EF" w:rsidRDefault="00DD25EF" w:rsidP="00CB05E5">
            <w:pPr>
              <w:spacing w:after="0" w:line="240" w:lineRule="auto"/>
              <w:ind w:left="-142" w:firstLine="142"/>
              <w:rPr>
                <w:rFonts w:ascii="Times New Roman" w:hAnsi="Times New Roman"/>
                <w:sz w:val="20"/>
                <w:szCs w:val="20"/>
              </w:rPr>
            </w:pPr>
            <w:r>
              <w:rPr>
                <w:rFonts w:ascii="Times New Roman" w:hAnsi="Times New Roman"/>
                <w:sz w:val="20"/>
                <w:szCs w:val="20"/>
              </w:rPr>
              <w:t>г.Купино</w:t>
            </w:r>
          </w:p>
        </w:tc>
        <w:tc>
          <w:tcPr>
            <w:tcW w:w="1312" w:type="pct"/>
          </w:tcPr>
          <w:p w:rsidR="00DD25EF" w:rsidRDefault="00DD25EF"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6</w:t>
            </w:r>
          </w:p>
        </w:tc>
        <w:tc>
          <w:tcPr>
            <w:tcW w:w="927" w:type="pct"/>
          </w:tcPr>
          <w:p w:rsidR="00DD25EF" w:rsidRPr="00044070" w:rsidRDefault="00DD25EF"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18</w:t>
            </w:r>
            <w:r w:rsidRPr="00044070">
              <w:rPr>
                <w:rFonts w:ascii="Times New Roman" w:hAnsi="Times New Roman"/>
                <w:sz w:val="20"/>
                <w:szCs w:val="20"/>
              </w:rPr>
              <w:t>,0</w:t>
            </w:r>
          </w:p>
        </w:tc>
        <w:tc>
          <w:tcPr>
            <w:tcW w:w="898" w:type="pct"/>
          </w:tcPr>
          <w:p w:rsidR="00DD25EF" w:rsidRDefault="00DD25EF"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2384</w:t>
            </w:r>
          </w:p>
        </w:tc>
      </w:tr>
      <w:tr w:rsidR="00DD25EF" w:rsidRPr="00E46C59" w:rsidTr="006D6D42">
        <w:tc>
          <w:tcPr>
            <w:tcW w:w="1863" w:type="pct"/>
          </w:tcPr>
          <w:p w:rsidR="00DD25EF" w:rsidRDefault="00DD25EF" w:rsidP="00CB05E5">
            <w:pPr>
              <w:spacing w:after="0" w:line="240" w:lineRule="auto"/>
              <w:ind w:left="-142" w:firstLine="142"/>
              <w:rPr>
                <w:rFonts w:ascii="Times New Roman" w:hAnsi="Times New Roman"/>
                <w:sz w:val="20"/>
                <w:szCs w:val="20"/>
              </w:rPr>
            </w:pPr>
            <w:r>
              <w:rPr>
                <w:rFonts w:ascii="Times New Roman" w:hAnsi="Times New Roman"/>
                <w:sz w:val="20"/>
                <w:szCs w:val="20"/>
              </w:rPr>
              <w:t>Благовещенское МО</w:t>
            </w:r>
          </w:p>
        </w:tc>
        <w:tc>
          <w:tcPr>
            <w:tcW w:w="1312" w:type="pct"/>
          </w:tcPr>
          <w:p w:rsidR="00DD25EF" w:rsidRDefault="00DD25EF"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1</w:t>
            </w:r>
          </w:p>
        </w:tc>
        <w:tc>
          <w:tcPr>
            <w:tcW w:w="927" w:type="pct"/>
          </w:tcPr>
          <w:p w:rsidR="00DD25EF" w:rsidRPr="00044070" w:rsidRDefault="00DD25EF" w:rsidP="00CB05E5">
            <w:pPr>
              <w:spacing w:after="0" w:line="240" w:lineRule="auto"/>
              <w:ind w:left="-142" w:firstLine="142"/>
              <w:jc w:val="center"/>
              <w:rPr>
                <w:rFonts w:ascii="Times New Roman" w:hAnsi="Times New Roman"/>
                <w:sz w:val="20"/>
                <w:szCs w:val="20"/>
              </w:rPr>
            </w:pPr>
            <w:r w:rsidRPr="00044070">
              <w:rPr>
                <w:rFonts w:ascii="Times New Roman" w:hAnsi="Times New Roman"/>
                <w:sz w:val="20"/>
                <w:szCs w:val="20"/>
              </w:rPr>
              <w:t>4,0</w:t>
            </w:r>
          </w:p>
        </w:tc>
        <w:tc>
          <w:tcPr>
            <w:tcW w:w="898" w:type="pct"/>
          </w:tcPr>
          <w:p w:rsidR="00DD25EF" w:rsidRDefault="00DD25EF"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145</w:t>
            </w:r>
          </w:p>
        </w:tc>
      </w:tr>
      <w:tr w:rsidR="00DD25EF" w:rsidRPr="00E46C59" w:rsidTr="006D6D42">
        <w:tc>
          <w:tcPr>
            <w:tcW w:w="1863" w:type="pct"/>
          </w:tcPr>
          <w:p w:rsidR="00DD25EF" w:rsidRDefault="00DD25EF" w:rsidP="00CB05E5">
            <w:pPr>
              <w:spacing w:after="0" w:line="240" w:lineRule="auto"/>
              <w:ind w:left="-142" w:firstLine="142"/>
              <w:rPr>
                <w:rFonts w:ascii="Times New Roman" w:hAnsi="Times New Roman"/>
                <w:sz w:val="20"/>
                <w:szCs w:val="20"/>
              </w:rPr>
            </w:pPr>
            <w:r>
              <w:rPr>
                <w:rFonts w:ascii="Times New Roman" w:hAnsi="Times New Roman"/>
                <w:sz w:val="20"/>
                <w:szCs w:val="20"/>
              </w:rPr>
              <w:t>Вишневское МО</w:t>
            </w:r>
          </w:p>
        </w:tc>
        <w:tc>
          <w:tcPr>
            <w:tcW w:w="1312" w:type="pct"/>
          </w:tcPr>
          <w:p w:rsidR="00DD25EF" w:rsidRDefault="00DD25EF"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2</w:t>
            </w:r>
          </w:p>
        </w:tc>
        <w:tc>
          <w:tcPr>
            <w:tcW w:w="927" w:type="pct"/>
          </w:tcPr>
          <w:p w:rsidR="00DD25EF" w:rsidRPr="00044070" w:rsidRDefault="00DD25EF"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2,8</w:t>
            </w:r>
          </w:p>
        </w:tc>
        <w:tc>
          <w:tcPr>
            <w:tcW w:w="898" w:type="pct"/>
          </w:tcPr>
          <w:p w:rsidR="00DD25EF" w:rsidRDefault="00DD25EF"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313</w:t>
            </w:r>
          </w:p>
        </w:tc>
      </w:tr>
      <w:tr w:rsidR="00DD25EF" w:rsidRPr="00E46C59" w:rsidTr="006D6D42">
        <w:tc>
          <w:tcPr>
            <w:tcW w:w="1863" w:type="pct"/>
          </w:tcPr>
          <w:p w:rsidR="00DD25EF" w:rsidRDefault="00DD25EF" w:rsidP="00CB05E5">
            <w:pPr>
              <w:spacing w:after="0" w:line="240" w:lineRule="auto"/>
              <w:ind w:left="-142" w:firstLine="142"/>
              <w:rPr>
                <w:rFonts w:ascii="Times New Roman" w:hAnsi="Times New Roman"/>
                <w:sz w:val="20"/>
                <w:szCs w:val="20"/>
              </w:rPr>
            </w:pPr>
            <w:r>
              <w:rPr>
                <w:rFonts w:ascii="Times New Roman" w:hAnsi="Times New Roman"/>
                <w:sz w:val="20"/>
                <w:szCs w:val="20"/>
              </w:rPr>
              <w:t>Копкульское МО</w:t>
            </w:r>
          </w:p>
        </w:tc>
        <w:tc>
          <w:tcPr>
            <w:tcW w:w="1312" w:type="pct"/>
          </w:tcPr>
          <w:p w:rsidR="00DD25EF" w:rsidRDefault="00DD25EF"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3</w:t>
            </w:r>
          </w:p>
        </w:tc>
        <w:tc>
          <w:tcPr>
            <w:tcW w:w="927" w:type="pct"/>
          </w:tcPr>
          <w:p w:rsidR="00DD25EF" w:rsidRPr="00044070" w:rsidRDefault="00DD25EF"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3,8</w:t>
            </w:r>
          </w:p>
        </w:tc>
        <w:tc>
          <w:tcPr>
            <w:tcW w:w="898" w:type="pct"/>
          </w:tcPr>
          <w:p w:rsidR="00DD25EF" w:rsidRDefault="00DD25EF"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481</w:t>
            </w:r>
          </w:p>
        </w:tc>
      </w:tr>
      <w:tr w:rsidR="00DD25EF" w:rsidRPr="00E46C59" w:rsidTr="006D6D42">
        <w:tc>
          <w:tcPr>
            <w:tcW w:w="1863" w:type="pct"/>
          </w:tcPr>
          <w:p w:rsidR="00DD25EF" w:rsidRDefault="00DD25EF" w:rsidP="00CB05E5">
            <w:pPr>
              <w:spacing w:after="0" w:line="240" w:lineRule="auto"/>
              <w:ind w:left="-142" w:firstLine="142"/>
              <w:rPr>
                <w:rFonts w:ascii="Times New Roman" w:hAnsi="Times New Roman"/>
                <w:sz w:val="20"/>
                <w:szCs w:val="20"/>
              </w:rPr>
            </w:pPr>
            <w:r>
              <w:rPr>
                <w:rFonts w:ascii="Times New Roman" w:hAnsi="Times New Roman"/>
                <w:sz w:val="20"/>
                <w:szCs w:val="20"/>
              </w:rPr>
              <w:t>Ленинское МО</w:t>
            </w:r>
          </w:p>
        </w:tc>
        <w:tc>
          <w:tcPr>
            <w:tcW w:w="1312" w:type="pct"/>
          </w:tcPr>
          <w:p w:rsidR="00DD25EF" w:rsidRDefault="00DD25EF"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2</w:t>
            </w:r>
          </w:p>
        </w:tc>
        <w:tc>
          <w:tcPr>
            <w:tcW w:w="927" w:type="pct"/>
          </w:tcPr>
          <w:p w:rsidR="00DD25EF" w:rsidRPr="00044070" w:rsidRDefault="00DD25EF"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4,0</w:t>
            </w:r>
          </w:p>
        </w:tc>
        <w:tc>
          <w:tcPr>
            <w:tcW w:w="898" w:type="pct"/>
          </w:tcPr>
          <w:p w:rsidR="00DD25EF" w:rsidRDefault="00DD25EF"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220</w:t>
            </w:r>
          </w:p>
        </w:tc>
      </w:tr>
      <w:tr w:rsidR="00DD25EF" w:rsidRPr="00E46C59" w:rsidTr="006D6D42">
        <w:tc>
          <w:tcPr>
            <w:tcW w:w="1863" w:type="pct"/>
          </w:tcPr>
          <w:p w:rsidR="00DD25EF" w:rsidRDefault="00DD25EF" w:rsidP="00CB05E5">
            <w:pPr>
              <w:spacing w:after="0" w:line="240" w:lineRule="auto"/>
              <w:ind w:left="-142" w:firstLine="142"/>
              <w:rPr>
                <w:rFonts w:ascii="Times New Roman" w:hAnsi="Times New Roman"/>
                <w:sz w:val="20"/>
                <w:szCs w:val="20"/>
              </w:rPr>
            </w:pPr>
            <w:r>
              <w:rPr>
                <w:rFonts w:ascii="Times New Roman" w:hAnsi="Times New Roman"/>
                <w:sz w:val="20"/>
                <w:szCs w:val="20"/>
              </w:rPr>
              <w:t>Лягушинское МО</w:t>
            </w:r>
          </w:p>
        </w:tc>
        <w:tc>
          <w:tcPr>
            <w:tcW w:w="1312" w:type="pct"/>
          </w:tcPr>
          <w:p w:rsidR="00DD25EF" w:rsidRDefault="00DD25EF"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2</w:t>
            </w:r>
          </w:p>
        </w:tc>
        <w:tc>
          <w:tcPr>
            <w:tcW w:w="927" w:type="pct"/>
          </w:tcPr>
          <w:p w:rsidR="00DD25EF" w:rsidRPr="00044070" w:rsidRDefault="00DD25EF" w:rsidP="00CB05E5">
            <w:pPr>
              <w:spacing w:after="0" w:line="240" w:lineRule="auto"/>
              <w:ind w:left="-142" w:firstLine="142"/>
              <w:jc w:val="center"/>
              <w:rPr>
                <w:rFonts w:ascii="Times New Roman" w:hAnsi="Times New Roman"/>
                <w:sz w:val="20"/>
                <w:szCs w:val="20"/>
              </w:rPr>
            </w:pPr>
            <w:r w:rsidRPr="00044070">
              <w:rPr>
                <w:rFonts w:ascii="Times New Roman" w:hAnsi="Times New Roman"/>
                <w:sz w:val="20"/>
                <w:szCs w:val="20"/>
              </w:rPr>
              <w:t>5</w:t>
            </w:r>
            <w:r>
              <w:rPr>
                <w:rFonts w:ascii="Times New Roman" w:hAnsi="Times New Roman"/>
                <w:sz w:val="20"/>
                <w:szCs w:val="20"/>
              </w:rPr>
              <w:t>,6</w:t>
            </w:r>
          </w:p>
        </w:tc>
        <w:tc>
          <w:tcPr>
            <w:tcW w:w="898" w:type="pct"/>
          </w:tcPr>
          <w:p w:rsidR="00DD25EF" w:rsidRDefault="00DD25EF"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306</w:t>
            </w:r>
          </w:p>
        </w:tc>
      </w:tr>
      <w:tr w:rsidR="00DD25EF" w:rsidRPr="00E46C59" w:rsidTr="006D6D42">
        <w:tc>
          <w:tcPr>
            <w:tcW w:w="1863" w:type="pct"/>
          </w:tcPr>
          <w:p w:rsidR="00DD25EF" w:rsidRDefault="00DD25EF" w:rsidP="00CB05E5">
            <w:pPr>
              <w:spacing w:after="0" w:line="240" w:lineRule="auto"/>
              <w:ind w:left="-142" w:firstLine="142"/>
              <w:rPr>
                <w:rFonts w:ascii="Times New Roman" w:hAnsi="Times New Roman"/>
                <w:sz w:val="20"/>
                <w:szCs w:val="20"/>
              </w:rPr>
            </w:pPr>
            <w:r>
              <w:rPr>
                <w:rFonts w:ascii="Times New Roman" w:hAnsi="Times New Roman"/>
                <w:sz w:val="20"/>
                <w:szCs w:val="20"/>
              </w:rPr>
              <w:t>Медяковское МО</w:t>
            </w:r>
          </w:p>
        </w:tc>
        <w:tc>
          <w:tcPr>
            <w:tcW w:w="1312" w:type="pct"/>
          </w:tcPr>
          <w:p w:rsidR="00DD25EF" w:rsidRDefault="00DD25EF"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2</w:t>
            </w:r>
          </w:p>
        </w:tc>
        <w:tc>
          <w:tcPr>
            <w:tcW w:w="927" w:type="pct"/>
          </w:tcPr>
          <w:p w:rsidR="00DD25EF" w:rsidRPr="00044070" w:rsidRDefault="00DD25EF"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3,5</w:t>
            </w:r>
          </w:p>
        </w:tc>
        <w:tc>
          <w:tcPr>
            <w:tcW w:w="898" w:type="pct"/>
          </w:tcPr>
          <w:p w:rsidR="00DD25EF" w:rsidRDefault="00DD25EF"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480</w:t>
            </w:r>
          </w:p>
        </w:tc>
      </w:tr>
      <w:tr w:rsidR="00DD25EF" w:rsidRPr="00E46C59" w:rsidTr="006D6D42">
        <w:tc>
          <w:tcPr>
            <w:tcW w:w="1863" w:type="pct"/>
          </w:tcPr>
          <w:p w:rsidR="00DD25EF" w:rsidRDefault="00DD25EF" w:rsidP="00CB05E5">
            <w:pPr>
              <w:spacing w:after="0" w:line="240" w:lineRule="auto"/>
              <w:ind w:left="-142" w:firstLine="142"/>
              <w:rPr>
                <w:rFonts w:ascii="Times New Roman" w:hAnsi="Times New Roman"/>
                <w:sz w:val="20"/>
                <w:szCs w:val="20"/>
              </w:rPr>
            </w:pPr>
            <w:r>
              <w:rPr>
                <w:rFonts w:ascii="Times New Roman" w:hAnsi="Times New Roman"/>
                <w:sz w:val="20"/>
                <w:szCs w:val="20"/>
              </w:rPr>
              <w:t>Метелевское МО</w:t>
            </w:r>
          </w:p>
        </w:tc>
        <w:tc>
          <w:tcPr>
            <w:tcW w:w="1312" w:type="pct"/>
          </w:tcPr>
          <w:p w:rsidR="00DD25EF" w:rsidRDefault="00DD25EF"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1</w:t>
            </w:r>
          </w:p>
        </w:tc>
        <w:tc>
          <w:tcPr>
            <w:tcW w:w="927" w:type="pct"/>
          </w:tcPr>
          <w:p w:rsidR="00DD25EF" w:rsidRPr="00044070" w:rsidRDefault="00DD25EF"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3,6</w:t>
            </w:r>
          </w:p>
        </w:tc>
        <w:tc>
          <w:tcPr>
            <w:tcW w:w="898" w:type="pct"/>
          </w:tcPr>
          <w:p w:rsidR="00DD25EF" w:rsidRDefault="00DD25EF"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245</w:t>
            </w:r>
          </w:p>
        </w:tc>
      </w:tr>
      <w:tr w:rsidR="00DD25EF" w:rsidRPr="00E46C59" w:rsidTr="006D6D42">
        <w:tc>
          <w:tcPr>
            <w:tcW w:w="1863" w:type="pct"/>
          </w:tcPr>
          <w:p w:rsidR="00DD25EF" w:rsidRDefault="00DD25EF" w:rsidP="00CB05E5">
            <w:pPr>
              <w:spacing w:after="0" w:line="240" w:lineRule="auto"/>
              <w:ind w:left="-142" w:firstLine="142"/>
              <w:rPr>
                <w:rFonts w:ascii="Times New Roman" w:hAnsi="Times New Roman"/>
                <w:sz w:val="20"/>
                <w:szCs w:val="20"/>
              </w:rPr>
            </w:pPr>
            <w:r>
              <w:rPr>
                <w:rFonts w:ascii="Times New Roman" w:hAnsi="Times New Roman"/>
                <w:sz w:val="20"/>
                <w:szCs w:val="20"/>
              </w:rPr>
              <w:t>Новоключевское МО</w:t>
            </w:r>
          </w:p>
        </w:tc>
        <w:tc>
          <w:tcPr>
            <w:tcW w:w="1312" w:type="pct"/>
          </w:tcPr>
          <w:p w:rsidR="00DD25EF" w:rsidRDefault="00DD25EF"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2</w:t>
            </w:r>
          </w:p>
        </w:tc>
        <w:tc>
          <w:tcPr>
            <w:tcW w:w="927" w:type="pct"/>
          </w:tcPr>
          <w:p w:rsidR="00DD25EF" w:rsidRPr="00044070" w:rsidRDefault="00DD25EF"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6,6</w:t>
            </w:r>
          </w:p>
        </w:tc>
        <w:tc>
          <w:tcPr>
            <w:tcW w:w="898" w:type="pct"/>
          </w:tcPr>
          <w:p w:rsidR="00DD25EF" w:rsidRDefault="00DD25EF"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388</w:t>
            </w:r>
          </w:p>
        </w:tc>
      </w:tr>
      <w:tr w:rsidR="00DD25EF" w:rsidRPr="00E46C59" w:rsidTr="006D6D42">
        <w:tc>
          <w:tcPr>
            <w:tcW w:w="1863" w:type="pct"/>
          </w:tcPr>
          <w:p w:rsidR="00DD25EF" w:rsidRDefault="00DD25EF" w:rsidP="00CB05E5">
            <w:pPr>
              <w:spacing w:after="0" w:line="240" w:lineRule="auto"/>
              <w:ind w:left="-142" w:firstLine="142"/>
              <w:rPr>
                <w:rFonts w:ascii="Times New Roman" w:hAnsi="Times New Roman"/>
                <w:sz w:val="20"/>
                <w:szCs w:val="20"/>
              </w:rPr>
            </w:pPr>
            <w:r>
              <w:rPr>
                <w:rFonts w:ascii="Times New Roman" w:hAnsi="Times New Roman"/>
                <w:sz w:val="20"/>
                <w:szCs w:val="20"/>
              </w:rPr>
              <w:t>Новониколаевское МО</w:t>
            </w:r>
          </w:p>
        </w:tc>
        <w:tc>
          <w:tcPr>
            <w:tcW w:w="1312" w:type="pct"/>
          </w:tcPr>
          <w:p w:rsidR="00DD25EF" w:rsidRDefault="00DD25EF"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1</w:t>
            </w:r>
          </w:p>
        </w:tc>
        <w:tc>
          <w:tcPr>
            <w:tcW w:w="927" w:type="pct"/>
          </w:tcPr>
          <w:p w:rsidR="00DD25EF" w:rsidRPr="00044070" w:rsidRDefault="00DD25EF"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5,6</w:t>
            </w:r>
          </w:p>
        </w:tc>
        <w:tc>
          <w:tcPr>
            <w:tcW w:w="898" w:type="pct"/>
          </w:tcPr>
          <w:p w:rsidR="00DD25EF" w:rsidRDefault="00DD25EF"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140</w:t>
            </w:r>
          </w:p>
        </w:tc>
      </w:tr>
      <w:tr w:rsidR="00DD25EF" w:rsidRPr="00E46C59" w:rsidTr="006D6D42">
        <w:tc>
          <w:tcPr>
            <w:tcW w:w="1863" w:type="pct"/>
          </w:tcPr>
          <w:p w:rsidR="00DD25EF" w:rsidRDefault="00DD25EF" w:rsidP="00CB05E5">
            <w:pPr>
              <w:spacing w:after="0" w:line="240" w:lineRule="auto"/>
              <w:ind w:left="-142" w:firstLine="142"/>
              <w:rPr>
                <w:rFonts w:ascii="Times New Roman" w:hAnsi="Times New Roman"/>
                <w:sz w:val="20"/>
                <w:szCs w:val="20"/>
              </w:rPr>
            </w:pPr>
            <w:r>
              <w:rPr>
                <w:rFonts w:ascii="Times New Roman" w:hAnsi="Times New Roman"/>
                <w:sz w:val="20"/>
                <w:szCs w:val="20"/>
              </w:rPr>
              <w:t>Новосельское МО</w:t>
            </w:r>
          </w:p>
        </w:tc>
        <w:tc>
          <w:tcPr>
            <w:tcW w:w="1312" w:type="pct"/>
          </w:tcPr>
          <w:p w:rsidR="00DD25EF" w:rsidRDefault="00DD25EF"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2</w:t>
            </w:r>
          </w:p>
        </w:tc>
        <w:tc>
          <w:tcPr>
            <w:tcW w:w="927" w:type="pct"/>
          </w:tcPr>
          <w:p w:rsidR="00DD25EF" w:rsidRPr="00044070" w:rsidRDefault="00DD25EF"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5,6</w:t>
            </w:r>
          </w:p>
        </w:tc>
        <w:tc>
          <w:tcPr>
            <w:tcW w:w="898" w:type="pct"/>
          </w:tcPr>
          <w:p w:rsidR="00DD25EF" w:rsidRDefault="00DD25EF"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623</w:t>
            </w:r>
          </w:p>
        </w:tc>
      </w:tr>
      <w:tr w:rsidR="00DD25EF" w:rsidRPr="00E46C59" w:rsidTr="006D6D42">
        <w:tc>
          <w:tcPr>
            <w:tcW w:w="1863" w:type="pct"/>
          </w:tcPr>
          <w:p w:rsidR="00DD25EF" w:rsidRDefault="00DD25EF" w:rsidP="00CB05E5">
            <w:pPr>
              <w:spacing w:after="0" w:line="240" w:lineRule="auto"/>
              <w:ind w:left="-142" w:firstLine="142"/>
              <w:rPr>
                <w:rFonts w:ascii="Times New Roman" w:hAnsi="Times New Roman"/>
                <w:sz w:val="20"/>
                <w:szCs w:val="20"/>
              </w:rPr>
            </w:pPr>
            <w:r>
              <w:rPr>
                <w:rFonts w:ascii="Times New Roman" w:hAnsi="Times New Roman"/>
                <w:sz w:val="20"/>
                <w:szCs w:val="20"/>
              </w:rPr>
              <w:t>Рождественское МО</w:t>
            </w:r>
          </w:p>
        </w:tc>
        <w:tc>
          <w:tcPr>
            <w:tcW w:w="1312" w:type="pct"/>
          </w:tcPr>
          <w:p w:rsidR="00DD25EF" w:rsidRDefault="00DD25EF"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1</w:t>
            </w:r>
          </w:p>
        </w:tc>
        <w:tc>
          <w:tcPr>
            <w:tcW w:w="927" w:type="pct"/>
          </w:tcPr>
          <w:p w:rsidR="00DD25EF" w:rsidRPr="00044070" w:rsidRDefault="00DD25EF"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6,1</w:t>
            </w:r>
          </w:p>
        </w:tc>
        <w:tc>
          <w:tcPr>
            <w:tcW w:w="898" w:type="pct"/>
          </w:tcPr>
          <w:p w:rsidR="00DD25EF" w:rsidRDefault="00DD25EF"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150</w:t>
            </w:r>
          </w:p>
        </w:tc>
      </w:tr>
      <w:tr w:rsidR="00DD25EF" w:rsidRPr="00E46C59" w:rsidTr="006D6D42">
        <w:tc>
          <w:tcPr>
            <w:tcW w:w="1863" w:type="pct"/>
          </w:tcPr>
          <w:p w:rsidR="00DD25EF" w:rsidRDefault="00DD25EF" w:rsidP="00CB05E5">
            <w:pPr>
              <w:spacing w:after="0" w:line="240" w:lineRule="auto"/>
              <w:ind w:left="-142" w:firstLine="142"/>
              <w:rPr>
                <w:rFonts w:ascii="Times New Roman" w:hAnsi="Times New Roman"/>
                <w:sz w:val="20"/>
                <w:szCs w:val="20"/>
              </w:rPr>
            </w:pPr>
            <w:r>
              <w:rPr>
                <w:rFonts w:ascii="Times New Roman" w:hAnsi="Times New Roman"/>
                <w:sz w:val="20"/>
                <w:szCs w:val="20"/>
              </w:rPr>
              <w:t>Сибирское МО</w:t>
            </w:r>
          </w:p>
        </w:tc>
        <w:tc>
          <w:tcPr>
            <w:tcW w:w="1312" w:type="pct"/>
          </w:tcPr>
          <w:p w:rsidR="00DD25EF" w:rsidRDefault="00DD25EF"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1</w:t>
            </w:r>
          </w:p>
        </w:tc>
        <w:tc>
          <w:tcPr>
            <w:tcW w:w="927" w:type="pct"/>
          </w:tcPr>
          <w:p w:rsidR="00DD25EF" w:rsidRPr="00044070" w:rsidRDefault="00DD25EF"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3,7</w:t>
            </w:r>
          </w:p>
        </w:tc>
        <w:tc>
          <w:tcPr>
            <w:tcW w:w="898" w:type="pct"/>
          </w:tcPr>
          <w:p w:rsidR="00DD25EF" w:rsidRDefault="00DD25EF"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160</w:t>
            </w:r>
          </w:p>
        </w:tc>
      </w:tr>
      <w:tr w:rsidR="00DD25EF" w:rsidRPr="00E46C59" w:rsidTr="006D6D42">
        <w:tc>
          <w:tcPr>
            <w:tcW w:w="1863" w:type="pct"/>
          </w:tcPr>
          <w:p w:rsidR="00DD25EF" w:rsidRDefault="00DD25EF" w:rsidP="00CB05E5">
            <w:pPr>
              <w:spacing w:after="0" w:line="240" w:lineRule="auto"/>
              <w:ind w:left="-142" w:firstLine="142"/>
              <w:rPr>
                <w:rFonts w:ascii="Times New Roman" w:hAnsi="Times New Roman"/>
                <w:sz w:val="20"/>
                <w:szCs w:val="20"/>
              </w:rPr>
            </w:pPr>
            <w:r>
              <w:rPr>
                <w:rFonts w:ascii="Times New Roman" w:hAnsi="Times New Roman"/>
                <w:sz w:val="20"/>
                <w:szCs w:val="20"/>
              </w:rPr>
              <w:t>Стеклянское МО</w:t>
            </w:r>
          </w:p>
        </w:tc>
        <w:tc>
          <w:tcPr>
            <w:tcW w:w="1312" w:type="pct"/>
          </w:tcPr>
          <w:p w:rsidR="00DD25EF" w:rsidRDefault="00DD25EF"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1</w:t>
            </w:r>
          </w:p>
        </w:tc>
        <w:tc>
          <w:tcPr>
            <w:tcW w:w="927" w:type="pct"/>
          </w:tcPr>
          <w:p w:rsidR="00DD25EF" w:rsidRPr="00044070" w:rsidRDefault="00DD25EF"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7,8</w:t>
            </w:r>
          </w:p>
        </w:tc>
        <w:tc>
          <w:tcPr>
            <w:tcW w:w="898" w:type="pct"/>
          </w:tcPr>
          <w:p w:rsidR="00DD25EF" w:rsidRDefault="00DD25EF"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150</w:t>
            </w:r>
          </w:p>
        </w:tc>
      </w:tr>
      <w:tr w:rsidR="00DD25EF" w:rsidRPr="00E46C59" w:rsidTr="006D6D42">
        <w:tc>
          <w:tcPr>
            <w:tcW w:w="1863" w:type="pct"/>
          </w:tcPr>
          <w:p w:rsidR="00DD25EF" w:rsidRDefault="00DD25EF" w:rsidP="00CB05E5">
            <w:pPr>
              <w:spacing w:after="0" w:line="240" w:lineRule="auto"/>
              <w:ind w:left="-142" w:firstLine="142"/>
              <w:rPr>
                <w:rFonts w:ascii="Times New Roman" w:hAnsi="Times New Roman"/>
                <w:sz w:val="20"/>
                <w:szCs w:val="20"/>
              </w:rPr>
            </w:pPr>
            <w:r>
              <w:rPr>
                <w:rFonts w:ascii="Times New Roman" w:hAnsi="Times New Roman"/>
                <w:sz w:val="20"/>
                <w:szCs w:val="20"/>
              </w:rPr>
              <w:t>Чаинское МО</w:t>
            </w:r>
          </w:p>
        </w:tc>
        <w:tc>
          <w:tcPr>
            <w:tcW w:w="1312" w:type="pct"/>
          </w:tcPr>
          <w:p w:rsidR="00DD25EF" w:rsidRDefault="00DD25EF"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2</w:t>
            </w:r>
          </w:p>
        </w:tc>
        <w:tc>
          <w:tcPr>
            <w:tcW w:w="927" w:type="pct"/>
          </w:tcPr>
          <w:p w:rsidR="00DD25EF" w:rsidRPr="00044070" w:rsidRDefault="00DD25EF"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4,1</w:t>
            </w:r>
          </w:p>
        </w:tc>
        <w:tc>
          <w:tcPr>
            <w:tcW w:w="898" w:type="pct"/>
          </w:tcPr>
          <w:p w:rsidR="00DD25EF" w:rsidRDefault="00DD25EF"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540</w:t>
            </w:r>
          </w:p>
        </w:tc>
      </w:tr>
      <w:tr w:rsidR="00DD25EF" w:rsidRPr="00E46C59" w:rsidTr="006D6D42">
        <w:tc>
          <w:tcPr>
            <w:tcW w:w="1863" w:type="pct"/>
          </w:tcPr>
          <w:p w:rsidR="00DD25EF" w:rsidRDefault="00DD25EF" w:rsidP="00CB05E5">
            <w:pPr>
              <w:spacing w:after="0" w:line="240" w:lineRule="auto"/>
              <w:ind w:left="-142" w:firstLine="142"/>
              <w:rPr>
                <w:rFonts w:ascii="Times New Roman" w:hAnsi="Times New Roman"/>
                <w:sz w:val="20"/>
                <w:szCs w:val="20"/>
              </w:rPr>
            </w:pPr>
            <w:r>
              <w:rPr>
                <w:rFonts w:ascii="Times New Roman" w:hAnsi="Times New Roman"/>
                <w:sz w:val="20"/>
                <w:szCs w:val="20"/>
              </w:rPr>
              <w:t>Яркульское МО</w:t>
            </w:r>
          </w:p>
        </w:tc>
        <w:tc>
          <w:tcPr>
            <w:tcW w:w="1312" w:type="pct"/>
          </w:tcPr>
          <w:p w:rsidR="00DD25EF" w:rsidRDefault="00DD25EF"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2</w:t>
            </w:r>
          </w:p>
        </w:tc>
        <w:tc>
          <w:tcPr>
            <w:tcW w:w="927" w:type="pct"/>
          </w:tcPr>
          <w:p w:rsidR="00DD25EF" w:rsidRPr="00044070" w:rsidRDefault="00DD25EF"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5,1</w:t>
            </w:r>
          </w:p>
        </w:tc>
        <w:tc>
          <w:tcPr>
            <w:tcW w:w="898" w:type="pct"/>
          </w:tcPr>
          <w:p w:rsidR="00DD25EF" w:rsidRDefault="00DD25EF" w:rsidP="00CB05E5">
            <w:pPr>
              <w:spacing w:after="0" w:line="240" w:lineRule="auto"/>
              <w:ind w:left="-142" w:firstLine="142"/>
              <w:jc w:val="center"/>
              <w:rPr>
                <w:rFonts w:ascii="Times New Roman" w:hAnsi="Times New Roman"/>
                <w:sz w:val="20"/>
                <w:szCs w:val="20"/>
              </w:rPr>
            </w:pPr>
            <w:r>
              <w:rPr>
                <w:rFonts w:ascii="Times New Roman" w:hAnsi="Times New Roman"/>
                <w:sz w:val="20"/>
                <w:szCs w:val="20"/>
              </w:rPr>
              <w:t>319</w:t>
            </w:r>
          </w:p>
        </w:tc>
      </w:tr>
    </w:tbl>
    <w:p w:rsidR="00044070" w:rsidRPr="00FB72A0" w:rsidRDefault="00044070" w:rsidP="00044070">
      <w:pPr>
        <w:jc w:val="center"/>
        <w:rPr>
          <w:rFonts w:ascii="Times New Roman" w:hAnsi="Times New Roman"/>
          <w:b/>
          <w:sz w:val="28"/>
          <w:szCs w:val="28"/>
        </w:rPr>
      </w:pPr>
    </w:p>
    <w:p w:rsidR="00044070" w:rsidRPr="00FB72A0" w:rsidRDefault="00240D57" w:rsidP="00044070">
      <w:pPr>
        <w:spacing w:after="0"/>
        <w:jc w:val="center"/>
        <w:rPr>
          <w:rFonts w:ascii="Times New Roman" w:hAnsi="Times New Roman"/>
          <w:b/>
          <w:sz w:val="28"/>
          <w:szCs w:val="28"/>
        </w:rPr>
      </w:pPr>
      <w:r w:rsidRPr="00FB72A0">
        <w:rPr>
          <w:rFonts w:ascii="Times New Roman" w:hAnsi="Times New Roman"/>
          <w:b/>
          <w:sz w:val="28"/>
          <w:szCs w:val="28"/>
        </w:rPr>
        <w:t>Дополнительное образование.</w:t>
      </w:r>
    </w:p>
    <w:p w:rsidR="00FB72A0" w:rsidRDefault="00384D60" w:rsidP="00FB72A0">
      <w:pPr>
        <w:spacing w:after="0"/>
        <w:jc w:val="both"/>
        <w:rPr>
          <w:rFonts w:ascii="Times New Roman" w:hAnsi="Times New Roman"/>
          <w:sz w:val="24"/>
          <w:szCs w:val="24"/>
        </w:rPr>
      </w:pPr>
      <w:r w:rsidRPr="00FB72A0">
        <w:rPr>
          <w:rFonts w:ascii="Times New Roman" w:hAnsi="Times New Roman"/>
          <w:sz w:val="28"/>
          <w:szCs w:val="28"/>
        </w:rPr>
        <w:t xml:space="preserve">          </w:t>
      </w:r>
      <w:r w:rsidR="00FB72A0">
        <w:rPr>
          <w:rFonts w:ascii="Times New Roman" w:hAnsi="Times New Roman"/>
          <w:sz w:val="28"/>
          <w:szCs w:val="28"/>
        </w:rPr>
        <w:t xml:space="preserve">          </w:t>
      </w:r>
      <w:r w:rsidR="00FB72A0">
        <w:rPr>
          <w:rFonts w:ascii="Times New Roman" w:hAnsi="Times New Roman"/>
          <w:sz w:val="24"/>
          <w:szCs w:val="24"/>
        </w:rPr>
        <w:t>Система дополнительного образования Купинского района представлена в виде интеграции общего и дополнительного образования. Общеразвивающие программы дополнительного образования реализуются в 52% образовательных организаций (23 школы, 2 детских сада и Купинская ДЮСШ). В 293  объединениях дополнительного образования детей занимается 3 458  детей в возрасте от 5 до 18 лет по направлениям: художественно–эстетическое, физкультурно–спортивное, социально-гуманитарное, туристско-краеведческое, естественнонаучное, техническое.</w:t>
      </w:r>
    </w:p>
    <w:p w:rsidR="00FB72A0" w:rsidRDefault="00FB72A0" w:rsidP="00FB72A0">
      <w:pPr>
        <w:tabs>
          <w:tab w:val="left" w:pos="567"/>
        </w:tabs>
        <w:spacing w:after="0" w:line="240" w:lineRule="auto"/>
        <w:jc w:val="both"/>
        <w:rPr>
          <w:rFonts w:ascii="Times New Roman" w:hAnsi="Times New Roman"/>
          <w:sz w:val="24"/>
          <w:szCs w:val="24"/>
        </w:rPr>
      </w:pPr>
      <w:r>
        <w:rPr>
          <w:rFonts w:ascii="Times New Roman" w:hAnsi="Times New Roman"/>
          <w:sz w:val="24"/>
          <w:szCs w:val="24"/>
        </w:rPr>
        <w:t xml:space="preserve">       Система дополнительного образования представлена также «Центром эстетического воспитания» на базе СОШ № 148, который объединяет музыкальные и художественные коллективы, группы детей, увлекающихся краеведением, сбором материалов по истории родного края, экологией, спортом и т.д. Посещают Центр 230 детей. </w:t>
      </w:r>
    </w:p>
    <w:p w:rsidR="00687495" w:rsidRPr="00777BDC" w:rsidRDefault="00EB46C7" w:rsidP="00FB72A0">
      <w:pPr>
        <w:spacing w:after="0"/>
        <w:jc w:val="both"/>
        <w:rPr>
          <w:rFonts w:ascii="Times New Roman" w:hAnsi="Times New Roman"/>
          <w:b/>
          <w:sz w:val="28"/>
          <w:szCs w:val="28"/>
        </w:rPr>
      </w:pPr>
      <w:r w:rsidRPr="00777BDC">
        <w:rPr>
          <w:rFonts w:ascii="Times New Roman" w:hAnsi="Times New Roman"/>
          <w:b/>
          <w:sz w:val="28"/>
          <w:szCs w:val="28"/>
        </w:rPr>
        <w:t xml:space="preserve">           </w:t>
      </w:r>
      <w:r w:rsidR="003969F9" w:rsidRPr="00777BDC">
        <w:rPr>
          <w:rFonts w:ascii="Times New Roman" w:hAnsi="Times New Roman"/>
          <w:b/>
          <w:sz w:val="28"/>
          <w:szCs w:val="28"/>
        </w:rPr>
        <w:t xml:space="preserve">                          </w:t>
      </w:r>
    </w:p>
    <w:p w:rsidR="00342197" w:rsidRPr="004D2B19" w:rsidRDefault="00384D60" w:rsidP="00384D60">
      <w:pPr>
        <w:spacing w:after="0" w:line="240" w:lineRule="auto"/>
        <w:ind w:left="-142" w:firstLine="142"/>
        <w:jc w:val="center"/>
        <w:rPr>
          <w:rFonts w:ascii="Times New Roman" w:hAnsi="Times New Roman"/>
          <w:b/>
          <w:sz w:val="24"/>
          <w:szCs w:val="24"/>
          <w:u w:val="single"/>
        </w:rPr>
      </w:pPr>
      <w:r w:rsidRPr="00777BDC">
        <w:rPr>
          <w:rFonts w:ascii="Times New Roman" w:hAnsi="Times New Roman"/>
          <w:b/>
          <w:sz w:val="28"/>
          <w:szCs w:val="28"/>
        </w:rPr>
        <w:t xml:space="preserve">   </w:t>
      </w:r>
      <w:r w:rsidR="00B73651" w:rsidRPr="004D2B19">
        <w:rPr>
          <w:rFonts w:ascii="Times New Roman" w:hAnsi="Times New Roman"/>
          <w:b/>
          <w:sz w:val="24"/>
          <w:szCs w:val="24"/>
        </w:rPr>
        <w:t>Здравоохранение</w:t>
      </w:r>
    </w:p>
    <w:tbl>
      <w:tblPr>
        <w:tblW w:w="465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87"/>
        <w:gridCol w:w="1136"/>
        <w:gridCol w:w="1136"/>
        <w:gridCol w:w="994"/>
        <w:gridCol w:w="994"/>
        <w:gridCol w:w="994"/>
        <w:gridCol w:w="1276"/>
        <w:gridCol w:w="992"/>
      </w:tblGrid>
      <w:tr w:rsidR="004D2B19" w:rsidRPr="004D2B19" w:rsidTr="004D2B19">
        <w:trPr>
          <w:trHeight w:val="244"/>
          <w:jc w:val="center"/>
        </w:trPr>
        <w:tc>
          <w:tcPr>
            <w:tcW w:w="1126" w:type="pct"/>
            <w:vMerge w:val="restart"/>
          </w:tcPr>
          <w:p w:rsidR="004D2B19" w:rsidRPr="004D2B19" w:rsidRDefault="004D2B19" w:rsidP="009D0B09">
            <w:pPr>
              <w:spacing w:after="0" w:line="240" w:lineRule="auto"/>
              <w:ind w:left="-142" w:firstLine="142"/>
              <w:jc w:val="center"/>
              <w:rPr>
                <w:rFonts w:ascii="Times New Roman" w:hAnsi="Times New Roman"/>
                <w:b/>
                <w:sz w:val="20"/>
                <w:szCs w:val="20"/>
              </w:rPr>
            </w:pPr>
            <w:r w:rsidRPr="004D2B19">
              <w:rPr>
                <w:rFonts w:ascii="Times New Roman" w:hAnsi="Times New Roman"/>
                <w:b/>
                <w:sz w:val="20"/>
                <w:szCs w:val="20"/>
              </w:rPr>
              <w:t>Наименование городского / сельского поселения</w:t>
            </w:r>
          </w:p>
        </w:tc>
        <w:tc>
          <w:tcPr>
            <w:tcW w:w="585" w:type="pct"/>
          </w:tcPr>
          <w:p w:rsidR="004D2B19" w:rsidRPr="004D2B19" w:rsidRDefault="004D2B19" w:rsidP="009D0B09">
            <w:pPr>
              <w:spacing w:after="0" w:line="240" w:lineRule="auto"/>
              <w:ind w:left="-142" w:right="-106" w:firstLine="142"/>
              <w:jc w:val="center"/>
              <w:rPr>
                <w:rFonts w:ascii="Times New Roman" w:hAnsi="Times New Roman"/>
                <w:b/>
                <w:sz w:val="20"/>
                <w:szCs w:val="20"/>
              </w:rPr>
            </w:pPr>
          </w:p>
        </w:tc>
        <w:tc>
          <w:tcPr>
            <w:tcW w:w="585" w:type="pct"/>
            <w:vMerge w:val="restart"/>
          </w:tcPr>
          <w:p w:rsidR="004D2B19" w:rsidRPr="004D2B19" w:rsidRDefault="004D2B19" w:rsidP="009D0B09">
            <w:pPr>
              <w:spacing w:after="0" w:line="240" w:lineRule="auto"/>
              <w:ind w:left="-142" w:right="-106" w:firstLine="142"/>
              <w:jc w:val="center"/>
              <w:rPr>
                <w:rFonts w:ascii="Times New Roman" w:hAnsi="Times New Roman"/>
                <w:b/>
                <w:sz w:val="20"/>
                <w:szCs w:val="20"/>
              </w:rPr>
            </w:pPr>
            <w:r w:rsidRPr="004D2B19">
              <w:rPr>
                <w:rFonts w:ascii="Times New Roman" w:hAnsi="Times New Roman"/>
                <w:b/>
                <w:sz w:val="20"/>
                <w:szCs w:val="20"/>
              </w:rPr>
              <w:t xml:space="preserve">  Подразделения входящие в состав    МО</w:t>
            </w:r>
          </w:p>
        </w:tc>
        <w:tc>
          <w:tcPr>
            <w:tcW w:w="512" w:type="pct"/>
          </w:tcPr>
          <w:p w:rsidR="004D2B19" w:rsidRPr="004D2B19" w:rsidRDefault="004D2B19" w:rsidP="009D0B09">
            <w:pPr>
              <w:spacing w:after="0" w:line="240" w:lineRule="auto"/>
              <w:ind w:left="-142" w:firstLine="142"/>
              <w:jc w:val="center"/>
              <w:rPr>
                <w:rFonts w:ascii="Times New Roman" w:hAnsi="Times New Roman"/>
                <w:b/>
                <w:sz w:val="20"/>
                <w:szCs w:val="20"/>
              </w:rPr>
            </w:pPr>
          </w:p>
        </w:tc>
        <w:tc>
          <w:tcPr>
            <w:tcW w:w="2192" w:type="pct"/>
            <w:gridSpan w:val="4"/>
          </w:tcPr>
          <w:p w:rsidR="004D2B19" w:rsidRPr="004D2B19" w:rsidRDefault="004D2B19" w:rsidP="009D0B09">
            <w:pPr>
              <w:spacing w:after="0" w:line="240" w:lineRule="auto"/>
              <w:ind w:left="-142" w:firstLine="142"/>
              <w:jc w:val="center"/>
              <w:rPr>
                <w:rFonts w:ascii="Times New Roman" w:hAnsi="Times New Roman"/>
                <w:b/>
                <w:sz w:val="20"/>
                <w:szCs w:val="20"/>
              </w:rPr>
            </w:pPr>
            <w:r w:rsidRPr="004D2B19">
              <w:rPr>
                <w:rFonts w:ascii="Times New Roman" w:hAnsi="Times New Roman"/>
                <w:b/>
                <w:sz w:val="20"/>
                <w:szCs w:val="20"/>
              </w:rPr>
              <w:t xml:space="preserve">в том числе </w:t>
            </w:r>
          </w:p>
        </w:tc>
      </w:tr>
      <w:tr w:rsidR="004D2B19" w:rsidRPr="004D2B19" w:rsidTr="004D2B19">
        <w:trPr>
          <w:jc w:val="center"/>
        </w:trPr>
        <w:tc>
          <w:tcPr>
            <w:tcW w:w="1126" w:type="pct"/>
            <w:vMerge/>
          </w:tcPr>
          <w:p w:rsidR="004D2B19" w:rsidRPr="004D2B19" w:rsidRDefault="004D2B19" w:rsidP="009D0B09">
            <w:pPr>
              <w:spacing w:after="0" w:line="240" w:lineRule="auto"/>
              <w:ind w:left="-142" w:firstLine="142"/>
              <w:jc w:val="center"/>
              <w:rPr>
                <w:rFonts w:ascii="Times New Roman" w:hAnsi="Times New Roman"/>
                <w:b/>
                <w:sz w:val="20"/>
                <w:szCs w:val="20"/>
              </w:rPr>
            </w:pPr>
          </w:p>
        </w:tc>
        <w:tc>
          <w:tcPr>
            <w:tcW w:w="585" w:type="pct"/>
          </w:tcPr>
          <w:p w:rsidR="004D2B19" w:rsidRPr="004D2B19" w:rsidRDefault="004D2B19" w:rsidP="009D0B09">
            <w:pPr>
              <w:spacing w:after="0" w:line="240" w:lineRule="auto"/>
              <w:ind w:left="-142" w:firstLine="142"/>
              <w:jc w:val="center"/>
              <w:rPr>
                <w:rFonts w:ascii="Times New Roman" w:hAnsi="Times New Roman"/>
                <w:b/>
                <w:sz w:val="20"/>
                <w:szCs w:val="20"/>
              </w:rPr>
            </w:pPr>
            <w:r w:rsidRPr="004D2B19">
              <w:rPr>
                <w:rFonts w:ascii="Times New Roman" w:hAnsi="Times New Roman"/>
                <w:b/>
                <w:sz w:val="20"/>
                <w:szCs w:val="20"/>
              </w:rPr>
              <w:t>Количество учреждений здравоохранения, ед.</w:t>
            </w:r>
          </w:p>
        </w:tc>
        <w:tc>
          <w:tcPr>
            <w:tcW w:w="585" w:type="pct"/>
            <w:vMerge/>
          </w:tcPr>
          <w:p w:rsidR="004D2B19" w:rsidRPr="004D2B19" w:rsidRDefault="004D2B19" w:rsidP="009D0B09">
            <w:pPr>
              <w:spacing w:after="0" w:line="240" w:lineRule="auto"/>
              <w:ind w:left="-142" w:firstLine="142"/>
              <w:jc w:val="center"/>
              <w:rPr>
                <w:rFonts w:ascii="Times New Roman" w:hAnsi="Times New Roman"/>
                <w:b/>
                <w:sz w:val="20"/>
                <w:szCs w:val="20"/>
              </w:rPr>
            </w:pPr>
          </w:p>
        </w:tc>
        <w:tc>
          <w:tcPr>
            <w:tcW w:w="512" w:type="pct"/>
          </w:tcPr>
          <w:p w:rsidR="004D2B19" w:rsidRPr="004D2B19" w:rsidRDefault="004D2B19" w:rsidP="009D0B09">
            <w:pPr>
              <w:spacing w:after="0" w:line="240" w:lineRule="auto"/>
              <w:ind w:left="-142" w:right="-78" w:firstLine="142"/>
              <w:jc w:val="center"/>
              <w:rPr>
                <w:rFonts w:ascii="Times New Roman" w:hAnsi="Times New Roman"/>
                <w:b/>
                <w:sz w:val="20"/>
                <w:szCs w:val="20"/>
              </w:rPr>
            </w:pPr>
          </w:p>
          <w:p w:rsidR="004D2B19" w:rsidRPr="004D2B19" w:rsidRDefault="004D2B19" w:rsidP="006406F0">
            <w:pPr>
              <w:spacing w:after="0" w:line="240" w:lineRule="auto"/>
              <w:ind w:left="-142" w:right="-78" w:firstLine="107"/>
              <w:jc w:val="center"/>
              <w:rPr>
                <w:rFonts w:ascii="Times New Roman" w:hAnsi="Times New Roman"/>
                <w:b/>
                <w:sz w:val="20"/>
                <w:szCs w:val="20"/>
              </w:rPr>
            </w:pPr>
            <w:r w:rsidRPr="004D2B19">
              <w:rPr>
                <w:rFonts w:ascii="Times New Roman" w:hAnsi="Times New Roman"/>
                <w:b/>
                <w:sz w:val="20"/>
                <w:szCs w:val="20"/>
              </w:rPr>
              <w:t>больницы</w:t>
            </w:r>
          </w:p>
        </w:tc>
        <w:tc>
          <w:tcPr>
            <w:tcW w:w="512" w:type="pct"/>
          </w:tcPr>
          <w:p w:rsidR="004D2B19" w:rsidRPr="004D2B19" w:rsidRDefault="004D2B19" w:rsidP="00F06E1F">
            <w:pPr>
              <w:spacing w:after="0" w:line="240" w:lineRule="auto"/>
              <w:ind w:left="-142" w:right="-122" w:firstLine="34"/>
              <w:jc w:val="center"/>
              <w:rPr>
                <w:rFonts w:ascii="Times New Roman" w:hAnsi="Times New Roman"/>
                <w:b/>
                <w:sz w:val="20"/>
                <w:szCs w:val="20"/>
              </w:rPr>
            </w:pPr>
            <w:r w:rsidRPr="004D2B19">
              <w:rPr>
                <w:rFonts w:ascii="Times New Roman" w:hAnsi="Times New Roman"/>
                <w:b/>
                <w:sz w:val="20"/>
                <w:szCs w:val="20"/>
              </w:rPr>
              <w:t>поликлиники</w:t>
            </w:r>
          </w:p>
        </w:tc>
        <w:tc>
          <w:tcPr>
            <w:tcW w:w="512" w:type="pct"/>
            <w:vAlign w:val="center"/>
          </w:tcPr>
          <w:p w:rsidR="004D2B19" w:rsidRPr="004D2B19" w:rsidRDefault="004D2B19" w:rsidP="00F06E1F">
            <w:pPr>
              <w:spacing w:after="0" w:line="240" w:lineRule="auto"/>
              <w:ind w:left="-142" w:right="-122" w:firstLine="34"/>
              <w:jc w:val="center"/>
              <w:rPr>
                <w:rFonts w:ascii="Times New Roman" w:hAnsi="Times New Roman"/>
                <w:b/>
                <w:sz w:val="20"/>
                <w:szCs w:val="20"/>
              </w:rPr>
            </w:pPr>
            <w:r w:rsidRPr="004D2B19">
              <w:rPr>
                <w:rFonts w:ascii="Times New Roman" w:hAnsi="Times New Roman"/>
                <w:b/>
                <w:sz w:val="20"/>
                <w:szCs w:val="20"/>
              </w:rPr>
              <w:t>Врачебные амбулатории</w:t>
            </w:r>
          </w:p>
        </w:tc>
        <w:tc>
          <w:tcPr>
            <w:tcW w:w="657" w:type="pct"/>
          </w:tcPr>
          <w:p w:rsidR="004D2B19" w:rsidRPr="004D2B19" w:rsidRDefault="004D2B19" w:rsidP="009D0B09">
            <w:pPr>
              <w:spacing w:after="0" w:line="240" w:lineRule="auto"/>
              <w:ind w:left="-142" w:right="-145" w:firstLine="142"/>
              <w:jc w:val="center"/>
              <w:rPr>
                <w:rFonts w:ascii="Times New Roman" w:hAnsi="Times New Roman"/>
                <w:b/>
                <w:sz w:val="20"/>
                <w:szCs w:val="20"/>
              </w:rPr>
            </w:pPr>
            <w:r w:rsidRPr="004D2B19">
              <w:rPr>
                <w:rFonts w:ascii="Times New Roman" w:hAnsi="Times New Roman"/>
                <w:b/>
                <w:sz w:val="20"/>
                <w:szCs w:val="20"/>
              </w:rPr>
              <w:t>фельдшерско- акушерские пункты</w:t>
            </w:r>
          </w:p>
        </w:tc>
        <w:tc>
          <w:tcPr>
            <w:tcW w:w="511" w:type="pct"/>
          </w:tcPr>
          <w:p w:rsidR="004D2B19" w:rsidRPr="004D2B19" w:rsidRDefault="004D2B19" w:rsidP="009D0B09">
            <w:pPr>
              <w:spacing w:after="0" w:line="240" w:lineRule="auto"/>
              <w:ind w:left="-142" w:right="-126" w:firstLine="142"/>
              <w:jc w:val="center"/>
              <w:rPr>
                <w:rFonts w:ascii="Times New Roman" w:hAnsi="Times New Roman"/>
                <w:b/>
                <w:sz w:val="20"/>
                <w:szCs w:val="20"/>
              </w:rPr>
            </w:pPr>
            <w:r w:rsidRPr="004D2B19">
              <w:rPr>
                <w:rFonts w:ascii="Times New Roman" w:hAnsi="Times New Roman"/>
                <w:b/>
                <w:sz w:val="20"/>
                <w:szCs w:val="20"/>
              </w:rPr>
              <w:t>санатории,</w:t>
            </w:r>
          </w:p>
          <w:p w:rsidR="004D2B19" w:rsidRPr="004D2B19" w:rsidRDefault="004D2B19" w:rsidP="009D0B09">
            <w:pPr>
              <w:spacing w:after="0" w:line="240" w:lineRule="auto"/>
              <w:ind w:left="-142" w:right="-126" w:firstLine="142"/>
              <w:jc w:val="center"/>
              <w:rPr>
                <w:rFonts w:ascii="Times New Roman" w:hAnsi="Times New Roman"/>
                <w:b/>
                <w:sz w:val="20"/>
                <w:szCs w:val="20"/>
              </w:rPr>
            </w:pPr>
            <w:r w:rsidRPr="004D2B19">
              <w:rPr>
                <w:rFonts w:ascii="Times New Roman" w:hAnsi="Times New Roman"/>
                <w:b/>
                <w:sz w:val="20"/>
                <w:szCs w:val="20"/>
              </w:rPr>
              <w:t>профилактории</w:t>
            </w:r>
          </w:p>
        </w:tc>
      </w:tr>
      <w:tr w:rsidR="004D2B19" w:rsidRPr="004D2B19" w:rsidTr="004D2B19">
        <w:trPr>
          <w:jc w:val="center"/>
        </w:trPr>
        <w:tc>
          <w:tcPr>
            <w:tcW w:w="1126" w:type="pct"/>
          </w:tcPr>
          <w:p w:rsidR="004D2B19" w:rsidRPr="004D2B19" w:rsidRDefault="004D2B19" w:rsidP="009D0B09">
            <w:pPr>
              <w:spacing w:after="0" w:line="240" w:lineRule="auto"/>
              <w:ind w:left="-142" w:firstLine="142"/>
              <w:rPr>
                <w:rFonts w:ascii="Times New Roman" w:hAnsi="Times New Roman"/>
                <w:sz w:val="20"/>
                <w:szCs w:val="20"/>
              </w:rPr>
            </w:pPr>
            <w:r w:rsidRPr="004D2B19">
              <w:rPr>
                <w:rFonts w:ascii="Times New Roman" w:hAnsi="Times New Roman"/>
                <w:sz w:val="20"/>
                <w:szCs w:val="20"/>
              </w:rPr>
              <w:t>МО г.Купино</w:t>
            </w:r>
          </w:p>
        </w:tc>
        <w:tc>
          <w:tcPr>
            <w:tcW w:w="585"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1</w:t>
            </w:r>
          </w:p>
        </w:tc>
        <w:tc>
          <w:tcPr>
            <w:tcW w:w="585"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512"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1</w:t>
            </w:r>
          </w:p>
        </w:tc>
        <w:tc>
          <w:tcPr>
            <w:tcW w:w="512"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2</w:t>
            </w:r>
          </w:p>
        </w:tc>
        <w:tc>
          <w:tcPr>
            <w:tcW w:w="512"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657" w:type="pct"/>
          </w:tcPr>
          <w:p w:rsidR="004D2B19" w:rsidRPr="004D2B19" w:rsidRDefault="004D2B19" w:rsidP="009D0B09">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511" w:type="pct"/>
          </w:tcPr>
          <w:p w:rsidR="004D2B19" w:rsidRPr="004D2B19" w:rsidRDefault="004D2B19" w:rsidP="009D0B09">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r>
      <w:tr w:rsidR="004D2B19" w:rsidRPr="004D2B19" w:rsidTr="004D2B19">
        <w:trPr>
          <w:jc w:val="center"/>
        </w:trPr>
        <w:tc>
          <w:tcPr>
            <w:tcW w:w="1126" w:type="pct"/>
          </w:tcPr>
          <w:p w:rsidR="004D2B19" w:rsidRPr="004D2B19" w:rsidRDefault="004D2B19" w:rsidP="009D0B09">
            <w:pPr>
              <w:autoSpaceDE w:val="0"/>
              <w:autoSpaceDN w:val="0"/>
              <w:spacing w:after="0" w:line="240" w:lineRule="auto"/>
              <w:ind w:left="-142" w:firstLine="142"/>
              <w:rPr>
                <w:rFonts w:ascii="Times New Roman" w:hAnsi="Times New Roman"/>
                <w:sz w:val="20"/>
                <w:szCs w:val="20"/>
              </w:rPr>
            </w:pPr>
            <w:r w:rsidRPr="004D2B19">
              <w:rPr>
                <w:rFonts w:ascii="Times New Roman" w:hAnsi="Times New Roman"/>
                <w:sz w:val="20"/>
                <w:szCs w:val="20"/>
              </w:rPr>
              <w:t>МО «Благовещенское»</w:t>
            </w:r>
          </w:p>
        </w:tc>
        <w:tc>
          <w:tcPr>
            <w:tcW w:w="585"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585"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1</w:t>
            </w:r>
          </w:p>
        </w:tc>
        <w:tc>
          <w:tcPr>
            <w:tcW w:w="512"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512"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512"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657" w:type="pct"/>
          </w:tcPr>
          <w:p w:rsidR="004D2B19" w:rsidRPr="004D2B19" w:rsidRDefault="004D2B19" w:rsidP="009D0B09">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1</w:t>
            </w:r>
          </w:p>
        </w:tc>
        <w:tc>
          <w:tcPr>
            <w:tcW w:w="511" w:type="pct"/>
          </w:tcPr>
          <w:p w:rsidR="004D2B19" w:rsidRPr="004D2B19" w:rsidRDefault="004D2B19" w:rsidP="009D0B09">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r>
      <w:tr w:rsidR="004D2B19" w:rsidRPr="004D2B19" w:rsidTr="004D2B19">
        <w:trPr>
          <w:jc w:val="center"/>
        </w:trPr>
        <w:tc>
          <w:tcPr>
            <w:tcW w:w="1126" w:type="pct"/>
          </w:tcPr>
          <w:p w:rsidR="004D2B19" w:rsidRPr="004D2B19" w:rsidRDefault="004D2B19" w:rsidP="009D0B09">
            <w:pPr>
              <w:autoSpaceDE w:val="0"/>
              <w:autoSpaceDN w:val="0"/>
              <w:spacing w:after="0" w:line="240" w:lineRule="auto"/>
              <w:ind w:left="-142" w:firstLine="142"/>
              <w:rPr>
                <w:rFonts w:ascii="Times New Roman" w:hAnsi="Times New Roman"/>
                <w:sz w:val="20"/>
                <w:szCs w:val="20"/>
              </w:rPr>
            </w:pPr>
            <w:r w:rsidRPr="004D2B19">
              <w:rPr>
                <w:rFonts w:ascii="Times New Roman" w:hAnsi="Times New Roman"/>
                <w:sz w:val="20"/>
                <w:szCs w:val="20"/>
              </w:rPr>
              <w:t>МО «Вишневское»</w:t>
            </w:r>
          </w:p>
        </w:tc>
        <w:tc>
          <w:tcPr>
            <w:tcW w:w="585"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585"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2</w:t>
            </w:r>
          </w:p>
        </w:tc>
        <w:tc>
          <w:tcPr>
            <w:tcW w:w="512"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512"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512"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1</w:t>
            </w:r>
          </w:p>
        </w:tc>
        <w:tc>
          <w:tcPr>
            <w:tcW w:w="657" w:type="pct"/>
          </w:tcPr>
          <w:p w:rsidR="004D2B19" w:rsidRPr="004D2B19" w:rsidRDefault="004D2B19" w:rsidP="009D0B09">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1</w:t>
            </w:r>
          </w:p>
        </w:tc>
        <w:tc>
          <w:tcPr>
            <w:tcW w:w="511" w:type="pct"/>
          </w:tcPr>
          <w:p w:rsidR="004D2B19" w:rsidRPr="004D2B19" w:rsidRDefault="004D2B19" w:rsidP="009D0B09">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r>
      <w:tr w:rsidR="004D2B19" w:rsidRPr="004D2B19" w:rsidTr="004D2B19">
        <w:trPr>
          <w:jc w:val="center"/>
        </w:trPr>
        <w:tc>
          <w:tcPr>
            <w:tcW w:w="1126" w:type="pct"/>
          </w:tcPr>
          <w:p w:rsidR="004D2B19" w:rsidRPr="004D2B19" w:rsidRDefault="004D2B19" w:rsidP="009D0B09">
            <w:pPr>
              <w:autoSpaceDE w:val="0"/>
              <w:autoSpaceDN w:val="0"/>
              <w:spacing w:after="0" w:line="240" w:lineRule="auto"/>
              <w:ind w:left="-142" w:firstLine="142"/>
              <w:rPr>
                <w:rFonts w:ascii="Times New Roman" w:hAnsi="Times New Roman"/>
                <w:sz w:val="20"/>
                <w:szCs w:val="20"/>
              </w:rPr>
            </w:pPr>
            <w:r w:rsidRPr="004D2B19">
              <w:rPr>
                <w:rFonts w:ascii="Times New Roman" w:hAnsi="Times New Roman"/>
                <w:sz w:val="20"/>
                <w:szCs w:val="20"/>
              </w:rPr>
              <w:t>МО «Ленинское»</w:t>
            </w:r>
          </w:p>
        </w:tc>
        <w:tc>
          <w:tcPr>
            <w:tcW w:w="585"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585"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3</w:t>
            </w:r>
          </w:p>
        </w:tc>
        <w:tc>
          <w:tcPr>
            <w:tcW w:w="512"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512"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512"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657" w:type="pct"/>
          </w:tcPr>
          <w:p w:rsidR="004D2B19" w:rsidRPr="004D2B19" w:rsidRDefault="004D2B19" w:rsidP="009D0B09">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3</w:t>
            </w:r>
          </w:p>
        </w:tc>
        <w:tc>
          <w:tcPr>
            <w:tcW w:w="511" w:type="pct"/>
          </w:tcPr>
          <w:p w:rsidR="004D2B19" w:rsidRPr="004D2B19" w:rsidRDefault="004D2B19" w:rsidP="009D0B09">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r>
      <w:tr w:rsidR="004D2B19" w:rsidRPr="004D2B19" w:rsidTr="004D2B19">
        <w:trPr>
          <w:jc w:val="center"/>
        </w:trPr>
        <w:tc>
          <w:tcPr>
            <w:tcW w:w="1126" w:type="pct"/>
          </w:tcPr>
          <w:p w:rsidR="004D2B19" w:rsidRPr="004D2B19" w:rsidRDefault="004D2B19" w:rsidP="009D0B09">
            <w:pPr>
              <w:autoSpaceDE w:val="0"/>
              <w:autoSpaceDN w:val="0"/>
              <w:spacing w:after="0" w:line="240" w:lineRule="auto"/>
              <w:ind w:left="-142" w:firstLine="142"/>
              <w:rPr>
                <w:rFonts w:ascii="Times New Roman" w:hAnsi="Times New Roman"/>
                <w:sz w:val="20"/>
                <w:szCs w:val="20"/>
              </w:rPr>
            </w:pPr>
            <w:r w:rsidRPr="004D2B19">
              <w:rPr>
                <w:rFonts w:ascii="Times New Roman" w:hAnsi="Times New Roman"/>
                <w:sz w:val="20"/>
                <w:szCs w:val="20"/>
              </w:rPr>
              <w:t>МО «Копкульское»</w:t>
            </w:r>
          </w:p>
        </w:tc>
        <w:tc>
          <w:tcPr>
            <w:tcW w:w="585"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585"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4</w:t>
            </w:r>
          </w:p>
        </w:tc>
        <w:tc>
          <w:tcPr>
            <w:tcW w:w="512"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512"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512"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657" w:type="pct"/>
          </w:tcPr>
          <w:p w:rsidR="004D2B19" w:rsidRPr="004D2B19" w:rsidRDefault="004D2B19" w:rsidP="009D0B09">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4</w:t>
            </w:r>
          </w:p>
        </w:tc>
        <w:tc>
          <w:tcPr>
            <w:tcW w:w="511" w:type="pct"/>
          </w:tcPr>
          <w:p w:rsidR="004D2B19" w:rsidRPr="004D2B19" w:rsidRDefault="004D2B19" w:rsidP="009D0B09">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r>
      <w:tr w:rsidR="004D2B19" w:rsidRPr="004D2B19" w:rsidTr="004D2B19">
        <w:trPr>
          <w:jc w:val="center"/>
        </w:trPr>
        <w:tc>
          <w:tcPr>
            <w:tcW w:w="1126" w:type="pct"/>
          </w:tcPr>
          <w:p w:rsidR="004D2B19" w:rsidRPr="004D2B19" w:rsidRDefault="004D2B19" w:rsidP="009D0B09">
            <w:pPr>
              <w:autoSpaceDE w:val="0"/>
              <w:autoSpaceDN w:val="0"/>
              <w:spacing w:after="0" w:line="240" w:lineRule="auto"/>
              <w:ind w:left="-142" w:firstLine="142"/>
              <w:rPr>
                <w:rFonts w:ascii="Times New Roman" w:hAnsi="Times New Roman"/>
                <w:sz w:val="20"/>
                <w:szCs w:val="20"/>
              </w:rPr>
            </w:pPr>
            <w:r w:rsidRPr="004D2B19">
              <w:rPr>
                <w:rFonts w:ascii="Times New Roman" w:hAnsi="Times New Roman"/>
                <w:sz w:val="20"/>
                <w:szCs w:val="20"/>
              </w:rPr>
              <w:t>МО «Лягушенское»</w:t>
            </w:r>
          </w:p>
        </w:tc>
        <w:tc>
          <w:tcPr>
            <w:tcW w:w="585"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585"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2</w:t>
            </w:r>
          </w:p>
        </w:tc>
        <w:tc>
          <w:tcPr>
            <w:tcW w:w="512"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512"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512"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657" w:type="pct"/>
          </w:tcPr>
          <w:p w:rsidR="004D2B19" w:rsidRPr="004D2B19" w:rsidRDefault="004D2B19" w:rsidP="009D0B09">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2</w:t>
            </w:r>
          </w:p>
        </w:tc>
        <w:tc>
          <w:tcPr>
            <w:tcW w:w="511" w:type="pct"/>
          </w:tcPr>
          <w:p w:rsidR="004D2B19" w:rsidRPr="004D2B19" w:rsidRDefault="004D2B19" w:rsidP="009D0B09">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r>
      <w:tr w:rsidR="004D2B19" w:rsidRPr="004D2B19" w:rsidTr="004D2B19">
        <w:trPr>
          <w:jc w:val="center"/>
        </w:trPr>
        <w:tc>
          <w:tcPr>
            <w:tcW w:w="1126" w:type="pct"/>
          </w:tcPr>
          <w:p w:rsidR="004D2B19" w:rsidRPr="004D2B19" w:rsidRDefault="004D2B19" w:rsidP="009D0B09">
            <w:pPr>
              <w:autoSpaceDE w:val="0"/>
              <w:autoSpaceDN w:val="0"/>
              <w:spacing w:after="0" w:line="240" w:lineRule="auto"/>
              <w:ind w:left="-142" w:firstLine="142"/>
              <w:rPr>
                <w:rFonts w:ascii="Times New Roman" w:hAnsi="Times New Roman"/>
                <w:sz w:val="20"/>
                <w:szCs w:val="20"/>
              </w:rPr>
            </w:pPr>
            <w:r w:rsidRPr="004D2B19">
              <w:rPr>
                <w:rFonts w:ascii="Times New Roman" w:hAnsi="Times New Roman"/>
                <w:sz w:val="20"/>
                <w:szCs w:val="20"/>
              </w:rPr>
              <w:t>МО «Медяковское»</w:t>
            </w:r>
          </w:p>
        </w:tc>
        <w:tc>
          <w:tcPr>
            <w:tcW w:w="585"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585"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4</w:t>
            </w:r>
          </w:p>
        </w:tc>
        <w:tc>
          <w:tcPr>
            <w:tcW w:w="512"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512"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512"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1</w:t>
            </w:r>
          </w:p>
        </w:tc>
        <w:tc>
          <w:tcPr>
            <w:tcW w:w="657" w:type="pct"/>
          </w:tcPr>
          <w:p w:rsidR="004D2B19" w:rsidRPr="004D2B19" w:rsidRDefault="004D2B19" w:rsidP="009D0B09">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3</w:t>
            </w:r>
          </w:p>
        </w:tc>
        <w:tc>
          <w:tcPr>
            <w:tcW w:w="511" w:type="pct"/>
          </w:tcPr>
          <w:p w:rsidR="004D2B19" w:rsidRPr="004D2B19" w:rsidRDefault="004D2B19" w:rsidP="009D0B09">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r>
      <w:tr w:rsidR="004D2B19" w:rsidRPr="004D2B19" w:rsidTr="004D2B19">
        <w:trPr>
          <w:jc w:val="center"/>
        </w:trPr>
        <w:tc>
          <w:tcPr>
            <w:tcW w:w="1126" w:type="pct"/>
          </w:tcPr>
          <w:p w:rsidR="004D2B19" w:rsidRPr="004D2B19" w:rsidRDefault="004D2B19" w:rsidP="009D0B09">
            <w:pPr>
              <w:autoSpaceDE w:val="0"/>
              <w:autoSpaceDN w:val="0"/>
              <w:spacing w:after="0" w:line="240" w:lineRule="auto"/>
              <w:ind w:left="-142" w:firstLine="142"/>
              <w:rPr>
                <w:rFonts w:ascii="Times New Roman" w:hAnsi="Times New Roman"/>
                <w:sz w:val="20"/>
                <w:szCs w:val="20"/>
              </w:rPr>
            </w:pPr>
            <w:r w:rsidRPr="004D2B19">
              <w:rPr>
                <w:rFonts w:ascii="Times New Roman" w:hAnsi="Times New Roman"/>
                <w:sz w:val="20"/>
                <w:szCs w:val="20"/>
              </w:rPr>
              <w:t>МО «Метелевское»</w:t>
            </w:r>
          </w:p>
        </w:tc>
        <w:tc>
          <w:tcPr>
            <w:tcW w:w="585"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585"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2</w:t>
            </w:r>
          </w:p>
        </w:tc>
        <w:tc>
          <w:tcPr>
            <w:tcW w:w="512"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512"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512"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657" w:type="pct"/>
          </w:tcPr>
          <w:p w:rsidR="004D2B19" w:rsidRPr="004D2B19" w:rsidRDefault="004D2B19" w:rsidP="009D0B09">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2</w:t>
            </w:r>
          </w:p>
        </w:tc>
        <w:tc>
          <w:tcPr>
            <w:tcW w:w="511" w:type="pct"/>
          </w:tcPr>
          <w:p w:rsidR="004D2B19" w:rsidRPr="004D2B19" w:rsidRDefault="004D2B19" w:rsidP="009D0B09">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r>
      <w:tr w:rsidR="004D2B19" w:rsidRPr="004D2B19" w:rsidTr="004D2B19">
        <w:trPr>
          <w:jc w:val="center"/>
        </w:trPr>
        <w:tc>
          <w:tcPr>
            <w:tcW w:w="1126" w:type="pct"/>
          </w:tcPr>
          <w:p w:rsidR="004D2B19" w:rsidRPr="004D2B19" w:rsidRDefault="004D2B19" w:rsidP="009D0B09">
            <w:pPr>
              <w:autoSpaceDE w:val="0"/>
              <w:autoSpaceDN w:val="0"/>
              <w:spacing w:after="0" w:line="240" w:lineRule="auto"/>
              <w:ind w:left="-142" w:firstLine="142"/>
              <w:rPr>
                <w:rFonts w:ascii="Times New Roman" w:hAnsi="Times New Roman"/>
                <w:sz w:val="20"/>
                <w:szCs w:val="20"/>
              </w:rPr>
            </w:pPr>
            <w:r w:rsidRPr="004D2B19">
              <w:rPr>
                <w:rFonts w:ascii="Times New Roman" w:hAnsi="Times New Roman"/>
                <w:sz w:val="20"/>
                <w:szCs w:val="20"/>
              </w:rPr>
              <w:t>МО «Новониколаевское»</w:t>
            </w:r>
          </w:p>
        </w:tc>
        <w:tc>
          <w:tcPr>
            <w:tcW w:w="585"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585"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2</w:t>
            </w:r>
          </w:p>
        </w:tc>
        <w:tc>
          <w:tcPr>
            <w:tcW w:w="512"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512"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512"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657" w:type="pct"/>
          </w:tcPr>
          <w:p w:rsidR="004D2B19" w:rsidRPr="004D2B19" w:rsidRDefault="004D2B19" w:rsidP="009D0B09">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2</w:t>
            </w:r>
          </w:p>
        </w:tc>
        <w:tc>
          <w:tcPr>
            <w:tcW w:w="511" w:type="pct"/>
          </w:tcPr>
          <w:p w:rsidR="004D2B19" w:rsidRPr="004D2B19" w:rsidRDefault="004D2B19" w:rsidP="009D0B09">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r>
      <w:tr w:rsidR="004D2B19" w:rsidRPr="004D2B19" w:rsidTr="004D2B19">
        <w:trPr>
          <w:jc w:val="center"/>
        </w:trPr>
        <w:tc>
          <w:tcPr>
            <w:tcW w:w="1126" w:type="pct"/>
          </w:tcPr>
          <w:p w:rsidR="004D2B19" w:rsidRPr="004D2B19" w:rsidRDefault="004D2B19" w:rsidP="009D0B09">
            <w:pPr>
              <w:autoSpaceDE w:val="0"/>
              <w:autoSpaceDN w:val="0"/>
              <w:spacing w:after="0" w:line="240" w:lineRule="auto"/>
              <w:ind w:left="-142" w:firstLine="142"/>
              <w:rPr>
                <w:rFonts w:ascii="Times New Roman" w:hAnsi="Times New Roman"/>
                <w:sz w:val="20"/>
                <w:szCs w:val="20"/>
              </w:rPr>
            </w:pPr>
            <w:r w:rsidRPr="004D2B19">
              <w:rPr>
                <w:rFonts w:ascii="Times New Roman" w:hAnsi="Times New Roman"/>
                <w:sz w:val="20"/>
                <w:szCs w:val="20"/>
              </w:rPr>
              <w:t>МО «Новосельское»</w:t>
            </w:r>
          </w:p>
        </w:tc>
        <w:tc>
          <w:tcPr>
            <w:tcW w:w="585"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585"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2</w:t>
            </w:r>
          </w:p>
        </w:tc>
        <w:tc>
          <w:tcPr>
            <w:tcW w:w="512"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512"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512"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1</w:t>
            </w:r>
          </w:p>
        </w:tc>
        <w:tc>
          <w:tcPr>
            <w:tcW w:w="657" w:type="pct"/>
          </w:tcPr>
          <w:p w:rsidR="004D2B19" w:rsidRPr="004D2B19" w:rsidRDefault="004D2B19" w:rsidP="009D0B09">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1</w:t>
            </w:r>
          </w:p>
        </w:tc>
        <w:tc>
          <w:tcPr>
            <w:tcW w:w="511" w:type="pct"/>
          </w:tcPr>
          <w:p w:rsidR="004D2B19" w:rsidRPr="004D2B19" w:rsidRDefault="004D2B19" w:rsidP="009D0B09">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r>
      <w:tr w:rsidR="004D2B19" w:rsidRPr="004D2B19" w:rsidTr="004D2B19">
        <w:trPr>
          <w:jc w:val="center"/>
        </w:trPr>
        <w:tc>
          <w:tcPr>
            <w:tcW w:w="1126" w:type="pct"/>
          </w:tcPr>
          <w:p w:rsidR="004D2B19" w:rsidRPr="004D2B19" w:rsidRDefault="004D2B19" w:rsidP="009D0B09">
            <w:pPr>
              <w:autoSpaceDE w:val="0"/>
              <w:autoSpaceDN w:val="0"/>
              <w:spacing w:after="0" w:line="240" w:lineRule="auto"/>
              <w:ind w:left="-142" w:firstLine="142"/>
              <w:rPr>
                <w:rFonts w:ascii="Times New Roman" w:hAnsi="Times New Roman"/>
                <w:sz w:val="20"/>
                <w:szCs w:val="20"/>
              </w:rPr>
            </w:pPr>
            <w:r w:rsidRPr="004D2B19">
              <w:rPr>
                <w:rFonts w:ascii="Times New Roman" w:hAnsi="Times New Roman"/>
                <w:sz w:val="20"/>
                <w:szCs w:val="20"/>
              </w:rPr>
              <w:t>МО «Новоключевское»</w:t>
            </w:r>
          </w:p>
        </w:tc>
        <w:tc>
          <w:tcPr>
            <w:tcW w:w="585"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585"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2</w:t>
            </w:r>
          </w:p>
        </w:tc>
        <w:tc>
          <w:tcPr>
            <w:tcW w:w="512"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512"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512"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1</w:t>
            </w:r>
          </w:p>
        </w:tc>
        <w:tc>
          <w:tcPr>
            <w:tcW w:w="657" w:type="pct"/>
          </w:tcPr>
          <w:p w:rsidR="004D2B19" w:rsidRPr="004D2B19" w:rsidRDefault="004D2B19" w:rsidP="009D0B09">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1</w:t>
            </w:r>
          </w:p>
        </w:tc>
        <w:tc>
          <w:tcPr>
            <w:tcW w:w="511" w:type="pct"/>
          </w:tcPr>
          <w:p w:rsidR="004D2B19" w:rsidRPr="004D2B19" w:rsidRDefault="004D2B19" w:rsidP="009D0B09">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r>
      <w:tr w:rsidR="004D2B19" w:rsidRPr="004D2B19" w:rsidTr="004D2B19">
        <w:trPr>
          <w:jc w:val="center"/>
        </w:trPr>
        <w:tc>
          <w:tcPr>
            <w:tcW w:w="1126" w:type="pct"/>
          </w:tcPr>
          <w:p w:rsidR="004D2B19" w:rsidRPr="004D2B19" w:rsidRDefault="004D2B19" w:rsidP="009D0B09">
            <w:pPr>
              <w:autoSpaceDE w:val="0"/>
              <w:autoSpaceDN w:val="0"/>
              <w:spacing w:after="0" w:line="240" w:lineRule="auto"/>
              <w:ind w:left="-142" w:firstLine="142"/>
              <w:rPr>
                <w:rFonts w:ascii="Times New Roman" w:hAnsi="Times New Roman"/>
                <w:sz w:val="20"/>
                <w:szCs w:val="20"/>
              </w:rPr>
            </w:pPr>
            <w:r w:rsidRPr="004D2B19">
              <w:rPr>
                <w:rFonts w:ascii="Times New Roman" w:hAnsi="Times New Roman"/>
                <w:sz w:val="20"/>
                <w:szCs w:val="20"/>
              </w:rPr>
              <w:t>МО«Рождественское»</w:t>
            </w:r>
          </w:p>
        </w:tc>
        <w:tc>
          <w:tcPr>
            <w:tcW w:w="585"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585"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1</w:t>
            </w:r>
          </w:p>
        </w:tc>
        <w:tc>
          <w:tcPr>
            <w:tcW w:w="512"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512"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512"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657" w:type="pct"/>
          </w:tcPr>
          <w:p w:rsidR="004D2B19" w:rsidRPr="004D2B19" w:rsidRDefault="004D2B19" w:rsidP="009D0B09">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1</w:t>
            </w:r>
          </w:p>
        </w:tc>
        <w:tc>
          <w:tcPr>
            <w:tcW w:w="511" w:type="pct"/>
          </w:tcPr>
          <w:p w:rsidR="004D2B19" w:rsidRPr="004D2B19" w:rsidRDefault="004D2B19" w:rsidP="009D0B09">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r>
      <w:tr w:rsidR="004D2B19" w:rsidRPr="004D2B19" w:rsidTr="004D2B19">
        <w:trPr>
          <w:jc w:val="center"/>
        </w:trPr>
        <w:tc>
          <w:tcPr>
            <w:tcW w:w="1126" w:type="pct"/>
          </w:tcPr>
          <w:p w:rsidR="004D2B19" w:rsidRPr="004D2B19" w:rsidRDefault="004D2B19" w:rsidP="009D0B09">
            <w:pPr>
              <w:autoSpaceDE w:val="0"/>
              <w:autoSpaceDN w:val="0"/>
              <w:spacing w:after="0" w:line="240" w:lineRule="auto"/>
              <w:ind w:left="-142" w:firstLine="142"/>
              <w:rPr>
                <w:rFonts w:ascii="Times New Roman" w:hAnsi="Times New Roman"/>
                <w:sz w:val="20"/>
                <w:szCs w:val="20"/>
              </w:rPr>
            </w:pPr>
            <w:r w:rsidRPr="004D2B19">
              <w:rPr>
                <w:rFonts w:ascii="Times New Roman" w:hAnsi="Times New Roman"/>
                <w:sz w:val="20"/>
                <w:szCs w:val="20"/>
              </w:rPr>
              <w:t>МО «Сибирское»</w:t>
            </w:r>
          </w:p>
        </w:tc>
        <w:tc>
          <w:tcPr>
            <w:tcW w:w="585"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585"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2</w:t>
            </w:r>
          </w:p>
        </w:tc>
        <w:tc>
          <w:tcPr>
            <w:tcW w:w="512"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512"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512"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657" w:type="pct"/>
          </w:tcPr>
          <w:p w:rsidR="004D2B19" w:rsidRPr="004D2B19" w:rsidRDefault="004D2B19" w:rsidP="009D0B09">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2</w:t>
            </w:r>
          </w:p>
        </w:tc>
        <w:tc>
          <w:tcPr>
            <w:tcW w:w="511" w:type="pct"/>
          </w:tcPr>
          <w:p w:rsidR="004D2B19" w:rsidRPr="004D2B19" w:rsidRDefault="004D2B19" w:rsidP="009D0B09">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r>
      <w:tr w:rsidR="004D2B19" w:rsidRPr="004D2B19" w:rsidTr="004D2B19">
        <w:trPr>
          <w:jc w:val="center"/>
        </w:trPr>
        <w:tc>
          <w:tcPr>
            <w:tcW w:w="1126" w:type="pct"/>
          </w:tcPr>
          <w:p w:rsidR="004D2B19" w:rsidRPr="004D2B19" w:rsidRDefault="004D2B19" w:rsidP="009D0B09">
            <w:pPr>
              <w:autoSpaceDE w:val="0"/>
              <w:autoSpaceDN w:val="0"/>
              <w:spacing w:after="0" w:line="240" w:lineRule="auto"/>
              <w:ind w:left="-142" w:firstLine="142"/>
              <w:rPr>
                <w:rFonts w:ascii="Times New Roman" w:hAnsi="Times New Roman"/>
                <w:sz w:val="20"/>
                <w:szCs w:val="20"/>
              </w:rPr>
            </w:pPr>
            <w:r w:rsidRPr="004D2B19">
              <w:rPr>
                <w:rFonts w:ascii="Times New Roman" w:hAnsi="Times New Roman"/>
                <w:sz w:val="20"/>
                <w:szCs w:val="20"/>
              </w:rPr>
              <w:t>МО «Стеклянское»</w:t>
            </w:r>
          </w:p>
        </w:tc>
        <w:tc>
          <w:tcPr>
            <w:tcW w:w="585"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585"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3</w:t>
            </w:r>
          </w:p>
        </w:tc>
        <w:tc>
          <w:tcPr>
            <w:tcW w:w="512"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512"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512"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657" w:type="pct"/>
          </w:tcPr>
          <w:p w:rsidR="004D2B19" w:rsidRPr="004D2B19" w:rsidRDefault="004D2B19" w:rsidP="009D0B09">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3</w:t>
            </w:r>
          </w:p>
        </w:tc>
        <w:tc>
          <w:tcPr>
            <w:tcW w:w="511" w:type="pct"/>
          </w:tcPr>
          <w:p w:rsidR="004D2B19" w:rsidRPr="004D2B19" w:rsidRDefault="004D2B19" w:rsidP="009D0B09">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r>
      <w:tr w:rsidR="004D2B19" w:rsidRPr="004D2B19" w:rsidTr="004D2B19">
        <w:trPr>
          <w:jc w:val="center"/>
        </w:trPr>
        <w:tc>
          <w:tcPr>
            <w:tcW w:w="1126" w:type="pct"/>
          </w:tcPr>
          <w:p w:rsidR="004D2B19" w:rsidRPr="004D2B19" w:rsidRDefault="004D2B19" w:rsidP="009D0B09">
            <w:pPr>
              <w:autoSpaceDE w:val="0"/>
              <w:autoSpaceDN w:val="0"/>
              <w:spacing w:after="0" w:line="240" w:lineRule="auto"/>
              <w:ind w:left="-142" w:firstLine="142"/>
              <w:rPr>
                <w:rFonts w:ascii="Times New Roman" w:hAnsi="Times New Roman"/>
                <w:sz w:val="20"/>
                <w:szCs w:val="20"/>
              </w:rPr>
            </w:pPr>
            <w:r w:rsidRPr="004D2B19">
              <w:rPr>
                <w:rFonts w:ascii="Times New Roman" w:hAnsi="Times New Roman"/>
                <w:sz w:val="20"/>
                <w:szCs w:val="20"/>
              </w:rPr>
              <w:t>МО «Чаинское»</w:t>
            </w:r>
          </w:p>
        </w:tc>
        <w:tc>
          <w:tcPr>
            <w:tcW w:w="585"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585"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4</w:t>
            </w:r>
          </w:p>
        </w:tc>
        <w:tc>
          <w:tcPr>
            <w:tcW w:w="512"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512"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512"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657" w:type="pct"/>
          </w:tcPr>
          <w:p w:rsidR="004D2B19" w:rsidRPr="004D2B19" w:rsidRDefault="004D2B19" w:rsidP="009D0B09">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4</w:t>
            </w:r>
          </w:p>
        </w:tc>
        <w:tc>
          <w:tcPr>
            <w:tcW w:w="511" w:type="pct"/>
          </w:tcPr>
          <w:p w:rsidR="004D2B19" w:rsidRPr="004D2B19" w:rsidRDefault="004D2B19" w:rsidP="009D0B09">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r>
      <w:tr w:rsidR="004D2B19" w:rsidRPr="004D2B19" w:rsidTr="004D2B19">
        <w:trPr>
          <w:jc w:val="center"/>
        </w:trPr>
        <w:tc>
          <w:tcPr>
            <w:tcW w:w="1126" w:type="pct"/>
          </w:tcPr>
          <w:p w:rsidR="004D2B19" w:rsidRPr="004D2B19" w:rsidRDefault="004D2B19" w:rsidP="009D0B09">
            <w:pPr>
              <w:autoSpaceDE w:val="0"/>
              <w:autoSpaceDN w:val="0"/>
              <w:spacing w:after="0" w:line="240" w:lineRule="auto"/>
              <w:ind w:left="-142" w:firstLine="142"/>
              <w:rPr>
                <w:rFonts w:ascii="Times New Roman" w:hAnsi="Times New Roman"/>
                <w:sz w:val="20"/>
                <w:szCs w:val="20"/>
              </w:rPr>
            </w:pPr>
            <w:r w:rsidRPr="004D2B19">
              <w:rPr>
                <w:rFonts w:ascii="Times New Roman" w:hAnsi="Times New Roman"/>
                <w:sz w:val="20"/>
                <w:szCs w:val="20"/>
              </w:rPr>
              <w:t>МО «Яркульское»</w:t>
            </w:r>
          </w:p>
        </w:tc>
        <w:tc>
          <w:tcPr>
            <w:tcW w:w="585"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585"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2</w:t>
            </w:r>
          </w:p>
        </w:tc>
        <w:tc>
          <w:tcPr>
            <w:tcW w:w="512"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512"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c>
          <w:tcPr>
            <w:tcW w:w="512" w:type="pct"/>
          </w:tcPr>
          <w:p w:rsidR="004D2B19" w:rsidRPr="004D2B19" w:rsidRDefault="004D2B19" w:rsidP="00CB05E5">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1</w:t>
            </w:r>
          </w:p>
        </w:tc>
        <w:tc>
          <w:tcPr>
            <w:tcW w:w="657" w:type="pct"/>
          </w:tcPr>
          <w:p w:rsidR="004D2B19" w:rsidRPr="004D2B19" w:rsidRDefault="004D2B19" w:rsidP="009D0B09">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1</w:t>
            </w:r>
          </w:p>
        </w:tc>
        <w:tc>
          <w:tcPr>
            <w:tcW w:w="511" w:type="pct"/>
          </w:tcPr>
          <w:p w:rsidR="004D2B19" w:rsidRPr="004D2B19" w:rsidRDefault="004D2B19" w:rsidP="009D0B09">
            <w:pPr>
              <w:spacing w:after="0" w:line="240" w:lineRule="auto"/>
              <w:ind w:left="-142" w:firstLine="142"/>
              <w:jc w:val="center"/>
              <w:rPr>
                <w:rFonts w:ascii="Times New Roman" w:hAnsi="Times New Roman"/>
                <w:sz w:val="20"/>
                <w:szCs w:val="20"/>
              </w:rPr>
            </w:pPr>
            <w:r w:rsidRPr="004D2B19">
              <w:rPr>
                <w:rFonts w:ascii="Times New Roman" w:hAnsi="Times New Roman"/>
                <w:sz w:val="20"/>
                <w:szCs w:val="20"/>
              </w:rPr>
              <w:t>-</w:t>
            </w:r>
          </w:p>
        </w:tc>
      </w:tr>
      <w:tr w:rsidR="004D2B19" w:rsidRPr="00777BDC" w:rsidTr="004D2B19">
        <w:trPr>
          <w:jc w:val="center"/>
        </w:trPr>
        <w:tc>
          <w:tcPr>
            <w:tcW w:w="1126" w:type="pct"/>
          </w:tcPr>
          <w:p w:rsidR="004D2B19" w:rsidRPr="004D2B19" w:rsidRDefault="004D2B19" w:rsidP="009D0B09">
            <w:pPr>
              <w:spacing w:after="0" w:line="240" w:lineRule="auto"/>
              <w:ind w:left="-142" w:firstLine="142"/>
              <w:rPr>
                <w:rFonts w:ascii="Times New Roman" w:hAnsi="Times New Roman"/>
                <w:b/>
                <w:sz w:val="20"/>
                <w:szCs w:val="20"/>
              </w:rPr>
            </w:pPr>
            <w:r w:rsidRPr="004D2B19">
              <w:rPr>
                <w:rFonts w:ascii="Times New Roman" w:hAnsi="Times New Roman"/>
                <w:b/>
                <w:sz w:val="20"/>
                <w:szCs w:val="20"/>
              </w:rPr>
              <w:t>ИТОГО:</w:t>
            </w:r>
          </w:p>
        </w:tc>
        <w:tc>
          <w:tcPr>
            <w:tcW w:w="585" w:type="pct"/>
          </w:tcPr>
          <w:p w:rsidR="004D2B19" w:rsidRPr="004D2B19" w:rsidRDefault="004D2B19" w:rsidP="00CB05E5">
            <w:pPr>
              <w:spacing w:after="0" w:line="240" w:lineRule="auto"/>
              <w:ind w:left="-142" w:firstLine="142"/>
              <w:jc w:val="center"/>
              <w:rPr>
                <w:rFonts w:ascii="Times New Roman" w:hAnsi="Times New Roman"/>
                <w:b/>
                <w:sz w:val="20"/>
                <w:szCs w:val="20"/>
              </w:rPr>
            </w:pPr>
            <w:r w:rsidRPr="004D2B19">
              <w:rPr>
                <w:rFonts w:ascii="Times New Roman" w:hAnsi="Times New Roman"/>
                <w:b/>
                <w:sz w:val="20"/>
                <w:szCs w:val="20"/>
              </w:rPr>
              <w:t>1</w:t>
            </w:r>
          </w:p>
        </w:tc>
        <w:tc>
          <w:tcPr>
            <w:tcW w:w="585" w:type="pct"/>
          </w:tcPr>
          <w:p w:rsidR="004D2B19" w:rsidRPr="004D2B19" w:rsidRDefault="004D2B19" w:rsidP="00CB05E5">
            <w:pPr>
              <w:spacing w:after="0" w:line="240" w:lineRule="auto"/>
              <w:ind w:left="-142" w:firstLine="142"/>
              <w:jc w:val="center"/>
              <w:rPr>
                <w:rFonts w:ascii="Times New Roman" w:hAnsi="Times New Roman"/>
                <w:b/>
                <w:sz w:val="20"/>
                <w:szCs w:val="20"/>
              </w:rPr>
            </w:pPr>
            <w:r w:rsidRPr="004D2B19">
              <w:rPr>
                <w:rFonts w:ascii="Times New Roman" w:hAnsi="Times New Roman"/>
                <w:b/>
                <w:sz w:val="20"/>
                <w:szCs w:val="20"/>
              </w:rPr>
              <w:t>36</w:t>
            </w:r>
          </w:p>
        </w:tc>
        <w:tc>
          <w:tcPr>
            <w:tcW w:w="512" w:type="pct"/>
          </w:tcPr>
          <w:p w:rsidR="004D2B19" w:rsidRPr="004D2B19" w:rsidRDefault="004D2B19" w:rsidP="00CB05E5">
            <w:pPr>
              <w:spacing w:after="0" w:line="240" w:lineRule="auto"/>
              <w:ind w:left="-142" w:firstLine="142"/>
              <w:jc w:val="center"/>
              <w:rPr>
                <w:rFonts w:ascii="Times New Roman" w:hAnsi="Times New Roman"/>
                <w:b/>
                <w:sz w:val="20"/>
                <w:szCs w:val="20"/>
              </w:rPr>
            </w:pPr>
            <w:r w:rsidRPr="004D2B19">
              <w:rPr>
                <w:rFonts w:ascii="Times New Roman" w:hAnsi="Times New Roman"/>
                <w:b/>
                <w:sz w:val="20"/>
                <w:szCs w:val="20"/>
              </w:rPr>
              <w:t>1</w:t>
            </w:r>
          </w:p>
        </w:tc>
        <w:tc>
          <w:tcPr>
            <w:tcW w:w="512" w:type="pct"/>
          </w:tcPr>
          <w:p w:rsidR="004D2B19" w:rsidRPr="004D2B19" w:rsidRDefault="004D2B19" w:rsidP="00CB05E5">
            <w:pPr>
              <w:spacing w:after="0" w:line="240" w:lineRule="auto"/>
              <w:ind w:left="-142" w:firstLine="142"/>
              <w:jc w:val="center"/>
              <w:rPr>
                <w:rFonts w:ascii="Times New Roman" w:hAnsi="Times New Roman"/>
                <w:b/>
                <w:sz w:val="20"/>
                <w:szCs w:val="20"/>
              </w:rPr>
            </w:pPr>
            <w:r w:rsidRPr="004D2B19">
              <w:rPr>
                <w:rFonts w:ascii="Times New Roman" w:hAnsi="Times New Roman"/>
                <w:b/>
                <w:sz w:val="20"/>
                <w:szCs w:val="20"/>
              </w:rPr>
              <w:t>2</w:t>
            </w:r>
          </w:p>
        </w:tc>
        <w:tc>
          <w:tcPr>
            <w:tcW w:w="512" w:type="pct"/>
          </w:tcPr>
          <w:p w:rsidR="004D2B19" w:rsidRPr="004D2B19" w:rsidRDefault="004D2B19" w:rsidP="00CB05E5">
            <w:pPr>
              <w:spacing w:after="0" w:line="240" w:lineRule="auto"/>
              <w:ind w:left="-142" w:firstLine="142"/>
              <w:jc w:val="center"/>
              <w:rPr>
                <w:rFonts w:ascii="Times New Roman" w:hAnsi="Times New Roman"/>
                <w:b/>
                <w:sz w:val="20"/>
                <w:szCs w:val="20"/>
              </w:rPr>
            </w:pPr>
            <w:r w:rsidRPr="004D2B19">
              <w:rPr>
                <w:rFonts w:ascii="Times New Roman" w:hAnsi="Times New Roman"/>
                <w:b/>
                <w:sz w:val="20"/>
                <w:szCs w:val="20"/>
              </w:rPr>
              <w:t>5</w:t>
            </w:r>
          </w:p>
        </w:tc>
        <w:tc>
          <w:tcPr>
            <w:tcW w:w="657" w:type="pct"/>
          </w:tcPr>
          <w:p w:rsidR="004D2B19" w:rsidRPr="004D2B19" w:rsidRDefault="004D2B19" w:rsidP="009D0B09">
            <w:pPr>
              <w:spacing w:after="0" w:line="240" w:lineRule="auto"/>
              <w:ind w:left="-142" w:firstLine="142"/>
              <w:jc w:val="center"/>
              <w:rPr>
                <w:rFonts w:ascii="Times New Roman" w:hAnsi="Times New Roman"/>
                <w:b/>
                <w:sz w:val="20"/>
                <w:szCs w:val="20"/>
              </w:rPr>
            </w:pPr>
            <w:r w:rsidRPr="004D2B19">
              <w:rPr>
                <w:rFonts w:ascii="Times New Roman" w:hAnsi="Times New Roman"/>
                <w:b/>
                <w:sz w:val="20"/>
                <w:szCs w:val="20"/>
              </w:rPr>
              <w:t>31</w:t>
            </w:r>
          </w:p>
        </w:tc>
        <w:tc>
          <w:tcPr>
            <w:tcW w:w="511" w:type="pct"/>
          </w:tcPr>
          <w:p w:rsidR="004D2B19" w:rsidRPr="00777BDC" w:rsidRDefault="004D2B19" w:rsidP="009D0B09">
            <w:pPr>
              <w:spacing w:after="0" w:line="240" w:lineRule="auto"/>
              <w:ind w:left="-142" w:firstLine="142"/>
              <w:jc w:val="center"/>
              <w:rPr>
                <w:rFonts w:ascii="Times New Roman" w:hAnsi="Times New Roman"/>
                <w:b/>
                <w:sz w:val="20"/>
                <w:szCs w:val="20"/>
              </w:rPr>
            </w:pPr>
            <w:r w:rsidRPr="004D2B19">
              <w:rPr>
                <w:rFonts w:ascii="Times New Roman" w:hAnsi="Times New Roman"/>
                <w:b/>
                <w:sz w:val="20"/>
                <w:szCs w:val="20"/>
              </w:rPr>
              <w:t>-</w:t>
            </w:r>
          </w:p>
        </w:tc>
      </w:tr>
    </w:tbl>
    <w:p w:rsidR="00981390" w:rsidRPr="00777BDC" w:rsidRDefault="00981390" w:rsidP="009D0B09">
      <w:pPr>
        <w:spacing w:after="0" w:line="240" w:lineRule="auto"/>
        <w:ind w:left="-142" w:firstLine="142"/>
        <w:jc w:val="center"/>
        <w:rPr>
          <w:rFonts w:ascii="Times New Roman" w:hAnsi="Times New Roman"/>
          <w:sz w:val="20"/>
          <w:szCs w:val="20"/>
        </w:rPr>
      </w:pPr>
    </w:p>
    <w:p w:rsidR="00981390" w:rsidRPr="0018153A" w:rsidRDefault="00E504E1" w:rsidP="009D0B09">
      <w:pPr>
        <w:spacing w:line="240" w:lineRule="auto"/>
        <w:ind w:left="-142" w:firstLine="142"/>
        <w:jc w:val="center"/>
        <w:rPr>
          <w:rFonts w:ascii="Times New Roman" w:hAnsi="Times New Roman"/>
          <w:b/>
          <w:sz w:val="24"/>
          <w:szCs w:val="24"/>
        </w:rPr>
      </w:pPr>
      <w:r>
        <w:rPr>
          <w:rFonts w:ascii="Times New Roman" w:hAnsi="Times New Roman"/>
          <w:b/>
          <w:sz w:val="24"/>
          <w:szCs w:val="24"/>
        </w:rPr>
        <w:lastRenderedPageBreak/>
        <w:t xml:space="preserve"> </w:t>
      </w:r>
      <w:r w:rsidR="00981390" w:rsidRPr="0018153A">
        <w:rPr>
          <w:rFonts w:ascii="Times New Roman" w:hAnsi="Times New Roman"/>
          <w:b/>
          <w:sz w:val="24"/>
          <w:szCs w:val="24"/>
        </w:rPr>
        <w:t>Учреждения культуры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789"/>
        <w:gridCol w:w="1749"/>
        <w:gridCol w:w="1138"/>
        <w:gridCol w:w="1417"/>
        <w:gridCol w:w="982"/>
        <w:gridCol w:w="1347"/>
      </w:tblGrid>
      <w:tr w:rsidR="00384BB4" w:rsidRPr="0018153A" w:rsidTr="008F049D">
        <w:trPr>
          <w:trHeight w:val="321"/>
        </w:trPr>
        <w:tc>
          <w:tcPr>
            <w:tcW w:w="1818" w:type="pct"/>
            <w:vMerge w:val="restart"/>
          </w:tcPr>
          <w:p w:rsidR="00384BB4" w:rsidRPr="0018153A" w:rsidRDefault="00384BB4" w:rsidP="009D2187">
            <w:pPr>
              <w:spacing w:line="240" w:lineRule="auto"/>
              <w:jc w:val="both"/>
              <w:rPr>
                <w:rFonts w:ascii="Times New Roman" w:hAnsi="Times New Roman"/>
                <w:b/>
                <w:sz w:val="20"/>
                <w:szCs w:val="20"/>
              </w:rPr>
            </w:pPr>
            <w:r w:rsidRPr="0018153A">
              <w:rPr>
                <w:rFonts w:ascii="Times New Roman" w:hAnsi="Times New Roman"/>
                <w:b/>
                <w:sz w:val="20"/>
                <w:szCs w:val="20"/>
              </w:rPr>
              <w:t xml:space="preserve">Наименование </w:t>
            </w:r>
            <w:r w:rsidR="000C51E0" w:rsidRPr="0018153A">
              <w:rPr>
                <w:rFonts w:ascii="Times New Roman" w:hAnsi="Times New Roman"/>
                <w:b/>
                <w:sz w:val="20"/>
                <w:szCs w:val="20"/>
              </w:rPr>
              <w:t xml:space="preserve">городского / </w:t>
            </w:r>
            <w:r w:rsidRPr="0018153A">
              <w:rPr>
                <w:rFonts w:ascii="Times New Roman" w:hAnsi="Times New Roman"/>
                <w:b/>
                <w:sz w:val="20"/>
                <w:szCs w:val="20"/>
              </w:rPr>
              <w:t>сельского поселения</w:t>
            </w:r>
          </w:p>
        </w:tc>
        <w:tc>
          <w:tcPr>
            <w:tcW w:w="839" w:type="pct"/>
            <w:vMerge w:val="restart"/>
          </w:tcPr>
          <w:p w:rsidR="00384BB4" w:rsidRPr="0018153A" w:rsidRDefault="00384BB4" w:rsidP="009B1A66">
            <w:pPr>
              <w:spacing w:line="240" w:lineRule="auto"/>
              <w:ind w:left="-64" w:firstLine="142"/>
              <w:jc w:val="both"/>
              <w:rPr>
                <w:rFonts w:ascii="Times New Roman" w:hAnsi="Times New Roman"/>
                <w:b/>
                <w:sz w:val="20"/>
                <w:szCs w:val="20"/>
              </w:rPr>
            </w:pPr>
            <w:r w:rsidRPr="0018153A">
              <w:rPr>
                <w:rFonts w:ascii="Times New Roman" w:hAnsi="Times New Roman"/>
                <w:b/>
                <w:sz w:val="20"/>
                <w:szCs w:val="20"/>
              </w:rPr>
              <w:t>Количество учреждений культуры, ед.</w:t>
            </w:r>
          </w:p>
        </w:tc>
        <w:tc>
          <w:tcPr>
            <w:tcW w:w="2343" w:type="pct"/>
            <w:gridSpan w:val="4"/>
          </w:tcPr>
          <w:p w:rsidR="00384BB4" w:rsidRPr="0018153A" w:rsidRDefault="00384BB4" w:rsidP="009D0B09">
            <w:pPr>
              <w:spacing w:line="240" w:lineRule="auto"/>
              <w:ind w:left="-142" w:firstLine="142"/>
              <w:jc w:val="center"/>
              <w:rPr>
                <w:rFonts w:ascii="Times New Roman" w:hAnsi="Times New Roman"/>
                <w:b/>
                <w:sz w:val="20"/>
                <w:szCs w:val="20"/>
              </w:rPr>
            </w:pPr>
            <w:r w:rsidRPr="0018153A">
              <w:rPr>
                <w:rFonts w:ascii="Times New Roman" w:hAnsi="Times New Roman"/>
                <w:b/>
                <w:sz w:val="20"/>
                <w:szCs w:val="20"/>
              </w:rPr>
              <w:t>В том числе</w:t>
            </w:r>
            <w:r w:rsidR="005B42F0" w:rsidRPr="0018153A">
              <w:rPr>
                <w:rFonts w:ascii="Times New Roman" w:hAnsi="Times New Roman"/>
                <w:b/>
                <w:sz w:val="20"/>
                <w:szCs w:val="20"/>
              </w:rPr>
              <w:t xml:space="preserve"> структурные подразделения</w:t>
            </w:r>
          </w:p>
        </w:tc>
      </w:tr>
      <w:tr w:rsidR="00384BB4" w:rsidRPr="0018153A" w:rsidTr="008F049D">
        <w:trPr>
          <w:trHeight w:val="630"/>
        </w:trPr>
        <w:tc>
          <w:tcPr>
            <w:tcW w:w="1818" w:type="pct"/>
            <w:vMerge/>
          </w:tcPr>
          <w:p w:rsidR="00384BB4" w:rsidRPr="0018153A" w:rsidRDefault="00384BB4" w:rsidP="009D0B09">
            <w:pPr>
              <w:spacing w:line="240" w:lineRule="auto"/>
              <w:ind w:left="-142" w:firstLine="142"/>
              <w:jc w:val="both"/>
              <w:rPr>
                <w:rFonts w:ascii="Times New Roman" w:hAnsi="Times New Roman"/>
                <w:b/>
                <w:sz w:val="20"/>
                <w:szCs w:val="20"/>
              </w:rPr>
            </w:pPr>
          </w:p>
        </w:tc>
        <w:tc>
          <w:tcPr>
            <w:tcW w:w="839" w:type="pct"/>
            <w:vMerge/>
          </w:tcPr>
          <w:p w:rsidR="00384BB4" w:rsidRPr="0018153A" w:rsidRDefault="00384BB4" w:rsidP="009D0B09">
            <w:pPr>
              <w:spacing w:line="240" w:lineRule="auto"/>
              <w:ind w:left="-142" w:firstLine="142"/>
              <w:jc w:val="both"/>
              <w:rPr>
                <w:rFonts w:ascii="Times New Roman" w:hAnsi="Times New Roman"/>
                <w:b/>
                <w:sz w:val="20"/>
                <w:szCs w:val="20"/>
              </w:rPr>
            </w:pPr>
          </w:p>
        </w:tc>
        <w:tc>
          <w:tcPr>
            <w:tcW w:w="546" w:type="pct"/>
          </w:tcPr>
          <w:p w:rsidR="00384BB4" w:rsidRPr="0018153A" w:rsidRDefault="000C51E0" w:rsidP="009D0B09">
            <w:pPr>
              <w:spacing w:line="240" w:lineRule="auto"/>
              <w:ind w:left="-142" w:firstLine="142"/>
              <w:jc w:val="both"/>
              <w:rPr>
                <w:rFonts w:ascii="Times New Roman" w:hAnsi="Times New Roman"/>
                <w:b/>
                <w:sz w:val="20"/>
                <w:szCs w:val="20"/>
              </w:rPr>
            </w:pPr>
            <w:r w:rsidRPr="0018153A">
              <w:rPr>
                <w:rFonts w:ascii="Times New Roman" w:hAnsi="Times New Roman"/>
                <w:b/>
                <w:sz w:val="20"/>
                <w:szCs w:val="20"/>
              </w:rPr>
              <w:t>к</w:t>
            </w:r>
            <w:r w:rsidR="00384BB4" w:rsidRPr="0018153A">
              <w:rPr>
                <w:rFonts w:ascii="Times New Roman" w:hAnsi="Times New Roman"/>
                <w:b/>
                <w:sz w:val="20"/>
                <w:szCs w:val="20"/>
              </w:rPr>
              <w:t>лубы</w:t>
            </w:r>
          </w:p>
        </w:tc>
        <w:tc>
          <w:tcPr>
            <w:tcW w:w="680" w:type="pct"/>
          </w:tcPr>
          <w:p w:rsidR="00384BB4" w:rsidRPr="0018153A" w:rsidRDefault="00384BB4" w:rsidP="009D0B09">
            <w:pPr>
              <w:spacing w:line="240" w:lineRule="auto"/>
              <w:ind w:left="-142" w:firstLine="142"/>
              <w:jc w:val="both"/>
              <w:rPr>
                <w:rFonts w:ascii="Times New Roman" w:hAnsi="Times New Roman"/>
                <w:b/>
                <w:sz w:val="20"/>
                <w:szCs w:val="20"/>
              </w:rPr>
            </w:pPr>
            <w:r w:rsidRPr="0018153A">
              <w:rPr>
                <w:rFonts w:ascii="Times New Roman" w:hAnsi="Times New Roman"/>
                <w:b/>
                <w:sz w:val="20"/>
                <w:szCs w:val="20"/>
              </w:rPr>
              <w:t>кинозалы</w:t>
            </w:r>
          </w:p>
        </w:tc>
        <w:tc>
          <w:tcPr>
            <w:tcW w:w="471" w:type="pct"/>
          </w:tcPr>
          <w:p w:rsidR="00384BB4" w:rsidRPr="0018153A" w:rsidRDefault="00384BB4" w:rsidP="009D0B09">
            <w:pPr>
              <w:spacing w:line="240" w:lineRule="auto"/>
              <w:ind w:left="-142" w:firstLine="142"/>
              <w:jc w:val="both"/>
              <w:rPr>
                <w:rFonts w:ascii="Times New Roman" w:hAnsi="Times New Roman"/>
                <w:b/>
                <w:sz w:val="20"/>
                <w:szCs w:val="20"/>
              </w:rPr>
            </w:pPr>
            <w:r w:rsidRPr="0018153A">
              <w:rPr>
                <w:rFonts w:ascii="Times New Roman" w:hAnsi="Times New Roman"/>
                <w:b/>
                <w:sz w:val="20"/>
                <w:szCs w:val="20"/>
              </w:rPr>
              <w:t>музеи</w:t>
            </w:r>
          </w:p>
        </w:tc>
        <w:tc>
          <w:tcPr>
            <w:tcW w:w="646" w:type="pct"/>
          </w:tcPr>
          <w:p w:rsidR="00384BB4" w:rsidRPr="0018153A" w:rsidRDefault="00384BB4" w:rsidP="008F049D">
            <w:pPr>
              <w:spacing w:line="240" w:lineRule="auto"/>
              <w:ind w:left="-142" w:right="-143" w:firstLine="32"/>
              <w:jc w:val="both"/>
              <w:rPr>
                <w:rFonts w:ascii="Times New Roman" w:hAnsi="Times New Roman"/>
                <w:b/>
                <w:sz w:val="20"/>
                <w:szCs w:val="20"/>
              </w:rPr>
            </w:pPr>
            <w:r w:rsidRPr="0018153A">
              <w:rPr>
                <w:rFonts w:ascii="Times New Roman" w:hAnsi="Times New Roman"/>
                <w:b/>
                <w:sz w:val="20"/>
                <w:szCs w:val="20"/>
              </w:rPr>
              <w:t>библиотеки</w:t>
            </w:r>
          </w:p>
        </w:tc>
      </w:tr>
      <w:tr w:rsidR="007B7C2A" w:rsidRPr="0018153A" w:rsidTr="008F049D">
        <w:trPr>
          <w:trHeight w:val="20"/>
        </w:trPr>
        <w:tc>
          <w:tcPr>
            <w:tcW w:w="1818" w:type="pct"/>
          </w:tcPr>
          <w:p w:rsidR="007B7C2A" w:rsidRPr="0018153A" w:rsidRDefault="007B7C2A" w:rsidP="009D0B09">
            <w:pPr>
              <w:spacing w:after="0" w:line="240" w:lineRule="auto"/>
              <w:ind w:left="-142" w:firstLine="142"/>
              <w:rPr>
                <w:rFonts w:ascii="Times New Roman" w:hAnsi="Times New Roman"/>
                <w:sz w:val="20"/>
                <w:szCs w:val="20"/>
              </w:rPr>
            </w:pPr>
            <w:r w:rsidRPr="0018153A">
              <w:rPr>
                <w:rFonts w:ascii="Times New Roman" w:hAnsi="Times New Roman"/>
                <w:sz w:val="20"/>
                <w:szCs w:val="20"/>
              </w:rPr>
              <w:t>МО г.Купино</w:t>
            </w:r>
          </w:p>
        </w:tc>
        <w:tc>
          <w:tcPr>
            <w:tcW w:w="839" w:type="pct"/>
          </w:tcPr>
          <w:p w:rsidR="007B7C2A" w:rsidRPr="0018153A" w:rsidRDefault="00BE7908"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5</w:t>
            </w:r>
          </w:p>
        </w:tc>
        <w:tc>
          <w:tcPr>
            <w:tcW w:w="546" w:type="pct"/>
          </w:tcPr>
          <w:p w:rsidR="007B7C2A" w:rsidRPr="0018153A" w:rsidRDefault="004C331C"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2</w:t>
            </w:r>
          </w:p>
        </w:tc>
        <w:tc>
          <w:tcPr>
            <w:tcW w:w="680" w:type="pct"/>
          </w:tcPr>
          <w:p w:rsidR="007B7C2A" w:rsidRPr="0018153A" w:rsidRDefault="004C331C"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1</w:t>
            </w:r>
          </w:p>
        </w:tc>
        <w:tc>
          <w:tcPr>
            <w:tcW w:w="471" w:type="pct"/>
          </w:tcPr>
          <w:p w:rsidR="007B7C2A" w:rsidRPr="0018153A" w:rsidRDefault="007B7C2A"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1</w:t>
            </w:r>
          </w:p>
        </w:tc>
        <w:tc>
          <w:tcPr>
            <w:tcW w:w="646" w:type="pct"/>
          </w:tcPr>
          <w:p w:rsidR="007B7C2A" w:rsidRPr="0018153A" w:rsidRDefault="00484998"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1</w:t>
            </w:r>
          </w:p>
        </w:tc>
      </w:tr>
      <w:tr w:rsidR="007B7C2A" w:rsidRPr="0018153A" w:rsidTr="008F049D">
        <w:trPr>
          <w:trHeight w:val="20"/>
        </w:trPr>
        <w:tc>
          <w:tcPr>
            <w:tcW w:w="1818" w:type="pct"/>
          </w:tcPr>
          <w:p w:rsidR="007B7C2A" w:rsidRPr="0018153A" w:rsidRDefault="007B7C2A" w:rsidP="009D0B09">
            <w:pPr>
              <w:autoSpaceDE w:val="0"/>
              <w:autoSpaceDN w:val="0"/>
              <w:spacing w:after="0" w:line="240" w:lineRule="auto"/>
              <w:ind w:left="-142" w:firstLine="142"/>
              <w:rPr>
                <w:rFonts w:ascii="Times New Roman" w:hAnsi="Times New Roman"/>
                <w:sz w:val="20"/>
                <w:szCs w:val="20"/>
              </w:rPr>
            </w:pPr>
            <w:r w:rsidRPr="0018153A">
              <w:rPr>
                <w:rFonts w:ascii="Times New Roman" w:hAnsi="Times New Roman"/>
                <w:sz w:val="20"/>
                <w:szCs w:val="20"/>
              </w:rPr>
              <w:t>МО «Благовещенское»</w:t>
            </w:r>
          </w:p>
        </w:tc>
        <w:tc>
          <w:tcPr>
            <w:tcW w:w="839" w:type="pct"/>
          </w:tcPr>
          <w:p w:rsidR="007B7C2A" w:rsidRPr="0018153A" w:rsidRDefault="004C331C"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3</w:t>
            </w:r>
          </w:p>
        </w:tc>
        <w:tc>
          <w:tcPr>
            <w:tcW w:w="546" w:type="pct"/>
          </w:tcPr>
          <w:p w:rsidR="007B7C2A" w:rsidRPr="0018153A" w:rsidRDefault="004C331C"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2</w:t>
            </w:r>
          </w:p>
        </w:tc>
        <w:tc>
          <w:tcPr>
            <w:tcW w:w="680" w:type="pct"/>
          </w:tcPr>
          <w:p w:rsidR="007B7C2A" w:rsidRPr="0018153A" w:rsidRDefault="00FF1B18"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471" w:type="pct"/>
          </w:tcPr>
          <w:p w:rsidR="007B7C2A" w:rsidRPr="0018153A" w:rsidRDefault="007B7C2A"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646" w:type="pct"/>
          </w:tcPr>
          <w:p w:rsidR="007B7C2A" w:rsidRPr="0018153A" w:rsidRDefault="004C331C"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1</w:t>
            </w:r>
          </w:p>
        </w:tc>
      </w:tr>
      <w:tr w:rsidR="007B7C2A" w:rsidRPr="0018153A" w:rsidTr="008F049D">
        <w:trPr>
          <w:trHeight w:val="20"/>
        </w:trPr>
        <w:tc>
          <w:tcPr>
            <w:tcW w:w="1818" w:type="pct"/>
          </w:tcPr>
          <w:p w:rsidR="007B7C2A" w:rsidRPr="0018153A" w:rsidRDefault="007B7C2A" w:rsidP="009D0B09">
            <w:pPr>
              <w:autoSpaceDE w:val="0"/>
              <w:autoSpaceDN w:val="0"/>
              <w:spacing w:after="0" w:line="240" w:lineRule="auto"/>
              <w:ind w:left="-142" w:firstLine="142"/>
              <w:rPr>
                <w:rFonts w:ascii="Times New Roman" w:hAnsi="Times New Roman"/>
                <w:sz w:val="20"/>
                <w:szCs w:val="20"/>
              </w:rPr>
            </w:pPr>
            <w:r w:rsidRPr="0018153A">
              <w:rPr>
                <w:rFonts w:ascii="Times New Roman" w:hAnsi="Times New Roman"/>
                <w:sz w:val="20"/>
                <w:szCs w:val="20"/>
              </w:rPr>
              <w:t>МО «Вишневское»</w:t>
            </w:r>
          </w:p>
        </w:tc>
        <w:tc>
          <w:tcPr>
            <w:tcW w:w="839" w:type="pct"/>
          </w:tcPr>
          <w:p w:rsidR="007B7C2A" w:rsidRPr="0018153A" w:rsidRDefault="00BE7908"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5</w:t>
            </w:r>
          </w:p>
        </w:tc>
        <w:tc>
          <w:tcPr>
            <w:tcW w:w="546" w:type="pct"/>
          </w:tcPr>
          <w:p w:rsidR="007B7C2A" w:rsidRPr="0018153A" w:rsidRDefault="00484998"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3</w:t>
            </w:r>
          </w:p>
        </w:tc>
        <w:tc>
          <w:tcPr>
            <w:tcW w:w="680" w:type="pct"/>
          </w:tcPr>
          <w:p w:rsidR="007B7C2A" w:rsidRPr="0018153A" w:rsidRDefault="00FF1B18"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471" w:type="pct"/>
          </w:tcPr>
          <w:p w:rsidR="007B7C2A" w:rsidRPr="0018153A" w:rsidRDefault="007B7C2A"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646" w:type="pct"/>
          </w:tcPr>
          <w:p w:rsidR="007B7C2A" w:rsidRPr="0018153A" w:rsidRDefault="004C331C"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2</w:t>
            </w:r>
          </w:p>
        </w:tc>
      </w:tr>
      <w:tr w:rsidR="007B7C2A" w:rsidRPr="0018153A" w:rsidTr="008F049D">
        <w:trPr>
          <w:trHeight w:val="20"/>
        </w:trPr>
        <w:tc>
          <w:tcPr>
            <w:tcW w:w="1818" w:type="pct"/>
          </w:tcPr>
          <w:p w:rsidR="007B7C2A" w:rsidRPr="0018153A" w:rsidRDefault="007B7C2A" w:rsidP="009D0B09">
            <w:pPr>
              <w:autoSpaceDE w:val="0"/>
              <w:autoSpaceDN w:val="0"/>
              <w:spacing w:after="0" w:line="240" w:lineRule="auto"/>
              <w:ind w:left="-142" w:firstLine="142"/>
              <w:rPr>
                <w:rFonts w:ascii="Times New Roman" w:hAnsi="Times New Roman"/>
                <w:sz w:val="20"/>
                <w:szCs w:val="20"/>
              </w:rPr>
            </w:pPr>
            <w:r w:rsidRPr="0018153A">
              <w:rPr>
                <w:rFonts w:ascii="Times New Roman" w:hAnsi="Times New Roman"/>
                <w:sz w:val="20"/>
                <w:szCs w:val="20"/>
              </w:rPr>
              <w:t>МО «Ленинское»</w:t>
            </w:r>
          </w:p>
        </w:tc>
        <w:tc>
          <w:tcPr>
            <w:tcW w:w="839" w:type="pct"/>
          </w:tcPr>
          <w:p w:rsidR="007B7C2A" w:rsidRPr="0018153A" w:rsidRDefault="00BE7908"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5</w:t>
            </w:r>
          </w:p>
        </w:tc>
        <w:tc>
          <w:tcPr>
            <w:tcW w:w="546" w:type="pct"/>
          </w:tcPr>
          <w:p w:rsidR="007B7C2A" w:rsidRPr="0018153A" w:rsidRDefault="00484998"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3</w:t>
            </w:r>
          </w:p>
        </w:tc>
        <w:tc>
          <w:tcPr>
            <w:tcW w:w="680" w:type="pct"/>
          </w:tcPr>
          <w:p w:rsidR="007B7C2A" w:rsidRPr="0018153A" w:rsidRDefault="00FF1B18"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471" w:type="pct"/>
          </w:tcPr>
          <w:p w:rsidR="007B7C2A" w:rsidRPr="0018153A" w:rsidRDefault="007B7C2A"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646" w:type="pct"/>
          </w:tcPr>
          <w:p w:rsidR="007B7C2A" w:rsidRPr="0018153A" w:rsidRDefault="004C331C"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2</w:t>
            </w:r>
          </w:p>
        </w:tc>
      </w:tr>
      <w:tr w:rsidR="007B7C2A" w:rsidRPr="0018153A" w:rsidTr="008F049D">
        <w:trPr>
          <w:trHeight w:val="20"/>
        </w:trPr>
        <w:tc>
          <w:tcPr>
            <w:tcW w:w="1818" w:type="pct"/>
          </w:tcPr>
          <w:p w:rsidR="007B7C2A" w:rsidRPr="0018153A" w:rsidRDefault="007B7C2A" w:rsidP="009D0B09">
            <w:pPr>
              <w:autoSpaceDE w:val="0"/>
              <w:autoSpaceDN w:val="0"/>
              <w:spacing w:after="0" w:line="240" w:lineRule="auto"/>
              <w:ind w:left="-142" w:firstLine="142"/>
              <w:rPr>
                <w:rFonts w:ascii="Times New Roman" w:hAnsi="Times New Roman"/>
                <w:sz w:val="20"/>
                <w:szCs w:val="20"/>
              </w:rPr>
            </w:pPr>
            <w:r w:rsidRPr="0018153A">
              <w:rPr>
                <w:rFonts w:ascii="Times New Roman" w:hAnsi="Times New Roman"/>
                <w:sz w:val="20"/>
                <w:szCs w:val="20"/>
              </w:rPr>
              <w:t>МО «Копкульское»</w:t>
            </w:r>
          </w:p>
        </w:tc>
        <w:tc>
          <w:tcPr>
            <w:tcW w:w="839" w:type="pct"/>
          </w:tcPr>
          <w:p w:rsidR="007B7C2A" w:rsidRPr="0018153A" w:rsidRDefault="00BE7908"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7</w:t>
            </w:r>
          </w:p>
        </w:tc>
        <w:tc>
          <w:tcPr>
            <w:tcW w:w="546" w:type="pct"/>
          </w:tcPr>
          <w:p w:rsidR="007B7C2A" w:rsidRPr="0018153A" w:rsidRDefault="00484998"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4</w:t>
            </w:r>
          </w:p>
        </w:tc>
        <w:tc>
          <w:tcPr>
            <w:tcW w:w="680" w:type="pct"/>
          </w:tcPr>
          <w:p w:rsidR="007B7C2A" w:rsidRPr="0018153A" w:rsidRDefault="00FF1B18"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471" w:type="pct"/>
          </w:tcPr>
          <w:p w:rsidR="007B7C2A" w:rsidRPr="0018153A" w:rsidRDefault="007B7C2A"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646" w:type="pct"/>
          </w:tcPr>
          <w:p w:rsidR="007B7C2A" w:rsidRPr="0018153A" w:rsidRDefault="004C331C"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3</w:t>
            </w:r>
          </w:p>
        </w:tc>
      </w:tr>
      <w:tr w:rsidR="007B7C2A" w:rsidRPr="0018153A" w:rsidTr="008F049D">
        <w:trPr>
          <w:trHeight w:val="20"/>
        </w:trPr>
        <w:tc>
          <w:tcPr>
            <w:tcW w:w="1818" w:type="pct"/>
          </w:tcPr>
          <w:p w:rsidR="007B7C2A" w:rsidRPr="0018153A" w:rsidRDefault="007B7C2A" w:rsidP="009D0B09">
            <w:pPr>
              <w:autoSpaceDE w:val="0"/>
              <w:autoSpaceDN w:val="0"/>
              <w:spacing w:after="0" w:line="240" w:lineRule="auto"/>
              <w:ind w:left="-142" w:firstLine="142"/>
              <w:rPr>
                <w:rFonts w:ascii="Times New Roman" w:hAnsi="Times New Roman"/>
                <w:sz w:val="20"/>
                <w:szCs w:val="20"/>
              </w:rPr>
            </w:pPr>
            <w:r w:rsidRPr="0018153A">
              <w:rPr>
                <w:rFonts w:ascii="Times New Roman" w:hAnsi="Times New Roman"/>
                <w:sz w:val="20"/>
                <w:szCs w:val="20"/>
              </w:rPr>
              <w:t>МО «Лягушенское»</w:t>
            </w:r>
          </w:p>
        </w:tc>
        <w:tc>
          <w:tcPr>
            <w:tcW w:w="839" w:type="pct"/>
          </w:tcPr>
          <w:p w:rsidR="007B7C2A" w:rsidRPr="0018153A" w:rsidRDefault="004C331C"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4</w:t>
            </w:r>
          </w:p>
        </w:tc>
        <w:tc>
          <w:tcPr>
            <w:tcW w:w="546" w:type="pct"/>
          </w:tcPr>
          <w:p w:rsidR="007B7C2A" w:rsidRPr="0018153A" w:rsidRDefault="004C331C"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2</w:t>
            </w:r>
          </w:p>
        </w:tc>
        <w:tc>
          <w:tcPr>
            <w:tcW w:w="680" w:type="pct"/>
          </w:tcPr>
          <w:p w:rsidR="007B7C2A" w:rsidRPr="0018153A" w:rsidRDefault="00FF1B18"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471" w:type="pct"/>
          </w:tcPr>
          <w:p w:rsidR="007B7C2A" w:rsidRPr="0018153A" w:rsidRDefault="007B7C2A"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646" w:type="pct"/>
          </w:tcPr>
          <w:p w:rsidR="007B7C2A" w:rsidRPr="0018153A" w:rsidRDefault="004C331C"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2</w:t>
            </w:r>
          </w:p>
        </w:tc>
      </w:tr>
      <w:tr w:rsidR="007B7C2A" w:rsidRPr="0018153A" w:rsidTr="008F049D">
        <w:trPr>
          <w:trHeight w:val="20"/>
        </w:trPr>
        <w:tc>
          <w:tcPr>
            <w:tcW w:w="1818" w:type="pct"/>
          </w:tcPr>
          <w:p w:rsidR="007B7C2A" w:rsidRPr="0018153A" w:rsidRDefault="007B7C2A" w:rsidP="009D0B09">
            <w:pPr>
              <w:autoSpaceDE w:val="0"/>
              <w:autoSpaceDN w:val="0"/>
              <w:spacing w:after="0" w:line="240" w:lineRule="auto"/>
              <w:ind w:left="-142" w:firstLine="142"/>
              <w:rPr>
                <w:rFonts w:ascii="Times New Roman" w:hAnsi="Times New Roman"/>
                <w:sz w:val="20"/>
                <w:szCs w:val="20"/>
              </w:rPr>
            </w:pPr>
            <w:r w:rsidRPr="0018153A">
              <w:rPr>
                <w:rFonts w:ascii="Times New Roman" w:hAnsi="Times New Roman"/>
                <w:sz w:val="20"/>
                <w:szCs w:val="20"/>
              </w:rPr>
              <w:t>МО «Медяковское»</w:t>
            </w:r>
          </w:p>
        </w:tc>
        <w:tc>
          <w:tcPr>
            <w:tcW w:w="839" w:type="pct"/>
          </w:tcPr>
          <w:p w:rsidR="007B7C2A" w:rsidRPr="0018153A" w:rsidRDefault="00EA1821"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7</w:t>
            </w:r>
          </w:p>
        </w:tc>
        <w:tc>
          <w:tcPr>
            <w:tcW w:w="546" w:type="pct"/>
          </w:tcPr>
          <w:p w:rsidR="007B7C2A" w:rsidRPr="0018153A" w:rsidRDefault="00EA1821"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5</w:t>
            </w:r>
          </w:p>
        </w:tc>
        <w:tc>
          <w:tcPr>
            <w:tcW w:w="680" w:type="pct"/>
          </w:tcPr>
          <w:p w:rsidR="007B7C2A" w:rsidRPr="0018153A" w:rsidRDefault="00FF1B18"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471" w:type="pct"/>
          </w:tcPr>
          <w:p w:rsidR="007B7C2A" w:rsidRPr="0018153A" w:rsidRDefault="007B7C2A"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646" w:type="pct"/>
          </w:tcPr>
          <w:p w:rsidR="007B7C2A" w:rsidRPr="0018153A" w:rsidRDefault="004C331C"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2</w:t>
            </w:r>
          </w:p>
        </w:tc>
      </w:tr>
      <w:tr w:rsidR="007B7C2A" w:rsidRPr="0018153A" w:rsidTr="008F049D">
        <w:trPr>
          <w:trHeight w:val="20"/>
        </w:trPr>
        <w:tc>
          <w:tcPr>
            <w:tcW w:w="1818" w:type="pct"/>
          </w:tcPr>
          <w:p w:rsidR="007B7C2A" w:rsidRPr="0018153A" w:rsidRDefault="007B7C2A" w:rsidP="009D0B09">
            <w:pPr>
              <w:autoSpaceDE w:val="0"/>
              <w:autoSpaceDN w:val="0"/>
              <w:spacing w:after="0" w:line="240" w:lineRule="auto"/>
              <w:ind w:left="-142" w:firstLine="142"/>
              <w:rPr>
                <w:rFonts w:ascii="Times New Roman" w:hAnsi="Times New Roman"/>
                <w:sz w:val="20"/>
                <w:szCs w:val="20"/>
              </w:rPr>
            </w:pPr>
            <w:r w:rsidRPr="0018153A">
              <w:rPr>
                <w:rFonts w:ascii="Times New Roman" w:hAnsi="Times New Roman"/>
                <w:sz w:val="20"/>
                <w:szCs w:val="20"/>
              </w:rPr>
              <w:t>МО «Метелевское»</w:t>
            </w:r>
          </w:p>
        </w:tc>
        <w:tc>
          <w:tcPr>
            <w:tcW w:w="839" w:type="pct"/>
          </w:tcPr>
          <w:p w:rsidR="007B7C2A" w:rsidRPr="0018153A" w:rsidRDefault="00EA1821"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4</w:t>
            </w:r>
          </w:p>
        </w:tc>
        <w:tc>
          <w:tcPr>
            <w:tcW w:w="546" w:type="pct"/>
          </w:tcPr>
          <w:p w:rsidR="007B7C2A" w:rsidRPr="0018153A" w:rsidRDefault="00EA1821"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3</w:t>
            </w:r>
          </w:p>
        </w:tc>
        <w:tc>
          <w:tcPr>
            <w:tcW w:w="680" w:type="pct"/>
          </w:tcPr>
          <w:p w:rsidR="007B7C2A" w:rsidRPr="0018153A" w:rsidRDefault="00FF1B18"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471" w:type="pct"/>
          </w:tcPr>
          <w:p w:rsidR="007B7C2A" w:rsidRPr="0018153A" w:rsidRDefault="007B7C2A"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646" w:type="pct"/>
          </w:tcPr>
          <w:p w:rsidR="007B7C2A" w:rsidRPr="0018153A" w:rsidRDefault="00EA1821"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1</w:t>
            </w:r>
          </w:p>
        </w:tc>
      </w:tr>
      <w:tr w:rsidR="007B7C2A" w:rsidRPr="0018153A" w:rsidTr="008F049D">
        <w:trPr>
          <w:trHeight w:val="516"/>
        </w:trPr>
        <w:tc>
          <w:tcPr>
            <w:tcW w:w="1818" w:type="pct"/>
          </w:tcPr>
          <w:p w:rsidR="007B7C2A" w:rsidRPr="0018153A" w:rsidRDefault="007B7C2A" w:rsidP="009D0B09">
            <w:pPr>
              <w:autoSpaceDE w:val="0"/>
              <w:autoSpaceDN w:val="0"/>
              <w:spacing w:after="0" w:line="240" w:lineRule="auto"/>
              <w:ind w:left="-142" w:firstLine="142"/>
              <w:rPr>
                <w:rFonts w:ascii="Times New Roman" w:hAnsi="Times New Roman"/>
                <w:sz w:val="20"/>
                <w:szCs w:val="20"/>
              </w:rPr>
            </w:pPr>
            <w:r w:rsidRPr="0018153A">
              <w:rPr>
                <w:rFonts w:ascii="Times New Roman" w:hAnsi="Times New Roman"/>
                <w:sz w:val="20"/>
                <w:szCs w:val="20"/>
              </w:rPr>
              <w:t>МО «Новониколаевское»</w:t>
            </w:r>
          </w:p>
        </w:tc>
        <w:tc>
          <w:tcPr>
            <w:tcW w:w="839" w:type="pct"/>
          </w:tcPr>
          <w:p w:rsidR="00BE7908" w:rsidRPr="0018153A" w:rsidRDefault="000C51E0" w:rsidP="009D0B09">
            <w:pPr>
              <w:spacing w:line="240" w:lineRule="auto"/>
              <w:ind w:left="-142" w:firstLine="142"/>
              <w:rPr>
                <w:rFonts w:ascii="Times New Roman" w:hAnsi="Times New Roman"/>
                <w:sz w:val="20"/>
                <w:szCs w:val="20"/>
              </w:rPr>
            </w:pPr>
            <w:r w:rsidRPr="0018153A">
              <w:rPr>
                <w:rFonts w:ascii="Times New Roman" w:hAnsi="Times New Roman"/>
                <w:sz w:val="20"/>
                <w:szCs w:val="20"/>
              </w:rPr>
              <w:t xml:space="preserve">        </w:t>
            </w:r>
            <w:r w:rsidR="008E0877" w:rsidRPr="0018153A">
              <w:rPr>
                <w:rFonts w:ascii="Times New Roman" w:hAnsi="Times New Roman"/>
                <w:sz w:val="20"/>
                <w:szCs w:val="20"/>
              </w:rPr>
              <w:t xml:space="preserve">   </w:t>
            </w:r>
            <w:r w:rsidR="00EA1821" w:rsidRPr="0018153A">
              <w:rPr>
                <w:rFonts w:ascii="Times New Roman" w:hAnsi="Times New Roman"/>
                <w:sz w:val="20"/>
                <w:szCs w:val="20"/>
              </w:rPr>
              <w:t xml:space="preserve">   4</w:t>
            </w:r>
          </w:p>
        </w:tc>
        <w:tc>
          <w:tcPr>
            <w:tcW w:w="546" w:type="pct"/>
          </w:tcPr>
          <w:p w:rsidR="007B7C2A" w:rsidRPr="0018153A" w:rsidRDefault="00EA1821"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2</w:t>
            </w:r>
          </w:p>
        </w:tc>
        <w:tc>
          <w:tcPr>
            <w:tcW w:w="680" w:type="pct"/>
          </w:tcPr>
          <w:p w:rsidR="007B7C2A" w:rsidRPr="0018153A" w:rsidRDefault="00FF1B18"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471" w:type="pct"/>
          </w:tcPr>
          <w:p w:rsidR="007B7C2A" w:rsidRPr="0018153A" w:rsidRDefault="007B7C2A"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646" w:type="pct"/>
          </w:tcPr>
          <w:p w:rsidR="007B7C2A" w:rsidRPr="0018153A" w:rsidRDefault="004C331C"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2</w:t>
            </w:r>
          </w:p>
        </w:tc>
      </w:tr>
      <w:tr w:rsidR="007B7C2A" w:rsidRPr="0018153A" w:rsidTr="008F049D">
        <w:trPr>
          <w:trHeight w:val="20"/>
        </w:trPr>
        <w:tc>
          <w:tcPr>
            <w:tcW w:w="1818" w:type="pct"/>
          </w:tcPr>
          <w:p w:rsidR="007B7C2A" w:rsidRPr="0018153A" w:rsidRDefault="007B7C2A" w:rsidP="009D0B09">
            <w:pPr>
              <w:autoSpaceDE w:val="0"/>
              <w:autoSpaceDN w:val="0"/>
              <w:spacing w:after="0" w:line="240" w:lineRule="auto"/>
              <w:ind w:left="-142" w:firstLine="142"/>
              <w:rPr>
                <w:rFonts w:ascii="Times New Roman" w:hAnsi="Times New Roman"/>
                <w:sz w:val="20"/>
                <w:szCs w:val="20"/>
              </w:rPr>
            </w:pPr>
            <w:r w:rsidRPr="0018153A">
              <w:rPr>
                <w:rFonts w:ascii="Times New Roman" w:hAnsi="Times New Roman"/>
                <w:sz w:val="20"/>
                <w:szCs w:val="20"/>
              </w:rPr>
              <w:t>МО «Новосельское»</w:t>
            </w:r>
          </w:p>
        </w:tc>
        <w:tc>
          <w:tcPr>
            <w:tcW w:w="839" w:type="pct"/>
          </w:tcPr>
          <w:p w:rsidR="007B7C2A" w:rsidRPr="0018153A" w:rsidRDefault="004C331C"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4</w:t>
            </w:r>
          </w:p>
        </w:tc>
        <w:tc>
          <w:tcPr>
            <w:tcW w:w="546" w:type="pct"/>
          </w:tcPr>
          <w:p w:rsidR="007B7C2A" w:rsidRPr="0018153A" w:rsidRDefault="004C331C"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2</w:t>
            </w:r>
          </w:p>
        </w:tc>
        <w:tc>
          <w:tcPr>
            <w:tcW w:w="680" w:type="pct"/>
          </w:tcPr>
          <w:p w:rsidR="007B7C2A" w:rsidRPr="0018153A" w:rsidRDefault="00FF1B18"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471" w:type="pct"/>
          </w:tcPr>
          <w:p w:rsidR="007B7C2A" w:rsidRPr="0018153A" w:rsidRDefault="007B7C2A"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646" w:type="pct"/>
          </w:tcPr>
          <w:p w:rsidR="007B7C2A" w:rsidRPr="0018153A" w:rsidRDefault="004C331C"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2</w:t>
            </w:r>
          </w:p>
        </w:tc>
      </w:tr>
      <w:tr w:rsidR="007B7C2A" w:rsidRPr="0018153A" w:rsidTr="008F049D">
        <w:trPr>
          <w:trHeight w:val="20"/>
        </w:trPr>
        <w:tc>
          <w:tcPr>
            <w:tcW w:w="1818" w:type="pct"/>
          </w:tcPr>
          <w:p w:rsidR="007B7C2A" w:rsidRPr="0018153A" w:rsidRDefault="007B7C2A" w:rsidP="009D0B09">
            <w:pPr>
              <w:autoSpaceDE w:val="0"/>
              <w:autoSpaceDN w:val="0"/>
              <w:spacing w:after="0" w:line="240" w:lineRule="auto"/>
              <w:ind w:left="-142" w:firstLine="142"/>
              <w:rPr>
                <w:rFonts w:ascii="Times New Roman" w:hAnsi="Times New Roman"/>
                <w:sz w:val="20"/>
                <w:szCs w:val="20"/>
              </w:rPr>
            </w:pPr>
            <w:r w:rsidRPr="0018153A">
              <w:rPr>
                <w:rFonts w:ascii="Times New Roman" w:hAnsi="Times New Roman"/>
                <w:sz w:val="20"/>
                <w:szCs w:val="20"/>
              </w:rPr>
              <w:t>МО «Новоключевское»</w:t>
            </w:r>
          </w:p>
        </w:tc>
        <w:tc>
          <w:tcPr>
            <w:tcW w:w="839" w:type="pct"/>
          </w:tcPr>
          <w:p w:rsidR="007B7C2A" w:rsidRPr="0018153A" w:rsidRDefault="00EA1821"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4</w:t>
            </w:r>
          </w:p>
        </w:tc>
        <w:tc>
          <w:tcPr>
            <w:tcW w:w="546" w:type="pct"/>
          </w:tcPr>
          <w:p w:rsidR="007B7C2A" w:rsidRPr="0018153A" w:rsidRDefault="00EA1821"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2</w:t>
            </w:r>
          </w:p>
        </w:tc>
        <w:tc>
          <w:tcPr>
            <w:tcW w:w="680" w:type="pct"/>
          </w:tcPr>
          <w:p w:rsidR="007B7C2A" w:rsidRPr="0018153A" w:rsidRDefault="00FF1B18"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471" w:type="pct"/>
          </w:tcPr>
          <w:p w:rsidR="007B7C2A" w:rsidRPr="0018153A" w:rsidRDefault="007B7C2A"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646" w:type="pct"/>
          </w:tcPr>
          <w:p w:rsidR="007B7C2A" w:rsidRPr="0018153A" w:rsidRDefault="004C331C"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2</w:t>
            </w:r>
          </w:p>
        </w:tc>
      </w:tr>
      <w:tr w:rsidR="007B7C2A" w:rsidRPr="0018153A" w:rsidTr="008F049D">
        <w:trPr>
          <w:trHeight w:val="20"/>
        </w:trPr>
        <w:tc>
          <w:tcPr>
            <w:tcW w:w="1818" w:type="pct"/>
          </w:tcPr>
          <w:p w:rsidR="007B7C2A" w:rsidRPr="0018153A" w:rsidRDefault="007B7C2A" w:rsidP="009D0B09">
            <w:pPr>
              <w:autoSpaceDE w:val="0"/>
              <w:autoSpaceDN w:val="0"/>
              <w:spacing w:after="0" w:line="240" w:lineRule="auto"/>
              <w:ind w:left="-142" w:firstLine="142"/>
              <w:rPr>
                <w:rFonts w:ascii="Times New Roman" w:hAnsi="Times New Roman"/>
                <w:sz w:val="20"/>
                <w:szCs w:val="20"/>
              </w:rPr>
            </w:pPr>
            <w:r w:rsidRPr="0018153A">
              <w:rPr>
                <w:rFonts w:ascii="Times New Roman" w:hAnsi="Times New Roman"/>
                <w:sz w:val="20"/>
                <w:szCs w:val="20"/>
              </w:rPr>
              <w:t>МО«Рождественское»</w:t>
            </w:r>
          </w:p>
        </w:tc>
        <w:tc>
          <w:tcPr>
            <w:tcW w:w="839" w:type="pct"/>
          </w:tcPr>
          <w:p w:rsidR="007B7C2A" w:rsidRPr="0018153A" w:rsidRDefault="004C331C"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2</w:t>
            </w:r>
          </w:p>
        </w:tc>
        <w:tc>
          <w:tcPr>
            <w:tcW w:w="546" w:type="pct"/>
          </w:tcPr>
          <w:p w:rsidR="007B7C2A" w:rsidRPr="0018153A" w:rsidRDefault="004C331C"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1</w:t>
            </w:r>
          </w:p>
        </w:tc>
        <w:tc>
          <w:tcPr>
            <w:tcW w:w="680" w:type="pct"/>
          </w:tcPr>
          <w:p w:rsidR="007B7C2A" w:rsidRPr="0018153A" w:rsidRDefault="00FF1B18"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471" w:type="pct"/>
          </w:tcPr>
          <w:p w:rsidR="007B7C2A" w:rsidRPr="0018153A" w:rsidRDefault="007B7C2A"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646" w:type="pct"/>
          </w:tcPr>
          <w:p w:rsidR="007B7C2A" w:rsidRPr="0018153A" w:rsidRDefault="004C331C"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1</w:t>
            </w:r>
          </w:p>
        </w:tc>
      </w:tr>
      <w:tr w:rsidR="007B7C2A" w:rsidRPr="0018153A" w:rsidTr="008F049D">
        <w:trPr>
          <w:trHeight w:val="20"/>
        </w:trPr>
        <w:tc>
          <w:tcPr>
            <w:tcW w:w="1818" w:type="pct"/>
          </w:tcPr>
          <w:p w:rsidR="007B7C2A" w:rsidRPr="0018153A" w:rsidRDefault="007B7C2A" w:rsidP="009D0B09">
            <w:pPr>
              <w:autoSpaceDE w:val="0"/>
              <w:autoSpaceDN w:val="0"/>
              <w:spacing w:after="0" w:line="240" w:lineRule="auto"/>
              <w:ind w:left="-142" w:firstLine="142"/>
              <w:rPr>
                <w:rFonts w:ascii="Times New Roman" w:hAnsi="Times New Roman"/>
                <w:sz w:val="20"/>
                <w:szCs w:val="20"/>
              </w:rPr>
            </w:pPr>
            <w:r w:rsidRPr="0018153A">
              <w:rPr>
                <w:rFonts w:ascii="Times New Roman" w:hAnsi="Times New Roman"/>
                <w:sz w:val="20"/>
                <w:szCs w:val="20"/>
              </w:rPr>
              <w:t>МО «Сибирское»</w:t>
            </w:r>
          </w:p>
        </w:tc>
        <w:tc>
          <w:tcPr>
            <w:tcW w:w="839" w:type="pct"/>
          </w:tcPr>
          <w:p w:rsidR="007B7C2A" w:rsidRPr="0018153A" w:rsidRDefault="00912182"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5</w:t>
            </w:r>
          </w:p>
        </w:tc>
        <w:tc>
          <w:tcPr>
            <w:tcW w:w="546" w:type="pct"/>
          </w:tcPr>
          <w:p w:rsidR="007B7C2A" w:rsidRPr="0018153A" w:rsidRDefault="00484998"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3</w:t>
            </w:r>
          </w:p>
        </w:tc>
        <w:tc>
          <w:tcPr>
            <w:tcW w:w="680" w:type="pct"/>
          </w:tcPr>
          <w:p w:rsidR="007B7C2A" w:rsidRPr="0018153A" w:rsidRDefault="00FF1B18"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471" w:type="pct"/>
          </w:tcPr>
          <w:p w:rsidR="007B7C2A" w:rsidRPr="0018153A" w:rsidRDefault="007B7C2A"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646" w:type="pct"/>
          </w:tcPr>
          <w:p w:rsidR="007B7C2A" w:rsidRPr="0018153A" w:rsidRDefault="00912182"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2</w:t>
            </w:r>
          </w:p>
        </w:tc>
      </w:tr>
      <w:tr w:rsidR="007B7C2A" w:rsidRPr="0018153A" w:rsidTr="008F049D">
        <w:trPr>
          <w:trHeight w:val="20"/>
        </w:trPr>
        <w:tc>
          <w:tcPr>
            <w:tcW w:w="1818" w:type="pct"/>
          </w:tcPr>
          <w:p w:rsidR="007B7C2A" w:rsidRPr="0018153A" w:rsidRDefault="007B7C2A" w:rsidP="009D0B09">
            <w:pPr>
              <w:autoSpaceDE w:val="0"/>
              <w:autoSpaceDN w:val="0"/>
              <w:spacing w:after="0" w:line="240" w:lineRule="auto"/>
              <w:ind w:left="-142" w:firstLine="142"/>
              <w:rPr>
                <w:rFonts w:ascii="Times New Roman" w:hAnsi="Times New Roman"/>
                <w:sz w:val="20"/>
                <w:szCs w:val="20"/>
              </w:rPr>
            </w:pPr>
            <w:r w:rsidRPr="0018153A">
              <w:rPr>
                <w:rFonts w:ascii="Times New Roman" w:hAnsi="Times New Roman"/>
                <w:sz w:val="20"/>
                <w:szCs w:val="20"/>
              </w:rPr>
              <w:t>МО «Стеклянское»</w:t>
            </w:r>
          </w:p>
        </w:tc>
        <w:tc>
          <w:tcPr>
            <w:tcW w:w="839" w:type="pct"/>
          </w:tcPr>
          <w:p w:rsidR="007B7C2A" w:rsidRPr="0018153A" w:rsidRDefault="004112CC"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4</w:t>
            </w:r>
          </w:p>
        </w:tc>
        <w:tc>
          <w:tcPr>
            <w:tcW w:w="546" w:type="pct"/>
          </w:tcPr>
          <w:p w:rsidR="007B7C2A" w:rsidRPr="0018153A" w:rsidRDefault="004112CC"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2</w:t>
            </w:r>
          </w:p>
        </w:tc>
        <w:tc>
          <w:tcPr>
            <w:tcW w:w="680" w:type="pct"/>
          </w:tcPr>
          <w:p w:rsidR="007B7C2A" w:rsidRPr="0018153A" w:rsidRDefault="00FF1B18"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471" w:type="pct"/>
          </w:tcPr>
          <w:p w:rsidR="007B7C2A" w:rsidRPr="0018153A" w:rsidRDefault="007B7C2A"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646" w:type="pct"/>
          </w:tcPr>
          <w:p w:rsidR="007B7C2A" w:rsidRPr="0018153A" w:rsidRDefault="004C331C"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2</w:t>
            </w:r>
          </w:p>
        </w:tc>
      </w:tr>
      <w:tr w:rsidR="007B7C2A" w:rsidRPr="0018153A" w:rsidTr="008F049D">
        <w:trPr>
          <w:trHeight w:val="20"/>
        </w:trPr>
        <w:tc>
          <w:tcPr>
            <w:tcW w:w="1818" w:type="pct"/>
          </w:tcPr>
          <w:p w:rsidR="007B7C2A" w:rsidRPr="0018153A" w:rsidRDefault="007B7C2A" w:rsidP="009D0B09">
            <w:pPr>
              <w:autoSpaceDE w:val="0"/>
              <w:autoSpaceDN w:val="0"/>
              <w:spacing w:after="0" w:line="240" w:lineRule="auto"/>
              <w:ind w:left="-142" w:firstLine="142"/>
              <w:rPr>
                <w:rFonts w:ascii="Times New Roman" w:hAnsi="Times New Roman"/>
                <w:sz w:val="20"/>
                <w:szCs w:val="20"/>
              </w:rPr>
            </w:pPr>
            <w:r w:rsidRPr="0018153A">
              <w:rPr>
                <w:rFonts w:ascii="Times New Roman" w:hAnsi="Times New Roman"/>
                <w:sz w:val="20"/>
                <w:szCs w:val="20"/>
              </w:rPr>
              <w:t>МО «Чаинское»</w:t>
            </w:r>
          </w:p>
        </w:tc>
        <w:tc>
          <w:tcPr>
            <w:tcW w:w="839" w:type="pct"/>
          </w:tcPr>
          <w:p w:rsidR="007B7C2A" w:rsidRPr="0018153A" w:rsidRDefault="00BE7908"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6</w:t>
            </w:r>
          </w:p>
        </w:tc>
        <w:tc>
          <w:tcPr>
            <w:tcW w:w="546" w:type="pct"/>
          </w:tcPr>
          <w:p w:rsidR="007B7C2A" w:rsidRPr="0018153A" w:rsidRDefault="00484998"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4</w:t>
            </w:r>
          </w:p>
        </w:tc>
        <w:tc>
          <w:tcPr>
            <w:tcW w:w="680" w:type="pct"/>
          </w:tcPr>
          <w:p w:rsidR="007B7C2A" w:rsidRPr="0018153A" w:rsidRDefault="00FF1B18"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471" w:type="pct"/>
          </w:tcPr>
          <w:p w:rsidR="007B7C2A" w:rsidRPr="0018153A" w:rsidRDefault="007B7C2A"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646" w:type="pct"/>
          </w:tcPr>
          <w:p w:rsidR="007B7C2A" w:rsidRPr="0018153A" w:rsidRDefault="004C331C"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2</w:t>
            </w:r>
          </w:p>
        </w:tc>
      </w:tr>
      <w:tr w:rsidR="007B7C2A" w:rsidRPr="0018153A" w:rsidTr="008F049D">
        <w:trPr>
          <w:trHeight w:val="20"/>
        </w:trPr>
        <w:tc>
          <w:tcPr>
            <w:tcW w:w="1818" w:type="pct"/>
          </w:tcPr>
          <w:p w:rsidR="007B7C2A" w:rsidRPr="0018153A" w:rsidRDefault="007B7C2A" w:rsidP="009D0B09">
            <w:pPr>
              <w:autoSpaceDE w:val="0"/>
              <w:autoSpaceDN w:val="0"/>
              <w:spacing w:after="0" w:line="240" w:lineRule="auto"/>
              <w:ind w:left="-142" w:firstLine="142"/>
              <w:rPr>
                <w:rFonts w:ascii="Times New Roman" w:hAnsi="Times New Roman"/>
                <w:sz w:val="20"/>
                <w:szCs w:val="20"/>
              </w:rPr>
            </w:pPr>
            <w:r w:rsidRPr="0018153A">
              <w:rPr>
                <w:rFonts w:ascii="Times New Roman" w:hAnsi="Times New Roman"/>
                <w:sz w:val="20"/>
                <w:szCs w:val="20"/>
              </w:rPr>
              <w:t>МО «Яркульское»</w:t>
            </w:r>
          </w:p>
        </w:tc>
        <w:tc>
          <w:tcPr>
            <w:tcW w:w="839" w:type="pct"/>
          </w:tcPr>
          <w:p w:rsidR="007B7C2A" w:rsidRPr="0018153A" w:rsidRDefault="00BE7908"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5</w:t>
            </w:r>
          </w:p>
        </w:tc>
        <w:tc>
          <w:tcPr>
            <w:tcW w:w="546" w:type="pct"/>
          </w:tcPr>
          <w:p w:rsidR="007B7C2A" w:rsidRPr="0018153A" w:rsidRDefault="00484998"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3</w:t>
            </w:r>
          </w:p>
        </w:tc>
        <w:tc>
          <w:tcPr>
            <w:tcW w:w="680" w:type="pct"/>
          </w:tcPr>
          <w:p w:rsidR="007B7C2A" w:rsidRPr="0018153A" w:rsidRDefault="00FF1B18"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471" w:type="pct"/>
          </w:tcPr>
          <w:p w:rsidR="007B7C2A" w:rsidRPr="0018153A" w:rsidRDefault="007B7C2A"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646" w:type="pct"/>
          </w:tcPr>
          <w:p w:rsidR="007B7C2A" w:rsidRPr="0018153A" w:rsidRDefault="004C331C" w:rsidP="009D0B09">
            <w:pPr>
              <w:spacing w:line="240" w:lineRule="auto"/>
              <w:ind w:left="-142" w:firstLine="142"/>
              <w:jc w:val="center"/>
              <w:rPr>
                <w:rFonts w:ascii="Times New Roman" w:hAnsi="Times New Roman"/>
                <w:sz w:val="20"/>
                <w:szCs w:val="20"/>
              </w:rPr>
            </w:pPr>
            <w:r w:rsidRPr="0018153A">
              <w:rPr>
                <w:rFonts w:ascii="Times New Roman" w:hAnsi="Times New Roman"/>
                <w:sz w:val="20"/>
                <w:szCs w:val="20"/>
              </w:rPr>
              <w:t>2</w:t>
            </w:r>
          </w:p>
        </w:tc>
      </w:tr>
      <w:tr w:rsidR="007B7C2A" w:rsidRPr="0018153A" w:rsidTr="008F049D">
        <w:trPr>
          <w:trHeight w:val="20"/>
        </w:trPr>
        <w:tc>
          <w:tcPr>
            <w:tcW w:w="1818" w:type="pct"/>
          </w:tcPr>
          <w:p w:rsidR="007B7C2A" w:rsidRPr="0018153A" w:rsidRDefault="007B7C2A" w:rsidP="009D0B09">
            <w:pPr>
              <w:spacing w:after="0" w:line="240" w:lineRule="auto"/>
              <w:ind w:left="-142" w:firstLine="142"/>
              <w:rPr>
                <w:rFonts w:ascii="Times New Roman" w:hAnsi="Times New Roman"/>
                <w:b/>
                <w:sz w:val="20"/>
                <w:szCs w:val="20"/>
              </w:rPr>
            </w:pPr>
            <w:r w:rsidRPr="0018153A">
              <w:rPr>
                <w:rFonts w:ascii="Times New Roman" w:hAnsi="Times New Roman"/>
                <w:b/>
                <w:sz w:val="20"/>
                <w:szCs w:val="20"/>
              </w:rPr>
              <w:t>ИТОГО:</w:t>
            </w:r>
          </w:p>
        </w:tc>
        <w:tc>
          <w:tcPr>
            <w:tcW w:w="839" w:type="pct"/>
          </w:tcPr>
          <w:p w:rsidR="007B7C2A" w:rsidRPr="0018153A" w:rsidRDefault="00BE7908" w:rsidP="009D0B09">
            <w:pPr>
              <w:spacing w:line="240" w:lineRule="auto"/>
              <w:ind w:left="-142" w:firstLine="142"/>
              <w:jc w:val="center"/>
              <w:rPr>
                <w:rFonts w:ascii="Times New Roman" w:hAnsi="Times New Roman"/>
                <w:b/>
                <w:sz w:val="20"/>
                <w:szCs w:val="20"/>
              </w:rPr>
            </w:pPr>
            <w:r w:rsidRPr="0018153A">
              <w:rPr>
                <w:rFonts w:ascii="Times New Roman" w:hAnsi="Times New Roman"/>
                <w:b/>
                <w:sz w:val="20"/>
                <w:szCs w:val="20"/>
              </w:rPr>
              <w:t>7</w:t>
            </w:r>
            <w:r w:rsidR="00EA1821" w:rsidRPr="0018153A">
              <w:rPr>
                <w:rFonts w:ascii="Times New Roman" w:hAnsi="Times New Roman"/>
                <w:b/>
                <w:sz w:val="20"/>
                <w:szCs w:val="20"/>
              </w:rPr>
              <w:t>4</w:t>
            </w:r>
          </w:p>
        </w:tc>
        <w:tc>
          <w:tcPr>
            <w:tcW w:w="546" w:type="pct"/>
          </w:tcPr>
          <w:p w:rsidR="007B7C2A" w:rsidRPr="0018153A" w:rsidRDefault="00EA1821" w:rsidP="009D0B09">
            <w:pPr>
              <w:spacing w:line="240" w:lineRule="auto"/>
              <w:ind w:left="-142" w:firstLine="142"/>
              <w:jc w:val="center"/>
              <w:rPr>
                <w:rFonts w:ascii="Times New Roman" w:hAnsi="Times New Roman"/>
                <w:b/>
                <w:sz w:val="20"/>
                <w:szCs w:val="20"/>
              </w:rPr>
            </w:pPr>
            <w:r w:rsidRPr="0018153A">
              <w:rPr>
                <w:rFonts w:ascii="Times New Roman" w:hAnsi="Times New Roman"/>
                <w:b/>
                <w:sz w:val="20"/>
                <w:szCs w:val="20"/>
              </w:rPr>
              <w:t>43</w:t>
            </w:r>
          </w:p>
        </w:tc>
        <w:tc>
          <w:tcPr>
            <w:tcW w:w="680" w:type="pct"/>
          </w:tcPr>
          <w:p w:rsidR="007B7C2A" w:rsidRPr="0018153A" w:rsidRDefault="004C331C" w:rsidP="009D0B09">
            <w:pPr>
              <w:spacing w:line="240" w:lineRule="auto"/>
              <w:ind w:left="-142" w:firstLine="142"/>
              <w:jc w:val="center"/>
              <w:rPr>
                <w:rFonts w:ascii="Times New Roman" w:hAnsi="Times New Roman"/>
                <w:b/>
                <w:sz w:val="20"/>
                <w:szCs w:val="20"/>
              </w:rPr>
            </w:pPr>
            <w:r w:rsidRPr="0018153A">
              <w:rPr>
                <w:rFonts w:ascii="Times New Roman" w:hAnsi="Times New Roman"/>
                <w:b/>
                <w:sz w:val="20"/>
                <w:szCs w:val="20"/>
              </w:rPr>
              <w:t>1</w:t>
            </w:r>
          </w:p>
        </w:tc>
        <w:tc>
          <w:tcPr>
            <w:tcW w:w="471" w:type="pct"/>
          </w:tcPr>
          <w:p w:rsidR="007B7C2A" w:rsidRPr="0018153A" w:rsidRDefault="004C331C" w:rsidP="009D0B09">
            <w:pPr>
              <w:spacing w:line="240" w:lineRule="auto"/>
              <w:ind w:left="-142" w:firstLine="142"/>
              <w:jc w:val="center"/>
              <w:rPr>
                <w:rFonts w:ascii="Times New Roman" w:hAnsi="Times New Roman"/>
                <w:b/>
                <w:sz w:val="20"/>
                <w:szCs w:val="20"/>
              </w:rPr>
            </w:pPr>
            <w:r w:rsidRPr="0018153A">
              <w:rPr>
                <w:rFonts w:ascii="Times New Roman" w:hAnsi="Times New Roman"/>
                <w:b/>
                <w:sz w:val="20"/>
                <w:szCs w:val="20"/>
              </w:rPr>
              <w:t>1</w:t>
            </w:r>
          </w:p>
        </w:tc>
        <w:tc>
          <w:tcPr>
            <w:tcW w:w="646" w:type="pct"/>
          </w:tcPr>
          <w:p w:rsidR="007B7C2A" w:rsidRPr="0018153A" w:rsidRDefault="004C331C" w:rsidP="009D0B09">
            <w:pPr>
              <w:spacing w:line="240" w:lineRule="auto"/>
              <w:ind w:left="-142" w:firstLine="142"/>
              <w:jc w:val="center"/>
              <w:rPr>
                <w:rFonts w:ascii="Times New Roman" w:hAnsi="Times New Roman"/>
                <w:b/>
                <w:sz w:val="20"/>
                <w:szCs w:val="20"/>
              </w:rPr>
            </w:pPr>
            <w:r w:rsidRPr="0018153A">
              <w:rPr>
                <w:rFonts w:ascii="Times New Roman" w:hAnsi="Times New Roman"/>
                <w:b/>
                <w:sz w:val="20"/>
                <w:szCs w:val="20"/>
              </w:rPr>
              <w:t>2</w:t>
            </w:r>
            <w:r w:rsidR="000D7A69" w:rsidRPr="0018153A">
              <w:rPr>
                <w:rFonts w:ascii="Times New Roman" w:hAnsi="Times New Roman"/>
                <w:b/>
                <w:sz w:val="20"/>
                <w:szCs w:val="20"/>
              </w:rPr>
              <w:t>9</w:t>
            </w:r>
          </w:p>
        </w:tc>
      </w:tr>
    </w:tbl>
    <w:p w:rsidR="00556984" w:rsidRPr="0018153A" w:rsidRDefault="00556984" w:rsidP="009D0B09">
      <w:pPr>
        <w:spacing w:after="0" w:line="240" w:lineRule="auto"/>
        <w:ind w:left="-142" w:firstLine="142"/>
        <w:rPr>
          <w:rFonts w:ascii="Times New Roman" w:hAnsi="Times New Roman"/>
          <w:b/>
          <w:sz w:val="28"/>
          <w:szCs w:val="28"/>
          <w:u w:val="single"/>
        </w:rPr>
      </w:pPr>
    </w:p>
    <w:p w:rsidR="00EF6A0E" w:rsidRPr="0018153A" w:rsidRDefault="00981390" w:rsidP="008E0877">
      <w:pPr>
        <w:spacing w:after="0" w:line="240" w:lineRule="auto"/>
        <w:ind w:left="-142" w:firstLine="142"/>
        <w:jc w:val="center"/>
        <w:rPr>
          <w:rFonts w:ascii="Times New Roman" w:hAnsi="Times New Roman"/>
          <w:b/>
          <w:sz w:val="28"/>
          <w:szCs w:val="28"/>
          <w:u w:val="single"/>
        </w:rPr>
      </w:pPr>
      <w:r w:rsidRPr="0018153A">
        <w:rPr>
          <w:rFonts w:ascii="Times New Roman" w:hAnsi="Times New Roman"/>
          <w:b/>
          <w:sz w:val="24"/>
          <w:szCs w:val="24"/>
        </w:rPr>
        <w:t>Спортивные объекты</w:t>
      </w:r>
    </w:p>
    <w:tbl>
      <w:tblPr>
        <w:tblW w:w="5165"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61"/>
        <w:gridCol w:w="1380"/>
        <w:gridCol w:w="1242"/>
        <w:gridCol w:w="1105"/>
        <w:gridCol w:w="1273"/>
        <w:gridCol w:w="990"/>
        <w:gridCol w:w="2015"/>
      </w:tblGrid>
      <w:tr w:rsidR="004662E0" w:rsidRPr="0018153A" w:rsidTr="00F51055">
        <w:trPr>
          <w:trHeight w:val="244"/>
        </w:trPr>
        <w:tc>
          <w:tcPr>
            <w:tcW w:w="1282" w:type="pct"/>
            <w:vMerge w:val="restart"/>
          </w:tcPr>
          <w:p w:rsidR="00F253A8" w:rsidRPr="0018153A" w:rsidRDefault="00F253A8" w:rsidP="009D0B09">
            <w:pPr>
              <w:spacing w:after="0" w:line="240" w:lineRule="auto"/>
              <w:ind w:left="-142" w:firstLine="142"/>
              <w:jc w:val="center"/>
              <w:rPr>
                <w:rFonts w:ascii="Times New Roman" w:hAnsi="Times New Roman"/>
                <w:b/>
                <w:sz w:val="20"/>
                <w:szCs w:val="20"/>
              </w:rPr>
            </w:pPr>
            <w:r w:rsidRPr="0018153A">
              <w:rPr>
                <w:rFonts w:ascii="Times New Roman" w:hAnsi="Times New Roman"/>
                <w:b/>
                <w:sz w:val="20"/>
                <w:szCs w:val="20"/>
              </w:rPr>
              <w:t>Наименование сельского поселения</w:t>
            </w:r>
          </w:p>
        </w:tc>
        <w:tc>
          <w:tcPr>
            <w:tcW w:w="641" w:type="pct"/>
            <w:vMerge w:val="restart"/>
          </w:tcPr>
          <w:p w:rsidR="00F253A8" w:rsidRPr="0018153A" w:rsidRDefault="00F253A8" w:rsidP="009D0B09">
            <w:pPr>
              <w:spacing w:after="0" w:line="240" w:lineRule="auto"/>
              <w:ind w:left="-142" w:right="-107" w:firstLine="142"/>
              <w:jc w:val="center"/>
              <w:rPr>
                <w:rFonts w:ascii="Times New Roman" w:hAnsi="Times New Roman"/>
                <w:b/>
                <w:sz w:val="20"/>
                <w:szCs w:val="20"/>
              </w:rPr>
            </w:pPr>
            <w:r w:rsidRPr="0018153A">
              <w:rPr>
                <w:rFonts w:ascii="Times New Roman" w:hAnsi="Times New Roman"/>
                <w:b/>
                <w:sz w:val="20"/>
                <w:szCs w:val="20"/>
              </w:rPr>
              <w:t>Кол-во спортивных сооружений, ед.</w:t>
            </w:r>
          </w:p>
        </w:tc>
        <w:tc>
          <w:tcPr>
            <w:tcW w:w="3077" w:type="pct"/>
            <w:gridSpan w:val="5"/>
          </w:tcPr>
          <w:p w:rsidR="00F253A8" w:rsidRPr="0018153A" w:rsidRDefault="00F253A8" w:rsidP="009D0B09">
            <w:pPr>
              <w:spacing w:after="0" w:line="240" w:lineRule="auto"/>
              <w:ind w:left="-142" w:firstLine="142"/>
              <w:rPr>
                <w:rFonts w:ascii="Times New Roman" w:hAnsi="Times New Roman"/>
                <w:b/>
                <w:sz w:val="20"/>
                <w:szCs w:val="20"/>
              </w:rPr>
            </w:pPr>
            <w:r w:rsidRPr="0018153A">
              <w:rPr>
                <w:rFonts w:ascii="Times New Roman" w:hAnsi="Times New Roman"/>
                <w:b/>
                <w:sz w:val="20"/>
                <w:szCs w:val="20"/>
              </w:rPr>
              <w:t xml:space="preserve">в том числе </w:t>
            </w:r>
          </w:p>
        </w:tc>
      </w:tr>
      <w:tr w:rsidR="004662E0" w:rsidRPr="0018153A" w:rsidTr="00F51055">
        <w:tc>
          <w:tcPr>
            <w:tcW w:w="1282" w:type="pct"/>
            <w:vMerge/>
          </w:tcPr>
          <w:p w:rsidR="00981390" w:rsidRPr="0018153A" w:rsidRDefault="00981390" w:rsidP="009D0B09">
            <w:pPr>
              <w:spacing w:after="0" w:line="240" w:lineRule="auto"/>
              <w:ind w:left="-142" w:firstLine="142"/>
              <w:jc w:val="center"/>
              <w:rPr>
                <w:rFonts w:ascii="Times New Roman" w:hAnsi="Times New Roman"/>
                <w:b/>
                <w:sz w:val="20"/>
                <w:szCs w:val="20"/>
              </w:rPr>
            </w:pPr>
          </w:p>
        </w:tc>
        <w:tc>
          <w:tcPr>
            <w:tcW w:w="641" w:type="pct"/>
            <w:vMerge/>
          </w:tcPr>
          <w:p w:rsidR="00981390" w:rsidRPr="0018153A" w:rsidRDefault="00981390" w:rsidP="009D0B09">
            <w:pPr>
              <w:spacing w:after="0" w:line="240" w:lineRule="auto"/>
              <w:ind w:left="-142" w:firstLine="142"/>
              <w:jc w:val="center"/>
              <w:rPr>
                <w:rFonts w:ascii="Times New Roman" w:hAnsi="Times New Roman"/>
                <w:b/>
                <w:sz w:val="20"/>
                <w:szCs w:val="20"/>
              </w:rPr>
            </w:pPr>
          </w:p>
        </w:tc>
        <w:tc>
          <w:tcPr>
            <w:tcW w:w="577" w:type="pct"/>
          </w:tcPr>
          <w:p w:rsidR="00981390" w:rsidRPr="0018153A" w:rsidRDefault="00735FD7" w:rsidP="009D0B09">
            <w:pPr>
              <w:spacing w:after="0" w:line="240" w:lineRule="auto"/>
              <w:ind w:left="-142" w:right="-110" w:firstLine="142"/>
              <w:jc w:val="center"/>
              <w:rPr>
                <w:rFonts w:ascii="Times New Roman" w:hAnsi="Times New Roman"/>
                <w:b/>
                <w:sz w:val="20"/>
                <w:szCs w:val="20"/>
              </w:rPr>
            </w:pPr>
            <w:r w:rsidRPr="0018153A">
              <w:rPr>
                <w:rFonts w:ascii="Times New Roman" w:hAnsi="Times New Roman"/>
                <w:b/>
                <w:sz w:val="20"/>
                <w:szCs w:val="20"/>
              </w:rPr>
              <w:t>с</w:t>
            </w:r>
            <w:r w:rsidR="00981390" w:rsidRPr="0018153A">
              <w:rPr>
                <w:rFonts w:ascii="Times New Roman" w:hAnsi="Times New Roman"/>
                <w:b/>
                <w:sz w:val="20"/>
                <w:szCs w:val="20"/>
              </w:rPr>
              <w:t>порт</w:t>
            </w:r>
            <w:r w:rsidRPr="0018153A">
              <w:rPr>
                <w:rFonts w:ascii="Times New Roman" w:hAnsi="Times New Roman"/>
                <w:b/>
                <w:sz w:val="20"/>
                <w:szCs w:val="20"/>
              </w:rPr>
              <w:t>-</w:t>
            </w:r>
            <w:r w:rsidR="00981390" w:rsidRPr="0018153A">
              <w:rPr>
                <w:rFonts w:ascii="Times New Roman" w:hAnsi="Times New Roman"/>
                <w:b/>
                <w:sz w:val="20"/>
                <w:szCs w:val="20"/>
              </w:rPr>
              <w:t>комплексы</w:t>
            </w:r>
          </w:p>
        </w:tc>
        <w:tc>
          <w:tcPr>
            <w:tcW w:w="513" w:type="pct"/>
          </w:tcPr>
          <w:p w:rsidR="00981390" w:rsidRPr="0018153A" w:rsidRDefault="00981390" w:rsidP="00F51055">
            <w:pPr>
              <w:spacing w:after="0" w:line="240" w:lineRule="auto"/>
              <w:ind w:left="-83" w:right="-185" w:hanging="142"/>
              <w:jc w:val="center"/>
              <w:rPr>
                <w:rFonts w:ascii="Times New Roman" w:hAnsi="Times New Roman"/>
                <w:b/>
                <w:sz w:val="20"/>
                <w:szCs w:val="20"/>
              </w:rPr>
            </w:pPr>
            <w:r w:rsidRPr="0018153A">
              <w:rPr>
                <w:rFonts w:ascii="Times New Roman" w:hAnsi="Times New Roman"/>
                <w:b/>
                <w:sz w:val="20"/>
                <w:szCs w:val="20"/>
              </w:rPr>
              <w:t>стадионы</w:t>
            </w:r>
          </w:p>
        </w:tc>
        <w:tc>
          <w:tcPr>
            <w:tcW w:w="591" w:type="pct"/>
          </w:tcPr>
          <w:p w:rsidR="00981390" w:rsidRPr="0018153A" w:rsidRDefault="00981390" w:rsidP="009D0B09">
            <w:pPr>
              <w:spacing w:after="0" w:line="240" w:lineRule="auto"/>
              <w:ind w:left="-142" w:right="-111" w:firstLine="142"/>
              <w:jc w:val="center"/>
              <w:rPr>
                <w:rFonts w:ascii="Times New Roman" w:hAnsi="Times New Roman"/>
                <w:b/>
                <w:sz w:val="20"/>
                <w:szCs w:val="20"/>
              </w:rPr>
            </w:pPr>
            <w:r w:rsidRPr="0018153A">
              <w:rPr>
                <w:rFonts w:ascii="Times New Roman" w:hAnsi="Times New Roman"/>
                <w:b/>
                <w:sz w:val="20"/>
                <w:szCs w:val="20"/>
              </w:rPr>
              <w:t>бассейны</w:t>
            </w:r>
          </w:p>
        </w:tc>
        <w:tc>
          <w:tcPr>
            <w:tcW w:w="460" w:type="pct"/>
          </w:tcPr>
          <w:p w:rsidR="00735FD7" w:rsidRPr="0018153A" w:rsidRDefault="00735FD7" w:rsidP="009D0B09">
            <w:pPr>
              <w:spacing w:after="0" w:line="240" w:lineRule="auto"/>
              <w:ind w:left="-142" w:firstLine="142"/>
              <w:jc w:val="center"/>
              <w:rPr>
                <w:rFonts w:ascii="Times New Roman" w:hAnsi="Times New Roman"/>
                <w:b/>
                <w:sz w:val="20"/>
                <w:szCs w:val="20"/>
              </w:rPr>
            </w:pPr>
            <w:r w:rsidRPr="0018153A">
              <w:rPr>
                <w:rFonts w:ascii="Times New Roman" w:hAnsi="Times New Roman"/>
                <w:b/>
                <w:sz w:val="20"/>
                <w:szCs w:val="20"/>
              </w:rPr>
              <w:t>с</w:t>
            </w:r>
            <w:r w:rsidR="00981390" w:rsidRPr="0018153A">
              <w:rPr>
                <w:rFonts w:ascii="Times New Roman" w:hAnsi="Times New Roman"/>
                <w:b/>
                <w:sz w:val="20"/>
                <w:szCs w:val="20"/>
              </w:rPr>
              <w:t>порт</w:t>
            </w:r>
          </w:p>
          <w:p w:rsidR="00981390" w:rsidRPr="0018153A" w:rsidRDefault="00735FD7" w:rsidP="009D0B09">
            <w:pPr>
              <w:spacing w:after="0" w:line="240" w:lineRule="auto"/>
              <w:ind w:left="-142" w:right="-96" w:firstLine="142"/>
              <w:jc w:val="center"/>
              <w:rPr>
                <w:rFonts w:ascii="Times New Roman" w:hAnsi="Times New Roman"/>
                <w:b/>
                <w:sz w:val="20"/>
                <w:szCs w:val="20"/>
              </w:rPr>
            </w:pPr>
            <w:r w:rsidRPr="0018153A">
              <w:rPr>
                <w:rFonts w:ascii="Times New Roman" w:hAnsi="Times New Roman"/>
                <w:b/>
                <w:sz w:val="20"/>
                <w:szCs w:val="20"/>
              </w:rPr>
              <w:t>з</w:t>
            </w:r>
            <w:r w:rsidR="00981390" w:rsidRPr="0018153A">
              <w:rPr>
                <w:rFonts w:ascii="Times New Roman" w:hAnsi="Times New Roman"/>
                <w:b/>
                <w:sz w:val="20"/>
                <w:szCs w:val="20"/>
              </w:rPr>
              <w:t>алы, включая школьные</w:t>
            </w:r>
          </w:p>
        </w:tc>
        <w:tc>
          <w:tcPr>
            <w:tcW w:w="936" w:type="pct"/>
          </w:tcPr>
          <w:p w:rsidR="00981390" w:rsidRPr="0018153A" w:rsidRDefault="000C51E0" w:rsidP="009D0B09">
            <w:pPr>
              <w:spacing w:after="0" w:line="240" w:lineRule="auto"/>
              <w:ind w:left="-142" w:right="-143" w:firstLine="142"/>
              <w:jc w:val="center"/>
              <w:rPr>
                <w:rFonts w:ascii="Times New Roman" w:hAnsi="Times New Roman"/>
                <w:b/>
                <w:sz w:val="20"/>
                <w:szCs w:val="20"/>
              </w:rPr>
            </w:pPr>
            <w:r w:rsidRPr="0018153A">
              <w:rPr>
                <w:rFonts w:ascii="Times New Roman" w:hAnsi="Times New Roman"/>
                <w:b/>
                <w:sz w:val="20"/>
                <w:szCs w:val="20"/>
              </w:rPr>
              <w:t>х</w:t>
            </w:r>
            <w:r w:rsidR="00F253A8" w:rsidRPr="0018153A">
              <w:rPr>
                <w:rFonts w:ascii="Times New Roman" w:hAnsi="Times New Roman"/>
                <w:b/>
                <w:sz w:val="20"/>
                <w:szCs w:val="20"/>
              </w:rPr>
              <w:t xml:space="preserve">оккейные </w:t>
            </w:r>
            <w:r w:rsidR="00981390" w:rsidRPr="0018153A">
              <w:rPr>
                <w:rFonts w:ascii="Times New Roman" w:hAnsi="Times New Roman"/>
                <w:b/>
                <w:sz w:val="20"/>
                <w:szCs w:val="20"/>
              </w:rPr>
              <w:t>коробки</w:t>
            </w:r>
          </w:p>
        </w:tc>
      </w:tr>
      <w:tr w:rsidR="004662E0" w:rsidRPr="0018153A" w:rsidTr="00F51055">
        <w:tc>
          <w:tcPr>
            <w:tcW w:w="1282" w:type="pct"/>
          </w:tcPr>
          <w:p w:rsidR="008C50CD" w:rsidRPr="0018153A" w:rsidRDefault="008C50CD" w:rsidP="009D0B09">
            <w:pPr>
              <w:spacing w:after="0" w:line="240" w:lineRule="auto"/>
              <w:ind w:left="-142" w:firstLine="142"/>
              <w:rPr>
                <w:rFonts w:ascii="Times New Roman" w:hAnsi="Times New Roman"/>
                <w:sz w:val="20"/>
                <w:szCs w:val="20"/>
              </w:rPr>
            </w:pPr>
            <w:r w:rsidRPr="0018153A">
              <w:rPr>
                <w:rFonts w:ascii="Times New Roman" w:hAnsi="Times New Roman"/>
                <w:sz w:val="20"/>
                <w:szCs w:val="20"/>
              </w:rPr>
              <w:t>МО г.Купино</w:t>
            </w:r>
          </w:p>
        </w:tc>
        <w:tc>
          <w:tcPr>
            <w:tcW w:w="641" w:type="pct"/>
          </w:tcPr>
          <w:p w:rsidR="008C50CD" w:rsidRPr="0018153A" w:rsidRDefault="00750255"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3</w:t>
            </w:r>
            <w:r w:rsidR="00541FE8" w:rsidRPr="0018153A">
              <w:rPr>
                <w:rFonts w:ascii="Times New Roman" w:hAnsi="Times New Roman"/>
                <w:sz w:val="20"/>
                <w:szCs w:val="20"/>
              </w:rPr>
              <w:t>4</w:t>
            </w:r>
          </w:p>
        </w:tc>
        <w:tc>
          <w:tcPr>
            <w:tcW w:w="577" w:type="pct"/>
          </w:tcPr>
          <w:p w:rsidR="008C50CD" w:rsidRPr="0018153A" w:rsidRDefault="00541FE8"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1</w:t>
            </w:r>
          </w:p>
        </w:tc>
        <w:tc>
          <w:tcPr>
            <w:tcW w:w="513" w:type="pct"/>
          </w:tcPr>
          <w:p w:rsidR="008C50CD" w:rsidRPr="0018153A" w:rsidRDefault="008C50CD"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1</w:t>
            </w:r>
          </w:p>
        </w:tc>
        <w:tc>
          <w:tcPr>
            <w:tcW w:w="591" w:type="pct"/>
          </w:tcPr>
          <w:p w:rsidR="008C50CD" w:rsidRPr="0018153A" w:rsidRDefault="004D5F42"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1</w:t>
            </w:r>
          </w:p>
        </w:tc>
        <w:tc>
          <w:tcPr>
            <w:tcW w:w="460" w:type="pct"/>
          </w:tcPr>
          <w:p w:rsidR="008C50CD" w:rsidRPr="0018153A" w:rsidRDefault="004C18BB"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1</w:t>
            </w:r>
            <w:r w:rsidR="00B84B7E" w:rsidRPr="0018153A">
              <w:rPr>
                <w:rFonts w:ascii="Times New Roman" w:hAnsi="Times New Roman"/>
                <w:sz w:val="20"/>
                <w:szCs w:val="20"/>
              </w:rPr>
              <w:t>2</w:t>
            </w:r>
          </w:p>
        </w:tc>
        <w:tc>
          <w:tcPr>
            <w:tcW w:w="936" w:type="pct"/>
          </w:tcPr>
          <w:p w:rsidR="008C50CD" w:rsidRPr="0018153A" w:rsidRDefault="004D5F42"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3</w:t>
            </w:r>
          </w:p>
        </w:tc>
      </w:tr>
      <w:tr w:rsidR="004662E0" w:rsidRPr="0018153A" w:rsidTr="00F51055">
        <w:tc>
          <w:tcPr>
            <w:tcW w:w="1282" w:type="pct"/>
          </w:tcPr>
          <w:p w:rsidR="008C50CD" w:rsidRPr="0018153A" w:rsidRDefault="008C50CD" w:rsidP="009D0B09">
            <w:pPr>
              <w:autoSpaceDE w:val="0"/>
              <w:autoSpaceDN w:val="0"/>
              <w:spacing w:after="0" w:line="240" w:lineRule="auto"/>
              <w:ind w:left="-142" w:firstLine="142"/>
              <w:rPr>
                <w:rFonts w:ascii="Times New Roman" w:hAnsi="Times New Roman"/>
                <w:sz w:val="20"/>
                <w:szCs w:val="20"/>
              </w:rPr>
            </w:pPr>
            <w:r w:rsidRPr="0018153A">
              <w:rPr>
                <w:rFonts w:ascii="Times New Roman" w:hAnsi="Times New Roman"/>
                <w:sz w:val="20"/>
                <w:szCs w:val="20"/>
              </w:rPr>
              <w:t>МО «Благовещенское»</w:t>
            </w:r>
          </w:p>
        </w:tc>
        <w:tc>
          <w:tcPr>
            <w:tcW w:w="641" w:type="pct"/>
          </w:tcPr>
          <w:p w:rsidR="008C50CD" w:rsidRPr="0018153A" w:rsidRDefault="004C18BB"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4</w:t>
            </w:r>
          </w:p>
        </w:tc>
        <w:tc>
          <w:tcPr>
            <w:tcW w:w="577" w:type="pct"/>
          </w:tcPr>
          <w:p w:rsidR="008C50CD" w:rsidRPr="0018153A" w:rsidRDefault="00FF1B18"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513" w:type="pct"/>
          </w:tcPr>
          <w:p w:rsidR="008C50CD" w:rsidRPr="0018153A" w:rsidRDefault="00FF1B18"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591" w:type="pct"/>
          </w:tcPr>
          <w:p w:rsidR="008C50CD" w:rsidRPr="0018153A" w:rsidRDefault="00FF1B18"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460" w:type="pct"/>
          </w:tcPr>
          <w:p w:rsidR="008C50CD" w:rsidRPr="0018153A" w:rsidRDefault="004C18BB"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1</w:t>
            </w:r>
          </w:p>
        </w:tc>
        <w:tc>
          <w:tcPr>
            <w:tcW w:w="936" w:type="pct"/>
          </w:tcPr>
          <w:p w:rsidR="008C50CD" w:rsidRPr="0018153A" w:rsidRDefault="004C18BB"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1</w:t>
            </w:r>
          </w:p>
        </w:tc>
      </w:tr>
      <w:tr w:rsidR="004662E0" w:rsidRPr="0018153A" w:rsidTr="00F51055">
        <w:tc>
          <w:tcPr>
            <w:tcW w:w="1282" w:type="pct"/>
          </w:tcPr>
          <w:p w:rsidR="008C50CD" w:rsidRPr="0018153A" w:rsidRDefault="008C50CD" w:rsidP="009D0B09">
            <w:pPr>
              <w:autoSpaceDE w:val="0"/>
              <w:autoSpaceDN w:val="0"/>
              <w:spacing w:after="0" w:line="240" w:lineRule="auto"/>
              <w:ind w:left="-142" w:firstLine="142"/>
              <w:rPr>
                <w:rFonts w:ascii="Times New Roman" w:hAnsi="Times New Roman"/>
                <w:sz w:val="20"/>
                <w:szCs w:val="20"/>
              </w:rPr>
            </w:pPr>
            <w:r w:rsidRPr="0018153A">
              <w:rPr>
                <w:rFonts w:ascii="Times New Roman" w:hAnsi="Times New Roman"/>
                <w:sz w:val="20"/>
                <w:szCs w:val="20"/>
              </w:rPr>
              <w:t>МО «Вишневское»</w:t>
            </w:r>
          </w:p>
        </w:tc>
        <w:tc>
          <w:tcPr>
            <w:tcW w:w="641" w:type="pct"/>
          </w:tcPr>
          <w:p w:rsidR="008C50CD" w:rsidRPr="0018153A" w:rsidRDefault="004C18BB"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7</w:t>
            </w:r>
          </w:p>
        </w:tc>
        <w:tc>
          <w:tcPr>
            <w:tcW w:w="577" w:type="pct"/>
          </w:tcPr>
          <w:p w:rsidR="008C50CD" w:rsidRPr="0018153A" w:rsidRDefault="00FF1B18"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513" w:type="pct"/>
          </w:tcPr>
          <w:p w:rsidR="008C50CD" w:rsidRPr="0018153A" w:rsidRDefault="00FF1B18"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591" w:type="pct"/>
          </w:tcPr>
          <w:p w:rsidR="008C50CD" w:rsidRPr="0018153A" w:rsidRDefault="00FF1B18"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460" w:type="pct"/>
          </w:tcPr>
          <w:p w:rsidR="008C50CD" w:rsidRPr="0018153A" w:rsidRDefault="004C18BB"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2</w:t>
            </w:r>
          </w:p>
        </w:tc>
        <w:tc>
          <w:tcPr>
            <w:tcW w:w="936" w:type="pct"/>
          </w:tcPr>
          <w:p w:rsidR="008C50CD" w:rsidRPr="0018153A" w:rsidRDefault="002021D6"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2</w:t>
            </w:r>
          </w:p>
        </w:tc>
      </w:tr>
      <w:tr w:rsidR="004662E0" w:rsidRPr="0018153A" w:rsidTr="00F51055">
        <w:tc>
          <w:tcPr>
            <w:tcW w:w="1282" w:type="pct"/>
          </w:tcPr>
          <w:p w:rsidR="00414F40" w:rsidRPr="0018153A" w:rsidRDefault="00414F40" w:rsidP="009D0B09">
            <w:pPr>
              <w:autoSpaceDE w:val="0"/>
              <w:autoSpaceDN w:val="0"/>
              <w:spacing w:after="0" w:line="240" w:lineRule="auto"/>
              <w:ind w:left="-142" w:firstLine="142"/>
              <w:rPr>
                <w:rFonts w:ascii="Times New Roman" w:hAnsi="Times New Roman"/>
                <w:sz w:val="20"/>
                <w:szCs w:val="20"/>
              </w:rPr>
            </w:pPr>
            <w:r w:rsidRPr="0018153A">
              <w:rPr>
                <w:rFonts w:ascii="Times New Roman" w:hAnsi="Times New Roman"/>
                <w:sz w:val="20"/>
                <w:szCs w:val="20"/>
              </w:rPr>
              <w:t>МО «Копкульское»</w:t>
            </w:r>
          </w:p>
        </w:tc>
        <w:tc>
          <w:tcPr>
            <w:tcW w:w="641" w:type="pct"/>
          </w:tcPr>
          <w:p w:rsidR="00414F40" w:rsidRPr="0018153A" w:rsidRDefault="00414F40"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7</w:t>
            </w:r>
          </w:p>
        </w:tc>
        <w:tc>
          <w:tcPr>
            <w:tcW w:w="577" w:type="pct"/>
          </w:tcPr>
          <w:p w:rsidR="00414F40" w:rsidRPr="0018153A" w:rsidRDefault="00FF1B18"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513" w:type="pct"/>
          </w:tcPr>
          <w:p w:rsidR="00414F40" w:rsidRPr="0018153A" w:rsidRDefault="00FF1B18"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591" w:type="pct"/>
          </w:tcPr>
          <w:p w:rsidR="00414F40" w:rsidRPr="0018153A" w:rsidRDefault="00FF1B18"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460" w:type="pct"/>
          </w:tcPr>
          <w:p w:rsidR="00414F40" w:rsidRPr="0018153A" w:rsidRDefault="00414F40"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3</w:t>
            </w:r>
          </w:p>
        </w:tc>
        <w:tc>
          <w:tcPr>
            <w:tcW w:w="936" w:type="pct"/>
          </w:tcPr>
          <w:p w:rsidR="00414F40" w:rsidRPr="0018153A" w:rsidRDefault="00414F40"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1</w:t>
            </w:r>
          </w:p>
        </w:tc>
      </w:tr>
      <w:tr w:rsidR="004662E0" w:rsidRPr="0018153A" w:rsidTr="00F51055">
        <w:tc>
          <w:tcPr>
            <w:tcW w:w="1282" w:type="pct"/>
          </w:tcPr>
          <w:p w:rsidR="00414F40" w:rsidRPr="0018153A" w:rsidRDefault="00414F40" w:rsidP="009D0B09">
            <w:pPr>
              <w:autoSpaceDE w:val="0"/>
              <w:autoSpaceDN w:val="0"/>
              <w:spacing w:after="0" w:line="240" w:lineRule="auto"/>
              <w:ind w:left="-142" w:firstLine="142"/>
              <w:rPr>
                <w:rFonts w:ascii="Times New Roman" w:hAnsi="Times New Roman"/>
                <w:sz w:val="20"/>
                <w:szCs w:val="20"/>
              </w:rPr>
            </w:pPr>
            <w:r w:rsidRPr="0018153A">
              <w:rPr>
                <w:rFonts w:ascii="Times New Roman" w:hAnsi="Times New Roman"/>
                <w:sz w:val="20"/>
                <w:szCs w:val="20"/>
              </w:rPr>
              <w:t>МО «Ленинское»</w:t>
            </w:r>
          </w:p>
        </w:tc>
        <w:tc>
          <w:tcPr>
            <w:tcW w:w="641" w:type="pct"/>
          </w:tcPr>
          <w:p w:rsidR="00414F40" w:rsidRPr="0018153A" w:rsidRDefault="00414F40"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4</w:t>
            </w:r>
          </w:p>
        </w:tc>
        <w:tc>
          <w:tcPr>
            <w:tcW w:w="577" w:type="pct"/>
          </w:tcPr>
          <w:p w:rsidR="00414F40" w:rsidRPr="0018153A" w:rsidRDefault="00FF1B18"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513" w:type="pct"/>
          </w:tcPr>
          <w:p w:rsidR="00414F40" w:rsidRPr="0018153A" w:rsidRDefault="00FF1B18"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591" w:type="pct"/>
          </w:tcPr>
          <w:p w:rsidR="00414F40" w:rsidRPr="0018153A" w:rsidRDefault="00FF1B18"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460" w:type="pct"/>
          </w:tcPr>
          <w:p w:rsidR="00414F40" w:rsidRPr="0018153A" w:rsidRDefault="00414F40"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2</w:t>
            </w:r>
          </w:p>
        </w:tc>
        <w:tc>
          <w:tcPr>
            <w:tcW w:w="936" w:type="pct"/>
          </w:tcPr>
          <w:p w:rsidR="00414F40" w:rsidRPr="0018153A" w:rsidRDefault="00FF1B18"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r>
      <w:tr w:rsidR="004662E0" w:rsidRPr="0018153A" w:rsidTr="00F51055">
        <w:tc>
          <w:tcPr>
            <w:tcW w:w="1282" w:type="pct"/>
          </w:tcPr>
          <w:p w:rsidR="00414F40" w:rsidRPr="0018153A" w:rsidRDefault="00414F40" w:rsidP="009D0B09">
            <w:pPr>
              <w:autoSpaceDE w:val="0"/>
              <w:autoSpaceDN w:val="0"/>
              <w:spacing w:after="0" w:line="240" w:lineRule="auto"/>
              <w:ind w:left="-142" w:firstLine="142"/>
              <w:rPr>
                <w:rFonts w:ascii="Times New Roman" w:hAnsi="Times New Roman"/>
                <w:sz w:val="20"/>
                <w:szCs w:val="20"/>
              </w:rPr>
            </w:pPr>
            <w:r w:rsidRPr="0018153A">
              <w:rPr>
                <w:rFonts w:ascii="Times New Roman" w:hAnsi="Times New Roman"/>
                <w:sz w:val="20"/>
                <w:szCs w:val="20"/>
              </w:rPr>
              <w:t>МО «Лягушенское»</w:t>
            </w:r>
          </w:p>
        </w:tc>
        <w:tc>
          <w:tcPr>
            <w:tcW w:w="641" w:type="pct"/>
          </w:tcPr>
          <w:p w:rsidR="00414F40" w:rsidRPr="0018153A" w:rsidRDefault="00414F40"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4</w:t>
            </w:r>
          </w:p>
        </w:tc>
        <w:tc>
          <w:tcPr>
            <w:tcW w:w="577" w:type="pct"/>
          </w:tcPr>
          <w:p w:rsidR="00414F40" w:rsidRPr="0018153A" w:rsidRDefault="00FF1B18"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513" w:type="pct"/>
          </w:tcPr>
          <w:p w:rsidR="00414F40" w:rsidRPr="0018153A" w:rsidRDefault="00FF1B18"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591" w:type="pct"/>
          </w:tcPr>
          <w:p w:rsidR="00414F40" w:rsidRPr="0018153A" w:rsidRDefault="00FF1B18"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460" w:type="pct"/>
          </w:tcPr>
          <w:p w:rsidR="00414F40" w:rsidRPr="0018153A" w:rsidRDefault="00414F40"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2</w:t>
            </w:r>
          </w:p>
        </w:tc>
        <w:tc>
          <w:tcPr>
            <w:tcW w:w="936" w:type="pct"/>
          </w:tcPr>
          <w:p w:rsidR="00414F40" w:rsidRPr="0018153A" w:rsidRDefault="00FF1B18"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r>
      <w:tr w:rsidR="004662E0" w:rsidRPr="0018153A" w:rsidTr="00F51055">
        <w:tc>
          <w:tcPr>
            <w:tcW w:w="1282" w:type="pct"/>
          </w:tcPr>
          <w:p w:rsidR="00414F40" w:rsidRPr="0018153A" w:rsidRDefault="00414F40" w:rsidP="009D0B09">
            <w:pPr>
              <w:autoSpaceDE w:val="0"/>
              <w:autoSpaceDN w:val="0"/>
              <w:spacing w:after="0" w:line="240" w:lineRule="auto"/>
              <w:ind w:left="-142" w:firstLine="142"/>
              <w:rPr>
                <w:rFonts w:ascii="Times New Roman" w:hAnsi="Times New Roman"/>
                <w:sz w:val="20"/>
                <w:szCs w:val="20"/>
              </w:rPr>
            </w:pPr>
            <w:r w:rsidRPr="0018153A">
              <w:rPr>
                <w:rFonts w:ascii="Times New Roman" w:hAnsi="Times New Roman"/>
                <w:sz w:val="20"/>
                <w:szCs w:val="20"/>
              </w:rPr>
              <w:t>МО «Медяковское»</w:t>
            </w:r>
          </w:p>
        </w:tc>
        <w:tc>
          <w:tcPr>
            <w:tcW w:w="641" w:type="pct"/>
          </w:tcPr>
          <w:p w:rsidR="00414F40" w:rsidRPr="0018153A" w:rsidRDefault="00414F40"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4</w:t>
            </w:r>
          </w:p>
        </w:tc>
        <w:tc>
          <w:tcPr>
            <w:tcW w:w="577" w:type="pct"/>
          </w:tcPr>
          <w:p w:rsidR="00414F40" w:rsidRPr="0018153A" w:rsidRDefault="00FF1B18"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513" w:type="pct"/>
          </w:tcPr>
          <w:p w:rsidR="00414F40" w:rsidRPr="0018153A" w:rsidRDefault="00FF1B18"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591" w:type="pct"/>
          </w:tcPr>
          <w:p w:rsidR="00414F40" w:rsidRPr="0018153A" w:rsidRDefault="00FF1B18"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460" w:type="pct"/>
          </w:tcPr>
          <w:p w:rsidR="00414F40" w:rsidRPr="0018153A" w:rsidRDefault="00414F40"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2</w:t>
            </w:r>
          </w:p>
        </w:tc>
        <w:tc>
          <w:tcPr>
            <w:tcW w:w="936" w:type="pct"/>
          </w:tcPr>
          <w:p w:rsidR="00414F40" w:rsidRPr="0018153A" w:rsidRDefault="00FF1B18"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r>
      <w:tr w:rsidR="004662E0" w:rsidRPr="0018153A" w:rsidTr="00F51055">
        <w:tc>
          <w:tcPr>
            <w:tcW w:w="1282" w:type="pct"/>
          </w:tcPr>
          <w:p w:rsidR="00414F40" w:rsidRPr="0018153A" w:rsidRDefault="00414F40" w:rsidP="009D0B09">
            <w:pPr>
              <w:autoSpaceDE w:val="0"/>
              <w:autoSpaceDN w:val="0"/>
              <w:spacing w:after="0" w:line="240" w:lineRule="auto"/>
              <w:ind w:left="-142" w:firstLine="142"/>
              <w:rPr>
                <w:rFonts w:ascii="Times New Roman" w:hAnsi="Times New Roman"/>
                <w:sz w:val="20"/>
                <w:szCs w:val="20"/>
              </w:rPr>
            </w:pPr>
            <w:r w:rsidRPr="0018153A">
              <w:rPr>
                <w:rFonts w:ascii="Times New Roman" w:hAnsi="Times New Roman"/>
                <w:sz w:val="20"/>
                <w:szCs w:val="20"/>
              </w:rPr>
              <w:t>МО «Метелевское»</w:t>
            </w:r>
          </w:p>
        </w:tc>
        <w:tc>
          <w:tcPr>
            <w:tcW w:w="641" w:type="pct"/>
          </w:tcPr>
          <w:p w:rsidR="00414F40" w:rsidRPr="0018153A" w:rsidRDefault="00414F40"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4</w:t>
            </w:r>
          </w:p>
        </w:tc>
        <w:tc>
          <w:tcPr>
            <w:tcW w:w="577" w:type="pct"/>
          </w:tcPr>
          <w:p w:rsidR="00414F40" w:rsidRPr="0018153A" w:rsidRDefault="00FF1B18"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513" w:type="pct"/>
          </w:tcPr>
          <w:p w:rsidR="00414F40" w:rsidRPr="0018153A" w:rsidRDefault="00FF1B18"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591" w:type="pct"/>
          </w:tcPr>
          <w:p w:rsidR="00414F40" w:rsidRPr="0018153A" w:rsidRDefault="00FF1B18"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460" w:type="pct"/>
          </w:tcPr>
          <w:p w:rsidR="00414F40" w:rsidRPr="0018153A" w:rsidRDefault="00414F40"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1</w:t>
            </w:r>
          </w:p>
        </w:tc>
        <w:tc>
          <w:tcPr>
            <w:tcW w:w="936" w:type="pct"/>
          </w:tcPr>
          <w:p w:rsidR="00414F40" w:rsidRPr="0018153A" w:rsidRDefault="00414F40"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1</w:t>
            </w:r>
          </w:p>
        </w:tc>
      </w:tr>
      <w:tr w:rsidR="004662E0" w:rsidRPr="0018153A" w:rsidTr="00F51055">
        <w:tc>
          <w:tcPr>
            <w:tcW w:w="1282" w:type="pct"/>
          </w:tcPr>
          <w:p w:rsidR="00414F40" w:rsidRPr="0018153A" w:rsidRDefault="00414F40" w:rsidP="009D0B09">
            <w:pPr>
              <w:autoSpaceDE w:val="0"/>
              <w:autoSpaceDN w:val="0"/>
              <w:spacing w:after="0" w:line="240" w:lineRule="auto"/>
              <w:ind w:left="-142" w:firstLine="142"/>
              <w:rPr>
                <w:rFonts w:ascii="Times New Roman" w:hAnsi="Times New Roman"/>
                <w:sz w:val="20"/>
                <w:szCs w:val="20"/>
              </w:rPr>
            </w:pPr>
            <w:r w:rsidRPr="0018153A">
              <w:rPr>
                <w:rFonts w:ascii="Times New Roman" w:hAnsi="Times New Roman"/>
                <w:sz w:val="20"/>
                <w:szCs w:val="20"/>
              </w:rPr>
              <w:t>МО «Новоключевское»</w:t>
            </w:r>
          </w:p>
        </w:tc>
        <w:tc>
          <w:tcPr>
            <w:tcW w:w="641" w:type="pct"/>
          </w:tcPr>
          <w:p w:rsidR="00414F40" w:rsidRPr="0018153A" w:rsidRDefault="00414F40"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3</w:t>
            </w:r>
          </w:p>
        </w:tc>
        <w:tc>
          <w:tcPr>
            <w:tcW w:w="577" w:type="pct"/>
          </w:tcPr>
          <w:p w:rsidR="00414F40" w:rsidRPr="0018153A" w:rsidRDefault="00FF1B18"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513" w:type="pct"/>
          </w:tcPr>
          <w:p w:rsidR="00414F40" w:rsidRPr="0018153A" w:rsidRDefault="00FF1B18"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591" w:type="pct"/>
          </w:tcPr>
          <w:p w:rsidR="00414F40" w:rsidRPr="0018153A" w:rsidRDefault="00FF1B18"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460" w:type="pct"/>
          </w:tcPr>
          <w:p w:rsidR="00414F40" w:rsidRPr="0018153A" w:rsidRDefault="00414F40"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1</w:t>
            </w:r>
          </w:p>
        </w:tc>
        <w:tc>
          <w:tcPr>
            <w:tcW w:w="936" w:type="pct"/>
          </w:tcPr>
          <w:p w:rsidR="00414F40" w:rsidRPr="0018153A" w:rsidRDefault="00FF1B18"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r>
      <w:tr w:rsidR="004662E0" w:rsidRPr="0018153A" w:rsidTr="00F51055">
        <w:tc>
          <w:tcPr>
            <w:tcW w:w="1282" w:type="pct"/>
          </w:tcPr>
          <w:p w:rsidR="00414F40" w:rsidRPr="0018153A" w:rsidRDefault="00414F40" w:rsidP="009D0B09">
            <w:pPr>
              <w:autoSpaceDE w:val="0"/>
              <w:autoSpaceDN w:val="0"/>
              <w:spacing w:after="0" w:line="240" w:lineRule="auto"/>
              <w:ind w:left="-142" w:firstLine="142"/>
              <w:rPr>
                <w:rFonts w:ascii="Times New Roman" w:hAnsi="Times New Roman"/>
                <w:sz w:val="20"/>
                <w:szCs w:val="20"/>
              </w:rPr>
            </w:pPr>
            <w:r w:rsidRPr="0018153A">
              <w:rPr>
                <w:rFonts w:ascii="Times New Roman" w:hAnsi="Times New Roman"/>
                <w:sz w:val="20"/>
                <w:szCs w:val="20"/>
              </w:rPr>
              <w:t>МО «Новониколаевское»</w:t>
            </w:r>
          </w:p>
        </w:tc>
        <w:tc>
          <w:tcPr>
            <w:tcW w:w="641" w:type="pct"/>
          </w:tcPr>
          <w:p w:rsidR="00414F40" w:rsidRPr="0018153A" w:rsidRDefault="00414F40"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3</w:t>
            </w:r>
          </w:p>
        </w:tc>
        <w:tc>
          <w:tcPr>
            <w:tcW w:w="577" w:type="pct"/>
          </w:tcPr>
          <w:p w:rsidR="00414F40" w:rsidRPr="0018153A" w:rsidRDefault="00FF1B18"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513" w:type="pct"/>
          </w:tcPr>
          <w:p w:rsidR="00414F40" w:rsidRPr="0018153A" w:rsidRDefault="00FF1B18"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591" w:type="pct"/>
          </w:tcPr>
          <w:p w:rsidR="00414F40" w:rsidRPr="0018153A" w:rsidRDefault="00FF1B18"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460" w:type="pct"/>
          </w:tcPr>
          <w:p w:rsidR="00414F40" w:rsidRPr="0018153A" w:rsidRDefault="00414F40"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1</w:t>
            </w:r>
          </w:p>
        </w:tc>
        <w:tc>
          <w:tcPr>
            <w:tcW w:w="936" w:type="pct"/>
          </w:tcPr>
          <w:p w:rsidR="00414F40" w:rsidRPr="0018153A" w:rsidRDefault="00FF1B18"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r>
      <w:tr w:rsidR="004662E0" w:rsidRPr="0018153A" w:rsidTr="00F51055">
        <w:tc>
          <w:tcPr>
            <w:tcW w:w="1282" w:type="pct"/>
          </w:tcPr>
          <w:p w:rsidR="00414F40" w:rsidRPr="0018153A" w:rsidRDefault="00414F40" w:rsidP="009D0B09">
            <w:pPr>
              <w:autoSpaceDE w:val="0"/>
              <w:autoSpaceDN w:val="0"/>
              <w:spacing w:after="0" w:line="240" w:lineRule="auto"/>
              <w:ind w:left="-142" w:firstLine="142"/>
              <w:rPr>
                <w:rFonts w:ascii="Times New Roman" w:hAnsi="Times New Roman"/>
                <w:sz w:val="20"/>
                <w:szCs w:val="20"/>
              </w:rPr>
            </w:pPr>
            <w:r w:rsidRPr="0018153A">
              <w:rPr>
                <w:rFonts w:ascii="Times New Roman" w:hAnsi="Times New Roman"/>
                <w:sz w:val="20"/>
                <w:szCs w:val="20"/>
              </w:rPr>
              <w:t>МО «Новосельское»</w:t>
            </w:r>
          </w:p>
        </w:tc>
        <w:tc>
          <w:tcPr>
            <w:tcW w:w="641" w:type="pct"/>
          </w:tcPr>
          <w:p w:rsidR="00414F40" w:rsidRPr="0018153A" w:rsidRDefault="00414F40"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4</w:t>
            </w:r>
          </w:p>
        </w:tc>
        <w:tc>
          <w:tcPr>
            <w:tcW w:w="577" w:type="pct"/>
          </w:tcPr>
          <w:p w:rsidR="00414F40" w:rsidRPr="0018153A" w:rsidRDefault="00FF1B18"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513" w:type="pct"/>
          </w:tcPr>
          <w:p w:rsidR="00414F40" w:rsidRPr="0018153A" w:rsidRDefault="00FF1B18"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591" w:type="pct"/>
          </w:tcPr>
          <w:p w:rsidR="00414F40" w:rsidRPr="0018153A" w:rsidRDefault="00FF1B18"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460" w:type="pct"/>
          </w:tcPr>
          <w:p w:rsidR="00414F40" w:rsidRPr="0018153A" w:rsidRDefault="00414F40"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2</w:t>
            </w:r>
          </w:p>
        </w:tc>
        <w:tc>
          <w:tcPr>
            <w:tcW w:w="936" w:type="pct"/>
          </w:tcPr>
          <w:p w:rsidR="00414F40" w:rsidRPr="0018153A" w:rsidRDefault="00FF1B18"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r>
      <w:tr w:rsidR="004662E0" w:rsidRPr="0018153A" w:rsidTr="00F51055">
        <w:tc>
          <w:tcPr>
            <w:tcW w:w="1282" w:type="pct"/>
          </w:tcPr>
          <w:p w:rsidR="00414F40" w:rsidRPr="0018153A" w:rsidRDefault="00414F40" w:rsidP="009D0B09">
            <w:pPr>
              <w:autoSpaceDE w:val="0"/>
              <w:autoSpaceDN w:val="0"/>
              <w:spacing w:after="0" w:line="240" w:lineRule="auto"/>
              <w:ind w:left="-142" w:firstLine="142"/>
              <w:rPr>
                <w:rFonts w:ascii="Times New Roman" w:hAnsi="Times New Roman"/>
                <w:sz w:val="20"/>
                <w:szCs w:val="20"/>
              </w:rPr>
            </w:pPr>
            <w:r w:rsidRPr="0018153A">
              <w:rPr>
                <w:rFonts w:ascii="Times New Roman" w:hAnsi="Times New Roman"/>
                <w:sz w:val="20"/>
                <w:szCs w:val="20"/>
              </w:rPr>
              <w:t>МО«Рождественское»</w:t>
            </w:r>
          </w:p>
        </w:tc>
        <w:tc>
          <w:tcPr>
            <w:tcW w:w="641" w:type="pct"/>
          </w:tcPr>
          <w:p w:rsidR="00414F40" w:rsidRPr="0018153A" w:rsidRDefault="00414F40"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2</w:t>
            </w:r>
          </w:p>
        </w:tc>
        <w:tc>
          <w:tcPr>
            <w:tcW w:w="577" w:type="pct"/>
          </w:tcPr>
          <w:p w:rsidR="00414F40" w:rsidRPr="0018153A" w:rsidRDefault="00FF1B18"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513" w:type="pct"/>
          </w:tcPr>
          <w:p w:rsidR="00414F40" w:rsidRPr="0018153A" w:rsidRDefault="00FF1B18"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591" w:type="pct"/>
          </w:tcPr>
          <w:p w:rsidR="00414F40" w:rsidRPr="0018153A" w:rsidRDefault="00FF1B18"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460" w:type="pct"/>
          </w:tcPr>
          <w:p w:rsidR="00414F40" w:rsidRPr="0018153A" w:rsidRDefault="00414F40"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1</w:t>
            </w:r>
          </w:p>
        </w:tc>
        <w:tc>
          <w:tcPr>
            <w:tcW w:w="936" w:type="pct"/>
          </w:tcPr>
          <w:p w:rsidR="00414F40" w:rsidRPr="0018153A" w:rsidRDefault="00FF1B18"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r>
      <w:tr w:rsidR="004662E0" w:rsidRPr="0018153A" w:rsidTr="00F51055">
        <w:tc>
          <w:tcPr>
            <w:tcW w:w="1282" w:type="pct"/>
          </w:tcPr>
          <w:p w:rsidR="00414F40" w:rsidRPr="0018153A" w:rsidRDefault="00414F40" w:rsidP="009D0B09">
            <w:pPr>
              <w:autoSpaceDE w:val="0"/>
              <w:autoSpaceDN w:val="0"/>
              <w:spacing w:after="0" w:line="240" w:lineRule="auto"/>
              <w:ind w:left="-142" w:firstLine="142"/>
              <w:rPr>
                <w:rFonts w:ascii="Times New Roman" w:hAnsi="Times New Roman"/>
                <w:sz w:val="20"/>
                <w:szCs w:val="20"/>
              </w:rPr>
            </w:pPr>
            <w:r w:rsidRPr="0018153A">
              <w:rPr>
                <w:rFonts w:ascii="Times New Roman" w:hAnsi="Times New Roman"/>
                <w:sz w:val="20"/>
                <w:szCs w:val="20"/>
              </w:rPr>
              <w:t>МО «Сибирское»</w:t>
            </w:r>
          </w:p>
        </w:tc>
        <w:tc>
          <w:tcPr>
            <w:tcW w:w="641" w:type="pct"/>
          </w:tcPr>
          <w:p w:rsidR="00414F40" w:rsidRPr="0018153A" w:rsidRDefault="00414F40"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2</w:t>
            </w:r>
          </w:p>
        </w:tc>
        <w:tc>
          <w:tcPr>
            <w:tcW w:w="577" w:type="pct"/>
          </w:tcPr>
          <w:p w:rsidR="00414F40" w:rsidRPr="0018153A" w:rsidRDefault="00FF1B18"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513" w:type="pct"/>
          </w:tcPr>
          <w:p w:rsidR="00414F40" w:rsidRPr="0018153A" w:rsidRDefault="00FF1B18"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591" w:type="pct"/>
          </w:tcPr>
          <w:p w:rsidR="00414F40" w:rsidRPr="0018153A" w:rsidRDefault="00FF1B18"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460" w:type="pct"/>
          </w:tcPr>
          <w:p w:rsidR="00414F40" w:rsidRPr="0018153A" w:rsidRDefault="00414F40"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1</w:t>
            </w:r>
          </w:p>
        </w:tc>
        <w:tc>
          <w:tcPr>
            <w:tcW w:w="936" w:type="pct"/>
          </w:tcPr>
          <w:p w:rsidR="00414F40" w:rsidRPr="0018153A" w:rsidRDefault="00FF1B18"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r>
      <w:tr w:rsidR="004662E0" w:rsidRPr="0018153A" w:rsidTr="00F51055">
        <w:tc>
          <w:tcPr>
            <w:tcW w:w="1282" w:type="pct"/>
          </w:tcPr>
          <w:p w:rsidR="00414F40" w:rsidRPr="0018153A" w:rsidRDefault="00414F40" w:rsidP="009D0B09">
            <w:pPr>
              <w:autoSpaceDE w:val="0"/>
              <w:autoSpaceDN w:val="0"/>
              <w:spacing w:after="0" w:line="240" w:lineRule="auto"/>
              <w:ind w:left="-142" w:firstLine="142"/>
              <w:rPr>
                <w:rFonts w:ascii="Times New Roman" w:hAnsi="Times New Roman"/>
                <w:sz w:val="20"/>
                <w:szCs w:val="20"/>
              </w:rPr>
            </w:pPr>
            <w:r w:rsidRPr="0018153A">
              <w:rPr>
                <w:rFonts w:ascii="Times New Roman" w:hAnsi="Times New Roman"/>
                <w:sz w:val="20"/>
                <w:szCs w:val="20"/>
              </w:rPr>
              <w:t>МО «Стеклянское»</w:t>
            </w:r>
          </w:p>
        </w:tc>
        <w:tc>
          <w:tcPr>
            <w:tcW w:w="641" w:type="pct"/>
          </w:tcPr>
          <w:p w:rsidR="00414F40" w:rsidRPr="0018153A" w:rsidRDefault="00414F40"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5</w:t>
            </w:r>
          </w:p>
        </w:tc>
        <w:tc>
          <w:tcPr>
            <w:tcW w:w="577" w:type="pct"/>
          </w:tcPr>
          <w:p w:rsidR="00414F40" w:rsidRPr="0018153A" w:rsidRDefault="00FF1B18"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513" w:type="pct"/>
          </w:tcPr>
          <w:p w:rsidR="00414F40" w:rsidRPr="0018153A" w:rsidRDefault="00FF1B18"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591" w:type="pct"/>
          </w:tcPr>
          <w:p w:rsidR="00414F40" w:rsidRPr="0018153A" w:rsidRDefault="00FF1B18"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460" w:type="pct"/>
          </w:tcPr>
          <w:p w:rsidR="00414F40" w:rsidRPr="0018153A" w:rsidRDefault="00414F40"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1</w:t>
            </w:r>
          </w:p>
        </w:tc>
        <w:tc>
          <w:tcPr>
            <w:tcW w:w="936" w:type="pct"/>
          </w:tcPr>
          <w:p w:rsidR="00414F40" w:rsidRPr="0018153A" w:rsidRDefault="00414F40"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1</w:t>
            </w:r>
          </w:p>
        </w:tc>
      </w:tr>
      <w:tr w:rsidR="004662E0" w:rsidRPr="0018153A" w:rsidTr="00F51055">
        <w:tc>
          <w:tcPr>
            <w:tcW w:w="1282" w:type="pct"/>
          </w:tcPr>
          <w:p w:rsidR="00414F40" w:rsidRPr="0018153A" w:rsidRDefault="00414F40" w:rsidP="009D0B09">
            <w:pPr>
              <w:autoSpaceDE w:val="0"/>
              <w:autoSpaceDN w:val="0"/>
              <w:spacing w:after="0" w:line="240" w:lineRule="auto"/>
              <w:ind w:left="-142" w:firstLine="142"/>
              <w:rPr>
                <w:rFonts w:ascii="Times New Roman" w:hAnsi="Times New Roman"/>
                <w:sz w:val="20"/>
                <w:szCs w:val="20"/>
              </w:rPr>
            </w:pPr>
            <w:r w:rsidRPr="0018153A">
              <w:rPr>
                <w:rFonts w:ascii="Times New Roman" w:hAnsi="Times New Roman"/>
                <w:sz w:val="20"/>
                <w:szCs w:val="20"/>
              </w:rPr>
              <w:t>МО «Чаинское»</w:t>
            </w:r>
          </w:p>
        </w:tc>
        <w:tc>
          <w:tcPr>
            <w:tcW w:w="641" w:type="pct"/>
          </w:tcPr>
          <w:p w:rsidR="00414F40" w:rsidRPr="0018153A" w:rsidRDefault="00414F40"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6</w:t>
            </w:r>
          </w:p>
        </w:tc>
        <w:tc>
          <w:tcPr>
            <w:tcW w:w="577" w:type="pct"/>
          </w:tcPr>
          <w:p w:rsidR="00414F40" w:rsidRPr="0018153A" w:rsidRDefault="00FF1B18"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513" w:type="pct"/>
          </w:tcPr>
          <w:p w:rsidR="00414F40" w:rsidRPr="0018153A" w:rsidRDefault="00FF1B18"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591" w:type="pct"/>
          </w:tcPr>
          <w:p w:rsidR="00414F40" w:rsidRPr="0018153A" w:rsidRDefault="00FF1B18"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460" w:type="pct"/>
          </w:tcPr>
          <w:p w:rsidR="00414F40" w:rsidRPr="0018153A" w:rsidRDefault="00414F40"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1</w:t>
            </w:r>
          </w:p>
        </w:tc>
        <w:tc>
          <w:tcPr>
            <w:tcW w:w="936" w:type="pct"/>
          </w:tcPr>
          <w:p w:rsidR="00414F40" w:rsidRPr="0018153A" w:rsidRDefault="00414F40"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2</w:t>
            </w:r>
          </w:p>
        </w:tc>
      </w:tr>
      <w:tr w:rsidR="004662E0" w:rsidRPr="0018153A" w:rsidTr="00F51055">
        <w:tc>
          <w:tcPr>
            <w:tcW w:w="1282" w:type="pct"/>
          </w:tcPr>
          <w:p w:rsidR="00414F40" w:rsidRPr="0018153A" w:rsidRDefault="00414F40" w:rsidP="009D0B09">
            <w:pPr>
              <w:autoSpaceDE w:val="0"/>
              <w:autoSpaceDN w:val="0"/>
              <w:spacing w:after="0" w:line="240" w:lineRule="auto"/>
              <w:ind w:left="-142" w:firstLine="142"/>
              <w:rPr>
                <w:rFonts w:ascii="Times New Roman" w:hAnsi="Times New Roman"/>
                <w:sz w:val="20"/>
                <w:szCs w:val="20"/>
              </w:rPr>
            </w:pPr>
            <w:r w:rsidRPr="0018153A">
              <w:rPr>
                <w:rFonts w:ascii="Times New Roman" w:hAnsi="Times New Roman"/>
                <w:sz w:val="20"/>
                <w:szCs w:val="20"/>
              </w:rPr>
              <w:t>МО «Яркульское»</w:t>
            </w:r>
          </w:p>
        </w:tc>
        <w:tc>
          <w:tcPr>
            <w:tcW w:w="641" w:type="pct"/>
          </w:tcPr>
          <w:p w:rsidR="00414F40" w:rsidRPr="0018153A" w:rsidRDefault="00414F40"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3</w:t>
            </w:r>
          </w:p>
        </w:tc>
        <w:tc>
          <w:tcPr>
            <w:tcW w:w="577" w:type="pct"/>
          </w:tcPr>
          <w:p w:rsidR="00414F40" w:rsidRPr="0018153A" w:rsidRDefault="00FF1B18"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513" w:type="pct"/>
          </w:tcPr>
          <w:p w:rsidR="00414F40" w:rsidRPr="0018153A" w:rsidRDefault="00FF1B18"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591" w:type="pct"/>
          </w:tcPr>
          <w:p w:rsidR="00414F40" w:rsidRPr="0018153A" w:rsidRDefault="00FF1B18"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w:t>
            </w:r>
          </w:p>
        </w:tc>
        <w:tc>
          <w:tcPr>
            <w:tcW w:w="460" w:type="pct"/>
          </w:tcPr>
          <w:p w:rsidR="00414F40" w:rsidRPr="0018153A" w:rsidRDefault="00414F40"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1</w:t>
            </w:r>
          </w:p>
        </w:tc>
        <w:tc>
          <w:tcPr>
            <w:tcW w:w="936" w:type="pct"/>
          </w:tcPr>
          <w:p w:rsidR="00414F40" w:rsidRPr="0018153A" w:rsidRDefault="00414F40" w:rsidP="009D0B09">
            <w:pPr>
              <w:spacing w:after="0" w:line="240" w:lineRule="auto"/>
              <w:ind w:left="-142" w:firstLine="142"/>
              <w:jc w:val="center"/>
              <w:rPr>
                <w:rFonts w:ascii="Times New Roman" w:hAnsi="Times New Roman"/>
                <w:sz w:val="20"/>
                <w:szCs w:val="20"/>
              </w:rPr>
            </w:pPr>
            <w:r w:rsidRPr="0018153A">
              <w:rPr>
                <w:rFonts w:ascii="Times New Roman" w:hAnsi="Times New Roman"/>
                <w:sz w:val="20"/>
                <w:szCs w:val="20"/>
              </w:rPr>
              <w:t>1</w:t>
            </w:r>
          </w:p>
        </w:tc>
      </w:tr>
      <w:tr w:rsidR="004662E0" w:rsidRPr="0018153A" w:rsidTr="00F51055">
        <w:tc>
          <w:tcPr>
            <w:tcW w:w="1282" w:type="pct"/>
          </w:tcPr>
          <w:p w:rsidR="00414F40" w:rsidRPr="0018153A" w:rsidRDefault="00414F40" w:rsidP="009D0B09">
            <w:pPr>
              <w:spacing w:after="0" w:line="240" w:lineRule="auto"/>
              <w:ind w:left="-142" w:firstLine="142"/>
              <w:rPr>
                <w:rFonts w:ascii="Times New Roman" w:hAnsi="Times New Roman"/>
                <w:b/>
                <w:sz w:val="20"/>
                <w:szCs w:val="20"/>
              </w:rPr>
            </w:pPr>
            <w:r w:rsidRPr="0018153A">
              <w:rPr>
                <w:rFonts w:ascii="Times New Roman" w:hAnsi="Times New Roman"/>
                <w:b/>
                <w:sz w:val="20"/>
                <w:szCs w:val="20"/>
              </w:rPr>
              <w:t>ИТОГО:</w:t>
            </w:r>
          </w:p>
        </w:tc>
        <w:tc>
          <w:tcPr>
            <w:tcW w:w="641" w:type="pct"/>
          </w:tcPr>
          <w:p w:rsidR="00414F40" w:rsidRPr="0018153A" w:rsidRDefault="00541FE8" w:rsidP="009D0B09">
            <w:pPr>
              <w:spacing w:after="0" w:line="240" w:lineRule="auto"/>
              <w:ind w:left="-142" w:firstLine="142"/>
              <w:jc w:val="center"/>
              <w:rPr>
                <w:rFonts w:ascii="Times New Roman" w:hAnsi="Times New Roman"/>
                <w:b/>
                <w:sz w:val="20"/>
                <w:szCs w:val="20"/>
              </w:rPr>
            </w:pPr>
            <w:r w:rsidRPr="0018153A">
              <w:rPr>
                <w:rFonts w:ascii="Times New Roman" w:hAnsi="Times New Roman"/>
                <w:b/>
                <w:sz w:val="20"/>
                <w:szCs w:val="20"/>
              </w:rPr>
              <w:t>96</w:t>
            </w:r>
          </w:p>
        </w:tc>
        <w:tc>
          <w:tcPr>
            <w:tcW w:w="577" w:type="pct"/>
          </w:tcPr>
          <w:p w:rsidR="00414F40" w:rsidRPr="0018153A" w:rsidRDefault="00541FE8" w:rsidP="009D0B09">
            <w:pPr>
              <w:spacing w:after="0" w:line="240" w:lineRule="auto"/>
              <w:ind w:left="-142" w:firstLine="142"/>
              <w:jc w:val="center"/>
              <w:rPr>
                <w:rFonts w:ascii="Times New Roman" w:hAnsi="Times New Roman"/>
                <w:b/>
                <w:sz w:val="20"/>
                <w:szCs w:val="20"/>
              </w:rPr>
            </w:pPr>
            <w:r w:rsidRPr="0018153A">
              <w:rPr>
                <w:rFonts w:ascii="Times New Roman" w:hAnsi="Times New Roman"/>
                <w:b/>
                <w:sz w:val="20"/>
                <w:szCs w:val="20"/>
              </w:rPr>
              <w:t>1</w:t>
            </w:r>
          </w:p>
        </w:tc>
        <w:tc>
          <w:tcPr>
            <w:tcW w:w="513" w:type="pct"/>
          </w:tcPr>
          <w:p w:rsidR="00414F40" w:rsidRPr="0018153A" w:rsidRDefault="00414F40" w:rsidP="009D0B09">
            <w:pPr>
              <w:spacing w:after="0" w:line="240" w:lineRule="auto"/>
              <w:ind w:left="-142" w:firstLine="142"/>
              <w:jc w:val="center"/>
              <w:rPr>
                <w:rFonts w:ascii="Times New Roman" w:hAnsi="Times New Roman"/>
                <w:b/>
                <w:sz w:val="20"/>
                <w:szCs w:val="20"/>
              </w:rPr>
            </w:pPr>
            <w:r w:rsidRPr="0018153A">
              <w:rPr>
                <w:rFonts w:ascii="Times New Roman" w:hAnsi="Times New Roman"/>
                <w:b/>
                <w:sz w:val="20"/>
                <w:szCs w:val="20"/>
              </w:rPr>
              <w:t>1</w:t>
            </w:r>
          </w:p>
        </w:tc>
        <w:tc>
          <w:tcPr>
            <w:tcW w:w="591" w:type="pct"/>
          </w:tcPr>
          <w:p w:rsidR="00414F40" w:rsidRPr="0018153A" w:rsidRDefault="00541FE8" w:rsidP="009D0B09">
            <w:pPr>
              <w:spacing w:after="0" w:line="240" w:lineRule="auto"/>
              <w:ind w:left="-142" w:firstLine="142"/>
              <w:jc w:val="center"/>
              <w:rPr>
                <w:rFonts w:ascii="Times New Roman" w:hAnsi="Times New Roman"/>
                <w:b/>
                <w:sz w:val="20"/>
                <w:szCs w:val="20"/>
              </w:rPr>
            </w:pPr>
            <w:r w:rsidRPr="0018153A">
              <w:rPr>
                <w:rFonts w:ascii="Times New Roman" w:hAnsi="Times New Roman"/>
                <w:b/>
                <w:sz w:val="20"/>
                <w:szCs w:val="20"/>
              </w:rPr>
              <w:t>1</w:t>
            </w:r>
          </w:p>
        </w:tc>
        <w:tc>
          <w:tcPr>
            <w:tcW w:w="460" w:type="pct"/>
          </w:tcPr>
          <w:p w:rsidR="00414F40" w:rsidRPr="0018153A" w:rsidRDefault="00B42137" w:rsidP="009D0B09">
            <w:pPr>
              <w:spacing w:after="0" w:line="240" w:lineRule="auto"/>
              <w:ind w:left="-142" w:firstLine="142"/>
              <w:jc w:val="center"/>
              <w:rPr>
                <w:rFonts w:ascii="Times New Roman" w:hAnsi="Times New Roman"/>
                <w:b/>
                <w:sz w:val="20"/>
                <w:szCs w:val="20"/>
              </w:rPr>
            </w:pPr>
            <w:r w:rsidRPr="0018153A">
              <w:rPr>
                <w:rFonts w:ascii="Times New Roman" w:hAnsi="Times New Roman"/>
                <w:b/>
                <w:sz w:val="20"/>
                <w:szCs w:val="20"/>
              </w:rPr>
              <w:t>3</w:t>
            </w:r>
            <w:r w:rsidR="00414F40" w:rsidRPr="0018153A">
              <w:rPr>
                <w:rFonts w:ascii="Times New Roman" w:hAnsi="Times New Roman"/>
                <w:b/>
                <w:sz w:val="20"/>
                <w:szCs w:val="20"/>
              </w:rPr>
              <w:t>4</w:t>
            </w:r>
          </w:p>
        </w:tc>
        <w:tc>
          <w:tcPr>
            <w:tcW w:w="936" w:type="pct"/>
          </w:tcPr>
          <w:p w:rsidR="00414F40" w:rsidRPr="0018153A" w:rsidRDefault="00414F40" w:rsidP="009D0B09">
            <w:pPr>
              <w:spacing w:after="0" w:line="240" w:lineRule="auto"/>
              <w:ind w:left="-142" w:firstLine="142"/>
              <w:jc w:val="center"/>
              <w:rPr>
                <w:rFonts w:ascii="Times New Roman" w:hAnsi="Times New Roman"/>
                <w:b/>
                <w:sz w:val="20"/>
                <w:szCs w:val="20"/>
              </w:rPr>
            </w:pPr>
            <w:r w:rsidRPr="0018153A">
              <w:rPr>
                <w:rFonts w:ascii="Times New Roman" w:hAnsi="Times New Roman"/>
                <w:b/>
                <w:sz w:val="20"/>
                <w:szCs w:val="20"/>
              </w:rPr>
              <w:t>1</w:t>
            </w:r>
            <w:r w:rsidR="00B42137" w:rsidRPr="0018153A">
              <w:rPr>
                <w:rFonts w:ascii="Times New Roman" w:hAnsi="Times New Roman"/>
                <w:b/>
                <w:sz w:val="20"/>
                <w:szCs w:val="20"/>
              </w:rPr>
              <w:t>1</w:t>
            </w:r>
          </w:p>
        </w:tc>
      </w:tr>
    </w:tbl>
    <w:p w:rsidR="00687495" w:rsidRPr="0018153A" w:rsidRDefault="00687495" w:rsidP="009D0B09">
      <w:pPr>
        <w:pStyle w:val="1"/>
        <w:spacing w:before="0" w:after="0" w:line="240" w:lineRule="auto"/>
        <w:ind w:left="-142" w:firstLine="142"/>
        <w:jc w:val="both"/>
        <w:rPr>
          <w:rFonts w:ascii="Times New Roman" w:hAnsi="Times New Roman"/>
          <w:sz w:val="28"/>
          <w:szCs w:val="28"/>
        </w:rPr>
      </w:pPr>
      <w:bookmarkStart w:id="3" w:name="_Toc311811343"/>
    </w:p>
    <w:p w:rsidR="005C1F17" w:rsidRPr="0018153A" w:rsidRDefault="00EA1662" w:rsidP="00407B82">
      <w:pPr>
        <w:pStyle w:val="1"/>
        <w:spacing w:before="0" w:after="0" w:line="240" w:lineRule="auto"/>
        <w:ind w:left="-142" w:firstLine="142"/>
        <w:jc w:val="both"/>
      </w:pPr>
      <w:r w:rsidRPr="0018153A">
        <w:rPr>
          <w:rFonts w:ascii="Times New Roman" w:hAnsi="Times New Roman"/>
          <w:sz w:val="28"/>
          <w:szCs w:val="28"/>
        </w:rPr>
        <w:t>6.</w:t>
      </w:r>
      <w:r w:rsidR="00DA67DE" w:rsidRPr="0018153A">
        <w:rPr>
          <w:rFonts w:ascii="Times New Roman" w:hAnsi="Times New Roman"/>
          <w:sz w:val="28"/>
          <w:szCs w:val="28"/>
        </w:rPr>
        <w:t xml:space="preserve"> </w:t>
      </w:r>
      <w:r w:rsidRPr="0018153A">
        <w:rPr>
          <w:rFonts w:ascii="Times New Roman" w:hAnsi="Times New Roman"/>
          <w:sz w:val="28"/>
          <w:szCs w:val="28"/>
        </w:rPr>
        <w:t>Инженерно - коммунальная</w:t>
      </w:r>
      <w:r w:rsidR="00981390" w:rsidRPr="0018153A">
        <w:rPr>
          <w:rFonts w:ascii="Times New Roman" w:hAnsi="Times New Roman"/>
          <w:sz w:val="28"/>
          <w:szCs w:val="28"/>
        </w:rPr>
        <w:t xml:space="preserve"> инфраструктура</w:t>
      </w:r>
      <w:bookmarkEnd w:id="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6"/>
        <w:gridCol w:w="3260"/>
        <w:gridCol w:w="1432"/>
        <w:gridCol w:w="411"/>
        <w:gridCol w:w="2093"/>
      </w:tblGrid>
      <w:tr w:rsidR="005C1F17" w:rsidRPr="0018153A" w:rsidTr="009674BE">
        <w:trPr>
          <w:trHeight w:val="206"/>
        </w:trPr>
        <w:tc>
          <w:tcPr>
            <w:tcW w:w="1548" w:type="pct"/>
            <w:tcBorders>
              <w:top w:val="single" w:sz="4" w:space="0" w:color="auto"/>
              <w:left w:val="single" w:sz="4" w:space="0" w:color="auto"/>
              <w:bottom w:val="single" w:sz="4" w:space="0" w:color="auto"/>
              <w:right w:val="single" w:sz="4" w:space="0" w:color="auto"/>
            </w:tcBorders>
            <w:hideMark/>
          </w:tcPr>
          <w:p w:rsidR="00853697" w:rsidRPr="0018153A" w:rsidRDefault="00853697" w:rsidP="009D0B09">
            <w:pPr>
              <w:ind w:left="-142" w:firstLine="142"/>
              <w:jc w:val="center"/>
              <w:rPr>
                <w:rFonts w:ascii="Times New Roman" w:hAnsi="Times New Roman"/>
                <w:b/>
                <w:sz w:val="20"/>
                <w:szCs w:val="20"/>
              </w:rPr>
            </w:pPr>
            <w:r w:rsidRPr="0018153A">
              <w:rPr>
                <w:rFonts w:ascii="Times New Roman" w:hAnsi="Times New Roman"/>
                <w:b/>
                <w:sz w:val="20"/>
                <w:szCs w:val="20"/>
              </w:rPr>
              <w:t>Наименование городского/сельского поселения</w:t>
            </w:r>
          </w:p>
        </w:tc>
        <w:tc>
          <w:tcPr>
            <w:tcW w:w="1564" w:type="pct"/>
            <w:tcBorders>
              <w:top w:val="single" w:sz="4" w:space="0" w:color="auto"/>
              <w:left w:val="single" w:sz="4" w:space="0" w:color="auto"/>
              <w:bottom w:val="single" w:sz="4" w:space="0" w:color="auto"/>
              <w:right w:val="single" w:sz="4" w:space="0" w:color="auto"/>
            </w:tcBorders>
            <w:hideMark/>
          </w:tcPr>
          <w:p w:rsidR="00853697" w:rsidRPr="0018153A" w:rsidRDefault="00853697" w:rsidP="009D0B09">
            <w:pPr>
              <w:ind w:left="-142" w:firstLine="142"/>
              <w:jc w:val="center"/>
              <w:rPr>
                <w:rFonts w:ascii="Times New Roman" w:hAnsi="Times New Roman"/>
                <w:b/>
                <w:sz w:val="20"/>
                <w:szCs w:val="20"/>
              </w:rPr>
            </w:pPr>
            <w:r w:rsidRPr="0018153A">
              <w:rPr>
                <w:rFonts w:ascii="Times New Roman" w:hAnsi="Times New Roman"/>
                <w:b/>
                <w:sz w:val="20"/>
                <w:szCs w:val="20"/>
              </w:rPr>
              <w:t>Наименование обслуживающей организации (с указанием правовой формы)</w:t>
            </w:r>
          </w:p>
        </w:tc>
        <w:tc>
          <w:tcPr>
            <w:tcW w:w="884" w:type="pct"/>
            <w:gridSpan w:val="2"/>
            <w:tcBorders>
              <w:top w:val="single" w:sz="4" w:space="0" w:color="auto"/>
              <w:left w:val="single" w:sz="4" w:space="0" w:color="auto"/>
              <w:bottom w:val="single" w:sz="4" w:space="0" w:color="auto"/>
              <w:right w:val="single" w:sz="4" w:space="0" w:color="auto"/>
            </w:tcBorders>
            <w:hideMark/>
          </w:tcPr>
          <w:p w:rsidR="00853697" w:rsidRPr="0018153A" w:rsidRDefault="00853697" w:rsidP="009D0B09">
            <w:pPr>
              <w:ind w:left="-142" w:firstLine="142"/>
              <w:jc w:val="center"/>
              <w:rPr>
                <w:rFonts w:ascii="Times New Roman" w:hAnsi="Times New Roman"/>
                <w:b/>
                <w:sz w:val="20"/>
                <w:szCs w:val="20"/>
              </w:rPr>
            </w:pPr>
            <w:r w:rsidRPr="0018153A">
              <w:rPr>
                <w:rFonts w:ascii="Times New Roman" w:hAnsi="Times New Roman"/>
                <w:b/>
                <w:sz w:val="20"/>
                <w:szCs w:val="20"/>
              </w:rPr>
              <w:t>Проектная мощность</w:t>
            </w:r>
          </w:p>
        </w:tc>
        <w:tc>
          <w:tcPr>
            <w:tcW w:w="1004" w:type="pct"/>
            <w:tcBorders>
              <w:top w:val="single" w:sz="4" w:space="0" w:color="auto"/>
              <w:left w:val="single" w:sz="4" w:space="0" w:color="auto"/>
              <w:bottom w:val="single" w:sz="4" w:space="0" w:color="auto"/>
              <w:right w:val="single" w:sz="4" w:space="0" w:color="auto"/>
            </w:tcBorders>
            <w:hideMark/>
          </w:tcPr>
          <w:p w:rsidR="00853697" w:rsidRPr="0018153A" w:rsidRDefault="00853697" w:rsidP="009D0B09">
            <w:pPr>
              <w:ind w:left="-142" w:firstLine="142"/>
              <w:jc w:val="center"/>
              <w:rPr>
                <w:rFonts w:ascii="Times New Roman" w:hAnsi="Times New Roman"/>
                <w:b/>
                <w:sz w:val="20"/>
                <w:szCs w:val="20"/>
              </w:rPr>
            </w:pPr>
            <w:r w:rsidRPr="0018153A">
              <w:rPr>
                <w:rFonts w:ascii="Times New Roman" w:hAnsi="Times New Roman"/>
                <w:b/>
                <w:sz w:val="20"/>
                <w:szCs w:val="20"/>
              </w:rPr>
              <w:t>Свободная мощность</w:t>
            </w:r>
          </w:p>
        </w:tc>
      </w:tr>
      <w:tr w:rsidR="00D9119D" w:rsidRPr="0018153A" w:rsidTr="005C1F17">
        <w:trPr>
          <w:trHeight w:val="11"/>
        </w:trPr>
        <w:tc>
          <w:tcPr>
            <w:tcW w:w="5000" w:type="pct"/>
            <w:gridSpan w:val="5"/>
            <w:tcBorders>
              <w:top w:val="single" w:sz="4" w:space="0" w:color="auto"/>
              <w:left w:val="single" w:sz="4" w:space="0" w:color="auto"/>
              <w:bottom w:val="single" w:sz="4" w:space="0" w:color="auto"/>
              <w:right w:val="single" w:sz="4" w:space="0" w:color="auto"/>
            </w:tcBorders>
            <w:hideMark/>
          </w:tcPr>
          <w:p w:rsidR="00853697" w:rsidRPr="0018153A" w:rsidRDefault="00853697" w:rsidP="009D0B09">
            <w:pPr>
              <w:ind w:left="-142" w:firstLine="142"/>
              <w:jc w:val="center"/>
              <w:rPr>
                <w:rFonts w:ascii="Times New Roman" w:hAnsi="Times New Roman"/>
                <w:b/>
                <w:i/>
                <w:sz w:val="20"/>
                <w:szCs w:val="20"/>
              </w:rPr>
            </w:pPr>
            <w:r w:rsidRPr="0018153A">
              <w:rPr>
                <w:rFonts w:ascii="Times New Roman" w:hAnsi="Times New Roman"/>
                <w:b/>
                <w:i/>
                <w:sz w:val="20"/>
                <w:szCs w:val="20"/>
              </w:rPr>
              <w:t>Водоснабжение (куб. м/ч)</w:t>
            </w:r>
          </w:p>
        </w:tc>
      </w:tr>
      <w:tr w:rsidR="00C43D04" w:rsidRPr="0018153A" w:rsidTr="009674BE">
        <w:trPr>
          <w:trHeight w:val="18"/>
        </w:trPr>
        <w:tc>
          <w:tcPr>
            <w:tcW w:w="1548" w:type="pct"/>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г. Купино</w:t>
            </w:r>
          </w:p>
        </w:tc>
        <w:tc>
          <w:tcPr>
            <w:tcW w:w="1564" w:type="pct"/>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МУП «Теплосети»</w:t>
            </w:r>
          </w:p>
        </w:tc>
        <w:tc>
          <w:tcPr>
            <w:tcW w:w="884" w:type="pct"/>
            <w:gridSpan w:val="2"/>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18,29</w:t>
            </w:r>
          </w:p>
        </w:tc>
        <w:tc>
          <w:tcPr>
            <w:tcW w:w="1004" w:type="pct"/>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3,66</w:t>
            </w:r>
          </w:p>
        </w:tc>
      </w:tr>
      <w:tr w:rsidR="00C43D04" w:rsidRPr="0018153A" w:rsidTr="009674BE">
        <w:trPr>
          <w:trHeight w:val="11"/>
        </w:trPr>
        <w:tc>
          <w:tcPr>
            <w:tcW w:w="1548" w:type="pct"/>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Вишневский сельсовет</w:t>
            </w:r>
          </w:p>
        </w:tc>
        <w:tc>
          <w:tcPr>
            <w:tcW w:w="1564" w:type="pct"/>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 xml:space="preserve">Вишневское МУП ЖКУ </w:t>
            </w:r>
          </w:p>
        </w:tc>
        <w:tc>
          <w:tcPr>
            <w:tcW w:w="884" w:type="pct"/>
            <w:gridSpan w:val="2"/>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1,2</w:t>
            </w:r>
          </w:p>
        </w:tc>
        <w:tc>
          <w:tcPr>
            <w:tcW w:w="1004" w:type="pct"/>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0,24</w:t>
            </w:r>
          </w:p>
        </w:tc>
      </w:tr>
      <w:tr w:rsidR="00C43D04" w:rsidRPr="0018153A" w:rsidTr="009674BE">
        <w:trPr>
          <w:trHeight w:val="11"/>
        </w:trPr>
        <w:tc>
          <w:tcPr>
            <w:tcW w:w="1548" w:type="pct"/>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Благовещенский сельсовет</w:t>
            </w:r>
          </w:p>
        </w:tc>
        <w:tc>
          <w:tcPr>
            <w:tcW w:w="1564" w:type="pct"/>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rPr>
                <w:rFonts w:ascii="Times New Roman" w:hAnsi="Times New Roman"/>
                <w:sz w:val="20"/>
                <w:szCs w:val="20"/>
              </w:rPr>
            </w:pPr>
            <w:r w:rsidRPr="0018153A">
              <w:rPr>
                <w:rFonts w:ascii="Times New Roman" w:hAnsi="Times New Roman"/>
                <w:sz w:val="20"/>
                <w:szCs w:val="20"/>
              </w:rPr>
              <w:t>Благовещенское МУП ЖКУ</w:t>
            </w:r>
          </w:p>
        </w:tc>
        <w:tc>
          <w:tcPr>
            <w:tcW w:w="884" w:type="pct"/>
            <w:gridSpan w:val="2"/>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1,5</w:t>
            </w:r>
          </w:p>
        </w:tc>
        <w:tc>
          <w:tcPr>
            <w:tcW w:w="1004" w:type="pct"/>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0,37</w:t>
            </w:r>
          </w:p>
        </w:tc>
      </w:tr>
      <w:tr w:rsidR="00C43D04" w:rsidRPr="0018153A" w:rsidTr="009674BE">
        <w:trPr>
          <w:trHeight w:val="11"/>
        </w:trPr>
        <w:tc>
          <w:tcPr>
            <w:tcW w:w="1548" w:type="pct"/>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Ленинский сельсовет</w:t>
            </w:r>
          </w:p>
        </w:tc>
        <w:tc>
          <w:tcPr>
            <w:tcW w:w="1564" w:type="pct"/>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Зятьковское МУП ЖКУ</w:t>
            </w:r>
          </w:p>
        </w:tc>
        <w:tc>
          <w:tcPr>
            <w:tcW w:w="884" w:type="pct"/>
            <w:gridSpan w:val="2"/>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1,8</w:t>
            </w:r>
          </w:p>
        </w:tc>
        <w:tc>
          <w:tcPr>
            <w:tcW w:w="1004" w:type="pct"/>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0,45</w:t>
            </w:r>
          </w:p>
        </w:tc>
      </w:tr>
      <w:tr w:rsidR="00C43D04" w:rsidRPr="0018153A" w:rsidTr="009674BE">
        <w:trPr>
          <w:trHeight w:val="11"/>
        </w:trPr>
        <w:tc>
          <w:tcPr>
            <w:tcW w:w="1548" w:type="pct"/>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Копкульский сельсовет</w:t>
            </w:r>
          </w:p>
        </w:tc>
        <w:tc>
          <w:tcPr>
            <w:tcW w:w="1564" w:type="pct"/>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Копкульское МУП ЖКУ</w:t>
            </w:r>
          </w:p>
        </w:tc>
        <w:tc>
          <w:tcPr>
            <w:tcW w:w="884" w:type="pct"/>
            <w:gridSpan w:val="2"/>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2,4</w:t>
            </w:r>
          </w:p>
        </w:tc>
        <w:tc>
          <w:tcPr>
            <w:tcW w:w="1004" w:type="pct"/>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0,72</w:t>
            </w:r>
          </w:p>
        </w:tc>
      </w:tr>
      <w:tr w:rsidR="00C43D04" w:rsidRPr="0018153A" w:rsidTr="009674BE">
        <w:trPr>
          <w:trHeight w:val="11"/>
        </w:trPr>
        <w:tc>
          <w:tcPr>
            <w:tcW w:w="1548" w:type="pct"/>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Медяковский сельсовет</w:t>
            </w:r>
          </w:p>
        </w:tc>
        <w:tc>
          <w:tcPr>
            <w:tcW w:w="1564" w:type="pct"/>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Медяковское МУП ЖКУ</w:t>
            </w:r>
          </w:p>
        </w:tc>
        <w:tc>
          <w:tcPr>
            <w:tcW w:w="884" w:type="pct"/>
            <w:gridSpan w:val="2"/>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3</w:t>
            </w:r>
          </w:p>
        </w:tc>
        <w:tc>
          <w:tcPr>
            <w:tcW w:w="1004" w:type="pct"/>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0,6</w:t>
            </w:r>
          </w:p>
        </w:tc>
      </w:tr>
      <w:tr w:rsidR="00C43D04" w:rsidRPr="0018153A" w:rsidTr="009674BE">
        <w:trPr>
          <w:trHeight w:val="11"/>
        </w:trPr>
        <w:tc>
          <w:tcPr>
            <w:tcW w:w="1548" w:type="pct"/>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Метелевский сельсовет</w:t>
            </w:r>
          </w:p>
        </w:tc>
        <w:tc>
          <w:tcPr>
            <w:tcW w:w="1564" w:type="pct"/>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Метелевское МУП ЖКУ</w:t>
            </w:r>
          </w:p>
        </w:tc>
        <w:tc>
          <w:tcPr>
            <w:tcW w:w="884" w:type="pct"/>
            <w:gridSpan w:val="2"/>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1,8</w:t>
            </w:r>
          </w:p>
        </w:tc>
        <w:tc>
          <w:tcPr>
            <w:tcW w:w="1004" w:type="pct"/>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0,45</w:t>
            </w:r>
          </w:p>
        </w:tc>
      </w:tr>
      <w:tr w:rsidR="00C43D04" w:rsidRPr="0018153A" w:rsidTr="009674BE">
        <w:trPr>
          <w:trHeight w:val="11"/>
        </w:trPr>
        <w:tc>
          <w:tcPr>
            <w:tcW w:w="1548" w:type="pct"/>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Лягушенский сельсовет</w:t>
            </w:r>
          </w:p>
        </w:tc>
        <w:tc>
          <w:tcPr>
            <w:tcW w:w="1564" w:type="pct"/>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Лягушенское МУП ЖКУ</w:t>
            </w:r>
          </w:p>
        </w:tc>
        <w:tc>
          <w:tcPr>
            <w:tcW w:w="884" w:type="pct"/>
            <w:gridSpan w:val="2"/>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1,2</w:t>
            </w:r>
          </w:p>
        </w:tc>
        <w:tc>
          <w:tcPr>
            <w:tcW w:w="1004" w:type="pct"/>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0,48</w:t>
            </w:r>
          </w:p>
        </w:tc>
      </w:tr>
      <w:tr w:rsidR="00C43D04" w:rsidRPr="0018153A" w:rsidTr="009674BE">
        <w:trPr>
          <w:trHeight w:val="11"/>
        </w:trPr>
        <w:tc>
          <w:tcPr>
            <w:tcW w:w="1548" w:type="pct"/>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Новосельский сельсовет</w:t>
            </w:r>
          </w:p>
        </w:tc>
        <w:tc>
          <w:tcPr>
            <w:tcW w:w="1564" w:type="pct"/>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Новосельское МУП ЖКУ</w:t>
            </w:r>
          </w:p>
        </w:tc>
        <w:tc>
          <w:tcPr>
            <w:tcW w:w="884" w:type="pct"/>
            <w:gridSpan w:val="2"/>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1,8</w:t>
            </w:r>
          </w:p>
        </w:tc>
        <w:tc>
          <w:tcPr>
            <w:tcW w:w="1004" w:type="pct"/>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0,45</w:t>
            </w:r>
          </w:p>
        </w:tc>
      </w:tr>
      <w:tr w:rsidR="00C43D04" w:rsidRPr="0018153A" w:rsidTr="009674BE">
        <w:trPr>
          <w:trHeight w:val="11"/>
        </w:trPr>
        <w:tc>
          <w:tcPr>
            <w:tcW w:w="1548" w:type="pct"/>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Новоключевской сельсовет</w:t>
            </w:r>
          </w:p>
        </w:tc>
        <w:tc>
          <w:tcPr>
            <w:tcW w:w="1564" w:type="pct"/>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Новоключевское МУП ЖКУ</w:t>
            </w:r>
          </w:p>
        </w:tc>
        <w:tc>
          <w:tcPr>
            <w:tcW w:w="884" w:type="pct"/>
            <w:gridSpan w:val="2"/>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1,8</w:t>
            </w:r>
          </w:p>
        </w:tc>
        <w:tc>
          <w:tcPr>
            <w:tcW w:w="1004" w:type="pct"/>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0,72</w:t>
            </w:r>
          </w:p>
        </w:tc>
      </w:tr>
      <w:tr w:rsidR="00C43D04" w:rsidRPr="0018153A" w:rsidTr="009674BE">
        <w:trPr>
          <w:trHeight w:val="11"/>
        </w:trPr>
        <w:tc>
          <w:tcPr>
            <w:tcW w:w="1548" w:type="pct"/>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Новониколаевский сельсовет</w:t>
            </w:r>
          </w:p>
        </w:tc>
        <w:tc>
          <w:tcPr>
            <w:tcW w:w="1564" w:type="pct"/>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Новониколаевское МУП ЖКУ</w:t>
            </w:r>
          </w:p>
        </w:tc>
        <w:tc>
          <w:tcPr>
            <w:tcW w:w="884" w:type="pct"/>
            <w:gridSpan w:val="2"/>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3</w:t>
            </w:r>
          </w:p>
        </w:tc>
        <w:tc>
          <w:tcPr>
            <w:tcW w:w="1004" w:type="pct"/>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0,6</w:t>
            </w:r>
          </w:p>
        </w:tc>
      </w:tr>
      <w:tr w:rsidR="00C43D04" w:rsidRPr="0018153A" w:rsidTr="009674BE">
        <w:trPr>
          <w:trHeight w:val="11"/>
        </w:trPr>
        <w:tc>
          <w:tcPr>
            <w:tcW w:w="1548" w:type="pct"/>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Рождественский сельсовет</w:t>
            </w:r>
          </w:p>
        </w:tc>
        <w:tc>
          <w:tcPr>
            <w:tcW w:w="1564" w:type="pct"/>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Рождественское МУП ЖКУ</w:t>
            </w:r>
          </w:p>
        </w:tc>
        <w:tc>
          <w:tcPr>
            <w:tcW w:w="884" w:type="pct"/>
            <w:gridSpan w:val="2"/>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0,6</w:t>
            </w:r>
          </w:p>
        </w:tc>
        <w:tc>
          <w:tcPr>
            <w:tcW w:w="1004" w:type="pct"/>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0,15</w:t>
            </w:r>
          </w:p>
        </w:tc>
      </w:tr>
      <w:tr w:rsidR="00C43D04" w:rsidRPr="0018153A" w:rsidTr="009674BE">
        <w:trPr>
          <w:trHeight w:val="11"/>
        </w:trPr>
        <w:tc>
          <w:tcPr>
            <w:tcW w:w="1548" w:type="pct"/>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Сибирский сельсовет</w:t>
            </w:r>
          </w:p>
        </w:tc>
        <w:tc>
          <w:tcPr>
            <w:tcW w:w="1564" w:type="pct"/>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Сибирское МУП ЖКУ</w:t>
            </w:r>
          </w:p>
        </w:tc>
        <w:tc>
          <w:tcPr>
            <w:tcW w:w="884" w:type="pct"/>
            <w:gridSpan w:val="2"/>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1,8</w:t>
            </w:r>
          </w:p>
        </w:tc>
        <w:tc>
          <w:tcPr>
            <w:tcW w:w="1004" w:type="pct"/>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0,45</w:t>
            </w:r>
          </w:p>
        </w:tc>
      </w:tr>
      <w:tr w:rsidR="00C43D04" w:rsidRPr="0018153A" w:rsidTr="009674BE">
        <w:trPr>
          <w:trHeight w:val="11"/>
        </w:trPr>
        <w:tc>
          <w:tcPr>
            <w:tcW w:w="1548" w:type="pct"/>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Чаинский сельсовет</w:t>
            </w:r>
          </w:p>
        </w:tc>
        <w:tc>
          <w:tcPr>
            <w:tcW w:w="1564" w:type="pct"/>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Чаинское МУП ЖКУ</w:t>
            </w:r>
          </w:p>
        </w:tc>
        <w:tc>
          <w:tcPr>
            <w:tcW w:w="884" w:type="pct"/>
            <w:gridSpan w:val="2"/>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1,8</w:t>
            </w:r>
          </w:p>
        </w:tc>
        <w:tc>
          <w:tcPr>
            <w:tcW w:w="1004" w:type="pct"/>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0,36</w:t>
            </w:r>
          </w:p>
        </w:tc>
      </w:tr>
      <w:tr w:rsidR="00C43D04" w:rsidRPr="0018153A" w:rsidTr="009674BE">
        <w:trPr>
          <w:trHeight w:val="11"/>
        </w:trPr>
        <w:tc>
          <w:tcPr>
            <w:tcW w:w="1548" w:type="pct"/>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Стеклянский сельсовет</w:t>
            </w:r>
          </w:p>
        </w:tc>
        <w:tc>
          <w:tcPr>
            <w:tcW w:w="1564" w:type="pct"/>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Стеклянское МУП ЖКУ</w:t>
            </w:r>
          </w:p>
        </w:tc>
        <w:tc>
          <w:tcPr>
            <w:tcW w:w="884" w:type="pct"/>
            <w:gridSpan w:val="2"/>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1,8</w:t>
            </w:r>
          </w:p>
        </w:tc>
        <w:tc>
          <w:tcPr>
            <w:tcW w:w="1004" w:type="pct"/>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0,22</w:t>
            </w:r>
          </w:p>
        </w:tc>
      </w:tr>
      <w:tr w:rsidR="00C43D04" w:rsidRPr="00D55D99" w:rsidTr="009674BE">
        <w:trPr>
          <w:trHeight w:val="11"/>
        </w:trPr>
        <w:tc>
          <w:tcPr>
            <w:tcW w:w="1548" w:type="pct"/>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Яркульский сельсовет</w:t>
            </w:r>
          </w:p>
        </w:tc>
        <w:tc>
          <w:tcPr>
            <w:tcW w:w="1564" w:type="pct"/>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Яркульское МУП ЖКУ</w:t>
            </w:r>
          </w:p>
        </w:tc>
        <w:tc>
          <w:tcPr>
            <w:tcW w:w="884" w:type="pct"/>
            <w:gridSpan w:val="2"/>
            <w:tcBorders>
              <w:top w:val="single" w:sz="4" w:space="0" w:color="auto"/>
              <w:left w:val="single" w:sz="4" w:space="0" w:color="auto"/>
              <w:bottom w:val="single" w:sz="4" w:space="0" w:color="auto"/>
              <w:right w:val="single" w:sz="4" w:space="0" w:color="auto"/>
            </w:tcBorders>
          </w:tcPr>
          <w:p w:rsidR="00C43D04" w:rsidRPr="0018153A"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1,8</w:t>
            </w:r>
          </w:p>
        </w:tc>
        <w:tc>
          <w:tcPr>
            <w:tcW w:w="1004" w:type="pct"/>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sidRPr="0018153A">
              <w:rPr>
                <w:rFonts w:ascii="Times New Roman" w:hAnsi="Times New Roman"/>
                <w:sz w:val="20"/>
                <w:szCs w:val="20"/>
              </w:rPr>
              <w:t>0,72</w:t>
            </w:r>
          </w:p>
        </w:tc>
      </w:tr>
      <w:tr w:rsidR="00883A66" w:rsidRPr="00D55D99" w:rsidTr="005C1F17">
        <w:trPr>
          <w:trHeight w:val="11"/>
        </w:trPr>
        <w:tc>
          <w:tcPr>
            <w:tcW w:w="5000" w:type="pct"/>
            <w:gridSpan w:val="5"/>
            <w:tcBorders>
              <w:top w:val="single" w:sz="4" w:space="0" w:color="auto"/>
              <w:left w:val="single" w:sz="4" w:space="0" w:color="auto"/>
              <w:bottom w:val="single" w:sz="4" w:space="0" w:color="auto"/>
              <w:right w:val="single" w:sz="4" w:space="0" w:color="auto"/>
            </w:tcBorders>
          </w:tcPr>
          <w:p w:rsidR="00883A66" w:rsidRPr="0018153A" w:rsidRDefault="00883A66" w:rsidP="009D0B09">
            <w:pPr>
              <w:ind w:left="-142" w:firstLine="142"/>
              <w:jc w:val="center"/>
              <w:rPr>
                <w:rFonts w:ascii="Times New Roman" w:hAnsi="Times New Roman"/>
                <w:sz w:val="24"/>
                <w:szCs w:val="24"/>
              </w:rPr>
            </w:pPr>
            <w:r w:rsidRPr="0018153A">
              <w:rPr>
                <w:rFonts w:ascii="Times New Roman" w:hAnsi="Times New Roman"/>
                <w:b/>
                <w:i/>
                <w:sz w:val="24"/>
                <w:szCs w:val="24"/>
              </w:rPr>
              <w:t>Электроснабжение (МВт)</w:t>
            </w:r>
          </w:p>
        </w:tc>
      </w:tr>
      <w:tr w:rsidR="00A54611" w:rsidRPr="00D55D99" w:rsidTr="00407B82">
        <w:trPr>
          <w:trHeight w:val="1787"/>
        </w:trPr>
        <w:tc>
          <w:tcPr>
            <w:tcW w:w="5000" w:type="pct"/>
            <w:gridSpan w:val="5"/>
            <w:tcBorders>
              <w:top w:val="single" w:sz="4" w:space="0" w:color="auto"/>
              <w:left w:val="single" w:sz="4" w:space="0" w:color="auto"/>
              <w:bottom w:val="single" w:sz="4" w:space="0" w:color="auto"/>
              <w:right w:val="single" w:sz="4" w:space="0" w:color="auto"/>
            </w:tcBorders>
          </w:tcPr>
          <w:p w:rsidR="00A54611" w:rsidRPr="0018153A" w:rsidRDefault="00A54611" w:rsidP="00D72793">
            <w:pPr>
              <w:ind w:left="-142" w:firstLine="142"/>
              <w:jc w:val="both"/>
              <w:rPr>
                <w:rFonts w:ascii="Times New Roman" w:hAnsi="Times New Roman"/>
                <w:sz w:val="24"/>
                <w:szCs w:val="24"/>
              </w:rPr>
            </w:pPr>
            <w:r w:rsidRPr="0018153A">
              <w:rPr>
                <w:rFonts w:ascii="Times New Roman" w:hAnsi="Times New Roman"/>
                <w:sz w:val="24"/>
                <w:szCs w:val="24"/>
              </w:rPr>
              <w:t>Электроснабжение района осуществляет АО «Региональные электрические сети» филиал Карасукские электрические сети» Купинский РЭС</w:t>
            </w:r>
            <w:r w:rsidR="00C253E4" w:rsidRPr="0018153A">
              <w:rPr>
                <w:rFonts w:ascii="Times New Roman" w:hAnsi="Times New Roman"/>
                <w:sz w:val="24"/>
                <w:szCs w:val="24"/>
              </w:rPr>
              <w:t>. Объем свободной мощности для технологического присоединения потребителей к центрам питания, располагающимся на территории Купинского района составляет  на 01.0</w:t>
            </w:r>
            <w:r w:rsidR="00465234" w:rsidRPr="0018153A">
              <w:rPr>
                <w:rFonts w:ascii="Times New Roman" w:hAnsi="Times New Roman"/>
                <w:sz w:val="24"/>
                <w:szCs w:val="24"/>
              </w:rPr>
              <w:t>1</w:t>
            </w:r>
            <w:r w:rsidR="00C253E4" w:rsidRPr="0018153A">
              <w:rPr>
                <w:rFonts w:ascii="Times New Roman" w:hAnsi="Times New Roman"/>
                <w:sz w:val="24"/>
                <w:szCs w:val="24"/>
              </w:rPr>
              <w:t>.20</w:t>
            </w:r>
            <w:r w:rsidR="001A7BAD" w:rsidRPr="0018153A">
              <w:rPr>
                <w:rFonts w:ascii="Times New Roman" w:hAnsi="Times New Roman"/>
                <w:sz w:val="24"/>
                <w:szCs w:val="24"/>
              </w:rPr>
              <w:t>2</w:t>
            </w:r>
            <w:r w:rsidR="00D72793" w:rsidRPr="0018153A">
              <w:rPr>
                <w:rFonts w:ascii="Times New Roman" w:hAnsi="Times New Roman"/>
                <w:sz w:val="24"/>
                <w:szCs w:val="24"/>
              </w:rPr>
              <w:t>2</w:t>
            </w:r>
            <w:r w:rsidR="00C253E4" w:rsidRPr="0018153A">
              <w:rPr>
                <w:rFonts w:ascii="Times New Roman" w:hAnsi="Times New Roman"/>
                <w:sz w:val="24"/>
                <w:szCs w:val="24"/>
              </w:rPr>
              <w:t xml:space="preserve"> г. 0 МВт.</w:t>
            </w:r>
          </w:p>
        </w:tc>
      </w:tr>
      <w:tr w:rsidR="00D9119D" w:rsidRPr="00D55D99" w:rsidTr="005C1F17">
        <w:trPr>
          <w:trHeight w:val="11"/>
        </w:trPr>
        <w:tc>
          <w:tcPr>
            <w:tcW w:w="5000" w:type="pct"/>
            <w:gridSpan w:val="5"/>
            <w:tcBorders>
              <w:top w:val="single" w:sz="4" w:space="0" w:color="auto"/>
              <w:left w:val="single" w:sz="4" w:space="0" w:color="auto"/>
              <w:bottom w:val="single" w:sz="4" w:space="0" w:color="auto"/>
              <w:right w:val="single" w:sz="4" w:space="0" w:color="auto"/>
            </w:tcBorders>
            <w:hideMark/>
          </w:tcPr>
          <w:p w:rsidR="00853697" w:rsidRPr="0018153A" w:rsidRDefault="00853697" w:rsidP="009D0B09">
            <w:pPr>
              <w:ind w:left="-142" w:firstLine="142"/>
              <w:jc w:val="center"/>
              <w:rPr>
                <w:rFonts w:ascii="Times New Roman" w:hAnsi="Times New Roman"/>
                <w:b/>
                <w:i/>
                <w:sz w:val="24"/>
                <w:szCs w:val="24"/>
              </w:rPr>
            </w:pPr>
            <w:r w:rsidRPr="0018153A">
              <w:rPr>
                <w:rFonts w:ascii="Times New Roman" w:hAnsi="Times New Roman"/>
                <w:b/>
                <w:i/>
                <w:sz w:val="24"/>
                <w:szCs w:val="24"/>
              </w:rPr>
              <w:t>Теплоснабжение (Гкал/час)</w:t>
            </w:r>
          </w:p>
        </w:tc>
      </w:tr>
      <w:tr w:rsidR="00C43D04" w:rsidRPr="00D55D99" w:rsidTr="009674BE">
        <w:trPr>
          <w:trHeight w:val="11"/>
        </w:trPr>
        <w:tc>
          <w:tcPr>
            <w:tcW w:w="1548" w:type="pct"/>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sidRPr="00B24AE2">
              <w:rPr>
                <w:rFonts w:ascii="Times New Roman" w:hAnsi="Times New Roman"/>
                <w:sz w:val="20"/>
                <w:szCs w:val="20"/>
              </w:rPr>
              <w:t>г. Купино</w:t>
            </w:r>
          </w:p>
        </w:tc>
        <w:tc>
          <w:tcPr>
            <w:tcW w:w="1564" w:type="pct"/>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sidRPr="00B24AE2">
              <w:rPr>
                <w:rFonts w:ascii="Times New Roman" w:hAnsi="Times New Roman"/>
                <w:sz w:val="20"/>
                <w:szCs w:val="20"/>
              </w:rPr>
              <w:t>МУП «Теплосети»</w:t>
            </w:r>
          </w:p>
        </w:tc>
        <w:tc>
          <w:tcPr>
            <w:tcW w:w="687" w:type="pct"/>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Pr>
                <w:rFonts w:ascii="Times New Roman" w:hAnsi="Times New Roman"/>
                <w:sz w:val="20"/>
                <w:szCs w:val="20"/>
              </w:rPr>
              <w:t>68,06</w:t>
            </w:r>
          </w:p>
        </w:tc>
        <w:tc>
          <w:tcPr>
            <w:tcW w:w="1201" w:type="pct"/>
            <w:gridSpan w:val="2"/>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Pr>
                <w:rFonts w:ascii="Times New Roman" w:hAnsi="Times New Roman"/>
                <w:sz w:val="20"/>
                <w:szCs w:val="20"/>
              </w:rPr>
              <w:t>23,8</w:t>
            </w:r>
          </w:p>
        </w:tc>
      </w:tr>
      <w:tr w:rsidR="00C43D04" w:rsidRPr="00D55D99" w:rsidTr="009674BE">
        <w:trPr>
          <w:trHeight w:val="11"/>
        </w:trPr>
        <w:tc>
          <w:tcPr>
            <w:tcW w:w="1548" w:type="pct"/>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sidRPr="00B24AE2">
              <w:rPr>
                <w:rFonts w:ascii="Times New Roman" w:hAnsi="Times New Roman"/>
                <w:sz w:val="20"/>
                <w:szCs w:val="20"/>
              </w:rPr>
              <w:t>Вишневский сельсовет</w:t>
            </w:r>
          </w:p>
        </w:tc>
        <w:tc>
          <w:tcPr>
            <w:tcW w:w="1564" w:type="pct"/>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sidRPr="00B24AE2">
              <w:rPr>
                <w:rFonts w:ascii="Times New Roman" w:hAnsi="Times New Roman"/>
                <w:sz w:val="20"/>
                <w:szCs w:val="20"/>
              </w:rPr>
              <w:t xml:space="preserve">Вишневское МУП ЖКУ </w:t>
            </w:r>
          </w:p>
        </w:tc>
        <w:tc>
          <w:tcPr>
            <w:tcW w:w="687" w:type="pct"/>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Pr>
                <w:rFonts w:ascii="Times New Roman" w:hAnsi="Times New Roman"/>
                <w:sz w:val="20"/>
                <w:szCs w:val="20"/>
              </w:rPr>
              <w:t>1,35</w:t>
            </w:r>
          </w:p>
        </w:tc>
        <w:tc>
          <w:tcPr>
            <w:tcW w:w="1201" w:type="pct"/>
            <w:gridSpan w:val="2"/>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Pr>
                <w:rFonts w:ascii="Times New Roman" w:hAnsi="Times New Roman"/>
                <w:sz w:val="20"/>
                <w:szCs w:val="20"/>
              </w:rPr>
              <w:t>0,9</w:t>
            </w:r>
          </w:p>
        </w:tc>
      </w:tr>
      <w:tr w:rsidR="00C43D04" w:rsidRPr="00D55D99" w:rsidTr="009674BE">
        <w:trPr>
          <w:trHeight w:val="11"/>
        </w:trPr>
        <w:tc>
          <w:tcPr>
            <w:tcW w:w="1548" w:type="pct"/>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sidRPr="00B24AE2">
              <w:rPr>
                <w:rFonts w:ascii="Times New Roman" w:hAnsi="Times New Roman"/>
                <w:sz w:val="20"/>
                <w:szCs w:val="20"/>
              </w:rPr>
              <w:t>Благовещенский сельсовет</w:t>
            </w:r>
          </w:p>
        </w:tc>
        <w:tc>
          <w:tcPr>
            <w:tcW w:w="1564" w:type="pct"/>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sidRPr="00B24AE2">
              <w:rPr>
                <w:rFonts w:ascii="Times New Roman" w:hAnsi="Times New Roman"/>
                <w:sz w:val="20"/>
                <w:szCs w:val="20"/>
              </w:rPr>
              <w:t>Благовещенское МУП ЖКУ</w:t>
            </w:r>
          </w:p>
        </w:tc>
        <w:tc>
          <w:tcPr>
            <w:tcW w:w="687" w:type="pct"/>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Pr>
                <w:rFonts w:ascii="Times New Roman" w:hAnsi="Times New Roman"/>
                <w:sz w:val="20"/>
                <w:szCs w:val="20"/>
              </w:rPr>
              <w:t>1,2</w:t>
            </w:r>
          </w:p>
        </w:tc>
        <w:tc>
          <w:tcPr>
            <w:tcW w:w="1201" w:type="pct"/>
            <w:gridSpan w:val="2"/>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Pr>
                <w:rFonts w:ascii="Times New Roman" w:hAnsi="Times New Roman"/>
                <w:sz w:val="20"/>
                <w:szCs w:val="20"/>
              </w:rPr>
              <w:t>0,3</w:t>
            </w:r>
          </w:p>
        </w:tc>
      </w:tr>
      <w:tr w:rsidR="00C43D04" w:rsidRPr="00D55D99" w:rsidTr="009674BE">
        <w:trPr>
          <w:trHeight w:val="11"/>
        </w:trPr>
        <w:tc>
          <w:tcPr>
            <w:tcW w:w="1548" w:type="pct"/>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sidRPr="00B24AE2">
              <w:rPr>
                <w:rFonts w:ascii="Times New Roman" w:hAnsi="Times New Roman"/>
                <w:sz w:val="20"/>
                <w:szCs w:val="20"/>
              </w:rPr>
              <w:t>Ленинский сельсовет</w:t>
            </w:r>
          </w:p>
        </w:tc>
        <w:tc>
          <w:tcPr>
            <w:tcW w:w="1564" w:type="pct"/>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sidRPr="00B24AE2">
              <w:rPr>
                <w:rFonts w:ascii="Times New Roman" w:hAnsi="Times New Roman"/>
                <w:sz w:val="20"/>
                <w:szCs w:val="20"/>
              </w:rPr>
              <w:t>Зятьковское МУП ЖКУ</w:t>
            </w:r>
          </w:p>
        </w:tc>
        <w:tc>
          <w:tcPr>
            <w:tcW w:w="687" w:type="pct"/>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Pr>
                <w:rFonts w:ascii="Times New Roman" w:hAnsi="Times New Roman"/>
                <w:sz w:val="20"/>
                <w:szCs w:val="20"/>
              </w:rPr>
              <w:t>0,94</w:t>
            </w:r>
          </w:p>
        </w:tc>
        <w:tc>
          <w:tcPr>
            <w:tcW w:w="1201" w:type="pct"/>
            <w:gridSpan w:val="2"/>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Pr>
                <w:rFonts w:ascii="Times New Roman" w:hAnsi="Times New Roman"/>
                <w:sz w:val="20"/>
                <w:szCs w:val="20"/>
              </w:rPr>
              <w:t>0,52</w:t>
            </w:r>
          </w:p>
        </w:tc>
      </w:tr>
      <w:tr w:rsidR="00C43D04" w:rsidRPr="00D55D99" w:rsidTr="009674BE">
        <w:trPr>
          <w:trHeight w:val="11"/>
        </w:trPr>
        <w:tc>
          <w:tcPr>
            <w:tcW w:w="1548" w:type="pct"/>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sidRPr="00B24AE2">
              <w:rPr>
                <w:rFonts w:ascii="Times New Roman" w:hAnsi="Times New Roman"/>
                <w:sz w:val="20"/>
                <w:szCs w:val="20"/>
              </w:rPr>
              <w:t>Копкульский сельсовет</w:t>
            </w:r>
          </w:p>
        </w:tc>
        <w:tc>
          <w:tcPr>
            <w:tcW w:w="1564" w:type="pct"/>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sidRPr="00B24AE2">
              <w:rPr>
                <w:rFonts w:ascii="Times New Roman" w:hAnsi="Times New Roman"/>
                <w:sz w:val="20"/>
                <w:szCs w:val="20"/>
              </w:rPr>
              <w:t>Копкульское МУП ЖКУ</w:t>
            </w:r>
          </w:p>
        </w:tc>
        <w:tc>
          <w:tcPr>
            <w:tcW w:w="687" w:type="pct"/>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Pr>
                <w:rFonts w:ascii="Times New Roman" w:hAnsi="Times New Roman"/>
                <w:sz w:val="20"/>
                <w:szCs w:val="20"/>
              </w:rPr>
              <w:t>1,5</w:t>
            </w:r>
          </w:p>
        </w:tc>
        <w:tc>
          <w:tcPr>
            <w:tcW w:w="1201" w:type="pct"/>
            <w:gridSpan w:val="2"/>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Pr>
                <w:rFonts w:ascii="Times New Roman" w:hAnsi="Times New Roman"/>
                <w:sz w:val="20"/>
                <w:szCs w:val="20"/>
              </w:rPr>
              <w:t>0,75</w:t>
            </w:r>
          </w:p>
        </w:tc>
      </w:tr>
      <w:tr w:rsidR="00C43D04" w:rsidRPr="00D55D99" w:rsidTr="009674BE">
        <w:trPr>
          <w:trHeight w:val="11"/>
        </w:trPr>
        <w:tc>
          <w:tcPr>
            <w:tcW w:w="1548" w:type="pct"/>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sidRPr="00B24AE2">
              <w:rPr>
                <w:rFonts w:ascii="Times New Roman" w:hAnsi="Times New Roman"/>
                <w:sz w:val="20"/>
                <w:szCs w:val="20"/>
              </w:rPr>
              <w:t>Медяковский сельсовет</w:t>
            </w:r>
          </w:p>
        </w:tc>
        <w:tc>
          <w:tcPr>
            <w:tcW w:w="1564" w:type="pct"/>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sidRPr="00B24AE2">
              <w:rPr>
                <w:rFonts w:ascii="Times New Roman" w:hAnsi="Times New Roman"/>
                <w:sz w:val="20"/>
                <w:szCs w:val="20"/>
              </w:rPr>
              <w:t>Медяковское МУП ЖКУ</w:t>
            </w:r>
          </w:p>
        </w:tc>
        <w:tc>
          <w:tcPr>
            <w:tcW w:w="687" w:type="pct"/>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Pr>
                <w:rFonts w:ascii="Times New Roman" w:hAnsi="Times New Roman"/>
                <w:sz w:val="20"/>
                <w:szCs w:val="20"/>
              </w:rPr>
              <w:t>1,2</w:t>
            </w:r>
          </w:p>
        </w:tc>
        <w:tc>
          <w:tcPr>
            <w:tcW w:w="1201" w:type="pct"/>
            <w:gridSpan w:val="2"/>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Pr>
                <w:rFonts w:ascii="Times New Roman" w:hAnsi="Times New Roman"/>
                <w:sz w:val="20"/>
                <w:szCs w:val="20"/>
              </w:rPr>
              <w:t>0,7</w:t>
            </w:r>
          </w:p>
        </w:tc>
      </w:tr>
      <w:tr w:rsidR="00C43D04" w:rsidRPr="00D55D99" w:rsidTr="009674BE">
        <w:trPr>
          <w:trHeight w:val="11"/>
        </w:trPr>
        <w:tc>
          <w:tcPr>
            <w:tcW w:w="1548" w:type="pct"/>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sidRPr="00B24AE2">
              <w:rPr>
                <w:rFonts w:ascii="Times New Roman" w:hAnsi="Times New Roman"/>
                <w:sz w:val="20"/>
                <w:szCs w:val="20"/>
              </w:rPr>
              <w:lastRenderedPageBreak/>
              <w:t>Метелевский сельсовет</w:t>
            </w:r>
          </w:p>
        </w:tc>
        <w:tc>
          <w:tcPr>
            <w:tcW w:w="1564" w:type="pct"/>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sidRPr="00B24AE2">
              <w:rPr>
                <w:rFonts w:ascii="Times New Roman" w:hAnsi="Times New Roman"/>
                <w:sz w:val="20"/>
                <w:szCs w:val="20"/>
              </w:rPr>
              <w:t>Метелевское МУП ЖКУ</w:t>
            </w:r>
          </w:p>
        </w:tc>
        <w:tc>
          <w:tcPr>
            <w:tcW w:w="687" w:type="pct"/>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Pr>
                <w:rFonts w:ascii="Times New Roman" w:hAnsi="Times New Roman"/>
                <w:sz w:val="20"/>
                <w:szCs w:val="20"/>
              </w:rPr>
              <w:t>0,63</w:t>
            </w:r>
          </w:p>
        </w:tc>
        <w:tc>
          <w:tcPr>
            <w:tcW w:w="1201" w:type="pct"/>
            <w:gridSpan w:val="2"/>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Pr>
                <w:rFonts w:ascii="Times New Roman" w:hAnsi="Times New Roman"/>
                <w:sz w:val="20"/>
                <w:szCs w:val="20"/>
              </w:rPr>
              <w:t>0,5</w:t>
            </w:r>
          </w:p>
        </w:tc>
      </w:tr>
      <w:tr w:rsidR="00C43D04" w:rsidRPr="00D55D99" w:rsidTr="009674BE">
        <w:trPr>
          <w:trHeight w:val="11"/>
        </w:trPr>
        <w:tc>
          <w:tcPr>
            <w:tcW w:w="1548" w:type="pct"/>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sidRPr="00B24AE2">
              <w:rPr>
                <w:rFonts w:ascii="Times New Roman" w:hAnsi="Times New Roman"/>
                <w:sz w:val="20"/>
                <w:szCs w:val="20"/>
              </w:rPr>
              <w:t>Лягушенский сельсовет</w:t>
            </w:r>
          </w:p>
        </w:tc>
        <w:tc>
          <w:tcPr>
            <w:tcW w:w="1564" w:type="pct"/>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sidRPr="00B24AE2">
              <w:rPr>
                <w:rFonts w:ascii="Times New Roman" w:hAnsi="Times New Roman"/>
                <w:sz w:val="20"/>
                <w:szCs w:val="20"/>
              </w:rPr>
              <w:t>Лягушенское МУП ЖКУ</w:t>
            </w:r>
          </w:p>
        </w:tc>
        <w:tc>
          <w:tcPr>
            <w:tcW w:w="687" w:type="pct"/>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Pr>
                <w:rFonts w:ascii="Times New Roman" w:hAnsi="Times New Roman"/>
                <w:sz w:val="20"/>
                <w:szCs w:val="20"/>
              </w:rPr>
              <w:t>2,8</w:t>
            </w:r>
          </w:p>
        </w:tc>
        <w:tc>
          <w:tcPr>
            <w:tcW w:w="1201" w:type="pct"/>
            <w:gridSpan w:val="2"/>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Pr>
                <w:rFonts w:ascii="Times New Roman" w:hAnsi="Times New Roman"/>
                <w:sz w:val="20"/>
                <w:szCs w:val="20"/>
              </w:rPr>
              <w:t>2</w:t>
            </w:r>
          </w:p>
        </w:tc>
      </w:tr>
      <w:tr w:rsidR="00C43D04" w:rsidRPr="00D55D99" w:rsidTr="009674BE">
        <w:trPr>
          <w:trHeight w:val="11"/>
        </w:trPr>
        <w:tc>
          <w:tcPr>
            <w:tcW w:w="1548" w:type="pct"/>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sidRPr="00B24AE2">
              <w:rPr>
                <w:rFonts w:ascii="Times New Roman" w:hAnsi="Times New Roman"/>
                <w:sz w:val="20"/>
                <w:szCs w:val="20"/>
              </w:rPr>
              <w:t>Новосельский сельсовет</w:t>
            </w:r>
          </w:p>
        </w:tc>
        <w:tc>
          <w:tcPr>
            <w:tcW w:w="1564" w:type="pct"/>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sidRPr="00B24AE2">
              <w:rPr>
                <w:rFonts w:ascii="Times New Roman" w:hAnsi="Times New Roman"/>
                <w:sz w:val="20"/>
                <w:szCs w:val="20"/>
              </w:rPr>
              <w:t>Новосельское МУП ЖКУ</w:t>
            </w:r>
          </w:p>
        </w:tc>
        <w:tc>
          <w:tcPr>
            <w:tcW w:w="687" w:type="pct"/>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Pr>
                <w:rFonts w:ascii="Times New Roman" w:hAnsi="Times New Roman"/>
                <w:sz w:val="20"/>
                <w:szCs w:val="20"/>
              </w:rPr>
              <w:t>2</w:t>
            </w:r>
          </w:p>
        </w:tc>
        <w:tc>
          <w:tcPr>
            <w:tcW w:w="1201" w:type="pct"/>
            <w:gridSpan w:val="2"/>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Pr>
                <w:rFonts w:ascii="Times New Roman" w:hAnsi="Times New Roman"/>
                <w:sz w:val="20"/>
                <w:szCs w:val="20"/>
              </w:rPr>
              <w:t>1,6</w:t>
            </w:r>
          </w:p>
        </w:tc>
      </w:tr>
      <w:tr w:rsidR="00C43D04" w:rsidRPr="00D55D99" w:rsidTr="009674BE">
        <w:trPr>
          <w:trHeight w:val="11"/>
        </w:trPr>
        <w:tc>
          <w:tcPr>
            <w:tcW w:w="1548" w:type="pct"/>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sidRPr="00B24AE2">
              <w:rPr>
                <w:rFonts w:ascii="Times New Roman" w:hAnsi="Times New Roman"/>
                <w:sz w:val="20"/>
                <w:szCs w:val="20"/>
              </w:rPr>
              <w:t>Новоключевской сельсовет</w:t>
            </w:r>
          </w:p>
        </w:tc>
        <w:tc>
          <w:tcPr>
            <w:tcW w:w="1564" w:type="pct"/>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sidRPr="00B24AE2">
              <w:rPr>
                <w:rFonts w:ascii="Times New Roman" w:hAnsi="Times New Roman"/>
                <w:sz w:val="20"/>
                <w:szCs w:val="20"/>
              </w:rPr>
              <w:t>Новоключевское МУП ЖКУ</w:t>
            </w:r>
          </w:p>
        </w:tc>
        <w:tc>
          <w:tcPr>
            <w:tcW w:w="687" w:type="pct"/>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Pr>
                <w:rFonts w:ascii="Times New Roman" w:hAnsi="Times New Roman"/>
                <w:sz w:val="20"/>
                <w:szCs w:val="20"/>
              </w:rPr>
              <w:t>0,52</w:t>
            </w:r>
          </w:p>
        </w:tc>
        <w:tc>
          <w:tcPr>
            <w:tcW w:w="1201" w:type="pct"/>
            <w:gridSpan w:val="2"/>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Pr>
                <w:rFonts w:ascii="Times New Roman" w:hAnsi="Times New Roman"/>
                <w:sz w:val="20"/>
                <w:szCs w:val="20"/>
              </w:rPr>
              <w:t>0,33</w:t>
            </w:r>
          </w:p>
        </w:tc>
      </w:tr>
      <w:tr w:rsidR="00C43D04" w:rsidRPr="00D55D99" w:rsidTr="009674BE">
        <w:trPr>
          <w:trHeight w:val="11"/>
        </w:trPr>
        <w:tc>
          <w:tcPr>
            <w:tcW w:w="1548" w:type="pct"/>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sidRPr="00B24AE2">
              <w:rPr>
                <w:rFonts w:ascii="Times New Roman" w:hAnsi="Times New Roman"/>
                <w:sz w:val="20"/>
                <w:szCs w:val="20"/>
              </w:rPr>
              <w:t>Новониколаевский сельсовет</w:t>
            </w:r>
          </w:p>
        </w:tc>
        <w:tc>
          <w:tcPr>
            <w:tcW w:w="1564" w:type="pct"/>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sidRPr="00B24AE2">
              <w:rPr>
                <w:rFonts w:ascii="Times New Roman" w:hAnsi="Times New Roman"/>
                <w:sz w:val="20"/>
                <w:szCs w:val="20"/>
              </w:rPr>
              <w:t>Новониколаевское МУП ЖКУ</w:t>
            </w:r>
          </w:p>
        </w:tc>
        <w:tc>
          <w:tcPr>
            <w:tcW w:w="687" w:type="pct"/>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Pr>
                <w:rFonts w:ascii="Times New Roman" w:hAnsi="Times New Roman"/>
                <w:sz w:val="20"/>
                <w:szCs w:val="20"/>
              </w:rPr>
              <w:t>1,072</w:t>
            </w:r>
          </w:p>
        </w:tc>
        <w:tc>
          <w:tcPr>
            <w:tcW w:w="1201" w:type="pct"/>
            <w:gridSpan w:val="2"/>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Pr>
                <w:rFonts w:ascii="Times New Roman" w:hAnsi="Times New Roman"/>
                <w:sz w:val="20"/>
                <w:szCs w:val="20"/>
              </w:rPr>
              <w:t>0,77</w:t>
            </w:r>
          </w:p>
        </w:tc>
      </w:tr>
      <w:tr w:rsidR="00C43D04" w:rsidRPr="00D55D99" w:rsidTr="009674BE">
        <w:trPr>
          <w:trHeight w:val="11"/>
        </w:trPr>
        <w:tc>
          <w:tcPr>
            <w:tcW w:w="1548" w:type="pct"/>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sidRPr="00B24AE2">
              <w:rPr>
                <w:rFonts w:ascii="Times New Roman" w:hAnsi="Times New Roman"/>
                <w:sz w:val="20"/>
                <w:szCs w:val="20"/>
              </w:rPr>
              <w:t>Рождественский сельсовет</w:t>
            </w:r>
          </w:p>
        </w:tc>
        <w:tc>
          <w:tcPr>
            <w:tcW w:w="1564" w:type="pct"/>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sidRPr="00B24AE2">
              <w:rPr>
                <w:rFonts w:ascii="Times New Roman" w:hAnsi="Times New Roman"/>
                <w:sz w:val="20"/>
                <w:szCs w:val="20"/>
              </w:rPr>
              <w:t>Рождественское МУП ЖКУ</w:t>
            </w:r>
          </w:p>
        </w:tc>
        <w:tc>
          <w:tcPr>
            <w:tcW w:w="687" w:type="pct"/>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Pr>
                <w:rFonts w:ascii="Times New Roman" w:hAnsi="Times New Roman"/>
                <w:sz w:val="20"/>
                <w:szCs w:val="20"/>
              </w:rPr>
              <w:t>0,8</w:t>
            </w:r>
          </w:p>
        </w:tc>
        <w:tc>
          <w:tcPr>
            <w:tcW w:w="1201" w:type="pct"/>
            <w:gridSpan w:val="2"/>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Pr>
                <w:rFonts w:ascii="Times New Roman" w:hAnsi="Times New Roman"/>
                <w:sz w:val="20"/>
                <w:szCs w:val="20"/>
              </w:rPr>
              <w:t>0,46</w:t>
            </w:r>
          </w:p>
        </w:tc>
      </w:tr>
      <w:tr w:rsidR="00C43D04" w:rsidRPr="00D55D99" w:rsidTr="009674BE">
        <w:trPr>
          <w:trHeight w:val="11"/>
        </w:trPr>
        <w:tc>
          <w:tcPr>
            <w:tcW w:w="1548" w:type="pct"/>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sidRPr="00B24AE2">
              <w:rPr>
                <w:rFonts w:ascii="Times New Roman" w:hAnsi="Times New Roman"/>
                <w:sz w:val="20"/>
                <w:szCs w:val="20"/>
              </w:rPr>
              <w:t>Сибирский сельсовет</w:t>
            </w:r>
          </w:p>
        </w:tc>
        <w:tc>
          <w:tcPr>
            <w:tcW w:w="1564" w:type="pct"/>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sidRPr="00B24AE2">
              <w:rPr>
                <w:rFonts w:ascii="Times New Roman" w:hAnsi="Times New Roman"/>
                <w:sz w:val="20"/>
                <w:szCs w:val="20"/>
              </w:rPr>
              <w:t>Сибирское МУП ЖКУ</w:t>
            </w:r>
          </w:p>
        </w:tc>
        <w:tc>
          <w:tcPr>
            <w:tcW w:w="687" w:type="pct"/>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Pr>
                <w:rFonts w:ascii="Times New Roman" w:hAnsi="Times New Roman"/>
                <w:sz w:val="20"/>
                <w:szCs w:val="20"/>
              </w:rPr>
              <w:t>0,853</w:t>
            </w:r>
          </w:p>
        </w:tc>
        <w:tc>
          <w:tcPr>
            <w:tcW w:w="1201" w:type="pct"/>
            <w:gridSpan w:val="2"/>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Pr>
                <w:rFonts w:ascii="Times New Roman" w:hAnsi="Times New Roman"/>
                <w:sz w:val="20"/>
                <w:szCs w:val="20"/>
              </w:rPr>
              <w:t>0,667</w:t>
            </w:r>
          </w:p>
        </w:tc>
      </w:tr>
      <w:tr w:rsidR="00C43D04" w:rsidRPr="00D55D99" w:rsidTr="009674BE">
        <w:trPr>
          <w:trHeight w:val="11"/>
        </w:trPr>
        <w:tc>
          <w:tcPr>
            <w:tcW w:w="1548" w:type="pct"/>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sidRPr="00B24AE2">
              <w:rPr>
                <w:rFonts w:ascii="Times New Roman" w:hAnsi="Times New Roman"/>
                <w:sz w:val="20"/>
                <w:szCs w:val="20"/>
              </w:rPr>
              <w:t>Чаинский сельсовет</w:t>
            </w:r>
          </w:p>
        </w:tc>
        <w:tc>
          <w:tcPr>
            <w:tcW w:w="1564" w:type="pct"/>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sidRPr="00B24AE2">
              <w:rPr>
                <w:rFonts w:ascii="Times New Roman" w:hAnsi="Times New Roman"/>
                <w:sz w:val="20"/>
                <w:szCs w:val="20"/>
              </w:rPr>
              <w:t>Чаинское МУП ЖКУ</w:t>
            </w:r>
          </w:p>
        </w:tc>
        <w:tc>
          <w:tcPr>
            <w:tcW w:w="687" w:type="pct"/>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Pr>
                <w:rFonts w:ascii="Times New Roman" w:hAnsi="Times New Roman"/>
                <w:sz w:val="20"/>
                <w:szCs w:val="20"/>
              </w:rPr>
              <w:t>0,9</w:t>
            </w:r>
          </w:p>
        </w:tc>
        <w:tc>
          <w:tcPr>
            <w:tcW w:w="1201" w:type="pct"/>
            <w:gridSpan w:val="2"/>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Pr>
                <w:rFonts w:ascii="Times New Roman" w:hAnsi="Times New Roman"/>
                <w:sz w:val="20"/>
                <w:szCs w:val="20"/>
              </w:rPr>
              <w:t>0,4</w:t>
            </w:r>
          </w:p>
        </w:tc>
      </w:tr>
      <w:tr w:rsidR="00C43D04" w:rsidRPr="00D55D99" w:rsidTr="009674BE">
        <w:trPr>
          <w:trHeight w:val="11"/>
        </w:trPr>
        <w:tc>
          <w:tcPr>
            <w:tcW w:w="1548" w:type="pct"/>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sidRPr="00B24AE2">
              <w:rPr>
                <w:rFonts w:ascii="Times New Roman" w:hAnsi="Times New Roman"/>
                <w:sz w:val="20"/>
                <w:szCs w:val="20"/>
              </w:rPr>
              <w:t>Стеклянский сельсовет</w:t>
            </w:r>
          </w:p>
        </w:tc>
        <w:tc>
          <w:tcPr>
            <w:tcW w:w="1564" w:type="pct"/>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sidRPr="00B24AE2">
              <w:rPr>
                <w:rFonts w:ascii="Times New Roman" w:hAnsi="Times New Roman"/>
                <w:sz w:val="20"/>
                <w:szCs w:val="20"/>
              </w:rPr>
              <w:t>Стеклянское МУП ЖКУ</w:t>
            </w:r>
          </w:p>
        </w:tc>
        <w:tc>
          <w:tcPr>
            <w:tcW w:w="687" w:type="pct"/>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Pr>
                <w:rFonts w:ascii="Times New Roman" w:hAnsi="Times New Roman"/>
                <w:sz w:val="20"/>
                <w:szCs w:val="20"/>
              </w:rPr>
              <w:t>1,4</w:t>
            </w:r>
          </w:p>
        </w:tc>
        <w:tc>
          <w:tcPr>
            <w:tcW w:w="1201" w:type="pct"/>
            <w:gridSpan w:val="2"/>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Pr>
                <w:rFonts w:ascii="Times New Roman" w:hAnsi="Times New Roman"/>
                <w:sz w:val="20"/>
                <w:szCs w:val="20"/>
              </w:rPr>
              <w:t>0,3</w:t>
            </w:r>
          </w:p>
        </w:tc>
      </w:tr>
      <w:tr w:rsidR="00C43D04" w:rsidRPr="00D55D99" w:rsidTr="009674BE">
        <w:trPr>
          <w:trHeight w:val="11"/>
        </w:trPr>
        <w:tc>
          <w:tcPr>
            <w:tcW w:w="1548" w:type="pct"/>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sidRPr="00B24AE2">
              <w:rPr>
                <w:rFonts w:ascii="Times New Roman" w:hAnsi="Times New Roman"/>
                <w:sz w:val="20"/>
                <w:szCs w:val="20"/>
              </w:rPr>
              <w:t>Яркульский сельсовет</w:t>
            </w:r>
          </w:p>
        </w:tc>
        <w:tc>
          <w:tcPr>
            <w:tcW w:w="1564" w:type="pct"/>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sidRPr="00B24AE2">
              <w:rPr>
                <w:rFonts w:ascii="Times New Roman" w:hAnsi="Times New Roman"/>
                <w:sz w:val="20"/>
                <w:szCs w:val="20"/>
              </w:rPr>
              <w:t>Яркульское МУП ЖКУ</w:t>
            </w:r>
          </w:p>
        </w:tc>
        <w:tc>
          <w:tcPr>
            <w:tcW w:w="687" w:type="pct"/>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Pr>
                <w:rFonts w:ascii="Times New Roman" w:hAnsi="Times New Roman"/>
                <w:sz w:val="20"/>
                <w:szCs w:val="20"/>
              </w:rPr>
              <w:t>0,515</w:t>
            </w:r>
          </w:p>
        </w:tc>
        <w:tc>
          <w:tcPr>
            <w:tcW w:w="1201" w:type="pct"/>
            <w:gridSpan w:val="2"/>
            <w:tcBorders>
              <w:top w:val="single" w:sz="4" w:space="0" w:color="auto"/>
              <w:left w:val="single" w:sz="4" w:space="0" w:color="auto"/>
              <w:bottom w:val="single" w:sz="4" w:space="0" w:color="auto"/>
              <w:right w:val="single" w:sz="4" w:space="0" w:color="auto"/>
            </w:tcBorders>
          </w:tcPr>
          <w:p w:rsidR="00C43D04" w:rsidRPr="00B24AE2" w:rsidRDefault="00C43D04" w:rsidP="00E73AF3">
            <w:pPr>
              <w:ind w:left="-142" w:firstLine="142"/>
              <w:jc w:val="center"/>
              <w:rPr>
                <w:rFonts w:ascii="Times New Roman" w:hAnsi="Times New Roman"/>
                <w:sz w:val="20"/>
                <w:szCs w:val="20"/>
              </w:rPr>
            </w:pPr>
            <w:r>
              <w:rPr>
                <w:rFonts w:ascii="Times New Roman" w:hAnsi="Times New Roman"/>
                <w:sz w:val="20"/>
                <w:szCs w:val="20"/>
              </w:rPr>
              <w:t>0,403</w:t>
            </w:r>
          </w:p>
        </w:tc>
      </w:tr>
      <w:tr w:rsidR="00A54611" w:rsidRPr="00D55D99" w:rsidTr="00407B82">
        <w:trPr>
          <w:trHeight w:val="255"/>
        </w:trPr>
        <w:tc>
          <w:tcPr>
            <w:tcW w:w="5000" w:type="pct"/>
            <w:gridSpan w:val="5"/>
            <w:tcBorders>
              <w:top w:val="single" w:sz="4" w:space="0" w:color="auto"/>
              <w:left w:val="single" w:sz="4" w:space="0" w:color="auto"/>
              <w:bottom w:val="single" w:sz="4" w:space="0" w:color="auto"/>
              <w:right w:val="single" w:sz="4" w:space="0" w:color="auto"/>
            </w:tcBorders>
          </w:tcPr>
          <w:p w:rsidR="00A54611" w:rsidRPr="000C307F" w:rsidRDefault="00A54611" w:rsidP="009D0B09">
            <w:pPr>
              <w:ind w:left="-142" w:firstLine="142"/>
              <w:jc w:val="center"/>
              <w:rPr>
                <w:rFonts w:ascii="Times New Roman" w:hAnsi="Times New Roman"/>
                <w:b/>
                <w:i/>
                <w:sz w:val="24"/>
                <w:szCs w:val="24"/>
              </w:rPr>
            </w:pPr>
            <w:r w:rsidRPr="000C307F">
              <w:rPr>
                <w:rFonts w:ascii="Times New Roman" w:hAnsi="Times New Roman"/>
                <w:b/>
                <w:i/>
                <w:sz w:val="24"/>
                <w:szCs w:val="24"/>
              </w:rPr>
              <w:t>Газоснабжение (куб.м/ч)</w:t>
            </w:r>
          </w:p>
        </w:tc>
      </w:tr>
      <w:tr w:rsidR="00A54611" w:rsidRPr="00777BDC" w:rsidTr="005C1F17">
        <w:trPr>
          <w:trHeight w:val="11"/>
        </w:trPr>
        <w:tc>
          <w:tcPr>
            <w:tcW w:w="5000" w:type="pct"/>
            <w:gridSpan w:val="5"/>
            <w:tcBorders>
              <w:top w:val="single" w:sz="4" w:space="0" w:color="auto"/>
              <w:left w:val="single" w:sz="4" w:space="0" w:color="auto"/>
              <w:bottom w:val="single" w:sz="4" w:space="0" w:color="auto"/>
              <w:right w:val="single" w:sz="4" w:space="0" w:color="auto"/>
            </w:tcBorders>
          </w:tcPr>
          <w:p w:rsidR="00A54611" w:rsidRPr="000C307F" w:rsidRDefault="00A54611" w:rsidP="009D0B09">
            <w:pPr>
              <w:ind w:left="-142" w:firstLine="142"/>
              <w:jc w:val="both"/>
              <w:rPr>
                <w:rFonts w:ascii="Times New Roman" w:hAnsi="Times New Roman"/>
                <w:sz w:val="24"/>
                <w:szCs w:val="24"/>
              </w:rPr>
            </w:pPr>
            <w:r w:rsidRPr="000C307F">
              <w:rPr>
                <w:rFonts w:ascii="Times New Roman" w:hAnsi="Times New Roman"/>
                <w:sz w:val="24"/>
                <w:szCs w:val="24"/>
              </w:rPr>
              <w:t>На территории района централизованная система снабжения населенных пунктов природным газом отсутствует.</w:t>
            </w:r>
          </w:p>
        </w:tc>
      </w:tr>
    </w:tbl>
    <w:p w:rsidR="007B60ED" w:rsidRPr="00777BDC" w:rsidRDefault="007B60ED" w:rsidP="009D0B09">
      <w:pPr>
        <w:spacing w:after="0" w:line="240" w:lineRule="auto"/>
        <w:ind w:left="-142" w:firstLine="142"/>
        <w:rPr>
          <w:sz w:val="28"/>
          <w:szCs w:val="28"/>
        </w:rPr>
      </w:pPr>
      <w:bookmarkStart w:id="4" w:name="_Toc311811344"/>
    </w:p>
    <w:p w:rsidR="007B60ED" w:rsidRPr="0018153A" w:rsidRDefault="00EA1662" w:rsidP="00816994">
      <w:pPr>
        <w:spacing w:after="0" w:line="240" w:lineRule="auto"/>
        <w:ind w:left="-142" w:firstLine="142"/>
        <w:jc w:val="both"/>
        <w:rPr>
          <w:rFonts w:ascii="Times New Roman" w:hAnsi="Times New Roman"/>
          <w:b/>
          <w:sz w:val="28"/>
          <w:szCs w:val="28"/>
          <w:u w:val="single"/>
        </w:rPr>
      </w:pPr>
      <w:r w:rsidRPr="0018153A">
        <w:rPr>
          <w:rStyle w:val="a7"/>
          <w:rFonts w:ascii="Times New Roman" w:hAnsi="Times New Roman"/>
          <w:sz w:val="28"/>
          <w:szCs w:val="28"/>
        </w:rPr>
        <w:t xml:space="preserve">7.Транспортная </w:t>
      </w:r>
      <w:r w:rsidR="00AA01A0" w:rsidRPr="0018153A">
        <w:rPr>
          <w:rStyle w:val="a7"/>
          <w:rFonts w:ascii="Times New Roman" w:hAnsi="Times New Roman"/>
          <w:sz w:val="28"/>
          <w:szCs w:val="28"/>
        </w:rPr>
        <w:t>и</w:t>
      </w:r>
      <w:r w:rsidR="00981390" w:rsidRPr="0018153A">
        <w:rPr>
          <w:rStyle w:val="a7"/>
          <w:rFonts w:ascii="Times New Roman" w:hAnsi="Times New Roman"/>
          <w:sz w:val="28"/>
          <w:szCs w:val="28"/>
        </w:rPr>
        <w:t>нфраструктура</w:t>
      </w:r>
      <w:bookmarkEnd w:id="4"/>
      <w:r w:rsidRPr="0018153A">
        <w:rPr>
          <w:rStyle w:val="a7"/>
          <w:rFonts w:ascii="Times New Roman" w:hAnsi="Times New Roman"/>
          <w:sz w:val="28"/>
          <w:szCs w:val="28"/>
        </w:rPr>
        <w:t xml:space="preserve"> и связь</w:t>
      </w:r>
    </w:p>
    <w:p w:rsidR="00390696" w:rsidRPr="0018153A" w:rsidRDefault="00EA1662" w:rsidP="009D0B09">
      <w:pPr>
        <w:spacing w:after="0" w:line="240" w:lineRule="auto"/>
        <w:ind w:left="-142" w:firstLine="142"/>
        <w:rPr>
          <w:rFonts w:ascii="Times New Roman" w:hAnsi="Times New Roman"/>
          <w:b/>
          <w:sz w:val="24"/>
          <w:szCs w:val="24"/>
          <w:u w:val="single"/>
        </w:rPr>
      </w:pPr>
      <w:r w:rsidRPr="0018153A">
        <w:rPr>
          <w:rFonts w:ascii="Times New Roman" w:hAnsi="Times New Roman"/>
          <w:b/>
          <w:sz w:val="24"/>
          <w:szCs w:val="24"/>
          <w:u w:val="single"/>
        </w:rPr>
        <w:t>Транспортная инфраструктура</w:t>
      </w:r>
    </w:p>
    <w:p w:rsidR="00832989" w:rsidRPr="0018153A" w:rsidRDefault="00832989" w:rsidP="009D0B09">
      <w:pPr>
        <w:pStyle w:val="afc"/>
        <w:ind w:left="-142" w:firstLine="142"/>
        <w:jc w:val="both"/>
        <w:rPr>
          <w:sz w:val="24"/>
          <w:szCs w:val="24"/>
        </w:rPr>
      </w:pPr>
      <w:r w:rsidRPr="0018153A">
        <w:rPr>
          <w:sz w:val="24"/>
          <w:szCs w:val="24"/>
        </w:rPr>
        <w:t xml:space="preserve">Транспортный комплекс Купинского района представлен автомобильным и железнодорожным транспортом. </w:t>
      </w:r>
    </w:p>
    <w:p w:rsidR="00533688" w:rsidRPr="0018153A" w:rsidRDefault="00832989" w:rsidP="009D0B09">
      <w:pPr>
        <w:pStyle w:val="afc"/>
        <w:ind w:left="-142" w:firstLine="142"/>
        <w:jc w:val="both"/>
        <w:rPr>
          <w:sz w:val="24"/>
          <w:szCs w:val="24"/>
        </w:rPr>
      </w:pPr>
      <w:r w:rsidRPr="0018153A">
        <w:rPr>
          <w:sz w:val="24"/>
          <w:szCs w:val="24"/>
        </w:rPr>
        <w:t>Протяженность автомобиль</w:t>
      </w:r>
      <w:r w:rsidR="00326A1C" w:rsidRPr="0018153A">
        <w:rPr>
          <w:sz w:val="24"/>
          <w:szCs w:val="24"/>
        </w:rPr>
        <w:t>ных дорог общего пользования 622</w:t>
      </w:r>
      <w:r w:rsidR="00321C81" w:rsidRPr="0018153A">
        <w:rPr>
          <w:sz w:val="24"/>
          <w:szCs w:val="24"/>
        </w:rPr>
        <w:t>,4</w:t>
      </w:r>
      <w:r w:rsidRPr="0018153A">
        <w:rPr>
          <w:sz w:val="24"/>
          <w:szCs w:val="24"/>
        </w:rPr>
        <w:t>км,</w:t>
      </w:r>
      <w:r w:rsidR="004A5EEB" w:rsidRPr="0018153A">
        <w:rPr>
          <w:sz w:val="24"/>
          <w:szCs w:val="24"/>
        </w:rPr>
        <w:t xml:space="preserve"> в т.ч. с твердым покрытием 3</w:t>
      </w:r>
      <w:r w:rsidR="00321C81" w:rsidRPr="0018153A">
        <w:rPr>
          <w:sz w:val="24"/>
          <w:szCs w:val="24"/>
        </w:rPr>
        <w:t>87</w:t>
      </w:r>
      <w:r w:rsidR="004A5EEB" w:rsidRPr="0018153A">
        <w:rPr>
          <w:sz w:val="24"/>
          <w:szCs w:val="24"/>
        </w:rPr>
        <w:t>,</w:t>
      </w:r>
      <w:r w:rsidR="00321C81" w:rsidRPr="0018153A">
        <w:rPr>
          <w:sz w:val="24"/>
          <w:szCs w:val="24"/>
        </w:rPr>
        <w:t>4</w:t>
      </w:r>
      <w:r w:rsidRPr="0018153A">
        <w:rPr>
          <w:sz w:val="24"/>
          <w:szCs w:val="24"/>
        </w:rPr>
        <w:t xml:space="preserve"> км, протяжен</w:t>
      </w:r>
      <w:r w:rsidR="004A5EEB" w:rsidRPr="0018153A">
        <w:rPr>
          <w:sz w:val="24"/>
          <w:szCs w:val="24"/>
        </w:rPr>
        <w:t>ность дорог внутри поселений 339,9</w:t>
      </w:r>
      <w:r w:rsidRPr="0018153A">
        <w:rPr>
          <w:sz w:val="24"/>
          <w:szCs w:val="24"/>
        </w:rPr>
        <w:t xml:space="preserve"> км</w:t>
      </w:r>
      <w:r w:rsidR="00326A1C" w:rsidRPr="0018153A">
        <w:rPr>
          <w:sz w:val="24"/>
          <w:szCs w:val="24"/>
        </w:rPr>
        <w:t>, в т.ч. с твердым покрытие</w:t>
      </w:r>
      <w:r w:rsidR="004A5EEB" w:rsidRPr="0018153A">
        <w:rPr>
          <w:sz w:val="24"/>
          <w:szCs w:val="24"/>
        </w:rPr>
        <w:t>м 102,6</w:t>
      </w:r>
      <w:r w:rsidRPr="0018153A">
        <w:rPr>
          <w:sz w:val="24"/>
          <w:szCs w:val="24"/>
        </w:rPr>
        <w:t xml:space="preserve">км. </w:t>
      </w:r>
    </w:p>
    <w:p w:rsidR="00832989" w:rsidRPr="0018153A" w:rsidRDefault="00832989" w:rsidP="009D0B09">
      <w:pPr>
        <w:pStyle w:val="afc"/>
        <w:ind w:left="-142" w:firstLine="142"/>
        <w:jc w:val="both"/>
        <w:rPr>
          <w:sz w:val="24"/>
          <w:szCs w:val="24"/>
        </w:rPr>
      </w:pPr>
      <w:r w:rsidRPr="0018153A">
        <w:rPr>
          <w:sz w:val="24"/>
          <w:szCs w:val="24"/>
        </w:rPr>
        <w:t>Внешние связи осуществляются  по автомобильным дорогам: Купино-Н</w:t>
      </w:r>
      <w:r w:rsidR="006B159A" w:rsidRPr="0018153A">
        <w:rPr>
          <w:sz w:val="24"/>
          <w:szCs w:val="24"/>
        </w:rPr>
        <w:t>овосибирск и Купино-</w:t>
      </w:r>
      <w:r w:rsidR="00321C81" w:rsidRPr="0018153A">
        <w:t xml:space="preserve"> </w:t>
      </w:r>
      <w:r w:rsidR="00984B00" w:rsidRPr="00984B00">
        <w:rPr>
          <w:sz w:val="24"/>
          <w:szCs w:val="24"/>
        </w:rPr>
        <w:t>Павлодар</w:t>
      </w:r>
      <w:r w:rsidRPr="0018153A">
        <w:rPr>
          <w:sz w:val="24"/>
          <w:szCs w:val="24"/>
        </w:rPr>
        <w:t>.</w:t>
      </w:r>
      <w:r w:rsidR="00EA1AA0" w:rsidRPr="0018153A">
        <w:rPr>
          <w:sz w:val="24"/>
          <w:szCs w:val="24"/>
        </w:rPr>
        <w:t xml:space="preserve"> Время в пути </w:t>
      </w:r>
      <w:r w:rsidR="000C15AC" w:rsidRPr="0018153A">
        <w:rPr>
          <w:sz w:val="24"/>
          <w:szCs w:val="24"/>
        </w:rPr>
        <w:t xml:space="preserve">на автомобильном транспорте составляет </w:t>
      </w:r>
      <w:r w:rsidR="00EA1AA0" w:rsidRPr="0018153A">
        <w:rPr>
          <w:sz w:val="24"/>
          <w:szCs w:val="24"/>
        </w:rPr>
        <w:t>от г. Купино до</w:t>
      </w:r>
      <w:r w:rsidR="000C15AC" w:rsidRPr="0018153A">
        <w:rPr>
          <w:sz w:val="24"/>
          <w:szCs w:val="24"/>
        </w:rPr>
        <w:t>:</w:t>
      </w:r>
      <w:r w:rsidR="00EA1AA0" w:rsidRPr="0018153A">
        <w:rPr>
          <w:sz w:val="24"/>
          <w:szCs w:val="24"/>
        </w:rPr>
        <w:t xml:space="preserve"> г. Н</w:t>
      </w:r>
      <w:r w:rsidR="000C15AC" w:rsidRPr="0018153A">
        <w:rPr>
          <w:sz w:val="24"/>
          <w:szCs w:val="24"/>
        </w:rPr>
        <w:t>овосибирска -</w:t>
      </w:r>
      <w:r w:rsidR="00EA1AA0" w:rsidRPr="0018153A">
        <w:rPr>
          <w:sz w:val="24"/>
          <w:szCs w:val="24"/>
        </w:rPr>
        <w:t xml:space="preserve"> 8 часов</w:t>
      </w:r>
      <w:r w:rsidR="000C15AC" w:rsidRPr="0018153A">
        <w:rPr>
          <w:sz w:val="24"/>
          <w:szCs w:val="24"/>
        </w:rPr>
        <w:t>;  р.</w:t>
      </w:r>
      <w:r w:rsidR="00A27279" w:rsidRPr="0018153A">
        <w:rPr>
          <w:sz w:val="24"/>
          <w:szCs w:val="24"/>
        </w:rPr>
        <w:t xml:space="preserve"> </w:t>
      </w:r>
      <w:r w:rsidR="000C15AC" w:rsidRPr="0018153A">
        <w:rPr>
          <w:sz w:val="24"/>
          <w:szCs w:val="24"/>
        </w:rPr>
        <w:t>п. Чистоозерное (</w:t>
      </w:r>
      <w:smartTag w:uri="urn:schemas-microsoft-com:office:smarttags" w:element="metricconverter">
        <w:smartTagPr>
          <w:attr w:name="ProductID" w:val="70 км"/>
        </w:smartTagPr>
        <w:r w:rsidR="000C15AC" w:rsidRPr="0018153A">
          <w:rPr>
            <w:sz w:val="24"/>
            <w:szCs w:val="24"/>
          </w:rPr>
          <w:t>70 км</w:t>
        </w:r>
      </w:smartTag>
      <w:r w:rsidR="000C15AC" w:rsidRPr="0018153A">
        <w:rPr>
          <w:sz w:val="24"/>
          <w:szCs w:val="24"/>
        </w:rPr>
        <w:t>)- 1 час; с.</w:t>
      </w:r>
      <w:r w:rsidR="00A27279" w:rsidRPr="0018153A">
        <w:rPr>
          <w:sz w:val="24"/>
          <w:szCs w:val="24"/>
        </w:rPr>
        <w:t xml:space="preserve"> </w:t>
      </w:r>
      <w:r w:rsidR="000C15AC" w:rsidRPr="0018153A">
        <w:rPr>
          <w:sz w:val="24"/>
          <w:szCs w:val="24"/>
        </w:rPr>
        <w:t>Здвинск (100км) – 2 часа; с.</w:t>
      </w:r>
      <w:r w:rsidR="00A27279" w:rsidRPr="0018153A">
        <w:rPr>
          <w:sz w:val="24"/>
          <w:szCs w:val="24"/>
        </w:rPr>
        <w:t xml:space="preserve"> </w:t>
      </w:r>
      <w:r w:rsidR="000C15AC" w:rsidRPr="0018153A">
        <w:rPr>
          <w:sz w:val="24"/>
          <w:szCs w:val="24"/>
        </w:rPr>
        <w:t>Баган (40км) – 30 мин..</w:t>
      </w:r>
      <w:r w:rsidRPr="0018153A">
        <w:rPr>
          <w:sz w:val="24"/>
          <w:szCs w:val="24"/>
        </w:rPr>
        <w:t xml:space="preserve">                                                                                               </w:t>
      </w:r>
    </w:p>
    <w:p w:rsidR="00832989" w:rsidRPr="0018153A" w:rsidRDefault="00832989" w:rsidP="009D0B09">
      <w:pPr>
        <w:pStyle w:val="afc"/>
        <w:ind w:left="-142" w:firstLine="142"/>
        <w:jc w:val="both"/>
        <w:rPr>
          <w:sz w:val="24"/>
          <w:szCs w:val="24"/>
        </w:rPr>
      </w:pPr>
      <w:r w:rsidRPr="0018153A">
        <w:rPr>
          <w:sz w:val="24"/>
          <w:szCs w:val="24"/>
        </w:rPr>
        <w:t>Железнодорожная станция «Купино» является</w:t>
      </w:r>
      <w:r w:rsidR="00B16F5C" w:rsidRPr="0018153A">
        <w:rPr>
          <w:sz w:val="24"/>
          <w:szCs w:val="24"/>
        </w:rPr>
        <w:t xml:space="preserve"> структурным подразделением</w:t>
      </w:r>
      <w:r w:rsidRPr="0018153A">
        <w:rPr>
          <w:sz w:val="24"/>
          <w:szCs w:val="24"/>
        </w:rPr>
        <w:t xml:space="preserve"> «Западно-сибирской железной дороги».</w:t>
      </w:r>
      <w:r w:rsidR="00B16F5C" w:rsidRPr="0018153A">
        <w:rPr>
          <w:sz w:val="24"/>
          <w:szCs w:val="24"/>
        </w:rPr>
        <w:t xml:space="preserve"> </w:t>
      </w:r>
      <w:r w:rsidR="00ED5147" w:rsidRPr="0018153A">
        <w:rPr>
          <w:sz w:val="24"/>
          <w:szCs w:val="24"/>
        </w:rPr>
        <w:t xml:space="preserve">По территории Купинского района проходит железнодорожная линия «Татарск – Карасук». </w:t>
      </w:r>
      <w:r w:rsidR="00EA1AA0" w:rsidRPr="0018153A">
        <w:rPr>
          <w:sz w:val="24"/>
          <w:szCs w:val="24"/>
        </w:rPr>
        <w:t xml:space="preserve"> Время в пути от г.</w:t>
      </w:r>
      <w:r w:rsidR="00A27279" w:rsidRPr="0018153A">
        <w:rPr>
          <w:sz w:val="24"/>
          <w:szCs w:val="24"/>
        </w:rPr>
        <w:t xml:space="preserve"> </w:t>
      </w:r>
      <w:r w:rsidR="00EA1AA0" w:rsidRPr="0018153A">
        <w:rPr>
          <w:sz w:val="24"/>
          <w:szCs w:val="24"/>
        </w:rPr>
        <w:t>Купино до г.</w:t>
      </w:r>
      <w:r w:rsidR="00A27279" w:rsidRPr="0018153A">
        <w:rPr>
          <w:sz w:val="24"/>
          <w:szCs w:val="24"/>
        </w:rPr>
        <w:t xml:space="preserve"> </w:t>
      </w:r>
      <w:r w:rsidR="00EA1AA0" w:rsidRPr="0018153A">
        <w:rPr>
          <w:sz w:val="24"/>
          <w:szCs w:val="24"/>
        </w:rPr>
        <w:t>Новосибирска на железнодорожном транспорте составляет 11 часов</w:t>
      </w:r>
      <w:r w:rsidR="008D4238" w:rsidRPr="0018153A">
        <w:rPr>
          <w:sz w:val="24"/>
          <w:szCs w:val="24"/>
        </w:rPr>
        <w:t>, до п. Чаны (</w:t>
      </w:r>
      <w:smartTag w:uri="urn:schemas-microsoft-com:office:smarttags" w:element="metricconverter">
        <w:smartTagPr>
          <w:attr w:name="ProductID" w:val="183 км"/>
        </w:smartTagPr>
        <w:r w:rsidR="008D4238" w:rsidRPr="0018153A">
          <w:rPr>
            <w:sz w:val="24"/>
            <w:szCs w:val="24"/>
          </w:rPr>
          <w:t>183 км</w:t>
        </w:r>
      </w:smartTag>
      <w:r w:rsidR="00B16F5C" w:rsidRPr="0018153A">
        <w:rPr>
          <w:sz w:val="24"/>
          <w:szCs w:val="24"/>
        </w:rPr>
        <w:t>)-</w:t>
      </w:r>
      <w:r w:rsidR="008D4238" w:rsidRPr="0018153A">
        <w:rPr>
          <w:sz w:val="24"/>
          <w:szCs w:val="24"/>
        </w:rPr>
        <w:t xml:space="preserve">4ч.22мин., до г. </w:t>
      </w:r>
      <w:r w:rsidR="00070B06" w:rsidRPr="0018153A">
        <w:rPr>
          <w:sz w:val="24"/>
          <w:szCs w:val="24"/>
        </w:rPr>
        <w:t>Барабинск (286 км</w:t>
      </w:r>
      <w:r w:rsidR="00B16F5C" w:rsidRPr="0018153A">
        <w:rPr>
          <w:sz w:val="24"/>
          <w:szCs w:val="24"/>
        </w:rPr>
        <w:t>)-</w:t>
      </w:r>
      <w:r w:rsidR="00070B06" w:rsidRPr="0018153A">
        <w:rPr>
          <w:sz w:val="24"/>
          <w:szCs w:val="24"/>
        </w:rPr>
        <w:t>6</w:t>
      </w:r>
      <w:r w:rsidR="00B16F5C" w:rsidRPr="0018153A">
        <w:rPr>
          <w:sz w:val="24"/>
          <w:szCs w:val="24"/>
        </w:rPr>
        <w:t>ч.</w:t>
      </w:r>
    </w:p>
    <w:p w:rsidR="0071109D" w:rsidRPr="0018153A" w:rsidRDefault="006B25F4" w:rsidP="006B25F4">
      <w:pPr>
        <w:pStyle w:val="afc"/>
        <w:ind w:left="-142"/>
        <w:rPr>
          <w:rFonts w:eastAsia="Times New Roman"/>
          <w:noProof/>
          <w:sz w:val="24"/>
          <w:szCs w:val="24"/>
          <w:lang w:eastAsia="ru-RU"/>
        </w:rPr>
      </w:pPr>
      <w:r w:rsidRPr="0018153A">
        <w:rPr>
          <w:sz w:val="24"/>
          <w:szCs w:val="24"/>
        </w:rPr>
        <w:t xml:space="preserve">     </w:t>
      </w:r>
      <w:r w:rsidR="00314EAA" w:rsidRPr="0018153A">
        <w:rPr>
          <w:sz w:val="24"/>
          <w:szCs w:val="24"/>
        </w:rPr>
        <w:t xml:space="preserve">Вся дорожная сеть </w:t>
      </w:r>
      <w:r w:rsidR="004A5EEB" w:rsidRPr="0018153A">
        <w:rPr>
          <w:sz w:val="24"/>
          <w:szCs w:val="24"/>
        </w:rPr>
        <w:t>Купинского района составляет 961,9</w:t>
      </w:r>
      <w:r w:rsidR="00314EAA" w:rsidRPr="0018153A">
        <w:rPr>
          <w:sz w:val="24"/>
          <w:szCs w:val="24"/>
        </w:rPr>
        <w:t xml:space="preserve"> км, в т.</w:t>
      </w:r>
      <w:r w:rsidR="00C15698" w:rsidRPr="0018153A">
        <w:rPr>
          <w:sz w:val="24"/>
          <w:szCs w:val="24"/>
        </w:rPr>
        <w:t xml:space="preserve"> </w:t>
      </w:r>
      <w:r w:rsidR="00314EAA" w:rsidRPr="0018153A">
        <w:rPr>
          <w:sz w:val="24"/>
          <w:szCs w:val="24"/>
        </w:rPr>
        <w:t xml:space="preserve">ч. </w:t>
      </w:r>
      <w:smartTag w:uri="urn:schemas-microsoft-com:office:smarttags" w:element="metricconverter">
        <w:smartTagPr>
          <w:attr w:name="ProductID" w:val="509 км"/>
        </w:smartTagPr>
        <w:r w:rsidR="00314EAA" w:rsidRPr="0018153A">
          <w:rPr>
            <w:sz w:val="24"/>
            <w:szCs w:val="24"/>
          </w:rPr>
          <w:t>509 км</w:t>
        </w:r>
      </w:smartTag>
      <w:r w:rsidR="00314EAA" w:rsidRPr="0018153A">
        <w:rPr>
          <w:sz w:val="24"/>
          <w:szCs w:val="24"/>
        </w:rPr>
        <w:t xml:space="preserve"> межмуниципального значения, которую обслуживают 2</w:t>
      </w:r>
      <w:r w:rsidR="00CB0346" w:rsidRPr="0018153A">
        <w:rPr>
          <w:sz w:val="24"/>
          <w:szCs w:val="24"/>
        </w:rPr>
        <w:t>-е</w:t>
      </w:r>
      <w:r w:rsidR="00314EAA" w:rsidRPr="0018153A">
        <w:rPr>
          <w:sz w:val="24"/>
          <w:szCs w:val="24"/>
        </w:rPr>
        <w:t xml:space="preserve"> дорожные организации – ЗАО СУ «Дорожник» и ОАО «Новосибирскавтодор» Купинское ДРСУ.</w:t>
      </w:r>
      <w:r w:rsidR="0071109D" w:rsidRPr="0018153A">
        <w:rPr>
          <w:rFonts w:eastAsia="Times New Roman"/>
          <w:noProof/>
          <w:sz w:val="24"/>
          <w:szCs w:val="24"/>
          <w:lang w:eastAsia="ru-RU"/>
        </w:rPr>
        <w:t xml:space="preserve"> </w:t>
      </w:r>
    </w:p>
    <w:p w:rsidR="00BA3D80" w:rsidRPr="00E504E1" w:rsidRDefault="006B25F4" w:rsidP="00BA3D80">
      <w:pPr>
        <w:spacing w:after="0" w:line="240" w:lineRule="auto"/>
        <w:ind w:left="-142" w:firstLine="502"/>
        <w:jc w:val="both"/>
        <w:rPr>
          <w:rFonts w:ascii="Times New Roman" w:eastAsia="Times New Roman" w:hAnsi="Times New Roman"/>
          <w:sz w:val="24"/>
          <w:szCs w:val="24"/>
          <w:lang w:eastAsia="ru-RU"/>
        </w:rPr>
      </w:pPr>
      <w:r w:rsidRPr="0018153A">
        <w:rPr>
          <w:sz w:val="24"/>
          <w:szCs w:val="24"/>
        </w:rPr>
        <w:t xml:space="preserve">     </w:t>
      </w:r>
      <w:r w:rsidR="00BA3D80" w:rsidRPr="00E504E1">
        <w:rPr>
          <w:rFonts w:ascii="Times New Roman" w:eastAsia="Times New Roman" w:hAnsi="Times New Roman"/>
          <w:sz w:val="24"/>
          <w:szCs w:val="24"/>
          <w:lang w:eastAsia="ru-RU"/>
        </w:rPr>
        <w:t xml:space="preserve">Основным видом деятельности Купинского АТП  являются пассажирские перевозки (внутрирайонные, городские, междугородние, международные).  Предприятие имеет лицензии на оказание услуг сторонним организациям попредрейсовому (послерейсовому) медицинскому осмотру, проведение ТО и ремонта транспортных средств. Количество подвижного состава предприятия  – 25 единиц (17 автобусов ПАЗ для обслуживания городских и внутрирайонных маршрутов, 1 </w:t>
      </w:r>
      <w:r w:rsidR="00BA3D80" w:rsidRPr="00E504E1">
        <w:rPr>
          <w:rFonts w:ascii="Times New Roman" w:hAnsi="Times New Roman"/>
          <w:bCs/>
          <w:color w:val="333333"/>
          <w:sz w:val="24"/>
          <w:szCs w:val="24"/>
          <w:shd w:val="clear" w:color="auto" w:fill="FBFBFB"/>
        </w:rPr>
        <w:t>PeugeotBoxer</w:t>
      </w:r>
      <w:r w:rsidR="00BA3D80" w:rsidRPr="00E504E1">
        <w:rPr>
          <w:rFonts w:ascii="Times New Roman" w:eastAsia="Times New Roman" w:hAnsi="Times New Roman"/>
          <w:sz w:val="24"/>
          <w:szCs w:val="24"/>
          <w:lang w:eastAsia="ru-RU"/>
        </w:rPr>
        <w:t xml:space="preserve">для международного маршрута, 7 автобусов большого класса – Hyundai, KIA Granbird, </w:t>
      </w:r>
      <w:r w:rsidR="00BA3D80" w:rsidRPr="00E504E1">
        <w:rPr>
          <w:rFonts w:ascii="Times New Roman" w:hAnsi="Times New Roman"/>
          <w:sz w:val="24"/>
          <w:szCs w:val="24"/>
        </w:rPr>
        <w:t>GoldenDragon</w:t>
      </w:r>
      <w:r w:rsidR="00BA3D80" w:rsidRPr="00E504E1">
        <w:rPr>
          <w:rFonts w:ascii="Times New Roman" w:eastAsia="Times New Roman" w:hAnsi="Times New Roman"/>
          <w:sz w:val="24"/>
          <w:szCs w:val="24"/>
          <w:lang w:eastAsia="ru-RU"/>
        </w:rPr>
        <w:t xml:space="preserve"> для обслуживания междугородних маршрутов). </w:t>
      </w:r>
    </w:p>
    <w:p w:rsidR="00BA3D80" w:rsidRPr="00E504E1" w:rsidRDefault="00B35FC4" w:rsidP="00BA3D80">
      <w:pPr>
        <w:tabs>
          <w:tab w:val="left" w:pos="426"/>
        </w:tabs>
        <w:spacing w:after="0" w:line="240" w:lineRule="auto"/>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pict>
          <v:shapetype id="_x0000_t202" coordsize="21600,21600" o:spt="202" path="m,l,21600r21600,l21600,xe">
            <v:stroke joinstyle="miter"/>
            <v:path gradientshapeok="t" o:connecttype="rect"/>
          </v:shapetype>
          <v:shape id="Поле 178" o:spid="_x0000_s1253" type="#_x0000_t202" style="position:absolute;left:0;text-align:left;margin-left:509.35pt;margin-top:22.5pt;width:24.1pt;height:19.35pt;z-index:5;visibility:visible;mso-width-relative:margin;mso-height-relative:margin"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" filled="f" stroked="f">
            <v:textbox style="mso-next-textbox:#Поле 178" inset="0,0,0,0">
              <w:txbxContent>
                <w:p w:rsidR="002A1E53" w:rsidRPr="008277D6" w:rsidRDefault="002A1E53" w:rsidP="00BA3D80">
                  <w:pPr>
                    <w:pStyle w:val="aff2"/>
                    <w:spacing w:after="0"/>
                    <w:rPr>
                      <w:rFonts w:ascii="Arial" w:hAnsi="Arial" w:cs="Arial"/>
                      <w:b w:val="0"/>
                      <w:i/>
                      <w:color w:val="FF0000"/>
                      <w:sz w:val="24"/>
                      <w:szCs w:val="24"/>
                    </w:rPr>
                  </w:pPr>
                  <w:r w:rsidRPr="00BA3D80">
                    <w:rPr>
                      <w:rFonts w:ascii="Arial" w:hAnsi="Arial" w:cs="Arial"/>
                      <w:color w:val="FFFFFF"/>
                      <w:sz w:val="24"/>
                      <w:szCs w:val="24"/>
                    </w:rPr>
                    <w:t>GoldenDragonМУ Купинского АТП</w:t>
                  </w:r>
                </w:p>
              </w:txbxContent>
            </v:textbox>
            <w10:wrap type="tight"/>
          </v:shape>
        </w:pict>
      </w:r>
      <w:r w:rsidR="00BA3D80" w:rsidRPr="00E504E1">
        <w:rPr>
          <w:rFonts w:ascii="Times New Roman" w:eastAsia="Times New Roman" w:hAnsi="Times New Roman"/>
          <w:sz w:val="24"/>
          <w:szCs w:val="24"/>
          <w:lang w:eastAsia="ru-RU"/>
        </w:rPr>
        <w:t xml:space="preserve">     Объем перевозок за 2022 год составил 488106 пассажиров, в том числе: внутрирайонные –96869 чел., междугородние – 70187 чел, международные – 1258 чел.</w:t>
      </w:r>
    </w:p>
    <w:p w:rsidR="00BA3D80" w:rsidRPr="00E504E1" w:rsidRDefault="00BA3D80" w:rsidP="00BA3D80">
      <w:pPr>
        <w:tabs>
          <w:tab w:val="left" w:pos="426"/>
        </w:tabs>
        <w:spacing w:after="0" w:line="240" w:lineRule="auto"/>
        <w:ind w:left="-142" w:firstLine="502"/>
        <w:jc w:val="both"/>
        <w:rPr>
          <w:rFonts w:ascii="Times New Roman" w:eastAsia="Times New Roman" w:hAnsi="Times New Roman"/>
          <w:sz w:val="24"/>
          <w:szCs w:val="24"/>
          <w:lang w:eastAsia="ru-RU"/>
        </w:rPr>
      </w:pPr>
      <w:r w:rsidRPr="00E504E1">
        <w:rPr>
          <w:rFonts w:ascii="Times New Roman" w:eastAsia="Times New Roman" w:hAnsi="Times New Roman"/>
          <w:sz w:val="24"/>
          <w:szCs w:val="24"/>
          <w:lang w:eastAsia="ru-RU"/>
        </w:rPr>
        <w:t>За 2022 год было выполнено 25004 рейсов, из них по городу 18068, внутрирайонных – 5826, междугородних–1052, международных - 58. Обслуживается пассажирским транспортом 51 населенный пункт Купинского района.</w:t>
      </w:r>
    </w:p>
    <w:p w:rsidR="00BA3D80" w:rsidRPr="00A42C43" w:rsidRDefault="00BA3D80" w:rsidP="00BA3D80">
      <w:pPr>
        <w:tabs>
          <w:tab w:val="left" w:pos="426"/>
        </w:tabs>
        <w:spacing w:after="0" w:line="240" w:lineRule="auto"/>
        <w:ind w:left="-142" w:firstLine="502"/>
        <w:jc w:val="both"/>
        <w:rPr>
          <w:rFonts w:ascii="Times New Roman" w:eastAsia="Times New Roman" w:hAnsi="Times New Roman"/>
          <w:sz w:val="28"/>
          <w:szCs w:val="28"/>
          <w:lang w:eastAsia="ru-RU"/>
        </w:rPr>
      </w:pPr>
      <w:r w:rsidRPr="00E504E1">
        <w:rPr>
          <w:rFonts w:ascii="Times New Roman" w:eastAsia="Times New Roman" w:hAnsi="Times New Roman"/>
          <w:sz w:val="24"/>
          <w:szCs w:val="24"/>
          <w:lang w:eastAsia="ru-RU"/>
        </w:rPr>
        <w:t xml:space="preserve">Маршруты: внутрирайонные – 20, городские – 3, междугородние – 2, международные – 1.Предприятие имеет в штате 59  сотрудников, из них 34 водителя. На предприятии ежегодно обновляется подвижной состав. В 2022 году Администрацией Купинского района было </w:t>
      </w:r>
      <w:r w:rsidRPr="00E504E1">
        <w:rPr>
          <w:rFonts w:ascii="Times New Roman" w:eastAsia="Times New Roman" w:hAnsi="Times New Roman"/>
          <w:sz w:val="24"/>
          <w:szCs w:val="24"/>
          <w:lang w:eastAsia="ru-RU"/>
        </w:rPr>
        <w:lastRenderedPageBreak/>
        <w:t>приобретено и передано предприятию 2 автобуса ПАЗ для обслуживания внутрирайонных маршрутов</w:t>
      </w:r>
      <w:r w:rsidRPr="00E504E1">
        <w:rPr>
          <w:rFonts w:ascii="Times New Roman" w:eastAsia="Times New Roman" w:hAnsi="Times New Roman"/>
          <w:sz w:val="28"/>
          <w:szCs w:val="28"/>
          <w:lang w:eastAsia="ru-RU"/>
        </w:rPr>
        <w:t>.</w:t>
      </w:r>
    </w:p>
    <w:p w:rsidR="00BA3D80" w:rsidRPr="00A42C43" w:rsidRDefault="00BA3D80" w:rsidP="00BA3D80">
      <w:pPr>
        <w:spacing w:after="0" w:line="240" w:lineRule="auto"/>
        <w:rPr>
          <w:rFonts w:ascii="Times New Roman" w:eastAsia="Times New Roman" w:hAnsi="Times New Roman"/>
          <w:sz w:val="18"/>
          <w:szCs w:val="18"/>
          <w:lang w:eastAsia="ru-RU"/>
        </w:rPr>
      </w:pPr>
    </w:p>
    <w:p w:rsidR="0071109D" w:rsidRPr="00777BDC" w:rsidRDefault="0071109D" w:rsidP="00BA3D80">
      <w:pPr>
        <w:pStyle w:val="afc"/>
        <w:ind w:left="-142"/>
        <w:jc w:val="both"/>
        <w:rPr>
          <w:sz w:val="24"/>
          <w:szCs w:val="24"/>
        </w:rPr>
      </w:pPr>
    </w:p>
    <w:p w:rsidR="002548AA" w:rsidRPr="00777BDC" w:rsidRDefault="00B35FC4" w:rsidP="009D0B09">
      <w:pPr>
        <w:spacing w:line="240" w:lineRule="auto"/>
        <w:ind w:left="-142" w:firstLine="142"/>
        <w:jc w:val="both"/>
        <w:rPr>
          <w:rFonts w:ascii="Times New Roman" w:hAnsi="Times New Roman"/>
          <w:sz w:val="28"/>
          <w:szCs w:val="28"/>
        </w:rPr>
      </w:pPr>
      <w:r>
        <w:rPr>
          <w:noProof/>
        </w:rPr>
        <w:pict>
          <v:shape id="_x0000_s1227" type="#_x0000_t75" style="position:absolute;left:0;text-align:left;margin-left:-29.8pt;margin-top:27.7pt;width:563.25pt;height:323.2pt;z-index:1">
            <v:imagedata r:id="rId31" o:title=""/>
            <w10:wrap type="square"/>
          </v:shape>
        </w:pict>
      </w:r>
      <w:r w:rsidR="0070261E" w:rsidRPr="00777BDC">
        <w:rPr>
          <w:rFonts w:ascii="Times New Roman" w:hAnsi="Times New Roman"/>
          <w:sz w:val="28"/>
          <w:szCs w:val="28"/>
        </w:rPr>
        <w:t xml:space="preserve"> </w:t>
      </w:r>
      <w:r w:rsidR="00AE30CB" w:rsidRPr="00777BDC">
        <w:rPr>
          <w:rFonts w:ascii="Times New Roman" w:hAnsi="Times New Roman"/>
          <w:sz w:val="28"/>
          <w:szCs w:val="28"/>
        </w:rPr>
        <w:t xml:space="preserve">                    </w:t>
      </w:r>
      <w:r w:rsidR="001F28F9" w:rsidRPr="00777BDC">
        <w:rPr>
          <w:rFonts w:ascii="Times New Roman" w:hAnsi="Times New Roman"/>
          <w:sz w:val="28"/>
          <w:szCs w:val="28"/>
        </w:rPr>
        <w:t>Карта автомобильных дорог Купинского района.</w:t>
      </w:r>
    </w:p>
    <w:p w:rsidR="00AE30CB" w:rsidRPr="00E504E1" w:rsidRDefault="00522F20" w:rsidP="00AE30CB">
      <w:pPr>
        <w:spacing w:after="0" w:line="240" w:lineRule="auto"/>
        <w:ind w:left="-142" w:firstLine="142"/>
        <w:jc w:val="both"/>
        <w:rPr>
          <w:rFonts w:ascii="Times New Roman" w:hAnsi="Times New Roman"/>
          <w:b/>
          <w:sz w:val="24"/>
          <w:szCs w:val="24"/>
          <w:u w:val="single"/>
        </w:rPr>
      </w:pPr>
      <w:r w:rsidRPr="00E504E1">
        <w:rPr>
          <w:rFonts w:ascii="Times New Roman" w:hAnsi="Times New Roman"/>
          <w:b/>
          <w:sz w:val="24"/>
          <w:szCs w:val="24"/>
          <w:u w:val="single"/>
        </w:rPr>
        <w:t>Связь</w:t>
      </w:r>
      <w:r w:rsidR="004243E6" w:rsidRPr="00E504E1">
        <w:rPr>
          <w:rFonts w:ascii="Times New Roman" w:hAnsi="Times New Roman"/>
          <w:b/>
          <w:sz w:val="24"/>
          <w:szCs w:val="24"/>
          <w:u w:val="single"/>
        </w:rPr>
        <w:t xml:space="preserve"> и интернет</w:t>
      </w:r>
    </w:p>
    <w:p w:rsidR="00413D6B" w:rsidRPr="00E504E1" w:rsidRDefault="00413D6B" w:rsidP="00413D6B">
      <w:pPr>
        <w:tabs>
          <w:tab w:val="left" w:pos="426"/>
          <w:tab w:val="left" w:pos="709"/>
        </w:tabs>
        <w:spacing w:after="0" w:line="240" w:lineRule="auto"/>
        <w:ind w:right="-1"/>
        <w:contextualSpacing/>
        <w:jc w:val="both"/>
        <w:rPr>
          <w:rFonts w:ascii="Times New Roman" w:hAnsi="Times New Roman"/>
          <w:sz w:val="24"/>
          <w:szCs w:val="24"/>
        </w:rPr>
      </w:pPr>
      <w:r w:rsidRPr="00E504E1">
        <w:rPr>
          <w:rFonts w:ascii="Times New Roman" w:hAnsi="Times New Roman"/>
          <w:sz w:val="24"/>
          <w:szCs w:val="24"/>
        </w:rPr>
        <w:t xml:space="preserve">       Компания «Ростелеком» в лице СЦ Купино, 2022 году, традиционно обеспечено видеонаблюдением при проведении ЕГЭ.</w:t>
      </w:r>
    </w:p>
    <w:p w:rsidR="00413D6B" w:rsidRPr="00E504E1" w:rsidRDefault="00413D6B" w:rsidP="00413D6B">
      <w:pPr>
        <w:spacing w:after="0" w:line="240" w:lineRule="auto"/>
        <w:ind w:firstLine="567"/>
        <w:jc w:val="both"/>
        <w:rPr>
          <w:rFonts w:ascii="Times New Roman" w:hAnsi="Times New Roman"/>
          <w:sz w:val="24"/>
          <w:szCs w:val="24"/>
        </w:rPr>
      </w:pPr>
      <w:r w:rsidRPr="00E504E1">
        <w:rPr>
          <w:rFonts w:ascii="Times New Roman" w:hAnsi="Times New Roman"/>
          <w:sz w:val="24"/>
          <w:szCs w:val="24"/>
        </w:rPr>
        <w:t xml:space="preserve">Реализована программа «УЦН» (устранение цифрового неравенства) – установлена вышка сотовой связи ТЕЛЕ2 в д. Березовка, Веселый кут. По программе УЦН на начало 2023 года запланировано установка вышек сотовой связи в п. Советский и в д. Тюменка. </w:t>
      </w:r>
    </w:p>
    <w:p w:rsidR="00413D6B" w:rsidRPr="00E504E1" w:rsidRDefault="00413D6B" w:rsidP="00413D6B">
      <w:pPr>
        <w:tabs>
          <w:tab w:val="left" w:pos="567"/>
        </w:tabs>
        <w:spacing w:after="0" w:line="240" w:lineRule="auto"/>
        <w:ind w:firstLine="567"/>
        <w:jc w:val="both"/>
        <w:rPr>
          <w:rFonts w:ascii="Times New Roman" w:hAnsi="Times New Roman"/>
          <w:sz w:val="24"/>
          <w:szCs w:val="24"/>
        </w:rPr>
      </w:pPr>
      <w:r w:rsidRPr="00E504E1">
        <w:rPr>
          <w:rFonts w:ascii="Times New Roman" w:hAnsi="Times New Roman"/>
          <w:sz w:val="24"/>
          <w:szCs w:val="24"/>
        </w:rPr>
        <w:t xml:space="preserve">В рамках реализации программы УЦН в Купинском районе построены ВОЛС до населенных пунктов: д. Березовка, д. Тюменка. Всего проложено более 41 км. оптической линии. </w:t>
      </w:r>
    </w:p>
    <w:p w:rsidR="00413D6B" w:rsidRPr="00E504E1" w:rsidRDefault="00413D6B" w:rsidP="00413D6B">
      <w:pPr>
        <w:tabs>
          <w:tab w:val="left" w:pos="567"/>
        </w:tabs>
        <w:spacing w:after="0" w:line="240" w:lineRule="auto"/>
        <w:ind w:firstLine="567"/>
        <w:jc w:val="both"/>
        <w:rPr>
          <w:rFonts w:ascii="Times New Roman" w:hAnsi="Times New Roman"/>
          <w:sz w:val="24"/>
          <w:szCs w:val="24"/>
        </w:rPr>
      </w:pPr>
      <w:r w:rsidRPr="00E504E1">
        <w:rPr>
          <w:rFonts w:ascii="Times New Roman" w:hAnsi="Times New Roman"/>
          <w:sz w:val="24"/>
          <w:szCs w:val="24"/>
        </w:rPr>
        <w:t xml:space="preserve">Построены оптические линии и подключены к широкополосному доступу в сеть интернет по технологии </w:t>
      </w:r>
      <w:r w:rsidRPr="00E504E1">
        <w:rPr>
          <w:rFonts w:ascii="Times New Roman" w:hAnsi="Times New Roman"/>
          <w:sz w:val="24"/>
          <w:szCs w:val="24"/>
          <w:lang w:val="en-US"/>
        </w:rPr>
        <w:t>ETTH</w:t>
      </w:r>
      <w:r w:rsidRPr="00E504E1">
        <w:rPr>
          <w:rFonts w:ascii="Times New Roman" w:hAnsi="Times New Roman"/>
          <w:sz w:val="24"/>
          <w:szCs w:val="24"/>
        </w:rPr>
        <w:t xml:space="preserve"> ФАПы в населенных пунктах: Зятьковка, Рождественка, Новониколаевка.</w:t>
      </w:r>
    </w:p>
    <w:p w:rsidR="00413D6B" w:rsidRPr="00E504E1" w:rsidRDefault="00413D6B" w:rsidP="00413D6B">
      <w:pPr>
        <w:tabs>
          <w:tab w:val="left" w:pos="567"/>
        </w:tabs>
        <w:spacing w:after="0" w:line="240" w:lineRule="auto"/>
        <w:ind w:firstLine="567"/>
        <w:jc w:val="both"/>
        <w:rPr>
          <w:rFonts w:ascii="Times New Roman" w:hAnsi="Times New Roman"/>
          <w:sz w:val="24"/>
          <w:szCs w:val="24"/>
        </w:rPr>
      </w:pPr>
      <w:r w:rsidRPr="00E504E1">
        <w:rPr>
          <w:rFonts w:ascii="Times New Roman" w:hAnsi="Times New Roman"/>
          <w:sz w:val="24"/>
          <w:szCs w:val="24"/>
        </w:rPr>
        <w:t xml:space="preserve"> Для организации услуги Видеонаблюдение в котельных МУП ЖКХ построены и введены в действие оптические линии в селах: Рождественка, Новониколаевка, Благовещенка, Лукошино, Лягушье </w:t>
      </w:r>
    </w:p>
    <w:p w:rsidR="00413D6B" w:rsidRPr="00E504E1" w:rsidRDefault="00413D6B" w:rsidP="00413D6B">
      <w:pPr>
        <w:spacing w:after="0" w:line="240" w:lineRule="auto"/>
        <w:ind w:firstLine="567"/>
        <w:jc w:val="both"/>
        <w:rPr>
          <w:rFonts w:ascii="Times New Roman" w:hAnsi="Times New Roman"/>
          <w:sz w:val="24"/>
          <w:szCs w:val="24"/>
        </w:rPr>
      </w:pPr>
      <w:r w:rsidRPr="00E504E1">
        <w:rPr>
          <w:rFonts w:ascii="Times New Roman" w:hAnsi="Times New Roman"/>
          <w:sz w:val="24"/>
          <w:szCs w:val="24"/>
        </w:rPr>
        <w:t xml:space="preserve"> В 2022 году в г. Купино завершено строительство </w:t>
      </w:r>
      <w:r w:rsidRPr="00E504E1">
        <w:rPr>
          <w:rFonts w:ascii="Times New Roman" w:hAnsi="Times New Roman"/>
          <w:sz w:val="24"/>
          <w:szCs w:val="24"/>
          <w:lang w:val="en-US"/>
        </w:rPr>
        <w:t>PON</w:t>
      </w:r>
      <w:r w:rsidRPr="00E504E1">
        <w:rPr>
          <w:rFonts w:ascii="Times New Roman" w:hAnsi="Times New Roman"/>
          <w:sz w:val="24"/>
          <w:szCs w:val="24"/>
        </w:rPr>
        <w:t xml:space="preserve"> для частного сектора на сегодняшний день подключено более 2000 абонентов. В настоящее время на завершающем этапе находится строительство сети </w:t>
      </w:r>
      <w:r w:rsidRPr="00E504E1">
        <w:rPr>
          <w:rFonts w:ascii="Times New Roman" w:hAnsi="Times New Roman"/>
          <w:sz w:val="24"/>
          <w:szCs w:val="24"/>
          <w:lang w:val="en-US"/>
        </w:rPr>
        <w:t>PON</w:t>
      </w:r>
      <w:r w:rsidRPr="00E504E1">
        <w:rPr>
          <w:rFonts w:ascii="Times New Roman" w:hAnsi="Times New Roman"/>
          <w:sz w:val="24"/>
          <w:szCs w:val="24"/>
        </w:rPr>
        <w:t xml:space="preserve"> для многоквартирных домов, что позволит подключить к сети интернет жителей 59 многоквартирных домов в г. Купино.</w:t>
      </w:r>
    </w:p>
    <w:p w:rsidR="00413D6B" w:rsidRPr="00E504E1" w:rsidRDefault="00413D6B" w:rsidP="00413D6B">
      <w:pPr>
        <w:spacing w:after="0" w:line="240" w:lineRule="auto"/>
        <w:ind w:firstLine="567"/>
        <w:jc w:val="both"/>
        <w:rPr>
          <w:rFonts w:ascii="Times New Roman" w:hAnsi="Times New Roman"/>
          <w:sz w:val="24"/>
          <w:szCs w:val="24"/>
        </w:rPr>
      </w:pPr>
      <w:r w:rsidRPr="00E504E1">
        <w:rPr>
          <w:rFonts w:ascii="Times New Roman" w:hAnsi="Times New Roman"/>
          <w:sz w:val="24"/>
          <w:szCs w:val="24"/>
        </w:rPr>
        <w:t>Проводятся работы по ППР (планам профилактических работ) как на ЛКС (линейно кабельных сооружениях) так и на станционном оборудовании.</w:t>
      </w:r>
    </w:p>
    <w:p w:rsidR="00413D6B" w:rsidRPr="00E504E1" w:rsidRDefault="00413D6B" w:rsidP="00413D6B">
      <w:pPr>
        <w:spacing w:after="0" w:line="240" w:lineRule="auto"/>
        <w:ind w:firstLine="567"/>
        <w:jc w:val="both"/>
        <w:rPr>
          <w:rFonts w:ascii="Times New Roman" w:hAnsi="Times New Roman"/>
          <w:sz w:val="24"/>
          <w:szCs w:val="24"/>
        </w:rPr>
      </w:pPr>
      <w:r w:rsidRPr="00E504E1">
        <w:rPr>
          <w:rFonts w:ascii="Times New Roman" w:hAnsi="Times New Roman"/>
          <w:sz w:val="24"/>
          <w:szCs w:val="24"/>
        </w:rPr>
        <w:t>Планы на 2023 год, поддерживать в должном качестве сети связи действующих абонентов и прирастать новыми.</w:t>
      </w:r>
    </w:p>
    <w:p w:rsidR="00BA559C" w:rsidRPr="00777BDC" w:rsidRDefault="00D21637" w:rsidP="009D0B09">
      <w:pPr>
        <w:spacing w:after="0" w:line="240" w:lineRule="auto"/>
        <w:ind w:left="-142" w:firstLine="142"/>
        <w:rPr>
          <w:rFonts w:ascii="Times New Roman" w:hAnsi="Times New Roman"/>
          <w:b/>
          <w:sz w:val="28"/>
          <w:szCs w:val="28"/>
          <w:u w:val="single"/>
        </w:rPr>
      </w:pPr>
      <w:r w:rsidRPr="00777BDC">
        <w:rPr>
          <w:rFonts w:ascii="Times New Roman" w:hAnsi="Times New Roman"/>
          <w:b/>
          <w:color w:val="000000"/>
          <w:sz w:val="28"/>
          <w:szCs w:val="28"/>
        </w:rPr>
        <w:t xml:space="preserve">                                    </w:t>
      </w:r>
      <w:r w:rsidR="008751DF" w:rsidRPr="00777BDC">
        <w:rPr>
          <w:rFonts w:ascii="Times New Roman" w:hAnsi="Times New Roman"/>
          <w:b/>
          <w:color w:val="000000"/>
          <w:sz w:val="28"/>
          <w:szCs w:val="28"/>
        </w:rPr>
        <w:t>8. Инвестиционная привлекательность</w:t>
      </w:r>
    </w:p>
    <w:p w:rsidR="00BA3D80" w:rsidRPr="00E504E1" w:rsidRDefault="00B35FC4" w:rsidP="00BA3D80">
      <w:pPr>
        <w:spacing w:after="0" w:line="240" w:lineRule="auto"/>
        <w:ind w:left="-142" w:firstLine="142"/>
        <w:rPr>
          <w:rFonts w:ascii="Times New Roman" w:hAnsi="Times New Roman"/>
          <w:b/>
          <w:sz w:val="24"/>
          <w:szCs w:val="24"/>
          <w:u w:val="single"/>
        </w:rPr>
      </w:pPr>
      <w:r>
        <w:rPr>
          <w:noProof/>
        </w:rPr>
        <w:pict>
          <v:shape id="Поле 141" o:spid="_x0000_s1252" type="#_x0000_t202" style="position:absolute;left:0;text-align:left;margin-left:-42.55pt;margin-top:9.8pt;width:11.2pt;height:39.8pt;z-index:4;visibility:visible;mso-height-percent:0;mso-wrap-distance-left:9pt;mso-wrap-distance-top:0;mso-wrap-distance-right:9pt;mso-wrap-distance-bottom:0;mso-position-horizontal:absolute;mso-position-horizontal-relative:text;mso-position-vertical:absolute;mso-position-vertical-relative:text;mso-height-percent:0;mso-width-relative:margin;mso-height-relative:margin;v-text-anchor:top"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" filled="f" stroked="f">
            <v:textbox inset="0,0,0,0">
              <w:txbxContent>
                <w:p w:rsidR="002A1E53" w:rsidRPr="00413D6B" w:rsidRDefault="002A1E53" w:rsidP="00413D6B">
                  <w:pPr>
                    <w:pStyle w:val="aff2"/>
                    <w:spacing w:after="0"/>
                    <w:rPr>
                      <w:rFonts w:ascii="Arial" w:hAnsi="Arial" w:cs="Arial"/>
                      <w:b w:val="0"/>
                      <w:i/>
                      <w:color w:val="FFFFFF"/>
                      <w:sz w:val="24"/>
                      <w:szCs w:val="24"/>
                    </w:rPr>
                  </w:pPr>
                  <w:r w:rsidRPr="00413D6B">
                    <w:rPr>
                      <w:rFonts w:ascii="Arial" w:hAnsi="Arial" w:cs="Arial"/>
                      <w:color w:val="FFFFFF"/>
                      <w:sz w:val="24"/>
                      <w:szCs w:val="24"/>
                    </w:rPr>
                    <w:t>Инженер Сачков А.А.</w:t>
                  </w:r>
                </w:p>
                <w:p w:rsidR="002A1E53" w:rsidRPr="00413D6B" w:rsidRDefault="002A1E53" w:rsidP="00413D6B">
                  <w:pPr>
                    <w:pStyle w:val="aff2"/>
                    <w:spacing w:after="0"/>
                    <w:rPr>
                      <w:rFonts w:ascii="Arial" w:hAnsi="Arial" w:cs="Arial"/>
                      <w:b w:val="0"/>
                      <w:i/>
                      <w:color w:val="FF0000"/>
                      <w:sz w:val="24"/>
                      <w:szCs w:val="24"/>
                    </w:rPr>
                  </w:pPr>
                  <w:r w:rsidRPr="00413D6B">
                    <w:rPr>
                      <w:rFonts w:ascii="Arial" w:hAnsi="Arial" w:cs="Arial"/>
                      <w:color w:val="FFFFFF"/>
                      <w:sz w:val="24"/>
                      <w:szCs w:val="24"/>
                    </w:rPr>
                    <w:t>Настройка станционного оборудования</w:t>
                  </w:r>
                </w:p>
              </w:txbxContent>
            </v:textbox>
            <w10:wrap type="tight"/>
          </v:shape>
        </w:pict>
      </w:r>
      <w:r w:rsidR="00B87550" w:rsidRPr="00E504E1">
        <w:rPr>
          <w:rFonts w:ascii="Times New Roman" w:hAnsi="Times New Roman"/>
          <w:b/>
          <w:sz w:val="24"/>
          <w:szCs w:val="24"/>
          <w:u w:val="single"/>
        </w:rPr>
        <w:t xml:space="preserve">8.1 </w:t>
      </w:r>
      <w:r w:rsidR="00BA3D80" w:rsidRPr="00E504E1">
        <w:rPr>
          <w:rFonts w:ascii="Times New Roman" w:hAnsi="Times New Roman"/>
          <w:b/>
          <w:sz w:val="24"/>
          <w:szCs w:val="24"/>
          <w:u w:val="single"/>
        </w:rPr>
        <w:t>Конкурентные преимуществ</w:t>
      </w:r>
    </w:p>
    <w:p w:rsidR="00DB634C" w:rsidRPr="00E504E1" w:rsidRDefault="00DB634C" w:rsidP="00BA3D80">
      <w:pPr>
        <w:spacing w:after="0" w:line="240" w:lineRule="auto"/>
        <w:ind w:left="-142" w:firstLine="142"/>
        <w:rPr>
          <w:rFonts w:ascii="Times New Roman" w:hAnsi="Times New Roman"/>
          <w:b/>
          <w:sz w:val="24"/>
          <w:szCs w:val="24"/>
          <w:u w:val="single"/>
        </w:rPr>
      </w:pPr>
      <w:r w:rsidRPr="00E504E1">
        <w:rPr>
          <w:rFonts w:ascii="Times New Roman" w:hAnsi="Times New Roman"/>
          <w:sz w:val="24"/>
          <w:szCs w:val="24"/>
        </w:rPr>
        <w:t xml:space="preserve">1.Наличие свободных сельхозугодий, для развития сельского хозяйства (сельхозугодия занимают 400 тыс. га из 580 тыс. га площади всего района). </w:t>
      </w:r>
    </w:p>
    <w:p w:rsidR="00DB634C" w:rsidRPr="00E504E1" w:rsidRDefault="00DB634C" w:rsidP="00B24AE2">
      <w:pPr>
        <w:tabs>
          <w:tab w:val="left" w:pos="8647"/>
        </w:tabs>
        <w:spacing w:after="0" w:line="240" w:lineRule="auto"/>
        <w:ind w:left="-142" w:right="6" w:firstLine="142"/>
        <w:jc w:val="both"/>
        <w:rPr>
          <w:rFonts w:ascii="Times New Roman" w:hAnsi="Times New Roman"/>
          <w:sz w:val="24"/>
          <w:szCs w:val="24"/>
        </w:rPr>
      </w:pPr>
      <w:r w:rsidRPr="00E504E1">
        <w:rPr>
          <w:rFonts w:ascii="Times New Roman" w:hAnsi="Times New Roman"/>
          <w:sz w:val="24"/>
          <w:szCs w:val="24"/>
        </w:rPr>
        <w:lastRenderedPageBreak/>
        <w:t>2. Особенное приграничное положение.</w:t>
      </w:r>
      <w:r w:rsidR="00AE30CB" w:rsidRPr="00E504E1">
        <w:rPr>
          <w:rFonts w:ascii="Times New Roman" w:hAnsi="Times New Roman"/>
          <w:sz w:val="24"/>
          <w:szCs w:val="24"/>
        </w:rPr>
        <w:t xml:space="preserve"> </w:t>
      </w:r>
      <w:r w:rsidRPr="00E504E1">
        <w:rPr>
          <w:rFonts w:ascii="Times New Roman" w:hAnsi="Times New Roman"/>
          <w:sz w:val="24"/>
          <w:szCs w:val="24"/>
        </w:rPr>
        <w:t xml:space="preserve">Купинский район граничит с 5-ю муниципальными районами Новосибирской области, Омской областью, с Республикой Казахстан, выстраивает выгодные экономические отношения с Алтайским краем. </w:t>
      </w:r>
    </w:p>
    <w:p w:rsidR="00DB634C" w:rsidRPr="00E504E1" w:rsidRDefault="00DB634C" w:rsidP="00B24AE2">
      <w:pPr>
        <w:tabs>
          <w:tab w:val="left" w:pos="8647"/>
        </w:tabs>
        <w:spacing w:after="0" w:line="240" w:lineRule="auto"/>
        <w:ind w:left="-142" w:right="6" w:firstLine="142"/>
        <w:jc w:val="both"/>
        <w:rPr>
          <w:rFonts w:ascii="Times New Roman" w:hAnsi="Times New Roman"/>
          <w:sz w:val="24"/>
          <w:szCs w:val="24"/>
        </w:rPr>
      </w:pPr>
      <w:r w:rsidRPr="00E504E1">
        <w:rPr>
          <w:rFonts w:ascii="Times New Roman" w:hAnsi="Times New Roman"/>
          <w:sz w:val="24"/>
          <w:szCs w:val="24"/>
        </w:rPr>
        <w:t>3. Наличие железной дороги (по</w:t>
      </w:r>
      <w:r w:rsidRPr="00E504E1">
        <w:rPr>
          <w:rFonts w:ascii="Times New Roman" w:hAnsi="Times New Roman"/>
          <w:color w:val="222222"/>
          <w:sz w:val="24"/>
          <w:szCs w:val="24"/>
          <w:shd w:val="clear" w:color="auto" w:fill="FFFFFF"/>
        </w:rPr>
        <w:t xml:space="preserve"> территории Купинского района проходит железнодорожная линия «Татарск – Карасук» Западно - Сибирской железной дороги с тремя остановочными пунктами).</w:t>
      </w:r>
    </w:p>
    <w:p w:rsidR="00DB634C" w:rsidRPr="00E504E1" w:rsidRDefault="00DB634C" w:rsidP="00B24AE2">
      <w:pPr>
        <w:tabs>
          <w:tab w:val="left" w:pos="8647"/>
        </w:tabs>
        <w:spacing w:after="0" w:line="240" w:lineRule="auto"/>
        <w:ind w:left="-142" w:right="6" w:firstLine="142"/>
        <w:jc w:val="both"/>
        <w:rPr>
          <w:rFonts w:ascii="Times New Roman" w:hAnsi="Times New Roman"/>
          <w:sz w:val="24"/>
          <w:szCs w:val="24"/>
        </w:rPr>
      </w:pPr>
      <w:r w:rsidRPr="00E504E1">
        <w:rPr>
          <w:rFonts w:ascii="Times New Roman" w:hAnsi="Times New Roman"/>
          <w:sz w:val="24"/>
          <w:szCs w:val="24"/>
        </w:rPr>
        <w:t>4.</w:t>
      </w:r>
      <w:r w:rsidR="00534897" w:rsidRPr="00E504E1">
        <w:rPr>
          <w:rFonts w:ascii="Times New Roman" w:hAnsi="Times New Roman"/>
          <w:sz w:val="24"/>
          <w:szCs w:val="24"/>
        </w:rPr>
        <w:t xml:space="preserve"> </w:t>
      </w:r>
      <w:r w:rsidRPr="00E504E1">
        <w:rPr>
          <w:rFonts w:ascii="Times New Roman" w:hAnsi="Times New Roman"/>
          <w:sz w:val="24"/>
          <w:szCs w:val="24"/>
        </w:rPr>
        <w:t>Наличие природных ресурсов (в районе имеются пески, суглинки кирпичные, глины керамзитовые, которые могут представлять интерес для промышленного освоения (</w:t>
      </w:r>
      <w:r w:rsidRPr="00E504E1">
        <w:rPr>
          <w:rFonts w:ascii="Times New Roman" w:hAnsi="Times New Roman"/>
          <w:sz w:val="24"/>
          <w:szCs w:val="24"/>
          <w:lang w:eastAsia="ru-RU"/>
        </w:rPr>
        <w:t xml:space="preserve">производство кирпича, тротуарной плитки)). </w:t>
      </w:r>
    </w:p>
    <w:p w:rsidR="002548AA" w:rsidRPr="00E504E1" w:rsidRDefault="00DB634C" w:rsidP="00B24AE2">
      <w:pPr>
        <w:tabs>
          <w:tab w:val="left" w:pos="8647"/>
        </w:tabs>
        <w:spacing w:after="0" w:line="240" w:lineRule="auto"/>
        <w:ind w:left="-142" w:right="6" w:firstLine="142"/>
        <w:jc w:val="both"/>
        <w:rPr>
          <w:rFonts w:ascii="Times New Roman" w:hAnsi="Times New Roman"/>
          <w:sz w:val="24"/>
          <w:szCs w:val="24"/>
        </w:rPr>
      </w:pPr>
      <w:r w:rsidRPr="00E504E1">
        <w:rPr>
          <w:rFonts w:ascii="Times New Roman" w:hAnsi="Times New Roman"/>
          <w:sz w:val="24"/>
          <w:szCs w:val="24"/>
        </w:rPr>
        <w:t>5. Развитая гидрографическая сеть – водоёмы района пригодны для зарыбления и позволяют организовать создание рекреационной, лечебно-оздоровительной зоны.</w:t>
      </w:r>
    </w:p>
    <w:p w:rsidR="00DB634C" w:rsidRPr="00E504E1" w:rsidRDefault="00DB634C" w:rsidP="00B24AE2">
      <w:pPr>
        <w:tabs>
          <w:tab w:val="left" w:pos="8647"/>
        </w:tabs>
        <w:spacing w:after="0" w:line="240" w:lineRule="auto"/>
        <w:ind w:left="-142" w:right="6" w:firstLine="142"/>
        <w:jc w:val="both"/>
        <w:rPr>
          <w:rFonts w:ascii="Times New Roman" w:hAnsi="Times New Roman"/>
          <w:sz w:val="24"/>
          <w:szCs w:val="24"/>
        </w:rPr>
      </w:pPr>
      <w:r w:rsidRPr="00E504E1">
        <w:rPr>
          <w:rFonts w:ascii="Times New Roman" w:hAnsi="Times New Roman"/>
          <w:sz w:val="24"/>
          <w:szCs w:val="24"/>
        </w:rPr>
        <w:t>6. Наличие особо охраняемых территорий (заказник «Майское утро» находится в Купинском районе Новосибирской области, немного южнее озера Малые Чаны).</w:t>
      </w:r>
    </w:p>
    <w:p w:rsidR="009342FF" w:rsidRPr="00E504E1" w:rsidRDefault="00E006C7" w:rsidP="009D0B09">
      <w:pPr>
        <w:spacing w:after="0" w:line="240" w:lineRule="auto"/>
        <w:ind w:left="-142" w:firstLine="142"/>
        <w:rPr>
          <w:rFonts w:ascii="Times New Roman" w:hAnsi="Times New Roman"/>
          <w:b/>
          <w:sz w:val="24"/>
          <w:szCs w:val="24"/>
          <w:u w:val="single"/>
        </w:rPr>
      </w:pPr>
      <w:r w:rsidRPr="00E504E1">
        <w:rPr>
          <w:rFonts w:ascii="Times New Roman" w:hAnsi="Times New Roman"/>
          <w:b/>
          <w:sz w:val="24"/>
          <w:szCs w:val="24"/>
          <w:u w:val="single"/>
        </w:rPr>
        <w:t>8.</w:t>
      </w:r>
      <w:r w:rsidR="00B87550" w:rsidRPr="00E504E1">
        <w:rPr>
          <w:rFonts w:ascii="Times New Roman" w:hAnsi="Times New Roman"/>
          <w:b/>
          <w:sz w:val="24"/>
          <w:szCs w:val="24"/>
          <w:u w:val="single"/>
        </w:rPr>
        <w:t xml:space="preserve">2 </w:t>
      </w:r>
      <w:r w:rsidR="00AD473E" w:rsidRPr="00E504E1">
        <w:rPr>
          <w:rFonts w:ascii="Times New Roman" w:hAnsi="Times New Roman"/>
          <w:b/>
          <w:sz w:val="24"/>
          <w:szCs w:val="24"/>
          <w:u w:val="single"/>
        </w:rPr>
        <w:t xml:space="preserve">Точки роста </w:t>
      </w:r>
      <w:r w:rsidR="008751DF" w:rsidRPr="00E504E1">
        <w:rPr>
          <w:rFonts w:ascii="Times New Roman" w:hAnsi="Times New Roman"/>
          <w:b/>
          <w:sz w:val="24"/>
          <w:szCs w:val="24"/>
          <w:u w:val="single"/>
        </w:rPr>
        <w:t>района</w:t>
      </w:r>
    </w:p>
    <w:p w:rsidR="00F2756A" w:rsidRPr="00E504E1" w:rsidRDefault="00650350" w:rsidP="00B24AE2">
      <w:pPr>
        <w:spacing w:after="0" w:line="240" w:lineRule="auto"/>
        <w:ind w:left="-142" w:firstLine="142"/>
        <w:jc w:val="both"/>
        <w:rPr>
          <w:rFonts w:ascii="Times New Roman" w:hAnsi="Times New Roman"/>
          <w:sz w:val="24"/>
          <w:szCs w:val="24"/>
        </w:rPr>
      </w:pPr>
      <w:r w:rsidRPr="00E504E1">
        <w:rPr>
          <w:rFonts w:ascii="Times New Roman" w:hAnsi="Times New Roman"/>
          <w:sz w:val="24"/>
          <w:szCs w:val="24"/>
        </w:rPr>
        <w:t xml:space="preserve">       </w:t>
      </w:r>
      <w:r w:rsidR="00F2756A" w:rsidRPr="00E504E1">
        <w:rPr>
          <w:rFonts w:ascii="Times New Roman" w:hAnsi="Times New Roman"/>
          <w:sz w:val="24"/>
          <w:szCs w:val="24"/>
        </w:rPr>
        <w:t>Основными приоритетными направлениями для привлечения инвестиций в Купинском районе на будущий период являются следующие точки роста:</w:t>
      </w:r>
    </w:p>
    <w:p w:rsidR="00ED23E9" w:rsidRPr="00E504E1" w:rsidRDefault="00ED23E9" w:rsidP="00B24AE2">
      <w:pPr>
        <w:spacing w:after="0" w:line="240" w:lineRule="auto"/>
        <w:jc w:val="both"/>
        <w:rPr>
          <w:rFonts w:ascii="Times New Roman" w:hAnsi="Times New Roman"/>
          <w:sz w:val="24"/>
          <w:szCs w:val="24"/>
        </w:rPr>
      </w:pPr>
      <w:r w:rsidRPr="00E504E1">
        <w:rPr>
          <w:rFonts w:ascii="Times New Roman" w:hAnsi="Times New Roman"/>
          <w:sz w:val="24"/>
          <w:szCs w:val="24"/>
        </w:rPr>
        <w:t>-</w:t>
      </w:r>
      <w:r w:rsidR="005E0EE2" w:rsidRPr="00E504E1">
        <w:rPr>
          <w:rFonts w:ascii="Times New Roman" w:hAnsi="Times New Roman"/>
          <w:sz w:val="24"/>
          <w:szCs w:val="24"/>
        </w:rPr>
        <w:t xml:space="preserve"> </w:t>
      </w:r>
      <w:r w:rsidR="00F2756A" w:rsidRPr="00E504E1">
        <w:rPr>
          <w:rFonts w:ascii="Times New Roman" w:hAnsi="Times New Roman"/>
          <w:sz w:val="24"/>
          <w:szCs w:val="24"/>
        </w:rPr>
        <w:t xml:space="preserve"> </w:t>
      </w:r>
      <w:r w:rsidRPr="00E504E1">
        <w:rPr>
          <w:rFonts w:ascii="Times New Roman" w:hAnsi="Times New Roman"/>
          <w:sz w:val="24"/>
          <w:szCs w:val="24"/>
        </w:rPr>
        <w:t>Модернизация и развитие крупных градообразующих предприятий Купинского района –реализация проекта модернизации производственного комплекса АО «Купинский Элеватор», включая строительство маслоэкстракционного завода и ввод в эксплуатацию ёмкостей для хранения сельскохозяйственных культур</w:t>
      </w:r>
      <w:r w:rsidR="00984B00">
        <w:rPr>
          <w:rFonts w:ascii="Times New Roman" w:hAnsi="Times New Roman"/>
          <w:sz w:val="24"/>
          <w:szCs w:val="24"/>
        </w:rPr>
        <w:t>, ООО «ВРК Купино» постоянно расширяется</w:t>
      </w:r>
      <w:r w:rsidRPr="00E504E1">
        <w:rPr>
          <w:rFonts w:ascii="Times New Roman" w:hAnsi="Times New Roman"/>
          <w:sz w:val="24"/>
          <w:szCs w:val="24"/>
        </w:rPr>
        <w:t>.</w:t>
      </w:r>
    </w:p>
    <w:p w:rsidR="00ED23E9" w:rsidRPr="00E504E1" w:rsidRDefault="00ED23E9" w:rsidP="00B24AE2">
      <w:pPr>
        <w:spacing w:after="0" w:line="240" w:lineRule="auto"/>
        <w:jc w:val="both"/>
        <w:rPr>
          <w:rFonts w:ascii="Times New Roman" w:hAnsi="Times New Roman"/>
          <w:sz w:val="24"/>
          <w:szCs w:val="24"/>
        </w:rPr>
      </w:pPr>
      <w:r w:rsidRPr="00E504E1">
        <w:rPr>
          <w:rFonts w:ascii="Times New Roman" w:hAnsi="Times New Roman"/>
          <w:sz w:val="24"/>
          <w:szCs w:val="24"/>
        </w:rPr>
        <w:t>- Продолжится работа по строительству, реконструкции и модернизации животноводческих помещений, приобретение  сельскохозяйственной техники и оборудования сельскохозяйственных предприятий района в целях увеличения продуктивности мясомолочной продукции и продукции растениеводства.</w:t>
      </w:r>
      <w:r w:rsidRPr="00E504E1">
        <w:rPr>
          <w:rFonts w:ascii="Times New Roman" w:hAnsi="Times New Roman"/>
          <w:sz w:val="24"/>
          <w:szCs w:val="24"/>
        </w:rPr>
        <w:tab/>
      </w:r>
    </w:p>
    <w:p w:rsidR="00ED23E9" w:rsidRPr="00E504E1" w:rsidRDefault="00ED23E9" w:rsidP="00B24AE2">
      <w:pPr>
        <w:spacing w:after="0" w:line="240" w:lineRule="auto"/>
        <w:jc w:val="both"/>
        <w:rPr>
          <w:rFonts w:ascii="Times New Roman" w:hAnsi="Times New Roman"/>
          <w:sz w:val="24"/>
          <w:szCs w:val="24"/>
        </w:rPr>
      </w:pPr>
      <w:r w:rsidRPr="00E504E1">
        <w:rPr>
          <w:rFonts w:ascii="Times New Roman" w:hAnsi="Times New Roman"/>
          <w:sz w:val="24"/>
          <w:szCs w:val="24"/>
        </w:rPr>
        <w:t>- Переработка сельскохозяйственной продукции, произведенной в районе, является одним из важнейших направлений развития перерабатывающей промышленности района.</w:t>
      </w:r>
    </w:p>
    <w:p w:rsidR="00ED23E9" w:rsidRPr="00E504E1" w:rsidRDefault="00ED23E9" w:rsidP="00B24AE2">
      <w:pPr>
        <w:spacing w:after="0" w:line="240" w:lineRule="auto"/>
        <w:jc w:val="both"/>
        <w:rPr>
          <w:rFonts w:ascii="Times New Roman" w:hAnsi="Times New Roman"/>
          <w:sz w:val="24"/>
          <w:szCs w:val="24"/>
        </w:rPr>
      </w:pPr>
      <w:r w:rsidRPr="00E504E1">
        <w:rPr>
          <w:rFonts w:ascii="Times New Roman" w:hAnsi="Times New Roman"/>
          <w:sz w:val="24"/>
          <w:szCs w:val="24"/>
        </w:rPr>
        <w:t>- В районе имеются разведанные запасы глины, как для производства кирпича, так и керамзита.</w:t>
      </w:r>
    </w:p>
    <w:p w:rsidR="00ED23E9" w:rsidRPr="00E504E1" w:rsidRDefault="00ED23E9" w:rsidP="00B24AE2">
      <w:pPr>
        <w:spacing w:after="0" w:line="240" w:lineRule="auto"/>
        <w:jc w:val="both"/>
        <w:rPr>
          <w:rFonts w:ascii="Times New Roman" w:hAnsi="Times New Roman"/>
          <w:sz w:val="24"/>
          <w:szCs w:val="24"/>
        </w:rPr>
      </w:pPr>
      <w:r w:rsidRPr="00E504E1">
        <w:rPr>
          <w:rFonts w:ascii="Times New Roman" w:hAnsi="Times New Roman"/>
          <w:sz w:val="24"/>
          <w:szCs w:val="24"/>
        </w:rPr>
        <w:t>- Привлечение инвестиций в развитие таких производств как переработка мяса, зерна, рыбы, леса, производство строительных материалов значительно улучшат социально-экономическую ситуацию в районе, занятость населения.</w:t>
      </w:r>
    </w:p>
    <w:p w:rsidR="00ED23E9" w:rsidRPr="00E504E1" w:rsidRDefault="00ED23E9" w:rsidP="00B24AE2">
      <w:pPr>
        <w:spacing w:after="0" w:line="240" w:lineRule="auto"/>
        <w:jc w:val="both"/>
        <w:rPr>
          <w:rFonts w:ascii="Times New Roman" w:hAnsi="Times New Roman"/>
          <w:sz w:val="24"/>
          <w:szCs w:val="24"/>
        </w:rPr>
      </w:pPr>
      <w:r w:rsidRPr="00E504E1">
        <w:rPr>
          <w:rFonts w:ascii="Times New Roman" w:hAnsi="Times New Roman"/>
          <w:sz w:val="24"/>
          <w:szCs w:val="24"/>
        </w:rPr>
        <w:t>- Развитие  малого бизнеса в районе предполагает создание условий для данной сферы деятельности, как в установке мини цехов по переработке с/х продукции, производству стройматериалов, так и расширению сферы торговли, услуг бытового и медицинского назначения, развлекательных и туристических услуг.</w:t>
      </w:r>
    </w:p>
    <w:p w:rsidR="00ED23E9" w:rsidRPr="00E504E1" w:rsidRDefault="00ED23E9" w:rsidP="00B24AE2">
      <w:pPr>
        <w:spacing w:after="0" w:line="240" w:lineRule="auto"/>
        <w:jc w:val="both"/>
        <w:rPr>
          <w:rFonts w:ascii="Times New Roman" w:hAnsi="Times New Roman"/>
          <w:sz w:val="24"/>
          <w:szCs w:val="24"/>
        </w:rPr>
      </w:pPr>
      <w:r w:rsidRPr="00E504E1">
        <w:rPr>
          <w:rFonts w:ascii="Times New Roman" w:hAnsi="Times New Roman"/>
          <w:sz w:val="24"/>
          <w:szCs w:val="24"/>
        </w:rPr>
        <w:t>- Развитие сельского, охотничьего и рыболовного туризма, а так же лечебно – профилактического туризма.</w:t>
      </w:r>
    </w:p>
    <w:p w:rsidR="00ED23E9" w:rsidRPr="00E504E1" w:rsidRDefault="00ED23E9" w:rsidP="00B24AE2">
      <w:pPr>
        <w:spacing w:after="0" w:line="240" w:lineRule="auto"/>
        <w:jc w:val="both"/>
        <w:rPr>
          <w:rFonts w:ascii="Times New Roman" w:hAnsi="Times New Roman"/>
          <w:b/>
          <w:sz w:val="24"/>
          <w:szCs w:val="24"/>
        </w:rPr>
      </w:pPr>
      <w:r w:rsidRPr="00E504E1">
        <w:rPr>
          <w:rFonts w:ascii="Times New Roman" w:hAnsi="Times New Roman"/>
          <w:sz w:val="24"/>
          <w:szCs w:val="24"/>
        </w:rPr>
        <w:t>- Развитие приграничного сотрудничества</w:t>
      </w:r>
      <w:r w:rsidRPr="00E504E1">
        <w:rPr>
          <w:rFonts w:ascii="Times New Roman" w:hAnsi="Times New Roman"/>
          <w:b/>
          <w:sz w:val="24"/>
          <w:szCs w:val="24"/>
        </w:rPr>
        <w:t>.</w:t>
      </w:r>
    </w:p>
    <w:p w:rsidR="00F2756A" w:rsidRPr="00E504E1" w:rsidRDefault="00F2756A" w:rsidP="00B24AE2">
      <w:pPr>
        <w:spacing w:after="0" w:line="240" w:lineRule="auto"/>
        <w:ind w:left="-142" w:firstLine="142"/>
        <w:contextualSpacing/>
        <w:jc w:val="both"/>
        <w:rPr>
          <w:rFonts w:ascii="Times New Roman" w:hAnsi="Times New Roman"/>
          <w:sz w:val="24"/>
          <w:szCs w:val="24"/>
        </w:rPr>
      </w:pPr>
      <w:r w:rsidRPr="00E504E1">
        <w:rPr>
          <w:rFonts w:ascii="Times New Roman" w:hAnsi="Times New Roman"/>
          <w:sz w:val="24"/>
          <w:szCs w:val="24"/>
        </w:rPr>
        <w:t>На сегодняшний день мы можем предложить:</w:t>
      </w:r>
    </w:p>
    <w:p w:rsidR="00F2756A" w:rsidRPr="00E504E1" w:rsidRDefault="00F2756A" w:rsidP="00B24AE2">
      <w:pPr>
        <w:shd w:val="clear" w:color="auto" w:fill="FFFFFF"/>
        <w:spacing w:after="0" w:line="343" w:lineRule="atLeast"/>
        <w:ind w:left="-142" w:firstLine="142"/>
        <w:jc w:val="both"/>
        <w:rPr>
          <w:rFonts w:ascii="Times New Roman" w:hAnsi="Times New Roman"/>
          <w:sz w:val="24"/>
          <w:szCs w:val="24"/>
        </w:rPr>
      </w:pPr>
      <w:r w:rsidRPr="00E504E1">
        <w:rPr>
          <w:rFonts w:ascii="Times New Roman" w:hAnsi="Times New Roman"/>
          <w:sz w:val="24"/>
          <w:szCs w:val="24"/>
        </w:rPr>
        <w:t>- заинтересованным лицам инвестиционные площадки промышленного, сельскохозяйственного назначения, а также предназначенные для развития отдыха и туризма. Информация об имеющихся свободных площадях ежеквартально актуализируется на инвестиционной карте Новосибирской области;</w:t>
      </w:r>
    </w:p>
    <w:p w:rsidR="00AE30CB" w:rsidRPr="00E504E1" w:rsidRDefault="00F2756A" w:rsidP="00B24AE2">
      <w:pPr>
        <w:shd w:val="clear" w:color="auto" w:fill="FFFFFF"/>
        <w:spacing w:after="0" w:line="343" w:lineRule="atLeast"/>
        <w:ind w:left="-142" w:firstLine="142"/>
        <w:jc w:val="both"/>
        <w:rPr>
          <w:rFonts w:ascii="Times New Roman" w:hAnsi="Times New Roman"/>
          <w:sz w:val="24"/>
          <w:szCs w:val="24"/>
        </w:rPr>
      </w:pPr>
      <w:r w:rsidRPr="00E504E1">
        <w:rPr>
          <w:rFonts w:ascii="Times New Roman" w:hAnsi="Times New Roman"/>
          <w:sz w:val="24"/>
          <w:szCs w:val="24"/>
        </w:rPr>
        <w:t>-</w:t>
      </w:r>
      <w:r w:rsidR="00650350" w:rsidRPr="00E504E1">
        <w:rPr>
          <w:rFonts w:ascii="Times New Roman" w:hAnsi="Times New Roman"/>
          <w:sz w:val="24"/>
          <w:szCs w:val="24"/>
        </w:rPr>
        <w:t xml:space="preserve"> </w:t>
      </w:r>
      <w:r w:rsidRPr="00E504E1">
        <w:rPr>
          <w:rFonts w:ascii="Times New Roman" w:hAnsi="Times New Roman"/>
          <w:sz w:val="24"/>
          <w:szCs w:val="24"/>
        </w:rPr>
        <w:t>финансовую поддержку в рамках муниципальной программы «Развитие субъектов малого и среднего предпринимательства в Купинском районе Новосибирской области на 2019-2023гг»;</w:t>
      </w:r>
    </w:p>
    <w:p w:rsidR="00626D42" w:rsidRPr="00777BDC" w:rsidRDefault="00F2756A" w:rsidP="0066004E">
      <w:pPr>
        <w:spacing w:after="0"/>
        <w:ind w:left="-142" w:right="-143" w:firstLine="142"/>
        <w:jc w:val="both"/>
        <w:rPr>
          <w:rFonts w:ascii="Times New Roman" w:hAnsi="Times New Roman"/>
          <w:b/>
          <w:sz w:val="24"/>
          <w:szCs w:val="24"/>
        </w:rPr>
      </w:pPr>
      <w:r w:rsidRPr="00E504E1">
        <w:rPr>
          <w:rFonts w:ascii="Times New Roman" w:hAnsi="Times New Roman"/>
          <w:sz w:val="24"/>
          <w:szCs w:val="24"/>
        </w:rPr>
        <w:t xml:space="preserve">- информационную поддержку и консультационное </w:t>
      </w:r>
      <w:hyperlink r:id="rId32" w:history="1">
        <w:r w:rsidRPr="00E504E1">
          <w:rPr>
            <w:rFonts w:ascii="Times New Roman" w:hAnsi="Times New Roman"/>
            <w:sz w:val="24"/>
            <w:szCs w:val="24"/>
          </w:rPr>
          <w:t>сопровождение</w:t>
        </w:r>
      </w:hyperlink>
      <w:r w:rsidRPr="00E504E1">
        <w:rPr>
          <w:rFonts w:ascii="Times New Roman" w:hAnsi="Times New Roman"/>
          <w:sz w:val="24"/>
          <w:szCs w:val="24"/>
        </w:rPr>
        <w:t xml:space="preserve"> инвесторов по всем возникающим вопросам в рамках официального сайта администрации Купинского района, публикаций в СМИ и на личном приеме инвестиционного уполномоченного.  </w:t>
      </w:r>
      <w:r w:rsidR="00533688" w:rsidRPr="00E504E1">
        <w:rPr>
          <w:rFonts w:ascii="Times New Roman" w:hAnsi="Times New Roman"/>
          <w:sz w:val="24"/>
          <w:szCs w:val="24"/>
        </w:rPr>
        <w:t>В</w:t>
      </w:r>
      <w:r w:rsidRPr="00E504E1">
        <w:rPr>
          <w:rFonts w:ascii="Times New Roman" w:hAnsi="Times New Roman"/>
          <w:sz w:val="24"/>
          <w:szCs w:val="24"/>
        </w:rPr>
        <w:t xml:space="preserve">опросы, касающиеся развития инвестиционной деятельности, </w:t>
      </w:r>
      <w:r w:rsidR="00533688" w:rsidRPr="00E504E1">
        <w:rPr>
          <w:rFonts w:ascii="Times New Roman" w:hAnsi="Times New Roman"/>
          <w:sz w:val="24"/>
          <w:szCs w:val="24"/>
        </w:rPr>
        <w:t>можно</w:t>
      </w:r>
      <w:r w:rsidRPr="00E504E1">
        <w:rPr>
          <w:rFonts w:ascii="Times New Roman" w:hAnsi="Times New Roman"/>
          <w:sz w:val="24"/>
          <w:szCs w:val="24"/>
        </w:rPr>
        <w:t> </w:t>
      </w:r>
      <w:hyperlink r:id="rId33" w:history="1">
        <w:r w:rsidRPr="00E504E1">
          <w:rPr>
            <w:rFonts w:ascii="Times New Roman" w:hAnsi="Times New Roman"/>
            <w:sz w:val="24"/>
            <w:szCs w:val="24"/>
          </w:rPr>
          <w:t xml:space="preserve">задать </w:t>
        </w:r>
      </w:hyperlink>
      <w:r w:rsidRPr="00E504E1">
        <w:rPr>
          <w:rFonts w:ascii="Times New Roman" w:hAnsi="Times New Roman"/>
          <w:sz w:val="24"/>
          <w:szCs w:val="24"/>
        </w:rPr>
        <w:t>по «каналу прямой связи с инвесторами», заполнив форму на  сайте администрации Купинского района.</w:t>
      </w:r>
    </w:p>
    <w:p w:rsidR="006C077B" w:rsidRPr="00777BDC" w:rsidRDefault="006C077B" w:rsidP="00B24AE2">
      <w:pPr>
        <w:spacing w:after="0" w:line="240" w:lineRule="auto"/>
        <w:ind w:left="-142" w:firstLine="142"/>
        <w:jc w:val="both"/>
        <w:rPr>
          <w:rFonts w:ascii="Times New Roman" w:hAnsi="Times New Roman"/>
          <w:b/>
          <w:sz w:val="28"/>
          <w:szCs w:val="28"/>
          <w:u w:val="single"/>
        </w:rPr>
        <w:sectPr w:rsidR="006C077B" w:rsidRPr="00777BDC" w:rsidSect="00A30E1F">
          <w:headerReference w:type="even" r:id="rId34"/>
          <w:headerReference w:type="default" r:id="rId35"/>
          <w:footerReference w:type="first" r:id="rId36"/>
          <w:pgSz w:w="11906" w:h="16838" w:code="9"/>
          <w:pgMar w:top="426" w:right="849" w:bottom="426" w:left="851" w:header="284" w:footer="284" w:gutter="0"/>
          <w:cols w:space="708"/>
          <w:titlePg/>
          <w:docGrid w:linePitch="360"/>
        </w:sectPr>
      </w:pPr>
    </w:p>
    <w:p w:rsidR="00541DD5" w:rsidRPr="00777BDC" w:rsidRDefault="00234458" w:rsidP="009D0B09">
      <w:pPr>
        <w:spacing w:after="0" w:line="240" w:lineRule="auto"/>
        <w:ind w:left="-142" w:firstLine="142"/>
        <w:jc w:val="center"/>
        <w:rPr>
          <w:rFonts w:ascii="Times New Roman" w:hAnsi="Times New Roman"/>
          <w:b/>
          <w:sz w:val="24"/>
          <w:szCs w:val="24"/>
          <w:u w:val="single"/>
        </w:rPr>
      </w:pPr>
      <w:r w:rsidRPr="00777BDC">
        <w:rPr>
          <w:rFonts w:ascii="Times New Roman" w:hAnsi="Times New Roman"/>
          <w:b/>
          <w:sz w:val="24"/>
          <w:szCs w:val="24"/>
          <w:u w:val="single"/>
        </w:rPr>
        <w:lastRenderedPageBreak/>
        <w:t>8.</w:t>
      </w:r>
      <w:r w:rsidR="002E0A8D" w:rsidRPr="00777BDC">
        <w:rPr>
          <w:rFonts w:ascii="Times New Roman" w:hAnsi="Times New Roman"/>
          <w:b/>
          <w:sz w:val="24"/>
          <w:szCs w:val="24"/>
          <w:u w:val="single"/>
        </w:rPr>
        <w:t>3</w:t>
      </w:r>
      <w:r w:rsidRPr="00777BDC">
        <w:rPr>
          <w:rFonts w:ascii="Times New Roman" w:hAnsi="Times New Roman"/>
          <w:b/>
          <w:sz w:val="24"/>
          <w:szCs w:val="24"/>
          <w:u w:val="single"/>
        </w:rPr>
        <w:t xml:space="preserve">. </w:t>
      </w:r>
      <w:r w:rsidR="00FE4BF5" w:rsidRPr="00777BDC">
        <w:rPr>
          <w:rFonts w:ascii="Times New Roman" w:hAnsi="Times New Roman"/>
          <w:b/>
          <w:sz w:val="24"/>
          <w:szCs w:val="24"/>
          <w:u w:val="single"/>
        </w:rPr>
        <w:t>Реестр инвестиционных проектов</w:t>
      </w:r>
    </w:p>
    <w:p w:rsidR="00696C8A" w:rsidRPr="00777BDC" w:rsidRDefault="00696C8A" w:rsidP="009D0B09">
      <w:pPr>
        <w:spacing w:after="0" w:line="240" w:lineRule="auto"/>
        <w:ind w:left="-142" w:firstLine="142"/>
        <w:rPr>
          <w:rFonts w:ascii="Times New Roman" w:hAnsi="Times New Roman"/>
          <w:b/>
          <w:sz w:val="24"/>
          <w:szCs w:val="24"/>
          <w:u w:val="single"/>
        </w:rPr>
      </w:pPr>
    </w:p>
    <w:p w:rsidR="001F2713" w:rsidRDefault="001F2713" w:rsidP="00BB53F1">
      <w:pPr>
        <w:spacing w:after="0" w:line="240" w:lineRule="auto"/>
        <w:jc w:val="center"/>
        <w:rPr>
          <w:sz w:val="20"/>
          <w:szCs w:val="20"/>
          <w:lang w:eastAsia="ru-RU"/>
        </w:rPr>
      </w:pPr>
      <w:r>
        <w:rPr>
          <w:rFonts w:ascii="Times New Roman" w:eastAsia="Times New Roman" w:hAnsi="Times New Roman"/>
          <w:b/>
          <w:sz w:val="24"/>
          <w:szCs w:val="24"/>
        </w:rPr>
        <w:fldChar w:fldCharType="begin"/>
      </w:r>
      <w:r>
        <w:rPr>
          <w:rFonts w:ascii="Times New Roman" w:eastAsia="Times New Roman" w:hAnsi="Times New Roman"/>
          <w:b/>
          <w:sz w:val="24"/>
          <w:szCs w:val="24"/>
        </w:rPr>
        <w:instrText xml:space="preserve"> LINK Excel.Sheet.12 "C:\\Users\\User\\Desktop\\РАБОЧИЙ СТОЛ\\ОТЧЕТ ИНВЕСТУПОЛНОМОЧЕННОГО\\2022\\годовой\\ответы\\отчет инвест. в обл.годовой 2022.xlsx" "1 Реализуемые проекты!R3C1:R191C8" \a \f 5 \h  \* MERGEFORMAT </w:instrText>
      </w:r>
      <w:r>
        <w:rPr>
          <w:rFonts w:ascii="Times New Roman" w:eastAsia="Times New Roman" w:hAnsi="Times New Roman"/>
          <w:b/>
          <w:sz w:val="24"/>
          <w:szCs w:val="24"/>
        </w:rPr>
        <w:fldChar w:fldCharType="separate"/>
      </w:r>
    </w:p>
    <w:tbl>
      <w:tblPr>
        <w:tblW w:w="156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17"/>
        <w:gridCol w:w="1985"/>
        <w:gridCol w:w="2835"/>
        <w:gridCol w:w="1843"/>
        <w:gridCol w:w="1985"/>
        <w:gridCol w:w="2267"/>
        <w:gridCol w:w="142"/>
        <w:gridCol w:w="2268"/>
        <w:gridCol w:w="1481"/>
      </w:tblGrid>
      <w:tr w:rsidR="006E2A45" w:rsidRPr="006E2A45" w:rsidTr="0054389A">
        <w:trPr>
          <w:trHeight w:val="315"/>
        </w:trPr>
        <w:tc>
          <w:tcPr>
            <w:tcW w:w="817" w:type="dxa"/>
            <w:vMerge w:val="restart"/>
            <w:shd w:val="clear" w:color="auto" w:fill="auto"/>
            <w:hideMark/>
          </w:tcPr>
          <w:p w:rsidR="001F2713" w:rsidRPr="00E504E1" w:rsidRDefault="001F2713" w:rsidP="006E2A45">
            <w:pPr>
              <w:spacing w:after="0" w:line="240" w:lineRule="auto"/>
              <w:jc w:val="center"/>
              <w:rPr>
                <w:rFonts w:ascii="Times New Roman" w:eastAsia="Times New Roman" w:hAnsi="Times New Roman"/>
                <w:bCs/>
                <w:sz w:val="20"/>
                <w:szCs w:val="20"/>
              </w:rPr>
            </w:pPr>
            <w:r w:rsidRPr="00E504E1">
              <w:rPr>
                <w:rFonts w:ascii="Times New Roman" w:eastAsia="Times New Roman" w:hAnsi="Times New Roman"/>
                <w:bCs/>
                <w:sz w:val="20"/>
                <w:szCs w:val="20"/>
              </w:rPr>
              <w:t>№</w:t>
            </w:r>
          </w:p>
        </w:tc>
        <w:tc>
          <w:tcPr>
            <w:tcW w:w="1985" w:type="dxa"/>
            <w:vMerge w:val="restart"/>
            <w:shd w:val="clear" w:color="auto" w:fill="auto"/>
            <w:hideMark/>
          </w:tcPr>
          <w:p w:rsidR="001F2713" w:rsidRPr="00E504E1" w:rsidRDefault="001F2713" w:rsidP="006E2A45">
            <w:pPr>
              <w:spacing w:after="0" w:line="240" w:lineRule="auto"/>
              <w:jc w:val="center"/>
              <w:rPr>
                <w:rFonts w:ascii="Times New Roman" w:eastAsia="Times New Roman" w:hAnsi="Times New Roman"/>
                <w:bCs/>
                <w:sz w:val="20"/>
                <w:szCs w:val="20"/>
              </w:rPr>
            </w:pPr>
            <w:r w:rsidRPr="00E504E1">
              <w:rPr>
                <w:rFonts w:ascii="Times New Roman" w:eastAsia="Times New Roman" w:hAnsi="Times New Roman"/>
                <w:bCs/>
                <w:sz w:val="20"/>
                <w:szCs w:val="20"/>
              </w:rPr>
              <w:t>Инициатор проекта</w:t>
            </w:r>
          </w:p>
        </w:tc>
        <w:tc>
          <w:tcPr>
            <w:tcW w:w="2835" w:type="dxa"/>
            <w:vMerge w:val="restart"/>
            <w:shd w:val="clear" w:color="auto" w:fill="auto"/>
            <w:hideMark/>
          </w:tcPr>
          <w:p w:rsidR="001F2713" w:rsidRPr="00E504E1" w:rsidRDefault="001F2713" w:rsidP="006E2A45">
            <w:pPr>
              <w:spacing w:after="0" w:line="240" w:lineRule="auto"/>
              <w:jc w:val="center"/>
              <w:rPr>
                <w:rFonts w:ascii="Times New Roman" w:eastAsia="Times New Roman" w:hAnsi="Times New Roman"/>
                <w:bCs/>
                <w:sz w:val="20"/>
                <w:szCs w:val="20"/>
              </w:rPr>
            </w:pPr>
            <w:r w:rsidRPr="00E504E1">
              <w:rPr>
                <w:rFonts w:ascii="Times New Roman" w:eastAsia="Times New Roman" w:hAnsi="Times New Roman"/>
                <w:bCs/>
                <w:sz w:val="20"/>
                <w:szCs w:val="20"/>
              </w:rPr>
              <w:t>Наименование проекта, место расположения</w:t>
            </w:r>
          </w:p>
        </w:tc>
        <w:tc>
          <w:tcPr>
            <w:tcW w:w="1843" w:type="dxa"/>
            <w:vMerge w:val="restart"/>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Период реализации проекта</w:t>
            </w:r>
          </w:p>
        </w:tc>
        <w:tc>
          <w:tcPr>
            <w:tcW w:w="1985" w:type="dxa"/>
            <w:vMerge w:val="restart"/>
            <w:shd w:val="clear" w:color="auto" w:fill="auto"/>
            <w:hideMark/>
          </w:tcPr>
          <w:p w:rsidR="001F2713" w:rsidRPr="00E504E1" w:rsidRDefault="001F2713" w:rsidP="006E2A45">
            <w:pPr>
              <w:spacing w:after="0" w:line="240" w:lineRule="auto"/>
              <w:jc w:val="center"/>
              <w:rPr>
                <w:rFonts w:ascii="Times New Roman" w:eastAsia="Times New Roman" w:hAnsi="Times New Roman"/>
                <w:bCs/>
                <w:sz w:val="20"/>
                <w:szCs w:val="20"/>
              </w:rPr>
            </w:pPr>
            <w:r w:rsidRPr="00E504E1">
              <w:rPr>
                <w:rFonts w:ascii="Times New Roman" w:eastAsia="Times New Roman" w:hAnsi="Times New Roman"/>
                <w:bCs/>
                <w:sz w:val="20"/>
                <w:szCs w:val="20"/>
              </w:rPr>
              <w:t>Стадия реализации проекта</w:t>
            </w:r>
          </w:p>
        </w:tc>
        <w:tc>
          <w:tcPr>
            <w:tcW w:w="4677" w:type="dxa"/>
            <w:gridSpan w:val="3"/>
            <w:shd w:val="clear" w:color="auto" w:fill="auto"/>
            <w:hideMark/>
          </w:tcPr>
          <w:p w:rsidR="001F2713" w:rsidRPr="00E504E1" w:rsidRDefault="001F2713" w:rsidP="006E2A45">
            <w:pPr>
              <w:spacing w:after="0" w:line="240" w:lineRule="auto"/>
              <w:jc w:val="center"/>
              <w:rPr>
                <w:rFonts w:ascii="Times New Roman" w:eastAsia="Times New Roman" w:hAnsi="Times New Roman"/>
                <w:bCs/>
                <w:sz w:val="20"/>
                <w:szCs w:val="20"/>
              </w:rPr>
            </w:pPr>
            <w:r w:rsidRPr="00E504E1">
              <w:rPr>
                <w:rFonts w:ascii="Times New Roman" w:eastAsia="Times New Roman" w:hAnsi="Times New Roman"/>
                <w:bCs/>
                <w:sz w:val="20"/>
                <w:szCs w:val="20"/>
              </w:rPr>
              <w:t>Объем инвестиций, тыс. рублей</w:t>
            </w:r>
          </w:p>
        </w:tc>
        <w:tc>
          <w:tcPr>
            <w:tcW w:w="1481" w:type="dxa"/>
            <w:vMerge w:val="restart"/>
            <w:shd w:val="clear" w:color="auto" w:fill="auto"/>
            <w:hideMark/>
          </w:tcPr>
          <w:p w:rsidR="001F2713" w:rsidRPr="00E504E1" w:rsidRDefault="001F2713" w:rsidP="006E2A45">
            <w:pPr>
              <w:spacing w:after="0" w:line="240" w:lineRule="auto"/>
              <w:jc w:val="center"/>
              <w:rPr>
                <w:rFonts w:ascii="Times New Roman" w:eastAsia="Times New Roman" w:hAnsi="Times New Roman"/>
                <w:bCs/>
                <w:sz w:val="20"/>
                <w:szCs w:val="20"/>
              </w:rPr>
            </w:pPr>
            <w:r w:rsidRPr="00E504E1">
              <w:rPr>
                <w:rFonts w:ascii="Times New Roman" w:eastAsia="Times New Roman" w:hAnsi="Times New Roman"/>
                <w:bCs/>
                <w:sz w:val="20"/>
                <w:szCs w:val="20"/>
              </w:rPr>
              <w:t>Проблема реализации</w:t>
            </w:r>
          </w:p>
        </w:tc>
      </w:tr>
      <w:tr w:rsidR="006E2A45" w:rsidRPr="006E2A45" w:rsidTr="0054389A">
        <w:trPr>
          <w:trHeight w:val="1500"/>
        </w:trPr>
        <w:tc>
          <w:tcPr>
            <w:tcW w:w="817" w:type="dxa"/>
            <w:vMerge/>
            <w:shd w:val="clear" w:color="auto" w:fill="auto"/>
            <w:hideMark/>
          </w:tcPr>
          <w:p w:rsidR="001F2713" w:rsidRPr="00E504E1" w:rsidRDefault="001F2713" w:rsidP="006E2A45">
            <w:pPr>
              <w:spacing w:after="0" w:line="240" w:lineRule="auto"/>
              <w:jc w:val="center"/>
              <w:rPr>
                <w:rFonts w:ascii="Times New Roman" w:eastAsia="Times New Roman" w:hAnsi="Times New Roman"/>
                <w:bCs/>
                <w:sz w:val="20"/>
                <w:szCs w:val="20"/>
              </w:rPr>
            </w:pPr>
          </w:p>
        </w:tc>
        <w:tc>
          <w:tcPr>
            <w:tcW w:w="1985" w:type="dxa"/>
            <w:vMerge/>
            <w:shd w:val="clear" w:color="auto" w:fill="auto"/>
            <w:hideMark/>
          </w:tcPr>
          <w:p w:rsidR="001F2713" w:rsidRPr="00E504E1" w:rsidRDefault="001F2713" w:rsidP="006E2A45">
            <w:pPr>
              <w:spacing w:after="0" w:line="240" w:lineRule="auto"/>
              <w:jc w:val="center"/>
              <w:rPr>
                <w:rFonts w:ascii="Times New Roman" w:eastAsia="Times New Roman" w:hAnsi="Times New Roman"/>
                <w:bCs/>
                <w:sz w:val="20"/>
                <w:szCs w:val="20"/>
              </w:rPr>
            </w:pPr>
          </w:p>
        </w:tc>
        <w:tc>
          <w:tcPr>
            <w:tcW w:w="2835" w:type="dxa"/>
            <w:vMerge/>
            <w:shd w:val="clear" w:color="auto" w:fill="auto"/>
            <w:hideMark/>
          </w:tcPr>
          <w:p w:rsidR="001F2713" w:rsidRPr="00E504E1" w:rsidRDefault="001F2713" w:rsidP="006E2A45">
            <w:pPr>
              <w:spacing w:after="0" w:line="240" w:lineRule="auto"/>
              <w:jc w:val="center"/>
              <w:rPr>
                <w:rFonts w:ascii="Times New Roman" w:eastAsia="Times New Roman" w:hAnsi="Times New Roman"/>
                <w:bCs/>
                <w:sz w:val="20"/>
                <w:szCs w:val="20"/>
              </w:rPr>
            </w:pPr>
          </w:p>
        </w:tc>
        <w:tc>
          <w:tcPr>
            <w:tcW w:w="1843" w:type="dxa"/>
            <w:vMerge/>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p>
        </w:tc>
        <w:tc>
          <w:tcPr>
            <w:tcW w:w="1985" w:type="dxa"/>
            <w:vMerge/>
            <w:shd w:val="clear" w:color="auto" w:fill="auto"/>
            <w:hideMark/>
          </w:tcPr>
          <w:p w:rsidR="001F2713" w:rsidRPr="00E504E1" w:rsidRDefault="001F2713" w:rsidP="006E2A45">
            <w:pPr>
              <w:spacing w:after="0" w:line="240" w:lineRule="auto"/>
              <w:jc w:val="center"/>
              <w:rPr>
                <w:rFonts w:ascii="Times New Roman" w:eastAsia="Times New Roman" w:hAnsi="Times New Roman"/>
                <w:bCs/>
                <w:sz w:val="20"/>
                <w:szCs w:val="20"/>
              </w:rPr>
            </w:pPr>
          </w:p>
        </w:tc>
        <w:tc>
          <w:tcPr>
            <w:tcW w:w="2409" w:type="dxa"/>
            <w:gridSpan w:val="2"/>
            <w:shd w:val="clear" w:color="auto" w:fill="auto"/>
            <w:hideMark/>
          </w:tcPr>
          <w:p w:rsidR="001F2713" w:rsidRPr="00E504E1" w:rsidRDefault="001F2713" w:rsidP="006E2A45">
            <w:pPr>
              <w:spacing w:after="0" w:line="240" w:lineRule="auto"/>
              <w:jc w:val="center"/>
              <w:rPr>
                <w:rFonts w:ascii="Times New Roman" w:eastAsia="Times New Roman" w:hAnsi="Times New Roman"/>
                <w:bCs/>
                <w:sz w:val="20"/>
                <w:szCs w:val="20"/>
              </w:rPr>
            </w:pPr>
            <w:r w:rsidRPr="00E504E1">
              <w:rPr>
                <w:rFonts w:ascii="Times New Roman" w:eastAsia="Times New Roman" w:hAnsi="Times New Roman"/>
                <w:bCs/>
                <w:sz w:val="20"/>
                <w:szCs w:val="20"/>
              </w:rPr>
              <w:t>планируемый на весь срок реализации проекта</w:t>
            </w:r>
          </w:p>
          <w:p w:rsidR="001F2713" w:rsidRPr="00E504E1" w:rsidRDefault="001F2713" w:rsidP="006E2A45">
            <w:pPr>
              <w:jc w:val="right"/>
              <w:rPr>
                <w:rFonts w:ascii="Times New Roman" w:eastAsia="Times New Roman" w:hAnsi="Times New Roman"/>
                <w:sz w:val="20"/>
                <w:szCs w:val="20"/>
              </w:rPr>
            </w:pPr>
          </w:p>
        </w:tc>
        <w:tc>
          <w:tcPr>
            <w:tcW w:w="2268" w:type="dxa"/>
            <w:shd w:val="clear" w:color="auto" w:fill="auto"/>
            <w:hideMark/>
          </w:tcPr>
          <w:p w:rsidR="001F2713" w:rsidRPr="00E504E1" w:rsidRDefault="001F2713" w:rsidP="006E2A45">
            <w:pPr>
              <w:spacing w:after="0" w:line="240" w:lineRule="auto"/>
              <w:jc w:val="center"/>
              <w:rPr>
                <w:rFonts w:ascii="Times New Roman" w:eastAsia="Times New Roman" w:hAnsi="Times New Roman"/>
                <w:bCs/>
                <w:sz w:val="20"/>
                <w:szCs w:val="20"/>
              </w:rPr>
            </w:pPr>
            <w:r w:rsidRPr="00E504E1">
              <w:rPr>
                <w:rFonts w:ascii="Times New Roman" w:eastAsia="Times New Roman" w:hAnsi="Times New Roman"/>
                <w:bCs/>
                <w:sz w:val="20"/>
                <w:szCs w:val="20"/>
              </w:rPr>
              <w:t xml:space="preserve">нарастающим итогом с начала реализации проекта </w:t>
            </w:r>
          </w:p>
        </w:tc>
        <w:tc>
          <w:tcPr>
            <w:tcW w:w="1481" w:type="dxa"/>
            <w:vMerge/>
            <w:shd w:val="clear" w:color="auto" w:fill="auto"/>
            <w:hideMark/>
          </w:tcPr>
          <w:p w:rsidR="001F2713" w:rsidRPr="00E504E1" w:rsidRDefault="001F2713" w:rsidP="006E2A45">
            <w:pPr>
              <w:spacing w:after="0" w:line="240" w:lineRule="auto"/>
              <w:jc w:val="center"/>
              <w:rPr>
                <w:rFonts w:ascii="Times New Roman" w:eastAsia="Times New Roman" w:hAnsi="Times New Roman"/>
                <w:bCs/>
                <w:sz w:val="20"/>
                <w:szCs w:val="20"/>
              </w:rPr>
            </w:pPr>
          </w:p>
        </w:tc>
      </w:tr>
      <w:tr w:rsidR="001F2713" w:rsidRPr="006E2A45" w:rsidTr="0054389A">
        <w:trPr>
          <w:trHeight w:val="375"/>
        </w:trPr>
        <w:tc>
          <w:tcPr>
            <w:tcW w:w="15623" w:type="dxa"/>
            <w:gridSpan w:val="9"/>
            <w:shd w:val="clear" w:color="auto" w:fill="auto"/>
            <w:hideMark/>
          </w:tcPr>
          <w:p w:rsidR="001F2713" w:rsidRPr="00E504E1" w:rsidRDefault="001F2713" w:rsidP="006E2A45">
            <w:pPr>
              <w:spacing w:after="0" w:line="240" w:lineRule="auto"/>
              <w:jc w:val="center"/>
              <w:rPr>
                <w:rFonts w:ascii="Times New Roman" w:eastAsia="Times New Roman" w:hAnsi="Times New Roman"/>
                <w:bCs/>
                <w:sz w:val="20"/>
                <w:szCs w:val="20"/>
              </w:rPr>
            </w:pPr>
            <w:r w:rsidRPr="00E504E1">
              <w:rPr>
                <w:rFonts w:ascii="Times New Roman" w:eastAsia="Times New Roman" w:hAnsi="Times New Roman"/>
                <w:bCs/>
                <w:sz w:val="20"/>
                <w:szCs w:val="20"/>
              </w:rPr>
              <w:t>РЕАЛИЗУЕМЫЕ</w:t>
            </w:r>
          </w:p>
        </w:tc>
      </w:tr>
      <w:tr w:rsidR="006E2A45" w:rsidRPr="006E2A45" w:rsidTr="0054389A">
        <w:trPr>
          <w:trHeight w:val="750"/>
        </w:trPr>
        <w:tc>
          <w:tcPr>
            <w:tcW w:w="817"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1</w:t>
            </w:r>
          </w:p>
        </w:tc>
        <w:tc>
          <w:tcPr>
            <w:tcW w:w="1985"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ИП Шмидт Алексей Иванович</w:t>
            </w:r>
          </w:p>
        </w:tc>
        <w:tc>
          <w:tcPr>
            <w:tcW w:w="2835"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 xml:space="preserve">Строительство магазина г.Купино ул.Кордон Лесхоза 21 </w:t>
            </w:r>
          </w:p>
        </w:tc>
        <w:tc>
          <w:tcPr>
            <w:tcW w:w="1843" w:type="dxa"/>
            <w:shd w:val="clear" w:color="auto" w:fill="auto"/>
            <w:hideMark/>
          </w:tcPr>
          <w:p w:rsidR="001F2713" w:rsidRPr="00E504E1" w:rsidRDefault="001F2713" w:rsidP="00C664FD">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2022-2023</w:t>
            </w:r>
          </w:p>
        </w:tc>
        <w:tc>
          <w:tcPr>
            <w:tcW w:w="1985" w:type="dxa"/>
            <w:shd w:val="clear" w:color="auto" w:fill="auto"/>
            <w:hideMark/>
          </w:tcPr>
          <w:p w:rsidR="001F2713" w:rsidRPr="00E504E1" w:rsidRDefault="001F2713" w:rsidP="00C664FD">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выполняется</w:t>
            </w:r>
          </w:p>
        </w:tc>
        <w:tc>
          <w:tcPr>
            <w:tcW w:w="2267" w:type="dxa"/>
            <w:shd w:val="clear" w:color="auto" w:fill="auto"/>
            <w:hideMark/>
          </w:tcPr>
          <w:p w:rsidR="001F2713" w:rsidRPr="00E504E1" w:rsidRDefault="001F2713" w:rsidP="00C664FD">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10000,00</w:t>
            </w:r>
          </w:p>
        </w:tc>
        <w:tc>
          <w:tcPr>
            <w:tcW w:w="2410" w:type="dxa"/>
            <w:gridSpan w:val="2"/>
            <w:shd w:val="clear" w:color="auto" w:fill="auto"/>
            <w:hideMark/>
          </w:tcPr>
          <w:p w:rsidR="001F2713" w:rsidRPr="00E504E1" w:rsidRDefault="001F2713" w:rsidP="00C664FD">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7000,00</w:t>
            </w:r>
          </w:p>
        </w:tc>
        <w:tc>
          <w:tcPr>
            <w:tcW w:w="1481" w:type="dxa"/>
            <w:shd w:val="clear" w:color="auto" w:fill="auto"/>
            <w:hideMark/>
          </w:tcPr>
          <w:p w:rsidR="001F2713" w:rsidRPr="00E504E1" w:rsidRDefault="001F2713" w:rsidP="00C664FD">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нет</w:t>
            </w:r>
          </w:p>
        </w:tc>
      </w:tr>
      <w:tr w:rsidR="006E2A45" w:rsidRPr="006E2A45" w:rsidTr="0054389A">
        <w:trPr>
          <w:trHeight w:val="750"/>
        </w:trPr>
        <w:tc>
          <w:tcPr>
            <w:tcW w:w="817"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2</w:t>
            </w:r>
          </w:p>
        </w:tc>
        <w:tc>
          <w:tcPr>
            <w:tcW w:w="1985"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ООО «Инвест»</w:t>
            </w:r>
          </w:p>
        </w:tc>
        <w:tc>
          <w:tcPr>
            <w:tcW w:w="2835"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Строительство торгово- офисного здания- г Купино ул. Советов,2</w:t>
            </w:r>
          </w:p>
        </w:tc>
        <w:tc>
          <w:tcPr>
            <w:tcW w:w="1843" w:type="dxa"/>
            <w:shd w:val="clear" w:color="auto" w:fill="auto"/>
            <w:hideMark/>
          </w:tcPr>
          <w:p w:rsidR="0066004E" w:rsidRPr="00E504E1" w:rsidRDefault="001F2713" w:rsidP="00C664FD">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2020-2022г</w:t>
            </w:r>
          </w:p>
          <w:p w:rsidR="001F2713" w:rsidRPr="00E504E1" w:rsidRDefault="001F2713" w:rsidP="00C664FD">
            <w:pPr>
              <w:jc w:val="center"/>
              <w:rPr>
                <w:rFonts w:ascii="Times New Roman" w:eastAsia="Times New Roman" w:hAnsi="Times New Roman"/>
                <w:sz w:val="20"/>
                <w:szCs w:val="20"/>
              </w:rPr>
            </w:pPr>
          </w:p>
        </w:tc>
        <w:tc>
          <w:tcPr>
            <w:tcW w:w="1985" w:type="dxa"/>
            <w:shd w:val="clear" w:color="auto" w:fill="auto"/>
            <w:hideMark/>
          </w:tcPr>
          <w:p w:rsidR="001F2713" w:rsidRPr="00E504E1" w:rsidRDefault="001F2713" w:rsidP="00C664FD">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выполнено</w:t>
            </w:r>
          </w:p>
        </w:tc>
        <w:tc>
          <w:tcPr>
            <w:tcW w:w="2267" w:type="dxa"/>
            <w:shd w:val="clear" w:color="auto" w:fill="auto"/>
            <w:hideMark/>
          </w:tcPr>
          <w:p w:rsidR="001F2713" w:rsidRPr="00E504E1" w:rsidRDefault="001F2713" w:rsidP="00C664FD">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20000,00</w:t>
            </w:r>
          </w:p>
        </w:tc>
        <w:tc>
          <w:tcPr>
            <w:tcW w:w="2410" w:type="dxa"/>
            <w:gridSpan w:val="2"/>
            <w:shd w:val="clear" w:color="auto" w:fill="auto"/>
            <w:hideMark/>
          </w:tcPr>
          <w:p w:rsidR="001F2713" w:rsidRPr="00E504E1" w:rsidRDefault="001F2713" w:rsidP="00C664FD">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20000,00</w:t>
            </w:r>
          </w:p>
        </w:tc>
        <w:tc>
          <w:tcPr>
            <w:tcW w:w="1481" w:type="dxa"/>
            <w:shd w:val="clear" w:color="auto" w:fill="auto"/>
            <w:hideMark/>
          </w:tcPr>
          <w:p w:rsidR="001F2713" w:rsidRPr="00E504E1" w:rsidRDefault="001F2713" w:rsidP="00C664FD">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нет</w:t>
            </w:r>
          </w:p>
        </w:tc>
      </w:tr>
      <w:tr w:rsidR="006E2A45" w:rsidRPr="006E2A45" w:rsidTr="0054389A">
        <w:trPr>
          <w:trHeight w:val="1125"/>
        </w:trPr>
        <w:tc>
          <w:tcPr>
            <w:tcW w:w="817"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3</w:t>
            </w:r>
          </w:p>
        </w:tc>
        <w:tc>
          <w:tcPr>
            <w:tcW w:w="1985"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ИП Парфентьев Александр Николаевич</w:t>
            </w:r>
          </w:p>
        </w:tc>
        <w:tc>
          <w:tcPr>
            <w:tcW w:w="2835" w:type="dxa"/>
            <w:shd w:val="clear" w:color="auto" w:fill="auto"/>
            <w:noWrap/>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СТО-Г. Купино, ул. Элеваторская, 8а.</w:t>
            </w:r>
          </w:p>
        </w:tc>
        <w:tc>
          <w:tcPr>
            <w:tcW w:w="1843" w:type="dxa"/>
            <w:shd w:val="clear" w:color="auto" w:fill="auto"/>
            <w:hideMark/>
          </w:tcPr>
          <w:p w:rsidR="001F2713" w:rsidRPr="00E504E1" w:rsidRDefault="000777B6" w:rsidP="00C664FD">
            <w:pPr>
              <w:spacing w:after="0" w:line="240" w:lineRule="auto"/>
              <w:jc w:val="center"/>
              <w:rPr>
                <w:rFonts w:ascii="Times New Roman" w:eastAsia="Times New Roman" w:hAnsi="Times New Roman"/>
                <w:sz w:val="20"/>
                <w:szCs w:val="20"/>
                <w:lang w:val="en-US"/>
              </w:rPr>
            </w:pPr>
            <w:r w:rsidRPr="00E504E1">
              <w:rPr>
                <w:rFonts w:ascii="Times New Roman" w:eastAsia="Times New Roman" w:hAnsi="Times New Roman"/>
                <w:sz w:val="20"/>
                <w:szCs w:val="20"/>
              </w:rPr>
              <w:t>2018-202</w:t>
            </w:r>
            <w:r w:rsidRPr="00E504E1">
              <w:rPr>
                <w:rFonts w:ascii="Times New Roman" w:eastAsia="Times New Roman" w:hAnsi="Times New Roman"/>
                <w:sz w:val="20"/>
                <w:szCs w:val="20"/>
                <w:lang w:val="en-US"/>
              </w:rPr>
              <w:t>3</w:t>
            </w:r>
          </w:p>
        </w:tc>
        <w:tc>
          <w:tcPr>
            <w:tcW w:w="1985" w:type="dxa"/>
            <w:shd w:val="clear" w:color="auto" w:fill="auto"/>
            <w:hideMark/>
          </w:tcPr>
          <w:p w:rsidR="001F2713" w:rsidRPr="00E504E1" w:rsidRDefault="001F2713" w:rsidP="00C664FD">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выполняется</w:t>
            </w:r>
          </w:p>
        </w:tc>
        <w:tc>
          <w:tcPr>
            <w:tcW w:w="2267" w:type="dxa"/>
            <w:shd w:val="clear" w:color="auto" w:fill="auto"/>
            <w:hideMark/>
          </w:tcPr>
          <w:p w:rsidR="001F2713" w:rsidRPr="00E504E1" w:rsidRDefault="001F2713" w:rsidP="00C664FD">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10000,00</w:t>
            </w:r>
          </w:p>
        </w:tc>
        <w:tc>
          <w:tcPr>
            <w:tcW w:w="2410" w:type="dxa"/>
            <w:gridSpan w:val="2"/>
            <w:shd w:val="clear" w:color="auto" w:fill="auto"/>
            <w:hideMark/>
          </w:tcPr>
          <w:p w:rsidR="001F2713" w:rsidRPr="00E504E1" w:rsidRDefault="001F2713" w:rsidP="00C664FD">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9500,00</w:t>
            </w:r>
          </w:p>
        </w:tc>
        <w:tc>
          <w:tcPr>
            <w:tcW w:w="1481" w:type="dxa"/>
            <w:shd w:val="clear" w:color="auto" w:fill="auto"/>
            <w:hideMark/>
          </w:tcPr>
          <w:p w:rsidR="001F2713" w:rsidRPr="00E504E1" w:rsidRDefault="001F2713" w:rsidP="00C664FD">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нет</w:t>
            </w:r>
          </w:p>
        </w:tc>
      </w:tr>
      <w:tr w:rsidR="006E2A45" w:rsidRPr="006E2A45" w:rsidTr="00C664FD">
        <w:trPr>
          <w:trHeight w:val="701"/>
        </w:trPr>
        <w:tc>
          <w:tcPr>
            <w:tcW w:w="817"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4</w:t>
            </w:r>
          </w:p>
        </w:tc>
        <w:tc>
          <w:tcPr>
            <w:tcW w:w="1985"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 xml:space="preserve"> ИП Турсунов Айём Довлатович</w:t>
            </w:r>
          </w:p>
        </w:tc>
        <w:tc>
          <w:tcPr>
            <w:tcW w:w="2835"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Фруктовый магазин-г. Купино</w:t>
            </w:r>
            <w:r w:rsidRPr="00E504E1">
              <w:rPr>
                <w:rFonts w:ascii="Times New Roman" w:eastAsia="Times New Roman" w:hAnsi="Times New Roman"/>
                <w:sz w:val="20"/>
                <w:szCs w:val="20"/>
              </w:rPr>
              <w:br/>
              <w:t>ул. Советов 164-166</w:t>
            </w:r>
          </w:p>
        </w:tc>
        <w:tc>
          <w:tcPr>
            <w:tcW w:w="1843" w:type="dxa"/>
            <w:shd w:val="clear" w:color="auto" w:fill="auto"/>
            <w:hideMark/>
          </w:tcPr>
          <w:p w:rsidR="001F2713" w:rsidRPr="00E504E1" w:rsidRDefault="001F2713" w:rsidP="00C664FD">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2019-2022</w:t>
            </w:r>
          </w:p>
        </w:tc>
        <w:tc>
          <w:tcPr>
            <w:tcW w:w="1985" w:type="dxa"/>
            <w:shd w:val="clear" w:color="auto" w:fill="auto"/>
            <w:hideMark/>
          </w:tcPr>
          <w:p w:rsidR="001F2713" w:rsidRPr="00E504E1" w:rsidRDefault="001F2713" w:rsidP="00C664FD">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выполняется</w:t>
            </w:r>
          </w:p>
        </w:tc>
        <w:tc>
          <w:tcPr>
            <w:tcW w:w="2267" w:type="dxa"/>
            <w:shd w:val="clear" w:color="auto" w:fill="auto"/>
            <w:hideMark/>
          </w:tcPr>
          <w:p w:rsidR="001F2713" w:rsidRPr="00E504E1" w:rsidRDefault="001F2713" w:rsidP="00C664FD">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20000,00</w:t>
            </w:r>
          </w:p>
        </w:tc>
        <w:tc>
          <w:tcPr>
            <w:tcW w:w="2410" w:type="dxa"/>
            <w:gridSpan w:val="2"/>
            <w:shd w:val="clear" w:color="auto" w:fill="auto"/>
            <w:hideMark/>
          </w:tcPr>
          <w:p w:rsidR="001F2713" w:rsidRPr="00E504E1" w:rsidRDefault="001F2713" w:rsidP="00C664FD">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18000,00</w:t>
            </w:r>
          </w:p>
        </w:tc>
        <w:tc>
          <w:tcPr>
            <w:tcW w:w="1481" w:type="dxa"/>
            <w:shd w:val="clear" w:color="auto" w:fill="auto"/>
            <w:hideMark/>
          </w:tcPr>
          <w:p w:rsidR="001F2713" w:rsidRPr="00E504E1" w:rsidRDefault="001F2713" w:rsidP="00C664FD">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нет</w:t>
            </w:r>
          </w:p>
        </w:tc>
      </w:tr>
      <w:tr w:rsidR="006E2A45" w:rsidRPr="006E2A45" w:rsidTr="00C664FD">
        <w:trPr>
          <w:trHeight w:val="547"/>
        </w:trPr>
        <w:tc>
          <w:tcPr>
            <w:tcW w:w="817"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5</w:t>
            </w:r>
          </w:p>
        </w:tc>
        <w:tc>
          <w:tcPr>
            <w:tcW w:w="1985"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ИП Абдазимова Е.В.</w:t>
            </w:r>
          </w:p>
        </w:tc>
        <w:tc>
          <w:tcPr>
            <w:tcW w:w="2835"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Строительство кондитерского магазина-г. Купино</w:t>
            </w:r>
            <w:r w:rsidRPr="00E504E1">
              <w:rPr>
                <w:rFonts w:ascii="Times New Roman" w:eastAsia="Times New Roman" w:hAnsi="Times New Roman"/>
                <w:sz w:val="20"/>
                <w:szCs w:val="20"/>
              </w:rPr>
              <w:br/>
              <w:t>ул. Набережная</w:t>
            </w:r>
          </w:p>
        </w:tc>
        <w:tc>
          <w:tcPr>
            <w:tcW w:w="1843" w:type="dxa"/>
            <w:shd w:val="clear" w:color="auto" w:fill="auto"/>
            <w:hideMark/>
          </w:tcPr>
          <w:p w:rsidR="001F2713" w:rsidRPr="00E504E1" w:rsidRDefault="001F2713" w:rsidP="00C664FD">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2020-2023</w:t>
            </w:r>
          </w:p>
        </w:tc>
        <w:tc>
          <w:tcPr>
            <w:tcW w:w="1985" w:type="dxa"/>
            <w:shd w:val="clear" w:color="auto" w:fill="auto"/>
            <w:hideMark/>
          </w:tcPr>
          <w:p w:rsidR="001F2713" w:rsidRPr="00E504E1" w:rsidRDefault="001F2713" w:rsidP="00C664FD">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выполняется</w:t>
            </w:r>
          </w:p>
        </w:tc>
        <w:tc>
          <w:tcPr>
            <w:tcW w:w="2267" w:type="dxa"/>
            <w:shd w:val="clear" w:color="auto" w:fill="auto"/>
            <w:hideMark/>
          </w:tcPr>
          <w:p w:rsidR="001F2713" w:rsidRPr="00E504E1" w:rsidRDefault="001F2713" w:rsidP="00C664FD">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3000,00</w:t>
            </w:r>
          </w:p>
        </w:tc>
        <w:tc>
          <w:tcPr>
            <w:tcW w:w="2410" w:type="dxa"/>
            <w:gridSpan w:val="2"/>
            <w:shd w:val="clear" w:color="auto" w:fill="auto"/>
            <w:hideMark/>
          </w:tcPr>
          <w:p w:rsidR="001F2713" w:rsidRPr="00E504E1" w:rsidRDefault="001F2713" w:rsidP="00C664FD">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900,00</w:t>
            </w:r>
          </w:p>
        </w:tc>
        <w:tc>
          <w:tcPr>
            <w:tcW w:w="1481" w:type="dxa"/>
            <w:shd w:val="clear" w:color="auto" w:fill="auto"/>
            <w:hideMark/>
          </w:tcPr>
          <w:p w:rsidR="001F2713" w:rsidRPr="00E504E1" w:rsidRDefault="001F2713" w:rsidP="00C664FD">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нет</w:t>
            </w:r>
          </w:p>
        </w:tc>
      </w:tr>
      <w:tr w:rsidR="006E2A45" w:rsidRPr="006E2A45" w:rsidTr="00C664FD">
        <w:trPr>
          <w:trHeight w:val="983"/>
        </w:trPr>
        <w:tc>
          <w:tcPr>
            <w:tcW w:w="817"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6</w:t>
            </w:r>
          </w:p>
        </w:tc>
        <w:tc>
          <w:tcPr>
            <w:tcW w:w="1985"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И.П. Марченко А.С.</w:t>
            </w:r>
          </w:p>
        </w:tc>
        <w:tc>
          <w:tcPr>
            <w:tcW w:w="2835"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Строительство магазина строительных материалов-г. Купино</w:t>
            </w:r>
            <w:r w:rsidRPr="00E504E1">
              <w:rPr>
                <w:rFonts w:ascii="Times New Roman" w:eastAsia="Times New Roman" w:hAnsi="Times New Roman"/>
                <w:sz w:val="20"/>
                <w:szCs w:val="20"/>
              </w:rPr>
              <w:br/>
              <w:t>ул. Набережная, 118/1</w:t>
            </w:r>
          </w:p>
        </w:tc>
        <w:tc>
          <w:tcPr>
            <w:tcW w:w="1843" w:type="dxa"/>
            <w:shd w:val="clear" w:color="auto" w:fill="auto"/>
            <w:hideMark/>
          </w:tcPr>
          <w:p w:rsidR="001F2713" w:rsidRPr="00E504E1" w:rsidRDefault="001F2713" w:rsidP="00C664FD">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2020-2022</w:t>
            </w:r>
          </w:p>
        </w:tc>
        <w:tc>
          <w:tcPr>
            <w:tcW w:w="1985" w:type="dxa"/>
            <w:shd w:val="clear" w:color="auto" w:fill="auto"/>
            <w:hideMark/>
          </w:tcPr>
          <w:p w:rsidR="001F2713" w:rsidRPr="00E504E1" w:rsidRDefault="001F2713" w:rsidP="00C664FD">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выполнено</w:t>
            </w:r>
          </w:p>
        </w:tc>
        <w:tc>
          <w:tcPr>
            <w:tcW w:w="2267" w:type="dxa"/>
            <w:shd w:val="clear" w:color="auto" w:fill="auto"/>
            <w:hideMark/>
          </w:tcPr>
          <w:p w:rsidR="001F2713" w:rsidRPr="00E504E1" w:rsidRDefault="001F2713" w:rsidP="00C664FD">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13000,00</w:t>
            </w:r>
          </w:p>
        </w:tc>
        <w:tc>
          <w:tcPr>
            <w:tcW w:w="2410" w:type="dxa"/>
            <w:gridSpan w:val="2"/>
            <w:shd w:val="clear" w:color="auto" w:fill="auto"/>
            <w:hideMark/>
          </w:tcPr>
          <w:p w:rsidR="001F2713" w:rsidRPr="00E504E1" w:rsidRDefault="001F2713" w:rsidP="00C664FD">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13000,00</w:t>
            </w:r>
          </w:p>
        </w:tc>
        <w:tc>
          <w:tcPr>
            <w:tcW w:w="1481" w:type="dxa"/>
            <w:shd w:val="clear" w:color="auto" w:fill="auto"/>
            <w:hideMark/>
          </w:tcPr>
          <w:p w:rsidR="001F2713" w:rsidRPr="00E504E1" w:rsidRDefault="001F2713" w:rsidP="00C664FD">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нет</w:t>
            </w:r>
          </w:p>
        </w:tc>
      </w:tr>
      <w:tr w:rsidR="006E2A45" w:rsidRPr="006E2A45" w:rsidTr="00E504E1">
        <w:trPr>
          <w:trHeight w:val="752"/>
        </w:trPr>
        <w:tc>
          <w:tcPr>
            <w:tcW w:w="817"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7</w:t>
            </w:r>
          </w:p>
        </w:tc>
        <w:tc>
          <w:tcPr>
            <w:tcW w:w="1985"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ИП Бондаренко И.А.</w:t>
            </w:r>
          </w:p>
        </w:tc>
        <w:tc>
          <w:tcPr>
            <w:tcW w:w="2835"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Строительство магазина «Солнечный»-г. Купино</w:t>
            </w:r>
            <w:r w:rsidRPr="00E504E1">
              <w:rPr>
                <w:rFonts w:ascii="Times New Roman" w:eastAsia="Times New Roman" w:hAnsi="Times New Roman"/>
                <w:sz w:val="20"/>
                <w:szCs w:val="20"/>
              </w:rPr>
              <w:br/>
              <w:t>ул. Советов,47</w:t>
            </w:r>
          </w:p>
        </w:tc>
        <w:tc>
          <w:tcPr>
            <w:tcW w:w="1843" w:type="dxa"/>
            <w:shd w:val="clear" w:color="auto" w:fill="auto"/>
            <w:hideMark/>
          </w:tcPr>
          <w:p w:rsidR="001F2713" w:rsidRPr="00E504E1" w:rsidRDefault="001F2713" w:rsidP="00C664FD">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2020-2022</w:t>
            </w:r>
          </w:p>
        </w:tc>
        <w:tc>
          <w:tcPr>
            <w:tcW w:w="1985" w:type="dxa"/>
            <w:shd w:val="clear" w:color="auto" w:fill="auto"/>
            <w:hideMark/>
          </w:tcPr>
          <w:p w:rsidR="001F2713" w:rsidRPr="00E504E1" w:rsidRDefault="001F2713" w:rsidP="00C664FD">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выполнено</w:t>
            </w:r>
          </w:p>
        </w:tc>
        <w:tc>
          <w:tcPr>
            <w:tcW w:w="2267" w:type="dxa"/>
            <w:shd w:val="clear" w:color="auto" w:fill="auto"/>
            <w:hideMark/>
          </w:tcPr>
          <w:p w:rsidR="001F2713" w:rsidRPr="00E504E1" w:rsidRDefault="001F2713" w:rsidP="00C664FD">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20000,00</w:t>
            </w:r>
          </w:p>
        </w:tc>
        <w:tc>
          <w:tcPr>
            <w:tcW w:w="2410" w:type="dxa"/>
            <w:gridSpan w:val="2"/>
            <w:shd w:val="clear" w:color="auto" w:fill="auto"/>
            <w:hideMark/>
          </w:tcPr>
          <w:p w:rsidR="001F2713" w:rsidRPr="00E504E1" w:rsidRDefault="001F2713" w:rsidP="00C664FD">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20000,00</w:t>
            </w:r>
          </w:p>
        </w:tc>
        <w:tc>
          <w:tcPr>
            <w:tcW w:w="1481" w:type="dxa"/>
            <w:shd w:val="clear" w:color="auto" w:fill="auto"/>
            <w:hideMark/>
          </w:tcPr>
          <w:p w:rsidR="001F2713" w:rsidRPr="00E504E1" w:rsidRDefault="001F2713" w:rsidP="00C664FD">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нет</w:t>
            </w:r>
          </w:p>
        </w:tc>
      </w:tr>
      <w:tr w:rsidR="006E2A45" w:rsidRPr="006E2A45" w:rsidTr="0054389A">
        <w:trPr>
          <w:trHeight w:val="750"/>
        </w:trPr>
        <w:tc>
          <w:tcPr>
            <w:tcW w:w="817"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8</w:t>
            </w:r>
          </w:p>
        </w:tc>
        <w:tc>
          <w:tcPr>
            <w:tcW w:w="1985"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ИП Давыденко В.В.</w:t>
            </w:r>
          </w:p>
        </w:tc>
        <w:tc>
          <w:tcPr>
            <w:tcW w:w="2835"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Строительство СТО, автомагазина-г. Купино,   ул. Рабочая, 135</w:t>
            </w:r>
          </w:p>
        </w:tc>
        <w:tc>
          <w:tcPr>
            <w:tcW w:w="1843" w:type="dxa"/>
            <w:shd w:val="clear" w:color="auto" w:fill="auto"/>
            <w:hideMark/>
          </w:tcPr>
          <w:p w:rsidR="001F2713" w:rsidRPr="00E504E1" w:rsidRDefault="001F2713" w:rsidP="00C664FD">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2020-2022</w:t>
            </w:r>
          </w:p>
        </w:tc>
        <w:tc>
          <w:tcPr>
            <w:tcW w:w="1985" w:type="dxa"/>
            <w:shd w:val="clear" w:color="auto" w:fill="auto"/>
            <w:hideMark/>
          </w:tcPr>
          <w:p w:rsidR="001F2713" w:rsidRPr="00E504E1" w:rsidRDefault="001F2713" w:rsidP="00C664FD">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выполнено</w:t>
            </w:r>
          </w:p>
        </w:tc>
        <w:tc>
          <w:tcPr>
            <w:tcW w:w="2267" w:type="dxa"/>
            <w:shd w:val="clear" w:color="auto" w:fill="auto"/>
            <w:hideMark/>
          </w:tcPr>
          <w:p w:rsidR="001F2713" w:rsidRPr="00E504E1" w:rsidRDefault="001F2713" w:rsidP="00C664FD">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10000,00</w:t>
            </w:r>
          </w:p>
        </w:tc>
        <w:tc>
          <w:tcPr>
            <w:tcW w:w="2410" w:type="dxa"/>
            <w:gridSpan w:val="2"/>
            <w:shd w:val="clear" w:color="auto" w:fill="auto"/>
            <w:hideMark/>
          </w:tcPr>
          <w:p w:rsidR="001F2713" w:rsidRPr="00E504E1" w:rsidRDefault="001F2713" w:rsidP="00C664FD">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10000,00</w:t>
            </w:r>
          </w:p>
        </w:tc>
        <w:tc>
          <w:tcPr>
            <w:tcW w:w="1481" w:type="dxa"/>
            <w:shd w:val="clear" w:color="auto" w:fill="auto"/>
            <w:hideMark/>
          </w:tcPr>
          <w:p w:rsidR="001F2713" w:rsidRPr="00E504E1" w:rsidRDefault="001F2713" w:rsidP="00C664FD">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нет</w:t>
            </w:r>
          </w:p>
        </w:tc>
      </w:tr>
      <w:tr w:rsidR="006E2A45" w:rsidRPr="006E2A45" w:rsidTr="0054389A">
        <w:trPr>
          <w:trHeight w:val="750"/>
        </w:trPr>
        <w:tc>
          <w:tcPr>
            <w:tcW w:w="817"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lastRenderedPageBreak/>
              <w:t>9</w:t>
            </w:r>
          </w:p>
        </w:tc>
        <w:tc>
          <w:tcPr>
            <w:tcW w:w="1985"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ИП Юсубов А.А.</w:t>
            </w:r>
          </w:p>
        </w:tc>
        <w:tc>
          <w:tcPr>
            <w:tcW w:w="2835"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Строительство магазина-г. Купино,   ул. Советов, 146</w:t>
            </w:r>
          </w:p>
        </w:tc>
        <w:tc>
          <w:tcPr>
            <w:tcW w:w="1843"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2021-2022</w:t>
            </w:r>
          </w:p>
        </w:tc>
        <w:tc>
          <w:tcPr>
            <w:tcW w:w="1985"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выполнено</w:t>
            </w:r>
          </w:p>
        </w:tc>
        <w:tc>
          <w:tcPr>
            <w:tcW w:w="2267"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40000,00</w:t>
            </w:r>
          </w:p>
        </w:tc>
        <w:tc>
          <w:tcPr>
            <w:tcW w:w="2410" w:type="dxa"/>
            <w:gridSpan w:val="2"/>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40000,00</w:t>
            </w:r>
          </w:p>
        </w:tc>
        <w:tc>
          <w:tcPr>
            <w:tcW w:w="1481"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нет</w:t>
            </w:r>
          </w:p>
        </w:tc>
      </w:tr>
      <w:tr w:rsidR="006E2A45" w:rsidRPr="006E2A45" w:rsidTr="0054389A">
        <w:trPr>
          <w:trHeight w:val="750"/>
        </w:trPr>
        <w:tc>
          <w:tcPr>
            <w:tcW w:w="817"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10</w:t>
            </w:r>
          </w:p>
        </w:tc>
        <w:tc>
          <w:tcPr>
            <w:tcW w:w="1985"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ИП Шаров К.А.</w:t>
            </w:r>
          </w:p>
        </w:tc>
        <w:tc>
          <w:tcPr>
            <w:tcW w:w="2835"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Строительство СТО-г. Купино,   ул. Маяковского</w:t>
            </w:r>
          </w:p>
        </w:tc>
        <w:tc>
          <w:tcPr>
            <w:tcW w:w="1843"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2021-2022</w:t>
            </w:r>
          </w:p>
        </w:tc>
        <w:tc>
          <w:tcPr>
            <w:tcW w:w="1985"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выполнено</w:t>
            </w:r>
          </w:p>
        </w:tc>
        <w:tc>
          <w:tcPr>
            <w:tcW w:w="2267"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10000,00</w:t>
            </w:r>
          </w:p>
        </w:tc>
        <w:tc>
          <w:tcPr>
            <w:tcW w:w="2410" w:type="dxa"/>
            <w:gridSpan w:val="2"/>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10000,00</w:t>
            </w:r>
          </w:p>
        </w:tc>
        <w:tc>
          <w:tcPr>
            <w:tcW w:w="1481"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нет</w:t>
            </w:r>
          </w:p>
        </w:tc>
      </w:tr>
      <w:tr w:rsidR="006E2A45" w:rsidRPr="006E2A45" w:rsidTr="0054389A">
        <w:trPr>
          <w:trHeight w:val="750"/>
        </w:trPr>
        <w:tc>
          <w:tcPr>
            <w:tcW w:w="817"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11</w:t>
            </w:r>
          </w:p>
        </w:tc>
        <w:tc>
          <w:tcPr>
            <w:tcW w:w="1985"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ИП Шевцова И.В</w:t>
            </w:r>
          </w:p>
        </w:tc>
        <w:tc>
          <w:tcPr>
            <w:tcW w:w="2835"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Строительство магазина-г. Купино,   ул. Советов, 97 а</w:t>
            </w:r>
          </w:p>
        </w:tc>
        <w:tc>
          <w:tcPr>
            <w:tcW w:w="1843"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2021-2023</w:t>
            </w:r>
          </w:p>
        </w:tc>
        <w:tc>
          <w:tcPr>
            <w:tcW w:w="1985"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выполняется</w:t>
            </w:r>
          </w:p>
        </w:tc>
        <w:tc>
          <w:tcPr>
            <w:tcW w:w="2267"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20000,00</w:t>
            </w:r>
          </w:p>
        </w:tc>
        <w:tc>
          <w:tcPr>
            <w:tcW w:w="2410" w:type="dxa"/>
            <w:gridSpan w:val="2"/>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10000,00</w:t>
            </w:r>
          </w:p>
        </w:tc>
        <w:tc>
          <w:tcPr>
            <w:tcW w:w="1481"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нет</w:t>
            </w:r>
          </w:p>
        </w:tc>
      </w:tr>
      <w:tr w:rsidR="006E2A45" w:rsidRPr="006E2A45" w:rsidTr="0054389A">
        <w:trPr>
          <w:trHeight w:val="750"/>
        </w:trPr>
        <w:tc>
          <w:tcPr>
            <w:tcW w:w="817"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12</w:t>
            </w:r>
          </w:p>
        </w:tc>
        <w:tc>
          <w:tcPr>
            <w:tcW w:w="1985"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ИП Глава КФХ Семенко Д.В.</w:t>
            </w:r>
          </w:p>
        </w:tc>
        <w:tc>
          <w:tcPr>
            <w:tcW w:w="2835"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Покупка техники .Создание условий для развития животноводства.С.Новоселье</w:t>
            </w:r>
          </w:p>
        </w:tc>
        <w:tc>
          <w:tcPr>
            <w:tcW w:w="1843" w:type="dxa"/>
            <w:shd w:val="clear" w:color="auto" w:fill="auto"/>
            <w:noWrap/>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2022</w:t>
            </w:r>
          </w:p>
        </w:tc>
        <w:tc>
          <w:tcPr>
            <w:tcW w:w="1985" w:type="dxa"/>
            <w:shd w:val="clear" w:color="auto" w:fill="auto"/>
            <w:noWrap/>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выполнено</w:t>
            </w:r>
          </w:p>
        </w:tc>
        <w:tc>
          <w:tcPr>
            <w:tcW w:w="2267" w:type="dxa"/>
            <w:shd w:val="clear" w:color="auto" w:fill="auto"/>
            <w:noWrap/>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12960,00</w:t>
            </w:r>
          </w:p>
        </w:tc>
        <w:tc>
          <w:tcPr>
            <w:tcW w:w="2410" w:type="dxa"/>
            <w:gridSpan w:val="2"/>
            <w:shd w:val="clear" w:color="auto" w:fill="auto"/>
            <w:noWrap/>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12960,00</w:t>
            </w:r>
          </w:p>
        </w:tc>
        <w:tc>
          <w:tcPr>
            <w:tcW w:w="1481" w:type="dxa"/>
            <w:shd w:val="clear" w:color="auto" w:fill="auto"/>
            <w:noWrap/>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нет</w:t>
            </w:r>
          </w:p>
        </w:tc>
      </w:tr>
      <w:tr w:rsidR="006E2A45" w:rsidRPr="006E2A45" w:rsidTr="0054389A">
        <w:trPr>
          <w:trHeight w:val="750"/>
        </w:trPr>
        <w:tc>
          <w:tcPr>
            <w:tcW w:w="817"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13</w:t>
            </w:r>
          </w:p>
        </w:tc>
        <w:tc>
          <w:tcPr>
            <w:tcW w:w="1985"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ИП Глава КФХ Соловаров А.В.</w:t>
            </w:r>
          </w:p>
        </w:tc>
        <w:tc>
          <w:tcPr>
            <w:tcW w:w="2835"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Покупка техники .Создание условий для развития животноводства.С.Яркуль</w:t>
            </w:r>
          </w:p>
        </w:tc>
        <w:tc>
          <w:tcPr>
            <w:tcW w:w="1843" w:type="dxa"/>
            <w:shd w:val="clear" w:color="auto" w:fill="auto"/>
            <w:noWrap/>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2022</w:t>
            </w:r>
          </w:p>
        </w:tc>
        <w:tc>
          <w:tcPr>
            <w:tcW w:w="1985" w:type="dxa"/>
            <w:shd w:val="clear" w:color="auto" w:fill="auto"/>
            <w:noWrap/>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выполнено</w:t>
            </w:r>
          </w:p>
        </w:tc>
        <w:tc>
          <w:tcPr>
            <w:tcW w:w="2267" w:type="dxa"/>
            <w:shd w:val="clear" w:color="auto" w:fill="auto"/>
            <w:noWrap/>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26510,00</w:t>
            </w:r>
          </w:p>
        </w:tc>
        <w:tc>
          <w:tcPr>
            <w:tcW w:w="2410" w:type="dxa"/>
            <w:gridSpan w:val="2"/>
            <w:shd w:val="clear" w:color="auto" w:fill="auto"/>
            <w:noWrap/>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26510,00</w:t>
            </w:r>
          </w:p>
        </w:tc>
        <w:tc>
          <w:tcPr>
            <w:tcW w:w="1481" w:type="dxa"/>
            <w:shd w:val="clear" w:color="auto" w:fill="auto"/>
            <w:noWrap/>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нет</w:t>
            </w:r>
          </w:p>
        </w:tc>
      </w:tr>
      <w:tr w:rsidR="006E2A45" w:rsidRPr="006E2A45" w:rsidTr="00E504E1">
        <w:trPr>
          <w:trHeight w:val="781"/>
        </w:trPr>
        <w:tc>
          <w:tcPr>
            <w:tcW w:w="817"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14</w:t>
            </w:r>
          </w:p>
        </w:tc>
        <w:tc>
          <w:tcPr>
            <w:tcW w:w="1985"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ИП Глава КФХ Сидоренко Т.В.</w:t>
            </w:r>
          </w:p>
        </w:tc>
        <w:tc>
          <w:tcPr>
            <w:tcW w:w="2835"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Покупка техники .Создание условий для развития животноводства.С.Яркуль</w:t>
            </w:r>
          </w:p>
        </w:tc>
        <w:tc>
          <w:tcPr>
            <w:tcW w:w="1843"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2022</w:t>
            </w:r>
          </w:p>
        </w:tc>
        <w:tc>
          <w:tcPr>
            <w:tcW w:w="1985" w:type="dxa"/>
            <w:shd w:val="clear" w:color="auto" w:fill="auto"/>
            <w:noWrap/>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выполнено</w:t>
            </w:r>
          </w:p>
        </w:tc>
        <w:tc>
          <w:tcPr>
            <w:tcW w:w="2267"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2642,00</w:t>
            </w:r>
          </w:p>
        </w:tc>
        <w:tc>
          <w:tcPr>
            <w:tcW w:w="2410" w:type="dxa"/>
            <w:gridSpan w:val="2"/>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2642,00</w:t>
            </w:r>
          </w:p>
        </w:tc>
        <w:tc>
          <w:tcPr>
            <w:tcW w:w="1481"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нет</w:t>
            </w:r>
          </w:p>
        </w:tc>
      </w:tr>
      <w:tr w:rsidR="006E2A45" w:rsidRPr="006E2A45" w:rsidTr="00C047F8">
        <w:trPr>
          <w:trHeight w:val="1023"/>
        </w:trPr>
        <w:tc>
          <w:tcPr>
            <w:tcW w:w="817"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15</w:t>
            </w:r>
          </w:p>
        </w:tc>
        <w:tc>
          <w:tcPr>
            <w:tcW w:w="1985"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ИП Глава КФХ Лерников С.А.</w:t>
            </w:r>
          </w:p>
        </w:tc>
        <w:tc>
          <w:tcPr>
            <w:tcW w:w="2835"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Покупка техники .Создание условий для развития животноводства.г.Купино, ул Куйбышева.д 150</w:t>
            </w:r>
          </w:p>
        </w:tc>
        <w:tc>
          <w:tcPr>
            <w:tcW w:w="1843"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2022</w:t>
            </w:r>
          </w:p>
        </w:tc>
        <w:tc>
          <w:tcPr>
            <w:tcW w:w="1985" w:type="dxa"/>
            <w:shd w:val="clear" w:color="auto" w:fill="auto"/>
            <w:noWrap/>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выполнено</w:t>
            </w:r>
          </w:p>
        </w:tc>
        <w:tc>
          <w:tcPr>
            <w:tcW w:w="2267" w:type="dxa"/>
            <w:shd w:val="clear" w:color="auto" w:fill="auto"/>
            <w:hideMark/>
          </w:tcPr>
          <w:p w:rsidR="001F2713" w:rsidRPr="00E504E1" w:rsidRDefault="001F2713" w:rsidP="00C047F8">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16517,00</w:t>
            </w:r>
          </w:p>
        </w:tc>
        <w:tc>
          <w:tcPr>
            <w:tcW w:w="2410" w:type="dxa"/>
            <w:gridSpan w:val="2"/>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16517,00</w:t>
            </w:r>
          </w:p>
        </w:tc>
        <w:tc>
          <w:tcPr>
            <w:tcW w:w="1481" w:type="dxa"/>
            <w:shd w:val="clear" w:color="auto" w:fill="auto"/>
            <w:hideMark/>
          </w:tcPr>
          <w:p w:rsidR="001F2713" w:rsidRPr="00E504E1" w:rsidRDefault="001F2713" w:rsidP="006E2A45">
            <w:pPr>
              <w:spacing w:after="0" w:line="240" w:lineRule="auto"/>
              <w:jc w:val="center"/>
              <w:rPr>
                <w:rFonts w:ascii="Times New Roman" w:eastAsia="Times New Roman" w:hAnsi="Times New Roman"/>
                <w:sz w:val="20"/>
                <w:szCs w:val="20"/>
              </w:rPr>
            </w:pPr>
            <w:r w:rsidRPr="00E504E1">
              <w:rPr>
                <w:rFonts w:ascii="Times New Roman" w:eastAsia="Times New Roman" w:hAnsi="Times New Roman"/>
                <w:sz w:val="20"/>
                <w:szCs w:val="20"/>
              </w:rPr>
              <w:t>нет</w:t>
            </w:r>
          </w:p>
        </w:tc>
      </w:tr>
      <w:tr w:rsidR="006E2A45" w:rsidRPr="006E2A45" w:rsidTr="00C047F8">
        <w:trPr>
          <w:trHeight w:val="696"/>
        </w:trPr>
        <w:tc>
          <w:tcPr>
            <w:tcW w:w="817"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16</w:t>
            </w:r>
          </w:p>
        </w:tc>
        <w:tc>
          <w:tcPr>
            <w:tcW w:w="1985"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xml:space="preserve">ИП Глава КФХ Агапов И.М. </w:t>
            </w:r>
          </w:p>
        </w:tc>
        <w:tc>
          <w:tcPr>
            <w:tcW w:w="2835" w:type="dxa"/>
            <w:shd w:val="clear" w:color="auto" w:fill="auto"/>
            <w:hideMark/>
          </w:tcPr>
          <w:p w:rsidR="001F2713" w:rsidRPr="00C047F8" w:rsidRDefault="001F2713" w:rsidP="00C047F8">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Покупка техники .Создание условий для развития животноводства.с. Лукошино,</w:t>
            </w:r>
          </w:p>
        </w:tc>
        <w:tc>
          <w:tcPr>
            <w:tcW w:w="1843"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noWrap/>
            <w:hideMark/>
          </w:tcPr>
          <w:p w:rsidR="001F2713" w:rsidRPr="00C047F8" w:rsidRDefault="001F2713" w:rsidP="00C047F8">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1423,00</w:t>
            </w:r>
          </w:p>
        </w:tc>
        <w:tc>
          <w:tcPr>
            <w:tcW w:w="2410" w:type="dxa"/>
            <w:gridSpan w:val="2"/>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1423,00</w:t>
            </w:r>
          </w:p>
        </w:tc>
        <w:tc>
          <w:tcPr>
            <w:tcW w:w="1481"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6E2A45" w:rsidRPr="006E2A45" w:rsidTr="00C047F8">
        <w:trPr>
          <w:trHeight w:val="991"/>
        </w:trPr>
        <w:tc>
          <w:tcPr>
            <w:tcW w:w="817"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17</w:t>
            </w:r>
          </w:p>
        </w:tc>
        <w:tc>
          <w:tcPr>
            <w:tcW w:w="1985"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ИП Глава КФХ Плохотниченко А.А.</w:t>
            </w:r>
          </w:p>
        </w:tc>
        <w:tc>
          <w:tcPr>
            <w:tcW w:w="2835"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Покупка техники .Создание условий для развития животноводства.г.Купино, ул Элеваторская д.56/26</w:t>
            </w:r>
          </w:p>
        </w:tc>
        <w:tc>
          <w:tcPr>
            <w:tcW w:w="1843"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noWrap/>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3210,00</w:t>
            </w:r>
          </w:p>
        </w:tc>
        <w:tc>
          <w:tcPr>
            <w:tcW w:w="2410" w:type="dxa"/>
            <w:gridSpan w:val="2"/>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3210,00</w:t>
            </w:r>
          </w:p>
        </w:tc>
        <w:tc>
          <w:tcPr>
            <w:tcW w:w="1481"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6E2A45" w:rsidRPr="006E2A45" w:rsidTr="00C047F8">
        <w:trPr>
          <w:trHeight w:val="835"/>
        </w:trPr>
        <w:tc>
          <w:tcPr>
            <w:tcW w:w="817"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18</w:t>
            </w:r>
          </w:p>
        </w:tc>
        <w:tc>
          <w:tcPr>
            <w:tcW w:w="1985"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ИП Глава КФХ Земцов А.В.</w:t>
            </w:r>
          </w:p>
        </w:tc>
        <w:tc>
          <w:tcPr>
            <w:tcW w:w="2835"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Покупка техники .Создание условий для развития животноводства.с.Новоключи,</w:t>
            </w:r>
          </w:p>
        </w:tc>
        <w:tc>
          <w:tcPr>
            <w:tcW w:w="1843"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noWrap/>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3766,00</w:t>
            </w:r>
          </w:p>
        </w:tc>
        <w:tc>
          <w:tcPr>
            <w:tcW w:w="2410" w:type="dxa"/>
            <w:gridSpan w:val="2"/>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3766,00</w:t>
            </w:r>
          </w:p>
        </w:tc>
        <w:tc>
          <w:tcPr>
            <w:tcW w:w="1481"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6E2A45" w:rsidRPr="006E2A45" w:rsidTr="00C047F8">
        <w:trPr>
          <w:trHeight w:val="1035"/>
        </w:trPr>
        <w:tc>
          <w:tcPr>
            <w:tcW w:w="817"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19</w:t>
            </w:r>
          </w:p>
        </w:tc>
        <w:tc>
          <w:tcPr>
            <w:tcW w:w="1985"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ОАО "Новониколаевка"</w:t>
            </w:r>
          </w:p>
        </w:tc>
        <w:tc>
          <w:tcPr>
            <w:tcW w:w="2835"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Покупка техники .Создание условий для развития животноводства.с. Новониколаевка.</w:t>
            </w:r>
          </w:p>
        </w:tc>
        <w:tc>
          <w:tcPr>
            <w:tcW w:w="1843"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noWrap/>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35638,00</w:t>
            </w:r>
          </w:p>
        </w:tc>
        <w:tc>
          <w:tcPr>
            <w:tcW w:w="2410" w:type="dxa"/>
            <w:gridSpan w:val="2"/>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35638,00</w:t>
            </w:r>
          </w:p>
        </w:tc>
        <w:tc>
          <w:tcPr>
            <w:tcW w:w="1481"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6E2A45" w:rsidRPr="006E2A45" w:rsidTr="00C047F8">
        <w:trPr>
          <w:trHeight w:val="695"/>
        </w:trPr>
        <w:tc>
          <w:tcPr>
            <w:tcW w:w="817"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w:t>
            </w:r>
          </w:p>
        </w:tc>
        <w:tc>
          <w:tcPr>
            <w:tcW w:w="1985"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ИП Глава КФХ Субботин А.П.</w:t>
            </w:r>
          </w:p>
        </w:tc>
        <w:tc>
          <w:tcPr>
            <w:tcW w:w="2835"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Покупка техники .Создание условий для развития животноводства.с. Копкуль.</w:t>
            </w:r>
          </w:p>
        </w:tc>
        <w:tc>
          <w:tcPr>
            <w:tcW w:w="1843"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noWrap/>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1288,00</w:t>
            </w:r>
          </w:p>
        </w:tc>
        <w:tc>
          <w:tcPr>
            <w:tcW w:w="2410" w:type="dxa"/>
            <w:gridSpan w:val="2"/>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1288,00</w:t>
            </w:r>
          </w:p>
        </w:tc>
        <w:tc>
          <w:tcPr>
            <w:tcW w:w="1481"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6E2A45" w:rsidRPr="006E2A45" w:rsidTr="00C047F8">
        <w:trPr>
          <w:trHeight w:val="846"/>
        </w:trPr>
        <w:tc>
          <w:tcPr>
            <w:tcW w:w="817"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lastRenderedPageBreak/>
              <w:t>21</w:t>
            </w:r>
          </w:p>
        </w:tc>
        <w:tc>
          <w:tcPr>
            <w:tcW w:w="1985"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ЗАО " Лукошино"</w:t>
            </w:r>
          </w:p>
        </w:tc>
        <w:tc>
          <w:tcPr>
            <w:tcW w:w="2835"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Покупка техники .Создание условий для развития животноводства.д Лукошино.</w:t>
            </w:r>
          </w:p>
        </w:tc>
        <w:tc>
          <w:tcPr>
            <w:tcW w:w="1843"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noWrap/>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49086,00</w:t>
            </w:r>
          </w:p>
        </w:tc>
        <w:tc>
          <w:tcPr>
            <w:tcW w:w="2410" w:type="dxa"/>
            <w:gridSpan w:val="2"/>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49086,00</w:t>
            </w:r>
          </w:p>
        </w:tc>
        <w:tc>
          <w:tcPr>
            <w:tcW w:w="1481"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6E2A45" w:rsidRPr="006E2A45" w:rsidTr="00C047F8">
        <w:trPr>
          <w:trHeight w:val="844"/>
        </w:trPr>
        <w:tc>
          <w:tcPr>
            <w:tcW w:w="817"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22</w:t>
            </w:r>
          </w:p>
        </w:tc>
        <w:tc>
          <w:tcPr>
            <w:tcW w:w="1985"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ООО " Медяковское"</w:t>
            </w:r>
          </w:p>
        </w:tc>
        <w:tc>
          <w:tcPr>
            <w:tcW w:w="2835"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Покупка техники .Создание условий для развития животноводства.с.Медяково.</w:t>
            </w:r>
          </w:p>
        </w:tc>
        <w:tc>
          <w:tcPr>
            <w:tcW w:w="1843"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noWrap/>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25033,00</w:t>
            </w:r>
          </w:p>
        </w:tc>
        <w:tc>
          <w:tcPr>
            <w:tcW w:w="2410" w:type="dxa"/>
            <w:gridSpan w:val="2"/>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25033,00</w:t>
            </w:r>
          </w:p>
        </w:tc>
        <w:tc>
          <w:tcPr>
            <w:tcW w:w="1481"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6E2A45" w:rsidRPr="006E2A45" w:rsidTr="00C047F8">
        <w:trPr>
          <w:trHeight w:val="842"/>
        </w:trPr>
        <w:tc>
          <w:tcPr>
            <w:tcW w:w="817"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23</w:t>
            </w:r>
          </w:p>
        </w:tc>
        <w:tc>
          <w:tcPr>
            <w:tcW w:w="1985"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ИП Глава КФХ Чумакин А.В.</w:t>
            </w:r>
          </w:p>
        </w:tc>
        <w:tc>
          <w:tcPr>
            <w:tcW w:w="2835"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Покупка техники .Создание условий для развития животноводства.с. Новоключио.</w:t>
            </w:r>
          </w:p>
        </w:tc>
        <w:tc>
          <w:tcPr>
            <w:tcW w:w="1843"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noWrap/>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1760,00</w:t>
            </w:r>
          </w:p>
        </w:tc>
        <w:tc>
          <w:tcPr>
            <w:tcW w:w="2410" w:type="dxa"/>
            <w:gridSpan w:val="2"/>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1760,00</w:t>
            </w:r>
          </w:p>
        </w:tc>
        <w:tc>
          <w:tcPr>
            <w:tcW w:w="1481"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6E2A45" w:rsidRPr="006E2A45" w:rsidTr="00C047F8">
        <w:trPr>
          <w:trHeight w:val="757"/>
        </w:trPr>
        <w:tc>
          <w:tcPr>
            <w:tcW w:w="817"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24</w:t>
            </w:r>
          </w:p>
        </w:tc>
        <w:tc>
          <w:tcPr>
            <w:tcW w:w="1985"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ИП Глава КФХ Фоменко А.В.</w:t>
            </w:r>
          </w:p>
        </w:tc>
        <w:tc>
          <w:tcPr>
            <w:tcW w:w="2835"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Покупка техники .Создание условий для развития животноводства.с. Яркуль</w:t>
            </w:r>
          </w:p>
        </w:tc>
        <w:tc>
          <w:tcPr>
            <w:tcW w:w="1843"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noWrap/>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2288,00</w:t>
            </w:r>
          </w:p>
        </w:tc>
        <w:tc>
          <w:tcPr>
            <w:tcW w:w="2410" w:type="dxa"/>
            <w:gridSpan w:val="2"/>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2288,00</w:t>
            </w:r>
          </w:p>
        </w:tc>
        <w:tc>
          <w:tcPr>
            <w:tcW w:w="1481"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6E2A45" w:rsidRPr="006E2A45" w:rsidTr="00C047F8">
        <w:trPr>
          <w:trHeight w:val="980"/>
        </w:trPr>
        <w:tc>
          <w:tcPr>
            <w:tcW w:w="817"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25</w:t>
            </w:r>
          </w:p>
        </w:tc>
        <w:tc>
          <w:tcPr>
            <w:tcW w:w="1985"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ИП Глава КФХ Пашинский Е.С.</w:t>
            </w:r>
          </w:p>
        </w:tc>
        <w:tc>
          <w:tcPr>
            <w:tcW w:w="2835"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Покупка техники .Создание условий для развития животноводства.г.Купино ул.Советов д 182кв 27.</w:t>
            </w:r>
          </w:p>
        </w:tc>
        <w:tc>
          <w:tcPr>
            <w:tcW w:w="1843"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noWrap/>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1229,00</w:t>
            </w:r>
          </w:p>
        </w:tc>
        <w:tc>
          <w:tcPr>
            <w:tcW w:w="2410" w:type="dxa"/>
            <w:gridSpan w:val="2"/>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1229,00</w:t>
            </w:r>
          </w:p>
        </w:tc>
        <w:tc>
          <w:tcPr>
            <w:tcW w:w="1481"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6E2A45" w:rsidRPr="006E2A45" w:rsidTr="00C047F8">
        <w:trPr>
          <w:trHeight w:val="981"/>
        </w:trPr>
        <w:tc>
          <w:tcPr>
            <w:tcW w:w="817"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26</w:t>
            </w:r>
          </w:p>
        </w:tc>
        <w:tc>
          <w:tcPr>
            <w:tcW w:w="1985"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ИП Глава КФХ Пашинский С,Н.</w:t>
            </w:r>
          </w:p>
        </w:tc>
        <w:tc>
          <w:tcPr>
            <w:tcW w:w="2835"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Покупка техники .Создание условий для развития животноводства.г.Купино ул.Советов д 50.</w:t>
            </w:r>
          </w:p>
        </w:tc>
        <w:tc>
          <w:tcPr>
            <w:tcW w:w="1843"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noWrap/>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26792,00</w:t>
            </w:r>
          </w:p>
        </w:tc>
        <w:tc>
          <w:tcPr>
            <w:tcW w:w="2410" w:type="dxa"/>
            <w:gridSpan w:val="2"/>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26792,00</w:t>
            </w:r>
          </w:p>
        </w:tc>
        <w:tc>
          <w:tcPr>
            <w:tcW w:w="1481"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6E2A45" w:rsidRPr="006E2A45" w:rsidTr="00C047F8">
        <w:trPr>
          <w:trHeight w:val="696"/>
        </w:trPr>
        <w:tc>
          <w:tcPr>
            <w:tcW w:w="817"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27</w:t>
            </w:r>
          </w:p>
        </w:tc>
        <w:tc>
          <w:tcPr>
            <w:tcW w:w="1985"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ИП Глава Фокин Р.И.</w:t>
            </w:r>
          </w:p>
        </w:tc>
        <w:tc>
          <w:tcPr>
            <w:tcW w:w="2835"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Покупка техники .Создание условий для развития животноводства д. Лукошино.</w:t>
            </w:r>
          </w:p>
        </w:tc>
        <w:tc>
          <w:tcPr>
            <w:tcW w:w="1843"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noWrap/>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1F2713" w:rsidRPr="00C047F8" w:rsidRDefault="00CC4652" w:rsidP="006E2A45">
            <w:pPr>
              <w:spacing w:after="0" w:line="240" w:lineRule="auto"/>
              <w:jc w:val="center"/>
              <w:rPr>
                <w:rFonts w:ascii="Times New Roman" w:eastAsia="Times New Roman" w:hAnsi="Times New Roman"/>
                <w:sz w:val="20"/>
                <w:szCs w:val="20"/>
              </w:rPr>
            </w:pPr>
            <w:r>
              <w:rPr>
                <w:rFonts w:ascii="Times New Roman" w:eastAsia="Times New Roman" w:hAnsi="Times New Roman"/>
                <w:sz w:val="20"/>
                <w:szCs w:val="20"/>
              </w:rPr>
              <w:t>1</w:t>
            </w:r>
            <w:r w:rsidR="001F2713" w:rsidRPr="00C047F8">
              <w:rPr>
                <w:rFonts w:ascii="Times New Roman" w:eastAsia="Times New Roman" w:hAnsi="Times New Roman"/>
                <w:sz w:val="20"/>
                <w:szCs w:val="20"/>
              </w:rPr>
              <w:t>760,00</w:t>
            </w:r>
          </w:p>
        </w:tc>
        <w:tc>
          <w:tcPr>
            <w:tcW w:w="2410" w:type="dxa"/>
            <w:gridSpan w:val="2"/>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10760,00</w:t>
            </w:r>
          </w:p>
        </w:tc>
        <w:tc>
          <w:tcPr>
            <w:tcW w:w="1481"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6E2A45" w:rsidRPr="006E2A45" w:rsidTr="00C047F8">
        <w:trPr>
          <w:trHeight w:val="707"/>
        </w:trPr>
        <w:tc>
          <w:tcPr>
            <w:tcW w:w="817"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28</w:t>
            </w:r>
          </w:p>
        </w:tc>
        <w:tc>
          <w:tcPr>
            <w:tcW w:w="1985"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ИП Глава КФХ Мыльников М.Н</w:t>
            </w:r>
          </w:p>
        </w:tc>
        <w:tc>
          <w:tcPr>
            <w:tcW w:w="2835"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Покупка техники .Создание условий для развития животноводства д.Шаитик.</w:t>
            </w:r>
          </w:p>
        </w:tc>
        <w:tc>
          <w:tcPr>
            <w:tcW w:w="1843"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noWrap/>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18546,00</w:t>
            </w:r>
          </w:p>
        </w:tc>
        <w:tc>
          <w:tcPr>
            <w:tcW w:w="2410" w:type="dxa"/>
            <w:gridSpan w:val="2"/>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18546,00</w:t>
            </w:r>
          </w:p>
        </w:tc>
        <w:tc>
          <w:tcPr>
            <w:tcW w:w="1481"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6E2A45" w:rsidRPr="006E2A45" w:rsidTr="00C047F8">
        <w:trPr>
          <w:trHeight w:val="972"/>
        </w:trPr>
        <w:tc>
          <w:tcPr>
            <w:tcW w:w="817"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29</w:t>
            </w:r>
          </w:p>
        </w:tc>
        <w:tc>
          <w:tcPr>
            <w:tcW w:w="1985"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ЛПХ Чумакин К.Н.</w:t>
            </w:r>
          </w:p>
        </w:tc>
        <w:tc>
          <w:tcPr>
            <w:tcW w:w="2835"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Покупка техники .Создание условий для развития животноводства д.Новорозино.</w:t>
            </w:r>
          </w:p>
        </w:tc>
        <w:tc>
          <w:tcPr>
            <w:tcW w:w="1843"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noWrap/>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548,00</w:t>
            </w:r>
          </w:p>
        </w:tc>
        <w:tc>
          <w:tcPr>
            <w:tcW w:w="2410" w:type="dxa"/>
            <w:gridSpan w:val="2"/>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548,00</w:t>
            </w:r>
          </w:p>
        </w:tc>
        <w:tc>
          <w:tcPr>
            <w:tcW w:w="1481"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6E2A45" w:rsidRPr="006E2A45" w:rsidTr="00C047F8">
        <w:trPr>
          <w:trHeight w:val="752"/>
        </w:trPr>
        <w:tc>
          <w:tcPr>
            <w:tcW w:w="817"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30</w:t>
            </w:r>
          </w:p>
        </w:tc>
        <w:tc>
          <w:tcPr>
            <w:tcW w:w="1985"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xml:space="preserve">ОАО " Имени Калинина" </w:t>
            </w:r>
          </w:p>
        </w:tc>
        <w:tc>
          <w:tcPr>
            <w:tcW w:w="2835"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Покупка техники .Создание условий для развития животноводства с.Лягушье.</w:t>
            </w:r>
          </w:p>
        </w:tc>
        <w:tc>
          <w:tcPr>
            <w:tcW w:w="1843"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noWrap/>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29416,00</w:t>
            </w:r>
          </w:p>
        </w:tc>
        <w:tc>
          <w:tcPr>
            <w:tcW w:w="2410" w:type="dxa"/>
            <w:gridSpan w:val="2"/>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29416,00</w:t>
            </w:r>
          </w:p>
        </w:tc>
        <w:tc>
          <w:tcPr>
            <w:tcW w:w="1481"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6E2A45" w:rsidRPr="006E2A45" w:rsidTr="00C047F8">
        <w:trPr>
          <w:trHeight w:val="752"/>
        </w:trPr>
        <w:tc>
          <w:tcPr>
            <w:tcW w:w="817"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31</w:t>
            </w:r>
          </w:p>
        </w:tc>
        <w:tc>
          <w:tcPr>
            <w:tcW w:w="1985"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Ип Глава КФХ Сумин Г.Н.</w:t>
            </w:r>
          </w:p>
        </w:tc>
        <w:tc>
          <w:tcPr>
            <w:tcW w:w="2835"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Покупка техники .Создание условий для развития животноводства .с. Яркуль.</w:t>
            </w:r>
          </w:p>
        </w:tc>
        <w:tc>
          <w:tcPr>
            <w:tcW w:w="1843"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noWrap/>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2914,00</w:t>
            </w:r>
          </w:p>
        </w:tc>
        <w:tc>
          <w:tcPr>
            <w:tcW w:w="2410" w:type="dxa"/>
            <w:gridSpan w:val="2"/>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2914,00</w:t>
            </w:r>
          </w:p>
        </w:tc>
        <w:tc>
          <w:tcPr>
            <w:tcW w:w="1481"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6E2A45" w:rsidRPr="006E2A45" w:rsidTr="00C047F8">
        <w:trPr>
          <w:trHeight w:val="704"/>
        </w:trPr>
        <w:tc>
          <w:tcPr>
            <w:tcW w:w="817"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32</w:t>
            </w:r>
          </w:p>
        </w:tc>
        <w:tc>
          <w:tcPr>
            <w:tcW w:w="1985"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ИП Глава КФХ Манжаев С.Ф.</w:t>
            </w:r>
          </w:p>
        </w:tc>
        <w:tc>
          <w:tcPr>
            <w:tcW w:w="2835"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Покупка техники .Создание условий для развития животноводства .с Чумашки .</w:t>
            </w:r>
          </w:p>
        </w:tc>
        <w:tc>
          <w:tcPr>
            <w:tcW w:w="1843"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noWrap/>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2172,00</w:t>
            </w:r>
          </w:p>
        </w:tc>
        <w:tc>
          <w:tcPr>
            <w:tcW w:w="2410" w:type="dxa"/>
            <w:gridSpan w:val="2"/>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2172,00</w:t>
            </w:r>
          </w:p>
        </w:tc>
        <w:tc>
          <w:tcPr>
            <w:tcW w:w="1481"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6E2A45" w:rsidRPr="006E2A45" w:rsidTr="00C047F8">
        <w:trPr>
          <w:trHeight w:val="701"/>
        </w:trPr>
        <w:tc>
          <w:tcPr>
            <w:tcW w:w="817"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lastRenderedPageBreak/>
              <w:t>33</w:t>
            </w:r>
          </w:p>
        </w:tc>
        <w:tc>
          <w:tcPr>
            <w:tcW w:w="1985"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ИП Глава КФХ Герций Е.Б..</w:t>
            </w:r>
          </w:p>
        </w:tc>
        <w:tc>
          <w:tcPr>
            <w:tcW w:w="2835"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Покупка техники .Создание условий для развит</w:t>
            </w:r>
            <w:r w:rsidR="00C047F8">
              <w:rPr>
                <w:rFonts w:ascii="Times New Roman" w:eastAsia="Times New Roman" w:hAnsi="Times New Roman"/>
                <w:sz w:val="20"/>
                <w:szCs w:val="20"/>
              </w:rPr>
              <w:t xml:space="preserve">ия животноводства с. Сибирское </w:t>
            </w:r>
          </w:p>
        </w:tc>
        <w:tc>
          <w:tcPr>
            <w:tcW w:w="1843"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noWrap/>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467,00</w:t>
            </w:r>
          </w:p>
        </w:tc>
        <w:tc>
          <w:tcPr>
            <w:tcW w:w="2410" w:type="dxa"/>
            <w:gridSpan w:val="2"/>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467,00</w:t>
            </w:r>
          </w:p>
        </w:tc>
        <w:tc>
          <w:tcPr>
            <w:tcW w:w="1481"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6E2A45" w:rsidRPr="006E2A45" w:rsidTr="00C047F8">
        <w:trPr>
          <w:trHeight w:val="980"/>
        </w:trPr>
        <w:tc>
          <w:tcPr>
            <w:tcW w:w="817"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34</w:t>
            </w:r>
          </w:p>
        </w:tc>
        <w:tc>
          <w:tcPr>
            <w:tcW w:w="1985"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ИП Глава КФХ Коломойченко С.А.</w:t>
            </w:r>
          </w:p>
        </w:tc>
        <w:tc>
          <w:tcPr>
            <w:tcW w:w="2835"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Покупка техники .Создание условий для развития животноводства .с. Новоключи .</w:t>
            </w:r>
          </w:p>
        </w:tc>
        <w:tc>
          <w:tcPr>
            <w:tcW w:w="1843"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noWrap/>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683,00</w:t>
            </w:r>
          </w:p>
        </w:tc>
        <w:tc>
          <w:tcPr>
            <w:tcW w:w="2410" w:type="dxa"/>
            <w:gridSpan w:val="2"/>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683,00</w:t>
            </w:r>
          </w:p>
        </w:tc>
        <w:tc>
          <w:tcPr>
            <w:tcW w:w="1481"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6E2A45" w:rsidRPr="006E2A45" w:rsidTr="002A1E53">
        <w:trPr>
          <w:trHeight w:val="889"/>
        </w:trPr>
        <w:tc>
          <w:tcPr>
            <w:tcW w:w="817"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35</w:t>
            </w:r>
          </w:p>
        </w:tc>
        <w:tc>
          <w:tcPr>
            <w:tcW w:w="1985"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ИП Глава КФХ Глагольев Н.И.</w:t>
            </w:r>
          </w:p>
        </w:tc>
        <w:tc>
          <w:tcPr>
            <w:tcW w:w="2835"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Покупка техники .Создание условий для развития животноводства.Сибирское с/с, Чаинский с/с.</w:t>
            </w:r>
          </w:p>
        </w:tc>
        <w:tc>
          <w:tcPr>
            <w:tcW w:w="1843"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noWrap/>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128340,00</w:t>
            </w:r>
          </w:p>
        </w:tc>
        <w:tc>
          <w:tcPr>
            <w:tcW w:w="2410" w:type="dxa"/>
            <w:gridSpan w:val="2"/>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w:t>
            </w:r>
          </w:p>
        </w:tc>
        <w:tc>
          <w:tcPr>
            <w:tcW w:w="1481"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6E2A45" w:rsidRPr="006E2A45" w:rsidTr="00C047F8">
        <w:trPr>
          <w:trHeight w:val="980"/>
        </w:trPr>
        <w:tc>
          <w:tcPr>
            <w:tcW w:w="817"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36</w:t>
            </w:r>
          </w:p>
        </w:tc>
        <w:tc>
          <w:tcPr>
            <w:tcW w:w="1985"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Ип Глава КФХ Гринь В.В.</w:t>
            </w:r>
          </w:p>
        </w:tc>
        <w:tc>
          <w:tcPr>
            <w:tcW w:w="2835"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Покупка техники .Создание условий для развития животноводства .с. Лукошинно.</w:t>
            </w:r>
          </w:p>
        </w:tc>
        <w:tc>
          <w:tcPr>
            <w:tcW w:w="1843"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noWrap/>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1F2713" w:rsidRPr="00C047F8" w:rsidRDefault="002A1E53" w:rsidP="006E2A45">
            <w:pPr>
              <w:spacing w:after="0" w:line="240" w:lineRule="auto"/>
              <w:jc w:val="center"/>
              <w:rPr>
                <w:rFonts w:ascii="Times New Roman" w:eastAsia="Times New Roman" w:hAnsi="Times New Roman"/>
                <w:sz w:val="20"/>
                <w:szCs w:val="20"/>
              </w:rPr>
            </w:pPr>
            <w:r>
              <w:rPr>
                <w:rFonts w:ascii="Times New Roman" w:eastAsia="Times New Roman" w:hAnsi="Times New Roman"/>
                <w:sz w:val="20"/>
                <w:szCs w:val="20"/>
              </w:rPr>
              <w:t>1608,00</w:t>
            </w:r>
          </w:p>
        </w:tc>
        <w:tc>
          <w:tcPr>
            <w:tcW w:w="2410" w:type="dxa"/>
            <w:gridSpan w:val="2"/>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12543,00</w:t>
            </w:r>
          </w:p>
        </w:tc>
        <w:tc>
          <w:tcPr>
            <w:tcW w:w="1481"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6E2A45" w:rsidRPr="006E2A45" w:rsidTr="00C047F8">
        <w:trPr>
          <w:trHeight w:val="980"/>
        </w:trPr>
        <w:tc>
          <w:tcPr>
            <w:tcW w:w="817"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37</w:t>
            </w:r>
          </w:p>
        </w:tc>
        <w:tc>
          <w:tcPr>
            <w:tcW w:w="1985"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Ип Глава КФХ Фокин И.И.</w:t>
            </w:r>
          </w:p>
        </w:tc>
        <w:tc>
          <w:tcPr>
            <w:tcW w:w="2835"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Покупка техники .Создание условий для развития животноводства .с. Лукошинно.</w:t>
            </w:r>
          </w:p>
        </w:tc>
        <w:tc>
          <w:tcPr>
            <w:tcW w:w="1843"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noWrap/>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12543,00</w:t>
            </w:r>
          </w:p>
        </w:tc>
        <w:tc>
          <w:tcPr>
            <w:tcW w:w="2410" w:type="dxa"/>
            <w:gridSpan w:val="2"/>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12543,00</w:t>
            </w:r>
          </w:p>
        </w:tc>
        <w:tc>
          <w:tcPr>
            <w:tcW w:w="1481"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6E2A45" w:rsidRPr="006E2A45" w:rsidTr="00C047F8">
        <w:trPr>
          <w:trHeight w:val="980"/>
        </w:trPr>
        <w:tc>
          <w:tcPr>
            <w:tcW w:w="817"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38</w:t>
            </w:r>
          </w:p>
        </w:tc>
        <w:tc>
          <w:tcPr>
            <w:tcW w:w="1985"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xml:space="preserve"> АО " Новоельское"</w:t>
            </w:r>
          </w:p>
        </w:tc>
        <w:tc>
          <w:tcPr>
            <w:tcW w:w="2835"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Покупка техники .Создание условий для развития животноводства ,с. Новоселье.</w:t>
            </w:r>
          </w:p>
        </w:tc>
        <w:tc>
          <w:tcPr>
            <w:tcW w:w="1843"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noWrap/>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1F2713" w:rsidRPr="00C047F8" w:rsidRDefault="002A1E53" w:rsidP="006E2A45">
            <w:pPr>
              <w:spacing w:after="0" w:line="240" w:lineRule="auto"/>
              <w:jc w:val="center"/>
              <w:rPr>
                <w:rFonts w:ascii="Times New Roman" w:eastAsia="Times New Roman" w:hAnsi="Times New Roman"/>
                <w:sz w:val="20"/>
                <w:szCs w:val="20"/>
              </w:rPr>
            </w:pPr>
            <w:r>
              <w:rPr>
                <w:rFonts w:ascii="Times New Roman" w:eastAsia="Times New Roman" w:hAnsi="Times New Roman"/>
                <w:sz w:val="20"/>
                <w:szCs w:val="20"/>
              </w:rPr>
              <w:t>120291,00</w:t>
            </w:r>
          </w:p>
        </w:tc>
        <w:tc>
          <w:tcPr>
            <w:tcW w:w="2410" w:type="dxa"/>
            <w:gridSpan w:val="2"/>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w:t>
            </w:r>
          </w:p>
        </w:tc>
        <w:tc>
          <w:tcPr>
            <w:tcW w:w="1481"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6E2A45" w:rsidRPr="006E2A45" w:rsidTr="00C047F8">
        <w:trPr>
          <w:trHeight w:val="696"/>
        </w:trPr>
        <w:tc>
          <w:tcPr>
            <w:tcW w:w="817"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39</w:t>
            </w:r>
          </w:p>
        </w:tc>
        <w:tc>
          <w:tcPr>
            <w:tcW w:w="1985"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ОАО " Маяк"</w:t>
            </w:r>
          </w:p>
        </w:tc>
        <w:tc>
          <w:tcPr>
            <w:tcW w:w="2835"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Покупка техники .Создание условий для развития животноводства ,д. Петровка.</w:t>
            </w:r>
          </w:p>
        </w:tc>
        <w:tc>
          <w:tcPr>
            <w:tcW w:w="1843"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noWrap/>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1F2713" w:rsidRPr="00C047F8" w:rsidRDefault="002A1E53" w:rsidP="006E2A45">
            <w:pPr>
              <w:spacing w:after="0" w:line="240" w:lineRule="auto"/>
              <w:jc w:val="center"/>
              <w:rPr>
                <w:rFonts w:ascii="Times New Roman" w:eastAsia="Times New Roman" w:hAnsi="Times New Roman"/>
                <w:sz w:val="20"/>
                <w:szCs w:val="20"/>
              </w:rPr>
            </w:pPr>
            <w:r>
              <w:rPr>
                <w:rFonts w:ascii="Times New Roman" w:eastAsia="Times New Roman" w:hAnsi="Times New Roman"/>
                <w:sz w:val="20"/>
                <w:szCs w:val="20"/>
              </w:rPr>
              <w:t>31113</w:t>
            </w:r>
            <w:r w:rsidR="001F2713" w:rsidRPr="00C047F8">
              <w:rPr>
                <w:rFonts w:ascii="Times New Roman" w:eastAsia="Times New Roman" w:hAnsi="Times New Roman"/>
                <w:sz w:val="20"/>
                <w:szCs w:val="20"/>
              </w:rPr>
              <w:t>,00</w:t>
            </w:r>
          </w:p>
        </w:tc>
        <w:tc>
          <w:tcPr>
            <w:tcW w:w="2410" w:type="dxa"/>
            <w:gridSpan w:val="2"/>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31112,00</w:t>
            </w:r>
          </w:p>
        </w:tc>
        <w:tc>
          <w:tcPr>
            <w:tcW w:w="1481"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6E2A45" w:rsidRPr="006E2A45" w:rsidTr="00C047F8">
        <w:trPr>
          <w:trHeight w:val="991"/>
        </w:trPr>
        <w:tc>
          <w:tcPr>
            <w:tcW w:w="817"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40</w:t>
            </w:r>
          </w:p>
        </w:tc>
        <w:tc>
          <w:tcPr>
            <w:tcW w:w="1985"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ЗАО " Веселокутское"</w:t>
            </w:r>
          </w:p>
        </w:tc>
        <w:tc>
          <w:tcPr>
            <w:tcW w:w="2835"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Покупка техники .Создание условий для развития животноводства ,д.Веселый Кут.</w:t>
            </w:r>
          </w:p>
        </w:tc>
        <w:tc>
          <w:tcPr>
            <w:tcW w:w="1843"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noWrap/>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1F2713" w:rsidRPr="00C047F8" w:rsidRDefault="002A1E53" w:rsidP="006E2A45">
            <w:pPr>
              <w:spacing w:after="0" w:line="240" w:lineRule="auto"/>
              <w:jc w:val="center"/>
              <w:rPr>
                <w:rFonts w:ascii="Times New Roman" w:eastAsia="Times New Roman" w:hAnsi="Times New Roman"/>
                <w:sz w:val="20"/>
                <w:szCs w:val="20"/>
              </w:rPr>
            </w:pPr>
            <w:r>
              <w:rPr>
                <w:rFonts w:ascii="Times New Roman" w:eastAsia="Times New Roman" w:hAnsi="Times New Roman"/>
                <w:sz w:val="20"/>
                <w:szCs w:val="20"/>
              </w:rPr>
              <w:t>39765,00</w:t>
            </w:r>
          </w:p>
        </w:tc>
        <w:tc>
          <w:tcPr>
            <w:tcW w:w="2410" w:type="dxa"/>
            <w:gridSpan w:val="2"/>
            <w:shd w:val="clear" w:color="auto" w:fill="auto"/>
            <w:hideMark/>
          </w:tcPr>
          <w:p w:rsidR="001F2713" w:rsidRPr="00C047F8" w:rsidRDefault="002A1E53" w:rsidP="002A1E5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              </w:t>
            </w:r>
            <w:r w:rsidR="001F2713" w:rsidRPr="00C047F8">
              <w:rPr>
                <w:rFonts w:ascii="Times New Roman" w:eastAsia="Times New Roman" w:hAnsi="Times New Roman"/>
                <w:sz w:val="20"/>
                <w:szCs w:val="20"/>
              </w:rPr>
              <w:t>39424,00</w:t>
            </w:r>
          </w:p>
        </w:tc>
        <w:tc>
          <w:tcPr>
            <w:tcW w:w="1481"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6E2A45" w:rsidRPr="006E2A45" w:rsidTr="00C047F8">
        <w:trPr>
          <w:trHeight w:val="990"/>
        </w:trPr>
        <w:tc>
          <w:tcPr>
            <w:tcW w:w="817"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41</w:t>
            </w:r>
          </w:p>
        </w:tc>
        <w:tc>
          <w:tcPr>
            <w:tcW w:w="1985"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ЗАО "Верный путь"</w:t>
            </w:r>
          </w:p>
        </w:tc>
        <w:tc>
          <w:tcPr>
            <w:tcW w:w="2835"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Покупка техники .Создание условий для развития животноводства ,д. Киргинцево.</w:t>
            </w:r>
          </w:p>
        </w:tc>
        <w:tc>
          <w:tcPr>
            <w:tcW w:w="1843"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noWrap/>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1F2713" w:rsidRPr="00C047F8" w:rsidRDefault="002A1E53" w:rsidP="006E2A45">
            <w:pPr>
              <w:spacing w:after="0" w:line="240" w:lineRule="auto"/>
              <w:jc w:val="center"/>
              <w:rPr>
                <w:rFonts w:ascii="Times New Roman" w:eastAsia="Times New Roman" w:hAnsi="Times New Roman"/>
                <w:sz w:val="20"/>
                <w:szCs w:val="20"/>
              </w:rPr>
            </w:pPr>
            <w:r>
              <w:rPr>
                <w:rFonts w:ascii="Times New Roman" w:eastAsia="Times New Roman" w:hAnsi="Times New Roman"/>
                <w:sz w:val="20"/>
                <w:szCs w:val="20"/>
              </w:rPr>
              <w:t>15024</w:t>
            </w:r>
          </w:p>
        </w:tc>
        <w:tc>
          <w:tcPr>
            <w:tcW w:w="2410" w:type="dxa"/>
            <w:gridSpan w:val="2"/>
            <w:shd w:val="clear" w:color="auto" w:fill="auto"/>
            <w:hideMark/>
          </w:tcPr>
          <w:p w:rsidR="001F2713" w:rsidRPr="00C047F8" w:rsidRDefault="002A1E53" w:rsidP="006E2A45">
            <w:pPr>
              <w:spacing w:after="0" w:line="240" w:lineRule="auto"/>
              <w:jc w:val="center"/>
              <w:rPr>
                <w:rFonts w:ascii="Times New Roman" w:eastAsia="Times New Roman" w:hAnsi="Times New Roman"/>
                <w:sz w:val="20"/>
                <w:szCs w:val="20"/>
              </w:rPr>
            </w:pPr>
            <w:r>
              <w:rPr>
                <w:rFonts w:ascii="Times New Roman" w:eastAsia="Times New Roman" w:hAnsi="Times New Roman"/>
                <w:sz w:val="20"/>
                <w:szCs w:val="20"/>
              </w:rPr>
              <w:t>15024</w:t>
            </w:r>
          </w:p>
        </w:tc>
        <w:tc>
          <w:tcPr>
            <w:tcW w:w="1481"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6E2A45" w:rsidRPr="006E2A45" w:rsidTr="00C047F8">
        <w:trPr>
          <w:trHeight w:val="752"/>
        </w:trPr>
        <w:tc>
          <w:tcPr>
            <w:tcW w:w="817"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42</w:t>
            </w:r>
          </w:p>
        </w:tc>
        <w:tc>
          <w:tcPr>
            <w:tcW w:w="1985"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Ип Глава КФХ Петраков</w:t>
            </w:r>
          </w:p>
        </w:tc>
        <w:tc>
          <w:tcPr>
            <w:tcW w:w="2835"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Покупка техники .Создание условий для развития животноводства ,с. Зятьковка.</w:t>
            </w:r>
          </w:p>
        </w:tc>
        <w:tc>
          <w:tcPr>
            <w:tcW w:w="1843"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noWrap/>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1F2713" w:rsidRPr="00C047F8" w:rsidRDefault="002A1E53" w:rsidP="006E2A45">
            <w:pPr>
              <w:spacing w:after="0" w:line="240" w:lineRule="auto"/>
              <w:jc w:val="center"/>
              <w:rPr>
                <w:rFonts w:ascii="Times New Roman" w:eastAsia="Times New Roman" w:hAnsi="Times New Roman"/>
                <w:sz w:val="20"/>
                <w:szCs w:val="20"/>
              </w:rPr>
            </w:pPr>
            <w:r>
              <w:rPr>
                <w:rFonts w:ascii="Times New Roman" w:eastAsia="Times New Roman" w:hAnsi="Times New Roman"/>
                <w:sz w:val="20"/>
                <w:szCs w:val="20"/>
              </w:rPr>
              <w:t>75049</w:t>
            </w:r>
            <w:r w:rsidR="001F2713" w:rsidRPr="00C047F8">
              <w:rPr>
                <w:rFonts w:ascii="Times New Roman" w:eastAsia="Times New Roman" w:hAnsi="Times New Roman"/>
                <w:sz w:val="20"/>
                <w:szCs w:val="20"/>
              </w:rPr>
              <w:t>,00</w:t>
            </w:r>
          </w:p>
        </w:tc>
        <w:tc>
          <w:tcPr>
            <w:tcW w:w="2410" w:type="dxa"/>
            <w:gridSpan w:val="2"/>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75073,00</w:t>
            </w:r>
          </w:p>
        </w:tc>
        <w:tc>
          <w:tcPr>
            <w:tcW w:w="1481"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6E2A45" w:rsidRPr="006E2A45" w:rsidTr="00C047F8">
        <w:trPr>
          <w:trHeight w:val="943"/>
        </w:trPr>
        <w:tc>
          <w:tcPr>
            <w:tcW w:w="817"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43</w:t>
            </w:r>
          </w:p>
        </w:tc>
        <w:tc>
          <w:tcPr>
            <w:tcW w:w="1985"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ИП Глава КФХ Скляр В.П.</w:t>
            </w:r>
          </w:p>
        </w:tc>
        <w:tc>
          <w:tcPr>
            <w:tcW w:w="2835"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Покупка техники .Создание условий для развития животноводства,с.Рождественка.</w:t>
            </w:r>
          </w:p>
        </w:tc>
        <w:tc>
          <w:tcPr>
            <w:tcW w:w="1843"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noWrap/>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6138,00</w:t>
            </w:r>
          </w:p>
        </w:tc>
        <w:tc>
          <w:tcPr>
            <w:tcW w:w="2410" w:type="dxa"/>
            <w:gridSpan w:val="2"/>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6138,00</w:t>
            </w:r>
          </w:p>
        </w:tc>
        <w:tc>
          <w:tcPr>
            <w:tcW w:w="1481" w:type="dxa"/>
            <w:shd w:val="clear" w:color="auto" w:fill="auto"/>
            <w:hideMark/>
          </w:tcPr>
          <w:p w:rsidR="001F2713" w:rsidRPr="00C047F8" w:rsidRDefault="001F2713"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C047F8">
        <w:trPr>
          <w:trHeight w:val="984"/>
        </w:trPr>
        <w:tc>
          <w:tcPr>
            <w:tcW w:w="817" w:type="dxa"/>
            <w:shd w:val="clear" w:color="auto" w:fill="auto"/>
          </w:tcPr>
          <w:p w:rsidR="00C047F8" w:rsidRPr="00C047F8" w:rsidRDefault="00C047F8" w:rsidP="006E2A45">
            <w:pPr>
              <w:spacing w:after="0" w:line="240" w:lineRule="auto"/>
              <w:jc w:val="center"/>
              <w:rPr>
                <w:rFonts w:ascii="Times New Roman" w:eastAsia="Times New Roman" w:hAnsi="Times New Roman"/>
                <w:sz w:val="20"/>
                <w:szCs w:val="20"/>
              </w:rPr>
            </w:pPr>
            <w:r w:rsidRPr="006E2A45">
              <w:rPr>
                <w:rFonts w:ascii="Times New Roman" w:eastAsia="Times New Roman" w:hAnsi="Times New Roman"/>
                <w:sz w:val="24"/>
                <w:szCs w:val="24"/>
              </w:rPr>
              <w:lastRenderedPageBreak/>
              <w:t>44</w:t>
            </w:r>
          </w:p>
        </w:tc>
        <w:tc>
          <w:tcPr>
            <w:tcW w:w="1985" w:type="dxa"/>
            <w:shd w:val="clear" w:color="auto" w:fill="auto"/>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ООО "Сибзернопром""</w:t>
            </w:r>
          </w:p>
        </w:tc>
        <w:tc>
          <w:tcPr>
            <w:tcW w:w="2835" w:type="dxa"/>
            <w:shd w:val="clear" w:color="auto" w:fill="auto"/>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Покупка техники .Создание условий для развития животноводства,г. Купино.</w:t>
            </w:r>
          </w:p>
        </w:tc>
        <w:tc>
          <w:tcPr>
            <w:tcW w:w="1843" w:type="dxa"/>
            <w:shd w:val="clear" w:color="auto" w:fill="auto"/>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noWrap/>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tcPr>
          <w:p w:rsidR="00C047F8" w:rsidRPr="00C047F8" w:rsidRDefault="002A1E53" w:rsidP="006E2A45">
            <w:pPr>
              <w:spacing w:after="0" w:line="240" w:lineRule="auto"/>
              <w:jc w:val="center"/>
              <w:rPr>
                <w:rFonts w:ascii="Times New Roman" w:eastAsia="Times New Roman" w:hAnsi="Times New Roman"/>
                <w:sz w:val="20"/>
                <w:szCs w:val="20"/>
              </w:rPr>
            </w:pPr>
            <w:r>
              <w:rPr>
                <w:rFonts w:ascii="Times New Roman" w:eastAsia="Times New Roman" w:hAnsi="Times New Roman"/>
                <w:sz w:val="20"/>
                <w:szCs w:val="20"/>
              </w:rPr>
              <w:t>87045</w:t>
            </w:r>
            <w:r w:rsidR="00C047F8" w:rsidRPr="00C047F8">
              <w:rPr>
                <w:rFonts w:ascii="Times New Roman" w:eastAsia="Times New Roman" w:hAnsi="Times New Roman"/>
                <w:sz w:val="20"/>
                <w:szCs w:val="20"/>
              </w:rPr>
              <w:t>,00</w:t>
            </w:r>
          </w:p>
        </w:tc>
        <w:tc>
          <w:tcPr>
            <w:tcW w:w="2410" w:type="dxa"/>
            <w:gridSpan w:val="2"/>
            <w:shd w:val="clear" w:color="auto" w:fill="auto"/>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87044,00</w:t>
            </w:r>
          </w:p>
        </w:tc>
        <w:tc>
          <w:tcPr>
            <w:tcW w:w="1481" w:type="dxa"/>
            <w:shd w:val="clear" w:color="auto" w:fill="auto"/>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C047F8">
        <w:trPr>
          <w:trHeight w:val="984"/>
        </w:trPr>
        <w:tc>
          <w:tcPr>
            <w:tcW w:w="817" w:type="dxa"/>
            <w:shd w:val="clear" w:color="auto" w:fill="auto"/>
            <w:hideMark/>
          </w:tcPr>
          <w:p w:rsidR="00C047F8" w:rsidRPr="006E2A45" w:rsidRDefault="00C047F8" w:rsidP="006E2A45">
            <w:pPr>
              <w:spacing w:after="0" w:line="240" w:lineRule="auto"/>
              <w:jc w:val="center"/>
              <w:rPr>
                <w:rFonts w:ascii="Times New Roman" w:eastAsia="Times New Roman" w:hAnsi="Times New Roman"/>
                <w:sz w:val="24"/>
                <w:szCs w:val="24"/>
              </w:rPr>
            </w:pPr>
            <w:r w:rsidRPr="006E2A45">
              <w:rPr>
                <w:rFonts w:ascii="Times New Roman" w:eastAsia="Times New Roman" w:hAnsi="Times New Roman"/>
                <w:sz w:val="24"/>
                <w:szCs w:val="24"/>
              </w:rPr>
              <w:t>45</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ЗАО им.Ленина</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Покупка техники .Создание условий для развития животноводства,с. Новоключи.</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noWrap/>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2A1E53">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11502</w:t>
            </w:r>
            <w:r w:rsidR="002A1E53">
              <w:rPr>
                <w:rFonts w:ascii="Times New Roman" w:eastAsia="Times New Roman" w:hAnsi="Times New Roman"/>
                <w:sz w:val="20"/>
                <w:szCs w:val="20"/>
              </w:rPr>
              <w:t>4</w:t>
            </w:r>
            <w:r w:rsidRPr="00C047F8">
              <w:rPr>
                <w:rFonts w:ascii="Times New Roman" w:eastAsia="Times New Roman" w:hAnsi="Times New Roman"/>
                <w:sz w:val="20"/>
                <w:szCs w:val="20"/>
              </w:rPr>
              <w:t>,00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115023,00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C047F8">
        <w:trPr>
          <w:trHeight w:val="984"/>
        </w:trPr>
        <w:tc>
          <w:tcPr>
            <w:tcW w:w="817" w:type="dxa"/>
            <w:shd w:val="clear" w:color="auto" w:fill="auto"/>
            <w:hideMark/>
          </w:tcPr>
          <w:p w:rsidR="00C047F8" w:rsidRPr="006E2A45" w:rsidRDefault="00C047F8" w:rsidP="006E2A45">
            <w:pPr>
              <w:spacing w:after="0" w:line="240" w:lineRule="auto"/>
              <w:jc w:val="center"/>
              <w:rPr>
                <w:rFonts w:ascii="Times New Roman" w:eastAsia="Times New Roman" w:hAnsi="Times New Roman"/>
                <w:sz w:val="24"/>
                <w:szCs w:val="24"/>
              </w:rPr>
            </w:pPr>
            <w:r w:rsidRPr="006E2A45">
              <w:rPr>
                <w:rFonts w:ascii="Times New Roman" w:eastAsia="Times New Roman" w:hAnsi="Times New Roman"/>
                <w:sz w:val="24"/>
                <w:szCs w:val="24"/>
              </w:rPr>
              <w:t>46</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ОАО "Стеклянное"</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Покупка техники .Создание условий для развития животноводства,с. Стеклянное.</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noWrap/>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2A1E53" w:rsidP="006E2A45">
            <w:pPr>
              <w:spacing w:after="0" w:line="240" w:lineRule="auto"/>
              <w:jc w:val="center"/>
              <w:rPr>
                <w:rFonts w:ascii="Times New Roman" w:eastAsia="Times New Roman" w:hAnsi="Times New Roman"/>
                <w:sz w:val="20"/>
                <w:szCs w:val="20"/>
              </w:rPr>
            </w:pPr>
            <w:r>
              <w:rPr>
                <w:rFonts w:ascii="Times New Roman" w:eastAsia="Times New Roman" w:hAnsi="Times New Roman"/>
                <w:sz w:val="20"/>
                <w:szCs w:val="20"/>
              </w:rPr>
              <w:t>396</w:t>
            </w:r>
            <w:r w:rsidR="00C047F8" w:rsidRPr="00C047F8">
              <w:rPr>
                <w:rFonts w:ascii="Times New Roman" w:eastAsia="Times New Roman" w:hAnsi="Times New Roman"/>
                <w:sz w:val="20"/>
                <w:szCs w:val="20"/>
              </w:rPr>
              <w:t>5</w:t>
            </w:r>
            <w:r>
              <w:rPr>
                <w:rFonts w:ascii="Times New Roman" w:eastAsia="Times New Roman" w:hAnsi="Times New Roman"/>
                <w:sz w:val="20"/>
                <w:szCs w:val="20"/>
              </w:rPr>
              <w:t>2</w:t>
            </w:r>
            <w:r w:rsidR="00C047F8" w:rsidRPr="00C047F8">
              <w:rPr>
                <w:rFonts w:ascii="Times New Roman" w:eastAsia="Times New Roman" w:hAnsi="Times New Roman"/>
                <w:sz w:val="20"/>
                <w:szCs w:val="20"/>
              </w:rPr>
              <w:t>,00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lang w:val="en-US"/>
              </w:rPr>
            </w:pPr>
            <w:r w:rsidRPr="00C047F8">
              <w:rPr>
                <w:rFonts w:ascii="Times New Roman" w:eastAsia="Times New Roman" w:hAnsi="Times New Roman"/>
                <w:sz w:val="20"/>
                <w:szCs w:val="20"/>
              </w:rPr>
              <w:t>39625,00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C047F8">
        <w:trPr>
          <w:trHeight w:val="1410"/>
        </w:trPr>
        <w:tc>
          <w:tcPr>
            <w:tcW w:w="817" w:type="dxa"/>
            <w:shd w:val="clear" w:color="auto" w:fill="auto"/>
            <w:hideMark/>
          </w:tcPr>
          <w:p w:rsidR="00C047F8" w:rsidRPr="006E2A45" w:rsidRDefault="00C047F8" w:rsidP="006E2A45">
            <w:pPr>
              <w:spacing w:after="0" w:line="240" w:lineRule="auto"/>
              <w:jc w:val="center"/>
              <w:rPr>
                <w:rFonts w:ascii="Times New Roman" w:eastAsia="Times New Roman" w:hAnsi="Times New Roman"/>
                <w:sz w:val="24"/>
                <w:szCs w:val="24"/>
              </w:rPr>
            </w:pPr>
            <w:r w:rsidRPr="006E2A45">
              <w:rPr>
                <w:rFonts w:ascii="Times New Roman" w:eastAsia="Times New Roman" w:hAnsi="Times New Roman"/>
                <w:sz w:val="24"/>
                <w:szCs w:val="24"/>
              </w:rPr>
              <w:t>47</w:t>
            </w:r>
          </w:p>
        </w:tc>
        <w:tc>
          <w:tcPr>
            <w:tcW w:w="1985" w:type="dxa"/>
            <w:shd w:val="clear" w:color="auto" w:fill="auto"/>
            <w:hideMark/>
          </w:tcPr>
          <w:p w:rsidR="00C047F8" w:rsidRPr="006E2A45" w:rsidRDefault="00C047F8" w:rsidP="006E2A45">
            <w:pPr>
              <w:spacing w:after="0" w:line="240" w:lineRule="auto"/>
              <w:jc w:val="center"/>
              <w:rPr>
                <w:rFonts w:ascii="Times New Roman" w:eastAsia="Times New Roman" w:hAnsi="Times New Roman"/>
                <w:sz w:val="24"/>
                <w:szCs w:val="24"/>
              </w:rPr>
            </w:pPr>
            <w:r w:rsidRPr="006E2A45">
              <w:rPr>
                <w:rFonts w:ascii="Times New Roman" w:eastAsia="Times New Roman" w:hAnsi="Times New Roman"/>
                <w:sz w:val="24"/>
                <w:szCs w:val="24"/>
              </w:rPr>
              <w:t>ИП Глава КФХ Пырков П.С.</w:t>
            </w:r>
          </w:p>
        </w:tc>
        <w:tc>
          <w:tcPr>
            <w:tcW w:w="2835" w:type="dxa"/>
            <w:shd w:val="clear" w:color="auto" w:fill="auto"/>
            <w:hideMark/>
          </w:tcPr>
          <w:p w:rsidR="00C047F8" w:rsidRPr="006E2A45" w:rsidRDefault="00C047F8" w:rsidP="006E2A45">
            <w:pPr>
              <w:spacing w:after="0" w:line="240" w:lineRule="auto"/>
              <w:jc w:val="center"/>
              <w:rPr>
                <w:rFonts w:ascii="Times New Roman" w:eastAsia="Times New Roman" w:hAnsi="Times New Roman"/>
                <w:sz w:val="24"/>
                <w:szCs w:val="24"/>
              </w:rPr>
            </w:pPr>
            <w:r w:rsidRPr="006E2A45">
              <w:rPr>
                <w:rFonts w:ascii="Times New Roman" w:eastAsia="Times New Roman" w:hAnsi="Times New Roman"/>
                <w:sz w:val="24"/>
                <w:szCs w:val="24"/>
              </w:rPr>
              <w:t>Покупка техники .Создание условий для развития животноводства,с.Рождественка.</w:t>
            </w:r>
          </w:p>
        </w:tc>
        <w:tc>
          <w:tcPr>
            <w:tcW w:w="1843" w:type="dxa"/>
            <w:shd w:val="clear" w:color="auto" w:fill="auto"/>
            <w:hideMark/>
          </w:tcPr>
          <w:p w:rsidR="00C047F8" w:rsidRPr="006E2A45" w:rsidRDefault="00C047F8" w:rsidP="006E2A45">
            <w:pPr>
              <w:spacing w:after="0" w:line="240" w:lineRule="auto"/>
              <w:jc w:val="center"/>
              <w:rPr>
                <w:rFonts w:ascii="Times New Roman" w:eastAsia="Times New Roman" w:hAnsi="Times New Roman"/>
                <w:sz w:val="24"/>
                <w:szCs w:val="24"/>
              </w:rPr>
            </w:pPr>
            <w:r w:rsidRPr="006E2A45">
              <w:rPr>
                <w:rFonts w:ascii="Times New Roman" w:eastAsia="Times New Roman" w:hAnsi="Times New Roman"/>
                <w:sz w:val="24"/>
                <w:szCs w:val="24"/>
              </w:rPr>
              <w:t>2022</w:t>
            </w:r>
          </w:p>
        </w:tc>
        <w:tc>
          <w:tcPr>
            <w:tcW w:w="1985" w:type="dxa"/>
            <w:shd w:val="clear" w:color="auto" w:fill="auto"/>
            <w:noWrap/>
            <w:hideMark/>
          </w:tcPr>
          <w:p w:rsidR="00C047F8" w:rsidRPr="006E2A45" w:rsidRDefault="00C047F8" w:rsidP="006E2A45">
            <w:pPr>
              <w:spacing w:after="0" w:line="240" w:lineRule="auto"/>
              <w:jc w:val="center"/>
              <w:rPr>
                <w:rFonts w:ascii="Times New Roman" w:eastAsia="Times New Roman" w:hAnsi="Times New Roman"/>
                <w:sz w:val="24"/>
                <w:szCs w:val="24"/>
              </w:rPr>
            </w:pPr>
            <w:r w:rsidRPr="006E2A45">
              <w:rPr>
                <w:rFonts w:ascii="Times New Roman" w:eastAsia="Times New Roman" w:hAnsi="Times New Roman"/>
                <w:sz w:val="24"/>
                <w:szCs w:val="24"/>
              </w:rPr>
              <w:t>выполнено</w:t>
            </w:r>
          </w:p>
        </w:tc>
        <w:tc>
          <w:tcPr>
            <w:tcW w:w="2267" w:type="dxa"/>
            <w:shd w:val="clear" w:color="auto" w:fill="auto"/>
            <w:hideMark/>
          </w:tcPr>
          <w:p w:rsidR="00C047F8" w:rsidRPr="006E2A45" w:rsidRDefault="00C047F8" w:rsidP="006E2A45">
            <w:pPr>
              <w:spacing w:after="0" w:line="240" w:lineRule="auto"/>
              <w:jc w:val="center"/>
              <w:rPr>
                <w:rFonts w:ascii="Times New Roman" w:eastAsia="Times New Roman" w:hAnsi="Times New Roman"/>
                <w:sz w:val="24"/>
                <w:szCs w:val="24"/>
              </w:rPr>
            </w:pPr>
            <w:r w:rsidRPr="006E2A45">
              <w:rPr>
                <w:rFonts w:ascii="Times New Roman" w:eastAsia="Times New Roman" w:hAnsi="Times New Roman"/>
                <w:sz w:val="24"/>
                <w:szCs w:val="24"/>
              </w:rPr>
              <w:t>67443,00</w:t>
            </w:r>
          </w:p>
        </w:tc>
        <w:tc>
          <w:tcPr>
            <w:tcW w:w="2410" w:type="dxa"/>
            <w:gridSpan w:val="2"/>
            <w:shd w:val="clear" w:color="auto" w:fill="auto"/>
            <w:hideMark/>
          </w:tcPr>
          <w:p w:rsidR="00C047F8" w:rsidRPr="006E2A45" w:rsidRDefault="00C047F8" w:rsidP="006E2A45">
            <w:pPr>
              <w:spacing w:after="0" w:line="240" w:lineRule="auto"/>
              <w:jc w:val="center"/>
              <w:rPr>
                <w:rFonts w:ascii="Times New Roman" w:eastAsia="Times New Roman" w:hAnsi="Times New Roman"/>
                <w:sz w:val="24"/>
                <w:szCs w:val="24"/>
              </w:rPr>
            </w:pPr>
            <w:r w:rsidRPr="006E2A45">
              <w:rPr>
                <w:rFonts w:ascii="Times New Roman" w:eastAsia="Times New Roman" w:hAnsi="Times New Roman"/>
                <w:sz w:val="24"/>
                <w:szCs w:val="24"/>
              </w:rPr>
              <w:t>67443,00</w:t>
            </w:r>
          </w:p>
        </w:tc>
        <w:tc>
          <w:tcPr>
            <w:tcW w:w="1481" w:type="dxa"/>
            <w:shd w:val="clear" w:color="auto" w:fill="auto"/>
            <w:hideMark/>
          </w:tcPr>
          <w:p w:rsidR="00C047F8" w:rsidRPr="006E2A45" w:rsidRDefault="00C047F8" w:rsidP="006E2A45">
            <w:pPr>
              <w:spacing w:after="0" w:line="240" w:lineRule="auto"/>
              <w:jc w:val="center"/>
              <w:rPr>
                <w:rFonts w:ascii="Times New Roman" w:eastAsia="Times New Roman" w:hAnsi="Times New Roman"/>
                <w:sz w:val="24"/>
                <w:szCs w:val="24"/>
              </w:rPr>
            </w:pPr>
            <w:r w:rsidRPr="006E2A45">
              <w:rPr>
                <w:rFonts w:ascii="Times New Roman" w:eastAsia="Times New Roman" w:hAnsi="Times New Roman"/>
                <w:sz w:val="24"/>
                <w:szCs w:val="24"/>
              </w:rPr>
              <w:t>нет</w:t>
            </w:r>
          </w:p>
        </w:tc>
      </w:tr>
      <w:tr w:rsidR="00C047F8" w:rsidRPr="006E2A45" w:rsidTr="00C047F8">
        <w:trPr>
          <w:trHeight w:val="1118"/>
        </w:trPr>
        <w:tc>
          <w:tcPr>
            <w:tcW w:w="817" w:type="dxa"/>
            <w:shd w:val="clear" w:color="auto" w:fill="auto"/>
            <w:hideMark/>
          </w:tcPr>
          <w:p w:rsidR="00C047F8" w:rsidRPr="006E2A45" w:rsidRDefault="00C047F8" w:rsidP="006E2A45">
            <w:pPr>
              <w:spacing w:after="0" w:line="240" w:lineRule="auto"/>
              <w:jc w:val="center"/>
              <w:rPr>
                <w:rFonts w:ascii="Times New Roman" w:eastAsia="Times New Roman" w:hAnsi="Times New Roman"/>
                <w:sz w:val="24"/>
                <w:szCs w:val="24"/>
              </w:rPr>
            </w:pPr>
            <w:r w:rsidRPr="006E2A45">
              <w:rPr>
                <w:rFonts w:ascii="Times New Roman" w:eastAsia="Times New Roman" w:hAnsi="Times New Roman"/>
                <w:sz w:val="24"/>
                <w:szCs w:val="24"/>
              </w:rPr>
              <w:t>48</w:t>
            </w:r>
          </w:p>
        </w:tc>
        <w:tc>
          <w:tcPr>
            <w:tcW w:w="1985" w:type="dxa"/>
            <w:shd w:val="clear" w:color="auto" w:fill="auto"/>
            <w:hideMark/>
          </w:tcPr>
          <w:p w:rsidR="00C047F8" w:rsidRPr="006E2A45" w:rsidRDefault="00C047F8" w:rsidP="006E2A45">
            <w:pPr>
              <w:spacing w:after="0" w:line="240" w:lineRule="auto"/>
              <w:jc w:val="center"/>
              <w:rPr>
                <w:rFonts w:ascii="Times New Roman" w:eastAsia="Times New Roman" w:hAnsi="Times New Roman"/>
                <w:sz w:val="24"/>
                <w:szCs w:val="24"/>
              </w:rPr>
            </w:pPr>
            <w:r w:rsidRPr="006E2A45">
              <w:rPr>
                <w:rFonts w:ascii="Times New Roman" w:eastAsia="Times New Roman" w:hAnsi="Times New Roman"/>
                <w:sz w:val="24"/>
                <w:szCs w:val="24"/>
              </w:rPr>
              <w:t>ЗАО " Лукошино"</w:t>
            </w:r>
          </w:p>
        </w:tc>
        <w:tc>
          <w:tcPr>
            <w:tcW w:w="2835" w:type="dxa"/>
            <w:shd w:val="clear" w:color="auto" w:fill="auto"/>
            <w:hideMark/>
          </w:tcPr>
          <w:p w:rsidR="00C047F8" w:rsidRPr="006E2A45" w:rsidRDefault="00C047F8" w:rsidP="006E2A45">
            <w:pPr>
              <w:spacing w:after="0" w:line="240" w:lineRule="auto"/>
              <w:jc w:val="center"/>
              <w:rPr>
                <w:rFonts w:ascii="Times New Roman" w:eastAsia="Times New Roman" w:hAnsi="Times New Roman"/>
                <w:sz w:val="24"/>
                <w:szCs w:val="24"/>
              </w:rPr>
            </w:pPr>
            <w:r w:rsidRPr="006E2A45">
              <w:rPr>
                <w:rFonts w:ascii="Times New Roman" w:eastAsia="Times New Roman" w:hAnsi="Times New Roman"/>
                <w:sz w:val="24"/>
                <w:szCs w:val="24"/>
              </w:rPr>
              <w:t>Реконструкция помещения для содержания коров д Лукошино</w:t>
            </w:r>
          </w:p>
        </w:tc>
        <w:tc>
          <w:tcPr>
            <w:tcW w:w="1843" w:type="dxa"/>
            <w:shd w:val="clear" w:color="auto" w:fill="auto"/>
            <w:hideMark/>
          </w:tcPr>
          <w:p w:rsidR="00C047F8" w:rsidRPr="006E2A45" w:rsidRDefault="00C047F8" w:rsidP="006E2A45">
            <w:pPr>
              <w:spacing w:after="0" w:line="240" w:lineRule="auto"/>
              <w:jc w:val="center"/>
              <w:rPr>
                <w:rFonts w:ascii="Times New Roman" w:eastAsia="Times New Roman" w:hAnsi="Times New Roman"/>
                <w:sz w:val="24"/>
                <w:szCs w:val="24"/>
              </w:rPr>
            </w:pPr>
            <w:r w:rsidRPr="006E2A45">
              <w:rPr>
                <w:rFonts w:ascii="Times New Roman" w:eastAsia="Times New Roman" w:hAnsi="Times New Roman"/>
                <w:sz w:val="24"/>
                <w:szCs w:val="24"/>
              </w:rPr>
              <w:t>2022</w:t>
            </w:r>
          </w:p>
        </w:tc>
        <w:tc>
          <w:tcPr>
            <w:tcW w:w="1985" w:type="dxa"/>
            <w:shd w:val="clear" w:color="auto" w:fill="auto"/>
            <w:noWrap/>
            <w:hideMark/>
          </w:tcPr>
          <w:p w:rsidR="00C047F8" w:rsidRPr="006E2A45" w:rsidRDefault="00C047F8" w:rsidP="006E2A45">
            <w:pPr>
              <w:spacing w:after="0" w:line="240" w:lineRule="auto"/>
              <w:jc w:val="center"/>
              <w:rPr>
                <w:rFonts w:ascii="Times New Roman" w:eastAsia="Times New Roman" w:hAnsi="Times New Roman"/>
                <w:sz w:val="24"/>
                <w:szCs w:val="24"/>
              </w:rPr>
            </w:pPr>
            <w:r w:rsidRPr="006E2A45">
              <w:rPr>
                <w:rFonts w:ascii="Times New Roman" w:eastAsia="Times New Roman" w:hAnsi="Times New Roman"/>
                <w:sz w:val="24"/>
                <w:szCs w:val="24"/>
              </w:rPr>
              <w:t>выполнено</w:t>
            </w:r>
          </w:p>
        </w:tc>
        <w:tc>
          <w:tcPr>
            <w:tcW w:w="2267" w:type="dxa"/>
            <w:shd w:val="clear" w:color="auto" w:fill="auto"/>
            <w:hideMark/>
          </w:tcPr>
          <w:p w:rsidR="00C047F8" w:rsidRPr="006E2A45" w:rsidRDefault="002A1E53" w:rsidP="006E2A45">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49085,00</w:t>
            </w:r>
          </w:p>
        </w:tc>
        <w:tc>
          <w:tcPr>
            <w:tcW w:w="2410" w:type="dxa"/>
            <w:gridSpan w:val="2"/>
            <w:shd w:val="clear" w:color="auto" w:fill="auto"/>
            <w:hideMark/>
          </w:tcPr>
          <w:p w:rsidR="00C047F8" w:rsidRPr="006E2A45" w:rsidRDefault="00C047F8" w:rsidP="006E2A45">
            <w:pPr>
              <w:spacing w:after="0" w:line="240" w:lineRule="auto"/>
              <w:jc w:val="center"/>
              <w:rPr>
                <w:rFonts w:ascii="Times New Roman" w:eastAsia="Times New Roman" w:hAnsi="Times New Roman"/>
                <w:sz w:val="24"/>
                <w:szCs w:val="24"/>
              </w:rPr>
            </w:pPr>
            <w:r w:rsidRPr="006E2A45">
              <w:rPr>
                <w:rFonts w:ascii="Times New Roman" w:eastAsia="Times New Roman" w:hAnsi="Times New Roman"/>
                <w:sz w:val="24"/>
                <w:szCs w:val="24"/>
              </w:rPr>
              <w:t>19000,00</w:t>
            </w:r>
          </w:p>
        </w:tc>
        <w:tc>
          <w:tcPr>
            <w:tcW w:w="1481" w:type="dxa"/>
            <w:shd w:val="clear" w:color="auto" w:fill="auto"/>
            <w:hideMark/>
          </w:tcPr>
          <w:p w:rsidR="00C047F8" w:rsidRPr="006E2A45" w:rsidRDefault="00C047F8" w:rsidP="006E2A45">
            <w:pPr>
              <w:spacing w:after="0" w:line="240" w:lineRule="auto"/>
              <w:jc w:val="center"/>
              <w:rPr>
                <w:rFonts w:ascii="Times New Roman" w:eastAsia="Times New Roman" w:hAnsi="Times New Roman"/>
                <w:sz w:val="24"/>
                <w:szCs w:val="24"/>
              </w:rPr>
            </w:pPr>
            <w:r w:rsidRPr="006E2A45">
              <w:rPr>
                <w:rFonts w:ascii="Times New Roman" w:eastAsia="Times New Roman" w:hAnsi="Times New Roman"/>
                <w:sz w:val="24"/>
                <w:szCs w:val="24"/>
              </w:rPr>
              <w:t>нет</w:t>
            </w:r>
          </w:p>
        </w:tc>
      </w:tr>
      <w:tr w:rsidR="00C047F8" w:rsidRPr="006E2A45" w:rsidTr="00C047F8">
        <w:trPr>
          <w:trHeight w:val="992"/>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49</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xml:space="preserve">ИП глава КФХ Петраков В.А. </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Реконструкция зерноочистительного комплекса ,сушилки с.Зятьковка</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noWrap/>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2A1E53" w:rsidP="006E2A45">
            <w:pPr>
              <w:spacing w:after="0" w:line="240" w:lineRule="auto"/>
              <w:jc w:val="center"/>
              <w:rPr>
                <w:rFonts w:ascii="Times New Roman" w:eastAsia="Times New Roman" w:hAnsi="Times New Roman"/>
                <w:sz w:val="20"/>
                <w:szCs w:val="20"/>
              </w:rPr>
            </w:pPr>
            <w:r>
              <w:rPr>
                <w:rFonts w:ascii="Times New Roman" w:eastAsia="Times New Roman" w:hAnsi="Times New Roman"/>
                <w:sz w:val="20"/>
                <w:szCs w:val="20"/>
              </w:rPr>
              <w:t>75049,00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10409,00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C047F8">
        <w:trPr>
          <w:trHeight w:val="752"/>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50</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ИП Глава КФХ Романченко В.В.</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Реконструкция помещения для содержания коров с. Метелево</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2021-2022</w:t>
            </w:r>
          </w:p>
        </w:tc>
        <w:tc>
          <w:tcPr>
            <w:tcW w:w="1985" w:type="dxa"/>
            <w:shd w:val="clear" w:color="auto" w:fill="auto"/>
            <w:noWrap/>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25000,00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25000,00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C047F8">
        <w:trPr>
          <w:trHeight w:val="752"/>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51</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ОАО "Новониколаевка"</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xml:space="preserve">Реконструкция животноводческой фермы на 200 голов </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noWrap/>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2000,00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2000,00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C047F8">
        <w:trPr>
          <w:trHeight w:val="809"/>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52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ОАО «Стеклянное»</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Строительство зерноочистительного комплекса-с. Стеклянное</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2021-2022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23000,00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23000,00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C047F8">
        <w:trPr>
          <w:trHeight w:val="752"/>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53</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ЗАО «Верный путь»</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Строительство зерноочистительного комплекса-д. Киргинцево</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выполняется</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55000,00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55000,00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C047F8">
        <w:trPr>
          <w:trHeight w:val="752"/>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54</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АО "Маяк"</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Строительство зерноочестительного комплекса</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12000,00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12000,00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r>
      <w:tr w:rsidR="00C047F8" w:rsidRPr="006E2A45" w:rsidTr="00C047F8">
        <w:trPr>
          <w:trHeight w:val="704"/>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lastRenderedPageBreak/>
              <w:t>55</w:t>
            </w:r>
          </w:p>
        </w:tc>
        <w:tc>
          <w:tcPr>
            <w:tcW w:w="1985" w:type="dxa"/>
            <w:shd w:val="clear" w:color="auto" w:fill="auto"/>
            <w:noWrap/>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ИП Глава КФХ Пырков П.С.</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Строительство зерноочистительного комплекса-с. Рождественка</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выполняется</w:t>
            </w:r>
          </w:p>
        </w:tc>
        <w:tc>
          <w:tcPr>
            <w:tcW w:w="2267" w:type="dxa"/>
            <w:shd w:val="clear" w:color="auto" w:fill="auto"/>
            <w:noWrap/>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44420,00</w:t>
            </w:r>
          </w:p>
        </w:tc>
        <w:tc>
          <w:tcPr>
            <w:tcW w:w="2410" w:type="dxa"/>
            <w:gridSpan w:val="2"/>
            <w:shd w:val="clear" w:color="auto" w:fill="auto"/>
            <w:noWrap/>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44420,00</w:t>
            </w:r>
          </w:p>
        </w:tc>
        <w:tc>
          <w:tcPr>
            <w:tcW w:w="1481" w:type="dxa"/>
            <w:shd w:val="clear" w:color="auto" w:fill="auto"/>
            <w:noWrap/>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C047F8">
        <w:trPr>
          <w:trHeight w:val="701"/>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56</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Администрация Купинского района</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Строительство 13и кв. жилого дома для служебного жилья -г. Купино</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выполняется</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48246,70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9649,30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C047F8">
        <w:trPr>
          <w:trHeight w:val="555"/>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57</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Администрация Купинского района</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Строительство 2 жилых домов для детей сирот - г. Купино</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выполняется</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35249,50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5211,10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C047F8">
        <w:trPr>
          <w:trHeight w:val="691"/>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58</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Администрация Купинского района</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Ремонт кровли    МКОУ Зятьковская  СОШ - Купинский район, с.Зятьковка</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73,89</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73,89</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C047F8">
        <w:trPr>
          <w:trHeight w:val="998"/>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59</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Администрация Купинского района</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Ремонт кровли  МКОУ Вишневская ООШ;   Купинский район, д. Вишневка ул. Центральная, 35</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856,31</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856,31</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24481C">
        <w:trPr>
          <w:trHeight w:val="1693"/>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60</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Администрация Купинского района</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xml:space="preserve">Ремонт кровли   Камышинской СОШ Купинского района;632755, Новосибирская область,Купинский район, д.Камышино, ул.Центральная 26 </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539,63</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539,63</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24481C">
        <w:trPr>
          <w:trHeight w:val="1675"/>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61</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Администрация Купинского района</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Ремонт кровли  МБОУ С(К) школа - интернат №2;632733, Новосибирская область, г.Купино, ул.Розы Люксембург, 13</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308,93</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308,93</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24481C">
        <w:trPr>
          <w:trHeight w:val="849"/>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62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Администрация Купинского района</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Ремонт кровли   МБОУ Метелевской СОШ - с. Метелево</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100,49</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100,49</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24481C">
        <w:trPr>
          <w:trHeight w:val="974"/>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63</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Администрация Купинского района</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Ремонт кровли   МБОУ Чумашинская СОШ Купинского района</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624,52</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624,52</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54389A">
        <w:trPr>
          <w:trHeight w:val="1500"/>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64</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Администрация Купинского района</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Ремонт кровли   жилогог 2х этажного  дома  с.Киргинцево ,ул.Центральная д.57</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1065,20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1065,20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54389A">
        <w:trPr>
          <w:trHeight w:val="1500"/>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lastRenderedPageBreak/>
              <w:t>65</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Администрация Купинского района</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Ремонт кровли    МКУ Рождественского сельсовета "Культурно досугового центра"Купинский район, село Рождественка, Южная ул., д.79.</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102,34</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102,34</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24481C">
        <w:trPr>
          <w:trHeight w:val="1431"/>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66</w:t>
            </w:r>
          </w:p>
        </w:tc>
        <w:tc>
          <w:tcPr>
            <w:tcW w:w="1985" w:type="dxa"/>
            <w:shd w:val="clear" w:color="auto" w:fill="auto"/>
            <w:hideMark/>
          </w:tcPr>
          <w:p w:rsidR="00C047F8" w:rsidRPr="00C047F8" w:rsidRDefault="00C047F8" w:rsidP="0024481C">
            <w:pPr>
              <w:spacing w:after="0" w:line="240" w:lineRule="auto"/>
              <w:rPr>
                <w:rFonts w:ascii="Times New Roman" w:eastAsia="Times New Roman" w:hAnsi="Times New Roman"/>
                <w:sz w:val="20"/>
                <w:szCs w:val="20"/>
              </w:rPr>
            </w:pPr>
            <w:r w:rsidRPr="00C047F8">
              <w:rPr>
                <w:rFonts w:ascii="Times New Roman" w:eastAsia="Times New Roman" w:hAnsi="Times New Roman"/>
                <w:sz w:val="20"/>
                <w:szCs w:val="20"/>
              </w:rPr>
              <w:t>Администрация Купинского района</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Ремонт кровли  Киргинцевского СДК ,​Центральная, 59</w:t>
            </w:r>
            <w:r w:rsidRPr="00C047F8">
              <w:rPr>
                <w:rFonts w:ascii="Times New Roman" w:eastAsia="Times New Roman" w:hAnsi="Times New Roman"/>
                <w:sz w:val="20"/>
                <w:szCs w:val="20"/>
              </w:rPr>
              <w:br/>
              <w:t>д. Киргинцево, Купинский район, Новосибирская область</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154,01</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154,01</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24481C">
        <w:trPr>
          <w:trHeight w:val="1410"/>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67</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Администрация Купинского района</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Ремонт кровли    Камышщинском  КДЦ ​Центральная, 33а</w:t>
            </w:r>
            <w:r w:rsidRPr="00C047F8">
              <w:rPr>
                <w:rFonts w:ascii="Times New Roman" w:eastAsia="Times New Roman" w:hAnsi="Times New Roman"/>
                <w:sz w:val="20"/>
                <w:szCs w:val="20"/>
              </w:rPr>
              <w:br/>
              <w:t>д. Камышино, Купинский район, Новосибирская область</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1667,89</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1667,89</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24481C">
        <w:trPr>
          <w:trHeight w:val="834"/>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68</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Администрация Купинского района</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Ремонт кровли МКДОУ КИРГИНЦЕВСКИЙ ДЕТСКИЙ САД "КОЛОСОК"</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937,40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937,40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54389A">
        <w:trPr>
          <w:trHeight w:val="1500"/>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69</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Министерство образования</w:t>
            </w:r>
            <w:r w:rsidRPr="00C047F8">
              <w:rPr>
                <w:rFonts w:ascii="Times New Roman" w:eastAsia="Times New Roman" w:hAnsi="Times New Roman"/>
                <w:sz w:val="20"/>
                <w:szCs w:val="20"/>
              </w:rPr>
              <w:br/>
              <w:t>Новосибирской области</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Ремонт кабинетов для создания центра "Точка роста", приобретение оборудования в МБОУ Лицей №2 -г.Купино, ул.1-я Аксенова, д.179</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2034,60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2034,60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24481C">
        <w:trPr>
          <w:trHeight w:val="1886"/>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70</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Министерство образования</w:t>
            </w:r>
            <w:r w:rsidRPr="00C047F8">
              <w:rPr>
                <w:rFonts w:ascii="Times New Roman" w:eastAsia="Times New Roman" w:hAnsi="Times New Roman"/>
                <w:sz w:val="20"/>
                <w:szCs w:val="20"/>
              </w:rPr>
              <w:br/>
              <w:t>Новосибирской области</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Ремонт кабинетов для создания центра "Точка роста", приобретение оборудования в МБОУСОШ №105  Купинского района; 632735, Новосибирская область,г.Купино, ул.Советов 1</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2034,60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2034,60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24481C">
        <w:trPr>
          <w:trHeight w:val="2595"/>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lastRenderedPageBreak/>
              <w:t>71</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Министерство образования</w:t>
            </w:r>
            <w:r w:rsidRPr="00C047F8">
              <w:rPr>
                <w:rFonts w:ascii="Times New Roman" w:eastAsia="Times New Roman" w:hAnsi="Times New Roman"/>
                <w:sz w:val="20"/>
                <w:szCs w:val="20"/>
              </w:rPr>
              <w:br/>
              <w:t>Новосибирской области</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Ремонт кабинетов для создания центра "Точка роста", приобретение оборудования в МБОУ Сош №148 Купинского района; 632735, Новосибирская область, г.Купино,  пер.Переездный, д.1</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2034,60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2034,60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24481C">
        <w:trPr>
          <w:trHeight w:val="2687"/>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72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Министерство образования</w:t>
            </w:r>
            <w:r w:rsidRPr="00C047F8">
              <w:rPr>
                <w:rFonts w:ascii="Times New Roman" w:eastAsia="Times New Roman" w:hAnsi="Times New Roman"/>
                <w:sz w:val="20"/>
                <w:szCs w:val="20"/>
              </w:rPr>
              <w:br/>
              <w:t>Новосибирской области</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xml:space="preserve">Ремонт кабинетов для создания центра "Точка роста", приобретение оборудования в МБОУ Киргинцевская СОШ  Купинского района;632758, Новосибирская область, Купинский район, с.Киргинцево, ул.Центральная 49 </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2034,60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2034,60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24481C">
        <w:trPr>
          <w:trHeight w:val="1549"/>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73</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Министерство образования</w:t>
            </w:r>
            <w:r w:rsidRPr="00C047F8">
              <w:rPr>
                <w:rFonts w:ascii="Times New Roman" w:eastAsia="Times New Roman" w:hAnsi="Times New Roman"/>
                <w:sz w:val="20"/>
                <w:szCs w:val="20"/>
              </w:rPr>
              <w:br/>
              <w:t xml:space="preserve">Новосибирской области </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xml:space="preserve">Ремонт кровли и замена окон в МКОУ Веселокутской ООШ; 632754, Новосибирская область, Купинский район,  д.Веселый Кут, ул. Центральная 14 </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9746,10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9746,10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24481C">
        <w:trPr>
          <w:trHeight w:val="1415"/>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74</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Министерство образования</w:t>
            </w:r>
            <w:r w:rsidRPr="00C047F8">
              <w:rPr>
                <w:rFonts w:ascii="Times New Roman" w:eastAsia="Times New Roman" w:hAnsi="Times New Roman"/>
                <w:sz w:val="20"/>
                <w:szCs w:val="20"/>
              </w:rPr>
              <w:br/>
              <w:t xml:space="preserve">Новосибирской области </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Ремонт учебного корпуса в т.ч. спортивного зала  в МБОУ Купинской школе - интернат №1; 632735, Новосибирская область, г. Купино, ул. Маяковского, 3.</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4259,58</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4259,58</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24481C">
        <w:trPr>
          <w:trHeight w:val="1692"/>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75</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Министерство образования</w:t>
            </w:r>
            <w:r w:rsidRPr="00C047F8">
              <w:rPr>
                <w:rFonts w:ascii="Times New Roman" w:eastAsia="Times New Roman" w:hAnsi="Times New Roman"/>
                <w:sz w:val="20"/>
                <w:szCs w:val="20"/>
              </w:rPr>
              <w:br/>
              <w:t xml:space="preserve">Новосибирской области </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Ремонт первого этажа спального корпуса  в т.ч. пищеблока в МБОУ С(К) школе - интернате №2;632733, Новосибирская область, г.Купино, ул.Розы Люксембург, 13</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4000,00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4000,00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24481C">
        <w:trPr>
          <w:trHeight w:val="1602"/>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lastRenderedPageBreak/>
              <w:t>76</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Министерство образования</w:t>
            </w:r>
            <w:r w:rsidRPr="00C047F8">
              <w:rPr>
                <w:rFonts w:ascii="Times New Roman" w:eastAsia="Times New Roman" w:hAnsi="Times New Roman"/>
                <w:sz w:val="20"/>
                <w:szCs w:val="20"/>
              </w:rPr>
              <w:br/>
              <w:t>Новосибирской области</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xml:space="preserve">Капитальный ремонт МБОУ Лягушинской СОШ им. А.И.Бельского Купинского района; 632761, Новосибирская область, Купинский район, с.Лягушье, ул. Бельского 99 </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37676,85</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37676,85</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24481C">
        <w:trPr>
          <w:trHeight w:val="1681"/>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77</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Министерство образования</w:t>
            </w:r>
            <w:r w:rsidRPr="00C047F8">
              <w:rPr>
                <w:rFonts w:ascii="Times New Roman" w:eastAsia="Times New Roman" w:hAnsi="Times New Roman"/>
                <w:sz w:val="20"/>
                <w:szCs w:val="20"/>
              </w:rPr>
              <w:br/>
              <w:t>Новосибирской области</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xml:space="preserve">Капитальный ремонт МБОУ Камышинской СОШ Купинского района;632755, Новосибирская область,Купинский район, д.Камышино, ул.Центральная 26 </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2022-2023</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выполняется</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80235,15</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59348,00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24481C">
        <w:trPr>
          <w:trHeight w:val="841"/>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78</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УКС Новосибирской области</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Реконструкция здания ДШИ (здание суда) - г. Купино</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2021-2023</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выполняется</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36108,90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10478,50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54389A">
        <w:trPr>
          <w:trHeight w:val="1500"/>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79</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Министерство образования</w:t>
            </w:r>
            <w:r w:rsidRPr="00C047F8">
              <w:rPr>
                <w:rFonts w:ascii="Times New Roman" w:eastAsia="Times New Roman" w:hAnsi="Times New Roman"/>
                <w:sz w:val="20"/>
                <w:szCs w:val="20"/>
              </w:rPr>
              <w:br/>
              <w:t>Новосибирской области</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xml:space="preserve">Замена окон и двери в МКДОУ Чумашинский детский сад "Снежинка";632747, Новосибирская область, Купинский район, с. Чумашки, ул. Центральная 31 </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606,67</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606,67</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24481C">
        <w:trPr>
          <w:trHeight w:val="1074"/>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80</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Министерство образования</w:t>
            </w:r>
            <w:r w:rsidRPr="00C047F8">
              <w:rPr>
                <w:rFonts w:ascii="Times New Roman" w:eastAsia="Times New Roman" w:hAnsi="Times New Roman"/>
                <w:sz w:val="20"/>
                <w:szCs w:val="20"/>
              </w:rPr>
              <w:br/>
              <w:t>Новосибирской области</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Ремонт пола второго этажа,  крыльца АПС  МБОУ СОШ №80 им.В.П.кузнецова Купинского района</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1017,29</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1017,29</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24481C">
        <w:trPr>
          <w:trHeight w:val="1685"/>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81</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Министерство образования</w:t>
            </w:r>
            <w:r w:rsidRPr="00C047F8">
              <w:rPr>
                <w:rFonts w:ascii="Times New Roman" w:eastAsia="Times New Roman" w:hAnsi="Times New Roman"/>
                <w:sz w:val="20"/>
                <w:szCs w:val="20"/>
              </w:rPr>
              <w:br/>
              <w:t>Новосибирской области</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Замена теплосчетчика, замена АПС, ремонт фундамента, перенос тревожной кнопки-с.Новоключи, ул. Школьная 5</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1640,00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1640,00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54389A">
        <w:trPr>
          <w:trHeight w:val="1886"/>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82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Министерство образования</w:t>
            </w:r>
            <w:r w:rsidRPr="00C047F8">
              <w:rPr>
                <w:rFonts w:ascii="Times New Roman" w:eastAsia="Times New Roman" w:hAnsi="Times New Roman"/>
                <w:sz w:val="20"/>
                <w:szCs w:val="20"/>
              </w:rPr>
              <w:br/>
              <w:t>Новосибирской области</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Ремонт коньков, замена дверей МКДОУ Благовещенский д/с "Ягодка"; 632757, Новосибирская область, Купинский район, с. Благовещенка,  ул. Молодежная 21/1</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104,83</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104,83</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24481C">
        <w:trPr>
          <w:trHeight w:val="1177"/>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lastRenderedPageBreak/>
              <w:t>83</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Министерство образования</w:t>
            </w:r>
            <w:r w:rsidRPr="00C047F8">
              <w:rPr>
                <w:rFonts w:ascii="Times New Roman" w:eastAsia="Times New Roman" w:hAnsi="Times New Roman"/>
                <w:sz w:val="20"/>
                <w:szCs w:val="20"/>
              </w:rPr>
              <w:br/>
              <w:t>Новосибирской области</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Строительство гаража в МКОУ Вишневская ООШ; 632752, Новосибирская область,  Купинский район, д. Вишневка ул. Центральная, 35</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314,00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314,00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24481C">
        <w:trPr>
          <w:trHeight w:val="1689"/>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84</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Министерство образования</w:t>
            </w:r>
            <w:r w:rsidRPr="00C047F8">
              <w:rPr>
                <w:rFonts w:ascii="Times New Roman" w:eastAsia="Times New Roman" w:hAnsi="Times New Roman"/>
                <w:sz w:val="20"/>
                <w:szCs w:val="20"/>
              </w:rPr>
              <w:br/>
              <w:t>Новосибирской области</w:t>
            </w:r>
          </w:p>
        </w:tc>
        <w:tc>
          <w:tcPr>
            <w:tcW w:w="2835" w:type="dxa"/>
            <w:shd w:val="clear" w:color="auto" w:fill="auto"/>
            <w:noWrap/>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Ремонт перекрытий в МБОУ Новониколаевской СОШ Купинского района;632748, Новосибирская область, Купинский район, с. Новониколаевка, ул.Южная 22</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выполняется</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4911,99</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4911,99</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24481C">
        <w:trPr>
          <w:trHeight w:val="1415"/>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85</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Министерство образования</w:t>
            </w:r>
            <w:r w:rsidRPr="00C047F8">
              <w:rPr>
                <w:rFonts w:ascii="Times New Roman" w:eastAsia="Times New Roman" w:hAnsi="Times New Roman"/>
                <w:sz w:val="20"/>
                <w:szCs w:val="20"/>
              </w:rPr>
              <w:br/>
              <w:t>Новосибирской области</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Ремонт забора в МКДОУ  Яркульский детский сад "Колокольчик"; 632743, Новосибирская область,  Купинский район, с. Яркуль ул. Строительная 1-б</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200,00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200,00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54389A">
        <w:trPr>
          <w:trHeight w:val="1886"/>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86</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Министерство образования</w:t>
            </w:r>
            <w:r w:rsidRPr="00C047F8">
              <w:rPr>
                <w:rFonts w:ascii="Times New Roman" w:eastAsia="Times New Roman" w:hAnsi="Times New Roman"/>
                <w:sz w:val="20"/>
                <w:szCs w:val="20"/>
              </w:rPr>
              <w:br/>
              <w:t>Новосибирской области</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Ремонт наружной канализации в МКДОУ Копкульский детский сад «Малыш»; 632760, Новосибирская область, Купинский район, с. Копкуль, ул. Центральная 17</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80,37</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80,37</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24481C">
        <w:trPr>
          <w:trHeight w:val="1775"/>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87</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Министерство образования</w:t>
            </w:r>
            <w:r w:rsidRPr="00C047F8">
              <w:rPr>
                <w:rFonts w:ascii="Times New Roman" w:eastAsia="Times New Roman" w:hAnsi="Times New Roman"/>
                <w:sz w:val="20"/>
                <w:szCs w:val="20"/>
              </w:rPr>
              <w:br/>
              <w:t>Новосибирской области</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Ремонт наружной канализации в МКДОУ детский сад "Ромашка" Купинского района; 632734,  Новосибирская область, г. Купино ул.</w:t>
            </w:r>
            <w:r w:rsidRPr="00C047F8">
              <w:rPr>
                <w:rFonts w:ascii="Times New Roman" w:eastAsia="Times New Roman" w:hAnsi="Times New Roman"/>
                <w:sz w:val="20"/>
                <w:szCs w:val="20"/>
              </w:rPr>
              <w:br/>
              <w:t xml:space="preserve"> Советов, 3</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150,58</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150,58</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24481C">
        <w:trPr>
          <w:trHeight w:val="1602"/>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88</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Министерство образования</w:t>
            </w:r>
            <w:r w:rsidRPr="00C047F8">
              <w:rPr>
                <w:rFonts w:ascii="Times New Roman" w:eastAsia="Times New Roman" w:hAnsi="Times New Roman"/>
                <w:sz w:val="20"/>
                <w:szCs w:val="20"/>
              </w:rPr>
              <w:br/>
              <w:t>Новосибирской области</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Замена теплосчетчика, перенос КТС в МКДОУ Новоключевской д/с "Жемчужинка"; 632763, Новосибирская область,  Купинский район, с. Новоключи ул. Почтовая 20</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243,00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243,00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24481C">
        <w:trPr>
          <w:trHeight w:val="1035"/>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89</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Лягушениский  сельсовет</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Замена окон в помещении библиотеки МКУ Лягушенского  КДЦ-с. Лягушье</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70,00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70,00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24481C">
        <w:trPr>
          <w:trHeight w:val="1035"/>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lastRenderedPageBreak/>
              <w:t>90</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Чаинский сельсовет</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Приобретение и установка малых игровых форм в д. Шаитик  Чаинского сельсовета.</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275,00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275,00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54389A">
        <w:trPr>
          <w:trHeight w:val="1500"/>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91</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Администрация г. Купино</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Приобретение батута в детский развлекательный парк администрации г. Купино</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439,00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439,00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54389A">
        <w:trPr>
          <w:trHeight w:val="1500"/>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92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МКДОУ детский сад "Солнышко" Купинского района</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Фестиваль детского анимационного творчества "Этот город самый лучший город на земле".Купинский район, Новосибирская область.</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 г.</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498,78</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498,78</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54389A">
        <w:trPr>
          <w:trHeight w:val="1893"/>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93</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МОО "Ресурсный Центр Общественных инициатив Купинского района" Новосибирской области</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"Своих не бросаем"</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01.10.2022 г.-01.06.2023 г.</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выполняется</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1000,00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1000,00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24481C">
        <w:trPr>
          <w:trHeight w:val="1020"/>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94</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ТОС "Элеваторская"</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xml:space="preserve">"Детям в радость",Новосибирская область, г. Купино. </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xml:space="preserve">01.06.2022-01.12.2022 </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83,00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83,00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54389A">
        <w:trPr>
          <w:trHeight w:val="1125"/>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95</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Местная общественная организация "Ресурсный Центр Общественных инициатив Купинского района" Новосибирской области</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Фестиваль уличного искусства "StreetART360",Купинский район, Новосибирская область</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01.06.2022 г-01.10.2022 г.</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135,99</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135,99</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C047F8">
        <w:trPr>
          <w:trHeight w:val="893"/>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96</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ТОС "Советов"</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xml:space="preserve">ПАРК "ВЛКСМ",Новосибирская область, г. Купино. </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01.06.2022-01.12.2022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выполняется</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100,00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100,00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24481C">
        <w:trPr>
          <w:trHeight w:val="752"/>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lastRenderedPageBreak/>
              <w:t>97</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ТОС "Будущее детям"</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xml:space="preserve">"За датами имена, за именами -история" Новосибирская область, г. Купино. </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xml:space="preserve">01.06.2022-01.12.2022 </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140,00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140,00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24481C">
        <w:trPr>
          <w:trHeight w:val="753"/>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98</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ТОС "Камышинский"</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xml:space="preserve">"Детям войны и труженикам тыла"Новосибирская область, г. Купино. </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xml:space="preserve">01.06.2022-01.12 2022 </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65,00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65,00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24481C">
        <w:trPr>
          <w:trHeight w:val="803"/>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99</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ТОС "Центральный"</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"Парк ветеранам боевых действий"Новосибирская область, г. Купино.</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xml:space="preserve">01.06.2022-01.12 2022 </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400,00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400,00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54389A">
        <w:trPr>
          <w:trHeight w:val="1125"/>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100</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МКУ «Купинский районный молодежный центр»</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МКУ «Купинский районный молодежный центр»г. КупиноПриобретение колес для автомобиля .напольное покрытие .форма для патриотического клуба.</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300,00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300,00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C047F8">
        <w:trPr>
          <w:trHeight w:val="1035"/>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101</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МБУ «Купинский районный музейно- мемориальный комплекс»</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Ремонт парка победы</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выполняется</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686,00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686,00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24481C">
        <w:trPr>
          <w:trHeight w:val="1088"/>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102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МБУ «Купинский районный музейно- мемориальный комплекс»</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Ремонт стены Памяти г. Купино</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950,00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950,00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24481C">
        <w:trPr>
          <w:trHeight w:val="692"/>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103</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Медяковский сельсовет</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Замена входных дверей в МКОУ Веселокутской ООШ-д. Веселый Кут</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122,00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122,00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54389A">
        <w:trPr>
          <w:trHeight w:val="1125"/>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104</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МБОУ СОШ №80 им. В.П. Кузнецова</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Ремонт крыльца в МБОУ СОШ № 80 имени В.П. Кузнецова - г. Купино</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1640,00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690,58</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24481C">
        <w:trPr>
          <w:trHeight w:val="563"/>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105</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Администрация г. Купино</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Благоустройство старого кладбища в городе Купино.</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1805,30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1805,30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54389A">
        <w:trPr>
          <w:trHeight w:val="1125"/>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106</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МАУ РДК</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Приобретение театрального светового оборудования в МАУ РДК- г. Купино</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600,00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600,00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54389A">
        <w:trPr>
          <w:trHeight w:val="1500"/>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lastRenderedPageBreak/>
              <w:t>107</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Метелевский сельсовет</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Ремонт отопления в МКУ Метелевского сельсовета КДЦ)-с. Метелево</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150,00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150,00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54389A">
        <w:trPr>
          <w:trHeight w:val="1125"/>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108</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xml:space="preserve">Благовещенский сельсовет </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Ремонт крыльца и установка пандуса в Благовещенском ДК-д. Благовещенка</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261,30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261,30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24481C">
        <w:trPr>
          <w:trHeight w:val="519"/>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109</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Вишневский сельсовет</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xml:space="preserve">Ремонт крыльца и установка пандуса в ДК п. Советский </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466,90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466,90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54389A">
        <w:trPr>
          <w:trHeight w:val="1125"/>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110</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Копкульский сельсовет</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xml:space="preserve">Благоустройство ограждения кладбища с. Копкуль </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1678,20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1678,20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24481C">
        <w:trPr>
          <w:trHeight w:val="699"/>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111</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Лягушениский  сельсовет</w:t>
            </w:r>
          </w:p>
        </w:tc>
        <w:tc>
          <w:tcPr>
            <w:tcW w:w="2835" w:type="dxa"/>
            <w:shd w:val="clear" w:color="auto" w:fill="auto"/>
            <w:noWrap/>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Устройство детской игровой площадки в с.Лягушье</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905,60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905,60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24481C">
        <w:trPr>
          <w:trHeight w:val="567"/>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112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Ленинский сельсовет</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xml:space="preserve">Ограждение территории сельского клуба д. Камышино </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453,70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453,70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54389A">
        <w:trPr>
          <w:trHeight w:val="1125"/>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113</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Медяковский сельсовет</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xml:space="preserve">Благоустройство приведение в надлежащее состояние ограждения кладбища в д. Украинка </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883,50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883,50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24481C">
        <w:trPr>
          <w:trHeight w:val="691"/>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114</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Метелевский сельсовет</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xml:space="preserve">Благоустройство ограждения </w:t>
            </w:r>
            <w:r w:rsidRPr="00C047F8">
              <w:rPr>
                <w:rFonts w:ascii="Times New Roman" w:eastAsia="Times New Roman" w:hAnsi="Times New Roman"/>
                <w:sz w:val="20"/>
                <w:szCs w:val="20"/>
              </w:rPr>
              <w:br/>
              <w:t>кладбища</w:t>
            </w:r>
            <w:r w:rsidRPr="00C047F8">
              <w:rPr>
                <w:rFonts w:ascii="Times New Roman" w:eastAsia="Times New Roman" w:hAnsi="Times New Roman"/>
                <w:sz w:val="20"/>
                <w:szCs w:val="20"/>
              </w:rPr>
              <w:br/>
              <w:t xml:space="preserve"> д.Березовка </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1545,10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1545,10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24481C">
        <w:trPr>
          <w:trHeight w:val="701"/>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115</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xml:space="preserve">Новониколаевский  сельсовет </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xml:space="preserve">Устройство ограждения территории </w:t>
            </w:r>
            <w:r w:rsidRPr="00C047F8">
              <w:rPr>
                <w:rFonts w:ascii="Times New Roman" w:eastAsia="Times New Roman" w:hAnsi="Times New Roman"/>
                <w:sz w:val="20"/>
                <w:szCs w:val="20"/>
              </w:rPr>
              <w:br/>
              <w:t xml:space="preserve">кладбища с.Новорозино </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1355,60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1355,60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24481C">
        <w:trPr>
          <w:trHeight w:val="555"/>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116</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xml:space="preserve">Новосельский сельсовет </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xml:space="preserve">Ограждение кладбища д.Киргинцево </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1545,10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1545,10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54389A">
        <w:trPr>
          <w:trHeight w:val="1125"/>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117</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Рождественский сельсовет</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Ремонт дороги с грунтовым типом покрытия в переходный тип покрытия (щебень)-с. Рождественка</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844,50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844,50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24481C">
        <w:trPr>
          <w:trHeight w:val="752"/>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118</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Сибирский сельсовет</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Обеспечение мер пожарной безопасности в п.Сибирском и в д.Алексеевка, д.Куликовка</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425,40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425,40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24481C">
        <w:trPr>
          <w:trHeight w:val="752"/>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lastRenderedPageBreak/>
              <w:t>119</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Стеклянский сельсовет</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Благоустройство фасада Дома культуры -с. Стеклянное</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1030,36</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309,10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24481C">
        <w:trPr>
          <w:trHeight w:val="704"/>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120</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Чаинский сельсовет</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Благоустройство территории памятника участникам ВОВ в с.Чаинка</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550,50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550,50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54389A">
        <w:trPr>
          <w:trHeight w:val="750"/>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121</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Яркульский сельсовет</w:t>
            </w:r>
          </w:p>
        </w:tc>
        <w:tc>
          <w:tcPr>
            <w:tcW w:w="2835" w:type="dxa"/>
            <w:shd w:val="clear" w:color="auto" w:fill="auto"/>
            <w:noWrap/>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Ограждение кладбищ в с.Яркуль и д.Дружинино</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2706,00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2164,00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54389A">
        <w:trPr>
          <w:trHeight w:val="1125"/>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xml:space="preserve">Местная общественная организация «Родник»,  </w:t>
            </w:r>
            <w:r w:rsidRPr="00C047F8">
              <w:rPr>
                <w:rFonts w:ascii="Times New Roman" w:eastAsia="Times New Roman" w:hAnsi="Times New Roman"/>
                <w:sz w:val="20"/>
                <w:szCs w:val="20"/>
              </w:rPr>
              <w:br/>
              <w:t>Администрация Купинского р-на</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Создание Пушкинского уголка на территории центрального парка г. Купино.</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2021-2022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388,16</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388,16</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24481C">
        <w:trPr>
          <w:trHeight w:val="958"/>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123</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Минкультуры НСО</w:t>
            </w:r>
            <w:r w:rsidRPr="00C047F8">
              <w:rPr>
                <w:rFonts w:ascii="Times New Roman" w:eastAsia="Times New Roman" w:hAnsi="Times New Roman"/>
                <w:sz w:val="20"/>
                <w:szCs w:val="20"/>
              </w:rPr>
              <w:br/>
              <w:t>Администрация Купинского района</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xml:space="preserve">Укрепление материально-технической базы учреждений культуры-г. Купино, </w:t>
            </w:r>
            <w:r w:rsidRPr="00C047F8">
              <w:rPr>
                <w:rFonts w:ascii="Times New Roman" w:eastAsia="Times New Roman" w:hAnsi="Times New Roman"/>
                <w:sz w:val="20"/>
                <w:szCs w:val="20"/>
              </w:rPr>
              <w:br/>
              <w:t>с. Медяково</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1646,50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1646,50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24481C">
        <w:trPr>
          <w:trHeight w:val="972"/>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124</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Минкультуры НСО</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Приобретение музыкальных инструментов, оборудования для детской школы искусств г. Купино</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508,65</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508,65</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24481C">
        <w:trPr>
          <w:trHeight w:val="703"/>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125</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Министерство</w:t>
            </w:r>
            <w:r w:rsidRPr="00C047F8">
              <w:rPr>
                <w:rFonts w:ascii="Times New Roman" w:eastAsia="Times New Roman" w:hAnsi="Times New Roman"/>
                <w:sz w:val="20"/>
                <w:szCs w:val="20"/>
              </w:rPr>
              <w:br/>
              <w:t xml:space="preserve"> культуры НСО</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Строительство сельского Дома культуры в с. Веселый Кут</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35000,00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35000,00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54389A">
        <w:trPr>
          <w:trHeight w:val="1500"/>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126</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Министерство</w:t>
            </w:r>
            <w:r w:rsidRPr="00C047F8">
              <w:rPr>
                <w:rFonts w:ascii="Times New Roman" w:eastAsia="Times New Roman" w:hAnsi="Times New Roman"/>
                <w:sz w:val="20"/>
                <w:szCs w:val="20"/>
              </w:rPr>
              <w:br/>
              <w:t xml:space="preserve"> культуры НСО</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комплектование библиотечных фондов муниципальных общедоступных библиотек Новосибирской области в рамках реализации государственной программы Новосибирской области «Культура Новосибирской области», МБУ "Централизованная библиотечная система Купинского района"</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354,32</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354,32</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24481C">
        <w:trPr>
          <w:trHeight w:val="610"/>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127</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Министерство</w:t>
            </w:r>
            <w:r w:rsidRPr="00C047F8">
              <w:rPr>
                <w:rFonts w:ascii="Times New Roman" w:eastAsia="Times New Roman" w:hAnsi="Times New Roman"/>
                <w:sz w:val="20"/>
                <w:szCs w:val="20"/>
              </w:rPr>
              <w:br/>
              <w:t xml:space="preserve"> культуры НСО</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Комплектование книжных фондов библиотек</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357,19</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357,19</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54389A">
        <w:trPr>
          <w:trHeight w:val="1500"/>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lastRenderedPageBreak/>
              <w:t>128</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xml:space="preserve">Министерство культуры НСО </w:t>
            </w:r>
          </w:p>
        </w:tc>
        <w:tc>
          <w:tcPr>
            <w:tcW w:w="2835" w:type="dxa"/>
            <w:shd w:val="clear" w:color="auto" w:fill="auto"/>
            <w:noWrap/>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О предоставлении субсидии на развитие материально-технической базы досуговых учреждений Купинского района (федеральный проект «Культура малой Родины»), МАУ Купинского района "Районный Дворец культуры"</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1046,59</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1046,59</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24481C">
        <w:trPr>
          <w:trHeight w:val="1883"/>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129</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Министерство</w:t>
            </w:r>
            <w:r w:rsidRPr="00C047F8">
              <w:rPr>
                <w:rFonts w:ascii="Times New Roman" w:eastAsia="Times New Roman" w:hAnsi="Times New Roman"/>
                <w:sz w:val="20"/>
                <w:szCs w:val="20"/>
              </w:rPr>
              <w:br/>
              <w:t xml:space="preserve"> культуры НСО</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развитие материально-технической базы досуговых учреждений Купинского района (федеральный проект «Культура малой Родины»), МКУ Медяковского сельсовета "Культуно-досуговый центр"</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600,00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600,00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24481C">
        <w:trPr>
          <w:trHeight w:val="1258"/>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130</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Администрация Купинского района, МАОУ ДО "Купинская ДЮСШ"</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Укрепление материально-технической базы-г. Купино</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2022-2023</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выполняется</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59,00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59,00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54389A">
        <w:trPr>
          <w:trHeight w:val="1415"/>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131</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ООО «Трансхимэкспорт»,        ООО «Метелица» АО  «Купинский элеватор»</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Реконструкция элеватора- г. Купино</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2020-2023</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выполняется</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15000,00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14900,00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24481C">
        <w:trPr>
          <w:trHeight w:val="842"/>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132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xml:space="preserve">ООО «Трансхимэкспорт»        ООО «Метелица» </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Строительство элеваторного комплекса, вместимостью 120000 тонн- г. Купино</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2019-2023</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выполняется</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3000000,00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p>
          <w:p w:rsidR="00C047F8" w:rsidRPr="00C047F8" w:rsidRDefault="00C047F8" w:rsidP="008E5CE7">
            <w:pPr>
              <w:jc w:val="center"/>
              <w:rPr>
                <w:color w:val="000000"/>
                <w:sz w:val="20"/>
                <w:szCs w:val="20"/>
              </w:rPr>
            </w:pPr>
            <w:r w:rsidRPr="00C047F8">
              <w:rPr>
                <w:color w:val="000000"/>
                <w:sz w:val="20"/>
                <w:szCs w:val="20"/>
              </w:rPr>
              <w:t>1222500,00</w:t>
            </w:r>
          </w:p>
          <w:p w:rsidR="00C047F8" w:rsidRPr="00C047F8" w:rsidRDefault="00C047F8" w:rsidP="006E2A45">
            <w:pPr>
              <w:spacing w:after="0" w:line="240" w:lineRule="auto"/>
              <w:jc w:val="center"/>
              <w:rPr>
                <w:rFonts w:ascii="Times New Roman" w:eastAsia="Times New Roman" w:hAnsi="Times New Roman"/>
                <w:sz w:val="20"/>
                <w:szCs w:val="20"/>
              </w:rPr>
            </w:pP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24481C">
        <w:trPr>
          <w:trHeight w:val="743"/>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133</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Министерство ЖКХ и Э НСО,  г. Купино</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xml:space="preserve">Благоустройство придомовой территории дома по ул. Советов 189,193 г. Купино </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xml:space="preserve">2022-2023 </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4449,80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4449,80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24481C">
        <w:trPr>
          <w:trHeight w:val="696"/>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134</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Министерство ЖКХ и Э НСО,  г. Купино</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Благоустройство пешеходной зоны - ул. Набережная , г. Купино</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xml:space="preserve">2022-2023 </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25927,70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25927,70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54389A">
        <w:trPr>
          <w:trHeight w:val="1177"/>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135</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Министерство ЖКХ и Э НСО, г. Купино</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Реконструкция тепловой сети по ул. Новый Городок с подключением жилого микрорайона к котельной № 10 в городе Купино Купинского района Новосибирской области</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 г.</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выполняется</w:t>
            </w:r>
          </w:p>
        </w:tc>
        <w:tc>
          <w:tcPr>
            <w:tcW w:w="2267" w:type="dxa"/>
            <w:shd w:val="clear" w:color="auto" w:fill="auto"/>
            <w:noWrap/>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30247,60</w:t>
            </w:r>
          </w:p>
        </w:tc>
        <w:tc>
          <w:tcPr>
            <w:tcW w:w="2410" w:type="dxa"/>
            <w:gridSpan w:val="2"/>
            <w:shd w:val="clear" w:color="auto" w:fill="auto"/>
            <w:noWrap/>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22727,11</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24481C">
        <w:trPr>
          <w:trHeight w:val="1886"/>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lastRenderedPageBreak/>
              <w:t>136</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Министерство ЖКХ и Э НСО, администрация Копкульского сельсовета Купинского района Новосибирской области</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Реконструкция тепловой сети в с. Копкуль Копкульского сельсовета Купинского района Новосибирской области</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 г.</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6436,72</w:t>
            </w:r>
          </w:p>
        </w:tc>
        <w:tc>
          <w:tcPr>
            <w:tcW w:w="2410" w:type="dxa"/>
            <w:gridSpan w:val="2"/>
            <w:shd w:val="clear" w:color="auto" w:fill="auto"/>
            <w:noWrap/>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6436,72</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24481C">
        <w:trPr>
          <w:trHeight w:val="848"/>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137</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Администрация Метелевского сельсовета</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xml:space="preserve">Ремонт а/д по ул.Молодежная в с.Метелево, Купинский район </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noWrap/>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4168,90</w:t>
            </w:r>
          </w:p>
        </w:tc>
        <w:tc>
          <w:tcPr>
            <w:tcW w:w="2410" w:type="dxa"/>
            <w:gridSpan w:val="2"/>
            <w:shd w:val="clear" w:color="auto" w:fill="auto"/>
            <w:noWrap/>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4168,90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24481C">
        <w:trPr>
          <w:trHeight w:val="833"/>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138</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Администрация города Купино Купинского района</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Реконструкция а/д по ул. Мичурина в г. Купино</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2022-2024</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выполняется</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112152,02</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82368,40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C047F8">
        <w:trPr>
          <w:trHeight w:val="893"/>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139</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Администрация Стеклянского сельсовета</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Ремонт переулков № 1-5 в с.Стеклянное</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2022-2023</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выполняется</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12280,50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8147,50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54389A">
        <w:trPr>
          <w:trHeight w:val="1035"/>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140</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Администрация Медяковского сельсовета</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Ремонт а/д по ул. Центральная в д. В.Кут</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2022-2023</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выполняется</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9101,60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3288,90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54389A">
        <w:trPr>
          <w:trHeight w:val="862"/>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141</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xml:space="preserve">Минсельхоз, МО Купинского района НСО </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Обустройство площадок ТКО -(14)МО Купинского района НСО</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8886,07</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8886,07</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54389A">
        <w:trPr>
          <w:trHeight w:val="961"/>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142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Министерство здравоохранения Новосибирской области</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xml:space="preserve">Государственная программа "Развитие здравоохранения Новосибирской области", Региональный проект "Развитие системы оказания первичной медико-санитарной помощи", оснащение Киргинцевского ФАП в соответствии со стандартами </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выполнено</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2018,60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2018,60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C047F8">
        <w:trPr>
          <w:trHeight w:val="928"/>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143</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Администрация Купинского района</w:t>
            </w:r>
          </w:p>
        </w:tc>
        <w:tc>
          <w:tcPr>
            <w:tcW w:w="2835" w:type="dxa"/>
            <w:shd w:val="clear" w:color="auto" w:fill="auto"/>
            <w:hideMark/>
          </w:tcPr>
          <w:p w:rsidR="00C047F8" w:rsidRPr="00C047F8" w:rsidRDefault="00C047F8" w:rsidP="00692BD9">
            <w:pPr>
              <w:spacing w:after="0" w:line="240" w:lineRule="auto"/>
              <w:jc w:val="both"/>
              <w:rPr>
                <w:rFonts w:ascii="Times New Roman" w:eastAsia="Times New Roman" w:hAnsi="Times New Roman"/>
                <w:sz w:val="20"/>
                <w:szCs w:val="20"/>
              </w:rPr>
            </w:pPr>
            <w:r w:rsidRPr="00C047F8">
              <w:rPr>
                <w:rFonts w:ascii="Times New Roman" w:eastAsia="Times New Roman" w:hAnsi="Times New Roman"/>
                <w:sz w:val="20"/>
                <w:szCs w:val="20"/>
              </w:rPr>
              <w:t>Строительство здания МКОУ Лукошинской СОШ,д.Лукошино</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2022-2024</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ПСД в разработке</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80000,00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r>
      <w:tr w:rsidR="00C047F8" w:rsidRPr="006E2A45" w:rsidTr="0054389A">
        <w:trPr>
          <w:trHeight w:val="894"/>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144</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Администрация Вишневского сельсовета</w:t>
            </w:r>
          </w:p>
        </w:tc>
        <w:tc>
          <w:tcPr>
            <w:tcW w:w="2835" w:type="dxa"/>
            <w:shd w:val="clear" w:color="auto" w:fill="auto"/>
            <w:hideMark/>
          </w:tcPr>
          <w:p w:rsidR="00C047F8" w:rsidRPr="00C047F8" w:rsidRDefault="00C047F8" w:rsidP="00692BD9">
            <w:pPr>
              <w:spacing w:after="0" w:line="240" w:lineRule="auto"/>
              <w:jc w:val="both"/>
              <w:rPr>
                <w:rFonts w:ascii="Times New Roman" w:eastAsia="Times New Roman" w:hAnsi="Times New Roman"/>
                <w:sz w:val="20"/>
                <w:szCs w:val="20"/>
              </w:rPr>
            </w:pPr>
            <w:r w:rsidRPr="00C047F8">
              <w:rPr>
                <w:rFonts w:ascii="Times New Roman" w:eastAsia="Times New Roman" w:hAnsi="Times New Roman"/>
                <w:sz w:val="20"/>
                <w:szCs w:val="20"/>
              </w:rPr>
              <w:t>Ремонт кровли и замена окон в д\с «Березка» подразделения МБУ Советская СОШ- п. Советский</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2024-2026</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ПСД в разработке</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18100,00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r>
      <w:tr w:rsidR="00C047F8" w:rsidRPr="006E2A45" w:rsidTr="0024481C">
        <w:trPr>
          <w:trHeight w:val="752"/>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lastRenderedPageBreak/>
              <w:t>145</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Администрация Вишневского сельсовета</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Капитальный ремонт кровли в здании МБУ Советская СОШ - п. Советский</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2024-2026</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ПСД в разработке</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19600,00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r>
      <w:tr w:rsidR="00C047F8" w:rsidRPr="006E2A45" w:rsidTr="0054389A">
        <w:trPr>
          <w:trHeight w:val="898"/>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146</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Администрация        г. Купино</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Реконструкция ул. Советов - г. Купино</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2023-2025</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ПСД в разработке</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308000,00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2500,00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r>
      <w:tr w:rsidR="00C047F8" w:rsidRPr="006E2A45" w:rsidTr="0054389A">
        <w:trPr>
          <w:trHeight w:val="713"/>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147</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Администрация Купинского района</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Реконструкция МБУ "Купинский районный музейно - мемориальный комплекс"</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2023</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разработка ПСД  и экспертизы</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64530,88</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2655,00</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нет</w:t>
            </w:r>
          </w:p>
        </w:tc>
      </w:tr>
      <w:tr w:rsidR="00C047F8" w:rsidRPr="006E2A45" w:rsidTr="0054389A">
        <w:trPr>
          <w:trHeight w:val="1500"/>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p>
        </w:tc>
      </w:tr>
      <w:tr w:rsidR="00C047F8" w:rsidRPr="006E2A45" w:rsidTr="0054389A">
        <w:trPr>
          <w:trHeight w:val="375"/>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bCs/>
                <w:sz w:val="20"/>
                <w:szCs w:val="20"/>
              </w:rPr>
              <w:t> </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bCs/>
                <w:sz w:val="20"/>
                <w:szCs w:val="20"/>
              </w:rPr>
              <w:t> </w:t>
            </w:r>
          </w:p>
        </w:tc>
        <w:tc>
          <w:tcPr>
            <w:tcW w:w="1843" w:type="dxa"/>
            <w:shd w:val="clear" w:color="auto" w:fill="auto"/>
            <w:hideMark/>
          </w:tcPr>
          <w:p w:rsidR="00C047F8" w:rsidRPr="0024481C" w:rsidRDefault="00C047F8" w:rsidP="006E2A45">
            <w:pPr>
              <w:spacing w:after="0" w:line="240" w:lineRule="auto"/>
              <w:jc w:val="center"/>
              <w:rPr>
                <w:rFonts w:ascii="Times New Roman" w:eastAsia="Times New Roman" w:hAnsi="Times New Roman"/>
                <w:sz w:val="24"/>
                <w:szCs w:val="24"/>
              </w:rPr>
            </w:pPr>
            <w:r w:rsidRPr="0024481C">
              <w:rPr>
                <w:rFonts w:ascii="Times New Roman" w:eastAsia="Times New Roman" w:hAnsi="Times New Roman"/>
                <w:bCs/>
                <w:sz w:val="24"/>
                <w:szCs w:val="24"/>
              </w:rPr>
              <w:t xml:space="preserve">Планируемые </w:t>
            </w:r>
          </w:p>
        </w:tc>
        <w:tc>
          <w:tcPr>
            <w:tcW w:w="1985" w:type="dxa"/>
            <w:shd w:val="clear" w:color="auto" w:fill="auto"/>
            <w:hideMark/>
          </w:tcPr>
          <w:p w:rsidR="00C047F8" w:rsidRPr="0024481C" w:rsidRDefault="00C047F8" w:rsidP="006E2A45">
            <w:pPr>
              <w:spacing w:after="0" w:line="240" w:lineRule="auto"/>
              <w:jc w:val="center"/>
              <w:rPr>
                <w:rFonts w:ascii="Times New Roman" w:eastAsia="Times New Roman" w:hAnsi="Times New Roman"/>
                <w:sz w:val="24"/>
                <w:szCs w:val="24"/>
              </w:rPr>
            </w:pPr>
            <w:r w:rsidRPr="0024481C">
              <w:rPr>
                <w:rFonts w:ascii="Times New Roman" w:eastAsia="Times New Roman" w:hAnsi="Times New Roman"/>
                <w:bCs/>
                <w:sz w:val="24"/>
                <w:szCs w:val="24"/>
              </w:rPr>
              <w:t>к реализации</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bCs/>
                <w:sz w:val="20"/>
                <w:szCs w:val="20"/>
              </w:rPr>
              <w:t> </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bCs/>
                <w:sz w:val="20"/>
                <w:szCs w:val="20"/>
              </w:rPr>
              <w:t> </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bCs/>
                <w:sz w:val="20"/>
                <w:szCs w:val="20"/>
              </w:rPr>
              <w:t> </w:t>
            </w:r>
          </w:p>
        </w:tc>
      </w:tr>
      <w:tr w:rsidR="00C047F8" w:rsidRPr="006E2A45" w:rsidTr="0054389A">
        <w:trPr>
          <w:trHeight w:val="405"/>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bCs/>
                <w:sz w:val="20"/>
                <w:szCs w:val="20"/>
              </w:rPr>
            </w:pPr>
            <w:r w:rsidRPr="00C047F8">
              <w:rPr>
                <w:rFonts w:ascii="Times New Roman" w:eastAsia="Times New Roman" w:hAnsi="Times New Roman"/>
                <w:sz w:val="20"/>
                <w:szCs w:val="20"/>
              </w:rPr>
              <w:t>МБОУ Новониколаевская СОШ</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bCs/>
                <w:sz w:val="20"/>
                <w:szCs w:val="20"/>
              </w:rPr>
            </w:pPr>
            <w:r w:rsidRPr="00C047F8">
              <w:rPr>
                <w:rFonts w:ascii="Times New Roman" w:eastAsia="Times New Roman" w:hAnsi="Times New Roman"/>
                <w:sz w:val="20"/>
                <w:szCs w:val="20"/>
              </w:rPr>
              <w:t>Строительство спортивного зала в МБОУ Новониколаевская СОШ</w:t>
            </w:r>
          </w:p>
        </w:tc>
        <w:tc>
          <w:tcPr>
            <w:tcW w:w="1843" w:type="dxa"/>
            <w:shd w:val="clear" w:color="auto" w:fill="auto"/>
            <w:noWrap/>
            <w:hideMark/>
          </w:tcPr>
          <w:p w:rsidR="00C047F8" w:rsidRPr="00C047F8" w:rsidRDefault="00C047F8" w:rsidP="006E2A45">
            <w:pPr>
              <w:spacing w:after="0" w:line="240" w:lineRule="auto"/>
              <w:jc w:val="center"/>
              <w:rPr>
                <w:rFonts w:ascii="Times New Roman" w:eastAsia="Times New Roman" w:hAnsi="Times New Roman"/>
                <w:bCs/>
                <w:sz w:val="20"/>
                <w:szCs w:val="20"/>
              </w:rPr>
            </w:pPr>
            <w:r w:rsidRPr="00C047F8">
              <w:rPr>
                <w:rFonts w:ascii="Times New Roman" w:eastAsia="Times New Roman" w:hAnsi="Times New Roman"/>
                <w:sz w:val="20"/>
                <w:szCs w:val="20"/>
              </w:rPr>
              <w:t>2023</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bCs/>
                <w:sz w:val="20"/>
                <w:szCs w:val="20"/>
              </w:rPr>
            </w:pPr>
            <w:r w:rsidRPr="00C047F8">
              <w:rPr>
                <w:rFonts w:ascii="Times New Roman" w:eastAsia="Times New Roman" w:hAnsi="Times New Roman"/>
                <w:sz w:val="20"/>
                <w:szCs w:val="20"/>
              </w:rPr>
              <w:t>Ведется корректировка проекта</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bCs/>
                <w:sz w:val="20"/>
                <w:szCs w:val="20"/>
              </w:rPr>
            </w:pPr>
            <w:r w:rsidRPr="00C047F8">
              <w:rPr>
                <w:rFonts w:ascii="Times New Roman" w:eastAsia="Times New Roman" w:hAnsi="Times New Roman"/>
                <w:sz w:val="20"/>
                <w:szCs w:val="20"/>
              </w:rPr>
              <w:t>40000,00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bCs/>
                <w:sz w:val="20"/>
                <w:szCs w:val="20"/>
              </w:rPr>
            </w:pPr>
            <w:r w:rsidRPr="00C047F8">
              <w:rPr>
                <w:rFonts w:ascii="Times New Roman" w:eastAsia="Times New Roman" w:hAnsi="Times New Roman"/>
                <w:sz w:val="20"/>
                <w:szCs w:val="20"/>
              </w:rPr>
              <w:t> </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bCs/>
                <w:sz w:val="20"/>
                <w:szCs w:val="20"/>
              </w:rPr>
            </w:pPr>
            <w:r w:rsidRPr="00C047F8">
              <w:rPr>
                <w:rFonts w:ascii="Times New Roman" w:eastAsia="Times New Roman" w:hAnsi="Times New Roman"/>
                <w:sz w:val="20"/>
                <w:szCs w:val="20"/>
              </w:rPr>
              <w:t> </w:t>
            </w:r>
          </w:p>
        </w:tc>
      </w:tr>
      <w:tr w:rsidR="00C047F8" w:rsidRPr="006E2A45" w:rsidTr="0024481C">
        <w:trPr>
          <w:trHeight w:val="810"/>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Администрация Купинского района</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Ремонт спортивного зала в МКОУ Яркульской СОШ .Купинский район, с.Яркуль</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2023</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Требуется разработка ПСД</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3000,00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r>
      <w:tr w:rsidR="00C047F8" w:rsidRPr="006E2A45" w:rsidTr="0024481C">
        <w:trPr>
          <w:trHeight w:val="681"/>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3</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Администрация Купинского района</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Реконструция  МКОУ Яркульской СОШ - Купинский район, с.Яркуль</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2023-2024</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Требуется разработка ПСД</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50000,00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r>
      <w:tr w:rsidR="00C047F8" w:rsidRPr="006E2A45" w:rsidTr="0054389A">
        <w:trPr>
          <w:trHeight w:val="801"/>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4</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Администрация Купинского района</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Ремонт кровли и замена окон  в   МКОУ Зятьковская  СОШ - Купинский район, с.Зятьковка</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2023</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Разработка ПСД</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10000,00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r>
      <w:tr w:rsidR="00C047F8" w:rsidRPr="006E2A45" w:rsidTr="0054389A">
        <w:trPr>
          <w:trHeight w:val="864"/>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5</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Администрация Купинского района</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Строительство общежития на 150 мест для студентов медицинского техникума - г.Купино</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2023</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подготовка документов для проектирования объекта</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120000,00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r>
      <w:tr w:rsidR="00C047F8" w:rsidRPr="006E2A45" w:rsidTr="0054389A">
        <w:trPr>
          <w:trHeight w:val="1104"/>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6</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Администрация Купинского района</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Площадка временного накопления твердых коммунальных отходов в Купинском районе Новосибирской области</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2023</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Подготовка документации в экспертизу</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174958,27</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r>
      <w:tr w:rsidR="00C047F8" w:rsidRPr="006E2A45" w:rsidTr="0024481C">
        <w:trPr>
          <w:trHeight w:val="893"/>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7</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Администрация Купинского района</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Ремонт кровли в МКДОУ Киргинцевский д/с «Колосок» - д. Киргинцево</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2023</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Требуется разработка ПСД</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5000,00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r>
      <w:tr w:rsidR="00C047F8" w:rsidRPr="006E2A45" w:rsidTr="0054389A">
        <w:trPr>
          <w:trHeight w:val="860"/>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lastRenderedPageBreak/>
              <w:t>8</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Администрация Купинского района</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Ремонт кровли в  Киргинцевской СОШ - д. Киргинцево</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2023</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Требуется разработка ПСД</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5000,00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r>
      <w:tr w:rsidR="00C047F8" w:rsidRPr="006E2A45" w:rsidTr="0024481C">
        <w:trPr>
          <w:trHeight w:val="593"/>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9</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Администрация Купинского района</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Реконструкция МКОУ СОШ</w:t>
            </w:r>
            <w:r w:rsidRPr="00C047F8">
              <w:rPr>
                <w:rFonts w:ascii="Times New Roman" w:eastAsia="Times New Roman" w:hAnsi="Times New Roman"/>
                <w:sz w:val="20"/>
                <w:szCs w:val="20"/>
              </w:rPr>
              <w:br/>
              <w:t>№148 - г. Купино</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2023-2024</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Требуется разработка ПСД</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68365,07</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r>
      <w:tr w:rsidR="00C047F8" w:rsidRPr="006E2A45" w:rsidTr="0054389A">
        <w:trPr>
          <w:trHeight w:val="659"/>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10</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Администрация Купинского района</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Реконструкция МБОУ Новониколаевской  СОШ - д. Новониколаевка</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2023</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планируемая</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36291,85</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r>
      <w:tr w:rsidR="00C047F8" w:rsidRPr="006E2A45" w:rsidTr="0054389A">
        <w:trPr>
          <w:trHeight w:val="864"/>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11</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Администрация Купинского района</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Капитальный ремонт Новорозинской ООШ подразделения  МБОУ Новониколаевской СОШ - с. Новорозино</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2023</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планируемая</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19513,72</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r>
      <w:tr w:rsidR="00C047F8" w:rsidRPr="006E2A45" w:rsidTr="0024481C">
        <w:trPr>
          <w:trHeight w:val="685"/>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Администрация Купинского района</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Капитальный ремонт МБОУ Метелевской СОШ - с. Метелево</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2023</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планируемая</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100339,00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r>
      <w:tr w:rsidR="00C047F8" w:rsidRPr="006E2A45" w:rsidTr="0054389A">
        <w:trPr>
          <w:trHeight w:val="850"/>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13</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Администрация Купинского района</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Реконструкция МКОУ Петровской ООШ - д. Петровка</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2023</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планируемая</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59580,38</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r>
      <w:tr w:rsidR="00C047F8" w:rsidRPr="006E2A45" w:rsidTr="0054389A">
        <w:trPr>
          <w:trHeight w:val="900"/>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14</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ООО «Трансхимэкспорт» АО  «Купинский элеватор»</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Строительство масло экстракционного заводаг. Купино</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2022-2025</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планируемая</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2000000,00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r>
      <w:tr w:rsidR="00C047F8" w:rsidRPr="006E2A45" w:rsidTr="0024481C">
        <w:trPr>
          <w:trHeight w:val="876"/>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15</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xml:space="preserve">Администрация Купинского района </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Строительство модульной котельной в д. Лукошино</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2024</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планируемая</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30983,45</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r>
      <w:tr w:rsidR="00C047F8" w:rsidRPr="006E2A45" w:rsidTr="0054389A">
        <w:trPr>
          <w:trHeight w:val="703"/>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16</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Администрация Купинского района Администрация Новосельского сельсовета</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Строительство модульной установки водоподготовки в с. Новоселье</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2024</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планируемая</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6200,00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r>
      <w:tr w:rsidR="00C047F8" w:rsidRPr="006E2A45" w:rsidTr="0054389A">
        <w:trPr>
          <w:trHeight w:val="1266"/>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17</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Администрация Купинского района Администрация Новосельского сельсовета</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Строительство водозаборной скважины с модульной установкой  водоподготовки в д. Киргинцево</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2024</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планируемая</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32388,00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r>
      <w:tr w:rsidR="00C047F8" w:rsidRPr="006E2A45" w:rsidTr="00793C54">
        <w:trPr>
          <w:trHeight w:val="824"/>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18</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xml:space="preserve">Администрация Купинского района </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Реконструкция системы водоснабжения в с. Стеклянное</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2024</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планируемая</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33649,10</w:t>
            </w:r>
          </w:p>
        </w:tc>
        <w:tc>
          <w:tcPr>
            <w:tcW w:w="2410" w:type="dxa"/>
            <w:gridSpan w:val="2"/>
            <w:shd w:val="clear" w:color="auto" w:fill="auto"/>
            <w:hideMark/>
          </w:tcPr>
          <w:p w:rsidR="00793C54" w:rsidRDefault="00793C54" w:rsidP="006E2A45">
            <w:pPr>
              <w:spacing w:after="0" w:line="240" w:lineRule="auto"/>
              <w:jc w:val="center"/>
              <w:rPr>
                <w:rFonts w:ascii="Times New Roman" w:eastAsia="Times New Roman" w:hAnsi="Times New Roman"/>
                <w:sz w:val="20"/>
                <w:szCs w:val="20"/>
              </w:rPr>
            </w:pPr>
          </w:p>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r>
      <w:tr w:rsidR="00C047F8" w:rsidRPr="006E2A45" w:rsidTr="0024481C">
        <w:trPr>
          <w:trHeight w:val="725"/>
        </w:trPr>
        <w:tc>
          <w:tcPr>
            <w:tcW w:w="817" w:type="dxa"/>
            <w:shd w:val="clear" w:color="auto" w:fill="auto"/>
            <w:hideMark/>
          </w:tcPr>
          <w:p w:rsidR="00C047F8" w:rsidRPr="00C047F8" w:rsidRDefault="00793C54" w:rsidP="006E2A45">
            <w:pPr>
              <w:spacing w:after="0" w:line="240" w:lineRule="auto"/>
              <w:jc w:val="center"/>
              <w:rPr>
                <w:rFonts w:ascii="Times New Roman" w:eastAsia="Times New Roman" w:hAnsi="Times New Roman"/>
                <w:sz w:val="20"/>
                <w:szCs w:val="20"/>
              </w:rPr>
            </w:pPr>
            <w:r>
              <w:rPr>
                <w:rFonts w:ascii="Times New Roman" w:eastAsia="Times New Roman" w:hAnsi="Times New Roman"/>
                <w:sz w:val="20"/>
                <w:szCs w:val="20"/>
              </w:rPr>
              <w:lastRenderedPageBreak/>
              <w:t>19</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Администрация Вишневского сельсовета</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Реконструкция тепловой сети в п.Советский  Купинского района НСО</w:t>
            </w:r>
          </w:p>
        </w:tc>
        <w:tc>
          <w:tcPr>
            <w:tcW w:w="1843" w:type="dxa"/>
            <w:shd w:val="clear" w:color="auto" w:fill="auto"/>
            <w:hideMark/>
          </w:tcPr>
          <w:p w:rsidR="00C047F8" w:rsidRPr="00C047F8" w:rsidRDefault="00C047F8" w:rsidP="000A7DFA">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w:t>
            </w:r>
            <w:r w:rsidR="000A7DFA">
              <w:rPr>
                <w:rFonts w:ascii="Times New Roman" w:eastAsia="Times New Roman" w:hAnsi="Times New Roman"/>
                <w:sz w:val="20"/>
                <w:szCs w:val="20"/>
              </w:rPr>
              <w:t>3</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планируемая</w:t>
            </w:r>
          </w:p>
        </w:tc>
        <w:tc>
          <w:tcPr>
            <w:tcW w:w="2267" w:type="dxa"/>
            <w:shd w:val="clear" w:color="auto" w:fill="auto"/>
            <w:hideMark/>
          </w:tcPr>
          <w:p w:rsidR="00C047F8" w:rsidRPr="00C047F8" w:rsidRDefault="00750599" w:rsidP="006E2A45">
            <w:pPr>
              <w:spacing w:after="0" w:line="240" w:lineRule="auto"/>
              <w:jc w:val="center"/>
              <w:rPr>
                <w:rFonts w:ascii="Times New Roman" w:eastAsia="Times New Roman" w:hAnsi="Times New Roman"/>
                <w:sz w:val="20"/>
                <w:szCs w:val="20"/>
              </w:rPr>
            </w:pPr>
            <w:r>
              <w:rPr>
                <w:rFonts w:ascii="Times New Roman" w:eastAsia="Times New Roman" w:hAnsi="Times New Roman"/>
                <w:sz w:val="20"/>
                <w:szCs w:val="20"/>
              </w:rPr>
              <w:t>17000,00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r>
      <w:tr w:rsidR="00C047F8" w:rsidRPr="006E2A45" w:rsidTr="00793C54">
        <w:trPr>
          <w:trHeight w:val="1319"/>
        </w:trPr>
        <w:tc>
          <w:tcPr>
            <w:tcW w:w="817" w:type="dxa"/>
            <w:shd w:val="clear" w:color="auto" w:fill="auto"/>
            <w:hideMark/>
          </w:tcPr>
          <w:p w:rsidR="00C047F8" w:rsidRPr="00C047F8" w:rsidRDefault="00793C54" w:rsidP="006E2A45">
            <w:pPr>
              <w:spacing w:after="0" w:line="240" w:lineRule="auto"/>
              <w:jc w:val="center"/>
              <w:rPr>
                <w:rFonts w:ascii="Times New Roman" w:eastAsia="Times New Roman" w:hAnsi="Times New Roman"/>
                <w:sz w:val="20"/>
                <w:szCs w:val="20"/>
              </w:rPr>
            </w:pPr>
            <w:r>
              <w:rPr>
                <w:rFonts w:ascii="Times New Roman" w:eastAsia="Times New Roman" w:hAnsi="Times New Roman"/>
                <w:sz w:val="20"/>
                <w:szCs w:val="20"/>
              </w:rPr>
              <w:t>20</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Администрация Метелевского сельсовета</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Строительство модульной котельной с. Метелево с теплосетями</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2024</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планируемая</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26557,86</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r>
      <w:tr w:rsidR="00C047F8" w:rsidRPr="006E2A45" w:rsidTr="0024481C">
        <w:trPr>
          <w:trHeight w:val="792"/>
        </w:trPr>
        <w:tc>
          <w:tcPr>
            <w:tcW w:w="817" w:type="dxa"/>
            <w:shd w:val="clear" w:color="auto" w:fill="auto"/>
            <w:hideMark/>
          </w:tcPr>
          <w:p w:rsidR="00C047F8" w:rsidRPr="00C047F8" w:rsidRDefault="00793C54" w:rsidP="006E2A45">
            <w:pPr>
              <w:spacing w:after="0" w:line="240" w:lineRule="auto"/>
              <w:jc w:val="center"/>
              <w:rPr>
                <w:rFonts w:ascii="Times New Roman" w:eastAsia="Times New Roman" w:hAnsi="Times New Roman"/>
                <w:sz w:val="20"/>
                <w:szCs w:val="20"/>
              </w:rPr>
            </w:pPr>
            <w:r>
              <w:rPr>
                <w:rFonts w:ascii="Times New Roman" w:eastAsia="Times New Roman" w:hAnsi="Times New Roman"/>
                <w:sz w:val="20"/>
                <w:szCs w:val="20"/>
              </w:rPr>
              <w:t>21</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Администрация Копкульского сельсовета</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Ремонт а/д по ул. Озерная в д. Чумашки</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2023-2024</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Проект разработан</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9063,30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r>
      <w:tr w:rsidR="00C047F8" w:rsidRPr="006E2A45" w:rsidTr="0054389A">
        <w:trPr>
          <w:trHeight w:val="981"/>
        </w:trPr>
        <w:tc>
          <w:tcPr>
            <w:tcW w:w="817" w:type="dxa"/>
            <w:shd w:val="clear" w:color="auto" w:fill="auto"/>
            <w:hideMark/>
          </w:tcPr>
          <w:p w:rsidR="00C047F8" w:rsidRPr="00C047F8" w:rsidRDefault="00793C54" w:rsidP="006E2A45">
            <w:pPr>
              <w:spacing w:after="0" w:line="240" w:lineRule="auto"/>
              <w:jc w:val="center"/>
              <w:rPr>
                <w:rFonts w:ascii="Times New Roman" w:eastAsia="Times New Roman" w:hAnsi="Times New Roman"/>
                <w:sz w:val="20"/>
                <w:szCs w:val="20"/>
              </w:rPr>
            </w:pPr>
            <w:r>
              <w:rPr>
                <w:rFonts w:ascii="Times New Roman" w:eastAsia="Times New Roman" w:hAnsi="Times New Roman"/>
                <w:sz w:val="20"/>
                <w:szCs w:val="20"/>
              </w:rPr>
              <w:t>22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Администрация Лягушенского сельсовета</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Ремонт а/д по ул. Бельского в с.Лягушье</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2023-2024</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Проект разработан</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5484,30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r>
      <w:tr w:rsidR="00C047F8" w:rsidRPr="006E2A45" w:rsidTr="0054389A">
        <w:trPr>
          <w:trHeight w:val="852"/>
        </w:trPr>
        <w:tc>
          <w:tcPr>
            <w:tcW w:w="817" w:type="dxa"/>
            <w:shd w:val="clear" w:color="auto" w:fill="auto"/>
            <w:hideMark/>
          </w:tcPr>
          <w:p w:rsidR="00C047F8" w:rsidRPr="00C047F8" w:rsidRDefault="00793C54" w:rsidP="006E2A45">
            <w:pPr>
              <w:spacing w:after="0" w:line="240" w:lineRule="auto"/>
              <w:jc w:val="center"/>
              <w:rPr>
                <w:rFonts w:ascii="Times New Roman" w:eastAsia="Times New Roman" w:hAnsi="Times New Roman"/>
                <w:sz w:val="20"/>
                <w:szCs w:val="20"/>
              </w:rPr>
            </w:pPr>
            <w:r>
              <w:rPr>
                <w:rFonts w:ascii="Times New Roman" w:eastAsia="Times New Roman" w:hAnsi="Times New Roman"/>
                <w:sz w:val="20"/>
                <w:szCs w:val="20"/>
              </w:rPr>
              <w:t>23</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Администрация Купинского района</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Строительство детского сада-яслей  в г. Купино</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2022-2025</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планируемая</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r>
      <w:tr w:rsidR="00C047F8" w:rsidRPr="006E2A45" w:rsidTr="0054389A">
        <w:trPr>
          <w:trHeight w:val="992"/>
        </w:trPr>
        <w:tc>
          <w:tcPr>
            <w:tcW w:w="817" w:type="dxa"/>
            <w:shd w:val="clear" w:color="auto" w:fill="auto"/>
            <w:hideMark/>
          </w:tcPr>
          <w:p w:rsidR="00C047F8" w:rsidRPr="00C047F8" w:rsidRDefault="00793C54" w:rsidP="006E2A45">
            <w:pPr>
              <w:spacing w:after="0" w:line="240" w:lineRule="auto"/>
              <w:jc w:val="center"/>
              <w:rPr>
                <w:rFonts w:ascii="Times New Roman" w:eastAsia="Times New Roman" w:hAnsi="Times New Roman"/>
                <w:sz w:val="20"/>
                <w:szCs w:val="20"/>
              </w:rPr>
            </w:pPr>
            <w:r>
              <w:rPr>
                <w:rFonts w:ascii="Times New Roman" w:eastAsia="Times New Roman" w:hAnsi="Times New Roman"/>
                <w:sz w:val="20"/>
                <w:szCs w:val="20"/>
              </w:rPr>
              <w:t>24</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Министерство здравоохранения НСО</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xml:space="preserve">Строительство ФАП - д. Вороновка        </w:t>
            </w:r>
            <w:r w:rsidRPr="00C047F8">
              <w:rPr>
                <w:rFonts w:ascii="Times New Roman" w:eastAsia="Times New Roman" w:hAnsi="Times New Roman"/>
                <w:sz w:val="20"/>
                <w:szCs w:val="20"/>
              </w:rPr>
              <w:br/>
              <w:t xml:space="preserve"> д. Михайловка</w:t>
            </w:r>
            <w:r w:rsidRPr="00C047F8">
              <w:rPr>
                <w:rFonts w:ascii="Times New Roman" w:eastAsia="Times New Roman" w:hAnsi="Times New Roman"/>
                <w:sz w:val="20"/>
                <w:szCs w:val="20"/>
              </w:rPr>
              <w:br/>
              <w:t>д. Киргинцево</w:t>
            </w:r>
            <w:r w:rsidRPr="00C047F8">
              <w:rPr>
                <w:rFonts w:ascii="Times New Roman" w:eastAsia="Times New Roman" w:hAnsi="Times New Roman"/>
                <w:sz w:val="20"/>
                <w:szCs w:val="20"/>
              </w:rPr>
              <w:br/>
              <w:t>д. Веселый Кут                                                     с. Медяково</w:t>
            </w:r>
            <w:r w:rsidRPr="00C047F8">
              <w:rPr>
                <w:rFonts w:ascii="Times New Roman" w:eastAsia="Times New Roman" w:hAnsi="Times New Roman"/>
                <w:sz w:val="20"/>
                <w:szCs w:val="20"/>
              </w:rPr>
              <w:br/>
              <w:t>п. Советский</w:t>
            </w:r>
            <w:r w:rsidRPr="00C047F8">
              <w:rPr>
                <w:rFonts w:ascii="Times New Roman" w:eastAsia="Times New Roman" w:hAnsi="Times New Roman"/>
                <w:sz w:val="20"/>
                <w:szCs w:val="20"/>
              </w:rPr>
              <w:br/>
              <w:t>с. Новоключи</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2024</w:t>
            </w:r>
            <w:r w:rsidRPr="00C047F8">
              <w:rPr>
                <w:rFonts w:ascii="Times New Roman" w:eastAsia="Times New Roman" w:hAnsi="Times New Roman"/>
                <w:sz w:val="20"/>
                <w:szCs w:val="20"/>
              </w:rPr>
              <w:br/>
              <w:t>2023</w:t>
            </w:r>
            <w:r w:rsidRPr="00C047F8">
              <w:rPr>
                <w:rFonts w:ascii="Times New Roman" w:eastAsia="Times New Roman" w:hAnsi="Times New Roman"/>
                <w:sz w:val="20"/>
                <w:szCs w:val="20"/>
              </w:rPr>
              <w:br/>
              <w:t>2023</w:t>
            </w:r>
            <w:r w:rsidRPr="00C047F8">
              <w:rPr>
                <w:rFonts w:ascii="Times New Roman" w:eastAsia="Times New Roman" w:hAnsi="Times New Roman"/>
                <w:sz w:val="20"/>
                <w:szCs w:val="20"/>
              </w:rPr>
              <w:br/>
              <w:t>2023</w:t>
            </w:r>
            <w:r w:rsidRPr="00C047F8">
              <w:rPr>
                <w:rFonts w:ascii="Times New Roman" w:eastAsia="Times New Roman" w:hAnsi="Times New Roman"/>
                <w:sz w:val="20"/>
                <w:szCs w:val="20"/>
              </w:rPr>
              <w:br/>
              <w:t>2025</w:t>
            </w:r>
            <w:r w:rsidRPr="00C047F8">
              <w:rPr>
                <w:rFonts w:ascii="Times New Roman" w:eastAsia="Times New Roman" w:hAnsi="Times New Roman"/>
                <w:sz w:val="20"/>
                <w:szCs w:val="20"/>
              </w:rPr>
              <w:br/>
              <w:t>2025</w:t>
            </w:r>
            <w:r w:rsidRPr="00C047F8">
              <w:rPr>
                <w:rFonts w:ascii="Times New Roman" w:eastAsia="Times New Roman" w:hAnsi="Times New Roman"/>
                <w:sz w:val="20"/>
                <w:szCs w:val="20"/>
              </w:rPr>
              <w:br/>
              <w:t>2025</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планируемая</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r>
      <w:tr w:rsidR="00C047F8" w:rsidRPr="006E2A45" w:rsidTr="0024481C">
        <w:trPr>
          <w:trHeight w:val="829"/>
        </w:trPr>
        <w:tc>
          <w:tcPr>
            <w:tcW w:w="817" w:type="dxa"/>
            <w:shd w:val="clear" w:color="auto" w:fill="auto"/>
            <w:hideMark/>
          </w:tcPr>
          <w:p w:rsidR="00C047F8" w:rsidRPr="00C047F8" w:rsidRDefault="00793C54" w:rsidP="006E2A45">
            <w:pPr>
              <w:spacing w:after="0" w:line="240" w:lineRule="auto"/>
              <w:jc w:val="center"/>
              <w:rPr>
                <w:rFonts w:ascii="Times New Roman" w:eastAsia="Times New Roman" w:hAnsi="Times New Roman"/>
                <w:sz w:val="20"/>
                <w:szCs w:val="20"/>
              </w:rPr>
            </w:pPr>
            <w:r>
              <w:rPr>
                <w:rFonts w:ascii="Times New Roman" w:eastAsia="Times New Roman" w:hAnsi="Times New Roman"/>
                <w:sz w:val="20"/>
                <w:szCs w:val="20"/>
              </w:rPr>
              <w:t>25</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Администрация Купинского района</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Строительство спортзала в МКОУ СОШ № 105 - г. Купино</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2023</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экспертиза пройдена</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47000,00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r>
      <w:tr w:rsidR="00C047F8" w:rsidRPr="006E2A45" w:rsidTr="0024481C">
        <w:trPr>
          <w:trHeight w:val="983"/>
        </w:trPr>
        <w:tc>
          <w:tcPr>
            <w:tcW w:w="817" w:type="dxa"/>
            <w:shd w:val="clear" w:color="auto" w:fill="auto"/>
            <w:hideMark/>
          </w:tcPr>
          <w:p w:rsidR="00C047F8" w:rsidRPr="00C047F8" w:rsidRDefault="00793C54" w:rsidP="006E2A45">
            <w:pPr>
              <w:spacing w:after="0" w:line="240" w:lineRule="auto"/>
              <w:jc w:val="center"/>
              <w:rPr>
                <w:rFonts w:ascii="Times New Roman" w:eastAsia="Times New Roman" w:hAnsi="Times New Roman"/>
                <w:sz w:val="20"/>
                <w:szCs w:val="20"/>
              </w:rPr>
            </w:pPr>
            <w:r>
              <w:rPr>
                <w:rFonts w:ascii="Times New Roman" w:eastAsia="Times New Roman" w:hAnsi="Times New Roman"/>
                <w:sz w:val="20"/>
                <w:szCs w:val="20"/>
              </w:rPr>
              <w:t>26</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Администрация Купинского района</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Капитальный ремонт и обновление спортивных сооружений стадиона «Олимп» в г.Купино</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2023</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планируемая</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133445,04</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r>
      <w:tr w:rsidR="00C047F8" w:rsidRPr="006E2A45" w:rsidTr="0024481C">
        <w:trPr>
          <w:trHeight w:val="752"/>
        </w:trPr>
        <w:tc>
          <w:tcPr>
            <w:tcW w:w="817" w:type="dxa"/>
            <w:shd w:val="clear" w:color="auto" w:fill="auto"/>
            <w:hideMark/>
          </w:tcPr>
          <w:p w:rsidR="00C047F8" w:rsidRPr="00C047F8" w:rsidRDefault="00793C54" w:rsidP="006E2A45">
            <w:pPr>
              <w:spacing w:after="0" w:line="240" w:lineRule="auto"/>
              <w:jc w:val="center"/>
              <w:rPr>
                <w:rFonts w:ascii="Times New Roman" w:eastAsia="Times New Roman" w:hAnsi="Times New Roman"/>
                <w:sz w:val="20"/>
                <w:szCs w:val="20"/>
              </w:rPr>
            </w:pPr>
            <w:r>
              <w:rPr>
                <w:rFonts w:ascii="Times New Roman" w:eastAsia="Times New Roman" w:hAnsi="Times New Roman"/>
                <w:sz w:val="20"/>
                <w:szCs w:val="20"/>
              </w:rPr>
              <w:t>27</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Администрация г.Купино</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Строительство станции водоочистки в г. Купино</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2023</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планируемая</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6139,79</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r>
      <w:tr w:rsidR="00C047F8" w:rsidRPr="006E2A45" w:rsidTr="0054389A">
        <w:trPr>
          <w:trHeight w:val="1125"/>
        </w:trPr>
        <w:tc>
          <w:tcPr>
            <w:tcW w:w="817" w:type="dxa"/>
            <w:shd w:val="clear" w:color="auto" w:fill="auto"/>
            <w:hideMark/>
          </w:tcPr>
          <w:p w:rsidR="00C047F8" w:rsidRPr="00C047F8" w:rsidRDefault="00793C54" w:rsidP="006E2A45">
            <w:pPr>
              <w:spacing w:after="0" w:line="240" w:lineRule="auto"/>
              <w:jc w:val="center"/>
              <w:rPr>
                <w:rFonts w:ascii="Times New Roman" w:eastAsia="Times New Roman" w:hAnsi="Times New Roman"/>
                <w:sz w:val="20"/>
                <w:szCs w:val="20"/>
              </w:rPr>
            </w:pPr>
            <w:r>
              <w:rPr>
                <w:rFonts w:ascii="Times New Roman" w:eastAsia="Times New Roman" w:hAnsi="Times New Roman"/>
                <w:sz w:val="20"/>
                <w:szCs w:val="20"/>
              </w:rPr>
              <w:t>28</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Администрация г.Купино</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Строительство водопровода по ул.Магистральная  в г. Купино</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2023</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планируемая</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8150,90</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r>
      <w:tr w:rsidR="00C047F8" w:rsidRPr="006E2A45" w:rsidTr="0024481C">
        <w:trPr>
          <w:trHeight w:val="611"/>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lastRenderedPageBreak/>
              <w:t>30</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Администрация г.Купино</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xml:space="preserve">Реконструкция водопровода в г.Купино </w:t>
            </w:r>
          </w:p>
        </w:tc>
        <w:tc>
          <w:tcPr>
            <w:tcW w:w="1843" w:type="dxa"/>
            <w:shd w:val="clear" w:color="auto" w:fill="auto"/>
            <w:hideMark/>
          </w:tcPr>
          <w:p w:rsidR="00C047F8" w:rsidRPr="00C047F8" w:rsidRDefault="00793C54" w:rsidP="006E2A45">
            <w:pPr>
              <w:spacing w:after="0" w:line="240" w:lineRule="auto"/>
              <w:jc w:val="center"/>
              <w:rPr>
                <w:rFonts w:ascii="Times New Roman" w:eastAsia="Times New Roman" w:hAnsi="Times New Roman"/>
                <w:sz w:val="20"/>
                <w:szCs w:val="20"/>
              </w:rPr>
            </w:pPr>
            <w:r>
              <w:rPr>
                <w:rFonts w:ascii="Times New Roman" w:eastAsia="Times New Roman" w:hAnsi="Times New Roman"/>
                <w:sz w:val="20"/>
                <w:szCs w:val="20"/>
              </w:rPr>
              <w:t>2024</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планируемая</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43964,73</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r>
      <w:tr w:rsidR="00C047F8" w:rsidRPr="006E2A45" w:rsidTr="0054389A">
        <w:trPr>
          <w:trHeight w:val="1125"/>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31</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Администрация Ленинского сельсовета</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Строительство водопровода в д. Камышино</w:t>
            </w:r>
          </w:p>
        </w:tc>
        <w:tc>
          <w:tcPr>
            <w:tcW w:w="1843" w:type="dxa"/>
            <w:shd w:val="clear" w:color="auto" w:fill="auto"/>
            <w:hideMark/>
          </w:tcPr>
          <w:p w:rsidR="00C047F8" w:rsidRPr="00C047F8" w:rsidRDefault="00793C54" w:rsidP="006E2A45">
            <w:pPr>
              <w:spacing w:after="0" w:line="240" w:lineRule="auto"/>
              <w:jc w:val="center"/>
              <w:rPr>
                <w:rFonts w:ascii="Times New Roman" w:eastAsia="Times New Roman" w:hAnsi="Times New Roman"/>
                <w:sz w:val="20"/>
                <w:szCs w:val="20"/>
              </w:rPr>
            </w:pPr>
            <w:r>
              <w:rPr>
                <w:rFonts w:ascii="Times New Roman" w:eastAsia="Times New Roman" w:hAnsi="Times New Roman"/>
                <w:sz w:val="20"/>
                <w:szCs w:val="20"/>
              </w:rPr>
              <w:t>2024</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планируемая</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68571,31</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r>
      <w:tr w:rsidR="00C047F8" w:rsidRPr="006E2A45" w:rsidTr="0054389A">
        <w:trPr>
          <w:trHeight w:val="947"/>
        </w:trPr>
        <w:tc>
          <w:tcPr>
            <w:tcW w:w="81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32</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Администрация г.Купино</w:t>
            </w:r>
          </w:p>
        </w:tc>
        <w:tc>
          <w:tcPr>
            <w:tcW w:w="283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Капитальный ремонт д/сада «Сказка» г. Купино</w:t>
            </w:r>
          </w:p>
        </w:tc>
        <w:tc>
          <w:tcPr>
            <w:tcW w:w="1843"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2023</w:t>
            </w:r>
          </w:p>
        </w:tc>
        <w:tc>
          <w:tcPr>
            <w:tcW w:w="1985"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планируемая</w:t>
            </w:r>
          </w:p>
        </w:tc>
        <w:tc>
          <w:tcPr>
            <w:tcW w:w="2267"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48838,33</w:t>
            </w:r>
          </w:p>
        </w:tc>
        <w:tc>
          <w:tcPr>
            <w:tcW w:w="2410" w:type="dxa"/>
            <w:gridSpan w:val="2"/>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c>
          <w:tcPr>
            <w:tcW w:w="1481" w:type="dxa"/>
            <w:shd w:val="clear" w:color="auto" w:fill="auto"/>
            <w:hideMark/>
          </w:tcPr>
          <w:p w:rsidR="00C047F8" w:rsidRPr="00C047F8" w:rsidRDefault="00C047F8" w:rsidP="006E2A45">
            <w:pPr>
              <w:spacing w:after="0" w:line="240" w:lineRule="auto"/>
              <w:jc w:val="center"/>
              <w:rPr>
                <w:rFonts w:ascii="Times New Roman" w:eastAsia="Times New Roman" w:hAnsi="Times New Roman"/>
                <w:sz w:val="20"/>
                <w:szCs w:val="20"/>
              </w:rPr>
            </w:pPr>
            <w:r w:rsidRPr="00C047F8">
              <w:rPr>
                <w:rFonts w:ascii="Times New Roman" w:eastAsia="Times New Roman" w:hAnsi="Times New Roman"/>
                <w:sz w:val="20"/>
                <w:szCs w:val="20"/>
              </w:rPr>
              <w:t> </w:t>
            </w:r>
          </w:p>
        </w:tc>
      </w:tr>
      <w:tr w:rsidR="00C047F8" w:rsidRPr="006E2A45" w:rsidTr="0054389A">
        <w:trPr>
          <w:trHeight w:val="1125"/>
        </w:trPr>
        <w:tc>
          <w:tcPr>
            <w:tcW w:w="817" w:type="dxa"/>
            <w:shd w:val="clear" w:color="auto" w:fill="auto"/>
            <w:hideMark/>
          </w:tcPr>
          <w:p w:rsidR="00C047F8" w:rsidRPr="00692BD9" w:rsidRDefault="00C047F8" w:rsidP="006E2A45">
            <w:pPr>
              <w:spacing w:after="0" w:line="240" w:lineRule="auto"/>
              <w:jc w:val="center"/>
              <w:rPr>
                <w:rFonts w:ascii="Times New Roman" w:eastAsia="Times New Roman" w:hAnsi="Times New Roman"/>
                <w:sz w:val="20"/>
                <w:szCs w:val="20"/>
              </w:rPr>
            </w:pPr>
            <w:r w:rsidRPr="00692BD9">
              <w:rPr>
                <w:rFonts w:ascii="Times New Roman" w:eastAsia="Times New Roman" w:hAnsi="Times New Roman"/>
                <w:sz w:val="20"/>
                <w:szCs w:val="20"/>
              </w:rPr>
              <w:t>33</w:t>
            </w:r>
          </w:p>
        </w:tc>
        <w:tc>
          <w:tcPr>
            <w:tcW w:w="1985" w:type="dxa"/>
            <w:shd w:val="clear" w:color="auto" w:fill="auto"/>
            <w:hideMark/>
          </w:tcPr>
          <w:p w:rsidR="00C047F8" w:rsidRPr="00692BD9" w:rsidRDefault="00C047F8" w:rsidP="006E2A45">
            <w:pPr>
              <w:spacing w:after="0" w:line="240" w:lineRule="auto"/>
              <w:jc w:val="center"/>
              <w:rPr>
                <w:rFonts w:ascii="Times New Roman" w:eastAsia="Times New Roman" w:hAnsi="Times New Roman"/>
                <w:sz w:val="20"/>
                <w:szCs w:val="20"/>
              </w:rPr>
            </w:pPr>
            <w:r w:rsidRPr="00692BD9">
              <w:rPr>
                <w:rFonts w:ascii="Times New Roman" w:eastAsia="Times New Roman" w:hAnsi="Times New Roman"/>
                <w:sz w:val="20"/>
                <w:szCs w:val="20"/>
              </w:rPr>
              <w:t>Администрация Стеклянского сельсовета</w:t>
            </w:r>
          </w:p>
        </w:tc>
        <w:tc>
          <w:tcPr>
            <w:tcW w:w="2835" w:type="dxa"/>
            <w:shd w:val="clear" w:color="auto" w:fill="auto"/>
            <w:hideMark/>
          </w:tcPr>
          <w:p w:rsidR="00C047F8" w:rsidRPr="00692BD9" w:rsidRDefault="00C047F8" w:rsidP="006E2A45">
            <w:pPr>
              <w:spacing w:after="0" w:line="240" w:lineRule="auto"/>
              <w:jc w:val="center"/>
              <w:rPr>
                <w:rFonts w:ascii="Times New Roman" w:eastAsia="Times New Roman" w:hAnsi="Times New Roman"/>
                <w:sz w:val="20"/>
                <w:szCs w:val="20"/>
              </w:rPr>
            </w:pPr>
            <w:r w:rsidRPr="00692BD9">
              <w:rPr>
                <w:rFonts w:ascii="Times New Roman" w:eastAsia="Times New Roman" w:hAnsi="Times New Roman"/>
                <w:sz w:val="20"/>
                <w:szCs w:val="20"/>
              </w:rPr>
              <w:t>Капитальный ремонт КДЦ в с.Стеклянное</w:t>
            </w:r>
          </w:p>
        </w:tc>
        <w:tc>
          <w:tcPr>
            <w:tcW w:w="1843" w:type="dxa"/>
            <w:shd w:val="clear" w:color="auto" w:fill="auto"/>
            <w:hideMark/>
          </w:tcPr>
          <w:p w:rsidR="00C047F8" w:rsidRPr="00692BD9" w:rsidRDefault="00C047F8" w:rsidP="006E2A45">
            <w:pPr>
              <w:spacing w:after="0" w:line="240" w:lineRule="auto"/>
              <w:jc w:val="center"/>
              <w:rPr>
                <w:rFonts w:ascii="Times New Roman" w:eastAsia="Times New Roman" w:hAnsi="Times New Roman"/>
                <w:sz w:val="20"/>
                <w:szCs w:val="20"/>
              </w:rPr>
            </w:pPr>
            <w:r w:rsidRPr="00692BD9">
              <w:rPr>
                <w:rFonts w:ascii="Times New Roman" w:eastAsia="Times New Roman" w:hAnsi="Times New Roman"/>
                <w:sz w:val="20"/>
                <w:szCs w:val="20"/>
              </w:rPr>
              <w:t>2023</w:t>
            </w:r>
          </w:p>
        </w:tc>
        <w:tc>
          <w:tcPr>
            <w:tcW w:w="1985" w:type="dxa"/>
            <w:shd w:val="clear" w:color="auto" w:fill="auto"/>
            <w:hideMark/>
          </w:tcPr>
          <w:p w:rsidR="00C047F8" w:rsidRPr="00692BD9" w:rsidRDefault="00C047F8" w:rsidP="006E2A45">
            <w:pPr>
              <w:spacing w:after="0" w:line="240" w:lineRule="auto"/>
              <w:jc w:val="center"/>
              <w:rPr>
                <w:rFonts w:ascii="Times New Roman" w:eastAsia="Times New Roman" w:hAnsi="Times New Roman"/>
                <w:sz w:val="20"/>
                <w:szCs w:val="20"/>
              </w:rPr>
            </w:pPr>
            <w:r w:rsidRPr="00692BD9">
              <w:rPr>
                <w:rFonts w:ascii="Times New Roman" w:eastAsia="Times New Roman" w:hAnsi="Times New Roman"/>
                <w:sz w:val="20"/>
                <w:szCs w:val="20"/>
              </w:rPr>
              <w:t>планируемая</w:t>
            </w:r>
          </w:p>
        </w:tc>
        <w:tc>
          <w:tcPr>
            <w:tcW w:w="2267" w:type="dxa"/>
            <w:shd w:val="clear" w:color="auto" w:fill="auto"/>
            <w:hideMark/>
          </w:tcPr>
          <w:p w:rsidR="00C047F8" w:rsidRPr="00692BD9" w:rsidRDefault="00C047F8" w:rsidP="006E2A45">
            <w:pPr>
              <w:spacing w:after="0" w:line="240" w:lineRule="auto"/>
              <w:jc w:val="center"/>
              <w:rPr>
                <w:rFonts w:ascii="Times New Roman" w:eastAsia="Times New Roman" w:hAnsi="Times New Roman"/>
                <w:sz w:val="20"/>
                <w:szCs w:val="20"/>
              </w:rPr>
            </w:pPr>
            <w:r w:rsidRPr="00692BD9">
              <w:rPr>
                <w:rFonts w:ascii="Times New Roman" w:eastAsia="Times New Roman" w:hAnsi="Times New Roman"/>
                <w:sz w:val="20"/>
                <w:szCs w:val="20"/>
              </w:rPr>
              <w:t>19892,12</w:t>
            </w:r>
          </w:p>
        </w:tc>
        <w:tc>
          <w:tcPr>
            <w:tcW w:w="2410" w:type="dxa"/>
            <w:gridSpan w:val="2"/>
            <w:shd w:val="clear" w:color="auto" w:fill="auto"/>
            <w:hideMark/>
          </w:tcPr>
          <w:p w:rsidR="00C047F8" w:rsidRPr="00692BD9" w:rsidRDefault="00C047F8" w:rsidP="006E2A45">
            <w:pPr>
              <w:spacing w:after="0" w:line="240" w:lineRule="auto"/>
              <w:jc w:val="center"/>
              <w:rPr>
                <w:rFonts w:ascii="Times New Roman" w:eastAsia="Times New Roman" w:hAnsi="Times New Roman"/>
                <w:sz w:val="20"/>
                <w:szCs w:val="20"/>
              </w:rPr>
            </w:pPr>
            <w:r w:rsidRPr="00692BD9">
              <w:rPr>
                <w:rFonts w:ascii="Times New Roman" w:eastAsia="Times New Roman" w:hAnsi="Times New Roman"/>
                <w:sz w:val="20"/>
                <w:szCs w:val="20"/>
              </w:rPr>
              <w:t> </w:t>
            </w:r>
          </w:p>
        </w:tc>
        <w:tc>
          <w:tcPr>
            <w:tcW w:w="1481" w:type="dxa"/>
            <w:shd w:val="clear" w:color="auto" w:fill="auto"/>
            <w:hideMark/>
          </w:tcPr>
          <w:p w:rsidR="00C047F8" w:rsidRPr="00692BD9" w:rsidRDefault="00C047F8" w:rsidP="006E2A45">
            <w:pPr>
              <w:spacing w:after="0" w:line="240" w:lineRule="auto"/>
              <w:jc w:val="center"/>
              <w:rPr>
                <w:rFonts w:ascii="Times New Roman" w:eastAsia="Times New Roman" w:hAnsi="Times New Roman"/>
                <w:sz w:val="20"/>
                <w:szCs w:val="20"/>
              </w:rPr>
            </w:pPr>
            <w:r w:rsidRPr="00692BD9">
              <w:rPr>
                <w:rFonts w:ascii="Times New Roman" w:eastAsia="Times New Roman" w:hAnsi="Times New Roman"/>
                <w:sz w:val="20"/>
                <w:szCs w:val="20"/>
              </w:rPr>
              <w:t> </w:t>
            </w:r>
          </w:p>
        </w:tc>
      </w:tr>
      <w:tr w:rsidR="00C047F8" w:rsidRPr="006E2A45" w:rsidTr="0054389A">
        <w:trPr>
          <w:trHeight w:val="1032"/>
        </w:trPr>
        <w:tc>
          <w:tcPr>
            <w:tcW w:w="817" w:type="dxa"/>
            <w:shd w:val="clear" w:color="auto" w:fill="auto"/>
            <w:hideMark/>
          </w:tcPr>
          <w:p w:rsidR="00C047F8" w:rsidRPr="00692BD9" w:rsidRDefault="00C047F8" w:rsidP="006E2A45">
            <w:pPr>
              <w:spacing w:after="0" w:line="240" w:lineRule="auto"/>
              <w:jc w:val="center"/>
              <w:rPr>
                <w:rFonts w:ascii="Times New Roman" w:eastAsia="Times New Roman" w:hAnsi="Times New Roman"/>
                <w:sz w:val="20"/>
                <w:szCs w:val="20"/>
              </w:rPr>
            </w:pPr>
            <w:r w:rsidRPr="00692BD9">
              <w:rPr>
                <w:rFonts w:ascii="Times New Roman" w:eastAsia="Times New Roman" w:hAnsi="Times New Roman"/>
                <w:sz w:val="20"/>
                <w:szCs w:val="20"/>
              </w:rPr>
              <w:t>34</w:t>
            </w:r>
          </w:p>
        </w:tc>
        <w:tc>
          <w:tcPr>
            <w:tcW w:w="1985" w:type="dxa"/>
            <w:shd w:val="clear" w:color="auto" w:fill="auto"/>
            <w:hideMark/>
          </w:tcPr>
          <w:p w:rsidR="00C047F8" w:rsidRPr="00692BD9" w:rsidRDefault="00C047F8" w:rsidP="006E2A45">
            <w:pPr>
              <w:spacing w:after="0" w:line="240" w:lineRule="auto"/>
              <w:jc w:val="center"/>
              <w:rPr>
                <w:rFonts w:ascii="Times New Roman" w:eastAsia="Times New Roman" w:hAnsi="Times New Roman"/>
                <w:sz w:val="20"/>
                <w:szCs w:val="20"/>
              </w:rPr>
            </w:pPr>
            <w:r w:rsidRPr="00692BD9">
              <w:rPr>
                <w:rFonts w:ascii="Times New Roman" w:eastAsia="Times New Roman" w:hAnsi="Times New Roman"/>
                <w:sz w:val="20"/>
                <w:szCs w:val="20"/>
              </w:rPr>
              <w:t>Администрация Стеклянского сельсовета</w:t>
            </w:r>
          </w:p>
        </w:tc>
        <w:tc>
          <w:tcPr>
            <w:tcW w:w="2835" w:type="dxa"/>
            <w:shd w:val="clear" w:color="auto" w:fill="auto"/>
            <w:hideMark/>
          </w:tcPr>
          <w:p w:rsidR="00C047F8" w:rsidRPr="00692BD9" w:rsidRDefault="00C047F8" w:rsidP="006E2A45">
            <w:pPr>
              <w:spacing w:after="0" w:line="240" w:lineRule="auto"/>
              <w:jc w:val="center"/>
              <w:rPr>
                <w:rFonts w:ascii="Times New Roman" w:eastAsia="Times New Roman" w:hAnsi="Times New Roman"/>
                <w:sz w:val="20"/>
                <w:szCs w:val="20"/>
              </w:rPr>
            </w:pPr>
            <w:r w:rsidRPr="00692BD9">
              <w:rPr>
                <w:rFonts w:ascii="Times New Roman" w:eastAsia="Times New Roman" w:hAnsi="Times New Roman"/>
                <w:sz w:val="20"/>
                <w:szCs w:val="20"/>
              </w:rPr>
              <w:t>Реконструкция детского сада "Сказка" в с.Стеклянное</w:t>
            </w:r>
          </w:p>
        </w:tc>
        <w:tc>
          <w:tcPr>
            <w:tcW w:w="1843" w:type="dxa"/>
            <w:shd w:val="clear" w:color="auto" w:fill="auto"/>
            <w:hideMark/>
          </w:tcPr>
          <w:p w:rsidR="00C047F8" w:rsidRPr="00692BD9" w:rsidRDefault="00C047F8" w:rsidP="006E2A45">
            <w:pPr>
              <w:spacing w:after="0" w:line="240" w:lineRule="auto"/>
              <w:jc w:val="center"/>
              <w:rPr>
                <w:rFonts w:ascii="Times New Roman" w:eastAsia="Times New Roman" w:hAnsi="Times New Roman"/>
                <w:sz w:val="20"/>
                <w:szCs w:val="20"/>
              </w:rPr>
            </w:pPr>
            <w:r w:rsidRPr="00692BD9">
              <w:rPr>
                <w:rFonts w:ascii="Times New Roman" w:eastAsia="Times New Roman" w:hAnsi="Times New Roman"/>
                <w:sz w:val="20"/>
                <w:szCs w:val="20"/>
              </w:rPr>
              <w:t>2023</w:t>
            </w:r>
          </w:p>
        </w:tc>
        <w:tc>
          <w:tcPr>
            <w:tcW w:w="1985" w:type="dxa"/>
            <w:shd w:val="clear" w:color="auto" w:fill="auto"/>
            <w:hideMark/>
          </w:tcPr>
          <w:p w:rsidR="00C047F8" w:rsidRPr="00692BD9" w:rsidRDefault="00C047F8" w:rsidP="006E2A45">
            <w:pPr>
              <w:spacing w:after="0" w:line="240" w:lineRule="auto"/>
              <w:jc w:val="center"/>
              <w:rPr>
                <w:rFonts w:ascii="Times New Roman" w:eastAsia="Times New Roman" w:hAnsi="Times New Roman"/>
                <w:sz w:val="20"/>
                <w:szCs w:val="20"/>
              </w:rPr>
            </w:pPr>
            <w:r w:rsidRPr="00692BD9">
              <w:rPr>
                <w:rFonts w:ascii="Times New Roman" w:eastAsia="Times New Roman" w:hAnsi="Times New Roman"/>
                <w:sz w:val="20"/>
                <w:szCs w:val="20"/>
              </w:rPr>
              <w:t>планируемая</w:t>
            </w:r>
          </w:p>
        </w:tc>
        <w:tc>
          <w:tcPr>
            <w:tcW w:w="2267" w:type="dxa"/>
            <w:shd w:val="clear" w:color="auto" w:fill="auto"/>
            <w:hideMark/>
          </w:tcPr>
          <w:p w:rsidR="00C047F8" w:rsidRPr="00692BD9" w:rsidRDefault="00C047F8" w:rsidP="006E2A45">
            <w:pPr>
              <w:spacing w:after="0" w:line="240" w:lineRule="auto"/>
              <w:jc w:val="center"/>
              <w:rPr>
                <w:rFonts w:ascii="Times New Roman" w:eastAsia="Times New Roman" w:hAnsi="Times New Roman"/>
                <w:sz w:val="20"/>
                <w:szCs w:val="20"/>
              </w:rPr>
            </w:pPr>
            <w:r w:rsidRPr="00692BD9">
              <w:rPr>
                <w:rFonts w:ascii="Times New Roman" w:eastAsia="Times New Roman" w:hAnsi="Times New Roman"/>
                <w:sz w:val="20"/>
                <w:szCs w:val="20"/>
              </w:rPr>
              <w:t>25160,77</w:t>
            </w:r>
          </w:p>
        </w:tc>
        <w:tc>
          <w:tcPr>
            <w:tcW w:w="2410" w:type="dxa"/>
            <w:gridSpan w:val="2"/>
            <w:shd w:val="clear" w:color="auto" w:fill="auto"/>
            <w:hideMark/>
          </w:tcPr>
          <w:p w:rsidR="00C047F8" w:rsidRPr="00692BD9" w:rsidRDefault="00C047F8" w:rsidP="006E2A45">
            <w:pPr>
              <w:spacing w:after="0" w:line="240" w:lineRule="auto"/>
              <w:jc w:val="center"/>
              <w:rPr>
                <w:rFonts w:ascii="Times New Roman" w:eastAsia="Times New Roman" w:hAnsi="Times New Roman"/>
                <w:sz w:val="20"/>
                <w:szCs w:val="20"/>
              </w:rPr>
            </w:pPr>
            <w:r w:rsidRPr="00692BD9">
              <w:rPr>
                <w:rFonts w:ascii="Times New Roman" w:eastAsia="Times New Roman" w:hAnsi="Times New Roman"/>
                <w:sz w:val="20"/>
                <w:szCs w:val="20"/>
              </w:rPr>
              <w:t> </w:t>
            </w:r>
          </w:p>
        </w:tc>
        <w:tc>
          <w:tcPr>
            <w:tcW w:w="1481" w:type="dxa"/>
            <w:shd w:val="clear" w:color="auto" w:fill="auto"/>
            <w:hideMark/>
          </w:tcPr>
          <w:p w:rsidR="00C047F8" w:rsidRPr="00692BD9" w:rsidRDefault="00C047F8" w:rsidP="006E2A45">
            <w:pPr>
              <w:spacing w:after="0" w:line="240" w:lineRule="auto"/>
              <w:jc w:val="center"/>
              <w:rPr>
                <w:rFonts w:ascii="Times New Roman" w:eastAsia="Times New Roman" w:hAnsi="Times New Roman"/>
                <w:sz w:val="20"/>
                <w:szCs w:val="20"/>
              </w:rPr>
            </w:pPr>
            <w:r w:rsidRPr="00692BD9">
              <w:rPr>
                <w:rFonts w:ascii="Times New Roman" w:eastAsia="Times New Roman" w:hAnsi="Times New Roman"/>
                <w:sz w:val="20"/>
                <w:szCs w:val="20"/>
              </w:rPr>
              <w:t> </w:t>
            </w:r>
          </w:p>
        </w:tc>
      </w:tr>
      <w:tr w:rsidR="00C047F8" w:rsidRPr="006E2A45" w:rsidTr="0054389A">
        <w:trPr>
          <w:trHeight w:val="990"/>
        </w:trPr>
        <w:tc>
          <w:tcPr>
            <w:tcW w:w="817" w:type="dxa"/>
            <w:shd w:val="clear" w:color="auto" w:fill="auto"/>
            <w:hideMark/>
          </w:tcPr>
          <w:p w:rsidR="00C047F8" w:rsidRPr="00692BD9" w:rsidRDefault="00C047F8" w:rsidP="006E2A45">
            <w:pPr>
              <w:spacing w:after="0" w:line="240" w:lineRule="auto"/>
              <w:jc w:val="center"/>
              <w:rPr>
                <w:rFonts w:ascii="Times New Roman" w:eastAsia="Times New Roman" w:hAnsi="Times New Roman"/>
                <w:sz w:val="20"/>
                <w:szCs w:val="20"/>
              </w:rPr>
            </w:pPr>
            <w:r w:rsidRPr="00692BD9">
              <w:rPr>
                <w:rFonts w:ascii="Times New Roman" w:eastAsia="Times New Roman" w:hAnsi="Times New Roman"/>
                <w:sz w:val="20"/>
                <w:szCs w:val="20"/>
              </w:rPr>
              <w:t>35</w:t>
            </w:r>
          </w:p>
        </w:tc>
        <w:tc>
          <w:tcPr>
            <w:tcW w:w="1985" w:type="dxa"/>
            <w:shd w:val="clear" w:color="auto" w:fill="auto"/>
            <w:hideMark/>
          </w:tcPr>
          <w:p w:rsidR="00C047F8" w:rsidRPr="00692BD9" w:rsidRDefault="00C047F8" w:rsidP="006E2A45">
            <w:pPr>
              <w:spacing w:after="0" w:line="240" w:lineRule="auto"/>
              <w:jc w:val="center"/>
              <w:rPr>
                <w:rFonts w:ascii="Times New Roman" w:eastAsia="Times New Roman" w:hAnsi="Times New Roman"/>
                <w:sz w:val="20"/>
                <w:szCs w:val="20"/>
              </w:rPr>
            </w:pPr>
            <w:r w:rsidRPr="00692BD9">
              <w:rPr>
                <w:rFonts w:ascii="Times New Roman" w:eastAsia="Times New Roman" w:hAnsi="Times New Roman"/>
                <w:sz w:val="20"/>
                <w:szCs w:val="20"/>
              </w:rPr>
              <w:t>Администрация Стеклянского сельсовета</w:t>
            </w:r>
          </w:p>
        </w:tc>
        <w:tc>
          <w:tcPr>
            <w:tcW w:w="2835" w:type="dxa"/>
            <w:shd w:val="clear" w:color="auto" w:fill="auto"/>
            <w:hideMark/>
          </w:tcPr>
          <w:p w:rsidR="00C047F8" w:rsidRPr="00692BD9" w:rsidRDefault="00C047F8" w:rsidP="006E2A45">
            <w:pPr>
              <w:spacing w:after="0" w:line="240" w:lineRule="auto"/>
              <w:jc w:val="center"/>
              <w:rPr>
                <w:rFonts w:ascii="Times New Roman" w:eastAsia="Times New Roman" w:hAnsi="Times New Roman"/>
                <w:sz w:val="20"/>
                <w:szCs w:val="20"/>
              </w:rPr>
            </w:pPr>
            <w:r w:rsidRPr="00692BD9">
              <w:rPr>
                <w:rFonts w:ascii="Times New Roman" w:eastAsia="Times New Roman" w:hAnsi="Times New Roman"/>
                <w:sz w:val="20"/>
                <w:szCs w:val="20"/>
              </w:rPr>
              <w:t>Капитальный ремонт МКОУ  Стекляннской СОШ - с. Стеклянное</w:t>
            </w:r>
          </w:p>
        </w:tc>
        <w:tc>
          <w:tcPr>
            <w:tcW w:w="1843" w:type="dxa"/>
            <w:shd w:val="clear" w:color="auto" w:fill="auto"/>
            <w:hideMark/>
          </w:tcPr>
          <w:p w:rsidR="00C047F8" w:rsidRPr="00692BD9" w:rsidRDefault="00C047F8" w:rsidP="006E2A45">
            <w:pPr>
              <w:spacing w:after="0" w:line="240" w:lineRule="auto"/>
              <w:jc w:val="center"/>
              <w:rPr>
                <w:rFonts w:ascii="Times New Roman" w:eastAsia="Times New Roman" w:hAnsi="Times New Roman"/>
                <w:sz w:val="20"/>
                <w:szCs w:val="20"/>
              </w:rPr>
            </w:pPr>
            <w:r w:rsidRPr="00692BD9">
              <w:rPr>
                <w:rFonts w:ascii="Times New Roman" w:eastAsia="Times New Roman" w:hAnsi="Times New Roman"/>
                <w:sz w:val="20"/>
                <w:szCs w:val="20"/>
              </w:rPr>
              <w:t>2023</w:t>
            </w:r>
          </w:p>
        </w:tc>
        <w:tc>
          <w:tcPr>
            <w:tcW w:w="1985" w:type="dxa"/>
            <w:shd w:val="clear" w:color="auto" w:fill="auto"/>
            <w:hideMark/>
          </w:tcPr>
          <w:p w:rsidR="00C047F8" w:rsidRPr="00692BD9" w:rsidRDefault="00C047F8" w:rsidP="006E2A45">
            <w:pPr>
              <w:spacing w:after="0" w:line="240" w:lineRule="auto"/>
              <w:jc w:val="center"/>
              <w:rPr>
                <w:rFonts w:ascii="Times New Roman" w:eastAsia="Times New Roman" w:hAnsi="Times New Roman"/>
                <w:sz w:val="20"/>
                <w:szCs w:val="20"/>
              </w:rPr>
            </w:pPr>
            <w:r w:rsidRPr="00692BD9">
              <w:rPr>
                <w:rFonts w:ascii="Times New Roman" w:eastAsia="Times New Roman" w:hAnsi="Times New Roman"/>
                <w:sz w:val="20"/>
                <w:szCs w:val="20"/>
              </w:rPr>
              <w:t>планируемая</w:t>
            </w:r>
          </w:p>
        </w:tc>
        <w:tc>
          <w:tcPr>
            <w:tcW w:w="2267" w:type="dxa"/>
            <w:shd w:val="clear" w:color="auto" w:fill="auto"/>
            <w:hideMark/>
          </w:tcPr>
          <w:p w:rsidR="00C047F8" w:rsidRPr="00692BD9" w:rsidRDefault="00C047F8" w:rsidP="006E2A45">
            <w:pPr>
              <w:spacing w:after="0" w:line="240" w:lineRule="auto"/>
              <w:jc w:val="center"/>
              <w:rPr>
                <w:rFonts w:ascii="Times New Roman" w:eastAsia="Times New Roman" w:hAnsi="Times New Roman"/>
                <w:sz w:val="20"/>
                <w:szCs w:val="20"/>
              </w:rPr>
            </w:pPr>
            <w:r w:rsidRPr="00692BD9">
              <w:rPr>
                <w:rFonts w:ascii="Times New Roman" w:eastAsia="Times New Roman" w:hAnsi="Times New Roman"/>
                <w:sz w:val="20"/>
                <w:szCs w:val="20"/>
              </w:rPr>
              <w:t>19330,30</w:t>
            </w:r>
          </w:p>
        </w:tc>
        <w:tc>
          <w:tcPr>
            <w:tcW w:w="2410" w:type="dxa"/>
            <w:gridSpan w:val="2"/>
            <w:shd w:val="clear" w:color="auto" w:fill="auto"/>
            <w:hideMark/>
          </w:tcPr>
          <w:p w:rsidR="00C047F8" w:rsidRPr="00692BD9" w:rsidRDefault="00C047F8" w:rsidP="006E2A45">
            <w:pPr>
              <w:spacing w:after="0" w:line="240" w:lineRule="auto"/>
              <w:jc w:val="center"/>
              <w:rPr>
                <w:rFonts w:ascii="Times New Roman" w:eastAsia="Times New Roman" w:hAnsi="Times New Roman"/>
                <w:sz w:val="20"/>
                <w:szCs w:val="20"/>
              </w:rPr>
            </w:pPr>
            <w:r w:rsidRPr="00692BD9">
              <w:rPr>
                <w:rFonts w:ascii="Times New Roman" w:eastAsia="Times New Roman" w:hAnsi="Times New Roman"/>
                <w:sz w:val="20"/>
                <w:szCs w:val="20"/>
              </w:rPr>
              <w:t> </w:t>
            </w:r>
          </w:p>
        </w:tc>
        <w:tc>
          <w:tcPr>
            <w:tcW w:w="1481" w:type="dxa"/>
            <w:shd w:val="clear" w:color="auto" w:fill="auto"/>
            <w:hideMark/>
          </w:tcPr>
          <w:p w:rsidR="00C047F8" w:rsidRPr="00692BD9" w:rsidRDefault="00C047F8" w:rsidP="006E2A45">
            <w:pPr>
              <w:spacing w:after="0" w:line="240" w:lineRule="auto"/>
              <w:jc w:val="center"/>
              <w:rPr>
                <w:rFonts w:ascii="Times New Roman" w:eastAsia="Times New Roman" w:hAnsi="Times New Roman"/>
                <w:sz w:val="20"/>
                <w:szCs w:val="20"/>
              </w:rPr>
            </w:pPr>
            <w:r w:rsidRPr="00692BD9">
              <w:rPr>
                <w:rFonts w:ascii="Times New Roman" w:eastAsia="Times New Roman" w:hAnsi="Times New Roman"/>
                <w:sz w:val="20"/>
                <w:szCs w:val="20"/>
              </w:rPr>
              <w:t> </w:t>
            </w:r>
          </w:p>
        </w:tc>
      </w:tr>
      <w:tr w:rsidR="00C047F8" w:rsidRPr="006E2A45" w:rsidTr="0054389A">
        <w:trPr>
          <w:trHeight w:val="1875"/>
        </w:trPr>
        <w:tc>
          <w:tcPr>
            <w:tcW w:w="817" w:type="dxa"/>
            <w:shd w:val="clear" w:color="auto" w:fill="auto"/>
            <w:hideMark/>
          </w:tcPr>
          <w:p w:rsidR="00C047F8" w:rsidRPr="00692BD9" w:rsidRDefault="00C047F8" w:rsidP="006E2A45">
            <w:pPr>
              <w:spacing w:after="0" w:line="240" w:lineRule="auto"/>
              <w:jc w:val="center"/>
              <w:rPr>
                <w:rFonts w:ascii="Times New Roman" w:eastAsia="Times New Roman" w:hAnsi="Times New Roman"/>
                <w:sz w:val="20"/>
                <w:szCs w:val="20"/>
              </w:rPr>
            </w:pPr>
            <w:r w:rsidRPr="006E2A45">
              <w:rPr>
                <w:rFonts w:ascii="Times New Roman" w:eastAsia="Times New Roman" w:hAnsi="Times New Roman"/>
                <w:bCs/>
                <w:sz w:val="24"/>
                <w:szCs w:val="24"/>
              </w:rPr>
              <w:t> </w:t>
            </w:r>
          </w:p>
        </w:tc>
        <w:tc>
          <w:tcPr>
            <w:tcW w:w="1985" w:type="dxa"/>
            <w:shd w:val="clear" w:color="auto" w:fill="auto"/>
            <w:hideMark/>
          </w:tcPr>
          <w:p w:rsidR="00C047F8" w:rsidRPr="00692BD9" w:rsidRDefault="00C047F8" w:rsidP="006E2A45">
            <w:pPr>
              <w:spacing w:after="0" w:line="240" w:lineRule="auto"/>
              <w:jc w:val="center"/>
              <w:rPr>
                <w:rFonts w:ascii="Times New Roman" w:eastAsia="Times New Roman" w:hAnsi="Times New Roman"/>
                <w:sz w:val="20"/>
                <w:szCs w:val="20"/>
              </w:rPr>
            </w:pPr>
            <w:r w:rsidRPr="006E2A45">
              <w:rPr>
                <w:rFonts w:ascii="Times New Roman" w:eastAsia="Times New Roman" w:hAnsi="Times New Roman"/>
                <w:sz w:val="24"/>
                <w:szCs w:val="24"/>
              </w:rPr>
              <w:t> </w:t>
            </w:r>
          </w:p>
        </w:tc>
        <w:tc>
          <w:tcPr>
            <w:tcW w:w="2835" w:type="dxa"/>
            <w:shd w:val="clear" w:color="auto" w:fill="auto"/>
            <w:hideMark/>
          </w:tcPr>
          <w:p w:rsidR="00C047F8" w:rsidRPr="00692BD9" w:rsidRDefault="00C047F8" w:rsidP="006E2A45">
            <w:pPr>
              <w:spacing w:after="0" w:line="240" w:lineRule="auto"/>
              <w:jc w:val="center"/>
              <w:rPr>
                <w:rFonts w:ascii="Times New Roman" w:eastAsia="Times New Roman" w:hAnsi="Times New Roman"/>
                <w:sz w:val="20"/>
                <w:szCs w:val="20"/>
              </w:rPr>
            </w:pPr>
            <w:r w:rsidRPr="006E2A45">
              <w:rPr>
                <w:rFonts w:ascii="Times New Roman" w:eastAsia="Times New Roman" w:hAnsi="Times New Roman"/>
                <w:sz w:val="24"/>
                <w:szCs w:val="24"/>
              </w:rPr>
              <w:t> </w:t>
            </w:r>
          </w:p>
        </w:tc>
        <w:tc>
          <w:tcPr>
            <w:tcW w:w="1843" w:type="dxa"/>
            <w:shd w:val="clear" w:color="auto" w:fill="auto"/>
            <w:hideMark/>
          </w:tcPr>
          <w:p w:rsidR="00C047F8" w:rsidRPr="00692BD9" w:rsidRDefault="00C047F8" w:rsidP="006E2A45">
            <w:pPr>
              <w:spacing w:after="0" w:line="240" w:lineRule="auto"/>
              <w:jc w:val="center"/>
              <w:rPr>
                <w:rFonts w:ascii="Times New Roman" w:eastAsia="Times New Roman" w:hAnsi="Times New Roman"/>
                <w:sz w:val="20"/>
                <w:szCs w:val="20"/>
              </w:rPr>
            </w:pPr>
            <w:r w:rsidRPr="006E2A45">
              <w:rPr>
                <w:rFonts w:ascii="Times New Roman" w:eastAsia="Times New Roman" w:hAnsi="Times New Roman"/>
                <w:sz w:val="24"/>
                <w:szCs w:val="24"/>
              </w:rPr>
              <w:t> </w:t>
            </w:r>
          </w:p>
        </w:tc>
        <w:tc>
          <w:tcPr>
            <w:tcW w:w="1985" w:type="dxa"/>
            <w:shd w:val="clear" w:color="auto" w:fill="auto"/>
            <w:hideMark/>
          </w:tcPr>
          <w:p w:rsidR="00C047F8" w:rsidRPr="00692BD9" w:rsidRDefault="00C047F8" w:rsidP="006E2A45">
            <w:pPr>
              <w:spacing w:after="0" w:line="240" w:lineRule="auto"/>
              <w:jc w:val="center"/>
              <w:rPr>
                <w:rFonts w:ascii="Times New Roman" w:eastAsia="Times New Roman" w:hAnsi="Times New Roman"/>
                <w:sz w:val="20"/>
                <w:szCs w:val="20"/>
              </w:rPr>
            </w:pPr>
            <w:r w:rsidRPr="006E2A45">
              <w:rPr>
                <w:rFonts w:ascii="Times New Roman" w:eastAsia="Times New Roman" w:hAnsi="Times New Roman"/>
                <w:sz w:val="24"/>
                <w:szCs w:val="24"/>
              </w:rPr>
              <w:t> </w:t>
            </w:r>
          </w:p>
        </w:tc>
        <w:tc>
          <w:tcPr>
            <w:tcW w:w="2267" w:type="dxa"/>
            <w:shd w:val="clear" w:color="auto" w:fill="auto"/>
            <w:hideMark/>
          </w:tcPr>
          <w:p w:rsidR="00C047F8" w:rsidRPr="00692BD9" w:rsidRDefault="00C047F8" w:rsidP="006E2A45">
            <w:pPr>
              <w:spacing w:after="0" w:line="240" w:lineRule="auto"/>
              <w:jc w:val="center"/>
              <w:rPr>
                <w:rFonts w:ascii="Times New Roman" w:eastAsia="Times New Roman" w:hAnsi="Times New Roman"/>
                <w:sz w:val="20"/>
                <w:szCs w:val="20"/>
              </w:rPr>
            </w:pPr>
            <w:r w:rsidRPr="006E2A45">
              <w:rPr>
                <w:rFonts w:ascii="Times New Roman" w:eastAsia="Times New Roman" w:hAnsi="Times New Roman"/>
                <w:sz w:val="24"/>
                <w:szCs w:val="24"/>
              </w:rPr>
              <w:t> </w:t>
            </w:r>
          </w:p>
        </w:tc>
        <w:tc>
          <w:tcPr>
            <w:tcW w:w="2410" w:type="dxa"/>
            <w:gridSpan w:val="2"/>
            <w:shd w:val="clear" w:color="auto" w:fill="auto"/>
            <w:hideMark/>
          </w:tcPr>
          <w:p w:rsidR="00C047F8" w:rsidRPr="00692BD9" w:rsidRDefault="00C047F8" w:rsidP="006E2A45">
            <w:pPr>
              <w:spacing w:after="0" w:line="240" w:lineRule="auto"/>
              <w:jc w:val="center"/>
              <w:rPr>
                <w:rFonts w:ascii="Times New Roman" w:eastAsia="Times New Roman" w:hAnsi="Times New Roman"/>
                <w:sz w:val="20"/>
                <w:szCs w:val="20"/>
              </w:rPr>
            </w:pPr>
            <w:r w:rsidRPr="006E2A45">
              <w:rPr>
                <w:rFonts w:ascii="Times New Roman" w:eastAsia="Times New Roman" w:hAnsi="Times New Roman"/>
                <w:sz w:val="24"/>
                <w:szCs w:val="24"/>
              </w:rPr>
              <w:t> </w:t>
            </w:r>
          </w:p>
        </w:tc>
        <w:tc>
          <w:tcPr>
            <w:tcW w:w="1481" w:type="dxa"/>
            <w:shd w:val="clear" w:color="auto" w:fill="auto"/>
            <w:hideMark/>
          </w:tcPr>
          <w:p w:rsidR="00C047F8" w:rsidRPr="00692BD9" w:rsidRDefault="00C047F8" w:rsidP="006E2A45">
            <w:pPr>
              <w:spacing w:after="0" w:line="240" w:lineRule="auto"/>
              <w:jc w:val="center"/>
              <w:rPr>
                <w:rFonts w:ascii="Times New Roman" w:eastAsia="Times New Roman" w:hAnsi="Times New Roman"/>
                <w:sz w:val="20"/>
                <w:szCs w:val="20"/>
              </w:rPr>
            </w:pPr>
            <w:r w:rsidRPr="006E2A45">
              <w:rPr>
                <w:rFonts w:ascii="Times New Roman" w:eastAsia="Times New Roman" w:hAnsi="Times New Roman"/>
                <w:sz w:val="24"/>
                <w:szCs w:val="24"/>
              </w:rPr>
              <w:t> </w:t>
            </w:r>
          </w:p>
        </w:tc>
      </w:tr>
      <w:tr w:rsidR="00C047F8" w:rsidRPr="006E2A45" w:rsidTr="0054389A">
        <w:trPr>
          <w:trHeight w:val="405"/>
        </w:trPr>
        <w:tc>
          <w:tcPr>
            <w:tcW w:w="817" w:type="dxa"/>
            <w:shd w:val="clear" w:color="auto" w:fill="auto"/>
            <w:hideMark/>
          </w:tcPr>
          <w:p w:rsidR="00C047F8" w:rsidRPr="006E2A45" w:rsidRDefault="00C047F8" w:rsidP="006E2A45">
            <w:pPr>
              <w:spacing w:after="0" w:line="240" w:lineRule="auto"/>
              <w:jc w:val="center"/>
              <w:rPr>
                <w:rFonts w:ascii="Times New Roman" w:eastAsia="Times New Roman" w:hAnsi="Times New Roman"/>
                <w:bCs/>
                <w:sz w:val="24"/>
                <w:szCs w:val="24"/>
              </w:rPr>
            </w:pPr>
            <w:r w:rsidRPr="006E2A45">
              <w:rPr>
                <w:rFonts w:ascii="Times New Roman" w:eastAsia="Times New Roman" w:hAnsi="Times New Roman"/>
                <w:sz w:val="24"/>
                <w:szCs w:val="24"/>
              </w:rPr>
              <w:t> </w:t>
            </w:r>
          </w:p>
        </w:tc>
        <w:tc>
          <w:tcPr>
            <w:tcW w:w="1985" w:type="dxa"/>
            <w:shd w:val="clear" w:color="auto" w:fill="auto"/>
            <w:hideMark/>
          </w:tcPr>
          <w:p w:rsidR="00C047F8" w:rsidRPr="006E2A45" w:rsidRDefault="00C047F8" w:rsidP="006E2A45">
            <w:pPr>
              <w:spacing w:after="0" w:line="240" w:lineRule="auto"/>
              <w:jc w:val="center"/>
              <w:rPr>
                <w:rFonts w:ascii="Times New Roman" w:eastAsia="Times New Roman" w:hAnsi="Times New Roman"/>
                <w:sz w:val="24"/>
                <w:szCs w:val="24"/>
              </w:rPr>
            </w:pPr>
            <w:r w:rsidRPr="006E2A45">
              <w:rPr>
                <w:rFonts w:ascii="Times New Roman" w:eastAsia="Times New Roman" w:hAnsi="Times New Roman"/>
                <w:sz w:val="24"/>
                <w:szCs w:val="24"/>
              </w:rPr>
              <w:t> </w:t>
            </w:r>
          </w:p>
        </w:tc>
        <w:tc>
          <w:tcPr>
            <w:tcW w:w="2835" w:type="dxa"/>
            <w:shd w:val="clear" w:color="auto" w:fill="auto"/>
            <w:hideMark/>
          </w:tcPr>
          <w:p w:rsidR="00C047F8" w:rsidRPr="006E2A45" w:rsidRDefault="00C047F8" w:rsidP="006E2A45">
            <w:pPr>
              <w:spacing w:after="0" w:line="240" w:lineRule="auto"/>
              <w:jc w:val="center"/>
              <w:rPr>
                <w:rFonts w:ascii="Times New Roman" w:eastAsia="Times New Roman" w:hAnsi="Times New Roman"/>
                <w:sz w:val="24"/>
                <w:szCs w:val="24"/>
              </w:rPr>
            </w:pPr>
            <w:r w:rsidRPr="006E2A45">
              <w:rPr>
                <w:rFonts w:ascii="Times New Roman" w:eastAsia="Times New Roman" w:hAnsi="Times New Roman"/>
                <w:sz w:val="24"/>
                <w:szCs w:val="24"/>
              </w:rPr>
              <w:t> </w:t>
            </w:r>
          </w:p>
        </w:tc>
        <w:tc>
          <w:tcPr>
            <w:tcW w:w="1843" w:type="dxa"/>
            <w:shd w:val="clear" w:color="auto" w:fill="auto"/>
            <w:hideMark/>
          </w:tcPr>
          <w:p w:rsidR="00C047F8" w:rsidRPr="006E2A45" w:rsidRDefault="00C047F8" w:rsidP="006E2A45">
            <w:pPr>
              <w:spacing w:after="0" w:line="240" w:lineRule="auto"/>
              <w:jc w:val="center"/>
              <w:rPr>
                <w:rFonts w:ascii="Times New Roman" w:eastAsia="Times New Roman" w:hAnsi="Times New Roman"/>
                <w:sz w:val="24"/>
                <w:szCs w:val="24"/>
              </w:rPr>
            </w:pPr>
          </w:p>
        </w:tc>
        <w:tc>
          <w:tcPr>
            <w:tcW w:w="1985" w:type="dxa"/>
            <w:shd w:val="clear" w:color="auto" w:fill="auto"/>
            <w:hideMark/>
          </w:tcPr>
          <w:p w:rsidR="00C047F8" w:rsidRPr="006E2A45" w:rsidRDefault="00C047F8" w:rsidP="006E2A45">
            <w:pPr>
              <w:spacing w:after="0" w:line="240" w:lineRule="auto"/>
              <w:jc w:val="center"/>
              <w:rPr>
                <w:rFonts w:ascii="Times New Roman" w:eastAsia="Times New Roman" w:hAnsi="Times New Roman"/>
                <w:sz w:val="24"/>
                <w:szCs w:val="24"/>
              </w:rPr>
            </w:pPr>
            <w:r w:rsidRPr="006E2A45">
              <w:rPr>
                <w:rFonts w:ascii="Times New Roman" w:eastAsia="Times New Roman" w:hAnsi="Times New Roman"/>
                <w:bCs/>
                <w:sz w:val="24"/>
                <w:szCs w:val="24"/>
              </w:rPr>
              <w:t> </w:t>
            </w:r>
          </w:p>
        </w:tc>
        <w:tc>
          <w:tcPr>
            <w:tcW w:w="2267" w:type="dxa"/>
            <w:shd w:val="clear" w:color="auto" w:fill="auto"/>
            <w:hideMark/>
          </w:tcPr>
          <w:p w:rsidR="00C047F8" w:rsidRPr="006E2A45" w:rsidRDefault="00C047F8" w:rsidP="006E2A45">
            <w:pPr>
              <w:spacing w:after="0" w:line="240" w:lineRule="auto"/>
              <w:jc w:val="center"/>
              <w:rPr>
                <w:rFonts w:ascii="Times New Roman" w:eastAsia="Times New Roman" w:hAnsi="Times New Roman"/>
                <w:sz w:val="24"/>
                <w:szCs w:val="24"/>
              </w:rPr>
            </w:pPr>
            <w:r w:rsidRPr="006E2A45">
              <w:rPr>
                <w:rFonts w:ascii="Times New Roman" w:eastAsia="Times New Roman" w:hAnsi="Times New Roman"/>
                <w:bCs/>
                <w:sz w:val="24"/>
                <w:szCs w:val="24"/>
              </w:rPr>
              <w:t> </w:t>
            </w:r>
          </w:p>
        </w:tc>
        <w:tc>
          <w:tcPr>
            <w:tcW w:w="2410" w:type="dxa"/>
            <w:gridSpan w:val="2"/>
            <w:shd w:val="clear" w:color="auto" w:fill="auto"/>
            <w:hideMark/>
          </w:tcPr>
          <w:p w:rsidR="00C047F8" w:rsidRPr="006E2A45" w:rsidRDefault="00C047F8" w:rsidP="006E2A45">
            <w:pPr>
              <w:spacing w:after="0" w:line="240" w:lineRule="auto"/>
              <w:jc w:val="center"/>
              <w:rPr>
                <w:rFonts w:ascii="Times New Roman" w:eastAsia="Times New Roman" w:hAnsi="Times New Roman"/>
                <w:sz w:val="24"/>
                <w:szCs w:val="24"/>
              </w:rPr>
            </w:pPr>
            <w:r w:rsidRPr="006E2A45">
              <w:rPr>
                <w:rFonts w:ascii="Times New Roman" w:eastAsia="Times New Roman" w:hAnsi="Times New Roman"/>
                <w:sz w:val="24"/>
                <w:szCs w:val="24"/>
              </w:rPr>
              <w:t> </w:t>
            </w:r>
          </w:p>
        </w:tc>
        <w:tc>
          <w:tcPr>
            <w:tcW w:w="1481" w:type="dxa"/>
            <w:shd w:val="clear" w:color="auto" w:fill="auto"/>
            <w:hideMark/>
          </w:tcPr>
          <w:p w:rsidR="00C047F8" w:rsidRPr="006E2A45" w:rsidRDefault="00C047F8" w:rsidP="006E2A45">
            <w:pPr>
              <w:spacing w:after="0" w:line="240" w:lineRule="auto"/>
              <w:jc w:val="center"/>
              <w:rPr>
                <w:rFonts w:ascii="Times New Roman" w:eastAsia="Times New Roman" w:hAnsi="Times New Roman"/>
                <w:sz w:val="24"/>
                <w:szCs w:val="24"/>
              </w:rPr>
            </w:pPr>
            <w:r w:rsidRPr="006E2A45">
              <w:rPr>
                <w:rFonts w:ascii="Times New Roman" w:eastAsia="Times New Roman" w:hAnsi="Times New Roman"/>
                <w:sz w:val="24"/>
                <w:szCs w:val="24"/>
              </w:rPr>
              <w:t> </w:t>
            </w:r>
          </w:p>
        </w:tc>
      </w:tr>
      <w:tr w:rsidR="00C047F8" w:rsidRPr="006E2A45" w:rsidTr="00C047F8">
        <w:trPr>
          <w:trHeight w:val="375"/>
        </w:trPr>
        <w:tc>
          <w:tcPr>
            <w:tcW w:w="817" w:type="dxa"/>
            <w:shd w:val="clear" w:color="auto" w:fill="auto"/>
          </w:tcPr>
          <w:p w:rsidR="00C047F8" w:rsidRPr="006E2A45" w:rsidRDefault="00C047F8" w:rsidP="006E2A45">
            <w:pPr>
              <w:spacing w:after="0" w:line="240" w:lineRule="auto"/>
              <w:jc w:val="center"/>
              <w:rPr>
                <w:rFonts w:ascii="Times New Roman" w:eastAsia="Times New Roman" w:hAnsi="Times New Roman"/>
                <w:sz w:val="24"/>
                <w:szCs w:val="24"/>
              </w:rPr>
            </w:pPr>
          </w:p>
        </w:tc>
        <w:tc>
          <w:tcPr>
            <w:tcW w:w="1985" w:type="dxa"/>
            <w:shd w:val="clear" w:color="auto" w:fill="auto"/>
            <w:noWrap/>
          </w:tcPr>
          <w:p w:rsidR="00C047F8" w:rsidRPr="006E2A45" w:rsidRDefault="00C047F8" w:rsidP="006E2A45">
            <w:pPr>
              <w:spacing w:after="0" w:line="240" w:lineRule="auto"/>
              <w:jc w:val="center"/>
              <w:rPr>
                <w:rFonts w:ascii="Times New Roman" w:eastAsia="Times New Roman" w:hAnsi="Times New Roman"/>
                <w:sz w:val="24"/>
                <w:szCs w:val="24"/>
              </w:rPr>
            </w:pPr>
          </w:p>
        </w:tc>
        <w:tc>
          <w:tcPr>
            <w:tcW w:w="2835" w:type="dxa"/>
            <w:shd w:val="clear" w:color="auto" w:fill="auto"/>
            <w:noWrap/>
          </w:tcPr>
          <w:p w:rsidR="00C047F8" w:rsidRPr="006E2A45" w:rsidRDefault="00C047F8" w:rsidP="006E2A45">
            <w:pPr>
              <w:spacing w:after="0" w:line="240" w:lineRule="auto"/>
              <w:jc w:val="center"/>
              <w:rPr>
                <w:rFonts w:ascii="Times New Roman" w:eastAsia="Times New Roman" w:hAnsi="Times New Roman"/>
                <w:sz w:val="24"/>
                <w:szCs w:val="24"/>
              </w:rPr>
            </w:pPr>
          </w:p>
        </w:tc>
        <w:tc>
          <w:tcPr>
            <w:tcW w:w="1843" w:type="dxa"/>
            <w:shd w:val="clear" w:color="auto" w:fill="auto"/>
            <w:noWrap/>
          </w:tcPr>
          <w:p w:rsidR="00C047F8" w:rsidRPr="006E2A45" w:rsidRDefault="00C047F8" w:rsidP="006648B9">
            <w:pPr>
              <w:spacing w:after="0" w:line="240" w:lineRule="auto"/>
              <w:jc w:val="center"/>
              <w:rPr>
                <w:rFonts w:ascii="Times New Roman" w:eastAsia="Times New Roman" w:hAnsi="Times New Roman"/>
                <w:bCs/>
                <w:sz w:val="24"/>
                <w:szCs w:val="24"/>
              </w:rPr>
            </w:pPr>
          </w:p>
        </w:tc>
        <w:tc>
          <w:tcPr>
            <w:tcW w:w="1985" w:type="dxa"/>
            <w:shd w:val="clear" w:color="auto" w:fill="auto"/>
            <w:noWrap/>
          </w:tcPr>
          <w:p w:rsidR="00C047F8" w:rsidRPr="006E2A45" w:rsidRDefault="00C047F8" w:rsidP="006E2A45">
            <w:pPr>
              <w:spacing w:after="0" w:line="240" w:lineRule="auto"/>
              <w:jc w:val="center"/>
              <w:rPr>
                <w:rFonts w:ascii="Times New Roman" w:eastAsia="Times New Roman" w:hAnsi="Times New Roman"/>
                <w:bCs/>
                <w:sz w:val="24"/>
                <w:szCs w:val="24"/>
              </w:rPr>
            </w:pPr>
          </w:p>
        </w:tc>
        <w:tc>
          <w:tcPr>
            <w:tcW w:w="2267" w:type="dxa"/>
            <w:shd w:val="clear" w:color="auto" w:fill="auto"/>
            <w:noWrap/>
          </w:tcPr>
          <w:p w:rsidR="00C047F8" w:rsidRPr="006E2A45" w:rsidRDefault="00C047F8" w:rsidP="006E2A45">
            <w:pPr>
              <w:spacing w:after="0" w:line="240" w:lineRule="auto"/>
              <w:jc w:val="center"/>
              <w:rPr>
                <w:rFonts w:ascii="Times New Roman" w:eastAsia="Times New Roman" w:hAnsi="Times New Roman"/>
                <w:bCs/>
                <w:sz w:val="24"/>
                <w:szCs w:val="24"/>
              </w:rPr>
            </w:pPr>
          </w:p>
        </w:tc>
        <w:tc>
          <w:tcPr>
            <w:tcW w:w="2410" w:type="dxa"/>
            <w:gridSpan w:val="2"/>
            <w:shd w:val="clear" w:color="auto" w:fill="auto"/>
            <w:noWrap/>
          </w:tcPr>
          <w:p w:rsidR="00C047F8" w:rsidRPr="006E2A45" w:rsidRDefault="00C047F8" w:rsidP="006E2A45">
            <w:pPr>
              <w:spacing w:after="0" w:line="240" w:lineRule="auto"/>
              <w:jc w:val="center"/>
              <w:rPr>
                <w:rFonts w:ascii="Times New Roman" w:eastAsia="Times New Roman" w:hAnsi="Times New Roman"/>
                <w:sz w:val="24"/>
                <w:szCs w:val="24"/>
              </w:rPr>
            </w:pPr>
          </w:p>
        </w:tc>
        <w:tc>
          <w:tcPr>
            <w:tcW w:w="1481" w:type="dxa"/>
            <w:shd w:val="clear" w:color="auto" w:fill="auto"/>
            <w:noWrap/>
          </w:tcPr>
          <w:p w:rsidR="00C047F8" w:rsidRPr="006E2A45" w:rsidRDefault="00C047F8" w:rsidP="006E2A45">
            <w:pPr>
              <w:spacing w:after="0" w:line="240" w:lineRule="auto"/>
              <w:jc w:val="center"/>
              <w:rPr>
                <w:rFonts w:ascii="Times New Roman" w:eastAsia="Times New Roman" w:hAnsi="Times New Roman"/>
                <w:sz w:val="24"/>
                <w:szCs w:val="24"/>
              </w:rPr>
            </w:pPr>
          </w:p>
        </w:tc>
      </w:tr>
    </w:tbl>
    <w:p w:rsidR="00BB53F1" w:rsidRPr="00777BDC" w:rsidRDefault="001F2713" w:rsidP="00BB53F1">
      <w:pPr>
        <w:spacing w:after="0" w:line="240" w:lineRule="auto"/>
        <w:jc w:val="center"/>
        <w:rPr>
          <w:rFonts w:ascii="Times New Roman" w:eastAsia="Times New Roman" w:hAnsi="Times New Roman"/>
          <w:sz w:val="28"/>
          <w:szCs w:val="28"/>
        </w:rPr>
      </w:pPr>
      <w:r>
        <w:rPr>
          <w:rFonts w:ascii="Times New Roman" w:eastAsia="Times New Roman" w:hAnsi="Times New Roman"/>
          <w:b/>
          <w:sz w:val="24"/>
          <w:szCs w:val="24"/>
        </w:rPr>
        <w:fldChar w:fldCharType="end"/>
      </w:r>
    </w:p>
    <w:p w:rsidR="00BB53F1" w:rsidRPr="00BB53F1" w:rsidRDefault="00BB53F1" w:rsidP="009D0B09">
      <w:pPr>
        <w:spacing w:after="0" w:line="240" w:lineRule="auto"/>
        <w:ind w:left="-142" w:firstLine="142"/>
        <w:rPr>
          <w:rFonts w:ascii="Times New Roman" w:hAnsi="Times New Roman"/>
          <w:b/>
          <w:sz w:val="20"/>
          <w:szCs w:val="20"/>
          <w:highlight w:val="yellow"/>
          <w:u w:val="single"/>
        </w:rPr>
        <w:sectPr w:rsidR="00BB53F1" w:rsidRPr="00BB53F1" w:rsidSect="0054389A">
          <w:pgSz w:w="16838" w:h="11906" w:orient="landscape" w:code="9"/>
          <w:pgMar w:top="567" w:right="567" w:bottom="425" w:left="709" w:header="284" w:footer="284" w:gutter="0"/>
          <w:cols w:space="708"/>
          <w:titlePg/>
          <w:docGrid w:linePitch="360"/>
        </w:sectPr>
      </w:pPr>
    </w:p>
    <w:p w:rsidR="00F52AC8" w:rsidRPr="00C66CCF" w:rsidRDefault="00E006C7" w:rsidP="0093767C">
      <w:pPr>
        <w:tabs>
          <w:tab w:val="left" w:pos="5103"/>
          <w:tab w:val="left" w:pos="8640"/>
        </w:tabs>
        <w:ind w:left="-142" w:firstLine="142"/>
        <w:rPr>
          <w:sz w:val="24"/>
          <w:szCs w:val="24"/>
        </w:rPr>
      </w:pPr>
      <w:r w:rsidRPr="00C66CCF">
        <w:rPr>
          <w:rFonts w:ascii="Times New Roman" w:hAnsi="Times New Roman"/>
          <w:b/>
          <w:sz w:val="24"/>
          <w:szCs w:val="24"/>
        </w:rPr>
        <w:lastRenderedPageBreak/>
        <w:t>8.</w:t>
      </w:r>
      <w:r w:rsidR="00EC67AD" w:rsidRPr="00C66CCF">
        <w:rPr>
          <w:rFonts w:ascii="Times New Roman" w:hAnsi="Times New Roman"/>
          <w:b/>
          <w:sz w:val="24"/>
          <w:szCs w:val="24"/>
        </w:rPr>
        <w:t>4</w:t>
      </w:r>
      <w:r w:rsidRPr="00C66CCF">
        <w:rPr>
          <w:rFonts w:ascii="Times New Roman" w:hAnsi="Times New Roman"/>
          <w:b/>
          <w:sz w:val="24"/>
          <w:szCs w:val="24"/>
        </w:rPr>
        <w:t>. Инвестиционные предложения</w:t>
      </w:r>
      <w:bookmarkStart w:id="5" w:name="_Toc311811349"/>
    </w:p>
    <w:tbl>
      <w:tblPr>
        <w:tblW w:w="10774"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82"/>
        <w:gridCol w:w="1503"/>
        <w:gridCol w:w="3261"/>
        <w:gridCol w:w="2268"/>
        <w:gridCol w:w="3260"/>
      </w:tblGrid>
      <w:tr w:rsidR="0093767C" w:rsidRPr="00170D15" w:rsidTr="009059E6">
        <w:trPr>
          <w:trHeight w:val="179"/>
        </w:trPr>
        <w:tc>
          <w:tcPr>
            <w:tcW w:w="482" w:type="dxa"/>
            <w:vMerge w:val="restart"/>
          </w:tcPr>
          <w:p w:rsidR="0093767C" w:rsidRPr="00170D15" w:rsidRDefault="0093767C" w:rsidP="009059E6">
            <w:pPr>
              <w:spacing w:after="0"/>
              <w:rPr>
                <w:rFonts w:ascii="Times New Roman" w:hAnsi="Times New Roman"/>
                <w:sz w:val="20"/>
                <w:szCs w:val="20"/>
              </w:rPr>
            </w:pPr>
            <w:r w:rsidRPr="00170D15">
              <w:rPr>
                <w:rFonts w:ascii="Times New Roman" w:hAnsi="Times New Roman"/>
                <w:sz w:val="20"/>
                <w:szCs w:val="20"/>
              </w:rPr>
              <w:t>№ п/п</w:t>
            </w:r>
          </w:p>
        </w:tc>
        <w:tc>
          <w:tcPr>
            <w:tcW w:w="1503" w:type="dxa"/>
            <w:vMerge w:val="restart"/>
          </w:tcPr>
          <w:p w:rsidR="0093767C" w:rsidRPr="00170D15" w:rsidRDefault="0093767C" w:rsidP="00FD0228">
            <w:pPr>
              <w:jc w:val="center"/>
              <w:rPr>
                <w:rFonts w:ascii="Times New Roman" w:hAnsi="Times New Roman"/>
                <w:sz w:val="20"/>
                <w:szCs w:val="20"/>
              </w:rPr>
            </w:pPr>
            <w:r w:rsidRPr="00170D15">
              <w:rPr>
                <w:rFonts w:ascii="Times New Roman" w:hAnsi="Times New Roman"/>
                <w:sz w:val="20"/>
                <w:szCs w:val="20"/>
              </w:rPr>
              <w:t>Предложение</w:t>
            </w:r>
          </w:p>
        </w:tc>
        <w:tc>
          <w:tcPr>
            <w:tcW w:w="8789" w:type="dxa"/>
            <w:gridSpan w:val="3"/>
          </w:tcPr>
          <w:p w:rsidR="0093767C" w:rsidRPr="00170D15" w:rsidRDefault="0093767C" w:rsidP="009059E6">
            <w:pPr>
              <w:spacing w:after="0"/>
              <w:jc w:val="center"/>
              <w:rPr>
                <w:rFonts w:ascii="Times New Roman" w:hAnsi="Times New Roman"/>
                <w:sz w:val="20"/>
                <w:szCs w:val="20"/>
              </w:rPr>
            </w:pPr>
            <w:r w:rsidRPr="00170D15">
              <w:rPr>
                <w:rFonts w:ascii="Times New Roman" w:hAnsi="Times New Roman"/>
                <w:sz w:val="20"/>
                <w:szCs w:val="20"/>
              </w:rPr>
              <w:t>Обоснование</w:t>
            </w:r>
          </w:p>
        </w:tc>
      </w:tr>
      <w:tr w:rsidR="0093767C" w:rsidRPr="00170D15" w:rsidTr="009059E6">
        <w:trPr>
          <w:trHeight w:val="413"/>
        </w:trPr>
        <w:tc>
          <w:tcPr>
            <w:tcW w:w="482" w:type="dxa"/>
            <w:vMerge/>
          </w:tcPr>
          <w:p w:rsidR="0093767C" w:rsidRPr="00170D15" w:rsidRDefault="0093767C" w:rsidP="00FD0228">
            <w:pPr>
              <w:rPr>
                <w:rFonts w:ascii="Times New Roman" w:hAnsi="Times New Roman"/>
                <w:sz w:val="20"/>
                <w:szCs w:val="20"/>
              </w:rPr>
            </w:pPr>
          </w:p>
        </w:tc>
        <w:tc>
          <w:tcPr>
            <w:tcW w:w="1503" w:type="dxa"/>
            <w:vMerge/>
          </w:tcPr>
          <w:p w:rsidR="0093767C" w:rsidRPr="00170D15" w:rsidRDefault="0093767C" w:rsidP="00FD0228">
            <w:pPr>
              <w:rPr>
                <w:rFonts w:ascii="Times New Roman" w:hAnsi="Times New Roman"/>
                <w:sz w:val="20"/>
                <w:szCs w:val="20"/>
              </w:rPr>
            </w:pPr>
          </w:p>
        </w:tc>
        <w:tc>
          <w:tcPr>
            <w:tcW w:w="3261" w:type="dxa"/>
          </w:tcPr>
          <w:p w:rsidR="0093767C" w:rsidRPr="00170D15" w:rsidRDefault="0093767C" w:rsidP="009059E6">
            <w:pPr>
              <w:spacing w:after="0"/>
              <w:jc w:val="center"/>
              <w:rPr>
                <w:rFonts w:ascii="Times New Roman" w:hAnsi="Times New Roman"/>
                <w:sz w:val="20"/>
                <w:szCs w:val="20"/>
              </w:rPr>
            </w:pPr>
            <w:r w:rsidRPr="00170D15">
              <w:rPr>
                <w:rFonts w:ascii="Times New Roman" w:hAnsi="Times New Roman"/>
                <w:sz w:val="20"/>
                <w:szCs w:val="20"/>
              </w:rPr>
              <w:t>наличие источников сырья</w:t>
            </w:r>
          </w:p>
        </w:tc>
        <w:tc>
          <w:tcPr>
            <w:tcW w:w="2268" w:type="dxa"/>
          </w:tcPr>
          <w:p w:rsidR="0093767C" w:rsidRPr="00170D15" w:rsidRDefault="0093767C" w:rsidP="009059E6">
            <w:pPr>
              <w:spacing w:after="0"/>
              <w:jc w:val="center"/>
              <w:rPr>
                <w:rFonts w:ascii="Times New Roman" w:hAnsi="Times New Roman"/>
                <w:sz w:val="20"/>
                <w:szCs w:val="20"/>
              </w:rPr>
            </w:pPr>
            <w:r w:rsidRPr="00170D15">
              <w:rPr>
                <w:rFonts w:ascii="Times New Roman" w:hAnsi="Times New Roman"/>
                <w:sz w:val="20"/>
                <w:szCs w:val="20"/>
              </w:rPr>
              <w:t>инвестиционная ниша (характеристика рынка)</w:t>
            </w:r>
          </w:p>
        </w:tc>
        <w:tc>
          <w:tcPr>
            <w:tcW w:w="3260" w:type="dxa"/>
          </w:tcPr>
          <w:p w:rsidR="0093767C" w:rsidRPr="00170D15" w:rsidRDefault="0093767C" w:rsidP="009059E6">
            <w:pPr>
              <w:spacing w:after="0"/>
              <w:ind w:left="-108"/>
              <w:jc w:val="center"/>
              <w:rPr>
                <w:rFonts w:ascii="Times New Roman" w:hAnsi="Times New Roman"/>
                <w:sz w:val="20"/>
                <w:szCs w:val="20"/>
              </w:rPr>
            </w:pPr>
            <w:r w:rsidRPr="00170D15">
              <w:rPr>
                <w:rFonts w:ascii="Times New Roman" w:hAnsi="Times New Roman"/>
                <w:sz w:val="20"/>
                <w:szCs w:val="20"/>
              </w:rPr>
              <w:t>стоимость и доступность инфраструктуры</w:t>
            </w:r>
          </w:p>
        </w:tc>
      </w:tr>
      <w:tr w:rsidR="0093767C" w:rsidRPr="00170D15" w:rsidTr="00732CA6">
        <w:trPr>
          <w:trHeight w:val="2298"/>
        </w:trPr>
        <w:tc>
          <w:tcPr>
            <w:tcW w:w="482" w:type="dxa"/>
          </w:tcPr>
          <w:p w:rsidR="0093767C" w:rsidRPr="00170D15" w:rsidRDefault="0093767C" w:rsidP="00FD0228">
            <w:pPr>
              <w:rPr>
                <w:rFonts w:ascii="Times New Roman" w:hAnsi="Times New Roman"/>
                <w:sz w:val="20"/>
                <w:szCs w:val="20"/>
              </w:rPr>
            </w:pPr>
            <w:r w:rsidRPr="00170D15">
              <w:rPr>
                <w:rFonts w:ascii="Times New Roman" w:hAnsi="Times New Roman"/>
                <w:sz w:val="20"/>
                <w:szCs w:val="20"/>
              </w:rPr>
              <w:t>1.</w:t>
            </w:r>
          </w:p>
        </w:tc>
        <w:tc>
          <w:tcPr>
            <w:tcW w:w="1503" w:type="dxa"/>
          </w:tcPr>
          <w:p w:rsidR="0093767C" w:rsidRPr="00170D15" w:rsidRDefault="0093767C" w:rsidP="00FD0228">
            <w:pPr>
              <w:rPr>
                <w:rFonts w:ascii="Times New Roman" w:hAnsi="Times New Roman"/>
                <w:sz w:val="20"/>
                <w:szCs w:val="20"/>
              </w:rPr>
            </w:pPr>
            <w:r w:rsidRPr="00170D15">
              <w:rPr>
                <w:rFonts w:ascii="Times New Roman" w:hAnsi="Times New Roman"/>
                <w:sz w:val="20"/>
                <w:szCs w:val="20"/>
              </w:rPr>
              <w:t>Озеро «Горькое»</w:t>
            </w:r>
          </w:p>
        </w:tc>
        <w:tc>
          <w:tcPr>
            <w:tcW w:w="3261" w:type="dxa"/>
          </w:tcPr>
          <w:p w:rsidR="00C66CCF" w:rsidRDefault="0093767C" w:rsidP="00C66CCF">
            <w:pPr>
              <w:spacing w:after="0"/>
              <w:rPr>
                <w:rFonts w:ascii="Times New Roman" w:hAnsi="Times New Roman"/>
                <w:sz w:val="20"/>
                <w:szCs w:val="20"/>
              </w:rPr>
            </w:pPr>
            <w:r w:rsidRPr="00170D15">
              <w:rPr>
                <w:rFonts w:ascii="Times New Roman" w:hAnsi="Times New Roman"/>
                <w:sz w:val="20"/>
                <w:szCs w:val="20"/>
              </w:rPr>
              <w:t xml:space="preserve">Озеро Горькое расположено в </w:t>
            </w:r>
            <w:smartTag w:uri="urn:schemas-microsoft-com:office:smarttags" w:element="metricconverter">
              <w:smartTagPr>
                <w:attr w:name="ProductID" w:val="50 км"/>
              </w:smartTagPr>
              <w:r w:rsidRPr="00170D15">
                <w:rPr>
                  <w:rFonts w:ascii="Times New Roman" w:hAnsi="Times New Roman"/>
                  <w:sz w:val="20"/>
                  <w:szCs w:val="20"/>
                </w:rPr>
                <w:t>50 км</w:t>
              </w:r>
            </w:smartTag>
            <w:r w:rsidRPr="00170D15">
              <w:rPr>
                <w:rFonts w:ascii="Times New Roman" w:hAnsi="Times New Roman"/>
                <w:sz w:val="20"/>
                <w:szCs w:val="20"/>
              </w:rPr>
              <w:t xml:space="preserve"> от  города Купино (дорога с твердым покрытием: </w:t>
            </w:r>
            <w:smartTag w:uri="urn:schemas-microsoft-com:office:smarttags" w:element="metricconverter">
              <w:smartTagPr>
                <w:attr w:name="ProductID" w:val="22 км"/>
              </w:smartTagPr>
              <w:r w:rsidRPr="00170D15">
                <w:rPr>
                  <w:rFonts w:ascii="Times New Roman" w:hAnsi="Times New Roman"/>
                  <w:sz w:val="20"/>
                  <w:szCs w:val="20"/>
                </w:rPr>
                <w:t>22 км</w:t>
              </w:r>
            </w:smartTag>
            <w:r w:rsidRPr="00170D15">
              <w:rPr>
                <w:rFonts w:ascii="Times New Roman" w:hAnsi="Times New Roman"/>
                <w:sz w:val="20"/>
                <w:szCs w:val="20"/>
              </w:rPr>
              <w:t xml:space="preserve"> асфальтобетон, </w:t>
            </w:r>
            <w:smartTag w:uri="urn:schemas-microsoft-com:office:smarttags" w:element="metricconverter">
              <w:smartTagPr>
                <w:attr w:name="ProductID" w:val="28 км"/>
              </w:smartTagPr>
              <w:r w:rsidRPr="00170D15">
                <w:rPr>
                  <w:rFonts w:ascii="Times New Roman" w:hAnsi="Times New Roman"/>
                  <w:sz w:val="20"/>
                  <w:szCs w:val="20"/>
                </w:rPr>
                <w:t>28 км</w:t>
              </w:r>
            </w:smartTag>
            <w:r w:rsidRPr="00170D15">
              <w:rPr>
                <w:rFonts w:ascii="Times New Roman" w:hAnsi="Times New Roman"/>
                <w:sz w:val="20"/>
                <w:szCs w:val="20"/>
              </w:rPr>
              <w:t xml:space="preserve"> щебеночное). </w:t>
            </w:r>
          </w:p>
          <w:p w:rsidR="0093767C" w:rsidRPr="00170D15" w:rsidRDefault="0093767C" w:rsidP="00C66CCF">
            <w:pPr>
              <w:spacing w:after="0"/>
              <w:rPr>
                <w:rFonts w:ascii="Times New Roman" w:hAnsi="Times New Roman"/>
                <w:sz w:val="20"/>
                <w:szCs w:val="20"/>
              </w:rPr>
            </w:pPr>
            <w:r w:rsidRPr="00170D15">
              <w:rPr>
                <w:rFonts w:ascii="Times New Roman" w:hAnsi="Times New Roman"/>
                <w:sz w:val="20"/>
                <w:szCs w:val="20"/>
              </w:rPr>
              <w:t>Озеро уникальное по своим лечебным свойствам (имеются материалы заключения Томского НИИ Курортологии о бальнеологической ценности грязей этого озера)</w:t>
            </w:r>
          </w:p>
        </w:tc>
        <w:tc>
          <w:tcPr>
            <w:tcW w:w="2268" w:type="dxa"/>
          </w:tcPr>
          <w:p w:rsidR="0093767C" w:rsidRPr="00170D15" w:rsidRDefault="0093767C" w:rsidP="00FD0228">
            <w:pPr>
              <w:tabs>
                <w:tab w:val="left" w:pos="5103"/>
                <w:tab w:val="left" w:pos="8640"/>
              </w:tabs>
              <w:rPr>
                <w:rFonts w:ascii="Times New Roman" w:hAnsi="Times New Roman"/>
                <w:sz w:val="20"/>
                <w:szCs w:val="20"/>
              </w:rPr>
            </w:pPr>
            <w:r w:rsidRPr="00170D15">
              <w:rPr>
                <w:rFonts w:ascii="Times New Roman" w:hAnsi="Times New Roman"/>
                <w:sz w:val="20"/>
                <w:szCs w:val="20"/>
              </w:rPr>
              <w:t xml:space="preserve">На территории района отсутствуют организации, занимающиеся предоставлением  оздоровительных услуг с использованием местных водоемов. </w:t>
            </w:r>
          </w:p>
        </w:tc>
        <w:tc>
          <w:tcPr>
            <w:tcW w:w="3260" w:type="dxa"/>
          </w:tcPr>
          <w:p w:rsidR="0093767C" w:rsidRPr="00170D15" w:rsidRDefault="0093767C" w:rsidP="00FD0228">
            <w:pPr>
              <w:tabs>
                <w:tab w:val="left" w:pos="5103"/>
                <w:tab w:val="left" w:pos="8640"/>
              </w:tabs>
              <w:ind w:left="-108"/>
              <w:rPr>
                <w:rFonts w:ascii="Times New Roman" w:hAnsi="Times New Roman"/>
                <w:sz w:val="20"/>
                <w:szCs w:val="20"/>
              </w:rPr>
            </w:pPr>
            <w:r w:rsidRPr="00170D15">
              <w:rPr>
                <w:rFonts w:ascii="Times New Roman" w:hAnsi="Times New Roman"/>
                <w:sz w:val="20"/>
                <w:szCs w:val="20"/>
              </w:rPr>
              <w:t>Земельный участок 7,5 га сформирован, находится в муниципальной собственности;</w:t>
            </w:r>
          </w:p>
          <w:p w:rsidR="0093767C" w:rsidRPr="00170D15" w:rsidRDefault="0093767C" w:rsidP="00FD0228">
            <w:pPr>
              <w:tabs>
                <w:tab w:val="left" w:pos="5103"/>
                <w:tab w:val="left" w:pos="8640"/>
              </w:tabs>
              <w:ind w:left="-108"/>
              <w:rPr>
                <w:rFonts w:ascii="Times New Roman" w:hAnsi="Times New Roman"/>
                <w:sz w:val="20"/>
                <w:szCs w:val="20"/>
              </w:rPr>
            </w:pPr>
            <w:r w:rsidRPr="00170D15">
              <w:rPr>
                <w:rFonts w:ascii="Times New Roman" w:hAnsi="Times New Roman"/>
                <w:sz w:val="20"/>
                <w:szCs w:val="20"/>
              </w:rPr>
              <w:t>Здание врачебной амбулатории 306,5 кв.м</w:t>
            </w:r>
          </w:p>
        </w:tc>
      </w:tr>
      <w:tr w:rsidR="0093767C" w:rsidRPr="00170D15" w:rsidTr="009059E6">
        <w:trPr>
          <w:trHeight w:val="1553"/>
        </w:trPr>
        <w:tc>
          <w:tcPr>
            <w:tcW w:w="482" w:type="dxa"/>
          </w:tcPr>
          <w:p w:rsidR="0093767C" w:rsidRPr="00170D15" w:rsidRDefault="0093767C" w:rsidP="00FD0228">
            <w:pPr>
              <w:rPr>
                <w:rFonts w:ascii="Times New Roman" w:hAnsi="Times New Roman"/>
                <w:sz w:val="20"/>
                <w:szCs w:val="20"/>
              </w:rPr>
            </w:pPr>
            <w:r w:rsidRPr="00170D15">
              <w:rPr>
                <w:rFonts w:ascii="Times New Roman" w:hAnsi="Times New Roman"/>
                <w:sz w:val="20"/>
                <w:szCs w:val="20"/>
              </w:rPr>
              <w:t>2.</w:t>
            </w:r>
          </w:p>
        </w:tc>
        <w:tc>
          <w:tcPr>
            <w:tcW w:w="1503" w:type="dxa"/>
          </w:tcPr>
          <w:p w:rsidR="0093767C" w:rsidRPr="00170D15" w:rsidRDefault="0093767C" w:rsidP="00FD0228">
            <w:pPr>
              <w:rPr>
                <w:rFonts w:ascii="Times New Roman" w:hAnsi="Times New Roman"/>
                <w:sz w:val="20"/>
                <w:szCs w:val="20"/>
              </w:rPr>
            </w:pPr>
            <w:r w:rsidRPr="00170D15">
              <w:rPr>
                <w:rFonts w:ascii="Times New Roman" w:hAnsi="Times New Roman"/>
                <w:sz w:val="20"/>
                <w:szCs w:val="20"/>
              </w:rPr>
              <w:t xml:space="preserve">Создание керамзитового производства </w:t>
            </w:r>
          </w:p>
        </w:tc>
        <w:tc>
          <w:tcPr>
            <w:tcW w:w="3261" w:type="dxa"/>
          </w:tcPr>
          <w:p w:rsidR="0093767C" w:rsidRPr="00170D15" w:rsidRDefault="0093767C" w:rsidP="00FD0228">
            <w:pPr>
              <w:rPr>
                <w:rFonts w:ascii="Times New Roman" w:hAnsi="Times New Roman"/>
                <w:sz w:val="20"/>
                <w:szCs w:val="20"/>
              </w:rPr>
            </w:pPr>
            <w:r w:rsidRPr="00170D15">
              <w:rPr>
                <w:rFonts w:ascii="Times New Roman" w:hAnsi="Times New Roman"/>
                <w:sz w:val="20"/>
                <w:szCs w:val="20"/>
              </w:rPr>
              <w:t>На территории  Купинского района расположено одно месторождение керамзитовой глины.</w:t>
            </w:r>
          </w:p>
        </w:tc>
        <w:tc>
          <w:tcPr>
            <w:tcW w:w="2268" w:type="dxa"/>
          </w:tcPr>
          <w:p w:rsidR="0093767C" w:rsidRPr="00170D15" w:rsidRDefault="0093767C" w:rsidP="009059E6">
            <w:pPr>
              <w:tabs>
                <w:tab w:val="left" w:pos="5103"/>
                <w:tab w:val="left" w:pos="8640"/>
              </w:tabs>
              <w:spacing w:after="0"/>
              <w:rPr>
                <w:rFonts w:ascii="Times New Roman" w:hAnsi="Times New Roman"/>
                <w:sz w:val="20"/>
                <w:szCs w:val="20"/>
              </w:rPr>
            </w:pPr>
            <w:r w:rsidRPr="00170D15">
              <w:rPr>
                <w:rFonts w:ascii="Times New Roman" w:hAnsi="Times New Roman"/>
                <w:sz w:val="20"/>
                <w:szCs w:val="20"/>
              </w:rPr>
              <w:t>На территории района отсутствуют предприятия, занимающиеся керамзитовым производством.</w:t>
            </w:r>
          </w:p>
        </w:tc>
        <w:tc>
          <w:tcPr>
            <w:tcW w:w="3260" w:type="dxa"/>
          </w:tcPr>
          <w:p w:rsidR="0093767C" w:rsidRPr="00170D15" w:rsidRDefault="0093767C" w:rsidP="00C66CCF">
            <w:pPr>
              <w:tabs>
                <w:tab w:val="left" w:pos="5103"/>
                <w:tab w:val="left" w:pos="8640"/>
              </w:tabs>
              <w:spacing w:after="0"/>
              <w:ind w:left="-108"/>
              <w:rPr>
                <w:rFonts w:ascii="Times New Roman" w:hAnsi="Times New Roman"/>
                <w:sz w:val="20"/>
                <w:szCs w:val="20"/>
              </w:rPr>
            </w:pPr>
            <w:r w:rsidRPr="00170D15">
              <w:rPr>
                <w:rFonts w:ascii="Times New Roman" w:hAnsi="Times New Roman"/>
                <w:sz w:val="20"/>
                <w:szCs w:val="20"/>
              </w:rPr>
              <w:t>На территории района имеются зоны промышленного назначения для формирования участков с целью организации производства.</w:t>
            </w:r>
          </w:p>
        </w:tc>
      </w:tr>
      <w:tr w:rsidR="0093767C" w:rsidRPr="00170D15" w:rsidTr="00732CA6">
        <w:trPr>
          <w:trHeight w:val="1735"/>
        </w:trPr>
        <w:tc>
          <w:tcPr>
            <w:tcW w:w="482" w:type="dxa"/>
          </w:tcPr>
          <w:p w:rsidR="0093767C" w:rsidRPr="00170D15" w:rsidRDefault="0093767C" w:rsidP="00FD0228">
            <w:pPr>
              <w:rPr>
                <w:rFonts w:ascii="Times New Roman" w:hAnsi="Times New Roman"/>
                <w:sz w:val="20"/>
                <w:szCs w:val="20"/>
              </w:rPr>
            </w:pPr>
            <w:r w:rsidRPr="00170D15">
              <w:rPr>
                <w:rFonts w:ascii="Times New Roman" w:hAnsi="Times New Roman"/>
                <w:sz w:val="20"/>
                <w:szCs w:val="20"/>
              </w:rPr>
              <w:t>3.</w:t>
            </w:r>
          </w:p>
        </w:tc>
        <w:tc>
          <w:tcPr>
            <w:tcW w:w="1503" w:type="dxa"/>
          </w:tcPr>
          <w:p w:rsidR="0093767C" w:rsidRPr="00170D15" w:rsidRDefault="0093767C" w:rsidP="00C66CCF">
            <w:pPr>
              <w:spacing w:after="0"/>
              <w:rPr>
                <w:rFonts w:ascii="Times New Roman" w:hAnsi="Times New Roman"/>
                <w:sz w:val="20"/>
                <w:szCs w:val="20"/>
              </w:rPr>
            </w:pPr>
            <w:r w:rsidRPr="00170D15">
              <w:rPr>
                <w:rFonts w:ascii="Times New Roman" w:hAnsi="Times New Roman"/>
                <w:sz w:val="20"/>
                <w:szCs w:val="20"/>
              </w:rPr>
              <w:t xml:space="preserve">Создание кирпичного производства </w:t>
            </w:r>
          </w:p>
        </w:tc>
        <w:tc>
          <w:tcPr>
            <w:tcW w:w="3261" w:type="dxa"/>
          </w:tcPr>
          <w:p w:rsidR="0093767C" w:rsidRPr="00170D15" w:rsidRDefault="0093767C" w:rsidP="00C66CCF">
            <w:pPr>
              <w:spacing w:after="0"/>
              <w:rPr>
                <w:rFonts w:ascii="Times New Roman" w:hAnsi="Times New Roman"/>
                <w:sz w:val="20"/>
                <w:szCs w:val="20"/>
              </w:rPr>
            </w:pPr>
            <w:r w:rsidRPr="00170D15">
              <w:rPr>
                <w:rFonts w:ascii="Times New Roman" w:hAnsi="Times New Roman"/>
                <w:sz w:val="20"/>
                <w:szCs w:val="20"/>
              </w:rPr>
              <w:t>На территории  Купинского района расположены пять месторождений суглинков кирпичных и одно месторождение керамзитовой глины.</w:t>
            </w:r>
          </w:p>
        </w:tc>
        <w:tc>
          <w:tcPr>
            <w:tcW w:w="2268" w:type="dxa"/>
          </w:tcPr>
          <w:p w:rsidR="0093767C" w:rsidRPr="00170D15" w:rsidRDefault="0093767C" w:rsidP="00C66CCF">
            <w:pPr>
              <w:tabs>
                <w:tab w:val="left" w:pos="5103"/>
                <w:tab w:val="left" w:pos="8640"/>
              </w:tabs>
              <w:spacing w:after="0"/>
              <w:rPr>
                <w:rFonts w:ascii="Times New Roman" w:hAnsi="Times New Roman"/>
                <w:sz w:val="20"/>
                <w:szCs w:val="20"/>
              </w:rPr>
            </w:pPr>
            <w:r w:rsidRPr="00170D15">
              <w:rPr>
                <w:rFonts w:ascii="Times New Roman" w:hAnsi="Times New Roman"/>
                <w:sz w:val="20"/>
                <w:szCs w:val="20"/>
              </w:rPr>
              <w:t>На территории района отсутствуют предприятия, занимающиеся кирпичным и керамзитовым производством.</w:t>
            </w:r>
          </w:p>
        </w:tc>
        <w:tc>
          <w:tcPr>
            <w:tcW w:w="3260" w:type="dxa"/>
          </w:tcPr>
          <w:p w:rsidR="0093767C" w:rsidRPr="00170D15" w:rsidRDefault="0093767C" w:rsidP="00C66CCF">
            <w:pPr>
              <w:tabs>
                <w:tab w:val="left" w:pos="5103"/>
                <w:tab w:val="left" w:pos="8640"/>
              </w:tabs>
              <w:spacing w:after="0"/>
              <w:ind w:left="-108"/>
              <w:rPr>
                <w:rFonts w:ascii="Times New Roman" w:hAnsi="Times New Roman"/>
                <w:sz w:val="20"/>
                <w:szCs w:val="20"/>
              </w:rPr>
            </w:pPr>
            <w:r w:rsidRPr="00170D15">
              <w:rPr>
                <w:rFonts w:ascii="Times New Roman" w:hAnsi="Times New Roman"/>
                <w:sz w:val="20"/>
                <w:szCs w:val="20"/>
              </w:rPr>
              <w:t>На территории района имеются зоны промышленного назначения для формирования участков с целью организации производства.</w:t>
            </w:r>
          </w:p>
        </w:tc>
      </w:tr>
      <w:tr w:rsidR="0093767C" w:rsidRPr="00170D15" w:rsidTr="00732CA6">
        <w:trPr>
          <w:trHeight w:val="2000"/>
        </w:trPr>
        <w:tc>
          <w:tcPr>
            <w:tcW w:w="482" w:type="dxa"/>
          </w:tcPr>
          <w:p w:rsidR="0093767C" w:rsidRPr="00170D15" w:rsidRDefault="0093767C" w:rsidP="00FD0228">
            <w:pPr>
              <w:rPr>
                <w:rFonts w:ascii="Times New Roman" w:hAnsi="Times New Roman"/>
                <w:sz w:val="20"/>
                <w:szCs w:val="20"/>
              </w:rPr>
            </w:pPr>
            <w:r w:rsidRPr="00170D15">
              <w:rPr>
                <w:rFonts w:ascii="Times New Roman" w:hAnsi="Times New Roman"/>
                <w:sz w:val="20"/>
                <w:szCs w:val="20"/>
              </w:rPr>
              <w:t>4.</w:t>
            </w:r>
          </w:p>
        </w:tc>
        <w:tc>
          <w:tcPr>
            <w:tcW w:w="1503" w:type="dxa"/>
          </w:tcPr>
          <w:p w:rsidR="0093767C" w:rsidRPr="00170D15" w:rsidRDefault="0093767C" w:rsidP="00FD0228">
            <w:pPr>
              <w:rPr>
                <w:rFonts w:ascii="Times New Roman" w:hAnsi="Times New Roman"/>
                <w:sz w:val="20"/>
                <w:szCs w:val="20"/>
              </w:rPr>
            </w:pPr>
            <w:r w:rsidRPr="00170D15">
              <w:rPr>
                <w:rFonts w:ascii="Times New Roman" w:hAnsi="Times New Roman"/>
                <w:sz w:val="20"/>
                <w:szCs w:val="20"/>
              </w:rPr>
              <w:t>Озеро Барбаши</w:t>
            </w:r>
          </w:p>
        </w:tc>
        <w:tc>
          <w:tcPr>
            <w:tcW w:w="3261" w:type="dxa"/>
          </w:tcPr>
          <w:p w:rsidR="0093767C" w:rsidRPr="00170D15" w:rsidRDefault="0093767C" w:rsidP="00FD0228">
            <w:pPr>
              <w:rPr>
                <w:rFonts w:ascii="Times New Roman" w:hAnsi="Times New Roman"/>
                <w:sz w:val="20"/>
                <w:szCs w:val="20"/>
              </w:rPr>
            </w:pPr>
            <w:r w:rsidRPr="00170D15">
              <w:rPr>
                <w:rFonts w:ascii="Times New Roman" w:hAnsi="Times New Roman"/>
                <w:sz w:val="20"/>
                <w:szCs w:val="20"/>
              </w:rPr>
              <w:t xml:space="preserve">Озеро Барбаши расположено в 25 км от  города Купино (дорога с твердым покрытием: </w:t>
            </w:r>
            <w:smartTag w:uri="urn:schemas-microsoft-com:office:smarttags" w:element="metricconverter">
              <w:smartTagPr>
                <w:attr w:name="ProductID" w:val="22 км"/>
              </w:smartTagPr>
              <w:r w:rsidRPr="00170D15">
                <w:rPr>
                  <w:rFonts w:ascii="Times New Roman" w:hAnsi="Times New Roman"/>
                  <w:sz w:val="20"/>
                  <w:szCs w:val="20"/>
                </w:rPr>
                <w:t>22 км</w:t>
              </w:r>
            </w:smartTag>
            <w:r w:rsidRPr="00170D15">
              <w:rPr>
                <w:rFonts w:ascii="Times New Roman" w:hAnsi="Times New Roman"/>
                <w:sz w:val="20"/>
                <w:szCs w:val="20"/>
              </w:rPr>
              <w:t xml:space="preserve"> асфальтобетон). Озеро уникальное по своим лечебным свойствам. </w:t>
            </w:r>
          </w:p>
          <w:p w:rsidR="0093767C" w:rsidRPr="00170D15" w:rsidRDefault="0093767C" w:rsidP="00FD0228">
            <w:pPr>
              <w:rPr>
                <w:rFonts w:ascii="Times New Roman" w:hAnsi="Times New Roman"/>
                <w:sz w:val="20"/>
                <w:szCs w:val="20"/>
              </w:rPr>
            </w:pPr>
          </w:p>
        </w:tc>
        <w:tc>
          <w:tcPr>
            <w:tcW w:w="2268" w:type="dxa"/>
          </w:tcPr>
          <w:p w:rsidR="0093767C" w:rsidRPr="00170D15" w:rsidRDefault="0093767C" w:rsidP="00732CA6">
            <w:pPr>
              <w:tabs>
                <w:tab w:val="left" w:pos="5103"/>
                <w:tab w:val="left" w:pos="8640"/>
              </w:tabs>
              <w:spacing w:after="0"/>
              <w:rPr>
                <w:rFonts w:ascii="Times New Roman" w:hAnsi="Times New Roman"/>
                <w:sz w:val="20"/>
                <w:szCs w:val="20"/>
              </w:rPr>
            </w:pPr>
            <w:r w:rsidRPr="00170D15">
              <w:rPr>
                <w:rFonts w:ascii="Times New Roman" w:hAnsi="Times New Roman"/>
                <w:sz w:val="20"/>
                <w:szCs w:val="20"/>
              </w:rPr>
              <w:t>На территории района отсутствуют организации, занимающиеся предоставлением  оздоровительных услуг с использованием местных водоемов.</w:t>
            </w:r>
          </w:p>
        </w:tc>
        <w:tc>
          <w:tcPr>
            <w:tcW w:w="3260" w:type="dxa"/>
          </w:tcPr>
          <w:p w:rsidR="0093767C" w:rsidRPr="00170D15" w:rsidRDefault="0093767C" w:rsidP="00FD0228">
            <w:pPr>
              <w:tabs>
                <w:tab w:val="left" w:pos="5103"/>
                <w:tab w:val="left" w:pos="8640"/>
              </w:tabs>
              <w:ind w:left="-108"/>
              <w:rPr>
                <w:rFonts w:ascii="Times New Roman" w:hAnsi="Times New Roman"/>
                <w:sz w:val="20"/>
                <w:szCs w:val="20"/>
              </w:rPr>
            </w:pPr>
            <w:r w:rsidRPr="00170D15">
              <w:rPr>
                <w:rFonts w:ascii="Times New Roman" w:hAnsi="Times New Roman"/>
                <w:sz w:val="20"/>
                <w:szCs w:val="20"/>
              </w:rPr>
              <w:t>Земельный участок  для расположения пляжа 30 га, площадь озера 640 га</w:t>
            </w:r>
          </w:p>
        </w:tc>
      </w:tr>
      <w:tr w:rsidR="0093767C" w:rsidRPr="00170D15" w:rsidTr="00732CA6">
        <w:trPr>
          <w:trHeight w:val="2376"/>
        </w:trPr>
        <w:tc>
          <w:tcPr>
            <w:tcW w:w="482" w:type="dxa"/>
          </w:tcPr>
          <w:p w:rsidR="0093767C" w:rsidRPr="00170D15" w:rsidRDefault="0093767C" w:rsidP="00FD0228">
            <w:pPr>
              <w:rPr>
                <w:rFonts w:ascii="Times New Roman" w:hAnsi="Times New Roman"/>
                <w:sz w:val="20"/>
                <w:szCs w:val="20"/>
              </w:rPr>
            </w:pPr>
            <w:r w:rsidRPr="00170D15">
              <w:rPr>
                <w:rFonts w:ascii="Times New Roman" w:hAnsi="Times New Roman"/>
                <w:sz w:val="20"/>
                <w:szCs w:val="20"/>
              </w:rPr>
              <w:t>5.</w:t>
            </w:r>
          </w:p>
        </w:tc>
        <w:tc>
          <w:tcPr>
            <w:tcW w:w="1503" w:type="dxa"/>
          </w:tcPr>
          <w:p w:rsidR="0093767C" w:rsidRPr="00170D15" w:rsidRDefault="0093767C" w:rsidP="00FD0228">
            <w:pPr>
              <w:rPr>
                <w:rFonts w:ascii="Times New Roman" w:hAnsi="Times New Roman"/>
                <w:sz w:val="20"/>
                <w:szCs w:val="20"/>
              </w:rPr>
            </w:pPr>
            <w:r w:rsidRPr="00170D15">
              <w:rPr>
                <w:rFonts w:ascii="Times New Roman" w:hAnsi="Times New Roman"/>
                <w:sz w:val="20"/>
                <w:szCs w:val="20"/>
              </w:rPr>
              <w:t>Земельные участки для развития бизнеса в г. Купино</w:t>
            </w:r>
          </w:p>
        </w:tc>
        <w:tc>
          <w:tcPr>
            <w:tcW w:w="3261" w:type="dxa"/>
          </w:tcPr>
          <w:p w:rsidR="0093767C" w:rsidRPr="00170D15" w:rsidRDefault="0093767C" w:rsidP="00FD0228">
            <w:pPr>
              <w:rPr>
                <w:rFonts w:ascii="Times New Roman" w:hAnsi="Times New Roman"/>
                <w:sz w:val="20"/>
                <w:szCs w:val="20"/>
              </w:rPr>
            </w:pPr>
            <w:r w:rsidRPr="00170D15">
              <w:rPr>
                <w:rFonts w:ascii="Times New Roman" w:hAnsi="Times New Roman"/>
                <w:sz w:val="20"/>
                <w:szCs w:val="20"/>
              </w:rPr>
              <w:t xml:space="preserve">Наличие сырья с/х производителей (зерно, мясо), рыбные ресурсы </w:t>
            </w:r>
          </w:p>
        </w:tc>
        <w:tc>
          <w:tcPr>
            <w:tcW w:w="2268" w:type="dxa"/>
          </w:tcPr>
          <w:p w:rsidR="0093767C" w:rsidRPr="00170D15" w:rsidRDefault="0093767C" w:rsidP="00FD0228">
            <w:pPr>
              <w:tabs>
                <w:tab w:val="left" w:pos="5103"/>
                <w:tab w:val="left" w:pos="8640"/>
              </w:tabs>
              <w:rPr>
                <w:rFonts w:ascii="Times New Roman" w:hAnsi="Times New Roman"/>
                <w:sz w:val="20"/>
                <w:szCs w:val="20"/>
              </w:rPr>
            </w:pPr>
            <w:r w:rsidRPr="00170D15">
              <w:rPr>
                <w:rFonts w:ascii="Times New Roman" w:hAnsi="Times New Roman"/>
                <w:sz w:val="20"/>
                <w:szCs w:val="20"/>
              </w:rPr>
              <w:t>На территории района отсутствуют предприятия, занимающиеся переработкой мяса.</w:t>
            </w:r>
          </w:p>
        </w:tc>
        <w:tc>
          <w:tcPr>
            <w:tcW w:w="3260" w:type="dxa"/>
          </w:tcPr>
          <w:p w:rsidR="0093767C" w:rsidRPr="00170D15" w:rsidRDefault="0093767C" w:rsidP="00732CA6">
            <w:pPr>
              <w:tabs>
                <w:tab w:val="left" w:pos="5103"/>
                <w:tab w:val="left" w:pos="8640"/>
              </w:tabs>
              <w:spacing w:after="0"/>
              <w:ind w:left="-108" w:right="-107"/>
              <w:rPr>
                <w:rFonts w:ascii="Times New Roman" w:hAnsi="Times New Roman"/>
                <w:sz w:val="20"/>
                <w:szCs w:val="20"/>
              </w:rPr>
            </w:pPr>
            <w:r w:rsidRPr="00170D15">
              <w:rPr>
                <w:rFonts w:ascii="Times New Roman" w:hAnsi="Times New Roman"/>
                <w:sz w:val="20"/>
                <w:szCs w:val="20"/>
              </w:rPr>
              <w:t xml:space="preserve">- Земельный участок - 0,25га по ул. Советов, 2;                         - Земельный участок - 1га  (р-н метеорологической станции);                  - Земельный участок -15,9га, (р-н оз. Галютино);                 - Земельный участок - 0,06га по ул. Элеваторская,80; -Земельный участок 4,7812 га по ул. Пионерской </w:t>
            </w:r>
          </w:p>
        </w:tc>
      </w:tr>
      <w:tr w:rsidR="0093767C" w:rsidRPr="00170D15" w:rsidTr="00732CA6">
        <w:trPr>
          <w:trHeight w:val="964"/>
        </w:trPr>
        <w:tc>
          <w:tcPr>
            <w:tcW w:w="482" w:type="dxa"/>
          </w:tcPr>
          <w:p w:rsidR="0093767C" w:rsidRPr="00170D15" w:rsidRDefault="0093767C" w:rsidP="00FD0228">
            <w:pPr>
              <w:rPr>
                <w:rFonts w:ascii="Times New Roman" w:hAnsi="Times New Roman"/>
                <w:sz w:val="20"/>
                <w:szCs w:val="20"/>
              </w:rPr>
            </w:pPr>
            <w:r w:rsidRPr="00170D15">
              <w:rPr>
                <w:rFonts w:ascii="Times New Roman" w:hAnsi="Times New Roman"/>
                <w:sz w:val="20"/>
                <w:szCs w:val="20"/>
              </w:rPr>
              <w:t>6.</w:t>
            </w:r>
          </w:p>
        </w:tc>
        <w:tc>
          <w:tcPr>
            <w:tcW w:w="1503" w:type="dxa"/>
          </w:tcPr>
          <w:p w:rsidR="0093767C" w:rsidRPr="00170D15" w:rsidRDefault="0093767C" w:rsidP="00732CA6">
            <w:pPr>
              <w:spacing w:after="0"/>
              <w:rPr>
                <w:rFonts w:ascii="Times New Roman" w:hAnsi="Times New Roman"/>
                <w:sz w:val="20"/>
                <w:szCs w:val="20"/>
              </w:rPr>
            </w:pPr>
            <w:r w:rsidRPr="00170D15">
              <w:rPr>
                <w:rFonts w:ascii="Times New Roman" w:hAnsi="Times New Roman"/>
                <w:sz w:val="20"/>
                <w:szCs w:val="20"/>
              </w:rPr>
              <w:t>Здание бывшего РайПром комбината</w:t>
            </w:r>
          </w:p>
        </w:tc>
        <w:tc>
          <w:tcPr>
            <w:tcW w:w="3261" w:type="dxa"/>
          </w:tcPr>
          <w:p w:rsidR="0093767C" w:rsidRPr="00170D15" w:rsidRDefault="0093767C" w:rsidP="00732CA6">
            <w:pPr>
              <w:spacing w:after="0"/>
              <w:rPr>
                <w:rFonts w:ascii="Times New Roman" w:hAnsi="Times New Roman"/>
                <w:sz w:val="20"/>
                <w:szCs w:val="20"/>
              </w:rPr>
            </w:pPr>
            <w:r w:rsidRPr="00170D15">
              <w:rPr>
                <w:rFonts w:ascii="Times New Roman" w:hAnsi="Times New Roman"/>
                <w:sz w:val="20"/>
                <w:szCs w:val="20"/>
              </w:rPr>
              <w:t xml:space="preserve">Объект капитального строительства для развития любого вида деятельности  </w:t>
            </w:r>
          </w:p>
        </w:tc>
        <w:tc>
          <w:tcPr>
            <w:tcW w:w="2268" w:type="dxa"/>
          </w:tcPr>
          <w:p w:rsidR="0093767C" w:rsidRPr="00170D15" w:rsidRDefault="0093767C" w:rsidP="00732CA6">
            <w:pPr>
              <w:tabs>
                <w:tab w:val="left" w:pos="5103"/>
                <w:tab w:val="left" w:pos="8640"/>
              </w:tabs>
              <w:spacing w:after="0"/>
              <w:rPr>
                <w:rFonts w:ascii="Times New Roman" w:hAnsi="Times New Roman"/>
                <w:sz w:val="20"/>
                <w:szCs w:val="20"/>
              </w:rPr>
            </w:pPr>
            <w:r w:rsidRPr="00170D15">
              <w:rPr>
                <w:rFonts w:ascii="Times New Roman" w:hAnsi="Times New Roman"/>
                <w:sz w:val="20"/>
                <w:szCs w:val="20"/>
              </w:rPr>
              <w:t>На усмотрение инвестора (торговля, жилая застройка, производство)</w:t>
            </w:r>
          </w:p>
        </w:tc>
        <w:tc>
          <w:tcPr>
            <w:tcW w:w="3260" w:type="dxa"/>
          </w:tcPr>
          <w:p w:rsidR="0093767C" w:rsidRPr="00170D15" w:rsidRDefault="0093767C" w:rsidP="00FD0228">
            <w:pPr>
              <w:tabs>
                <w:tab w:val="left" w:pos="5103"/>
                <w:tab w:val="left" w:pos="8640"/>
              </w:tabs>
              <w:ind w:left="-108"/>
              <w:rPr>
                <w:rFonts w:ascii="Times New Roman" w:hAnsi="Times New Roman"/>
                <w:sz w:val="20"/>
                <w:szCs w:val="20"/>
              </w:rPr>
            </w:pPr>
            <w:r w:rsidRPr="00170D15">
              <w:rPr>
                <w:rFonts w:ascii="Times New Roman" w:hAnsi="Times New Roman"/>
                <w:sz w:val="20"/>
                <w:szCs w:val="20"/>
              </w:rPr>
              <w:t>Нежилое здание, этажность  - 2; площадь – 2011,7 кв.м.</w:t>
            </w:r>
          </w:p>
        </w:tc>
      </w:tr>
      <w:tr w:rsidR="0093767C" w:rsidRPr="00170D15" w:rsidTr="00732CA6">
        <w:trPr>
          <w:trHeight w:val="982"/>
        </w:trPr>
        <w:tc>
          <w:tcPr>
            <w:tcW w:w="482" w:type="dxa"/>
          </w:tcPr>
          <w:p w:rsidR="0093767C" w:rsidRPr="00170D15" w:rsidRDefault="0093767C" w:rsidP="00FD0228">
            <w:pPr>
              <w:rPr>
                <w:rFonts w:ascii="Times New Roman" w:hAnsi="Times New Roman"/>
                <w:sz w:val="20"/>
                <w:szCs w:val="20"/>
              </w:rPr>
            </w:pPr>
            <w:r w:rsidRPr="00170D15">
              <w:rPr>
                <w:rFonts w:ascii="Times New Roman" w:hAnsi="Times New Roman"/>
                <w:sz w:val="20"/>
                <w:szCs w:val="20"/>
              </w:rPr>
              <w:t>7.</w:t>
            </w:r>
          </w:p>
        </w:tc>
        <w:tc>
          <w:tcPr>
            <w:tcW w:w="1503" w:type="dxa"/>
          </w:tcPr>
          <w:p w:rsidR="0093767C" w:rsidRPr="00170D15" w:rsidRDefault="0093767C" w:rsidP="00732CA6">
            <w:pPr>
              <w:spacing w:after="0"/>
              <w:rPr>
                <w:rFonts w:ascii="Times New Roman" w:hAnsi="Times New Roman"/>
                <w:sz w:val="20"/>
                <w:szCs w:val="20"/>
              </w:rPr>
            </w:pPr>
            <w:r w:rsidRPr="00170D15">
              <w:rPr>
                <w:rFonts w:ascii="Times New Roman" w:hAnsi="Times New Roman"/>
                <w:sz w:val="20"/>
                <w:szCs w:val="20"/>
              </w:rPr>
              <w:t xml:space="preserve">Земельный участок для развития бизнеса </w:t>
            </w:r>
          </w:p>
        </w:tc>
        <w:tc>
          <w:tcPr>
            <w:tcW w:w="3261" w:type="dxa"/>
          </w:tcPr>
          <w:p w:rsidR="0093767C" w:rsidRPr="00170D15" w:rsidRDefault="0093767C" w:rsidP="00FD0228">
            <w:pPr>
              <w:rPr>
                <w:rFonts w:ascii="Times New Roman" w:hAnsi="Times New Roman"/>
                <w:sz w:val="20"/>
                <w:szCs w:val="20"/>
              </w:rPr>
            </w:pPr>
            <w:r w:rsidRPr="00170D15">
              <w:rPr>
                <w:rFonts w:ascii="Times New Roman" w:hAnsi="Times New Roman"/>
                <w:sz w:val="20"/>
                <w:szCs w:val="20"/>
              </w:rPr>
              <w:t xml:space="preserve">Территория бывшего плодопитомника МО Стеклянского </w:t>
            </w:r>
          </w:p>
        </w:tc>
        <w:tc>
          <w:tcPr>
            <w:tcW w:w="2268" w:type="dxa"/>
          </w:tcPr>
          <w:p w:rsidR="0093767C" w:rsidRPr="00170D15" w:rsidRDefault="0093767C" w:rsidP="00FD0228">
            <w:pPr>
              <w:tabs>
                <w:tab w:val="left" w:pos="5103"/>
                <w:tab w:val="left" w:pos="8640"/>
              </w:tabs>
              <w:rPr>
                <w:rFonts w:ascii="Times New Roman" w:hAnsi="Times New Roman"/>
                <w:sz w:val="20"/>
                <w:szCs w:val="20"/>
              </w:rPr>
            </w:pPr>
            <w:r w:rsidRPr="00170D15">
              <w:rPr>
                <w:rFonts w:ascii="Times New Roman" w:hAnsi="Times New Roman"/>
                <w:sz w:val="20"/>
                <w:szCs w:val="20"/>
              </w:rPr>
              <w:t xml:space="preserve">На усмотрение инвестора </w:t>
            </w:r>
          </w:p>
        </w:tc>
        <w:tc>
          <w:tcPr>
            <w:tcW w:w="3260" w:type="dxa"/>
          </w:tcPr>
          <w:p w:rsidR="0093767C" w:rsidRPr="00170D15" w:rsidRDefault="0093767C" w:rsidP="00170D15">
            <w:pPr>
              <w:tabs>
                <w:tab w:val="left" w:pos="5103"/>
                <w:tab w:val="left" w:pos="8640"/>
              </w:tabs>
              <w:ind w:left="-108"/>
              <w:rPr>
                <w:rFonts w:ascii="Times New Roman" w:hAnsi="Times New Roman"/>
                <w:sz w:val="20"/>
                <w:szCs w:val="20"/>
              </w:rPr>
            </w:pPr>
            <w:r w:rsidRPr="00170D15">
              <w:rPr>
                <w:rFonts w:ascii="Times New Roman" w:hAnsi="Times New Roman"/>
                <w:sz w:val="20"/>
                <w:szCs w:val="20"/>
              </w:rPr>
              <w:t xml:space="preserve">- Земельный участок 20га, в 8 км от             г. Купино           </w:t>
            </w:r>
          </w:p>
        </w:tc>
      </w:tr>
      <w:tr w:rsidR="0093767C" w:rsidRPr="00170D15" w:rsidTr="00E26B98">
        <w:trPr>
          <w:trHeight w:val="47"/>
        </w:trPr>
        <w:tc>
          <w:tcPr>
            <w:tcW w:w="482" w:type="dxa"/>
          </w:tcPr>
          <w:p w:rsidR="0093767C" w:rsidRPr="00170D15" w:rsidRDefault="0093767C" w:rsidP="00FD0228">
            <w:pPr>
              <w:rPr>
                <w:rFonts w:ascii="Times New Roman" w:hAnsi="Times New Roman"/>
                <w:sz w:val="20"/>
                <w:szCs w:val="20"/>
              </w:rPr>
            </w:pPr>
            <w:r w:rsidRPr="00170D15">
              <w:rPr>
                <w:rFonts w:ascii="Times New Roman" w:hAnsi="Times New Roman"/>
                <w:sz w:val="20"/>
                <w:szCs w:val="20"/>
              </w:rPr>
              <w:t>8.</w:t>
            </w:r>
          </w:p>
        </w:tc>
        <w:tc>
          <w:tcPr>
            <w:tcW w:w="1503" w:type="dxa"/>
          </w:tcPr>
          <w:p w:rsidR="0093767C" w:rsidRPr="00170D15" w:rsidRDefault="0093767C" w:rsidP="00E26B98">
            <w:pPr>
              <w:spacing w:after="0"/>
              <w:rPr>
                <w:rFonts w:ascii="Times New Roman" w:hAnsi="Times New Roman"/>
                <w:sz w:val="20"/>
                <w:szCs w:val="20"/>
              </w:rPr>
            </w:pPr>
            <w:r w:rsidRPr="00170D15">
              <w:rPr>
                <w:rFonts w:ascii="Times New Roman" w:hAnsi="Times New Roman"/>
                <w:sz w:val="20"/>
                <w:szCs w:val="20"/>
              </w:rPr>
              <w:t xml:space="preserve">Земельный участок для развития бизнеса </w:t>
            </w:r>
          </w:p>
        </w:tc>
        <w:tc>
          <w:tcPr>
            <w:tcW w:w="3261" w:type="dxa"/>
          </w:tcPr>
          <w:p w:rsidR="0093767C" w:rsidRPr="00170D15" w:rsidRDefault="0093767C" w:rsidP="00E26B98">
            <w:pPr>
              <w:spacing w:after="0"/>
              <w:rPr>
                <w:rFonts w:ascii="Times New Roman" w:hAnsi="Times New Roman"/>
                <w:sz w:val="20"/>
                <w:szCs w:val="20"/>
              </w:rPr>
            </w:pPr>
            <w:r w:rsidRPr="00170D15">
              <w:rPr>
                <w:rFonts w:ascii="Times New Roman" w:hAnsi="Times New Roman"/>
                <w:sz w:val="20"/>
                <w:szCs w:val="20"/>
              </w:rPr>
              <w:t>Земли сельхозназначения МО Копкульского</w:t>
            </w:r>
          </w:p>
          <w:p w:rsidR="009928B5" w:rsidRPr="00170D15" w:rsidRDefault="009928B5" w:rsidP="00E26B98">
            <w:pPr>
              <w:spacing w:after="0"/>
              <w:rPr>
                <w:rFonts w:ascii="Times New Roman" w:hAnsi="Times New Roman"/>
                <w:sz w:val="20"/>
                <w:szCs w:val="20"/>
              </w:rPr>
            </w:pPr>
            <w:r w:rsidRPr="00170D15">
              <w:rPr>
                <w:rFonts w:ascii="Times New Roman" w:hAnsi="Times New Roman"/>
                <w:sz w:val="20"/>
                <w:szCs w:val="20"/>
              </w:rPr>
              <w:t>Земли сельхозназначения МО Благовещенского</w:t>
            </w:r>
          </w:p>
        </w:tc>
        <w:tc>
          <w:tcPr>
            <w:tcW w:w="2268" w:type="dxa"/>
          </w:tcPr>
          <w:p w:rsidR="0093767C" w:rsidRPr="00170D15" w:rsidRDefault="0093767C" w:rsidP="00E26B98">
            <w:pPr>
              <w:tabs>
                <w:tab w:val="left" w:pos="5103"/>
                <w:tab w:val="left" w:pos="8640"/>
              </w:tabs>
              <w:spacing w:after="0"/>
              <w:rPr>
                <w:rFonts w:ascii="Times New Roman" w:hAnsi="Times New Roman"/>
                <w:sz w:val="20"/>
                <w:szCs w:val="20"/>
              </w:rPr>
            </w:pPr>
            <w:r w:rsidRPr="00170D15">
              <w:rPr>
                <w:rFonts w:ascii="Times New Roman" w:hAnsi="Times New Roman"/>
                <w:sz w:val="20"/>
                <w:szCs w:val="20"/>
              </w:rPr>
              <w:t>Растениеводство, животноводство,        с/х производство</w:t>
            </w:r>
          </w:p>
        </w:tc>
        <w:tc>
          <w:tcPr>
            <w:tcW w:w="3260" w:type="dxa"/>
          </w:tcPr>
          <w:p w:rsidR="0093767C" w:rsidRPr="00170D15" w:rsidRDefault="0093767C" w:rsidP="00FD0228">
            <w:pPr>
              <w:tabs>
                <w:tab w:val="left" w:pos="5103"/>
                <w:tab w:val="left" w:pos="8640"/>
              </w:tabs>
              <w:ind w:left="-108"/>
              <w:rPr>
                <w:rFonts w:ascii="Times New Roman" w:hAnsi="Times New Roman"/>
                <w:sz w:val="20"/>
                <w:szCs w:val="20"/>
              </w:rPr>
            </w:pPr>
            <w:r w:rsidRPr="00170D15">
              <w:rPr>
                <w:rFonts w:ascii="Times New Roman" w:hAnsi="Times New Roman"/>
                <w:sz w:val="20"/>
                <w:szCs w:val="20"/>
              </w:rPr>
              <w:t>- Земельный участок 2,0337 тыс. га</w:t>
            </w:r>
          </w:p>
          <w:p w:rsidR="009928B5" w:rsidRPr="00170D15" w:rsidRDefault="009928B5" w:rsidP="00E26B98">
            <w:pPr>
              <w:tabs>
                <w:tab w:val="left" w:pos="5103"/>
                <w:tab w:val="left" w:pos="8640"/>
              </w:tabs>
              <w:spacing w:after="0"/>
              <w:ind w:left="-108"/>
              <w:rPr>
                <w:rFonts w:ascii="Times New Roman" w:hAnsi="Times New Roman"/>
                <w:sz w:val="20"/>
                <w:szCs w:val="20"/>
              </w:rPr>
            </w:pPr>
            <w:r w:rsidRPr="00170D15">
              <w:rPr>
                <w:rFonts w:ascii="Times New Roman" w:hAnsi="Times New Roman"/>
                <w:sz w:val="20"/>
                <w:szCs w:val="20"/>
              </w:rPr>
              <w:t xml:space="preserve"> - 3,6 тыс. га</w:t>
            </w:r>
          </w:p>
          <w:p w:rsidR="009928B5" w:rsidRPr="00170D15" w:rsidRDefault="009928B5" w:rsidP="00FD0228">
            <w:pPr>
              <w:tabs>
                <w:tab w:val="left" w:pos="5103"/>
                <w:tab w:val="left" w:pos="8640"/>
              </w:tabs>
              <w:ind w:left="-108"/>
              <w:rPr>
                <w:rFonts w:ascii="Times New Roman" w:hAnsi="Times New Roman"/>
                <w:sz w:val="20"/>
                <w:szCs w:val="20"/>
              </w:rPr>
            </w:pPr>
          </w:p>
        </w:tc>
      </w:tr>
    </w:tbl>
    <w:p w:rsidR="00234458" w:rsidRPr="00C66CCF" w:rsidRDefault="00234458" w:rsidP="00170D15">
      <w:pPr>
        <w:pStyle w:val="1"/>
        <w:spacing w:line="240" w:lineRule="auto"/>
        <w:ind w:left="-142" w:firstLine="142"/>
        <w:rPr>
          <w:sz w:val="24"/>
          <w:szCs w:val="24"/>
        </w:rPr>
      </w:pPr>
      <w:r w:rsidRPr="00C66CCF">
        <w:rPr>
          <w:rFonts w:ascii="Times New Roman" w:hAnsi="Times New Roman"/>
          <w:sz w:val="24"/>
          <w:szCs w:val="24"/>
        </w:rPr>
        <w:lastRenderedPageBreak/>
        <w:t>8.</w:t>
      </w:r>
      <w:r w:rsidR="009A15D6" w:rsidRPr="00C66CCF">
        <w:rPr>
          <w:rFonts w:ascii="Times New Roman" w:hAnsi="Times New Roman"/>
          <w:sz w:val="24"/>
          <w:szCs w:val="24"/>
        </w:rPr>
        <w:t>5</w:t>
      </w:r>
      <w:r w:rsidRPr="00C66CCF">
        <w:rPr>
          <w:rFonts w:ascii="Times New Roman" w:hAnsi="Times New Roman"/>
          <w:sz w:val="24"/>
          <w:szCs w:val="24"/>
        </w:rPr>
        <w:t xml:space="preserve">. </w:t>
      </w:r>
      <w:r w:rsidR="008879B2" w:rsidRPr="00C66CCF">
        <w:rPr>
          <w:rFonts w:ascii="Times New Roman" w:hAnsi="Times New Roman"/>
          <w:sz w:val="24"/>
          <w:szCs w:val="24"/>
        </w:rPr>
        <w:t xml:space="preserve">Инвестиционные площадки </w:t>
      </w:r>
    </w:p>
    <w:p w:rsidR="00D6177A" w:rsidRPr="00C66CCF" w:rsidRDefault="00D61B2E" w:rsidP="009D0B09">
      <w:pPr>
        <w:spacing w:after="0" w:line="240" w:lineRule="auto"/>
        <w:ind w:left="-142" w:firstLine="142"/>
        <w:jc w:val="center"/>
        <w:rPr>
          <w:rFonts w:ascii="Times New Roman" w:hAnsi="Times New Roman"/>
          <w:b/>
          <w:sz w:val="24"/>
          <w:szCs w:val="24"/>
        </w:rPr>
      </w:pPr>
      <w:r w:rsidRPr="00C66CCF">
        <w:rPr>
          <w:rFonts w:ascii="Times New Roman" w:hAnsi="Times New Roman"/>
          <w:b/>
          <w:sz w:val="24"/>
          <w:szCs w:val="24"/>
        </w:rPr>
        <w:t>АНКЕТА</w:t>
      </w:r>
      <w:r w:rsidR="00234458" w:rsidRPr="00C66CCF">
        <w:rPr>
          <w:rFonts w:ascii="Times New Roman" w:hAnsi="Times New Roman"/>
          <w:b/>
          <w:sz w:val="24"/>
          <w:szCs w:val="24"/>
        </w:rPr>
        <w:t xml:space="preserve"> </w:t>
      </w:r>
      <w:r w:rsidR="00D6177A" w:rsidRPr="00C66CCF">
        <w:rPr>
          <w:rFonts w:ascii="Times New Roman" w:hAnsi="Times New Roman"/>
          <w:b/>
          <w:sz w:val="24"/>
          <w:szCs w:val="24"/>
        </w:rPr>
        <w:t>инв</w:t>
      </w:r>
      <w:r w:rsidR="00234458" w:rsidRPr="00C66CCF">
        <w:rPr>
          <w:rFonts w:ascii="Times New Roman" w:hAnsi="Times New Roman"/>
          <w:b/>
          <w:sz w:val="24"/>
          <w:szCs w:val="24"/>
        </w:rPr>
        <w:t>естиционной площадки</w:t>
      </w:r>
      <w:r w:rsidR="00D6177A" w:rsidRPr="00C66CCF">
        <w:rPr>
          <w:rFonts w:ascii="Times New Roman" w:hAnsi="Times New Roman"/>
          <w:b/>
          <w:sz w:val="24"/>
          <w:szCs w:val="24"/>
        </w:rPr>
        <w:t xml:space="preserve"> № </w:t>
      </w:r>
      <w:r w:rsidR="00663C22" w:rsidRPr="00C66CCF">
        <w:rPr>
          <w:rFonts w:ascii="Times New Roman" w:hAnsi="Times New Roman"/>
          <w:b/>
          <w:sz w:val="24"/>
          <w:szCs w:val="24"/>
        </w:rPr>
        <w:t>116</w:t>
      </w:r>
      <w:r w:rsidR="00D6177A" w:rsidRPr="00C66CCF">
        <w:rPr>
          <w:rFonts w:ascii="Times New Roman" w:hAnsi="Times New Roman"/>
          <w:b/>
          <w:sz w:val="24"/>
          <w:szCs w:val="24"/>
        </w:rPr>
        <w:t xml:space="preserve"> </w:t>
      </w:r>
    </w:p>
    <w:p w:rsidR="008233FC" w:rsidRPr="00170D15" w:rsidRDefault="00D6177A" w:rsidP="009D0B09">
      <w:pPr>
        <w:spacing w:after="0" w:line="240" w:lineRule="auto"/>
        <w:ind w:left="-142" w:firstLine="142"/>
        <w:rPr>
          <w:rFonts w:ascii="Times New Roman" w:hAnsi="Times New Roman"/>
          <w:b/>
          <w:sz w:val="20"/>
          <w:szCs w:val="20"/>
        </w:rPr>
      </w:pPr>
      <w:r w:rsidRPr="00170D15">
        <w:rPr>
          <w:rFonts w:ascii="Times New Roman" w:hAnsi="Times New Roman"/>
          <w:b/>
          <w:sz w:val="20"/>
          <w:szCs w:val="20"/>
        </w:rPr>
        <w:t xml:space="preserve"> География земельного участка/площадки</w:t>
      </w:r>
    </w:p>
    <w:tbl>
      <w:tblPr>
        <w:tblW w:w="107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28"/>
        <w:gridCol w:w="5410"/>
      </w:tblGrid>
      <w:tr w:rsidR="00D6177A" w:rsidRPr="00170D15" w:rsidTr="00E60CEA">
        <w:trPr>
          <w:trHeight w:val="483"/>
          <w:jc w:val="center"/>
        </w:trPr>
        <w:tc>
          <w:tcPr>
            <w:tcW w:w="5328" w:type="dxa"/>
          </w:tcPr>
          <w:p w:rsidR="00D6177A" w:rsidRPr="00170D15" w:rsidRDefault="00D6177A" w:rsidP="009D0B09">
            <w:pPr>
              <w:pStyle w:val="a8"/>
              <w:ind w:left="-142" w:firstLine="142"/>
              <w:jc w:val="left"/>
              <w:rPr>
                <w:rFonts w:ascii="Times New Roman" w:hAnsi="Times New Roman"/>
                <w:sz w:val="20"/>
                <w:lang w:eastAsia="ru-RU"/>
              </w:rPr>
            </w:pPr>
            <w:r w:rsidRPr="00170D15">
              <w:rPr>
                <w:rFonts w:ascii="Times New Roman" w:hAnsi="Times New Roman"/>
                <w:sz w:val="20"/>
                <w:lang w:eastAsia="ru-RU"/>
              </w:rPr>
              <w:t>Место расположения (адрес)</w:t>
            </w:r>
          </w:p>
        </w:tc>
        <w:tc>
          <w:tcPr>
            <w:tcW w:w="5410" w:type="dxa"/>
            <w:vAlign w:val="center"/>
          </w:tcPr>
          <w:p w:rsidR="00D6177A" w:rsidRPr="00170D15" w:rsidRDefault="00D6177A" w:rsidP="009D0B09">
            <w:pPr>
              <w:pStyle w:val="a8"/>
              <w:ind w:left="-142" w:firstLine="142"/>
              <w:jc w:val="both"/>
              <w:rPr>
                <w:rFonts w:ascii="Times New Roman" w:hAnsi="Times New Roman"/>
                <w:sz w:val="20"/>
                <w:lang w:eastAsia="ru-RU"/>
              </w:rPr>
            </w:pPr>
            <w:r w:rsidRPr="00170D15">
              <w:rPr>
                <w:rFonts w:ascii="Times New Roman" w:hAnsi="Times New Roman"/>
                <w:sz w:val="20"/>
                <w:lang w:eastAsia="ru-RU"/>
              </w:rPr>
              <w:t>Новосибирская область, г.Купино улица Советов</w:t>
            </w:r>
            <w:r w:rsidR="00D61F70" w:rsidRPr="00170D15">
              <w:rPr>
                <w:rFonts w:ascii="Times New Roman" w:hAnsi="Times New Roman"/>
                <w:sz w:val="20"/>
                <w:lang w:eastAsia="ru-RU"/>
              </w:rPr>
              <w:t>,</w:t>
            </w:r>
            <w:r w:rsidRPr="00170D15">
              <w:rPr>
                <w:rFonts w:ascii="Times New Roman" w:hAnsi="Times New Roman"/>
                <w:sz w:val="20"/>
                <w:lang w:eastAsia="ru-RU"/>
              </w:rPr>
              <w:t xml:space="preserve"> 2 </w:t>
            </w:r>
          </w:p>
        </w:tc>
      </w:tr>
      <w:tr w:rsidR="00D91FB9" w:rsidRPr="00170D15" w:rsidTr="00E60CEA">
        <w:trPr>
          <w:trHeight w:val="483"/>
          <w:jc w:val="center"/>
        </w:trPr>
        <w:tc>
          <w:tcPr>
            <w:tcW w:w="5328" w:type="dxa"/>
          </w:tcPr>
          <w:p w:rsidR="00D91FB9" w:rsidRPr="00170D15" w:rsidRDefault="00D91FB9" w:rsidP="009D0B09">
            <w:pPr>
              <w:pStyle w:val="a8"/>
              <w:ind w:left="-142" w:firstLine="142"/>
              <w:jc w:val="left"/>
              <w:rPr>
                <w:rFonts w:ascii="Times New Roman" w:hAnsi="Times New Roman"/>
                <w:sz w:val="20"/>
                <w:lang w:eastAsia="ru-RU"/>
              </w:rPr>
            </w:pPr>
            <w:r w:rsidRPr="00170D15">
              <w:rPr>
                <w:rFonts w:ascii="Times New Roman" w:hAnsi="Times New Roman"/>
                <w:sz w:val="20"/>
                <w:lang w:eastAsia="ru-RU"/>
              </w:rPr>
              <w:t>Численность населенного пункта (человек)</w:t>
            </w:r>
          </w:p>
        </w:tc>
        <w:tc>
          <w:tcPr>
            <w:tcW w:w="5410" w:type="dxa"/>
            <w:vAlign w:val="center"/>
          </w:tcPr>
          <w:p w:rsidR="00D91FB9" w:rsidRPr="00170D15" w:rsidRDefault="00D91FB9" w:rsidP="009D0B09">
            <w:pPr>
              <w:pStyle w:val="a8"/>
              <w:ind w:left="-142" w:firstLine="142"/>
              <w:jc w:val="both"/>
              <w:rPr>
                <w:rFonts w:ascii="Times New Roman" w:hAnsi="Times New Roman"/>
                <w:sz w:val="20"/>
                <w:lang w:eastAsia="ru-RU"/>
              </w:rPr>
            </w:pPr>
            <w:r w:rsidRPr="00170D15">
              <w:rPr>
                <w:rFonts w:ascii="Times New Roman" w:hAnsi="Times New Roman"/>
                <w:sz w:val="20"/>
                <w:lang w:eastAsia="ru-RU"/>
              </w:rPr>
              <w:t>28863</w:t>
            </w:r>
          </w:p>
        </w:tc>
      </w:tr>
      <w:tr w:rsidR="00D6177A" w:rsidRPr="00170D15" w:rsidTr="00E60CEA">
        <w:trPr>
          <w:trHeight w:val="523"/>
          <w:jc w:val="center"/>
        </w:trPr>
        <w:tc>
          <w:tcPr>
            <w:tcW w:w="5328" w:type="dxa"/>
            <w:vAlign w:val="center"/>
          </w:tcPr>
          <w:p w:rsidR="00D6177A" w:rsidRPr="00170D15" w:rsidRDefault="00D6177A" w:rsidP="009D0B09">
            <w:pPr>
              <w:pStyle w:val="a8"/>
              <w:ind w:left="-142" w:firstLine="142"/>
              <w:jc w:val="left"/>
              <w:rPr>
                <w:rFonts w:ascii="Times New Roman" w:hAnsi="Times New Roman"/>
                <w:sz w:val="20"/>
                <w:lang w:eastAsia="ru-RU"/>
              </w:rPr>
            </w:pPr>
            <w:r w:rsidRPr="00170D15">
              <w:rPr>
                <w:rFonts w:ascii="Times New Roman" w:hAnsi="Times New Roman"/>
                <w:sz w:val="20"/>
                <w:lang w:eastAsia="ru-RU"/>
              </w:rPr>
              <w:t xml:space="preserve">Площадь (га) </w:t>
            </w:r>
          </w:p>
        </w:tc>
        <w:tc>
          <w:tcPr>
            <w:tcW w:w="5410" w:type="dxa"/>
            <w:vAlign w:val="center"/>
          </w:tcPr>
          <w:p w:rsidR="00D6177A" w:rsidRPr="00170D15" w:rsidRDefault="00D6177A" w:rsidP="009D0B09">
            <w:pPr>
              <w:pStyle w:val="a8"/>
              <w:ind w:left="-142" w:firstLine="142"/>
              <w:jc w:val="both"/>
              <w:rPr>
                <w:rFonts w:ascii="Times New Roman" w:hAnsi="Times New Roman"/>
                <w:sz w:val="20"/>
                <w:lang w:eastAsia="ru-RU"/>
              </w:rPr>
            </w:pPr>
            <w:r w:rsidRPr="00170D15">
              <w:rPr>
                <w:rFonts w:ascii="Times New Roman" w:hAnsi="Times New Roman"/>
                <w:sz w:val="20"/>
                <w:lang w:eastAsia="ru-RU"/>
              </w:rPr>
              <w:t>0,2</w:t>
            </w:r>
            <w:r w:rsidR="000D1C52" w:rsidRPr="00170D15">
              <w:rPr>
                <w:rFonts w:ascii="Times New Roman" w:hAnsi="Times New Roman"/>
                <w:sz w:val="20"/>
                <w:lang w:eastAsia="ru-RU"/>
              </w:rPr>
              <w:t>5</w:t>
            </w:r>
            <w:r w:rsidRPr="00170D15">
              <w:rPr>
                <w:rFonts w:ascii="Times New Roman" w:hAnsi="Times New Roman"/>
                <w:sz w:val="20"/>
                <w:lang w:eastAsia="ru-RU"/>
              </w:rPr>
              <w:t xml:space="preserve"> га</w:t>
            </w:r>
          </w:p>
        </w:tc>
      </w:tr>
      <w:tr w:rsidR="00D6177A" w:rsidRPr="00170D15" w:rsidTr="00E60CEA">
        <w:trPr>
          <w:trHeight w:val="516"/>
          <w:jc w:val="center"/>
        </w:trPr>
        <w:tc>
          <w:tcPr>
            <w:tcW w:w="5328" w:type="dxa"/>
            <w:vAlign w:val="center"/>
          </w:tcPr>
          <w:p w:rsidR="00D6177A" w:rsidRPr="00170D15" w:rsidRDefault="00D6177A" w:rsidP="009D0B09">
            <w:pPr>
              <w:pStyle w:val="a8"/>
              <w:ind w:left="-142" w:firstLine="142"/>
              <w:jc w:val="left"/>
              <w:rPr>
                <w:rFonts w:ascii="Times New Roman" w:hAnsi="Times New Roman"/>
                <w:sz w:val="20"/>
                <w:lang w:eastAsia="ru-RU"/>
              </w:rPr>
            </w:pPr>
            <w:r w:rsidRPr="00170D15">
              <w:rPr>
                <w:rFonts w:ascii="Times New Roman" w:hAnsi="Times New Roman"/>
                <w:sz w:val="20"/>
                <w:lang w:eastAsia="ru-RU"/>
              </w:rPr>
              <w:t>Удаленность от ближайшей грузовой железнодорожной станции (название), км</w:t>
            </w:r>
          </w:p>
        </w:tc>
        <w:tc>
          <w:tcPr>
            <w:tcW w:w="5410" w:type="dxa"/>
            <w:vAlign w:val="center"/>
          </w:tcPr>
          <w:p w:rsidR="00D6177A" w:rsidRPr="00170D15" w:rsidRDefault="00D6177A" w:rsidP="009D0B09">
            <w:pPr>
              <w:pStyle w:val="a8"/>
              <w:ind w:left="-142" w:firstLine="142"/>
              <w:jc w:val="both"/>
              <w:rPr>
                <w:rFonts w:ascii="Times New Roman" w:hAnsi="Times New Roman"/>
                <w:sz w:val="20"/>
                <w:lang w:eastAsia="ru-RU"/>
              </w:rPr>
            </w:pPr>
            <w:r w:rsidRPr="00170D15">
              <w:rPr>
                <w:rFonts w:ascii="Times New Roman" w:hAnsi="Times New Roman"/>
                <w:sz w:val="20"/>
                <w:lang w:eastAsia="ru-RU"/>
              </w:rPr>
              <w:t>Станция Купино (находятся в границах одного поселения)</w:t>
            </w:r>
          </w:p>
        </w:tc>
      </w:tr>
      <w:tr w:rsidR="00D6177A" w:rsidRPr="00170D15" w:rsidTr="00E60CEA">
        <w:trPr>
          <w:trHeight w:val="496"/>
          <w:jc w:val="center"/>
        </w:trPr>
        <w:tc>
          <w:tcPr>
            <w:tcW w:w="5328" w:type="dxa"/>
            <w:vAlign w:val="center"/>
          </w:tcPr>
          <w:p w:rsidR="00D6177A" w:rsidRPr="00170D15" w:rsidRDefault="00D6177A" w:rsidP="009D0B09">
            <w:pPr>
              <w:pStyle w:val="a8"/>
              <w:ind w:left="-142" w:firstLine="142"/>
              <w:jc w:val="left"/>
              <w:rPr>
                <w:rFonts w:ascii="Times New Roman" w:hAnsi="Times New Roman"/>
                <w:sz w:val="20"/>
                <w:lang w:eastAsia="ru-RU"/>
              </w:rPr>
            </w:pPr>
            <w:r w:rsidRPr="00170D15">
              <w:rPr>
                <w:rFonts w:ascii="Times New Roman" w:hAnsi="Times New Roman"/>
                <w:sz w:val="20"/>
                <w:lang w:eastAsia="ru-RU"/>
              </w:rPr>
              <w:t>Удаленность от ближайшего аэропорта (название), км</w:t>
            </w:r>
          </w:p>
        </w:tc>
        <w:tc>
          <w:tcPr>
            <w:tcW w:w="5410" w:type="dxa"/>
            <w:vAlign w:val="center"/>
          </w:tcPr>
          <w:p w:rsidR="00D6177A" w:rsidRPr="00170D15" w:rsidRDefault="00987336" w:rsidP="009D0B09">
            <w:pPr>
              <w:pStyle w:val="a8"/>
              <w:ind w:left="-142" w:firstLine="142"/>
              <w:jc w:val="both"/>
              <w:rPr>
                <w:rFonts w:ascii="Times New Roman" w:hAnsi="Times New Roman"/>
                <w:sz w:val="20"/>
                <w:lang w:eastAsia="ru-RU"/>
              </w:rPr>
            </w:pPr>
            <w:r w:rsidRPr="00170D15">
              <w:rPr>
                <w:rFonts w:ascii="Times New Roman" w:hAnsi="Times New Roman"/>
                <w:sz w:val="20"/>
                <w:lang w:eastAsia="ru-RU"/>
              </w:rPr>
              <w:t>г.</w:t>
            </w:r>
            <w:r w:rsidR="00D91FB9" w:rsidRPr="00170D15">
              <w:rPr>
                <w:rFonts w:ascii="Times New Roman" w:hAnsi="Times New Roman"/>
                <w:sz w:val="20"/>
                <w:lang w:eastAsia="ru-RU"/>
              </w:rPr>
              <w:t>Омск, аэропорт «Омск центральный», 300 км</w:t>
            </w:r>
          </w:p>
        </w:tc>
      </w:tr>
      <w:tr w:rsidR="00D91FB9" w:rsidRPr="00170D15" w:rsidTr="00E60CEA">
        <w:trPr>
          <w:trHeight w:val="496"/>
          <w:jc w:val="center"/>
        </w:trPr>
        <w:tc>
          <w:tcPr>
            <w:tcW w:w="5328" w:type="dxa"/>
            <w:vAlign w:val="center"/>
          </w:tcPr>
          <w:p w:rsidR="00D91FB9" w:rsidRPr="00170D15" w:rsidRDefault="00D91FB9" w:rsidP="009D0B09">
            <w:pPr>
              <w:pStyle w:val="a8"/>
              <w:ind w:left="-142" w:firstLine="142"/>
              <w:jc w:val="left"/>
              <w:rPr>
                <w:rFonts w:ascii="Times New Roman" w:hAnsi="Times New Roman"/>
                <w:sz w:val="20"/>
                <w:lang w:eastAsia="ru-RU"/>
              </w:rPr>
            </w:pPr>
            <w:r w:rsidRPr="00170D15">
              <w:rPr>
                <w:rFonts w:ascii="Times New Roman" w:hAnsi="Times New Roman"/>
                <w:sz w:val="20"/>
                <w:lang w:eastAsia="ru-RU"/>
              </w:rPr>
              <w:t>Близлежащие объекты (жилая застройка, промышленные и сельскохозяйственные предприятии с указанием их специализации)</w:t>
            </w:r>
          </w:p>
        </w:tc>
        <w:tc>
          <w:tcPr>
            <w:tcW w:w="5410" w:type="dxa"/>
            <w:vAlign w:val="center"/>
          </w:tcPr>
          <w:p w:rsidR="00D91FB9" w:rsidRPr="00170D15" w:rsidRDefault="00D91FB9" w:rsidP="009D0B09">
            <w:pPr>
              <w:pStyle w:val="a8"/>
              <w:ind w:left="-142" w:firstLine="142"/>
              <w:jc w:val="both"/>
              <w:rPr>
                <w:rFonts w:ascii="Times New Roman" w:hAnsi="Times New Roman"/>
                <w:sz w:val="20"/>
                <w:lang w:eastAsia="ru-RU"/>
              </w:rPr>
            </w:pPr>
            <w:r w:rsidRPr="00170D15">
              <w:rPr>
                <w:rFonts w:ascii="Times New Roman" w:hAnsi="Times New Roman"/>
                <w:sz w:val="20"/>
                <w:lang w:eastAsia="ru-RU"/>
              </w:rPr>
              <w:t>Жилая застройка, 2-х этажное здание под офисы, МФЦ, сеть магазинов, школа, музей, мемориальный комплекс, автовокзал, 300 м до ж/д вокзала</w:t>
            </w:r>
          </w:p>
        </w:tc>
      </w:tr>
    </w:tbl>
    <w:p w:rsidR="008233FC" w:rsidRPr="00170D15" w:rsidRDefault="00D6177A" w:rsidP="009D0B09">
      <w:pPr>
        <w:spacing w:after="0" w:line="240" w:lineRule="auto"/>
        <w:ind w:left="-142" w:firstLine="142"/>
        <w:rPr>
          <w:rFonts w:ascii="Times New Roman" w:hAnsi="Times New Roman"/>
          <w:b/>
          <w:sz w:val="20"/>
          <w:szCs w:val="20"/>
        </w:rPr>
      </w:pPr>
      <w:r w:rsidRPr="00170D15">
        <w:rPr>
          <w:rFonts w:ascii="Times New Roman" w:hAnsi="Times New Roman"/>
          <w:b/>
          <w:sz w:val="20"/>
          <w:szCs w:val="20"/>
        </w:rPr>
        <w:t xml:space="preserve"> Основные характеристики земельного участка/площадки</w:t>
      </w:r>
    </w:p>
    <w:tbl>
      <w:tblPr>
        <w:tblW w:w="106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768"/>
        <w:gridCol w:w="3882"/>
      </w:tblGrid>
      <w:tr w:rsidR="00D6177A" w:rsidRPr="00170D15" w:rsidTr="00E60CEA">
        <w:trPr>
          <w:jc w:val="center"/>
        </w:trPr>
        <w:tc>
          <w:tcPr>
            <w:tcW w:w="6768" w:type="dxa"/>
            <w:vAlign w:val="center"/>
          </w:tcPr>
          <w:p w:rsidR="00D6177A" w:rsidRPr="00170D15" w:rsidRDefault="00C578E9" w:rsidP="009D0B09">
            <w:pPr>
              <w:pStyle w:val="a8"/>
              <w:ind w:left="-142" w:firstLine="142"/>
              <w:jc w:val="left"/>
              <w:rPr>
                <w:rFonts w:ascii="Times New Roman" w:hAnsi="Times New Roman"/>
                <w:sz w:val="20"/>
                <w:lang w:eastAsia="ru-RU"/>
              </w:rPr>
            </w:pPr>
            <w:r w:rsidRPr="00170D15">
              <w:rPr>
                <w:rFonts w:ascii="Times New Roman" w:hAnsi="Times New Roman"/>
                <w:sz w:val="20"/>
                <w:lang w:eastAsia="ru-RU"/>
              </w:rPr>
              <w:t>Кадастровый номер (при наличии)</w:t>
            </w:r>
          </w:p>
        </w:tc>
        <w:tc>
          <w:tcPr>
            <w:tcW w:w="3882" w:type="dxa"/>
            <w:vAlign w:val="center"/>
          </w:tcPr>
          <w:p w:rsidR="00D6177A" w:rsidRPr="00170D15" w:rsidRDefault="000D1C52" w:rsidP="009D0B09">
            <w:pPr>
              <w:pStyle w:val="a8"/>
              <w:ind w:left="-142" w:firstLine="142"/>
              <w:rPr>
                <w:rFonts w:ascii="Times New Roman" w:hAnsi="Times New Roman"/>
                <w:sz w:val="20"/>
                <w:lang w:eastAsia="ru-RU"/>
              </w:rPr>
            </w:pPr>
            <w:r w:rsidRPr="00170D15">
              <w:rPr>
                <w:rFonts w:ascii="Times New Roman" w:hAnsi="Times New Roman"/>
                <w:sz w:val="20"/>
                <w:lang w:eastAsia="ru-RU"/>
              </w:rPr>
              <w:t>54:15:011502:6</w:t>
            </w:r>
          </w:p>
        </w:tc>
      </w:tr>
      <w:tr w:rsidR="00C578E9" w:rsidRPr="00170D15" w:rsidTr="00E60CEA">
        <w:trPr>
          <w:jc w:val="center"/>
        </w:trPr>
        <w:tc>
          <w:tcPr>
            <w:tcW w:w="6768" w:type="dxa"/>
            <w:vAlign w:val="center"/>
          </w:tcPr>
          <w:p w:rsidR="00C578E9" w:rsidRPr="00170D15" w:rsidRDefault="00C578E9" w:rsidP="009D0B09">
            <w:pPr>
              <w:pStyle w:val="a8"/>
              <w:ind w:left="-142" w:firstLine="142"/>
              <w:jc w:val="left"/>
              <w:rPr>
                <w:rFonts w:ascii="Times New Roman" w:hAnsi="Times New Roman"/>
                <w:sz w:val="20"/>
                <w:lang w:eastAsia="ru-RU"/>
              </w:rPr>
            </w:pPr>
            <w:r w:rsidRPr="00170D15">
              <w:rPr>
                <w:rFonts w:ascii="Times New Roman" w:hAnsi="Times New Roman"/>
                <w:sz w:val="20"/>
                <w:lang w:eastAsia="ru-RU"/>
              </w:rPr>
              <w:t xml:space="preserve">Форма собственности </w:t>
            </w:r>
          </w:p>
        </w:tc>
        <w:tc>
          <w:tcPr>
            <w:tcW w:w="3882" w:type="dxa"/>
            <w:vAlign w:val="center"/>
          </w:tcPr>
          <w:p w:rsidR="00C578E9" w:rsidRPr="00170D15" w:rsidRDefault="00C578E9" w:rsidP="009D0B09">
            <w:pPr>
              <w:pStyle w:val="a8"/>
              <w:ind w:left="-142" w:firstLine="142"/>
              <w:rPr>
                <w:rFonts w:ascii="Times New Roman" w:hAnsi="Times New Roman"/>
                <w:sz w:val="20"/>
                <w:lang w:eastAsia="ru-RU"/>
              </w:rPr>
            </w:pPr>
            <w:r w:rsidRPr="00170D15">
              <w:rPr>
                <w:rFonts w:ascii="Times New Roman" w:hAnsi="Times New Roman"/>
                <w:sz w:val="20"/>
                <w:lang w:eastAsia="ru-RU"/>
              </w:rPr>
              <w:t>муниципальная</w:t>
            </w:r>
          </w:p>
        </w:tc>
      </w:tr>
      <w:tr w:rsidR="00C578E9" w:rsidRPr="00170D15" w:rsidTr="00E60CEA">
        <w:trPr>
          <w:jc w:val="center"/>
        </w:trPr>
        <w:tc>
          <w:tcPr>
            <w:tcW w:w="6768" w:type="dxa"/>
            <w:vAlign w:val="center"/>
          </w:tcPr>
          <w:p w:rsidR="00C578E9" w:rsidRPr="00170D15" w:rsidRDefault="00C578E9" w:rsidP="009D0B09">
            <w:pPr>
              <w:pStyle w:val="a8"/>
              <w:ind w:left="-142" w:firstLine="142"/>
              <w:jc w:val="left"/>
              <w:rPr>
                <w:rFonts w:ascii="Times New Roman" w:hAnsi="Times New Roman"/>
                <w:sz w:val="20"/>
                <w:lang w:eastAsia="ru-RU"/>
              </w:rPr>
            </w:pPr>
            <w:r w:rsidRPr="00170D15">
              <w:rPr>
                <w:rFonts w:ascii="Times New Roman" w:hAnsi="Times New Roman"/>
                <w:sz w:val="20"/>
                <w:lang w:eastAsia="ru-RU"/>
              </w:rPr>
              <w:t xml:space="preserve">Категория земель </w:t>
            </w:r>
          </w:p>
        </w:tc>
        <w:tc>
          <w:tcPr>
            <w:tcW w:w="3882" w:type="dxa"/>
            <w:vAlign w:val="center"/>
          </w:tcPr>
          <w:p w:rsidR="00C578E9" w:rsidRPr="00170D15" w:rsidRDefault="00C578E9" w:rsidP="009D0B09">
            <w:pPr>
              <w:pStyle w:val="a8"/>
              <w:ind w:left="-142" w:firstLine="142"/>
              <w:rPr>
                <w:rFonts w:ascii="Times New Roman" w:hAnsi="Times New Roman"/>
                <w:sz w:val="20"/>
                <w:lang w:eastAsia="ru-RU"/>
              </w:rPr>
            </w:pPr>
            <w:r w:rsidRPr="00170D15">
              <w:rPr>
                <w:rFonts w:ascii="Times New Roman" w:hAnsi="Times New Roman"/>
                <w:sz w:val="20"/>
                <w:lang w:eastAsia="ru-RU"/>
              </w:rPr>
              <w:t>Земли населенных пунктов</w:t>
            </w:r>
          </w:p>
        </w:tc>
      </w:tr>
      <w:tr w:rsidR="00C578E9" w:rsidRPr="00170D15" w:rsidTr="00E60CEA">
        <w:trPr>
          <w:jc w:val="center"/>
        </w:trPr>
        <w:tc>
          <w:tcPr>
            <w:tcW w:w="6768" w:type="dxa"/>
            <w:vAlign w:val="center"/>
          </w:tcPr>
          <w:p w:rsidR="00C578E9" w:rsidRPr="00170D15" w:rsidRDefault="00C578E9" w:rsidP="009D0B09">
            <w:pPr>
              <w:pStyle w:val="a8"/>
              <w:ind w:left="-142" w:firstLine="142"/>
              <w:jc w:val="left"/>
              <w:rPr>
                <w:rFonts w:ascii="Times New Roman" w:hAnsi="Times New Roman"/>
                <w:sz w:val="20"/>
                <w:lang w:eastAsia="ru-RU"/>
              </w:rPr>
            </w:pPr>
            <w:r w:rsidRPr="00170D15">
              <w:rPr>
                <w:rFonts w:ascii="Times New Roman" w:hAnsi="Times New Roman"/>
                <w:sz w:val="20"/>
                <w:lang w:eastAsia="ru-RU"/>
              </w:rPr>
              <w:t>Возможное использование участка, площадки, объекта</w:t>
            </w:r>
          </w:p>
        </w:tc>
        <w:tc>
          <w:tcPr>
            <w:tcW w:w="3882" w:type="dxa"/>
            <w:vAlign w:val="center"/>
          </w:tcPr>
          <w:p w:rsidR="00C578E9" w:rsidRPr="00170D15" w:rsidRDefault="00C578E9" w:rsidP="009D0B09">
            <w:pPr>
              <w:pStyle w:val="a8"/>
              <w:ind w:left="-142" w:firstLine="142"/>
              <w:rPr>
                <w:rFonts w:ascii="Times New Roman" w:hAnsi="Times New Roman"/>
                <w:sz w:val="20"/>
                <w:lang w:eastAsia="ru-RU"/>
              </w:rPr>
            </w:pPr>
            <w:r w:rsidRPr="00170D15">
              <w:rPr>
                <w:rFonts w:ascii="Times New Roman" w:hAnsi="Times New Roman"/>
                <w:sz w:val="20"/>
                <w:lang w:eastAsia="ru-RU"/>
              </w:rPr>
              <w:t>Малоэтажная застройка</w:t>
            </w:r>
          </w:p>
        </w:tc>
      </w:tr>
      <w:tr w:rsidR="00C578E9" w:rsidRPr="00170D15" w:rsidTr="00E60CEA">
        <w:trPr>
          <w:jc w:val="center"/>
        </w:trPr>
        <w:tc>
          <w:tcPr>
            <w:tcW w:w="6768" w:type="dxa"/>
            <w:vAlign w:val="center"/>
          </w:tcPr>
          <w:p w:rsidR="00C578E9" w:rsidRPr="00170D15" w:rsidRDefault="00C578E9" w:rsidP="009D0B09">
            <w:pPr>
              <w:pStyle w:val="a8"/>
              <w:ind w:left="-142" w:firstLine="142"/>
              <w:jc w:val="left"/>
              <w:rPr>
                <w:rFonts w:ascii="Times New Roman" w:hAnsi="Times New Roman"/>
                <w:sz w:val="20"/>
                <w:lang w:eastAsia="ru-RU"/>
              </w:rPr>
            </w:pPr>
            <w:r w:rsidRPr="00170D15">
              <w:rPr>
                <w:rFonts w:ascii="Times New Roman" w:hAnsi="Times New Roman"/>
                <w:sz w:val="20"/>
                <w:lang w:eastAsia="ru-RU"/>
              </w:rPr>
              <w:t>Предложения по использованию участка, площадки, объекта</w:t>
            </w:r>
          </w:p>
        </w:tc>
        <w:tc>
          <w:tcPr>
            <w:tcW w:w="3882" w:type="dxa"/>
            <w:vAlign w:val="center"/>
          </w:tcPr>
          <w:p w:rsidR="00C578E9" w:rsidRPr="00170D15" w:rsidRDefault="00CE0EBE" w:rsidP="009D0B09">
            <w:pPr>
              <w:pStyle w:val="a8"/>
              <w:ind w:left="-142" w:firstLine="142"/>
              <w:rPr>
                <w:rFonts w:ascii="Times New Roman" w:hAnsi="Times New Roman"/>
                <w:sz w:val="20"/>
                <w:lang w:eastAsia="ru-RU"/>
              </w:rPr>
            </w:pPr>
            <w:r w:rsidRPr="00170D15">
              <w:rPr>
                <w:rFonts w:ascii="Times New Roman" w:hAnsi="Times New Roman"/>
                <w:sz w:val="20"/>
                <w:lang w:eastAsia="ru-RU"/>
              </w:rPr>
              <w:t>Строительство социальный объект</w:t>
            </w:r>
          </w:p>
        </w:tc>
      </w:tr>
      <w:tr w:rsidR="00C578E9" w:rsidRPr="00170D15" w:rsidTr="00E60CEA">
        <w:trPr>
          <w:jc w:val="center"/>
        </w:trPr>
        <w:tc>
          <w:tcPr>
            <w:tcW w:w="6768" w:type="dxa"/>
            <w:vAlign w:val="center"/>
          </w:tcPr>
          <w:p w:rsidR="00C578E9" w:rsidRPr="00170D15" w:rsidRDefault="00C578E9" w:rsidP="009D0B09">
            <w:pPr>
              <w:pStyle w:val="a8"/>
              <w:ind w:left="-142" w:firstLine="142"/>
              <w:jc w:val="left"/>
              <w:rPr>
                <w:rFonts w:ascii="Times New Roman" w:hAnsi="Times New Roman"/>
                <w:sz w:val="20"/>
                <w:lang w:eastAsia="ru-RU"/>
              </w:rPr>
            </w:pPr>
            <w:r w:rsidRPr="00170D15">
              <w:rPr>
                <w:rFonts w:ascii="Times New Roman" w:hAnsi="Times New Roman"/>
                <w:sz w:val="20"/>
                <w:lang w:eastAsia="ru-RU"/>
              </w:rPr>
              <w:t>Наличие на участке (площадке) объектов (зданий, сооружений и пр., их состояние, площадь, потенциально возможное использование и прочие характеристики)</w:t>
            </w:r>
          </w:p>
        </w:tc>
        <w:tc>
          <w:tcPr>
            <w:tcW w:w="3882" w:type="dxa"/>
            <w:vAlign w:val="center"/>
          </w:tcPr>
          <w:p w:rsidR="00C578E9" w:rsidRPr="00170D15" w:rsidRDefault="00C578E9" w:rsidP="009D0B09">
            <w:pPr>
              <w:pStyle w:val="a8"/>
              <w:ind w:left="-142" w:firstLine="142"/>
              <w:rPr>
                <w:rFonts w:ascii="Times New Roman" w:hAnsi="Times New Roman"/>
                <w:sz w:val="20"/>
                <w:lang w:eastAsia="ru-RU"/>
              </w:rPr>
            </w:pPr>
            <w:r w:rsidRPr="00170D15">
              <w:rPr>
                <w:rFonts w:ascii="Times New Roman" w:hAnsi="Times New Roman"/>
                <w:sz w:val="20"/>
                <w:lang w:eastAsia="ru-RU"/>
              </w:rPr>
              <w:t>Отсутствуют</w:t>
            </w:r>
          </w:p>
        </w:tc>
      </w:tr>
      <w:tr w:rsidR="00C578E9" w:rsidRPr="00170D15" w:rsidTr="00E60CEA">
        <w:trPr>
          <w:jc w:val="center"/>
        </w:trPr>
        <w:tc>
          <w:tcPr>
            <w:tcW w:w="6768" w:type="dxa"/>
            <w:vAlign w:val="center"/>
          </w:tcPr>
          <w:p w:rsidR="00C578E9" w:rsidRPr="00170D15" w:rsidRDefault="00C578E9" w:rsidP="009D0B09">
            <w:pPr>
              <w:pStyle w:val="a8"/>
              <w:ind w:left="-142" w:firstLine="142"/>
              <w:jc w:val="left"/>
              <w:rPr>
                <w:rFonts w:ascii="Times New Roman" w:hAnsi="Times New Roman"/>
                <w:sz w:val="20"/>
                <w:lang w:eastAsia="ru-RU"/>
              </w:rPr>
            </w:pPr>
            <w:r w:rsidRPr="00170D15">
              <w:rPr>
                <w:rFonts w:ascii="Times New Roman" w:hAnsi="Times New Roman"/>
                <w:sz w:val="20"/>
                <w:lang w:eastAsia="ru-RU"/>
              </w:rPr>
              <w:t>Глубина залегания грунтовых вод (м)</w:t>
            </w:r>
          </w:p>
        </w:tc>
        <w:tc>
          <w:tcPr>
            <w:tcW w:w="3882" w:type="dxa"/>
            <w:vAlign w:val="center"/>
          </w:tcPr>
          <w:p w:rsidR="00C578E9" w:rsidRPr="00170D15" w:rsidRDefault="00CE0EBE" w:rsidP="009D0B09">
            <w:pPr>
              <w:pStyle w:val="a8"/>
              <w:ind w:left="-142" w:firstLine="142"/>
              <w:rPr>
                <w:rFonts w:ascii="Times New Roman" w:hAnsi="Times New Roman"/>
                <w:sz w:val="20"/>
                <w:lang w:eastAsia="ru-RU"/>
              </w:rPr>
            </w:pPr>
            <w:r w:rsidRPr="00170D15">
              <w:rPr>
                <w:rFonts w:ascii="Times New Roman" w:hAnsi="Times New Roman"/>
                <w:sz w:val="20"/>
                <w:lang w:eastAsia="ru-RU"/>
              </w:rPr>
              <w:t>2,5 м</w:t>
            </w:r>
          </w:p>
        </w:tc>
      </w:tr>
    </w:tbl>
    <w:p w:rsidR="008233FC" w:rsidRPr="00170D15" w:rsidRDefault="00821F54" w:rsidP="009D0B09">
      <w:pPr>
        <w:spacing w:after="0" w:line="240" w:lineRule="auto"/>
        <w:ind w:left="-142" w:firstLine="142"/>
        <w:rPr>
          <w:rFonts w:ascii="Times New Roman" w:hAnsi="Times New Roman"/>
          <w:b/>
          <w:sz w:val="20"/>
          <w:szCs w:val="20"/>
        </w:rPr>
      </w:pPr>
      <w:r w:rsidRPr="00170D15">
        <w:rPr>
          <w:rFonts w:ascii="Times New Roman" w:hAnsi="Times New Roman"/>
          <w:b/>
          <w:sz w:val="20"/>
          <w:szCs w:val="20"/>
        </w:rPr>
        <w:t>Обеспеченность земельного участка/площадки инженерной и транспортной инфраструктурой</w:t>
      </w:r>
    </w:p>
    <w:tbl>
      <w:tblPr>
        <w:tblW w:w="107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88"/>
        <w:gridCol w:w="5015"/>
      </w:tblGrid>
      <w:tr w:rsidR="00D6177A" w:rsidRPr="00170D15" w:rsidTr="00E60CEA">
        <w:trPr>
          <w:jc w:val="center"/>
        </w:trPr>
        <w:tc>
          <w:tcPr>
            <w:tcW w:w="5688" w:type="dxa"/>
          </w:tcPr>
          <w:p w:rsidR="00D6177A" w:rsidRPr="00170D15" w:rsidRDefault="00821F54" w:rsidP="009D0B09">
            <w:pPr>
              <w:pStyle w:val="a8"/>
              <w:ind w:left="-142" w:firstLine="142"/>
              <w:rPr>
                <w:rFonts w:ascii="Times New Roman" w:hAnsi="Times New Roman"/>
                <w:sz w:val="20"/>
                <w:lang w:eastAsia="ru-RU"/>
              </w:rPr>
            </w:pPr>
            <w:r w:rsidRPr="00170D15">
              <w:rPr>
                <w:rFonts w:ascii="Times New Roman" w:hAnsi="Times New Roman"/>
                <w:sz w:val="20"/>
                <w:lang w:eastAsia="ru-RU"/>
              </w:rPr>
              <w:t>Вид инфраструктуры</w:t>
            </w:r>
          </w:p>
        </w:tc>
        <w:tc>
          <w:tcPr>
            <w:tcW w:w="5015" w:type="dxa"/>
          </w:tcPr>
          <w:p w:rsidR="00D6177A" w:rsidRPr="00170D15" w:rsidRDefault="00821F54" w:rsidP="009D0B09">
            <w:pPr>
              <w:pStyle w:val="a8"/>
              <w:ind w:left="-142" w:firstLine="142"/>
              <w:rPr>
                <w:rFonts w:ascii="Times New Roman" w:hAnsi="Times New Roman"/>
                <w:sz w:val="20"/>
                <w:lang w:eastAsia="ru-RU"/>
              </w:rPr>
            </w:pPr>
            <w:r w:rsidRPr="00170D15">
              <w:rPr>
                <w:rFonts w:ascii="Times New Roman" w:hAnsi="Times New Roman"/>
                <w:sz w:val="20"/>
                <w:lang w:eastAsia="ru-RU"/>
              </w:rPr>
              <w:t>Предварительное техническое условие (максимальные объемы ресурсов, виды и т.д.)</w:t>
            </w:r>
          </w:p>
        </w:tc>
      </w:tr>
      <w:tr w:rsidR="00D6177A" w:rsidRPr="00170D15" w:rsidTr="00E60CEA">
        <w:trPr>
          <w:jc w:val="center"/>
        </w:trPr>
        <w:tc>
          <w:tcPr>
            <w:tcW w:w="5688" w:type="dxa"/>
          </w:tcPr>
          <w:p w:rsidR="00D6177A" w:rsidRPr="00170D15" w:rsidRDefault="00821F54" w:rsidP="009D0B09">
            <w:pPr>
              <w:pStyle w:val="a8"/>
              <w:ind w:left="-142" w:firstLine="142"/>
              <w:jc w:val="left"/>
              <w:rPr>
                <w:rFonts w:ascii="Times New Roman" w:hAnsi="Times New Roman"/>
                <w:sz w:val="20"/>
                <w:lang w:eastAsia="ru-RU"/>
              </w:rPr>
            </w:pPr>
            <w:r w:rsidRPr="00170D15">
              <w:rPr>
                <w:rFonts w:ascii="Times New Roman" w:hAnsi="Times New Roman"/>
                <w:sz w:val="20"/>
                <w:lang w:eastAsia="ru-RU"/>
              </w:rPr>
              <w:t>Водоснабжение</w:t>
            </w:r>
          </w:p>
        </w:tc>
        <w:tc>
          <w:tcPr>
            <w:tcW w:w="5015" w:type="dxa"/>
          </w:tcPr>
          <w:p w:rsidR="00D6177A" w:rsidRPr="00170D15" w:rsidRDefault="00F5241F" w:rsidP="009D0B09">
            <w:pPr>
              <w:pStyle w:val="a8"/>
              <w:ind w:left="-142" w:firstLine="142"/>
              <w:rPr>
                <w:rFonts w:ascii="Times New Roman" w:hAnsi="Times New Roman"/>
                <w:sz w:val="20"/>
                <w:lang w:eastAsia="ru-RU"/>
              </w:rPr>
            </w:pPr>
            <w:r w:rsidRPr="00170D15">
              <w:rPr>
                <w:rFonts w:ascii="Times New Roman" w:hAnsi="Times New Roman"/>
                <w:sz w:val="20"/>
                <w:lang w:eastAsia="ru-RU"/>
              </w:rPr>
              <w:t>Подключение к проходящему водопроводу</w:t>
            </w:r>
          </w:p>
        </w:tc>
      </w:tr>
      <w:tr w:rsidR="00D6177A" w:rsidRPr="00170D15" w:rsidTr="00E60CEA">
        <w:trPr>
          <w:jc w:val="center"/>
        </w:trPr>
        <w:tc>
          <w:tcPr>
            <w:tcW w:w="5688" w:type="dxa"/>
          </w:tcPr>
          <w:p w:rsidR="00D6177A" w:rsidRPr="00170D15" w:rsidRDefault="00821F54" w:rsidP="009D0B09">
            <w:pPr>
              <w:pStyle w:val="a8"/>
              <w:ind w:left="-142" w:firstLine="142"/>
              <w:jc w:val="left"/>
              <w:rPr>
                <w:rFonts w:ascii="Times New Roman" w:hAnsi="Times New Roman"/>
                <w:sz w:val="20"/>
                <w:lang w:eastAsia="ru-RU"/>
              </w:rPr>
            </w:pPr>
            <w:r w:rsidRPr="00170D15">
              <w:rPr>
                <w:rFonts w:ascii="Times New Roman" w:hAnsi="Times New Roman"/>
                <w:sz w:val="20"/>
                <w:lang w:eastAsia="ru-RU"/>
              </w:rPr>
              <w:t>Канализация сточных вод</w:t>
            </w:r>
          </w:p>
        </w:tc>
        <w:tc>
          <w:tcPr>
            <w:tcW w:w="5015" w:type="dxa"/>
          </w:tcPr>
          <w:p w:rsidR="00D6177A" w:rsidRPr="00170D15" w:rsidRDefault="00821F54" w:rsidP="009D0B09">
            <w:pPr>
              <w:pStyle w:val="a8"/>
              <w:ind w:left="-142" w:firstLine="142"/>
              <w:rPr>
                <w:rFonts w:ascii="Times New Roman" w:hAnsi="Times New Roman"/>
                <w:sz w:val="20"/>
                <w:lang w:eastAsia="ru-RU"/>
              </w:rPr>
            </w:pPr>
            <w:r w:rsidRPr="00170D15">
              <w:rPr>
                <w:rFonts w:ascii="Times New Roman" w:hAnsi="Times New Roman"/>
                <w:sz w:val="20"/>
                <w:lang w:eastAsia="ru-RU"/>
              </w:rPr>
              <w:t>нет</w:t>
            </w:r>
          </w:p>
        </w:tc>
      </w:tr>
      <w:tr w:rsidR="00821F54" w:rsidRPr="00170D15" w:rsidTr="00E60CEA">
        <w:trPr>
          <w:jc w:val="center"/>
        </w:trPr>
        <w:tc>
          <w:tcPr>
            <w:tcW w:w="5688" w:type="dxa"/>
          </w:tcPr>
          <w:p w:rsidR="00821F54" w:rsidRPr="00170D15" w:rsidRDefault="00821F54" w:rsidP="009D0B09">
            <w:pPr>
              <w:pStyle w:val="a8"/>
              <w:ind w:left="-142" w:firstLine="142"/>
              <w:jc w:val="left"/>
              <w:rPr>
                <w:rFonts w:ascii="Times New Roman" w:hAnsi="Times New Roman"/>
                <w:sz w:val="20"/>
                <w:lang w:eastAsia="ru-RU"/>
              </w:rPr>
            </w:pPr>
            <w:r w:rsidRPr="00170D15">
              <w:rPr>
                <w:rFonts w:ascii="Times New Roman" w:hAnsi="Times New Roman"/>
                <w:sz w:val="20"/>
                <w:lang w:eastAsia="ru-RU"/>
              </w:rPr>
              <w:t>Электроснабжение</w:t>
            </w:r>
          </w:p>
        </w:tc>
        <w:tc>
          <w:tcPr>
            <w:tcW w:w="5015" w:type="dxa"/>
          </w:tcPr>
          <w:p w:rsidR="00821F54" w:rsidRPr="00170D15" w:rsidRDefault="00CE0EBE" w:rsidP="009D0B09">
            <w:pPr>
              <w:pStyle w:val="a8"/>
              <w:ind w:left="-142" w:firstLine="142"/>
              <w:rPr>
                <w:rFonts w:ascii="Times New Roman" w:hAnsi="Times New Roman"/>
                <w:sz w:val="20"/>
                <w:lang w:eastAsia="ru-RU"/>
              </w:rPr>
            </w:pPr>
            <w:r w:rsidRPr="00170D15">
              <w:rPr>
                <w:rFonts w:ascii="Times New Roman" w:hAnsi="Times New Roman"/>
                <w:sz w:val="20"/>
                <w:lang w:eastAsia="ru-RU"/>
              </w:rPr>
              <w:t>Линия 380В</w:t>
            </w:r>
          </w:p>
        </w:tc>
      </w:tr>
      <w:tr w:rsidR="00821F54" w:rsidRPr="00170D15" w:rsidTr="00E60CEA">
        <w:trPr>
          <w:jc w:val="center"/>
        </w:trPr>
        <w:tc>
          <w:tcPr>
            <w:tcW w:w="5688" w:type="dxa"/>
          </w:tcPr>
          <w:p w:rsidR="00821F54" w:rsidRPr="00170D15" w:rsidRDefault="00821F54" w:rsidP="009D0B09">
            <w:pPr>
              <w:pStyle w:val="a8"/>
              <w:ind w:left="-142" w:firstLine="142"/>
              <w:jc w:val="left"/>
              <w:rPr>
                <w:rFonts w:ascii="Times New Roman" w:hAnsi="Times New Roman"/>
                <w:sz w:val="20"/>
                <w:lang w:eastAsia="ru-RU"/>
              </w:rPr>
            </w:pPr>
            <w:r w:rsidRPr="00170D15">
              <w:rPr>
                <w:rFonts w:ascii="Times New Roman" w:hAnsi="Times New Roman"/>
                <w:sz w:val="20"/>
                <w:lang w:eastAsia="ru-RU"/>
              </w:rPr>
              <w:t>Теплоснабжение</w:t>
            </w:r>
          </w:p>
        </w:tc>
        <w:tc>
          <w:tcPr>
            <w:tcW w:w="5015" w:type="dxa"/>
          </w:tcPr>
          <w:p w:rsidR="00821F54" w:rsidRPr="00170D15" w:rsidRDefault="00F5241F" w:rsidP="009D0B09">
            <w:pPr>
              <w:pStyle w:val="a8"/>
              <w:ind w:left="-142" w:firstLine="142"/>
              <w:rPr>
                <w:rFonts w:ascii="Times New Roman" w:hAnsi="Times New Roman"/>
                <w:sz w:val="20"/>
                <w:lang w:eastAsia="ru-RU"/>
              </w:rPr>
            </w:pPr>
            <w:r w:rsidRPr="00170D15">
              <w:rPr>
                <w:rFonts w:ascii="Times New Roman" w:hAnsi="Times New Roman"/>
                <w:sz w:val="20"/>
                <w:lang w:eastAsia="ru-RU"/>
              </w:rPr>
              <w:t xml:space="preserve">Модульная котельная, </w:t>
            </w:r>
            <w:r w:rsidR="00FA602A" w:rsidRPr="00170D15">
              <w:rPr>
                <w:rFonts w:ascii="Times New Roman" w:hAnsi="Times New Roman"/>
                <w:sz w:val="20"/>
                <w:lang w:eastAsia="ru-RU"/>
              </w:rPr>
              <w:t>3,72 МВт</w:t>
            </w:r>
          </w:p>
        </w:tc>
      </w:tr>
      <w:tr w:rsidR="00821F54" w:rsidRPr="00170D15" w:rsidTr="00E60CEA">
        <w:trPr>
          <w:jc w:val="center"/>
        </w:trPr>
        <w:tc>
          <w:tcPr>
            <w:tcW w:w="5688" w:type="dxa"/>
          </w:tcPr>
          <w:p w:rsidR="00821F54" w:rsidRPr="00170D15" w:rsidRDefault="00821F54" w:rsidP="009D0B09">
            <w:pPr>
              <w:pStyle w:val="a8"/>
              <w:ind w:left="-142" w:firstLine="142"/>
              <w:jc w:val="left"/>
              <w:rPr>
                <w:rFonts w:ascii="Times New Roman" w:hAnsi="Times New Roman"/>
                <w:sz w:val="20"/>
                <w:lang w:eastAsia="ru-RU"/>
              </w:rPr>
            </w:pPr>
            <w:r w:rsidRPr="00170D15">
              <w:rPr>
                <w:rFonts w:ascii="Times New Roman" w:hAnsi="Times New Roman"/>
                <w:sz w:val="20"/>
                <w:lang w:eastAsia="ru-RU"/>
              </w:rPr>
              <w:t>Газоснабжение</w:t>
            </w:r>
          </w:p>
        </w:tc>
        <w:tc>
          <w:tcPr>
            <w:tcW w:w="5015" w:type="dxa"/>
          </w:tcPr>
          <w:p w:rsidR="00821F54" w:rsidRPr="00170D15" w:rsidRDefault="00821F54" w:rsidP="009D0B09">
            <w:pPr>
              <w:pStyle w:val="a8"/>
              <w:ind w:left="-142" w:firstLine="142"/>
              <w:rPr>
                <w:rFonts w:ascii="Times New Roman" w:hAnsi="Times New Roman"/>
                <w:sz w:val="20"/>
                <w:lang w:eastAsia="ru-RU"/>
              </w:rPr>
            </w:pPr>
            <w:r w:rsidRPr="00170D15">
              <w:rPr>
                <w:rFonts w:ascii="Times New Roman" w:hAnsi="Times New Roman"/>
                <w:sz w:val="20"/>
                <w:lang w:eastAsia="ru-RU"/>
              </w:rPr>
              <w:t>нет</w:t>
            </w:r>
          </w:p>
        </w:tc>
      </w:tr>
      <w:tr w:rsidR="00821F54" w:rsidRPr="00170D15" w:rsidTr="00E60CEA">
        <w:trPr>
          <w:jc w:val="center"/>
        </w:trPr>
        <w:tc>
          <w:tcPr>
            <w:tcW w:w="5688" w:type="dxa"/>
          </w:tcPr>
          <w:p w:rsidR="00821F54" w:rsidRPr="00170D15" w:rsidRDefault="00821F54" w:rsidP="009D0B09">
            <w:pPr>
              <w:pStyle w:val="a8"/>
              <w:ind w:left="-142" w:firstLine="142"/>
              <w:jc w:val="left"/>
              <w:rPr>
                <w:rFonts w:ascii="Times New Roman" w:hAnsi="Times New Roman"/>
                <w:sz w:val="20"/>
                <w:lang w:eastAsia="ru-RU"/>
              </w:rPr>
            </w:pPr>
            <w:r w:rsidRPr="00170D15">
              <w:rPr>
                <w:rFonts w:ascii="Times New Roman" w:hAnsi="Times New Roman"/>
                <w:sz w:val="20"/>
                <w:lang w:eastAsia="ru-RU"/>
              </w:rPr>
              <w:t>Подъездные пути, их характеристика (примыкание к участку, расстояние до автомобильной дороги федерального/регионального/местного значения)</w:t>
            </w:r>
          </w:p>
        </w:tc>
        <w:tc>
          <w:tcPr>
            <w:tcW w:w="5015" w:type="dxa"/>
          </w:tcPr>
          <w:p w:rsidR="00821F54" w:rsidRPr="00170D15" w:rsidRDefault="00F5241F" w:rsidP="009D0B09">
            <w:pPr>
              <w:pStyle w:val="a8"/>
              <w:ind w:left="-142" w:firstLine="142"/>
              <w:rPr>
                <w:rFonts w:ascii="Times New Roman" w:hAnsi="Times New Roman"/>
                <w:sz w:val="20"/>
                <w:lang w:eastAsia="ru-RU"/>
              </w:rPr>
            </w:pPr>
            <w:r w:rsidRPr="00170D15">
              <w:rPr>
                <w:rFonts w:ascii="Times New Roman" w:hAnsi="Times New Roman"/>
                <w:sz w:val="20"/>
                <w:lang w:eastAsia="ru-RU"/>
              </w:rPr>
              <w:t>Удаленность от ближайшей автомагистрали менее 1 км от автомобильной дороги</w:t>
            </w:r>
            <w:r w:rsidR="002C330E" w:rsidRPr="00170D15">
              <w:rPr>
                <w:rFonts w:ascii="Times New Roman" w:hAnsi="Times New Roman"/>
                <w:sz w:val="20"/>
                <w:lang w:eastAsia="ru-RU"/>
              </w:rPr>
              <w:t xml:space="preserve"> К-992</w:t>
            </w:r>
          </w:p>
        </w:tc>
      </w:tr>
    </w:tbl>
    <w:p w:rsidR="00655C48" w:rsidRPr="00170D15" w:rsidRDefault="00821F54" w:rsidP="009D0B09">
      <w:pPr>
        <w:spacing w:after="0" w:line="240" w:lineRule="auto"/>
        <w:ind w:left="-142" w:firstLine="142"/>
        <w:rPr>
          <w:rFonts w:ascii="Times New Roman" w:hAnsi="Times New Roman"/>
          <w:b/>
          <w:sz w:val="20"/>
          <w:szCs w:val="20"/>
        </w:rPr>
      </w:pPr>
      <w:r w:rsidRPr="00170D15">
        <w:rPr>
          <w:rFonts w:ascii="Times New Roman" w:hAnsi="Times New Roman"/>
          <w:b/>
          <w:sz w:val="20"/>
          <w:szCs w:val="20"/>
        </w:rPr>
        <w:t>Контактная информация</w:t>
      </w:r>
    </w:p>
    <w:tbl>
      <w:tblPr>
        <w:tblW w:w="106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95"/>
        <w:gridCol w:w="5172"/>
      </w:tblGrid>
      <w:tr w:rsidR="00821F54" w:rsidRPr="00170D15" w:rsidTr="00E60CEA">
        <w:trPr>
          <w:trHeight w:val="557"/>
          <w:jc w:val="center"/>
        </w:trPr>
        <w:tc>
          <w:tcPr>
            <w:tcW w:w="10667" w:type="dxa"/>
            <w:gridSpan w:val="2"/>
            <w:vAlign w:val="center"/>
          </w:tcPr>
          <w:p w:rsidR="00821F54" w:rsidRPr="00170D15" w:rsidRDefault="00821F54" w:rsidP="009D0B09">
            <w:pPr>
              <w:pStyle w:val="a8"/>
              <w:ind w:left="-142" w:firstLine="142"/>
              <w:jc w:val="left"/>
              <w:rPr>
                <w:rFonts w:ascii="Times New Roman" w:hAnsi="Times New Roman"/>
                <w:i/>
                <w:sz w:val="20"/>
                <w:lang w:eastAsia="ru-RU"/>
              </w:rPr>
            </w:pPr>
            <w:r w:rsidRPr="00170D15">
              <w:rPr>
                <w:rFonts w:ascii="Times New Roman" w:hAnsi="Times New Roman"/>
                <w:b/>
                <w:i/>
                <w:sz w:val="20"/>
              </w:rPr>
              <w:t>Собственник земельного участка/ площадки</w:t>
            </w:r>
          </w:p>
        </w:tc>
      </w:tr>
      <w:tr w:rsidR="00821F54" w:rsidRPr="00170D15" w:rsidTr="00863C0D">
        <w:trPr>
          <w:trHeight w:val="694"/>
          <w:jc w:val="center"/>
        </w:trPr>
        <w:tc>
          <w:tcPr>
            <w:tcW w:w="5495" w:type="dxa"/>
            <w:vAlign w:val="center"/>
          </w:tcPr>
          <w:p w:rsidR="00821F54" w:rsidRPr="00170D15" w:rsidRDefault="00821F54" w:rsidP="009D0B09">
            <w:pPr>
              <w:pStyle w:val="a8"/>
              <w:ind w:left="-142" w:firstLine="142"/>
              <w:jc w:val="left"/>
              <w:rPr>
                <w:rFonts w:ascii="Times New Roman" w:hAnsi="Times New Roman"/>
                <w:sz w:val="20"/>
                <w:lang w:eastAsia="ru-RU"/>
              </w:rPr>
            </w:pPr>
            <w:r w:rsidRPr="00170D15">
              <w:rPr>
                <w:rFonts w:ascii="Times New Roman" w:hAnsi="Times New Roman"/>
                <w:sz w:val="20"/>
                <w:lang w:eastAsia="ru-RU"/>
              </w:rPr>
              <w:t>Наименование, юридический адрес</w:t>
            </w:r>
          </w:p>
        </w:tc>
        <w:tc>
          <w:tcPr>
            <w:tcW w:w="5172" w:type="dxa"/>
          </w:tcPr>
          <w:p w:rsidR="00821F54" w:rsidRPr="00170D15" w:rsidRDefault="00821F54" w:rsidP="009D0B09">
            <w:pPr>
              <w:pStyle w:val="a8"/>
              <w:ind w:left="-142" w:firstLine="142"/>
              <w:jc w:val="left"/>
              <w:rPr>
                <w:rFonts w:ascii="Times New Roman" w:hAnsi="Times New Roman"/>
                <w:sz w:val="20"/>
                <w:lang w:eastAsia="ru-RU"/>
              </w:rPr>
            </w:pPr>
            <w:r w:rsidRPr="00170D15">
              <w:rPr>
                <w:rFonts w:ascii="Times New Roman" w:hAnsi="Times New Roman"/>
                <w:sz w:val="20"/>
                <w:lang w:eastAsia="ru-RU"/>
              </w:rPr>
              <w:t>Администрация города Купино</w:t>
            </w:r>
          </w:p>
          <w:p w:rsidR="00821F54" w:rsidRPr="00170D15" w:rsidRDefault="00821F54" w:rsidP="00863C0D">
            <w:pPr>
              <w:pStyle w:val="a8"/>
              <w:ind w:left="-142" w:firstLine="142"/>
              <w:jc w:val="left"/>
              <w:rPr>
                <w:rFonts w:ascii="Times New Roman" w:hAnsi="Times New Roman"/>
                <w:sz w:val="20"/>
                <w:lang w:eastAsia="ru-RU"/>
              </w:rPr>
            </w:pPr>
            <w:r w:rsidRPr="00170D15">
              <w:rPr>
                <w:rFonts w:ascii="Times New Roman" w:hAnsi="Times New Roman"/>
                <w:sz w:val="20"/>
                <w:lang w:eastAsia="ru-RU"/>
              </w:rPr>
              <w:t>Адрес: Новосибирская область, г.Купино, улица Р. Люксембург, 6</w:t>
            </w:r>
          </w:p>
        </w:tc>
      </w:tr>
      <w:tr w:rsidR="00821F54" w:rsidRPr="00170D15" w:rsidTr="00E60CEA">
        <w:trPr>
          <w:jc w:val="center"/>
        </w:trPr>
        <w:tc>
          <w:tcPr>
            <w:tcW w:w="5495" w:type="dxa"/>
            <w:vAlign w:val="center"/>
          </w:tcPr>
          <w:p w:rsidR="00821F54" w:rsidRPr="00170D15" w:rsidRDefault="00821F54" w:rsidP="009D0B09">
            <w:pPr>
              <w:pStyle w:val="a8"/>
              <w:ind w:left="-142" w:firstLine="142"/>
              <w:jc w:val="left"/>
              <w:rPr>
                <w:rFonts w:ascii="Times New Roman" w:hAnsi="Times New Roman"/>
                <w:sz w:val="20"/>
                <w:lang w:eastAsia="ru-RU"/>
              </w:rPr>
            </w:pPr>
            <w:r w:rsidRPr="00170D15">
              <w:rPr>
                <w:rFonts w:ascii="Times New Roman" w:hAnsi="Times New Roman"/>
                <w:sz w:val="20"/>
                <w:lang w:eastAsia="ru-RU"/>
              </w:rPr>
              <w:t>Контактное лицо, Ф.И.О. и должность руководителя, телефон, факс, , e-mail</w:t>
            </w:r>
          </w:p>
        </w:tc>
        <w:tc>
          <w:tcPr>
            <w:tcW w:w="5172" w:type="dxa"/>
          </w:tcPr>
          <w:p w:rsidR="00821F54" w:rsidRPr="00170D15" w:rsidRDefault="001E453A" w:rsidP="009D0B09">
            <w:pPr>
              <w:pStyle w:val="a8"/>
              <w:ind w:left="-142" w:firstLine="142"/>
              <w:jc w:val="left"/>
              <w:rPr>
                <w:rFonts w:ascii="Times New Roman" w:hAnsi="Times New Roman"/>
                <w:sz w:val="20"/>
                <w:lang w:eastAsia="ru-RU"/>
              </w:rPr>
            </w:pPr>
            <w:r w:rsidRPr="00170D15">
              <w:rPr>
                <w:rFonts w:ascii="Times New Roman" w:hAnsi="Times New Roman"/>
                <w:bCs/>
                <w:sz w:val="20"/>
                <w:lang w:eastAsia="ru-RU"/>
              </w:rPr>
              <w:t>Дятлов Федор Александрович</w:t>
            </w:r>
            <w:r w:rsidR="00821F54" w:rsidRPr="00170D15">
              <w:rPr>
                <w:rFonts w:ascii="Times New Roman" w:hAnsi="Times New Roman"/>
                <w:sz w:val="20"/>
                <w:lang w:eastAsia="ru-RU"/>
              </w:rPr>
              <w:br/>
              <w:t xml:space="preserve">Ведущий специалист </w:t>
            </w:r>
          </w:p>
          <w:p w:rsidR="00821F54" w:rsidRPr="00170D15" w:rsidRDefault="00821F54" w:rsidP="009D0B09">
            <w:pPr>
              <w:pStyle w:val="a8"/>
              <w:ind w:left="-142" w:firstLine="142"/>
              <w:jc w:val="left"/>
              <w:rPr>
                <w:rFonts w:ascii="Times New Roman" w:hAnsi="Times New Roman"/>
                <w:sz w:val="20"/>
                <w:lang w:eastAsia="ru-RU"/>
              </w:rPr>
            </w:pPr>
            <w:r w:rsidRPr="00170D15">
              <w:rPr>
                <w:rFonts w:ascii="Times New Roman" w:hAnsi="Times New Roman"/>
                <w:sz w:val="20"/>
                <w:lang w:eastAsia="ru-RU"/>
              </w:rPr>
              <w:t>Телефон: 8 (38358) 23-199</w:t>
            </w:r>
            <w:r w:rsidR="001E453A" w:rsidRPr="00170D15">
              <w:rPr>
                <w:rFonts w:ascii="Times New Roman" w:hAnsi="Times New Roman"/>
                <w:sz w:val="20"/>
                <w:lang w:eastAsia="ru-RU"/>
              </w:rPr>
              <w:t xml:space="preserve">, </w:t>
            </w:r>
            <w:r w:rsidR="001E453A" w:rsidRPr="00170D15">
              <w:rPr>
                <w:rFonts w:ascii="Times New Roman" w:hAnsi="Times New Roman"/>
                <w:sz w:val="20"/>
                <w:lang w:val="en-US" w:eastAsia="ru-RU"/>
              </w:rPr>
              <w:t>gipertfaust</w:t>
            </w:r>
            <w:r w:rsidR="001E453A" w:rsidRPr="00170D15">
              <w:rPr>
                <w:rFonts w:ascii="Times New Roman" w:hAnsi="Times New Roman"/>
                <w:sz w:val="20"/>
                <w:lang w:eastAsia="ru-RU"/>
              </w:rPr>
              <w:t>@</w:t>
            </w:r>
            <w:r w:rsidR="001E453A" w:rsidRPr="00170D15">
              <w:rPr>
                <w:rFonts w:ascii="Times New Roman" w:hAnsi="Times New Roman"/>
                <w:sz w:val="20"/>
                <w:lang w:val="en-US" w:eastAsia="ru-RU"/>
              </w:rPr>
              <w:t>gmail</w:t>
            </w:r>
            <w:r w:rsidR="001E453A" w:rsidRPr="00170D15">
              <w:rPr>
                <w:rFonts w:ascii="Times New Roman" w:hAnsi="Times New Roman"/>
                <w:sz w:val="20"/>
                <w:lang w:eastAsia="ru-RU"/>
              </w:rPr>
              <w:t>.</w:t>
            </w:r>
            <w:r w:rsidR="001E453A" w:rsidRPr="00170D15">
              <w:rPr>
                <w:rFonts w:ascii="Times New Roman" w:hAnsi="Times New Roman"/>
                <w:sz w:val="20"/>
                <w:lang w:val="en-US" w:eastAsia="ru-RU"/>
              </w:rPr>
              <w:t>com</w:t>
            </w:r>
            <w:r w:rsidRPr="00170D15">
              <w:rPr>
                <w:rFonts w:ascii="Times New Roman" w:hAnsi="Times New Roman"/>
                <w:sz w:val="20"/>
                <w:lang w:eastAsia="ru-RU"/>
              </w:rPr>
              <w:t xml:space="preserve"> </w:t>
            </w:r>
          </w:p>
        </w:tc>
      </w:tr>
    </w:tbl>
    <w:p w:rsidR="00516FC3" w:rsidRDefault="00516FC3" w:rsidP="009D0B09">
      <w:pPr>
        <w:spacing w:after="0" w:line="240" w:lineRule="auto"/>
        <w:ind w:left="-142" w:firstLine="142"/>
        <w:rPr>
          <w:rFonts w:ascii="Times New Roman" w:hAnsi="Times New Roman"/>
          <w:b/>
          <w:bCs/>
          <w:sz w:val="28"/>
          <w:szCs w:val="28"/>
        </w:rPr>
      </w:pPr>
    </w:p>
    <w:p w:rsidR="001E453A" w:rsidRPr="00516FC3" w:rsidRDefault="00516FC3" w:rsidP="009D0B09">
      <w:pPr>
        <w:spacing w:after="0" w:line="240" w:lineRule="auto"/>
        <w:ind w:left="-142" w:firstLine="142"/>
        <w:rPr>
          <w:rFonts w:ascii="Times New Roman" w:hAnsi="Times New Roman"/>
          <w:b/>
          <w:bCs/>
          <w:sz w:val="24"/>
          <w:szCs w:val="24"/>
        </w:rPr>
      </w:pPr>
      <w:r>
        <w:rPr>
          <w:rFonts w:ascii="Times New Roman" w:hAnsi="Times New Roman"/>
          <w:b/>
          <w:bCs/>
          <w:sz w:val="28"/>
          <w:szCs w:val="28"/>
        </w:rPr>
        <w:t xml:space="preserve">                                      </w:t>
      </w:r>
      <w:r w:rsidR="001E453A" w:rsidRPr="00516FC3">
        <w:rPr>
          <w:rFonts w:ascii="Times New Roman" w:hAnsi="Times New Roman"/>
          <w:b/>
          <w:bCs/>
          <w:sz w:val="24"/>
          <w:szCs w:val="24"/>
        </w:rPr>
        <w:t xml:space="preserve">АНКЕТА инвестиционной площадки № </w:t>
      </w:r>
      <w:r w:rsidR="00663C22" w:rsidRPr="00516FC3">
        <w:rPr>
          <w:rFonts w:ascii="Times New Roman" w:hAnsi="Times New Roman"/>
          <w:b/>
          <w:bCs/>
          <w:sz w:val="24"/>
          <w:szCs w:val="24"/>
        </w:rPr>
        <w:t>117</w:t>
      </w:r>
    </w:p>
    <w:p w:rsidR="008233FC" w:rsidRPr="00353485" w:rsidRDefault="001E453A" w:rsidP="009D0B09">
      <w:pPr>
        <w:spacing w:after="0" w:line="240" w:lineRule="auto"/>
        <w:ind w:left="-142" w:firstLine="142"/>
        <w:rPr>
          <w:rFonts w:ascii="Times New Roman" w:hAnsi="Times New Roman"/>
          <w:b/>
          <w:bCs/>
          <w:sz w:val="20"/>
          <w:szCs w:val="20"/>
        </w:rPr>
      </w:pPr>
      <w:r w:rsidRPr="00B53346">
        <w:rPr>
          <w:rFonts w:ascii="Times New Roman" w:hAnsi="Times New Roman"/>
          <w:b/>
          <w:bCs/>
          <w:sz w:val="28"/>
          <w:szCs w:val="28"/>
        </w:rPr>
        <w:t xml:space="preserve"> </w:t>
      </w:r>
      <w:r w:rsidRPr="00353485">
        <w:rPr>
          <w:rFonts w:ascii="Times New Roman" w:hAnsi="Times New Roman"/>
          <w:b/>
          <w:bCs/>
          <w:sz w:val="20"/>
          <w:szCs w:val="20"/>
        </w:rPr>
        <w:t>География земельного участка/площадки</w:t>
      </w:r>
    </w:p>
    <w:tbl>
      <w:tblPr>
        <w:tblW w:w="104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28"/>
        <w:gridCol w:w="5171"/>
      </w:tblGrid>
      <w:tr w:rsidR="001E453A" w:rsidRPr="00353485" w:rsidTr="00E60CEA">
        <w:trPr>
          <w:trHeight w:val="483"/>
          <w:jc w:val="center"/>
        </w:trPr>
        <w:tc>
          <w:tcPr>
            <w:tcW w:w="5328" w:type="dxa"/>
          </w:tcPr>
          <w:p w:rsidR="001E453A" w:rsidRPr="00353485" w:rsidRDefault="001E453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Место расположения (адрес)</w:t>
            </w:r>
          </w:p>
        </w:tc>
        <w:tc>
          <w:tcPr>
            <w:tcW w:w="5171" w:type="dxa"/>
            <w:vAlign w:val="center"/>
          </w:tcPr>
          <w:p w:rsidR="001E453A" w:rsidRPr="00353485" w:rsidRDefault="001E453A" w:rsidP="009D0B09">
            <w:pPr>
              <w:pStyle w:val="a8"/>
              <w:ind w:left="-142" w:firstLine="142"/>
              <w:jc w:val="both"/>
              <w:rPr>
                <w:rFonts w:ascii="Times New Roman" w:hAnsi="Times New Roman"/>
                <w:color w:val="000000"/>
                <w:sz w:val="20"/>
                <w:lang w:eastAsia="ru-RU"/>
              </w:rPr>
            </w:pPr>
            <w:r w:rsidRPr="00353485">
              <w:rPr>
                <w:rFonts w:ascii="Times New Roman" w:hAnsi="Times New Roman"/>
                <w:color w:val="000000"/>
                <w:sz w:val="20"/>
                <w:lang w:eastAsia="ru-RU"/>
              </w:rPr>
              <w:t>Новосибирская область, Купинский район, г.Купино, метеорологическая станция, аэровокзал «Купино»</w:t>
            </w:r>
          </w:p>
        </w:tc>
      </w:tr>
      <w:tr w:rsidR="001E453A" w:rsidRPr="00353485" w:rsidTr="00E60CEA">
        <w:trPr>
          <w:trHeight w:val="483"/>
          <w:jc w:val="center"/>
        </w:trPr>
        <w:tc>
          <w:tcPr>
            <w:tcW w:w="5328" w:type="dxa"/>
          </w:tcPr>
          <w:p w:rsidR="001E453A" w:rsidRPr="00353485" w:rsidRDefault="001E453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Численность населенного пункта (человек)</w:t>
            </w:r>
          </w:p>
        </w:tc>
        <w:tc>
          <w:tcPr>
            <w:tcW w:w="5171" w:type="dxa"/>
            <w:vAlign w:val="center"/>
          </w:tcPr>
          <w:p w:rsidR="001E453A" w:rsidRPr="00353485" w:rsidRDefault="001E453A" w:rsidP="009D0B09">
            <w:pPr>
              <w:pStyle w:val="a8"/>
              <w:ind w:left="-142" w:firstLine="142"/>
              <w:jc w:val="both"/>
              <w:rPr>
                <w:rFonts w:ascii="Times New Roman" w:hAnsi="Times New Roman"/>
                <w:sz w:val="20"/>
                <w:lang w:eastAsia="ru-RU"/>
              </w:rPr>
            </w:pPr>
            <w:r w:rsidRPr="00353485">
              <w:rPr>
                <w:rFonts w:ascii="Times New Roman" w:hAnsi="Times New Roman"/>
                <w:sz w:val="20"/>
                <w:lang w:eastAsia="ru-RU"/>
              </w:rPr>
              <w:t>28316</w:t>
            </w:r>
          </w:p>
        </w:tc>
      </w:tr>
      <w:tr w:rsidR="001E453A" w:rsidRPr="00353485" w:rsidTr="00E60CEA">
        <w:trPr>
          <w:trHeight w:val="523"/>
          <w:jc w:val="center"/>
        </w:trPr>
        <w:tc>
          <w:tcPr>
            <w:tcW w:w="5328" w:type="dxa"/>
            <w:vAlign w:val="center"/>
          </w:tcPr>
          <w:p w:rsidR="001E453A" w:rsidRPr="00353485" w:rsidRDefault="001E453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 xml:space="preserve">Площадь (га)   </w:t>
            </w:r>
          </w:p>
        </w:tc>
        <w:tc>
          <w:tcPr>
            <w:tcW w:w="5171" w:type="dxa"/>
            <w:vAlign w:val="center"/>
          </w:tcPr>
          <w:p w:rsidR="001E453A" w:rsidRPr="00353485" w:rsidRDefault="001E453A" w:rsidP="009D0B09">
            <w:pPr>
              <w:pStyle w:val="a8"/>
              <w:ind w:left="-142" w:firstLine="142"/>
              <w:jc w:val="both"/>
              <w:rPr>
                <w:rFonts w:ascii="Times New Roman" w:hAnsi="Times New Roman"/>
                <w:color w:val="000000"/>
                <w:sz w:val="20"/>
                <w:lang w:eastAsia="ru-RU"/>
              </w:rPr>
            </w:pPr>
            <w:r w:rsidRPr="00353485">
              <w:rPr>
                <w:rFonts w:ascii="Times New Roman" w:hAnsi="Times New Roman"/>
                <w:color w:val="000000"/>
                <w:sz w:val="20"/>
                <w:lang w:eastAsia="ru-RU"/>
              </w:rPr>
              <w:t>10000 кв.м</w:t>
            </w:r>
          </w:p>
        </w:tc>
      </w:tr>
      <w:tr w:rsidR="001E453A" w:rsidRPr="00353485" w:rsidTr="00E60CEA">
        <w:trPr>
          <w:trHeight w:val="516"/>
          <w:jc w:val="center"/>
        </w:trPr>
        <w:tc>
          <w:tcPr>
            <w:tcW w:w="5328" w:type="dxa"/>
            <w:vAlign w:val="center"/>
          </w:tcPr>
          <w:p w:rsidR="001E453A" w:rsidRPr="00353485" w:rsidRDefault="001E453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Удаленность от ближайшей грузовой железнодорожной станции (название), км</w:t>
            </w:r>
          </w:p>
        </w:tc>
        <w:tc>
          <w:tcPr>
            <w:tcW w:w="5171" w:type="dxa"/>
            <w:vAlign w:val="center"/>
          </w:tcPr>
          <w:p w:rsidR="001E453A" w:rsidRPr="00353485" w:rsidRDefault="001E453A" w:rsidP="009D0B09">
            <w:pPr>
              <w:pStyle w:val="a8"/>
              <w:ind w:left="-142" w:firstLine="142"/>
              <w:jc w:val="both"/>
              <w:rPr>
                <w:rFonts w:ascii="Times New Roman" w:hAnsi="Times New Roman"/>
                <w:sz w:val="20"/>
                <w:lang w:eastAsia="ru-RU"/>
              </w:rPr>
            </w:pPr>
            <w:r w:rsidRPr="00353485">
              <w:rPr>
                <w:rFonts w:ascii="Times New Roman" w:hAnsi="Times New Roman"/>
                <w:sz w:val="20"/>
                <w:lang w:eastAsia="ru-RU"/>
              </w:rPr>
              <w:t xml:space="preserve">Станция Купино (находятся в границах одного </w:t>
            </w:r>
            <w:r w:rsidRPr="00353485">
              <w:rPr>
                <w:rFonts w:ascii="Times New Roman" w:hAnsi="Times New Roman"/>
                <w:sz w:val="20"/>
                <w:u w:val="single"/>
                <w:lang w:eastAsia="ru-RU"/>
              </w:rPr>
              <w:t>поселения</w:t>
            </w:r>
            <w:r w:rsidRPr="00353485">
              <w:rPr>
                <w:rFonts w:ascii="Times New Roman" w:hAnsi="Times New Roman"/>
                <w:sz w:val="20"/>
                <w:lang w:eastAsia="ru-RU"/>
              </w:rPr>
              <w:t>)</w:t>
            </w:r>
          </w:p>
        </w:tc>
      </w:tr>
      <w:tr w:rsidR="001E453A" w:rsidRPr="00353485" w:rsidTr="00E60CEA">
        <w:trPr>
          <w:trHeight w:val="496"/>
          <w:jc w:val="center"/>
        </w:trPr>
        <w:tc>
          <w:tcPr>
            <w:tcW w:w="5328" w:type="dxa"/>
            <w:vAlign w:val="center"/>
          </w:tcPr>
          <w:p w:rsidR="001E453A" w:rsidRPr="00353485" w:rsidRDefault="001E453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Удаленность от ближайшего аэропорта (название), км</w:t>
            </w:r>
          </w:p>
        </w:tc>
        <w:tc>
          <w:tcPr>
            <w:tcW w:w="5171" w:type="dxa"/>
            <w:vAlign w:val="center"/>
          </w:tcPr>
          <w:p w:rsidR="001E453A" w:rsidRPr="00353485" w:rsidRDefault="001E453A" w:rsidP="009D0B09">
            <w:pPr>
              <w:pStyle w:val="a8"/>
              <w:ind w:left="-142" w:firstLine="142"/>
              <w:jc w:val="both"/>
              <w:rPr>
                <w:rFonts w:ascii="Times New Roman" w:hAnsi="Times New Roman"/>
                <w:sz w:val="20"/>
                <w:lang w:eastAsia="ru-RU"/>
              </w:rPr>
            </w:pPr>
            <w:r w:rsidRPr="00353485">
              <w:rPr>
                <w:rFonts w:ascii="Times New Roman" w:hAnsi="Times New Roman"/>
                <w:sz w:val="20"/>
                <w:lang w:eastAsia="ru-RU"/>
              </w:rPr>
              <w:t>г.Омск, аэропорт «Омск центральный», 300 км</w:t>
            </w:r>
          </w:p>
        </w:tc>
      </w:tr>
      <w:tr w:rsidR="001E453A" w:rsidRPr="00353485" w:rsidTr="00E60CEA">
        <w:trPr>
          <w:trHeight w:val="496"/>
          <w:jc w:val="center"/>
        </w:trPr>
        <w:tc>
          <w:tcPr>
            <w:tcW w:w="5328" w:type="dxa"/>
            <w:vAlign w:val="center"/>
          </w:tcPr>
          <w:p w:rsidR="001E453A" w:rsidRPr="00353485" w:rsidRDefault="001E453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lastRenderedPageBreak/>
              <w:t>Близлежащие объекты (жилая застройка, промышленные и сельскохозяйственные предприятии с указанием их специализации)</w:t>
            </w:r>
          </w:p>
        </w:tc>
        <w:tc>
          <w:tcPr>
            <w:tcW w:w="5171" w:type="dxa"/>
            <w:vAlign w:val="center"/>
          </w:tcPr>
          <w:p w:rsidR="001E453A" w:rsidRPr="00353485" w:rsidRDefault="001E453A" w:rsidP="009D0B09">
            <w:pPr>
              <w:pStyle w:val="a8"/>
              <w:ind w:left="-142" w:firstLine="142"/>
              <w:jc w:val="both"/>
              <w:rPr>
                <w:rFonts w:ascii="Times New Roman" w:hAnsi="Times New Roman"/>
                <w:bCs/>
                <w:sz w:val="20"/>
                <w:lang w:eastAsia="ru-RU"/>
              </w:rPr>
            </w:pPr>
            <w:r w:rsidRPr="00353485">
              <w:rPr>
                <w:rFonts w:ascii="Times New Roman" w:hAnsi="Times New Roman"/>
                <w:bCs/>
                <w:sz w:val="20"/>
                <w:lang w:eastAsia="ru-RU"/>
              </w:rPr>
              <w:t>Объекты гражданского назначения</w:t>
            </w:r>
          </w:p>
        </w:tc>
      </w:tr>
    </w:tbl>
    <w:p w:rsidR="008233FC" w:rsidRPr="00353485" w:rsidRDefault="001E453A" w:rsidP="009D0B09">
      <w:pPr>
        <w:spacing w:after="0" w:line="240" w:lineRule="auto"/>
        <w:ind w:left="-142" w:firstLine="142"/>
        <w:rPr>
          <w:rFonts w:ascii="Times New Roman" w:hAnsi="Times New Roman"/>
          <w:b/>
          <w:bCs/>
          <w:sz w:val="20"/>
          <w:szCs w:val="20"/>
        </w:rPr>
      </w:pPr>
      <w:r w:rsidRPr="00353485">
        <w:rPr>
          <w:rFonts w:ascii="Times New Roman" w:hAnsi="Times New Roman"/>
          <w:b/>
          <w:bCs/>
          <w:sz w:val="20"/>
          <w:szCs w:val="20"/>
        </w:rPr>
        <w:t xml:space="preserve"> Основные характеристики </w:t>
      </w:r>
      <w:r w:rsidR="008233FC" w:rsidRPr="00353485">
        <w:rPr>
          <w:rFonts w:ascii="Times New Roman" w:hAnsi="Times New Roman"/>
          <w:b/>
          <w:bCs/>
          <w:sz w:val="20"/>
          <w:szCs w:val="20"/>
        </w:rPr>
        <w:t>з</w:t>
      </w:r>
      <w:r w:rsidRPr="00353485">
        <w:rPr>
          <w:rFonts w:ascii="Times New Roman" w:hAnsi="Times New Roman"/>
          <w:b/>
          <w:bCs/>
          <w:sz w:val="20"/>
          <w:szCs w:val="20"/>
        </w:rPr>
        <w:t>емельного участка/площадки</w:t>
      </w:r>
    </w:p>
    <w:tbl>
      <w:tblPr>
        <w:tblW w:w="10462" w:type="dxa"/>
        <w:jc w:val="center"/>
        <w:tblInd w:w="-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873"/>
        <w:gridCol w:w="3589"/>
      </w:tblGrid>
      <w:tr w:rsidR="001E453A" w:rsidRPr="00353485" w:rsidTr="00E60CEA">
        <w:trPr>
          <w:jc w:val="center"/>
        </w:trPr>
        <w:tc>
          <w:tcPr>
            <w:tcW w:w="6873" w:type="dxa"/>
            <w:vAlign w:val="center"/>
          </w:tcPr>
          <w:p w:rsidR="001E453A" w:rsidRPr="00353485" w:rsidRDefault="001E453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Кадастровый номер (при наличии)</w:t>
            </w:r>
          </w:p>
        </w:tc>
        <w:tc>
          <w:tcPr>
            <w:tcW w:w="3589" w:type="dxa"/>
            <w:vAlign w:val="center"/>
          </w:tcPr>
          <w:p w:rsidR="001E453A" w:rsidRPr="00353485" w:rsidRDefault="001E453A" w:rsidP="009D0B09">
            <w:pPr>
              <w:pStyle w:val="a8"/>
              <w:ind w:left="-142" w:firstLine="142"/>
              <w:rPr>
                <w:rFonts w:ascii="Times New Roman" w:hAnsi="Times New Roman"/>
                <w:color w:val="000000"/>
                <w:sz w:val="20"/>
                <w:lang w:eastAsia="ru-RU"/>
              </w:rPr>
            </w:pPr>
            <w:r w:rsidRPr="00353485">
              <w:rPr>
                <w:rFonts w:ascii="Times New Roman" w:hAnsi="Times New Roman"/>
                <w:b/>
                <w:bCs/>
                <w:color w:val="333333"/>
                <w:sz w:val="20"/>
              </w:rPr>
              <w:t>54:15:010502:1</w:t>
            </w:r>
          </w:p>
        </w:tc>
      </w:tr>
      <w:tr w:rsidR="001E453A" w:rsidRPr="00353485" w:rsidTr="00E60CEA">
        <w:trPr>
          <w:jc w:val="center"/>
        </w:trPr>
        <w:tc>
          <w:tcPr>
            <w:tcW w:w="6873" w:type="dxa"/>
            <w:vAlign w:val="center"/>
          </w:tcPr>
          <w:p w:rsidR="001E453A" w:rsidRPr="00353485" w:rsidRDefault="001E453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 xml:space="preserve">Форма собственности </w:t>
            </w:r>
          </w:p>
        </w:tc>
        <w:tc>
          <w:tcPr>
            <w:tcW w:w="3589" w:type="dxa"/>
            <w:vAlign w:val="center"/>
          </w:tcPr>
          <w:p w:rsidR="001E453A" w:rsidRPr="00353485" w:rsidRDefault="001E453A" w:rsidP="009D0B09">
            <w:pPr>
              <w:pStyle w:val="a8"/>
              <w:ind w:left="-142" w:firstLine="142"/>
              <w:rPr>
                <w:rFonts w:ascii="Times New Roman" w:hAnsi="Times New Roman"/>
                <w:sz w:val="20"/>
                <w:lang w:eastAsia="ru-RU"/>
              </w:rPr>
            </w:pPr>
            <w:r w:rsidRPr="00353485">
              <w:rPr>
                <w:rFonts w:ascii="Times New Roman" w:hAnsi="Times New Roman"/>
                <w:sz w:val="20"/>
                <w:lang w:eastAsia="ru-RU"/>
              </w:rPr>
              <w:t>муниципальная</w:t>
            </w:r>
          </w:p>
        </w:tc>
      </w:tr>
      <w:tr w:rsidR="001E453A" w:rsidRPr="00353485" w:rsidTr="00E60CEA">
        <w:trPr>
          <w:jc w:val="center"/>
        </w:trPr>
        <w:tc>
          <w:tcPr>
            <w:tcW w:w="6873" w:type="dxa"/>
            <w:vAlign w:val="center"/>
          </w:tcPr>
          <w:p w:rsidR="001E453A" w:rsidRPr="00353485" w:rsidRDefault="001E453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 xml:space="preserve">Категория земель </w:t>
            </w:r>
          </w:p>
        </w:tc>
        <w:tc>
          <w:tcPr>
            <w:tcW w:w="3589" w:type="dxa"/>
            <w:vAlign w:val="center"/>
          </w:tcPr>
          <w:p w:rsidR="001E453A" w:rsidRPr="00353485" w:rsidRDefault="001E453A" w:rsidP="009D0B09">
            <w:pPr>
              <w:pStyle w:val="a8"/>
              <w:ind w:left="-142" w:firstLine="142"/>
              <w:rPr>
                <w:rFonts w:ascii="Times New Roman" w:hAnsi="Times New Roman"/>
                <w:sz w:val="20"/>
                <w:lang w:eastAsia="ru-RU"/>
              </w:rPr>
            </w:pPr>
            <w:r w:rsidRPr="00353485">
              <w:rPr>
                <w:rFonts w:ascii="Times New Roman" w:hAnsi="Times New Roman"/>
                <w:sz w:val="20"/>
                <w:lang w:eastAsia="ru-RU"/>
              </w:rPr>
              <w:t>Земли населенных пунктов</w:t>
            </w:r>
          </w:p>
        </w:tc>
      </w:tr>
      <w:tr w:rsidR="001E453A" w:rsidRPr="00353485" w:rsidTr="00E60CEA">
        <w:trPr>
          <w:jc w:val="center"/>
        </w:trPr>
        <w:tc>
          <w:tcPr>
            <w:tcW w:w="6873" w:type="dxa"/>
            <w:vAlign w:val="center"/>
          </w:tcPr>
          <w:p w:rsidR="001E453A" w:rsidRPr="00353485" w:rsidRDefault="001E453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Возможное использование участка, площадки, объекта</w:t>
            </w:r>
          </w:p>
        </w:tc>
        <w:tc>
          <w:tcPr>
            <w:tcW w:w="3589" w:type="dxa"/>
            <w:vAlign w:val="center"/>
          </w:tcPr>
          <w:p w:rsidR="001E453A" w:rsidRPr="00353485" w:rsidRDefault="001E453A" w:rsidP="009D0B09">
            <w:pPr>
              <w:pStyle w:val="a8"/>
              <w:ind w:left="-142" w:firstLine="142"/>
              <w:rPr>
                <w:rFonts w:ascii="Times New Roman" w:hAnsi="Times New Roman"/>
                <w:sz w:val="20"/>
                <w:lang w:eastAsia="ru-RU"/>
              </w:rPr>
            </w:pPr>
            <w:r w:rsidRPr="00353485">
              <w:rPr>
                <w:rFonts w:ascii="Times New Roman" w:hAnsi="Times New Roman"/>
                <w:sz w:val="20"/>
                <w:lang w:eastAsia="ru-RU"/>
              </w:rPr>
              <w:t>Сельхоз промышленность</w:t>
            </w:r>
          </w:p>
        </w:tc>
      </w:tr>
      <w:tr w:rsidR="001E453A" w:rsidRPr="00353485" w:rsidTr="00E60CEA">
        <w:trPr>
          <w:jc w:val="center"/>
        </w:trPr>
        <w:tc>
          <w:tcPr>
            <w:tcW w:w="6873" w:type="dxa"/>
            <w:vAlign w:val="center"/>
          </w:tcPr>
          <w:p w:rsidR="001E453A" w:rsidRPr="00353485" w:rsidRDefault="001E453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Предложения по использованию участка, площадки , объекта</w:t>
            </w:r>
          </w:p>
        </w:tc>
        <w:tc>
          <w:tcPr>
            <w:tcW w:w="3589" w:type="dxa"/>
            <w:vAlign w:val="center"/>
          </w:tcPr>
          <w:p w:rsidR="001E453A" w:rsidRPr="00353485" w:rsidRDefault="001E453A" w:rsidP="009D0B09">
            <w:pPr>
              <w:pStyle w:val="a8"/>
              <w:ind w:left="-142" w:firstLine="142"/>
              <w:rPr>
                <w:rFonts w:ascii="Times New Roman" w:hAnsi="Times New Roman"/>
                <w:sz w:val="20"/>
                <w:lang w:eastAsia="ru-RU"/>
              </w:rPr>
            </w:pPr>
            <w:r w:rsidRPr="00353485">
              <w:rPr>
                <w:rFonts w:ascii="Times New Roman" w:hAnsi="Times New Roman"/>
                <w:sz w:val="20"/>
                <w:lang w:eastAsia="ru-RU"/>
              </w:rPr>
              <w:t>Производственные объекты</w:t>
            </w:r>
          </w:p>
        </w:tc>
      </w:tr>
      <w:tr w:rsidR="001E453A" w:rsidRPr="00353485" w:rsidTr="00E60CEA">
        <w:trPr>
          <w:jc w:val="center"/>
        </w:trPr>
        <w:tc>
          <w:tcPr>
            <w:tcW w:w="6873" w:type="dxa"/>
            <w:vAlign w:val="center"/>
          </w:tcPr>
          <w:p w:rsidR="001E453A" w:rsidRPr="00353485" w:rsidRDefault="001E453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Наличие на участке (площадке) объектов (зданий, сооружений и пр., их состояние, площадь, потенциально возможное использование и прочие характеристики)</w:t>
            </w:r>
          </w:p>
        </w:tc>
        <w:tc>
          <w:tcPr>
            <w:tcW w:w="3589" w:type="dxa"/>
            <w:vAlign w:val="center"/>
          </w:tcPr>
          <w:p w:rsidR="001E453A" w:rsidRPr="00353485" w:rsidRDefault="001E453A" w:rsidP="009D0B09">
            <w:pPr>
              <w:pStyle w:val="a8"/>
              <w:ind w:left="-142" w:firstLine="142"/>
              <w:rPr>
                <w:rFonts w:ascii="Times New Roman" w:hAnsi="Times New Roman"/>
                <w:sz w:val="20"/>
                <w:lang w:eastAsia="ru-RU"/>
              </w:rPr>
            </w:pPr>
            <w:r w:rsidRPr="00353485">
              <w:rPr>
                <w:rFonts w:ascii="Times New Roman" w:hAnsi="Times New Roman"/>
                <w:sz w:val="20"/>
                <w:lang w:eastAsia="ru-RU"/>
              </w:rPr>
              <w:t>Отсутствуют</w:t>
            </w:r>
          </w:p>
        </w:tc>
      </w:tr>
      <w:tr w:rsidR="001E453A" w:rsidRPr="00353485" w:rsidTr="00E60CEA">
        <w:trPr>
          <w:jc w:val="center"/>
        </w:trPr>
        <w:tc>
          <w:tcPr>
            <w:tcW w:w="6873" w:type="dxa"/>
            <w:vAlign w:val="center"/>
          </w:tcPr>
          <w:p w:rsidR="001E453A" w:rsidRPr="00353485" w:rsidRDefault="001E453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Глубина залегания грунтовых вод (м)</w:t>
            </w:r>
          </w:p>
        </w:tc>
        <w:tc>
          <w:tcPr>
            <w:tcW w:w="3589" w:type="dxa"/>
            <w:vAlign w:val="center"/>
          </w:tcPr>
          <w:p w:rsidR="001E453A" w:rsidRPr="00353485" w:rsidRDefault="001E453A" w:rsidP="009D0B09">
            <w:pPr>
              <w:pStyle w:val="a8"/>
              <w:ind w:left="-142" w:firstLine="142"/>
              <w:rPr>
                <w:rFonts w:ascii="Times New Roman" w:hAnsi="Times New Roman"/>
                <w:sz w:val="20"/>
                <w:lang w:eastAsia="ru-RU"/>
              </w:rPr>
            </w:pPr>
            <w:r w:rsidRPr="00353485">
              <w:rPr>
                <w:rFonts w:ascii="Times New Roman" w:hAnsi="Times New Roman"/>
                <w:sz w:val="20"/>
                <w:lang w:eastAsia="ru-RU"/>
              </w:rPr>
              <w:t>н/д-</w:t>
            </w:r>
          </w:p>
        </w:tc>
      </w:tr>
    </w:tbl>
    <w:p w:rsidR="00655C48" w:rsidRPr="00353485" w:rsidRDefault="00655C48" w:rsidP="009D0B09">
      <w:pPr>
        <w:spacing w:after="0" w:line="240" w:lineRule="auto"/>
        <w:ind w:left="-142" w:firstLine="142"/>
        <w:rPr>
          <w:rFonts w:ascii="Times New Roman" w:hAnsi="Times New Roman"/>
          <w:b/>
          <w:bCs/>
          <w:sz w:val="20"/>
          <w:szCs w:val="20"/>
        </w:rPr>
      </w:pPr>
    </w:p>
    <w:p w:rsidR="008233FC" w:rsidRPr="00353485" w:rsidRDefault="001E453A" w:rsidP="009D0B09">
      <w:pPr>
        <w:spacing w:after="0" w:line="240" w:lineRule="auto"/>
        <w:ind w:left="-142" w:firstLine="142"/>
        <w:rPr>
          <w:rFonts w:ascii="Times New Roman" w:hAnsi="Times New Roman"/>
          <w:b/>
          <w:bCs/>
          <w:sz w:val="20"/>
          <w:szCs w:val="20"/>
        </w:rPr>
      </w:pPr>
      <w:r w:rsidRPr="00353485">
        <w:rPr>
          <w:rFonts w:ascii="Times New Roman" w:hAnsi="Times New Roman"/>
          <w:b/>
          <w:bCs/>
          <w:sz w:val="20"/>
          <w:szCs w:val="20"/>
        </w:rPr>
        <w:t>Обеспеченность земельного участка/площадки инженерной и транспортной инфраструктурой</w:t>
      </w:r>
    </w:p>
    <w:tbl>
      <w:tblPr>
        <w:tblW w:w="105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88"/>
        <w:gridCol w:w="4903"/>
      </w:tblGrid>
      <w:tr w:rsidR="001E453A" w:rsidRPr="00353485" w:rsidTr="00E60CEA">
        <w:trPr>
          <w:jc w:val="center"/>
        </w:trPr>
        <w:tc>
          <w:tcPr>
            <w:tcW w:w="5688" w:type="dxa"/>
          </w:tcPr>
          <w:p w:rsidR="001E453A" w:rsidRPr="00353485" w:rsidRDefault="001E453A" w:rsidP="009D0B09">
            <w:pPr>
              <w:pStyle w:val="a8"/>
              <w:ind w:left="-142" w:firstLine="142"/>
              <w:rPr>
                <w:rFonts w:ascii="Times New Roman" w:hAnsi="Times New Roman"/>
                <w:sz w:val="20"/>
                <w:lang w:eastAsia="ru-RU"/>
              </w:rPr>
            </w:pPr>
            <w:r w:rsidRPr="00353485">
              <w:rPr>
                <w:rFonts w:ascii="Times New Roman" w:hAnsi="Times New Roman"/>
                <w:sz w:val="20"/>
                <w:lang w:eastAsia="ru-RU"/>
              </w:rPr>
              <w:t>Вид инфраструктуры</w:t>
            </w:r>
          </w:p>
        </w:tc>
        <w:tc>
          <w:tcPr>
            <w:tcW w:w="4903" w:type="dxa"/>
          </w:tcPr>
          <w:p w:rsidR="001E453A" w:rsidRPr="00353485" w:rsidRDefault="001E453A" w:rsidP="009D0B09">
            <w:pPr>
              <w:pStyle w:val="a8"/>
              <w:ind w:left="-142" w:firstLine="142"/>
              <w:rPr>
                <w:rFonts w:ascii="Times New Roman" w:hAnsi="Times New Roman"/>
                <w:sz w:val="20"/>
                <w:lang w:eastAsia="ru-RU"/>
              </w:rPr>
            </w:pPr>
            <w:r w:rsidRPr="00353485">
              <w:rPr>
                <w:rFonts w:ascii="Times New Roman" w:hAnsi="Times New Roman"/>
                <w:sz w:val="20"/>
                <w:lang w:eastAsia="ru-RU"/>
              </w:rPr>
              <w:t>Предварительное техническое условие (максимальные объемы ресурсов, виды и т.д.)</w:t>
            </w:r>
          </w:p>
        </w:tc>
      </w:tr>
      <w:tr w:rsidR="001E453A" w:rsidRPr="00353485" w:rsidTr="00E60CEA">
        <w:trPr>
          <w:jc w:val="center"/>
        </w:trPr>
        <w:tc>
          <w:tcPr>
            <w:tcW w:w="5688" w:type="dxa"/>
          </w:tcPr>
          <w:p w:rsidR="001E453A" w:rsidRPr="00353485" w:rsidRDefault="001E453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Водоснабжение</w:t>
            </w:r>
          </w:p>
        </w:tc>
        <w:tc>
          <w:tcPr>
            <w:tcW w:w="4903" w:type="dxa"/>
          </w:tcPr>
          <w:p w:rsidR="001E453A" w:rsidRPr="00353485" w:rsidRDefault="001E453A" w:rsidP="009D0B09">
            <w:pPr>
              <w:pStyle w:val="a8"/>
              <w:ind w:left="-142" w:firstLine="142"/>
              <w:rPr>
                <w:rFonts w:ascii="Times New Roman" w:hAnsi="Times New Roman"/>
                <w:sz w:val="20"/>
                <w:lang w:eastAsia="ru-RU"/>
              </w:rPr>
            </w:pPr>
            <w:r w:rsidRPr="00353485">
              <w:rPr>
                <w:rFonts w:ascii="Times New Roman" w:hAnsi="Times New Roman"/>
                <w:sz w:val="20"/>
                <w:lang w:eastAsia="ru-RU"/>
              </w:rPr>
              <w:t>Подключение к проходящему водопроводу</w:t>
            </w:r>
          </w:p>
        </w:tc>
      </w:tr>
      <w:tr w:rsidR="001E453A" w:rsidRPr="00353485" w:rsidTr="00E60CEA">
        <w:trPr>
          <w:jc w:val="center"/>
        </w:trPr>
        <w:tc>
          <w:tcPr>
            <w:tcW w:w="5688" w:type="dxa"/>
          </w:tcPr>
          <w:p w:rsidR="001E453A" w:rsidRPr="00353485" w:rsidRDefault="001E453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Канализация сточных вод</w:t>
            </w:r>
          </w:p>
        </w:tc>
        <w:tc>
          <w:tcPr>
            <w:tcW w:w="4903" w:type="dxa"/>
          </w:tcPr>
          <w:p w:rsidR="001E453A" w:rsidRPr="00353485" w:rsidRDefault="001E453A" w:rsidP="009D0B09">
            <w:pPr>
              <w:pStyle w:val="a8"/>
              <w:ind w:left="-142" w:firstLine="142"/>
              <w:rPr>
                <w:rFonts w:ascii="Times New Roman" w:hAnsi="Times New Roman"/>
                <w:sz w:val="20"/>
                <w:lang w:eastAsia="ru-RU"/>
              </w:rPr>
            </w:pPr>
            <w:r w:rsidRPr="00353485">
              <w:rPr>
                <w:rFonts w:ascii="Times New Roman" w:hAnsi="Times New Roman"/>
                <w:sz w:val="20"/>
                <w:lang w:eastAsia="ru-RU"/>
              </w:rPr>
              <w:t>нет</w:t>
            </w:r>
          </w:p>
        </w:tc>
      </w:tr>
      <w:tr w:rsidR="001E453A" w:rsidRPr="00353485" w:rsidTr="00E60CEA">
        <w:trPr>
          <w:jc w:val="center"/>
        </w:trPr>
        <w:tc>
          <w:tcPr>
            <w:tcW w:w="5688" w:type="dxa"/>
          </w:tcPr>
          <w:p w:rsidR="001E453A" w:rsidRPr="00353485" w:rsidRDefault="001E453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Электроснабжение</w:t>
            </w:r>
          </w:p>
        </w:tc>
        <w:tc>
          <w:tcPr>
            <w:tcW w:w="4903" w:type="dxa"/>
          </w:tcPr>
          <w:p w:rsidR="001E453A" w:rsidRPr="00353485" w:rsidRDefault="001E453A" w:rsidP="009D0B09">
            <w:pPr>
              <w:pStyle w:val="a8"/>
              <w:ind w:left="-142" w:firstLine="142"/>
              <w:rPr>
                <w:rFonts w:ascii="Times New Roman" w:hAnsi="Times New Roman"/>
                <w:sz w:val="20"/>
                <w:lang w:eastAsia="ru-RU"/>
              </w:rPr>
            </w:pPr>
            <w:r w:rsidRPr="00353485">
              <w:rPr>
                <w:rFonts w:ascii="Times New Roman" w:hAnsi="Times New Roman"/>
                <w:sz w:val="20"/>
                <w:lang w:eastAsia="ru-RU"/>
              </w:rPr>
              <w:t>нет</w:t>
            </w:r>
          </w:p>
        </w:tc>
      </w:tr>
      <w:tr w:rsidR="001E453A" w:rsidRPr="00353485" w:rsidTr="00E60CEA">
        <w:trPr>
          <w:jc w:val="center"/>
        </w:trPr>
        <w:tc>
          <w:tcPr>
            <w:tcW w:w="5688" w:type="dxa"/>
          </w:tcPr>
          <w:p w:rsidR="001E453A" w:rsidRPr="00353485" w:rsidRDefault="001E453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Теплоснабжение</w:t>
            </w:r>
          </w:p>
        </w:tc>
        <w:tc>
          <w:tcPr>
            <w:tcW w:w="4903" w:type="dxa"/>
          </w:tcPr>
          <w:p w:rsidR="001E453A" w:rsidRPr="00353485" w:rsidRDefault="001E453A" w:rsidP="009D0B09">
            <w:pPr>
              <w:pStyle w:val="a8"/>
              <w:ind w:left="-142" w:firstLine="142"/>
              <w:rPr>
                <w:rFonts w:ascii="Times New Roman" w:hAnsi="Times New Roman"/>
                <w:sz w:val="20"/>
                <w:lang w:eastAsia="ru-RU"/>
              </w:rPr>
            </w:pPr>
            <w:r w:rsidRPr="00353485">
              <w:rPr>
                <w:rFonts w:ascii="Times New Roman" w:hAnsi="Times New Roman"/>
                <w:sz w:val="20"/>
                <w:lang w:eastAsia="ru-RU"/>
              </w:rPr>
              <w:t>нет</w:t>
            </w:r>
          </w:p>
        </w:tc>
      </w:tr>
      <w:tr w:rsidR="001E453A" w:rsidRPr="00353485" w:rsidTr="00E60CEA">
        <w:trPr>
          <w:jc w:val="center"/>
        </w:trPr>
        <w:tc>
          <w:tcPr>
            <w:tcW w:w="5688" w:type="dxa"/>
          </w:tcPr>
          <w:p w:rsidR="001E453A" w:rsidRPr="00353485" w:rsidRDefault="001E453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Газоснабжение</w:t>
            </w:r>
          </w:p>
        </w:tc>
        <w:tc>
          <w:tcPr>
            <w:tcW w:w="4903" w:type="dxa"/>
          </w:tcPr>
          <w:p w:rsidR="001E453A" w:rsidRPr="00353485" w:rsidRDefault="001E453A" w:rsidP="009D0B09">
            <w:pPr>
              <w:pStyle w:val="a8"/>
              <w:ind w:left="-142" w:firstLine="142"/>
              <w:rPr>
                <w:rFonts w:ascii="Times New Roman" w:hAnsi="Times New Roman"/>
                <w:sz w:val="20"/>
                <w:lang w:eastAsia="ru-RU"/>
              </w:rPr>
            </w:pPr>
            <w:r w:rsidRPr="00353485">
              <w:rPr>
                <w:rFonts w:ascii="Times New Roman" w:hAnsi="Times New Roman"/>
                <w:sz w:val="20"/>
                <w:lang w:eastAsia="ru-RU"/>
              </w:rPr>
              <w:t>нет</w:t>
            </w:r>
          </w:p>
        </w:tc>
      </w:tr>
      <w:tr w:rsidR="001E453A" w:rsidRPr="00353485" w:rsidTr="00E60CEA">
        <w:trPr>
          <w:jc w:val="center"/>
        </w:trPr>
        <w:tc>
          <w:tcPr>
            <w:tcW w:w="5688" w:type="dxa"/>
          </w:tcPr>
          <w:p w:rsidR="001E453A" w:rsidRPr="00353485" w:rsidRDefault="001E453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Подъездные пути, их характеристика (примыкание к участку, расстояние до автомобильной дороги федерального/регионального/местного значения)</w:t>
            </w:r>
          </w:p>
        </w:tc>
        <w:tc>
          <w:tcPr>
            <w:tcW w:w="4903" w:type="dxa"/>
          </w:tcPr>
          <w:p w:rsidR="009C5848" w:rsidRPr="00353485" w:rsidRDefault="001E453A" w:rsidP="009D0B09">
            <w:pPr>
              <w:pStyle w:val="a8"/>
              <w:ind w:left="-142" w:firstLine="142"/>
              <w:rPr>
                <w:rFonts w:ascii="Times New Roman" w:hAnsi="Times New Roman"/>
                <w:sz w:val="20"/>
                <w:lang w:eastAsia="ru-RU"/>
              </w:rPr>
            </w:pPr>
            <w:r w:rsidRPr="00353485">
              <w:rPr>
                <w:rFonts w:ascii="Times New Roman" w:hAnsi="Times New Roman"/>
                <w:sz w:val="20"/>
                <w:lang w:eastAsia="ru-RU"/>
              </w:rPr>
              <w:t xml:space="preserve">Удаленность от ближайшей автомагистрали менее 1 км от автомобильной дороги по направлению д.Михайловка, д. Чаинка, </w:t>
            </w:r>
          </w:p>
          <w:p w:rsidR="001E453A" w:rsidRPr="00353485" w:rsidRDefault="001E453A" w:rsidP="009D0B09">
            <w:pPr>
              <w:pStyle w:val="a8"/>
              <w:ind w:left="-142" w:firstLine="142"/>
              <w:rPr>
                <w:rFonts w:ascii="Times New Roman" w:hAnsi="Times New Roman"/>
                <w:sz w:val="20"/>
                <w:lang w:eastAsia="ru-RU"/>
              </w:rPr>
            </w:pPr>
            <w:r w:rsidRPr="00353485">
              <w:rPr>
                <w:rFonts w:ascii="Times New Roman" w:hAnsi="Times New Roman"/>
                <w:sz w:val="20"/>
                <w:lang w:eastAsia="ru-RU"/>
              </w:rPr>
              <w:t>д. Сибирский.</w:t>
            </w:r>
          </w:p>
        </w:tc>
      </w:tr>
    </w:tbl>
    <w:p w:rsidR="001E453A" w:rsidRPr="00353485" w:rsidRDefault="001E453A" w:rsidP="009D0B09">
      <w:pPr>
        <w:spacing w:after="0" w:line="240" w:lineRule="auto"/>
        <w:ind w:left="-142" w:firstLine="142"/>
        <w:rPr>
          <w:rFonts w:ascii="Times New Roman" w:hAnsi="Times New Roman"/>
          <w:b/>
          <w:bCs/>
          <w:sz w:val="20"/>
          <w:szCs w:val="20"/>
        </w:rPr>
      </w:pPr>
    </w:p>
    <w:p w:rsidR="008233FC" w:rsidRPr="00353485" w:rsidRDefault="001E453A" w:rsidP="009D0B09">
      <w:pPr>
        <w:spacing w:after="0" w:line="240" w:lineRule="auto"/>
        <w:ind w:left="-142" w:firstLine="142"/>
        <w:rPr>
          <w:rFonts w:ascii="Times New Roman" w:hAnsi="Times New Roman"/>
          <w:b/>
          <w:bCs/>
          <w:sz w:val="20"/>
          <w:szCs w:val="20"/>
        </w:rPr>
      </w:pPr>
      <w:r w:rsidRPr="00353485">
        <w:rPr>
          <w:rFonts w:ascii="Times New Roman" w:hAnsi="Times New Roman"/>
          <w:b/>
          <w:bCs/>
          <w:sz w:val="20"/>
          <w:szCs w:val="20"/>
        </w:rPr>
        <w:t>Контактная информация</w:t>
      </w:r>
    </w:p>
    <w:tbl>
      <w:tblPr>
        <w:tblW w:w="104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95"/>
        <w:gridCol w:w="4937"/>
      </w:tblGrid>
      <w:tr w:rsidR="001E453A" w:rsidRPr="00353485" w:rsidTr="00E60CEA">
        <w:trPr>
          <w:trHeight w:val="557"/>
          <w:jc w:val="center"/>
        </w:trPr>
        <w:tc>
          <w:tcPr>
            <w:tcW w:w="10432" w:type="dxa"/>
            <w:gridSpan w:val="2"/>
            <w:vAlign w:val="center"/>
          </w:tcPr>
          <w:p w:rsidR="001E453A" w:rsidRPr="00353485" w:rsidRDefault="001E453A" w:rsidP="009D0B09">
            <w:pPr>
              <w:pStyle w:val="a8"/>
              <w:ind w:left="-142" w:firstLine="142"/>
              <w:jc w:val="left"/>
              <w:rPr>
                <w:rFonts w:ascii="Times New Roman" w:hAnsi="Times New Roman"/>
                <w:i/>
                <w:iCs/>
                <w:sz w:val="20"/>
                <w:lang w:eastAsia="ru-RU"/>
              </w:rPr>
            </w:pPr>
            <w:r w:rsidRPr="00353485">
              <w:rPr>
                <w:rFonts w:ascii="Times New Roman" w:hAnsi="Times New Roman"/>
                <w:b/>
                <w:bCs/>
                <w:i/>
                <w:iCs/>
                <w:sz w:val="20"/>
              </w:rPr>
              <w:t>Собственник земельного участка/ площадки</w:t>
            </w:r>
          </w:p>
        </w:tc>
      </w:tr>
      <w:tr w:rsidR="001E453A" w:rsidRPr="00353485" w:rsidTr="00863C0D">
        <w:trPr>
          <w:trHeight w:val="652"/>
          <w:jc w:val="center"/>
        </w:trPr>
        <w:tc>
          <w:tcPr>
            <w:tcW w:w="5495" w:type="dxa"/>
            <w:vAlign w:val="center"/>
          </w:tcPr>
          <w:p w:rsidR="001E453A" w:rsidRPr="00353485" w:rsidRDefault="001E453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Наименование, юридический адрес</w:t>
            </w:r>
          </w:p>
        </w:tc>
        <w:tc>
          <w:tcPr>
            <w:tcW w:w="4937" w:type="dxa"/>
          </w:tcPr>
          <w:p w:rsidR="001E453A" w:rsidRPr="00353485" w:rsidRDefault="001E453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Администрация города Купино</w:t>
            </w:r>
          </w:p>
          <w:p w:rsidR="001E453A" w:rsidRPr="00353485" w:rsidRDefault="001E453A" w:rsidP="00863C0D">
            <w:pPr>
              <w:pStyle w:val="a8"/>
              <w:ind w:left="-142" w:firstLine="142"/>
              <w:jc w:val="left"/>
              <w:rPr>
                <w:rFonts w:ascii="Times New Roman" w:hAnsi="Times New Roman"/>
                <w:sz w:val="20"/>
                <w:lang w:eastAsia="ru-RU"/>
              </w:rPr>
            </w:pPr>
            <w:r w:rsidRPr="00353485">
              <w:rPr>
                <w:rFonts w:ascii="Times New Roman" w:hAnsi="Times New Roman"/>
                <w:sz w:val="20"/>
                <w:lang w:eastAsia="ru-RU"/>
              </w:rPr>
              <w:t>Адрес: Новосибирская область, г.Купино, улица Р. Люксембург, 6</w:t>
            </w:r>
          </w:p>
        </w:tc>
      </w:tr>
      <w:tr w:rsidR="001E453A" w:rsidRPr="00353485" w:rsidTr="00E60CEA">
        <w:trPr>
          <w:jc w:val="center"/>
        </w:trPr>
        <w:tc>
          <w:tcPr>
            <w:tcW w:w="5495" w:type="dxa"/>
            <w:vAlign w:val="center"/>
          </w:tcPr>
          <w:p w:rsidR="001E453A" w:rsidRPr="00353485" w:rsidRDefault="001E453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Контактное лицо, Ф.И.О. и должность руководителя, телефон, факс, , e-mail</w:t>
            </w:r>
          </w:p>
        </w:tc>
        <w:tc>
          <w:tcPr>
            <w:tcW w:w="4937" w:type="dxa"/>
          </w:tcPr>
          <w:p w:rsidR="001E453A" w:rsidRPr="00353485" w:rsidRDefault="001E453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Дятлов Федор Александрович,</w:t>
            </w:r>
            <w:r w:rsidRPr="00353485">
              <w:rPr>
                <w:rFonts w:ascii="Times New Roman" w:hAnsi="Times New Roman"/>
                <w:sz w:val="20"/>
                <w:lang w:eastAsia="ru-RU"/>
              </w:rPr>
              <w:br/>
              <w:t xml:space="preserve">Ведущий специалист </w:t>
            </w:r>
          </w:p>
          <w:p w:rsidR="001E453A" w:rsidRPr="00353485" w:rsidRDefault="001E453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 xml:space="preserve">Телефон: 8 (38358) 23-135 </w:t>
            </w:r>
          </w:p>
          <w:p w:rsidR="001E453A" w:rsidRPr="00353485" w:rsidRDefault="001E453A" w:rsidP="009D0B09">
            <w:pPr>
              <w:pStyle w:val="a8"/>
              <w:ind w:left="-142" w:firstLine="142"/>
              <w:jc w:val="left"/>
              <w:rPr>
                <w:rFonts w:ascii="Times New Roman" w:hAnsi="Times New Roman"/>
                <w:sz w:val="20"/>
                <w:lang w:val="en-US" w:eastAsia="ru-RU"/>
              </w:rPr>
            </w:pPr>
            <w:r w:rsidRPr="00353485">
              <w:rPr>
                <w:rFonts w:ascii="Times New Roman" w:hAnsi="Times New Roman"/>
                <w:sz w:val="20"/>
                <w:lang w:val="en-US" w:eastAsia="ru-RU"/>
              </w:rPr>
              <w:t>gipertfaust@gmail.com</w:t>
            </w:r>
          </w:p>
        </w:tc>
      </w:tr>
    </w:tbl>
    <w:p w:rsidR="00423FC6" w:rsidRDefault="00423FC6" w:rsidP="009D0B09">
      <w:pPr>
        <w:spacing w:after="0" w:line="240" w:lineRule="auto"/>
        <w:ind w:left="-142" w:firstLine="142"/>
        <w:rPr>
          <w:rFonts w:ascii="Times New Roman" w:hAnsi="Times New Roman"/>
          <w:b/>
          <w:bCs/>
          <w:sz w:val="24"/>
          <w:szCs w:val="24"/>
        </w:rPr>
      </w:pPr>
      <w:r>
        <w:rPr>
          <w:rFonts w:ascii="Times New Roman" w:hAnsi="Times New Roman"/>
          <w:b/>
          <w:bCs/>
          <w:sz w:val="24"/>
          <w:szCs w:val="24"/>
        </w:rPr>
        <w:t xml:space="preserve">                                    </w:t>
      </w:r>
    </w:p>
    <w:p w:rsidR="009D0923" w:rsidRDefault="00423FC6" w:rsidP="00423FC6">
      <w:pPr>
        <w:spacing w:after="0" w:line="240" w:lineRule="auto"/>
        <w:ind w:left="-142" w:firstLine="142"/>
        <w:rPr>
          <w:rFonts w:ascii="Times New Roman" w:hAnsi="Times New Roman"/>
          <w:b/>
          <w:bCs/>
          <w:sz w:val="24"/>
          <w:szCs w:val="24"/>
        </w:rPr>
      </w:pPr>
      <w:r>
        <w:rPr>
          <w:rFonts w:ascii="Times New Roman" w:hAnsi="Times New Roman"/>
          <w:b/>
          <w:bCs/>
          <w:sz w:val="24"/>
          <w:szCs w:val="24"/>
        </w:rPr>
        <w:t xml:space="preserve">                                        </w:t>
      </w:r>
    </w:p>
    <w:p w:rsidR="005C3795" w:rsidRPr="00423FC6" w:rsidRDefault="009D0923" w:rsidP="00423FC6">
      <w:pPr>
        <w:spacing w:after="0" w:line="240" w:lineRule="auto"/>
        <w:ind w:left="-142" w:firstLine="142"/>
        <w:rPr>
          <w:rFonts w:ascii="Times New Roman" w:hAnsi="Times New Roman"/>
          <w:b/>
          <w:bCs/>
          <w:sz w:val="24"/>
          <w:szCs w:val="24"/>
        </w:rPr>
      </w:pPr>
      <w:r>
        <w:rPr>
          <w:rFonts w:ascii="Times New Roman" w:hAnsi="Times New Roman"/>
          <w:b/>
          <w:bCs/>
          <w:sz w:val="24"/>
          <w:szCs w:val="24"/>
        </w:rPr>
        <w:t xml:space="preserve">                                   </w:t>
      </w:r>
      <w:r w:rsidR="001E453A" w:rsidRPr="00423FC6">
        <w:rPr>
          <w:rFonts w:ascii="Times New Roman" w:hAnsi="Times New Roman"/>
          <w:b/>
          <w:bCs/>
          <w:sz w:val="24"/>
          <w:szCs w:val="24"/>
        </w:rPr>
        <w:t xml:space="preserve">АНКЕТА инвестиционной площадки № </w:t>
      </w:r>
      <w:r w:rsidR="005C3795" w:rsidRPr="00423FC6">
        <w:rPr>
          <w:rFonts w:ascii="Times New Roman" w:hAnsi="Times New Roman"/>
          <w:b/>
          <w:bCs/>
          <w:sz w:val="24"/>
          <w:szCs w:val="24"/>
        </w:rPr>
        <w:t>118</w:t>
      </w:r>
    </w:p>
    <w:p w:rsidR="00B92613" w:rsidRPr="00423FC6" w:rsidRDefault="001E453A" w:rsidP="009D0B09">
      <w:pPr>
        <w:spacing w:after="0" w:line="240" w:lineRule="auto"/>
        <w:ind w:left="-142" w:firstLine="142"/>
        <w:rPr>
          <w:rFonts w:ascii="Times New Roman" w:hAnsi="Times New Roman"/>
          <w:b/>
          <w:bCs/>
          <w:sz w:val="24"/>
          <w:szCs w:val="24"/>
        </w:rPr>
      </w:pPr>
      <w:r w:rsidRPr="00423FC6">
        <w:rPr>
          <w:rFonts w:ascii="Times New Roman" w:hAnsi="Times New Roman"/>
          <w:b/>
          <w:bCs/>
          <w:sz w:val="24"/>
          <w:szCs w:val="24"/>
        </w:rPr>
        <w:t xml:space="preserve"> География земельного участка/площадки</w:t>
      </w:r>
    </w:p>
    <w:tbl>
      <w:tblPr>
        <w:tblW w:w="104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28"/>
        <w:gridCol w:w="5093"/>
      </w:tblGrid>
      <w:tr w:rsidR="001E453A" w:rsidRPr="00353485" w:rsidTr="00E60CEA">
        <w:trPr>
          <w:trHeight w:val="483"/>
          <w:jc w:val="center"/>
        </w:trPr>
        <w:tc>
          <w:tcPr>
            <w:tcW w:w="5328" w:type="dxa"/>
          </w:tcPr>
          <w:p w:rsidR="001E453A" w:rsidRPr="00353485" w:rsidRDefault="001E453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Место расположения (адрес)</w:t>
            </w:r>
          </w:p>
        </w:tc>
        <w:tc>
          <w:tcPr>
            <w:tcW w:w="5093" w:type="dxa"/>
            <w:vAlign w:val="center"/>
          </w:tcPr>
          <w:p w:rsidR="001E453A" w:rsidRPr="00353485" w:rsidRDefault="001E453A" w:rsidP="009D0B09">
            <w:pPr>
              <w:pStyle w:val="a8"/>
              <w:ind w:left="-142" w:firstLine="142"/>
              <w:jc w:val="both"/>
              <w:rPr>
                <w:rFonts w:ascii="Times New Roman" w:hAnsi="Times New Roman"/>
                <w:color w:val="000000"/>
                <w:sz w:val="20"/>
                <w:lang w:eastAsia="ru-RU"/>
              </w:rPr>
            </w:pPr>
            <w:r w:rsidRPr="00353485">
              <w:rPr>
                <w:rFonts w:ascii="Times New Roman" w:hAnsi="Times New Roman"/>
                <w:color w:val="000000"/>
                <w:sz w:val="20"/>
                <w:shd w:val="clear" w:color="auto" w:fill="E6E6E6"/>
              </w:rPr>
              <w:t>Новосибирская область, р-н Купинский, район озера "Галютино"</w:t>
            </w:r>
          </w:p>
        </w:tc>
      </w:tr>
      <w:tr w:rsidR="001E453A" w:rsidRPr="00353485" w:rsidTr="00E60CEA">
        <w:trPr>
          <w:trHeight w:val="483"/>
          <w:jc w:val="center"/>
        </w:trPr>
        <w:tc>
          <w:tcPr>
            <w:tcW w:w="5328" w:type="dxa"/>
          </w:tcPr>
          <w:p w:rsidR="001E453A" w:rsidRPr="00353485" w:rsidRDefault="001E453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Численность населенного пункта (человек)</w:t>
            </w:r>
          </w:p>
        </w:tc>
        <w:tc>
          <w:tcPr>
            <w:tcW w:w="5093" w:type="dxa"/>
            <w:vAlign w:val="center"/>
          </w:tcPr>
          <w:p w:rsidR="001E453A" w:rsidRPr="00353485" w:rsidRDefault="001E453A" w:rsidP="009D0B09">
            <w:pPr>
              <w:pStyle w:val="a8"/>
              <w:ind w:left="-142" w:firstLine="142"/>
              <w:jc w:val="both"/>
              <w:rPr>
                <w:rFonts w:ascii="Times New Roman" w:hAnsi="Times New Roman"/>
                <w:sz w:val="20"/>
                <w:lang w:eastAsia="ru-RU"/>
              </w:rPr>
            </w:pPr>
            <w:r w:rsidRPr="00353485">
              <w:rPr>
                <w:rFonts w:ascii="Times New Roman" w:hAnsi="Times New Roman"/>
                <w:sz w:val="20"/>
                <w:lang w:eastAsia="ru-RU"/>
              </w:rPr>
              <w:t>28863</w:t>
            </w:r>
          </w:p>
        </w:tc>
      </w:tr>
      <w:tr w:rsidR="001E453A" w:rsidRPr="00353485" w:rsidTr="00E60CEA">
        <w:trPr>
          <w:trHeight w:val="523"/>
          <w:jc w:val="center"/>
        </w:trPr>
        <w:tc>
          <w:tcPr>
            <w:tcW w:w="5328" w:type="dxa"/>
            <w:vAlign w:val="center"/>
          </w:tcPr>
          <w:p w:rsidR="001E453A" w:rsidRPr="00353485" w:rsidRDefault="001E453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 xml:space="preserve">Площадь (га) </w:t>
            </w:r>
          </w:p>
        </w:tc>
        <w:tc>
          <w:tcPr>
            <w:tcW w:w="5093" w:type="dxa"/>
            <w:vAlign w:val="center"/>
          </w:tcPr>
          <w:p w:rsidR="001E453A" w:rsidRPr="00353485" w:rsidRDefault="001E453A" w:rsidP="009D0B09">
            <w:pPr>
              <w:pStyle w:val="a8"/>
              <w:ind w:left="-142" w:firstLine="142"/>
              <w:jc w:val="both"/>
              <w:rPr>
                <w:rFonts w:ascii="Times New Roman" w:hAnsi="Times New Roman"/>
                <w:color w:val="000000"/>
                <w:sz w:val="20"/>
                <w:u w:val="single"/>
                <w:lang w:eastAsia="ru-RU"/>
              </w:rPr>
            </w:pPr>
            <w:r w:rsidRPr="00353485">
              <w:rPr>
                <w:rFonts w:ascii="Times New Roman" w:hAnsi="Times New Roman"/>
                <w:color w:val="000000"/>
                <w:sz w:val="20"/>
                <w:u w:val="single"/>
                <w:shd w:val="clear" w:color="auto" w:fill="E6E6E6"/>
              </w:rPr>
              <w:t>158 694 кв. м</w:t>
            </w:r>
          </w:p>
        </w:tc>
      </w:tr>
      <w:tr w:rsidR="001E453A" w:rsidRPr="00353485" w:rsidTr="00E60CEA">
        <w:trPr>
          <w:trHeight w:val="516"/>
          <w:jc w:val="center"/>
        </w:trPr>
        <w:tc>
          <w:tcPr>
            <w:tcW w:w="5328" w:type="dxa"/>
            <w:vAlign w:val="center"/>
          </w:tcPr>
          <w:p w:rsidR="001E453A" w:rsidRPr="00353485" w:rsidRDefault="001E453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Удаленность от ближайшей грузовой железнодорожной станции (название), км</w:t>
            </w:r>
          </w:p>
        </w:tc>
        <w:tc>
          <w:tcPr>
            <w:tcW w:w="5093" w:type="dxa"/>
            <w:vAlign w:val="center"/>
          </w:tcPr>
          <w:p w:rsidR="001E453A" w:rsidRPr="00353485" w:rsidRDefault="001E453A" w:rsidP="009D0B09">
            <w:pPr>
              <w:pStyle w:val="a8"/>
              <w:ind w:left="-142" w:firstLine="142"/>
              <w:jc w:val="both"/>
              <w:rPr>
                <w:rFonts w:ascii="Times New Roman" w:hAnsi="Times New Roman"/>
                <w:sz w:val="20"/>
                <w:lang w:eastAsia="ru-RU"/>
              </w:rPr>
            </w:pPr>
            <w:r w:rsidRPr="00353485">
              <w:rPr>
                <w:rFonts w:ascii="Times New Roman" w:hAnsi="Times New Roman"/>
                <w:sz w:val="20"/>
                <w:lang w:eastAsia="ru-RU"/>
              </w:rPr>
              <w:t xml:space="preserve">Станция Купино (находятся в границах одного </w:t>
            </w:r>
            <w:r w:rsidRPr="00353485">
              <w:rPr>
                <w:rFonts w:ascii="Times New Roman" w:hAnsi="Times New Roman"/>
                <w:sz w:val="20"/>
                <w:u w:val="single"/>
                <w:lang w:eastAsia="ru-RU"/>
              </w:rPr>
              <w:t>поселения</w:t>
            </w:r>
            <w:r w:rsidRPr="00353485">
              <w:rPr>
                <w:rFonts w:ascii="Times New Roman" w:hAnsi="Times New Roman"/>
                <w:sz w:val="20"/>
                <w:lang w:eastAsia="ru-RU"/>
              </w:rPr>
              <w:t>)</w:t>
            </w:r>
          </w:p>
        </w:tc>
      </w:tr>
      <w:tr w:rsidR="001E453A" w:rsidRPr="00353485" w:rsidTr="00E60CEA">
        <w:trPr>
          <w:trHeight w:val="496"/>
          <w:jc w:val="center"/>
        </w:trPr>
        <w:tc>
          <w:tcPr>
            <w:tcW w:w="5328" w:type="dxa"/>
            <w:vAlign w:val="center"/>
          </w:tcPr>
          <w:p w:rsidR="001E453A" w:rsidRPr="00353485" w:rsidRDefault="001E453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Удаленность от ближайшего аэропорта (название), км</w:t>
            </w:r>
          </w:p>
        </w:tc>
        <w:tc>
          <w:tcPr>
            <w:tcW w:w="5093" w:type="dxa"/>
            <w:vAlign w:val="center"/>
          </w:tcPr>
          <w:p w:rsidR="001E453A" w:rsidRPr="00353485" w:rsidRDefault="001E453A" w:rsidP="009D0B09">
            <w:pPr>
              <w:pStyle w:val="a8"/>
              <w:ind w:left="-142" w:firstLine="142"/>
              <w:jc w:val="both"/>
              <w:rPr>
                <w:rFonts w:ascii="Times New Roman" w:hAnsi="Times New Roman"/>
                <w:sz w:val="20"/>
                <w:lang w:eastAsia="ru-RU"/>
              </w:rPr>
            </w:pPr>
            <w:r w:rsidRPr="00353485">
              <w:rPr>
                <w:rFonts w:ascii="Times New Roman" w:hAnsi="Times New Roman"/>
                <w:sz w:val="20"/>
                <w:lang w:eastAsia="ru-RU"/>
              </w:rPr>
              <w:t>г.Омск, аэропорт «Омск центральный», 300 км</w:t>
            </w:r>
          </w:p>
        </w:tc>
      </w:tr>
      <w:tr w:rsidR="001E453A" w:rsidRPr="00353485" w:rsidTr="00E60CEA">
        <w:trPr>
          <w:trHeight w:val="496"/>
          <w:jc w:val="center"/>
        </w:trPr>
        <w:tc>
          <w:tcPr>
            <w:tcW w:w="5328" w:type="dxa"/>
            <w:vAlign w:val="center"/>
          </w:tcPr>
          <w:p w:rsidR="001E453A" w:rsidRPr="00353485" w:rsidRDefault="001E453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Близлежащие объекты (жилая застройка, промышленные и сельскохозяйственные предприятии с указанием их специализации)</w:t>
            </w:r>
          </w:p>
        </w:tc>
        <w:tc>
          <w:tcPr>
            <w:tcW w:w="5093" w:type="dxa"/>
            <w:vAlign w:val="center"/>
          </w:tcPr>
          <w:p w:rsidR="001E453A" w:rsidRPr="00353485" w:rsidRDefault="001E453A" w:rsidP="009D0B09">
            <w:pPr>
              <w:pStyle w:val="a8"/>
              <w:ind w:left="-142" w:firstLine="142"/>
              <w:jc w:val="both"/>
              <w:rPr>
                <w:rFonts w:ascii="Times New Roman" w:hAnsi="Times New Roman"/>
                <w:sz w:val="20"/>
                <w:lang w:eastAsia="ru-RU"/>
              </w:rPr>
            </w:pPr>
            <w:r w:rsidRPr="00353485">
              <w:rPr>
                <w:rFonts w:ascii="Times New Roman" w:hAnsi="Times New Roman"/>
                <w:sz w:val="20"/>
                <w:lang w:eastAsia="ru-RU"/>
              </w:rPr>
              <w:t>Гаражные объекты ИП.</w:t>
            </w:r>
          </w:p>
        </w:tc>
      </w:tr>
    </w:tbl>
    <w:p w:rsidR="00B92613" w:rsidRPr="00353485" w:rsidRDefault="00B92613" w:rsidP="009D0B09">
      <w:pPr>
        <w:spacing w:after="0" w:line="240" w:lineRule="auto"/>
        <w:ind w:left="-142" w:firstLine="142"/>
        <w:rPr>
          <w:rFonts w:ascii="Times New Roman" w:hAnsi="Times New Roman"/>
          <w:b/>
          <w:bCs/>
          <w:sz w:val="20"/>
          <w:szCs w:val="20"/>
        </w:rPr>
      </w:pPr>
    </w:p>
    <w:p w:rsidR="00B92613" w:rsidRPr="00353485" w:rsidRDefault="001E453A" w:rsidP="009D0B09">
      <w:pPr>
        <w:spacing w:after="0" w:line="240" w:lineRule="auto"/>
        <w:ind w:left="-142" w:firstLine="142"/>
        <w:rPr>
          <w:rFonts w:ascii="Times New Roman" w:hAnsi="Times New Roman"/>
          <w:b/>
          <w:bCs/>
          <w:sz w:val="20"/>
          <w:szCs w:val="20"/>
        </w:rPr>
      </w:pPr>
      <w:r w:rsidRPr="00353485">
        <w:rPr>
          <w:rFonts w:ascii="Times New Roman" w:hAnsi="Times New Roman"/>
          <w:b/>
          <w:bCs/>
          <w:sz w:val="20"/>
          <w:szCs w:val="20"/>
        </w:rPr>
        <w:t xml:space="preserve"> Основные характеристики земельного участка/площадки</w:t>
      </w:r>
    </w:p>
    <w:tbl>
      <w:tblPr>
        <w:tblW w:w="101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768"/>
        <w:gridCol w:w="3333"/>
      </w:tblGrid>
      <w:tr w:rsidR="001E453A" w:rsidRPr="00353485" w:rsidTr="00E60CEA">
        <w:trPr>
          <w:jc w:val="center"/>
        </w:trPr>
        <w:tc>
          <w:tcPr>
            <w:tcW w:w="6768" w:type="dxa"/>
            <w:vAlign w:val="center"/>
          </w:tcPr>
          <w:p w:rsidR="001E453A" w:rsidRPr="00353485" w:rsidRDefault="001E453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Кадастровый номер (при наличии)</w:t>
            </w:r>
          </w:p>
        </w:tc>
        <w:tc>
          <w:tcPr>
            <w:tcW w:w="3333" w:type="dxa"/>
            <w:vAlign w:val="center"/>
          </w:tcPr>
          <w:p w:rsidR="001E453A" w:rsidRPr="00353485" w:rsidRDefault="001E453A" w:rsidP="009D0B09">
            <w:pPr>
              <w:pStyle w:val="a8"/>
              <w:ind w:left="-142" w:firstLine="142"/>
              <w:rPr>
                <w:rFonts w:ascii="Times New Roman" w:hAnsi="Times New Roman"/>
                <w:color w:val="000000"/>
                <w:sz w:val="20"/>
                <w:lang w:eastAsia="ru-RU"/>
              </w:rPr>
            </w:pPr>
            <w:r w:rsidRPr="00353485">
              <w:rPr>
                <w:rFonts w:ascii="Times New Roman" w:hAnsi="Times New Roman"/>
                <w:color w:val="000000"/>
                <w:sz w:val="20"/>
              </w:rPr>
              <w:t>54:15:011701:18</w:t>
            </w:r>
          </w:p>
        </w:tc>
      </w:tr>
      <w:tr w:rsidR="001E453A" w:rsidRPr="00353485" w:rsidTr="00E60CEA">
        <w:trPr>
          <w:jc w:val="center"/>
        </w:trPr>
        <w:tc>
          <w:tcPr>
            <w:tcW w:w="6768" w:type="dxa"/>
            <w:vAlign w:val="center"/>
          </w:tcPr>
          <w:p w:rsidR="001E453A" w:rsidRPr="00353485" w:rsidRDefault="001E453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 xml:space="preserve">Форма собственности </w:t>
            </w:r>
          </w:p>
        </w:tc>
        <w:tc>
          <w:tcPr>
            <w:tcW w:w="3333" w:type="dxa"/>
            <w:vAlign w:val="center"/>
          </w:tcPr>
          <w:p w:rsidR="001E453A" w:rsidRPr="00353485" w:rsidRDefault="001E453A" w:rsidP="009D0B09">
            <w:pPr>
              <w:pStyle w:val="a8"/>
              <w:ind w:left="-142" w:firstLine="142"/>
              <w:rPr>
                <w:rFonts w:ascii="Times New Roman" w:hAnsi="Times New Roman"/>
                <w:sz w:val="20"/>
                <w:lang w:eastAsia="ru-RU"/>
              </w:rPr>
            </w:pPr>
            <w:r w:rsidRPr="00353485">
              <w:rPr>
                <w:rFonts w:ascii="Times New Roman" w:hAnsi="Times New Roman"/>
                <w:sz w:val="20"/>
                <w:lang w:eastAsia="ru-RU"/>
              </w:rPr>
              <w:t>муниципальная</w:t>
            </w:r>
          </w:p>
        </w:tc>
      </w:tr>
      <w:tr w:rsidR="001E453A" w:rsidRPr="00353485" w:rsidTr="00E60CEA">
        <w:trPr>
          <w:jc w:val="center"/>
        </w:trPr>
        <w:tc>
          <w:tcPr>
            <w:tcW w:w="6768" w:type="dxa"/>
            <w:vAlign w:val="center"/>
          </w:tcPr>
          <w:p w:rsidR="001E453A" w:rsidRPr="00353485" w:rsidRDefault="001E453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 xml:space="preserve">Категория земель </w:t>
            </w:r>
          </w:p>
        </w:tc>
        <w:tc>
          <w:tcPr>
            <w:tcW w:w="3333" w:type="dxa"/>
            <w:vAlign w:val="center"/>
          </w:tcPr>
          <w:p w:rsidR="001E453A" w:rsidRPr="00353485" w:rsidRDefault="001E453A" w:rsidP="009D0B09">
            <w:pPr>
              <w:pStyle w:val="a8"/>
              <w:ind w:left="-142" w:firstLine="142"/>
              <w:rPr>
                <w:rFonts w:ascii="Times New Roman" w:hAnsi="Times New Roman"/>
                <w:sz w:val="20"/>
                <w:lang w:eastAsia="ru-RU"/>
              </w:rPr>
            </w:pPr>
            <w:r w:rsidRPr="00353485">
              <w:rPr>
                <w:rFonts w:ascii="Times New Roman" w:hAnsi="Times New Roman"/>
                <w:sz w:val="20"/>
                <w:lang w:eastAsia="ru-RU"/>
              </w:rPr>
              <w:t>Земли населенных пунктов</w:t>
            </w:r>
          </w:p>
        </w:tc>
      </w:tr>
      <w:tr w:rsidR="001E453A" w:rsidRPr="00353485" w:rsidTr="00E60CEA">
        <w:trPr>
          <w:jc w:val="center"/>
        </w:trPr>
        <w:tc>
          <w:tcPr>
            <w:tcW w:w="6768" w:type="dxa"/>
            <w:vAlign w:val="center"/>
          </w:tcPr>
          <w:p w:rsidR="001E453A" w:rsidRPr="00353485" w:rsidRDefault="001E453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Возможное использование участка, площадки, объекта</w:t>
            </w:r>
          </w:p>
        </w:tc>
        <w:tc>
          <w:tcPr>
            <w:tcW w:w="3333" w:type="dxa"/>
            <w:vAlign w:val="center"/>
          </w:tcPr>
          <w:p w:rsidR="001E453A" w:rsidRPr="00353485" w:rsidRDefault="001E453A" w:rsidP="009D0B09">
            <w:pPr>
              <w:pStyle w:val="a8"/>
              <w:ind w:left="-142" w:firstLine="142"/>
              <w:rPr>
                <w:rFonts w:ascii="Times New Roman" w:hAnsi="Times New Roman"/>
                <w:sz w:val="20"/>
                <w:lang w:eastAsia="ru-RU"/>
              </w:rPr>
            </w:pPr>
            <w:r w:rsidRPr="00353485">
              <w:rPr>
                <w:rFonts w:ascii="Times New Roman" w:hAnsi="Times New Roman"/>
                <w:sz w:val="20"/>
                <w:lang w:eastAsia="ru-RU"/>
              </w:rPr>
              <w:t>Малоэтажная застройка</w:t>
            </w:r>
          </w:p>
        </w:tc>
      </w:tr>
      <w:tr w:rsidR="001E453A" w:rsidRPr="00353485" w:rsidTr="00E60CEA">
        <w:trPr>
          <w:jc w:val="center"/>
        </w:trPr>
        <w:tc>
          <w:tcPr>
            <w:tcW w:w="6768" w:type="dxa"/>
            <w:vAlign w:val="center"/>
          </w:tcPr>
          <w:p w:rsidR="001E453A" w:rsidRPr="00353485" w:rsidRDefault="001E453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Предложения по использованию участка, площадки , объекта</w:t>
            </w:r>
          </w:p>
        </w:tc>
        <w:tc>
          <w:tcPr>
            <w:tcW w:w="3333" w:type="dxa"/>
            <w:vAlign w:val="center"/>
          </w:tcPr>
          <w:p w:rsidR="001E453A" w:rsidRPr="00353485" w:rsidRDefault="001E453A" w:rsidP="009D0B09">
            <w:pPr>
              <w:pStyle w:val="a8"/>
              <w:ind w:left="-142" w:firstLine="142"/>
              <w:rPr>
                <w:rFonts w:ascii="Times New Roman" w:hAnsi="Times New Roman"/>
                <w:sz w:val="20"/>
                <w:lang w:eastAsia="ru-RU"/>
              </w:rPr>
            </w:pPr>
            <w:r w:rsidRPr="00353485">
              <w:rPr>
                <w:rFonts w:ascii="Times New Roman" w:hAnsi="Times New Roman"/>
                <w:sz w:val="20"/>
                <w:lang w:eastAsia="ru-RU"/>
              </w:rPr>
              <w:t>Производственные объекты</w:t>
            </w:r>
          </w:p>
        </w:tc>
      </w:tr>
      <w:tr w:rsidR="001E453A" w:rsidRPr="00353485" w:rsidTr="00E60CEA">
        <w:trPr>
          <w:jc w:val="center"/>
        </w:trPr>
        <w:tc>
          <w:tcPr>
            <w:tcW w:w="6768" w:type="dxa"/>
            <w:vAlign w:val="center"/>
          </w:tcPr>
          <w:p w:rsidR="001E453A" w:rsidRPr="00353485" w:rsidRDefault="001E453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 xml:space="preserve">Наличие на участке (площадке) объектов (зданий, сооружений и пр., их состояние, площадь, потенциально возможное использование и прочие </w:t>
            </w:r>
            <w:r w:rsidRPr="00353485">
              <w:rPr>
                <w:rFonts w:ascii="Times New Roman" w:hAnsi="Times New Roman"/>
                <w:sz w:val="20"/>
                <w:lang w:eastAsia="ru-RU"/>
              </w:rPr>
              <w:lastRenderedPageBreak/>
              <w:t>характеристики)</w:t>
            </w:r>
          </w:p>
        </w:tc>
        <w:tc>
          <w:tcPr>
            <w:tcW w:w="3333" w:type="dxa"/>
            <w:vAlign w:val="center"/>
          </w:tcPr>
          <w:p w:rsidR="001E453A" w:rsidRPr="00353485" w:rsidRDefault="001E453A" w:rsidP="009D0B09">
            <w:pPr>
              <w:pStyle w:val="a8"/>
              <w:ind w:left="-142" w:firstLine="142"/>
              <w:rPr>
                <w:rFonts w:ascii="Times New Roman" w:hAnsi="Times New Roman"/>
                <w:sz w:val="20"/>
                <w:lang w:eastAsia="ru-RU"/>
              </w:rPr>
            </w:pPr>
            <w:r w:rsidRPr="00353485">
              <w:rPr>
                <w:rFonts w:ascii="Times New Roman" w:hAnsi="Times New Roman"/>
                <w:sz w:val="20"/>
                <w:lang w:eastAsia="ru-RU"/>
              </w:rPr>
              <w:lastRenderedPageBreak/>
              <w:t>Отсутствуют</w:t>
            </w:r>
          </w:p>
        </w:tc>
      </w:tr>
      <w:tr w:rsidR="001E453A" w:rsidRPr="00353485" w:rsidTr="00E60CEA">
        <w:trPr>
          <w:jc w:val="center"/>
        </w:trPr>
        <w:tc>
          <w:tcPr>
            <w:tcW w:w="6768" w:type="dxa"/>
            <w:vAlign w:val="center"/>
          </w:tcPr>
          <w:p w:rsidR="001E453A" w:rsidRPr="00353485" w:rsidRDefault="001E453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lastRenderedPageBreak/>
              <w:t>Глубина залегания грунтовых вод (м)</w:t>
            </w:r>
          </w:p>
        </w:tc>
        <w:tc>
          <w:tcPr>
            <w:tcW w:w="3333" w:type="dxa"/>
            <w:vAlign w:val="center"/>
          </w:tcPr>
          <w:p w:rsidR="001E453A" w:rsidRPr="00353485" w:rsidRDefault="001E453A" w:rsidP="009D0B09">
            <w:pPr>
              <w:pStyle w:val="a8"/>
              <w:ind w:left="-142" w:firstLine="142"/>
              <w:rPr>
                <w:rFonts w:ascii="Times New Roman" w:hAnsi="Times New Roman"/>
                <w:sz w:val="20"/>
                <w:lang w:eastAsia="ru-RU"/>
              </w:rPr>
            </w:pPr>
            <w:r w:rsidRPr="00353485">
              <w:rPr>
                <w:rFonts w:ascii="Times New Roman" w:hAnsi="Times New Roman"/>
                <w:sz w:val="20"/>
                <w:lang w:eastAsia="ru-RU"/>
              </w:rPr>
              <w:t>-</w:t>
            </w:r>
          </w:p>
        </w:tc>
      </w:tr>
    </w:tbl>
    <w:p w:rsidR="00B92613" w:rsidRPr="00353485" w:rsidRDefault="00B92613" w:rsidP="009D0B09">
      <w:pPr>
        <w:spacing w:after="0" w:line="240" w:lineRule="auto"/>
        <w:ind w:left="-142" w:firstLine="142"/>
        <w:rPr>
          <w:rFonts w:ascii="Times New Roman" w:hAnsi="Times New Roman"/>
          <w:b/>
          <w:bCs/>
          <w:sz w:val="20"/>
          <w:szCs w:val="20"/>
        </w:rPr>
      </w:pPr>
    </w:p>
    <w:p w:rsidR="001E453A" w:rsidRPr="00353485" w:rsidRDefault="001E453A" w:rsidP="009D0B09">
      <w:pPr>
        <w:spacing w:after="0" w:line="240" w:lineRule="auto"/>
        <w:ind w:left="-142" w:firstLine="142"/>
        <w:rPr>
          <w:rFonts w:ascii="Times New Roman" w:hAnsi="Times New Roman"/>
          <w:b/>
          <w:bCs/>
          <w:sz w:val="20"/>
          <w:szCs w:val="20"/>
        </w:rPr>
      </w:pPr>
      <w:r w:rsidRPr="00353485">
        <w:rPr>
          <w:rFonts w:ascii="Times New Roman" w:hAnsi="Times New Roman"/>
          <w:b/>
          <w:bCs/>
          <w:sz w:val="20"/>
          <w:szCs w:val="20"/>
        </w:rPr>
        <w:t>Обеспеченность земельного участка/площадки инженерной и транспортной инфраструктурой</w:t>
      </w:r>
    </w:p>
    <w:tbl>
      <w:tblPr>
        <w:tblW w:w="101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88"/>
        <w:gridCol w:w="4478"/>
      </w:tblGrid>
      <w:tr w:rsidR="001E453A" w:rsidRPr="00353485" w:rsidTr="00E60CEA">
        <w:trPr>
          <w:jc w:val="center"/>
        </w:trPr>
        <w:tc>
          <w:tcPr>
            <w:tcW w:w="5688" w:type="dxa"/>
          </w:tcPr>
          <w:p w:rsidR="001E453A" w:rsidRPr="00353485" w:rsidRDefault="001E453A" w:rsidP="009D0B09">
            <w:pPr>
              <w:pStyle w:val="a8"/>
              <w:ind w:left="-142" w:firstLine="142"/>
              <w:rPr>
                <w:rFonts w:ascii="Times New Roman" w:hAnsi="Times New Roman"/>
                <w:sz w:val="20"/>
                <w:lang w:eastAsia="ru-RU"/>
              </w:rPr>
            </w:pPr>
            <w:r w:rsidRPr="00353485">
              <w:rPr>
                <w:rFonts w:ascii="Times New Roman" w:hAnsi="Times New Roman"/>
                <w:sz w:val="20"/>
                <w:lang w:eastAsia="ru-RU"/>
              </w:rPr>
              <w:t>Вид инфраструктуры</w:t>
            </w:r>
          </w:p>
        </w:tc>
        <w:tc>
          <w:tcPr>
            <w:tcW w:w="4478" w:type="dxa"/>
          </w:tcPr>
          <w:p w:rsidR="001E453A" w:rsidRPr="00353485" w:rsidRDefault="001E453A" w:rsidP="009D0B09">
            <w:pPr>
              <w:pStyle w:val="a8"/>
              <w:ind w:left="-142" w:firstLine="142"/>
              <w:rPr>
                <w:rFonts w:ascii="Times New Roman" w:hAnsi="Times New Roman"/>
                <w:sz w:val="20"/>
                <w:lang w:eastAsia="ru-RU"/>
              </w:rPr>
            </w:pPr>
            <w:r w:rsidRPr="00353485">
              <w:rPr>
                <w:rFonts w:ascii="Times New Roman" w:hAnsi="Times New Roman"/>
                <w:sz w:val="20"/>
                <w:lang w:eastAsia="ru-RU"/>
              </w:rPr>
              <w:t>Предварительное техническое условие (максимальные объемы ресурсов, виды и т.д.)</w:t>
            </w:r>
          </w:p>
        </w:tc>
      </w:tr>
      <w:tr w:rsidR="001E453A" w:rsidRPr="00353485" w:rsidTr="00E60CEA">
        <w:trPr>
          <w:jc w:val="center"/>
        </w:trPr>
        <w:tc>
          <w:tcPr>
            <w:tcW w:w="5688" w:type="dxa"/>
          </w:tcPr>
          <w:p w:rsidR="001E453A" w:rsidRPr="00353485" w:rsidRDefault="001E453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Водоснабжение</w:t>
            </w:r>
          </w:p>
        </w:tc>
        <w:tc>
          <w:tcPr>
            <w:tcW w:w="4478" w:type="dxa"/>
          </w:tcPr>
          <w:p w:rsidR="001E453A" w:rsidRPr="00353485" w:rsidRDefault="001E453A" w:rsidP="009D0B09">
            <w:pPr>
              <w:pStyle w:val="a8"/>
              <w:ind w:left="-142" w:firstLine="142"/>
              <w:rPr>
                <w:rFonts w:ascii="Times New Roman" w:hAnsi="Times New Roman"/>
                <w:sz w:val="20"/>
                <w:lang w:eastAsia="ru-RU"/>
              </w:rPr>
            </w:pPr>
            <w:r w:rsidRPr="00353485">
              <w:rPr>
                <w:rFonts w:ascii="Times New Roman" w:hAnsi="Times New Roman"/>
                <w:sz w:val="20"/>
                <w:lang w:eastAsia="ru-RU"/>
              </w:rPr>
              <w:t>Подключение к проходящему водопроводу</w:t>
            </w:r>
          </w:p>
        </w:tc>
      </w:tr>
      <w:tr w:rsidR="001E453A" w:rsidRPr="00353485" w:rsidTr="00E60CEA">
        <w:trPr>
          <w:jc w:val="center"/>
        </w:trPr>
        <w:tc>
          <w:tcPr>
            <w:tcW w:w="5688" w:type="dxa"/>
          </w:tcPr>
          <w:p w:rsidR="001E453A" w:rsidRPr="00353485" w:rsidRDefault="001E453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Канализация сточных вод</w:t>
            </w:r>
          </w:p>
        </w:tc>
        <w:tc>
          <w:tcPr>
            <w:tcW w:w="4478" w:type="dxa"/>
          </w:tcPr>
          <w:p w:rsidR="001E453A" w:rsidRPr="00353485" w:rsidRDefault="001E453A" w:rsidP="009D0B09">
            <w:pPr>
              <w:pStyle w:val="a8"/>
              <w:ind w:left="-142" w:firstLine="142"/>
              <w:rPr>
                <w:rFonts w:ascii="Times New Roman" w:hAnsi="Times New Roman"/>
                <w:sz w:val="20"/>
                <w:lang w:eastAsia="ru-RU"/>
              </w:rPr>
            </w:pPr>
            <w:r w:rsidRPr="00353485">
              <w:rPr>
                <w:rFonts w:ascii="Times New Roman" w:hAnsi="Times New Roman"/>
                <w:sz w:val="20"/>
                <w:lang w:eastAsia="ru-RU"/>
              </w:rPr>
              <w:t>нет</w:t>
            </w:r>
          </w:p>
        </w:tc>
      </w:tr>
      <w:tr w:rsidR="001E453A" w:rsidRPr="00353485" w:rsidTr="00E60CEA">
        <w:trPr>
          <w:jc w:val="center"/>
        </w:trPr>
        <w:tc>
          <w:tcPr>
            <w:tcW w:w="5688" w:type="dxa"/>
          </w:tcPr>
          <w:p w:rsidR="001E453A" w:rsidRPr="00353485" w:rsidRDefault="001E453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Электроснабжение</w:t>
            </w:r>
          </w:p>
        </w:tc>
        <w:tc>
          <w:tcPr>
            <w:tcW w:w="4478" w:type="dxa"/>
          </w:tcPr>
          <w:p w:rsidR="001E453A" w:rsidRPr="00353485" w:rsidRDefault="001E453A" w:rsidP="009D0B09">
            <w:pPr>
              <w:pStyle w:val="a8"/>
              <w:ind w:left="-142" w:firstLine="142"/>
              <w:rPr>
                <w:rFonts w:ascii="Times New Roman" w:hAnsi="Times New Roman"/>
                <w:sz w:val="20"/>
                <w:lang w:eastAsia="ru-RU"/>
              </w:rPr>
            </w:pPr>
            <w:r w:rsidRPr="00353485">
              <w:rPr>
                <w:rFonts w:ascii="Times New Roman" w:hAnsi="Times New Roman"/>
                <w:sz w:val="20"/>
                <w:lang w:eastAsia="ru-RU"/>
              </w:rPr>
              <w:t>нет</w:t>
            </w:r>
          </w:p>
        </w:tc>
      </w:tr>
      <w:tr w:rsidR="001E453A" w:rsidRPr="00353485" w:rsidTr="00E60CEA">
        <w:trPr>
          <w:jc w:val="center"/>
        </w:trPr>
        <w:tc>
          <w:tcPr>
            <w:tcW w:w="5688" w:type="dxa"/>
          </w:tcPr>
          <w:p w:rsidR="001E453A" w:rsidRPr="00353485" w:rsidRDefault="001E453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Теплоснабжение</w:t>
            </w:r>
          </w:p>
        </w:tc>
        <w:tc>
          <w:tcPr>
            <w:tcW w:w="4478" w:type="dxa"/>
          </w:tcPr>
          <w:p w:rsidR="001E453A" w:rsidRPr="00353485" w:rsidRDefault="001E453A" w:rsidP="009D0B09">
            <w:pPr>
              <w:pStyle w:val="a8"/>
              <w:ind w:left="-142" w:firstLine="142"/>
              <w:rPr>
                <w:rFonts w:ascii="Times New Roman" w:hAnsi="Times New Roman"/>
                <w:sz w:val="20"/>
                <w:lang w:eastAsia="ru-RU"/>
              </w:rPr>
            </w:pPr>
            <w:r w:rsidRPr="00353485">
              <w:rPr>
                <w:rFonts w:ascii="Times New Roman" w:hAnsi="Times New Roman"/>
                <w:sz w:val="20"/>
                <w:lang w:eastAsia="ru-RU"/>
              </w:rPr>
              <w:t>нет</w:t>
            </w:r>
          </w:p>
        </w:tc>
      </w:tr>
      <w:tr w:rsidR="001E453A" w:rsidRPr="00353485" w:rsidTr="00E60CEA">
        <w:trPr>
          <w:jc w:val="center"/>
        </w:trPr>
        <w:tc>
          <w:tcPr>
            <w:tcW w:w="5688" w:type="dxa"/>
          </w:tcPr>
          <w:p w:rsidR="001E453A" w:rsidRPr="00353485" w:rsidRDefault="001E453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Газоснабжение</w:t>
            </w:r>
          </w:p>
        </w:tc>
        <w:tc>
          <w:tcPr>
            <w:tcW w:w="4478" w:type="dxa"/>
          </w:tcPr>
          <w:p w:rsidR="001E453A" w:rsidRPr="00353485" w:rsidRDefault="001E453A" w:rsidP="009D0B09">
            <w:pPr>
              <w:pStyle w:val="a8"/>
              <w:ind w:left="-142" w:firstLine="142"/>
              <w:rPr>
                <w:rFonts w:ascii="Times New Roman" w:hAnsi="Times New Roman"/>
                <w:sz w:val="20"/>
                <w:lang w:eastAsia="ru-RU"/>
              </w:rPr>
            </w:pPr>
            <w:r w:rsidRPr="00353485">
              <w:rPr>
                <w:rFonts w:ascii="Times New Roman" w:hAnsi="Times New Roman"/>
                <w:sz w:val="20"/>
                <w:lang w:eastAsia="ru-RU"/>
              </w:rPr>
              <w:t>нет</w:t>
            </w:r>
          </w:p>
        </w:tc>
      </w:tr>
      <w:tr w:rsidR="001E453A" w:rsidRPr="00353485" w:rsidTr="00E60CEA">
        <w:trPr>
          <w:jc w:val="center"/>
        </w:trPr>
        <w:tc>
          <w:tcPr>
            <w:tcW w:w="5688" w:type="dxa"/>
          </w:tcPr>
          <w:p w:rsidR="001E453A" w:rsidRPr="00353485" w:rsidRDefault="001E453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Подъездные пути, их характеристика (примыкание к участку, расстояние до автомобильной дороги федерального/регионального/местного значения)</w:t>
            </w:r>
          </w:p>
        </w:tc>
        <w:tc>
          <w:tcPr>
            <w:tcW w:w="4478" w:type="dxa"/>
          </w:tcPr>
          <w:p w:rsidR="001E453A" w:rsidRPr="00353485" w:rsidRDefault="001E453A" w:rsidP="009D0B09">
            <w:pPr>
              <w:pStyle w:val="a8"/>
              <w:ind w:left="-142" w:firstLine="142"/>
              <w:rPr>
                <w:rFonts w:ascii="Times New Roman" w:hAnsi="Times New Roman"/>
                <w:sz w:val="20"/>
                <w:lang w:eastAsia="ru-RU"/>
              </w:rPr>
            </w:pPr>
            <w:r w:rsidRPr="00353485">
              <w:rPr>
                <w:rFonts w:ascii="Times New Roman" w:hAnsi="Times New Roman"/>
                <w:sz w:val="20"/>
                <w:lang w:eastAsia="ru-RU"/>
              </w:rPr>
              <w:t xml:space="preserve">Удаленность от ближайшей автомагистрали менее 1 км от автомобильной дороги по направлению д.Зятьковка, д.Киргинцево, д.Камышино.  </w:t>
            </w:r>
          </w:p>
        </w:tc>
      </w:tr>
    </w:tbl>
    <w:p w:rsidR="001E453A" w:rsidRPr="00353485" w:rsidRDefault="001E453A" w:rsidP="009D0B09">
      <w:pPr>
        <w:spacing w:after="0" w:line="240" w:lineRule="auto"/>
        <w:ind w:left="-142" w:firstLine="142"/>
        <w:rPr>
          <w:rFonts w:ascii="Times New Roman" w:hAnsi="Times New Roman"/>
          <w:b/>
          <w:bCs/>
          <w:sz w:val="20"/>
          <w:szCs w:val="20"/>
        </w:rPr>
      </w:pPr>
      <w:r w:rsidRPr="00353485">
        <w:rPr>
          <w:rFonts w:ascii="Times New Roman" w:hAnsi="Times New Roman"/>
          <w:b/>
          <w:bCs/>
          <w:sz w:val="20"/>
          <w:szCs w:val="20"/>
        </w:rPr>
        <w:t>Контактная информация</w:t>
      </w:r>
    </w:p>
    <w:tbl>
      <w:tblPr>
        <w:tblW w:w="100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95"/>
        <w:gridCol w:w="4550"/>
      </w:tblGrid>
      <w:tr w:rsidR="001E453A" w:rsidRPr="00353485" w:rsidTr="00E60CEA">
        <w:trPr>
          <w:trHeight w:val="557"/>
          <w:jc w:val="center"/>
        </w:trPr>
        <w:tc>
          <w:tcPr>
            <w:tcW w:w="10045" w:type="dxa"/>
            <w:gridSpan w:val="2"/>
            <w:vAlign w:val="center"/>
          </w:tcPr>
          <w:p w:rsidR="001E453A" w:rsidRPr="00353485" w:rsidRDefault="001E453A" w:rsidP="009D0B09">
            <w:pPr>
              <w:pStyle w:val="a8"/>
              <w:ind w:left="-142" w:firstLine="142"/>
              <w:jc w:val="left"/>
              <w:rPr>
                <w:rFonts w:ascii="Times New Roman" w:hAnsi="Times New Roman"/>
                <w:i/>
                <w:iCs/>
                <w:sz w:val="20"/>
                <w:lang w:eastAsia="ru-RU"/>
              </w:rPr>
            </w:pPr>
            <w:r w:rsidRPr="00353485">
              <w:rPr>
                <w:rFonts w:ascii="Times New Roman" w:hAnsi="Times New Roman"/>
                <w:b/>
                <w:bCs/>
                <w:i/>
                <w:iCs/>
                <w:sz w:val="20"/>
              </w:rPr>
              <w:t>Собственник земельного участка/ площадки</w:t>
            </w:r>
          </w:p>
        </w:tc>
      </w:tr>
      <w:tr w:rsidR="001E453A" w:rsidRPr="00353485" w:rsidTr="00863C0D">
        <w:trPr>
          <w:trHeight w:val="640"/>
          <w:jc w:val="center"/>
        </w:trPr>
        <w:tc>
          <w:tcPr>
            <w:tcW w:w="5495" w:type="dxa"/>
            <w:vAlign w:val="center"/>
          </w:tcPr>
          <w:p w:rsidR="001E453A" w:rsidRPr="00353485" w:rsidRDefault="001E453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Наименование, юридический адрес</w:t>
            </w:r>
          </w:p>
        </w:tc>
        <w:tc>
          <w:tcPr>
            <w:tcW w:w="4550" w:type="dxa"/>
          </w:tcPr>
          <w:p w:rsidR="001E453A" w:rsidRPr="00353485" w:rsidRDefault="001E453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Администрация города Купино</w:t>
            </w:r>
          </w:p>
          <w:p w:rsidR="001E453A" w:rsidRPr="00353485" w:rsidRDefault="001E453A" w:rsidP="005A6272">
            <w:pPr>
              <w:pStyle w:val="a8"/>
              <w:ind w:left="-142" w:firstLine="142"/>
              <w:jc w:val="left"/>
              <w:rPr>
                <w:rFonts w:ascii="Times New Roman" w:hAnsi="Times New Roman"/>
                <w:sz w:val="20"/>
                <w:lang w:eastAsia="ru-RU"/>
              </w:rPr>
            </w:pPr>
            <w:r w:rsidRPr="00353485">
              <w:rPr>
                <w:rFonts w:ascii="Times New Roman" w:hAnsi="Times New Roman"/>
                <w:sz w:val="20"/>
                <w:lang w:eastAsia="ru-RU"/>
              </w:rPr>
              <w:t>Адрес: Новосибирская область, г.Купино, улица Р. Люксембург, 6</w:t>
            </w:r>
          </w:p>
        </w:tc>
      </w:tr>
      <w:tr w:rsidR="001E453A" w:rsidRPr="00353485" w:rsidTr="00E60CEA">
        <w:trPr>
          <w:jc w:val="center"/>
        </w:trPr>
        <w:tc>
          <w:tcPr>
            <w:tcW w:w="5495" w:type="dxa"/>
            <w:vAlign w:val="center"/>
          </w:tcPr>
          <w:p w:rsidR="001E453A" w:rsidRPr="00353485" w:rsidRDefault="001E453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Контактное лицо, Ф.И.О. и должность руководителя, телефон, факс, , e-mail</w:t>
            </w:r>
          </w:p>
        </w:tc>
        <w:tc>
          <w:tcPr>
            <w:tcW w:w="4550" w:type="dxa"/>
          </w:tcPr>
          <w:p w:rsidR="001E453A" w:rsidRPr="00353485" w:rsidRDefault="001E453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Дятлов Федор Александрович,</w:t>
            </w:r>
            <w:r w:rsidRPr="00353485">
              <w:rPr>
                <w:rFonts w:ascii="Times New Roman" w:hAnsi="Times New Roman"/>
                <w:sz w:val="20"/>
                <w:lang w:eastAsia="ru-RU"/>
              </w:rPr>
              <w:br/>
              <w:t xml:space="preserve">Ведущий специалист </w:t>
            </w:r>
          </w:p>
          <w:p w:rsidR="001E453A" w:rsidRPr="00353485" w:rsidRDefault="001E453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 xml:space="preserve">Телефон: 8 (38358) 23-135 </w:t>
            </w:r>
          </w:p>
          <w:p w:rsidR="001E453A" w:rsidRPr="00353485" w:rsidRDefault="001E453A" w:rsidP="009D0B09">
            <w:pPr>
              <w:pStyle w:val="a8"/>
              <w:ind w:left="-142" w:firstLine="142"/>
              <w:jc w:val="left"/>
              <w:rPr>
                <w:rFonts w:ascii="Times New Roman" w:hAnsi="Times New Roman"/>
                <w:sz w:val="20"/>
                <w:lang w:val="en-US" w:eastAsia="ru-RU"/>
              </w:rPr>
            </w:pPr>
            <w:r w:rsidRPr="00353485">
              <w:rPr>
                <w:rFonts w:ascii="Times New Roman" w:hAnsi="Times New Roman"/>
                <w:sz w:val="20"/>
                <w:lang w:val="en-US" w:eastAsia="ru-RU"/>
              </w:rPr>
              <w:t>gipertfaust@gmail.com</w:t>
            </w:r>
          </w:p>
        </w:tc>
      </w:tr>
    </w:tbl>
    <w:p w:rsidR="001503E7" w:rsidRDefault="00BC1A7C" w:rsidP="00CB5E74">
      <w:pPr>
        <w:spacing w:after="0" w:line="240" w:lineRule="auto"/>
        <w:ind w:left="-142" w:firstLine="142"/>
        <w:rPr>
          <w:rFonts w:ascii="Times New Roman" w:hAnsi="Times New Roman"/>
          <w:b/>
          <w:bCs/>
          <w:sz w:val="28"/>
          <w:szCs w:val="28"/>
        </w:rPr>
      </w:pPr>
      <w:r w:rsidRPr="00B53346">
        <w:rPr>
          <w:rFonts w:ascii="Times New Roman" w:hAnsi="Times New Roman"/>
          <w:b/>
          <w:bCs/>
          <w:sz w:val="28"/>
          <w:szCs w:val="28"/>
        </w:rPr>
        <w:t xml:space="preserve"> </w:t>
      </w:r>
      <w:r w:rsidR="001503E7">
        <w:rPr>
          <w:rFonts w:ascii="Times New Roman" w:hAnsi="Times New Roman"/>
          <w:b/>
          <w:bCs/>
          <w:sz w:val="28"/>
          <w:szCs w:val="28"/>
        </w:rPr>
        <w:t xml:space="preserve">                               </w:t>
      </w:r>
    </w:p>
    <w:p w:rsidR="005C3795" w:rsidRPr="001503E7" w:rsidRDefault="001503E7" w:rsidP="00CB5E74">
      <w:pPr>
        <w:spacing w:after="0" w:line="240" w:lineRule="auto"/>
        <w:ind w:left="-142" w:firstLine="142"/>
        <w:rPr>
          <w:rFonts w:ascii="Times New Roman" w:hAnsi="Times New Roman"/>
          <w:b/>
          <w:bCs/>
          <w:sz w:val="24"/>
          <w:szCs w:val="24"/>
        </w:rPr>
      </w:pPr>
      <w:r>
        <w:rPr>
          <w:rFonts w:ascii="Times New Roman" w:hAnsi="Times New Roman"/>
          <w:b/>
          <w:bCs/>
          <w:sz w:val="28"/>
          <w:szCs w:val="28"/>
        </w:rPr>
        <w:t xml:space="preserve">                                   </w:t>
      </w:r>
      <w:r w:rsidR="00DD3593" w:rsidRPr="001503E7">
        <w:rPr>
          <w:rFonts w:ascii="Times New Roman" w:hAnsi="Times New Roman"/>
          <w:b/>
          <w:bCs/>
          <w:sz w:val="24"/>
          <w:szCs w:val="24"/>
        </w:rPr>
        <w:t>АНКЕТА инв</w:t>
      </w:r>
      <w:r w:rsidR="00BC1A7C" w:rsidRPr="001503E7">
        <w:rPr>
          <w:rFonts w:ascii="Times New Roman" w:hAnsi="Times New Roman"/>
          <w:b/>
          <w:bCs/>
          <w:sz w:val="24"/>
          <w:szCs w:val="24"/>
        </w:rPr>
        <w:t xml:space="preserve">естиционной площадки </w:t>
      </w:r>
      <w:r w:rsidR="00DD3593" w:rsidRPr="001503E7">
        <w:rPr>
          <w:rFonts w:ascii="Times New Roman" w:hAnsi="Times New Roman"/>
          <w:b/>
          <w:bCs/>
          <w:sz w:val="24"/>
          <w:szCs w:val="24"/>
        </w:rPr>
        <w:t xml:space="preserve">№ </w:t>
      </w:r>
      <w:r w:rsidR="005C3795" w:rsidRPr="001503E7">
        <w:rPr>
          <w:rFonts w:ascii="Times New Roman" w:hAnsi="Times New Roman"/>
          <w:b/>
          <w:bCs/>
          <w:sz w:val="24"/>
          <w:szCs w:val="24"/>
        </w:rPr>
        <w:t>217</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83"/>
        <w:gridCol w:w="4548"/>
      </w:tblGrid>
      <w:tr w:rsidR="00DD3593" w:rsidRPr="00353485" w:rsidTr="00E60CEA">
        <w:tc>
          <w:tcPr>
            <w:tcW w:w="5483" w:type="dxa"/>
          </w:tcPr>
          <w:p w:rsidR="00DD3593" w:rsidRPr="00353485" w:rsidRDefault="00DD3593" w:rsidP="009D0B09">
            <w:pPr>
              <w:spacing w:after="160" w:line="240" w:lineRule="exact"/>
              <w:ind w:left="-142" w:firstLine="142"/>
              <w:jc w:val="both"/>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Предложение в сфере развития отдыха, оздоровления, туризма</w:t>
            </w:r>
          </w:p>
        </w:tc>
        <w:tc>
          <w:tcPr>
            <w:tcW w:w="4548" w:type="dxa"/>
          </w:tcPr>
          <w:p w:rsidR="00DD3593" w:rsidRPr="00353485" w:rsidRDefault="00DD3593" w:rsidP="009D0B09">
            <w:pPr>
              <w:spacing w:after="160" w:line="240" w:lineRule="exact"/>
              <w:ind w:left="-142" w:firstLine="142"/>
              <w:jc w:val="center"/>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отдых, рыбалка, оздоровление</w:t>
            </w:r>
          </w:p>
        </w:tc>
      </w:tr>
      <w:tr w:rsidR="00DD3593" w:rsidRPr="00353485" w:rsidTr="00E60CEA">
        <w:tc>
          <w:tcPr>
            <w:tcW w:w="5483" w:type="dxa"/>
          </w:tcPr>
          <w:p w:rsidR="00DD3593" w:rsidRPr="00353485" w:rsidRDefault="00DD3593" w:rsidP="009D0B09">
            <w:pPr>
              <w:spacing w:after="160" w:line="240" w:lineRule="exact"/>
              <w:ind w:left="-142" w:firstLine="142"/>
              <w:jc w:val="both"/>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Наличие природных и рекреационных достопримечательностей</w:t>
            </w:r>
          </w:p>
        </w:tc>
        <w:tc>
          <w:tcPr>
            <w:tcW w:w="4548" w:type="dxa"/>
          </w:tcPr>
          <w:p w:rsidR="00DD3593" w:rsidRPr="00353485" w:rsidRDefault="00DD3593" w:rsidP="009D0B09">
            <w:pPr>
              <w:spacing w:after="160" w:line="240" w:lineRule="exact"/>
              <w:ind w:left="-142" w:firstLine="142"/>
              <w:jc w:val="center"/>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оз.Яркуль, оз.Чаны</w:t>
            </w:r>
          </w:p>
        </w:tc>
      </w:tr>
      <w:tr w:rsidR="00DD3593" w:rsidRPr="00353485" w:rsidTr="00E60CEA">
        <w:tc>
          <w:tcPr>
            <w:tcW w:w="5483" w:type="dxa"/>
          </w:tcPr>
          <w:p w:rsidR="00DD3593" w:rsidRPr="00353485" w:rsidRDefault="00DD3593" w:rsidP="009D0B09">
            <w:pPr>
              <w:spacing w:after="160" w:line="240" w:lineRule="exact"/>
              <w:ind w:left="-142" w:firstLine="142"/>
              <w:jc w:val="both"/>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Наличие лечебных факторов</w:t>
            </w:r>
          </w:p>
        </w:tc>
        <w:tc>
          <w:tcPr>
            <w:tcW w:w="4548" w:type="dxa"/>
          </w:tcPr>
          <w:p w:rsidR="00DD3593" w:rsidRPr="00353485" w:rsidRDefault="00DD3593" w:rsidP="009D0B09">
            <w:pPr>
              <w:spacing w:after="160" w:line="240" w:lineRule="exact"/>
              <w:ind w:left="-142" w:firstLine="142"/>
              <w:jc w:val="center"/>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Соленое озеро</w:t>
            </w:r>
          </w:p>
        </w:tc>
      </w:tr>
      <w:tr w:rsidR="00DD3593" w:rsidRPr="00353485" w:rsidTr="00E60CEA">
        <w:tc>
          <w:tcPr>
            <w:tcW w:w="5483" w:type="dxa"/>
          </w:tcPr>
          <w:p w:rsidR="00DD3593" w:rsidRPr="00353485" w:rsidRDefault="00DD3593" w:rsidP="009D0B09">
            <w:pPr>
              <w:spacing w:after="160" w:line="240" w:lineRule="exact"/>
              <w:ind w:left="-142" w:firstLine="142"/>
              <w:jc w:val="both"/>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Наличие культурно-исторических объектов</w:t>
            </w:r>
          </w:p>
        </w:tc>
        <w:tc>
          <w:tcPr>
            <w:tcW w:w="4548" w:type="dxa"/>
          </w:tcPr>
          <w:p w:rsidR="00DD3593" w:rsidRPr="00353485" w:rsidRDefault="00DD3593" w:rsidP="009D0B09">
            <w:pPr>
              <w:spacing w:after="160" w:line="240" w:lineRule="exact"/>
              <w:ind w:left="-142" w:firstLine="142"/>
              <w:jc w:val="center"/>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городища на островах</w:t>
            </w:r>
          </w:p>
        </w:tc>
      </w:tr>
      <w:tr w:rsidR="00DD3593" w:rsidRPr="00353485" w:rsidTr="00E60CEA">
        <w:tc>
          <w:tcPr>
            <w:tcW w:w="5483" w:type="dxa"/>
          </w:tcPr>
          <w:p w:rsidR="00DD3593" w:rsidRPr="00353485" w:rsidRDefault="00DD3593" w:rsidP="009D0B09">
            <w:pPr>
              <w:spacing w:after="160" w:line="240" w:lineRule="exact"/>
              <w:ind w:left="-142" w:firstLine="142"/>
              <w:jc w:val="both"/>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 xml:space="preserve">Наличие близлежащего населенного пункта </w:t>
            </w:r>
          </w:p>
        </w:tc>
        <w:tc>
          <w:tcPr>
            <w:tcW w:w="4548" w:type="dxa"/>
          </w:tcPr>
          <w:p w:rsidR="00DD3593" w:rsidRPr="00353485" w:rsidRDefault="00DD3593" w:rsidP="009D0B09">
            <w:pPr>
              <w:spacing w:after="160" w:line="240" w:lineRule="exact"/>
              <w:ind w:left="-142" w:firstLine="142"/>
              <w:jc w:val="center"/>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С.Яркуль</w:t>
            </w:r>
          </w:p>
        </w:tc>
      </w:tr>
      <w:tr w:rsidR="00DD3593" w:rsidRPr="00353485" w:rsidTr="00E60CEA">
        <w:tc>
          <w:tcPr>
            <w:tcW w:w="5483" w:type="dxa"/>
          </w:tcPr>
          <w:p w:rsidR="00DD3593" w:rsidRPr="00353485" w:rsidRDefault="00DD3593" w:rsidP="009D0B09">
            <w:pPr>
              <w:spacing w:after="160" w:line="240" w:lineRule="exact"/>
              <w:ind w:left="-142" w:firstLine="142"/>
              <w:jc w:val="both"/>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Численность населенного пункта (человек)</w:t>
            </w:r>
          </w:p>
        </w:tc>
        <w:tc>
          <w:tcPr>
            <w:tcW w:w="4548" w:type="dxa"/>
          </w:tcPr>
          <w:p w:rsidR="00DD3593" w:rsidRPr="00353485" w:rsidRDefault="00DD3593" w:rsidP="009D0B09">
            <w:pPr>
              <w:spacing w:after="160" w:line="240" w:lineRule="exact"/>
              <w:ind w:left="-142" w:firstLine="142"/>
              <w:jc w:val="center"/>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836</w:t>
            </w:r>
          </w:p>
        </w:tc>
      </w:tr>
      <w:tr w:rsidR="00DD3593" w:rsidRPr="00353485" w:rsidTr="00E60CEA">
        <w:tc>
          <w:tcPr>
            <w:tcW w:w="5483" w:type="dxa"/>
          </w:tcPr>
          <w:p w:rsidR="00DD3593" w:rsidRPr="00353485" w:rsidRDefault="00DD3593" w:rsidP="009D0B09">
            <w:pPr>
              <w:spacing w:after="160" w:line="240" w:lineRule="exact"/>
              <w:ind w:left="-142" w:firstLine="142"/>
              <w:jc w:val="both"/>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Площадь (га) или размеры (кв.м) инвестиционной площадки</w:t>
            </w:r>
          </w:p>
        </w:tc>
        <w:tc>
          <w:tcPr>
            <w:tcW w:w="4548" w:type="dxa"/>
          </w:tcPr>
          <w:p w:rsidR="00DD3593" w:rsidRPr="00353485" w:rsidRDefault="00DD3593" w:rsidP="009D0B09">
            <w:pPr>
              <w:spacing w:after="160" w:line="240" w:lineRule="exact"/>
              <w:ind w:left="-142" w:firstLine="142"/>
              <w:jc w:val="center"/>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28,98 га</w:t>
            </w:r>
          </w:p>
          <w:p w:rsidR="00DD3593" w:rsidRPr="00353485" w:rsidRDefault="00DD3593" w:rsidP="009D0B09">
            <w:pPr>
              <w:spacing w:after="160" w:line="240" w:lineRule="exact"/>
              <w:ind w:left="-142" w:firstLine="142"/>
              <w:jc w:val="center"/>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1, 02 га</w:t>
            </w:r>
          </w:p>
        </w:tc>
      </w:tr>
      <w:tr w:rsidR="00DD3593" w:rsidRPr="00353485" w:rsidTr="00E60CEA">
        <w:tc>
          <w:tcPr>
            <w:tcW w:w="5483" w:type="dxa"/>
          </w:tcPr>
          <w:p w:rsidR="00DD3593" w:rsidRPr="00353485" w:rsidRDefault="00DD3593" w:rsidP="009D0B09">
            <w:pPr>
              <w:spacing w:after="160" w:line="240" w:lineRule="exact"/>
              <w:ind w:left="-142" w:firstLine="142"/>
              <w:jc w:val="both"/>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Удаленность от близлежащей ж/д станции</w:t>
            </w:r>
          </w:p>
        </w:tc>
        <w:tc>
          <w:tcPr>
            <w:tcW w:w="4548" w:type="dxa"/>
          </w:tcPr>
          <w:p w:rsidR="00DD3593" w:rsidRPr="00353485" w:rsidRDefault="00DD3593" w:rsidP="009D0B09">
            <w:pPr>
              <w:spacing w:after="160" w:line="240" w:lineRule="exact"/>
              <w:ind w:left="-142" w:firstLine="142"/>
              <w:jc w:val="center"/>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45 км</w:t>
            </w:r>
          </w:p>
        </w:tc>
      </w:tr>
      <w:tr w:rsidR="00DD3593" w:rsidRPr="00353485" w:rsidTr="00E60CEA">
        <w:tc>
          <w:tcPr>
            <w:tcW w:w="5483" w:type="dxa"/>
          </w:tcPr>
          <w:p w:rsidR="00DD3593" w:rsidRPr="00353485" w:rsidRDefault="00DD3593" w:rsidP="009D0B09">
            <w:pPr>
              <w:spacing w:after="160" w:line="240" w:lineRule="exact"/>
              <w:ind w:left="-142" w:firstLine="142"/>
              <w:jc w:val="both"/>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Приблизительное оценка туристического потока (с мая по сентябрь/с октября по апрель)</w:t>
            </w:r>
          </w:p>
        </w:tc>
        <w:tc>
          <w:tcPr>
            <w:tcW w:w="4548" w:type="dxa"/>
          </w:tcPr>
          <w:p w:rsidR="00DD3593" w:rsidRPr="00353485" w:rsidRDefault="00DD3593" w:rsidP="009D0B09">
            <w:pPr>
              <w:spacing w:after="160" w:line="240" w:lineRule="exact"/>
              <w:ind w:left="-142" w:firstLine="142"/>
              <w:jc w:val="center"/>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w:t>
            </w:r>
          </w:p>
        </w:tc>
      </w:tr>
      <w:tr w:rsidR="00DD3593" w:rsidRPr="00353485" w:rsidTr="00E60CEA">
        <w:tc>
          <w:tcPr>
            <w:tcW w:w="5483" w:type="dxa"/>
          </w:tcPr>
          <w:p w:rsidR="00DD3593" w:rsidRPr="00353485" w:rsidRDefault="00DD3593" w:rsidP="009D0B09">
            <w:pPr>
              <w:spacing w:after="160" w:line="240" w:lineRule="exact"/>
              <w:ind w:left="-142" w:firstLine="142"/>
              <w:jc w:val="both"/>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Расстояние до автомобильной дороги федерального/регионального/местного значения</w:t>
            </w:r>
          </w:p>
        </w:tc>
        <w:tc>
          <w:tcPr>
            <w:tcW w:w="4548" w:type="dxa"/>
          </w:tcPr>
          <w:p w:rsidR="00DD3593" w:rsidRPr="00353485" w:rsidRDefault="00DD3593" w:rsidP="009D0B09">
            <w:pPr>
              <w:spacing w:after="160" w:line="240" w:lineRule="exact"/>
              <w:ind w:left="-142" w:firstLine="142"/>
              <w:jc w:val="center"/>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35/5/0,5 км</w:t>
            </w:r>
          </w:p>
        </w:tc>
      </w:tr>
      <w:tr w:rsidR="00DD3593" w:rsidRPr="00353485" w:rsidTr="00E60CEA">
        <w:tc>
          <w:tcPr>
            <w:tcW w:w="5483" w:type="dxa"/>
          </w:tcPr>
          <w:p w:rsidR="00DD3593" w:rsidRPr="00353485" w:rsidRDefault="00DD3593" w:rsidP="009D0B09">
            <w:pPr>
              <w:spacing w:after="160" w:line="240" w:lineRule="exact"/>
              <w:ind w:left="-142" w:firstLine="142"/>
              <w:jc w:val="both"/>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Близлежащие объекты (жилая застройка, промышленные и сельскохозяйственные предприятия с указанием их специализации)</w:t>
            </w:r>
          </w:p>
        </w:tc>
        <w:tc>
          <w:tcPr>
            <w:tcW w:w="4548" w:type="dxa"/>
          </w:tcPr>
          <w:p w:rsidR="00DD3593" w:rsidRPr="00353485" w:rsidRDefault="00DD3593" w:rsidP="009D0B09">
            <w:pPr>
              <w:spacing w:after="160" w:line="240" w:lineRule="exact"/>
              <w:ind w:left="-142" w:firstLine="142"/>
              <w:jc w:val="center"/>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0,3 км жилая застройка</w:t>
            </w:r>
          </w:p>
          <w:p w:rsidR="00DD3593" w:rsidRPr="00353485" w:rsidRDefault="00DD3593" w:rsidP="00B8101A">
            <w:pPr>
              <w:spacing w:after="0" w:line="240" w:lineRule="exact"/>
              <w:ind w:left="-142" w:firstLine="142"/>
              <w:jc w:val="center"/>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0.7 км  Рыбокомбинат</w:t>
            </w:r>
          </w:p>
          <w:p w:rsidR="00DD3593" w:rsidRPr="00353485" w:rsidRDefault="00DD3593" w:rsidP="009D0B09">
            <w:pPr>
              <w:spacing w:after="160" w:line="240" w:lineRule="exact"/>
              <w:ind w:left="-142" w:firstLine="142"/>
              <w:jc w:val="center"/>
              <w:rPr>
                <w:rFonts w:ascii="Times New Roman" w:eastAsia="Times New Roman" w:hAnsi="Times New Roman"/>
                <w:sz w:val="20"/>
                <w:szCs w:val="20"/>
                <w:lang w:eastAsia="ru-RU"/>
              </w:rPr>
            </w:pPr>
          </w:p>
        </w:tc>
      </w:tr>
      <w:tr w:rsidR="00DD3593" w:rsidRPr="00353485" w:rsidTr="00E60CEA">
        <w:tc>
          <w:tcPr>
            <w:tcW w:w="5483" w:type="dxa"/>
          </w:tcPr>
          <w:p w:rsidR="00DD3593" w:rsidRPr="00353485" w:rsidRDefault="00DD3593" w:rsidP="009D0B09">
            <w:pPr>
              <w:spacing w:after="160" w:line="240" w:lineRule="exact"/>
              <w:ind w:left="-142" w:firstLine="142"/>
              <w:jc w:val="both"/>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Кадастровый номер инвестиционной площадки (при наличии)</w:t>
            </w:r>
          </w:p>
        </w:tc>
        <w:tc>
          <w:tcPr>
            <w:tcW w:w="4548" w:type="dxa"/>
          </w:tcPr>
          <w:p w:rsidR="00DD3593" w:rsidRPr="00353485" w:rsidRDefault="00DD3593" w:rsidP="009D0B09">
            <w:pPr>
              <w:spacing w:after="160" w:line="240" w:lineRule="exact"/>
              <w:ind w:left="-142" w:firstLine="142"/>
              <w:jc w:val="center"/>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54:15:025805:390</w:t>
            </w:r>
          </w:p>
          <w:p w:rsidR="00DD3593" w:rsidRPr="00353485" w:rsidRDefault="00DD3593" w:rsidP="009D0B09">
            <w:pPr>
              <w:spacing w:after="160" w:line="240" w:lineRule="exact"/>
              <w:ind w:left="-142" w:firstLine="142"/>
              <w:jc w:val="center"/>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54:15:025805:389</w:t>
            </w:r>
          </w:p>
        </w:tc>
      </w:tr>
      <w:tr w:rsidR="00DD3593" w:rsidRPr="00353485" w:rsidTr="00E60CEA">
        <w:tc>
          <w:tcPr>
            <w:tcW w:w="5483" w:type="dxa"/>
          </w:tcPr>
          <w:p w:rsidR="00DD3593" w:rsidRPr="00353485" w:rsidRDefault="00DD3593" w:rsidP="009D0B09">
            <w:pPr>
              <w:spacing w:after="160" w:line="240" w:lineRule="exact"/>
              <w:ind w:left="-142" w:firstLine="142"/>
              <w:jc w:val="both"/>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Межевание земельного участка (проведено или нет)</w:t>
            </w:r>
          </w:p>
        </w:tc>
        <w:tc>
          <w:tcPr>
            <w:tcW w:w="4548" w:type="dxa"/>
          </w:tcPr>
          <w:p w:rsidR="00DD3593" w:rsidRPr="00353485" w:rsidRDefault="00DD3593" w:rsidP="009D0B09">
            <w:pPr>
              <w:spacing w:after="160" w:line="240" w:lineRule="exact"/>
              <w:ind w:left="-142" w:firstLine="142"/>
              <w:jc w:val="center"/>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да</w:t>
            </w:r>
          </w:p>
        </w:tc>
      </w:tr>
      <w:tr w:rsidR="00DD3593" w:rsidRPr="00353485" w:rsidTr="00E60CEA">
        <w:tc>
          <w:tcPr>
            <w:tcW w:w="5483" w:type="dxa"/>
          </w:tcPr>
          <w:p w:rsidR="00DD3593" w:rsidRPr="00353485" w:rsidRDefault="00DD3593" w:rsidP="009D0B09">
            <w:pPr>
              <w:spacing w:after="160" w:line="240" w:lineRule="exact"/>
              <w:ind w:left="-142" w:firstLine="142"/>
              <w:jc w:val="both"/>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Категория земель (земли поселения и т.д.)</w:t>
            </w:r>
          </w:p>
        </w:tc>
        <w:tc>
          <w:tcPr>
            <w:tcW w:w="4548" w:type="dxa"/>
          </w:tcPr>
          <w:p w:rsidR="00DD3593" w:rsidRPr="00353485" w:rsidRDefault="00DD3593" w:rsidP="009D0B09">
            <w:pPr>
              <w:spacing w:after="160" w:line="240" w:lineRule="exact"/>
              <w:ind w:left="-142" w:firstLine="142"/>
              <w:jc w:val="center"/>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сельскохозяйственного назначения</w:t>
            </w:r>
          </w:p>
          <w:p w:rsidR="00DD3593" w:rsidRPr="00353485" w:rsidRDefault="00DD3593" w:rsidP="009D0B09">
            <w:pPr>
              <w:spacing w:after="160" w:line="240" w:lineRule="exact"/>
              <w:ind w:left="-142" w:firstLine="142"/>
              <w:jc w:val="center"/>
              <w:rPr>
                <w:rFonts w:ascii="Times New Roman" w:eastAsia="Times New Roman" w:hAnsi="Times New Roman"/>
                <w:sz w:val="20"/>
                <w:szCs w:val="20"/>
                <w:lang w:eastAsia="ru-RU"/>
              </w:rPr>
            </w:pPr>
          </w:p>
        </w:tc>
      </w:tr>
      <w:tr w:rsidR="00DD3593" w:rsidRPr="00353485" w:rsidTr="00E60CEA">
        <w:tc>
          <w:tcPr>
            <w:tcW w:w="5483" w:type="dxa"/>
          </w:tcPr>
          <w:p w:rsidR="00DD3593" w:rsidRPr="00353485" w:rsidRDefault="00DD3593" w:rsidP="009D0B09">
            <w:pPr>
              <w:spacing w:after="160" w:line="240" w:lineRule="exact"/>
              <w:ind w:left="-142" w:firstLine="142"/>
              <w:jc w:val="both"/>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lastRenderedPageBreak/>
              <w:t>Наличие на инвестиционной площадке построек/ограждений (зданий, сооружений, их состояние, возможное использование и др. характеристики)</w:t>
            </w:r>
          </w:p>
        </w:tc>
        <w:tc>
          <w:tcPr>
            <w:tcW w:w="4548" w:type="dxa"/>
          </w:tcPr>
          <w:p w:rsidR="00DD3593" w:rsidRPr="00353485" w:rsidRDefault="00DD3593" w:rsidP="009D0B09">
            <w:pPr>
              <w:spacing w:after="160" w:line="240" w:lineRule="exact"/>
              <w:ind w:left="-142" w:firstLine="142"/>
              <w:jc w:val="center"/>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отсутствует</w:t>
            </w:r>
          </w:p>
        </w:tc>
      </w:tr>
      <w:tr w:rsidR="00DD3593" w:rsidRPr="00353485" w:rsidTr="00E60CEA">
        <w:tc>
          <w:tcPr>
            <w:tcW w:w="5483" w:type="dxa"/>
          </w:tcPr>
          <w:p w:rsidR="00DD3593" w:rsidRPr="00353485" w:rsidRDefault="00DD3593" w:rsidP="009D0B09">
            <w:pPr>
              <w:spacing w:after="160" w:line="240" w:lineRule="exact"/>
              <w:ind w:left="-142" w:firstLine="142"/>
              <w:jc w:val="both"/>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Наличие водоснабжения</w:t>
            </w:r>
          </w:p>
        </w:tc>
        <w:tc>
          <w:tcPr>
            <w:tcW w:w="4548" w:type="dxa"/>
          </w:tcPr>
          <w:p w:rsidR="00DD3593" w:rsidRPr="00353485" w:rsidRDefault="00DD3593" w:rsidP="009D0B09">
            <w:pPr>
              <w:spacing w:after="160" w:line="240" w:lineRule="exact"/>
              <w:ind w:left="-142" w:firstLine="142"/>
              <w:jc w:val="center"/>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нет</w:t>
            </w:r>
          </w:p>
        </w:tc>
      </w:tr>
      <w:tr w:rsidR="00DD3593" w:rsidRPr="00353485" w:rsidTr="00E60CEA">
        <w:tc>
          <w:tcPr>
            <w:tcW w:w="5483" w:type="dxa"/>
          </w:tcPr>
          <w:p w:rsidR="00DD3593" w:rsidRPr="00353485" w:rsidRDefault="00DD3593" w:rsidP="009D0B09">
            <w:pPr>
              <w:spacing w:after="160" w:line="240" w:lineRule="exact"/>
              <w:ind w:left="-142" w:firstLine="142"/>
              <w:jc w:val="both"/>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Наличие канализации</w:t>
            </w:r>
          </w:p>
        </w:tc>
        <w:tc>
          <w:tcPr>
            <w:tcW w:w="4548" w:type="dxa"/>
          </w:tcPr>
          <w:p w:rsidR="00DD3593" w:rsidRPr="00353485" w:rsidRDefault="00DD3593" w:rsidP="009D0B09">
            <w:pPr>
              <w:spacing w:after="160" w:line="240" w:lineRule="exact"/>
              <w:ind w:left="-142" w:firstLine="142"/>
              <w:jc w:val="center"/>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нет</w:t>
            </w:r>
          </w:p>
        </w:tc>
      </w:tr>
      <w:tr w:rsidR="00DD3593" w:rsidRPr="00353485" w:rsidTr="00E60CEA">
        <w:tc>
          <w:tcPr>
            <w:tcW w:w="5483" w:type="dxa"/>
          </w:tcPr>
          <w:p w:rsidR="00DD3593" w:rsidRPr="00353485" w:rsidRDefault="00DD3593" w:rsidP="009D0B09">
            <w:pPr>
              <w:spacing w:after="160" w:line="240" w:lineRule="exact"/>
              <w:ind w:left="-142" w:firstLine="142"/>
              <w:jc w:val="both"/>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Наличие теплоснабжения</w:t>
            </w:r>
          </w:p>
        </w:tc>
        <w:tc>
          <w:tcPr>
            <w:tcW w:w="4548" w:type="dxa"/>
          </w:tcPr>
          <w:p w:rsidR="00DD3593" w:rsidRPr="00353485" w:rsidRDefault="00DD3593" w:rsidP="009D0B09">
            <w:pPr>
              <w:spacing w:after="160" w:line="240" w:lineRule="exact"/>
              <w:ind w:left="-142" w:firstLine="142"/>
              <w:jc w:val="center"/>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нет</w:t>
            </w:r>
          </w:p>
        </w:tc>
      </w:tr>
      <w:tr w:rsidR="00DD3593" w:rsidRPr="00353485" w:rsidTr="00E60CEA">
        <w:tc>
          <w:tcPr>
            <w:tcW w:w="5483" w:type="dxa"/>
          </w:tcPr>
          <w:p w:rsidR="00DD3593" w:rsidRPr="00353485" w:rsidRDefault="00DD3593" w:rsidP="009D0B09">
            <w:pPr>
              <w:spacing w:after="160" w:line="240" w:lineRule="exact"/>
              <w:ind w:left="-142" w:firstLine="142"/>
              <w:jc w:val="both"/>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Наличие газоснабжения</w:t>
            </w:r>
          </w:p>
        </w:tc>
        <w:tc>
          <w:tcPr>
            <w:tcW w:w="4548" w:type="dxa"/>
          </w:tcPr>
          <w:p w:rsidR="00DD3593" w:rsidRPr="00353485" w:rsidRDefault="00DD3593" w:rsidP="009D0B09">
            <w:pPr>
              <w:spacing w:after="160" w:line="240" w:lineRule="exact"/>
              <w:ind w:left="-142" w:firstLine="142"/>
              <w:jc w:val="center"/>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нет</w:t>
            </w:r>
          </w:p>
        </w:tc>
      </w:tr>
      <w:tr w:rsidR="00DD3593" w:rsidRPr="00353485" w:rsidTr="00E60CEA">
        <w:tc>
          <w:tcPr>
            <w:tcW w:w="5483" w:type="dxa"/>
          </w:tcPr>
          <w:p w:rsidR="00DD3593" w:rsidRPr="00353485" w:rsidRDefault="00DD3593" w:rsidP="009D0B09">
            <w:pPr>
              <w:spacing w:after="160" w:line="240" w:lineRule="exact"/>
              <w:ind w:left="-142" w:firstLine="142"/>
              <w:jc w:val="both"/>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Дополнительная информация</w:t>
            </w:r>
          </w:p>
        </w:tc>
        <w:tc>
          <w:tcPr>
            <w:tcW w:w="4548" w:type="dxa"/>
          </w:tcPr>
          <w:p w:rsidR="00DD3593" w:rsidRPr="00353485" w:rsidRDefault="00DD3593" w:rsidP="009D0B09">
            <w:pPr>
              <w:spacing w:after="160" w:line="240" w:lineRule="exact"/>
              <w:ind w:left="-142" w:firstLine="142"/>
              <w:jc w:val="center"/>
              <w:rPr>
                <w:rFonts w:ascii="Times New Roman" w:eastAsia="Times New Roman" w:hAnsi="Times New Roman"/>
                <w:sz w:val="20"/>
                <w:szCs w:val="20"/>
                <w:lang w:eastAsia="ru-RU"/>
              </w:rPr>
            </w:pPr>
          </w:p>
        </w:tc>
      </w:tr>
    </w:tbl>
    <w:p w:rsidR="00DD3593" w:rsidRPr="00353485" w:rsidRDefault="00DD3593" w:rsidP="009D0B09">
      <w:pPr>
        <w:spacing w:after="0" w:line="240" w:lineRule="auto"/>
        <w:ind w:left="-142" w:firstLine="142"/>
        <w:rPr>
          <w:rFonts w:ascii="Times New Roman" w:hAnsi="Times New Roman"/>
          <w:b/>
          <w:bCs/>
          <w:sz w:val="20"/>
          <w:szCs w:val="20"/>
        </w:rPr>
      </w:pPr>
      <w:r w:rsidRPr="00353485">
        <w:rPr>
          <w:rFonts w:ascii="Times New Roman" w:hAnsi="Times New Roman"/>
          <w:b/>
          <w:bCs/>
          <w:sz w:val="20"/>
          <w:szCs w:val="20"/>
        </w:rPr>
        <w:t>Контактная информация</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57"/>
        <w:gridCol w:w="5374"/>
      </w:tblGrid>
      <w:tr w:rsidR="00DD3593" w:rsidRPr="00353485" w:rsidTr="00E60CEA">
        <w:tc>
          <w:tcPr>
            <w:tcW w:w="10031" w:type="dxa"/>
            <w:gridSpan w:val="2"/>
          </w:tcPr>
          <w:p w:rsidR="00DD3593" w:rsidRPr="00353485" w:rsidRDefault="00DD3593" w:rsidP="009D0B09">
            <w:pPr>
              <w:spacing w:after="160" w:line="240" w:lineRule="exact"/>
              <w:ind w:left="-142" w:firstLine="142"/>
              <w:jc w:val="center"/>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Собственник инвестиционной площадки</w:t>
            </w:r>
          </w:p>
        </w:tc>
      </w:tr>
      <w:tr w:rsidR="00DD3593" w:rsidRPr="00353485" w:rsidTr="00E60CEA">
        <w:tc>
          <w:tcPr>
            <w:tcW w:w="4657" w:type="dxa"/>
          </w:tcPr>
          <w:p w:rsidR="00DD3593" w:rsidRPr="00353485" w:rsidRDefault="00DD3593" w:rsidP="009D0B09">
            <w:pPr>
              <w:spacing w:after="160" w:line="240" w:lineRule="exact"/>
              <w:ind w:left="-142" w:firstLine="142"/>
              <w:jc w:val="center"/>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Наименование, юридический адрес</w:t>
            </w:r>
          </w:p>
        </w:tc>
        <w:tc>
          <w:tcPr>
            <w:tcW w:w="5374" w:type="dxa"/>
          </w:tcPr>
          <w:p w:rsidR="00DD3593" w:rsidRPr="00353485" w:rsidRDefault="00DD3593" w:rsidP="009D0B09">
            <w:pPr>
              <w:spacing w:after="160" w:line="240" w:lineRule="exact"/>
              <w:ind w:left="-142" w:firstLine="142"/>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Администрация Яркульского сельсовета, 632743, Новосибирская область, Купинский район, с. Яркуль, ул. Советская,43</w:t>
            </w:r>
          </w:p>
        </w:tc>
      </w:tr>
      <w:tr w:rsidR="00DD3593" w:rsidRPr="00353485" w:rsidTr="00E60CEA">
        <w:tc>
          <w:tcPr>
            <w:tcW w:w="4657" w:type="dxa"/>
          </w:tcPr>
          <w:p w:rsidR="00DD3593" w:rsidRPr="00353485" w:rsidRDefault="00DD3593" w:rsidP="009D0B09">
            <w:pPr>
              <w:spacing w:after="160" w:line="240" w:lineRule="exact"/>
              <w:ind w:left="-142" w:firstLine="142"/>
              <w:jc w:val="center"/>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Контактное лицо, телефон, факс, e-mail</w:t>
            </w:r>
          </w:p>
        </w:tc>
        <w:tc>
          <w:tcPr>
            <w:tcW w:w="5374" w:type="dxa"/>
          </w:tcPr>
          <w:p w:rsidR="00DD3593" w:rsidRPr="00353485" w:rsidRDefault="00DD3593" w:rsidP="00E60CEA">
            <w:pPr>
              <w:spacing w:after="160" w:line="240" w:lineRule="exact"/>
              <w:ind w:left="-142" w:firstLine="142"/>
              <w:jc w:val="center"/>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 xml:space="preserve">Глава МО </w:t>
            </w:r>
            <w:r w:rsidR="00E60CEA">
              <w:rPr>
                <w:rFonts w:ascii="Times New Roman" w:eastAsia="Times New Roman" w:hAnsi="Times New Roman"/>
                <w:sz w:val="20"/>
                <w:szCs w:val="20"/>
                <w:lang w:eastAsia="ru-RU"/>
              </w:rPr>
              <w:t>Фоменко Марина Александровна</w:t>
            </w:r>
            <w:r w:rsidRPr="00353485">
              <w:rPr>
                <w:rFonts w:ascii="Times New Roman" w:eastAsia="Times New Roman" w:hAnsi="Times New Roman"/>
                <w:sz w:val="20"/>
                <w:szCs w:val="20"/>
                <w:lang w:eastAsia="ru-RU"/>
              </w:rPr>
              <w:t>, 8(38358)</w:t>
            </w:r>
            <w:r w:rsidR="00497623" w:rsidRPr="00353485">
              <w:rPr>
                <w:rFonts w:ascii="Times New Roman" w:eastAsia="Times New Roman" w:hAnsi="Times New Roman"/>
                <w:sz w:val="20"/>
                <w:szCs w:val="20"/>
                <w:lang w:eastAsia="ru-RU"/>
              </w:rPr>
              <w:t xml:space="preserve">     </w:t>
            </w:r>
            <w:r w:rsidR="00245600" w:rsidRPr="00353485">
              <w:rPr>
                <w:rFonts w:ascii="Times New Roman" w:eastAsia="Times New Roman" w:hAnsi="Times New Roman"/>
                <w:sz w:val="20"/>
                <w:szCs w:val="20"/>
                <w:lang w:eastAsia="ru-RU"/>
              </w:rPr>
              <w:t xml:space="preserve">    </w:t>
            </w:r>
            <w:r w:rsidR="00497623" w:rsidRPr="00353485">
              <w:rPr>
                <w:rFonts w:ascii="Times New Roman" w:eastAsia="Times New Roman" w:hAnsi="Times New Roman"/>
                <w:sz w:val="20"/>
                <w:szCs w:val="20"/>
                <w:lang w:eastAsia="ru-RU"/>
              </w:rPr>
              <w:t xml:space="preserve"> </w:t>
            </w:r>
            <w:r w:rsidRPr="00353485">
              <w:rPr>
                <w:rFonts w:ascii="Times New Roman" w:eastAsia="Times New Roman" w:hAnsi="Times New Roman"/>
                <w:sz w:val="20"/>
                <w:szCs w:val="20"/>
                <w:lang w:eastAsia="ru-RU"/>
              </w:rPr>
              <w:t>43-346, yarkulsk@mail.ru</w:t>
            </w:r>
          </w:p>
        </w:tc>
      </w:tr>
    </w:tbl>
    <w:p w:rsidR="008151BA" w:rsidRPr="00353485" w:rsidRDefault="008151BA" w:rsidP="009D0B09">
      <w:pPr>
        <w:spacing w:after="0" w:line="240" w:lineRule="auto"/>
        <w:ind w:left="-142" w:firstLine="142"/>
        <w:jc w:val="center"/>
        <w:rPr>
          <w:rFonts w:ascii="Times New Roman" w:hAnsi="Times New Roman"/>
          <w:b/>
          <w:bCs/>
          <w:sz w:val="20"/>
          <w:szCs w:val="20"/>
        </w:rPr>
      </w:pPr>
    </w:p>
    <w:p w:rsidR="00C24D33" w:rsidRPr="00353485" w:rsidRDefault="00C24D33" w:rsidP="009D0B09">
      <w:pPr>
        <w:spacing w:after="0" w:line="240" w:lineRule="auto"/>
        <w:ind w:left="-142" w:firstLine="142"/>
        <w:rPr>
          <w:rFonts w:ascii="Times New Roman" w:hAnsi="Times New Roman"/>
          <w:b/>
          <w:bCs/>
          <w:sz w:val="20"/>
          <w:szCs w:val="20"/>
        </w:rPr>
      </w:pPr>
    </w:p>
    <w:p w:rsidR="00A16E9C" w:rsidRPr="00C70339" w:rsidRDefault="00C70339" w:rsidP="009D0B09">
      <w:pPr>
        <w:spacing w:after="0" w:line="240" w:lineRule="auto"/>
        <w:ind w:left="-142" w:firstLine="142"/>
        <w:rPr>
          <w:rFonts w:ascii="Times New Roman" w:hAnsi="Times New Roman"/>
          <w:b/>
          <w:bCs/>
          <w:sz w:val="24"/>
          <w:szCs w:val="24"/>
        </w:rPr>
      </w:pPr>
      <w:r>
        <w:rPr>
          <w:rFonts w:ascii="Times New Roman" w:hAnsi="Times New Roman"/>
          <w:b/>
          <w:bCs/>
          <w:sz w:val="24"/>
          <w:szCs w:val="24"/>
        </w:rPr>
        <w:t xml:space="preserve">                                    </w:t>
      </w:r>
      <w:r w:rsidR="008151BA" w:rsidRPr="00C70339">
        <w:rPr>
          <w:rFonts w:ascii="Times New Roman" w:hAnsi="Times New Roman"/>
          <w:b/>
          <w:bCs/>
          <w:sz w:val="24"/>
          <w:szCs w:val="24"/>
        </w:rPr>
        <w:t xml:space="preserve">АНКЕТА инвестиционной площадки № </w:t>
      </w:r>
      <w:r w:rsidR="005C3795" w:rsidRPr="00C70339">
        <w:rPr>
          <w:rFonts w:ascii="Times New Roman" w:hAnsi="Times New Roman"/>
          <w:b/>
          <w:bCs/>
          <w:sz w:val="24"/>
          <w:szCs w:val="24"/>
        </w:rPr>
        <w:t>234</w:t>
      </w:r>
    </w:p>
    <w:p w:rsidR="00C24D33" w:rsidRPr="00C70339" w:rsidRDefault="008151BA" w:rsidP="009D0B09">
      <w:pPr>
        <w:spacing w:after="0" w:line="240" w:lineRule="auto"/>
        <w:ind w:left="-142" w:firstLine="142"/>
        <w:rPr>
          <w:rFonts w:ascii="Times New Roman" w:hAnsi="Times New Roman"/>
          <w:b/>
          <w:bCs/>
          <w:sz w:val="24"/>
          <w:szCs w:val="24"/>
        </w:rPr>
      </w:pPr>
      <w:r w:rsidRPr="00C70339">
        <w:rPr>
          <w:rFonts w:ascii="Times New Roman" w:hAnsi="Times New Roman"/>
          <w:b/>
          <w:bCs/>
          <w:sz w:val="24"/>
          <w:szCs w:val="24"/>
        </w:rPr>
        <w:t xml:space="preserve"> </w:t>
      </w:r>
    </w:p>
    <w:p w:rsidR="008151BA" w:rsidRPr="00C70339" w:rsidRDefault="00281F21" w:rsidP="009D0B09">
      <w:pPr>
        <w:spacing w:after="0" w:line="240" w:lineRule="auto"/>
        <w:ind w:left="-142" w:firstLine="142"/>
        <w:rPr>
          <w:rFonts w:ascii="Times New Roman" w:hAnsi="Times New Roman"/>
          <w:b/>
          <w:bCs/>
          <w:sz w:val="24"/>
          <w:szCs w:val="24"/>
        </w:rPr>
      </w:pPr>
      <w:r w:rsidRPr="00353485">
        <w:rPr>
          <w:rFonts w:ascii="Times New Roman" w:hAnsi="Times New Roman"/>
          <w:b/>
          <w:bCs/>
          <w:sz w:val="20"/>
          <w:szCs w:val="20"/>
        </w:rPr>
        <w:t xml:space="preserve">     </w:t>
      </w:r>
      <w:r w:rsidR="008151BA" w:rsidRPr="00C70339">
        <w:rPr>
          <w:rFonts w:ascii="Times New Roman" w:hAnsi="Times New Roman"/>
          <w:b/>
          <w:bCs/>
          <w:sz w:val="24"/>
          <w:szCs w:val="24"/>
        </w:rPr>
        <w:t>География земельного участка/площадки</w:t>
      </w:r>
    </w:p>
    <w:tbl>
      <w:tblPr>
        <w:tblW w:w="100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28"/>
        <w:gridCol w:w="4676"/>
      </w:tblGrid>
      <w:tr w:rsidR="008151BA" w:rsidRPr="00353485" w:rsidTr="00E60CEA">
        <w:trPr>
          <w:trHeight w:val="483"/>
          <w:jc w:val="center"/>
        </w:trPr>
        <w:tc>
          <w:tcPr>
            <w:tcW w:w="5328" w:type="dxa"/>
          </w:tcPr>
          <w:p w:rsidR="008151BA" w:rsidRPr="00353485" w:rsidRDefault="008151B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Место расположения (адрес)</w:t>
            </w:r>
          </w:p>
        </w:tc>
        <w:tc>
          <w:tcPr>
            <w:tcW w:w="4676" w:type="dxa"/>
            <w:vAlign w:val="center"/>
          </w:tcPr>
          <w:p w:rsidR="008151BA" w:rsidRPr="00353485" w:rsidRDefault="008151BA" w:rsidP="009D0B09">
            <w:pPr>
              <w:pStyle w:val="a8"/>
              <w:ind w:left="-142" w:firstLine="142"/>
              <w:jc w:val="both"/>
              <w:rPr>
                <w:rFonts w:ascii="Times New Roman" w:hAnsi="Times New Roman"/>
                <w:color w:val="000000"/>
                <w:sz w:val="20"/>
                <w:lang w:eastAsia="ru-RU"/>
              </w:rPr>
            </w:pPr>
            <w:r w:rsidRPr="00353485">
              <w:rPr>
                <w:rFonts w:ascii="Times New Roman" w:hAnsi="Times New Roman"/>
                <w:color w:val="000000"/>
                <w:sz w:val="20"/>
                <w:lang w:eastAsia="ru-RU"/>
              </w:rPr>
              <w:t>НСО Купинский район МО Новоключевского</w:t>
            </w:r>
            <w:r w:rsidR="00A16E9C" w:rsidRPr="00353485">
              <w:rPr>
                <w:rFonts w:ascii="Times New Roman" w:hAnsi="Times New Roman"/>
                <w:color w:val="000000"/>
                <w:sz w:val="20"/>
                <w:lang w:eastAsia="ru-RU"/>
              </w:rPr>
              <w:t xml:space="preserve"> с/с (в 1,5 км северо-западнее с.Новоключи)</w:t>
            </w:r>
          </w:p>
        </w:tc>
      </w:tr>
      <w:tr w:rsidR="008151BA" w:rsidRPr="00353485" w:rsidTr="00E60CEA">
        <w:trPr>
          <w:trHeight w:val="483"/>
          <w:jc w:val="center"/>
        </w:trPr>
        <w:tc>
          <w:tcPr>
            <w:tcW w:w="5328" w:type="dxa"/>
          </w:tcPr>
          <w:p w:rsidR="008151BA" w:rsidRPr="00353485" w:rsidRDefault="008151B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Численность населенного пункта (человек)</w:t>
            </w:r>
          </w:p>
        </w:tc>
        <w:tc>
          <w:tcPr>
            <w:tcW w:w="4676" w:type="dxa"/>
            <w:vAlign w:val="center"/>
          </w:tcPr>
          <w:p w:rsidR="008151BA" w:rsidRPr="00353485" w:rsidRDefault="008151BA" w:rsidP="009D0B09">
            <w:pPr>
              <w:pStyle w:val="a8"/>
              <w:ind w:left="-142" w:firstLine="142"/>
              <w:jc w:val="both"/>
              <w:rPr>
                <w:rFonts w:ascii="Times New Roman" w:hAnsi="Times New Roman"/>
                <w:sz w:val="20"/>
                <w:lang w:eastAsia="ru-RU"/>
              </w:rPr>
            </w:pPr>
            <w:r w:rsidRPr="00353485">
              <w:rPr>
                <w:rFonts w:ascii="Times New Roman" w:hAnsi="Times New Roman"/>
                <w:sz w:val="20"/>
                <w:lang w:eastAsia="ru-RU"/>
              </w:rPr>
              <w:t>799</w:t>
            </w:r>
          </w:p>
        </w:tc>
      </w:tr>
      <w:tr w:rsidR="008151BA" w:rsidRPr="00353485" w:rsidTr="00E60CEA">
        <w:trPr>
          <w:trHeight w:val="523"/>
          <w:jc w:val="center"/>
        </w:trPr>
        <w:tc>
          <w:tcPr>
            <w:tcW w:w="5328" w:type="dxa"/>
            <w:vAlign w:val="center"/>
          </w:tcPr>
          <w:p w:rsidR="008151BA" w:rsidRPr="00353485" w:rsidRDefault="008151B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 xml:space="preserve">Площадь (га) </w:t>
            </w:r>
          </w:p>
        </w:tc>
        <w:tc>
          <w:tcPr>
            <w:tcW w:w="4676" w:type="dxa"/>
            <w:vAlign w:val="center"/>
          </w:tcPr>
          <w:p w:rsidR="008151BA" w:rsidRPr="00353485" w:rsidRDefault="008151BA" w:rsidP="009D0B09">
            <w:pPr>
              <w:pStyle w:val="a8"/>
              <w:ind w:left="-142" w:firstLine="142"/>
              <w:jc w:val="both"/>
              <w:rPr>
                <w:rFonts w:ascii="Times New Roman" w:hAnsi="Times New Roman"/>
                <w:color w:val="000000"/>
                <w:sz w:val="20"/>
                <w:lang w:eastAsia="ru-RU"/>
              </w:rPr>
            </w:pPr>
            <w:r w:rsidRPr="00353485">
              <w:rPr>
                <w:rFonts w:ascii="Times New Roman" w:hAnsi="Times New Roman"/>
                <w:color w:val="000000"/>
                <w:sz w:val="20"/>
                <w:lang w:eastAsia="ru-RU"/>
              </w:rPr>
              <w:t>7,5704</w:t>
            </w:r>
          </w:p>
        </w:tc>
      </w:tr>
      <w:tr w:rsidR="008151BA" w:rsidRPr="00353485" w:rsidTr="00E60CEA">
        <w:trPr>
          <w:trHeight w:val="516"/>
          <w:jc w:val="center"/>
        </w:trPr>
        <w:tc>
          <w:tcPr>
            <w:tcW w:w="5328" w:type="dxa"/>
            <w:vAlign w:val="center"/>
          </w:tcPr>
          <w:p w:rsidR="008151BA" w:rsidRPr="00353485" w:rsidRDefault="008151B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Удаленность от ближайшей грузовой железнодорожной станции (название), км</w:t>
            </w:r>
          </w:p>
        </w:tc>
        <w:tc>
          <w:tcPr>
            <w:tcW w:w="4676" w:type="dxa"/>
            <w:vAlign w:val="center"/>
          </w:tcPr>
          <w:p w:rsidR="008151BA" w:rsidRPr="00353485" w:rsidRDefault="008151BA" w:rsidP="009D0B09">
            <w:pPr>
              <w:pStyle w:val="a8"/>
              <w:ind w:left="-142" w:firstLine="142"/>
              <w:jc w:val="both"/>
              <w:rPr>
                <w:rFonts w:ascii="Times New Roman" w:hAnsi="Times New Roman"/>
                <w:sz w:val="20"/>
                <w:lang w:eastAsia="ru-RU"/>
              </w:rPr>
            </w:pPr>
            <w:r w:rsidRPr="00353485">
              <w:rPr>
                <w:rFonts w:ascii="Times New Roman" w:hAnsi="Times New Roman"/>
                <w:sz w:val="20"/>
                <w:lang w:eastAsia="ru-RU"/>
              </w:rPr>
              <w:t>50</w:t>
            </w:r>
          </w:p>
        </w:tc>
      </w:tr>
      <w:tr w:rsidR="008151BA" w:rsidRPr="00353485" w:rsidTr="00E60CEA">
        <w:trPr>
          <w:trHeight w:val="496"/>
          <w:jc w:val="center"/>
        </w:trPr>
        <w:tc>
          <w:tcPr>
            <w:tcW w:w="5328" w:type="dxa"/>
            <w:vAlign w:val="center"/>
          </w:tcPr>
          <w:p w:rsidR="008151BA" w:rsidRPr="00353485" w:rsidRDefault="008151B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Удаленность от ближайшего аэропорта (название), км</w:t>
            </w:r>
          </w:p>
        </w:tc>
        <w:tc>
          <w:tcPr>
            <w:tcW w:w="4676" w:type="dxa"/>
            <w:vAlign w:val="center"/>
          </w:tcPr>
          <w:p w:rsidR="008151BA" w:rsidRPr="00353485" w:rsidRDefault="008151BA" w:rsidP="009D0B09">
            <w:pPr>
              <w:pStyle w:val="a8"/>
              <w:ind w:left="-142" w:firstLine="142"/>
              <w:jc w:val="both"/>
              <w:rPr>
                <w:rFonts w:ascii="Times New Roman" w:hAnsi="Times New Roman"/>
                <w:sz w:val="20"/>
                <w:lang w:eastAsia="ru-RU"/>
              </w:rPr>
            </w:pPr>
            <w:r w:rsidRPr="00353485">
              <w:rPr>
                <w:rFonts w:ascii="Times New Roman" w:hAnsi="Times New Roman"/>
                <w:sz w:val="20"/>
                <w:lang w:eastAsia="ru-RU"/>
              </w:rPr>
              <w:t>410</w:t>
            </w:r>
          </w:p>
        </w:tc>
      </w:tr>
      <w:tr w:rsidR="008151BA" w:rsidRPr="00353485" w:rsidTr="00E60CEA">
        <w:trPr>
          <w:trHeight w:val="496"/>
          <w:jc w:val="center"/>
        </w:trPr>
        <w:tc>
          <w:tcPr>
            <w:tcW w:w="5328" w:type="dxa"/>
            <w:vAlign w:val="center"/>
          </w:tcPr>
          <w:p w:rsidR="008151BA" w:rsidRPr="00353485" w:rsidRDefault="008151B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Близлежащие объекты (жилая застройка, промышленные и сельскохозяйственные предприятии с указанием их специализации)</w:t>
            </w:r>
          </w:p>
        </w:tc>
        <w:tc>
          <w:tcPr>
            <w:tcW w:w="4676" w:type="dxa"/>
            <w:vAlign w:val="center"/>
          </w:tcPr>
          <w:p w:rsidR="008151BA" w:rsidRPr="00353485" w:rsidRDefault="008151BA" w:rsidP="009D0B09">
            <w:pPr>
              <w:pStyle w:val="a8"/>
              <w:ind w:left="-142" w:firstLine="142"/>
              <w:jc w:val="both"/>
              <w:rPr>
                <w:rFonts w:ascii="Times New Roman" w:hAnsi="Times New Roman"/>
                <w:sz w:val="20"/>
                <w:lang w:eastAsia="ru-RU"/>
              </w:rPr>
            </w:pPr>
            <w:r w:rsidRPr="00353485">
              <w:rPr>
                <w:rFonts w:ascii="Times New Roman" w:hAnsi="Times New Roman"/>
                <w:sz w:val="20"/>
                <w:lang w:eastAsia="ru-RU"/>
              </w:rPr>
              <w:t>1500м на северо-запад от с.Новоключи</w:t>
            </w:r>
          </w:p>
        </w:tc>
      </w:tr>
    </w:tbl>
    <w:p w:rsidR="00C24D33" w:rsidRPr="00353485" w:rsidRDefault="008151BA" w:rsidP="009D0B09">
      <w:pPr>
        <w:spacing w:after="0" w:line="240" w:lineRule="auto"/>
        <w:ind w:left="-142" w:firstLine="142"/>
        <w:rPr>
          <w:rFonts w:ascii="Times New Roman" w:hAnsi="Times New Roman"/>
          <w:b/>
          <w:bCs/>
          <w:sz w:val="20"/>
          <w:szCs w:val="20"/>
        </w:rPr>
      </w:pPr>
      <w:r w:rsidRPr="00353485">
        <w:rPr>
          <w:rFonts w:ascii="Times New Roman" w:hAnsi="Times New Roman"/>
          <w:b/>
          <w:bCs/>
          <w:sz w:val="20"/>
          <w:szCs w:val="20"/>
        </w:rPr>
        <w:t xml:space="preserve"> </w:t>
      </w:r>
    </w:p>
    <w:p w:rsidR="008151BA" w:rsidRPr="00353485" w:rsidRDefault="00281F21" w:rsidP="009D0B09">
      <w:pPr>
        <w:spacing w:after="0" w:line="240" w:lineRule="auto"/>
        <w:ind w:left="-142" w:firstLine="142"/>
        <w:rPr>
          <w:rFonts w:ascii="Times New Roman" w:hAnsi="Times New Roman"/>
          <w:b/>
          <w:bCs/>
          <w:sz w:val="20"/>
          <w:szCs w:val="20"/>
        </w:rPr>
      </w:pPr>
      <w:r w:rsidRPr="00353485">
        <w:rPr>
          <w:rFonts w:ascii="Times New Roman" w:hAnsi="Times New Roman"/>
          <w:b/>
          <w:bCs/>
          <w:sz w:val="20"/>
          <w:szCs w:val="20"/>
        </w:rPr>
        <w:t xml:space="preserve">    </w:t>
      </w:r>
      <w:r w:rsidR="008151BA" w:rsidRPr="00353485">
        <w:rPr>
          <w:rFonts w:ascii="Times New Roman" w:hAnsi="Times New Roman"/>
          <w:b/>
          <w:bCs/>
          <w:sz w:val="20"/>
          <w:szCs w:val="20"/>
        </w:rPr>
        <w:t>Основные характеристики земельного участка/площадки</w:t>
      </w:r>
    </w:p>
    <w:tbl>
      <w:tblPr>
        <w:tblW w:w="99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768"/>
        <w:gridCol w:w="3227"/>
      </w:tblGrid>
      <w:tr w:rsidR="008151BA" w:rsidRPr="00353485" w:rsidTr="00E60CEA">
        <w:trPr>
          <w:jc w:val="center"/>
        </w:trPr>
        <w:tc>
          <w:tcPr>
            <w:tcW w:w="6768" w:type="dxa"/>
            <w:vAlign w:val="center"/>
          </w:tcPr>
          <w:p w:rsidR="008151BA" w:rsidRPr="00353485" w:rsidRDefault="008151B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Кадастровый номер (при наличии)</w:t>
            </w:r>
          </w:p>
        </w:tc>
        <w:tc>
          <w:tcPr>
            <w:tcW w:w="3227" w:type="dxa"/>
            <w:vAlign w:val="center"/>
          </w:tcPr>
          <w:p w:rsidR="008151BA" w:rsidRPr="00353485" w:rsidRDefault="008151BA" w:rsidP="009D0B09">
            <w:pPr>
              <w:pStyle w:val="a8"/>
              <w:ind w:left="-142" w:firstLine="142"/>
              <w:rPr>
                <w:rFonts w:ascii="Times New Roman" w:hAnsi="Times New Roman"/>
                <w:color w:val="000000"/>
                <w:sz w:val="20"/>
                <w:lang w:eastAsia="ru-RU"/>
              </w:rPr>
            </w:pPr>
            <w:r w:rsidRPr="00353485">
              <w:rPr>
                <w:rFonts w:ascii="Times New Roman" w:hAnsi="Times New Roman"/>
                <w:color w:val="000000"/>
                <w:sz w:val="20"/>
                <w:lang w:eastAsia="ru-RU"/>
              </w:rPr>
              <w:t>54:15:025814:640</w:t>
            </w:r>
          </w:p>
        </w:tc>
      </w:tr>
      <w:tr w:rsidR="008151BA" w:rsidRPr="00353485" w:rsidTr="00E60CEA">
        <w:trPr>
          <w:jc w:val="center"/>
        </w:trPr>
        <w:tc>
          <w:tcPr>
            <w:tcW w:w="6768" w:type="dxa"/>
            <w:vAlign w:val="center"/>
          </w:tcPr>
          <w:p w:rsidR="008151BA" w:rsidRPr="00353485" w:rsidRDefault="008151B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 xml:space="preserve">Форма собственности </w:t>
            </w:r>
          </w:p>
        </w:tc>
        <w:tc>
          <w:tcPr>
            <w:tcW w:w="3227" w:type="dxa"/>
            <w:vAlign w:val="center"/>
          </w:tcPr>
          <w:p w:rsidR="008151BA" w:rsidRPr="00353485" w:rsidRDefault="008151BA" w:rsidP="009D0B09">
            <w:pPr>
              <w:pStyle w:val="a8"/>
              <w:ind w:left="-142" w:firstLine="142"/>
              <w:rPr>
                <w:rFonts w:ascii="Times New Roman" w:hAnsi="Times New Roman"/>
                <w:sz w:val="20"/>
                <w:lang w:eastAsia="ru-RU"/>
              </w:rPr>
            </w:pPr>
            <w:r w:rsidRPr="00353485">
              <w:rPr>
                <w:rFonts w:ascii="Times New Roman" w:hAnsi="Times New Roman"/>
                <w:sz w:val="20"/>
                <w:lang w:eastAsia="ru-RU"/>
              </w:rPr>
              <w:t>муниципальная</w:t>
            </w:r>
          </w:p>
        </w:tc>
      </w:tr>
      <w:tr w:rsidR="008151BA" w:rsidRPr="00353485" w:rsidTr="00E60CEA">
        <w:trPr>
          <w:jc w:val="center"/>
        </w:trPr>
        <w:tc>
          <w:tcPr>
            <w:tcW w:w="6768" w:type="dxa"/>
            <w:vAlign w:val="center"/>
          </w:tcPr>
          <w:p w:rsidR="008151BA" w:rsidRPr="00353485" w:rsidRDefault="008151B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 xml:space="preserve">Категория земель </w:t>
            </w:r>
          </w:p>
        </w:tc>
        <w:tc>
          <w:tcPr>
            <w:tcW w:w="3227" w:type="dxa"/>
            <w:vAlign w:val="center"/>
          </w:tcPr>
          <w:p w:rsidR="008151BA" w:rsidRPr="00353485" w:rsidRDefault="008151BA" w:rsidP="009D0B09">
            <w:pPr>
              <w:pStyle w:val="a8"/>
              <w:ind w:left="-142" w:firstLine="142"/>
              <w:rPr>
                <w:rFonts w:ascii="Times New Roman" w:hAnsi="Times New Roman"/>
                <w:sz w:val="20"/>
                <w:lang w:eastAsia="ru-RU"/>
              </w:rPr>
            </w:pPr>
            <w:r w:rsidRPr="00353485">
              <w:rPr>
                <w:rFonts w:ascii="Times New Roman" w:hAnsi="Times New Roman"/>
                <w:sz w:val="20"/>
                <w:lang w:eastAsia="ru-RU"/>
              </w:rPr>
              <w:t>особо охраняемые территории</w:t>
            </w:r>
          </w:p>
        </w:tc>
      </w:tr>
      <w:tr w:rsidR="008151BA" w:rsidRPr="00353485" w:rsidTr="00E60CEA">
        <w:trPr>
          <w:jc w:val="center"/>
        </w:trPr>
        <w:tc>
          <w:tcPr>
            <w:tcW w:w="6768" w:type="dxa"/>
            <w:vAlign w:val="center"/>
          </w:tcPr>
          <w:p w:rsidR="008151BA" w:rsidRPr="00353485" w:rsidRDefault="008151B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Возможное использование участка, площадки, объекта</w:t>
            </w:r>
          </w:p>
        </w:tc>
        <w:tc>
          <w:tcPr>
            <w:tcW w:w="3227" w:type="dxa"/>
            <w:vAlign w:val="center"/>
          </w:tcPr>
          <w:p w:rsidR="008151BA" w:rsidRPr="00353485" w:rsidRDefault="008151BA" w:rsidP="009D0B09">
            <w:pPr>
              <w:pStyle w:val="a8"/>
              <w:ind w:left="-142" w:firstLine="142"/>
              <w:rPr>
                <w:rFonts w:ascii="Times New Roman" w:hAnsi="Times New Roman"/>
                <w:sz w:val="20"/>
                <w:lang w:eastAsia="ru-RU"/>
              </w:rPr>
            </w:pPr>
            <w:r w:rsidRPr="00353485">
              <w:rPr>
                <w:rFonts w:ascii="Times New Roman" w:hAnsi="Times New Roman"/>
                <w:sz w:val="20"/>
                <w:lang w:eastAsia="ru-RU"/>
              </w:rPr>
              <w:t>размещение и эксплуатация временных сооружений-объектов рекреационного и лечебно-оздоровительного назначения</w:t>
            </w:r>
          </w:p>
        </w:tc>
      </w:tr>
      <w:tr w:rsidR="008151BA" w:rsidRPr="00353485" w:rsidTr="00E60CEA">
        <w:trPr>
          <w:jc w:val="center"/>
        </w:trPr>
        <w:tc>
          <w:tcPr>
            <w:tcW w:w="6768" w:type="dxa"/>
            <w:vAlign w:val="center"/>
          </w:tcPr>
          <w:p w:rsidR="008151BA" w:rsidRPr="00353485" w:rsidRDefault="008151B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Предложения по использованию участка, площадки, объекта</w:t>
            </w:r>
          </w:p>
        </w:tc>
        <w:tc>
          <w:tcPr>
            <w:tcW w:w="3227" w:type="dxa"/>
            <w:vAlign w:val="center"/>
          </w:tcPr>
          <w:p w:rsidR="008151BA" w:rsidRPr="00353485" w:rsidRDefault="008151BA" w:rsidP="009D0B09">
            <w:pPr>
              <w:pStyle w:val="a8"/>
              <w:ind w:left="-142" w:firstLine="142"/>
              <w:rPr>
                <w:rFonts w:ascii="Times New Roman" w:hAnsi="Times New Roman"/>
                <w:sz w:val="20"/>
                <w:lang w:eastAsia="ru-RU"/>
              </w:rPr>
            </w:pPr>
            <w:r w:rsidRPr="00353485">
              <w:rPr>
                <w:rFonts w:ascii="Times New Roman" w:hAnsi="Times New Roman"/>
                <w:sz w:val="20"/>
                <w:lang w:eastAsia="ru-RU"/>
              </w:rPr>
              <w:t>Туризм, оздоровление, лечение</w:t>
            </w:r>
          </w:p>
        </w:tc>
      </w:tr>
      <w:tr w:rsidR="008151BA" w:rsidRPr="00353485" w:rsidTr="00E60CEA">
        <w:trPr>
          <w:jc w:val="center"/>
        </w:trPr>
        <w:tc>
          <w:tcPr>
            <w:tcW w:w="6768" w:type="dxa"/>
            <w:vAlign w:val="center"/>
          </w:tcPr>
          <w:p w:rsidR="008151BA" w:rsidRPr="00353485" w:rsidRDefault="008151B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Наличие на участке (площадке) объектов (зданий, сооружений и пр., их состояние, площадь, потенциально возможное использование и прочие характеристики)</w:t>
            </w:r>
          </w:p>
        </w:tc>
        <w:tc>
          <w:tcPr>
            <w:tcW w:w="3227" w:type="dxa"/>
            <w:vAlign w:val="center"/>
          </w:tcPr>
          <w:p w:rsidR="008151BA" w:rsidRPr="00353485" w:rsidRDefault="008151BA" w:rsidP="009D0B09">
            <w:pPr>
              <w:pStyle w:val="a8"/>
              <w:ind w:left="-142" w:firstLine="142"/>
              <w:rPr>
                <w:rFonts w:ascii="Times New Roman" w:hAnsi="Times New Roman"/>
                <w:sz w:val="20"/>
                <w:lang w:eastAsia="ru-RU"/>
              </w:rPr>
            </w:pPr>
            <w:r w:rsidRPr="00353485">
              <w:rPr>
                <w:rFonts w:ascii="Times New Roman" w:hAnsi="Times New Roman"/>
                <w:sz w:val="20"/>
                <w:lang w:eastAsia="ru-RU"/>
              </w:rPr>
              <w:t>нет</w:t>
            </w:r>
          </w:p>
        </w:tc>
      </w:tr>
      <w:tr w:rsidR="008151BA" w:rsidRPr="00353485" w:rsidTr="00E60CEA">
        <w:trPr>
          <w:jc w:val="center"/>
        </w:trPr>
        <w:tc>
          <w:tcPr>
            <w:tcW w:w="6768" w:type="dxa"/>
            <w:vAlign w:val="center"/>
          </w:tcPr>
          <w:p w:rsidR="008151BA" w:rsidRPr="00353485" w:rsidRDefault="008151B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Глубина залегания грунтовых вод (м)</w:t>
            </w:r>
          </w:p>
        </w:tc>
        <w:tc>
          <w:tcPr>
            <w:tcW w:w="3227" w:type="dxa"/>
            <w:vAlign w:val="center"/>
          </w:tcPr>
          <w:p w:rsidR="008151BA" w:rsidRPr="00353485" w:rsidRDefault="008151BA" w:rsidP="009D0B09">
            <w:pPr>
              <w:pStyle w:val="a8"/>
              <w:ind w:left="-142" w:firstLine="142"/>
              <w:rPr>
                <w:rFonts w:ascii="Times New Roman" w:hAnsi="Times New Roman"/>
                <w:sz w:val="20"/>
                <w:lang w:eastAsia="ru-RU"/>
              </w:rPr>
            </w:pPr>
            <w:r w:rsidRPr="00353485">
              <w:rPr>
                <w:rFonts w:ascii="Times New Roman" w:hAnsi="Times New Roman"/>
                <w:sz w:val="20"/>
                <w:lang w:eastAsia="ru-RU"/>
              </w:rPr>
              <w:t>-</w:t>
            </w:r>
          </w:p>
        </w:tc>
      </w:tr>
    </w:tbl>
    <w:p w:rsidR="00C24D33" w:rsidRPr="00353485" w:rsidRDefault="00C24D33" w:rsidP="009D0B09">
      <w:pPr>
        <w:spacing w:after="0" w:line="240" w:lineRule="auto"/>
        <w:ind w:left="-142" w:firstLine="142"/>
        <w:rPr>
          <w:rFonts w:ascii="Times New Roman" w:hAnsi="Times New Roman"/>
          <w:b/>
          <w:bCs/>
          <w:sz w:val="20"/>
          <w:szCs w:val="20"/>
        </w:rPr>
      </w:pPr>
    </w:p>
    <w:p w:rsidR="008151BA" w:rsidRPr="00353485" w:rsidRDefault="00281F21" w:rsidP="009D0B09">
      <w:pPr>
        <w:spacing w:after="0" w:line="240" w:lineRule="auto"/>
        <w:ind w:left="-142" w:firstLine="142"/>
        <w:rPr>
          <w:rFonts w:ascii="Times New Roman" w:hAnsi="Times New Roman"/>
          <w:b/>
          <w:bCs/>
          <w:sz w:val="20"/>
          <w:szCs w:val="20"/>
        </w:rPr>
      </w:pPr>
      <w:r w:rsidRPr="00353485">
        <w:rPr>
          <w:rFonts w:ascii="Times New Roman" w:hAnsi="Times New Roman"/>
          <w:b/>
          <w:bCs/>
          <w:sz w:val="20"/>
          <w:szCs w:val="20"/>
        </w:rPr>
        <w:t xml:space="preserve"> </w:t>
      </w:r>
      <w:r w:rsidR="008151BA" w:rsidRPr="00353485">
        <w:rPr>
          <w:rFonts w:ascii="Times New Roman" w:hAnsi="Times New Roman"/>
          <w:b/>
          <w:bCs/>
          <w:sz w:val="20"/>
          <w:szCs w:val="20"/>
        </w:rPr>
        <w:t xml:space="preserve">Обеспеченность земельного участка/площадки инженерной и транспортной </w:t>
      </w:r>
      <w:r w:rsidRPr="00353485">
        <w:rPr>
          <w:rFonts w:ascii="Times New Roman" w:hAnsi="Times New Roman"/>
          <w:b/>
          <w:bCs/>
          <w:sz w:val="20"/>
          <w:szCs w:val="20"/>
        </w:rPr>
        <w:t xml:space="preserve">     </w:t>
      </w:r>
      <w:r w:rsidR="008151BA" w:rsidRPr="00353485">
        <w:rPr>
          <w:rFonts w:ascii="Times New Roman" w:hAnsi="Times New Roman"/>
          <w:b/>
          <w:bCs/>
          <w:sz w:val="20"/>
          <w:szCs w:val="20"/>
        </w:rPr>
        <w:t>инфраструктурой</w:t>
      </w:r>
    </w:p>
    <w:tbl>
      <w:tblPr>
        <w:tblW w:w="100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88"/>
        <w:gridCol w:w="4339"/>
      </w:tblGrid>
      <w:tr w:rsidR="008151BA" w:rsidRPr="00353485" w:rsidTr="00E60CEA">
        <w:trPr>
          <w:jc w:val="center"/>
        </w:trPr>
        <w:tc>
          <w:tcPr>
            <w:tcW w:w="5688" w:type="dxa"/>
          </w:tcPr>
          <w:p w:rsidR="008151BA" w:rsidRPr="00353485" w:rsidRDefault="008151BA" w:rsidP="009D0B09">
            <w:pPr>
              <w:pStyle w:val="a8"/>
              <w:ind w:left="-142" w:firstLine="142"/>
              <w:rPr>
                <w:rFonts w:ascii="Times New Roman" w:hAnsi="Times New Roman"/>
                <w:sz w:val="20"/>
                <w:lang w:eastAsia="ru-RU"/>
              </w:rPr>
            </w:pPr>
            <w:r w:rsidRPr="00353485">
              <w:rPr>
                <w:rFonts w:ascii="Times New Roman" w:hAnsi="Times New Roman"/>
                <w:sz w:val="20"/>
                <w:lang w:eastAsia="ru-RU"/>
              </w:rPr>
              <w:t>Вид инфраструктуры</w:t>
            </w:r>
          </w:p>
        </w:tc>
        <w:tc>
          <w:tcPr>
            <w:tcW w:w="4339" w:type="dxa"/>
          </w:tcPr>
          <w:p w:rsidR="008151BA" w:rsidRPr="00353485" w:rsidRDefault="008151BA" w:rsidP="009D0B09">
            <w:pPr>
              <w:pStyle w:val="a8"/>
              <w:ind w:left="-142" w:firstLine="142"/>
              <w:rPr>
                <w:rFonts w:ascii="Times New Roman" w:hAnsi="Times New Roman"/>
                <w:sz w:val="20"/>
                <w:lang w:eastAsia="ru-RU"/>
              </w:rPr>
            </w:pPr>
            <w:r w:rsidRPr="00353485">
              <w:rPr>
                <w:rFonts w:ascii="Times New Roman" w:hAnsi="Times New Roman"/>
                <w:sz w:val="20"/>
                <w:lang w:eastAsia="ru-RU"/>
              </w:rPr>
              <w:t>Предварительное техническое условие (максимальные объемы ресурсов, виды и т.д.)</w:t>
            </w:r>
          </w:p>
        </w:tc>
      </w:tr>
      <w:tr w:rsidR="008151BA" w:rsidRPr="00353485" w:rsidTr="00E60CEA">
        <w:trPr>
          <w:jc w:val="center"/>
        </w:trPr>
        <w:tc>
          <w:tcPr>
            <w:tcW w:w="5688" w:type="dxa"/>
          </w:tcPr>
          <w:p w:rsidR="008151BA" w:rsidRPr="00353485" w:rsidRDefault="008151B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Водоснабжение</w:t>
            </w:r>
          </w:p>
        </w:tc>
        <w:tc>
          <w:tcPr>
            <w:tcW w:w="4339" w:type="dxa"/>
          </w:tcPr>
          <w:p w:rsidR="008151BA" w:rsidRPr="00353485" w:rsidRDefault="008151BA" w:rsidP="009D0B09">
            <w:pPr>
              <w:pStyle w:val="a8"/>
              <w:ind w:left="-142" w:firstLine="142"/>
              <w:rPr>
                <w:rFonts w:ascii="Times New Roman" w:hAnsi="Times New Roman"/>
                <w:sz w:val="20"/>
                <w:lang w:eastAsia="ru-RU"/>
              </w:rPr>
            </w:pPr>
            <w:r w:rsidRPr="00353485">
              <w:rPr>
                <w:rFonts w:ascii="Times New Roman" w:hAnsi="Times New Roman"/>
                <w:sz w:val="20"/>
                <w:lang w:eastAsia="ru-RU"/>
              </w:rPr>
              <w:t>скважина</w:t>
            </w:r>
          </w:p>
        </w:tc>
      </w:tr>
      <w:tr w:rsidR="008151BA" w:rsidRPr="00353485" w:rsidTr="00E60CEA">
        <w:trPr>
          <w:jc w:val="center"/>
        </w:trPr>
        <w:tc>
          <w:tcPr>
            <w:tcW w:w="5688" w:type="dxa"/>
          </w:tcPr>
          <w:p w:rsidR="008151BA" w:rsidRPr="00353485" w:rsidRDefault="008151B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Канализация сточных вод</w:t>
            </w:r>
          </w:p>
        </w:tc>
        <w:tc>
          <w:tcPr>
            <w:tcW w:w="4339" w:type="dxa"/>
          </w:tcPr>
          <w:p w:rsidR="008151BA" w:rsidRPr="00353485" w:rsidRDefault="008151BA" w:rsidP="009D0B09">
            <w:pPr>
              <w:pStyle w:val="a8"/>
              <w:ind w:left="-142" w:firstLine="142"/>
              <w:rPr>
                <w:rFonts w:ascii="Times New Roman" w:hAnsi="Times New Roman"/>
                <w:sz w:val="20"/>
                <w:lang w:eastAsia="ru-RU"/>
              </w:rPr>
            </w:pPr>
            <w:r w:rsidRPr="00353485">
              <w:rPr>
                <w:rFonts w:ascii="Times New Roman" w:hAnsi="Times New Roman"/>
                <w:sz w:val="20"/>
                <w:lang w:eastAsia="ru-RU"/>
              </w:rPr>
              <w:t>нет</w:t>
            </w:r>
          </w:p>
        </w:tc>
      </w:tr>
      <w:tr w:rsidR="008151BA" w:rsidRPr="00353485" w:rsidTr="00E60CEA">
        <w:trPr>
          <w:jc w:val="center"/>
        </w:trPr>
        <w:tc>
          <w:tcPr>
            <w:tcW w:w="5688" w:type="dxa"/>
          </w:tcPr>
          <w:p w:rsidR="008151BA" w:rsidRPr="00353485" w:rsidRDefault="008151B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Электроснабжение</w:t>
            </w:r>
          </w:p>
        </w:tc>
        <w:tc>
          <w:tcPr>
            <w:tcW w:w="4339" w:type="dxa"/>
          </w:tcPr>
          <w:p w:rsidR="008151BA" w:rsidRPr="00353485" w:rsidRDefault="008151BA" w:rsidP="009D0B09">
            <w:pPr>
              <w:pStyle w:val="a8"/>
              <w:ind w:left="-142" w:firstLine="142"/>
              <w:rPr>
                <w:rFonts w:ascii="Times New Roman" w:hAnsi="Times New Roman"/>
                <w:sz w:val="20"/>
                <w:lang w:eastAsia="ru-RU"/>
              </w:rPr>
            </w:pPr>
            <w:r w:rsidRPr="00353485">
              <w:rPr>
                <w:rFonts w:ascii="Times New Roman" w:hAnsi="Times New Roman"/>
                <w:sz w:val="20"/>
                <w:lang w:eastAsia="ru-RU"/>
              </w:rPr>
              <w:t>есть возможность подключения</w:t>
            </w:r>
          </w:p>
        </w:tc>
      </w:tr>
      <w:tr w:rsidR="008151BA" w:rsidRPr="00353485" w:rsidTr="00E60CEA">
        <w:trPr>
          <w:jc w:val="center"/>
        </w:trPr>
        <w:tc>
          <w:tcPr>
            <w:tcW w:w="5688" w:type="dxa"/>
          </w:tcPr>
          <w:p w:rsidR="008151BA" w:rsidRPr="00353485" w:rsidRDefault="008151B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Теплоснабжение</w:t>
            </w:r>
          </w:p>
        </w:tc>
        <w:tc>
          <w:tcPr>
            <w:tcW w:w="4339" w:type="dxa"/>
          </w:tcPr>
          <w:p w:rsidR="008151BA" w:rsidRPr="00353485" w:rsidRDefault="008151BA" w:rsidP="009D0B09">
            <w:pPr>
              <w:pStyle w:val="a8"/>
              <w:ind w:left="-142" w:firstLine="142"/>
              <w:rPr>
                <w:rFonts w:ascii="Times New Roman" w:hAnsi="Times New Roman"/>
                <w:sz w:val="20"/>
                <w:lang w:eastAsia="ru-RU"/>
              </w:rPr>
            </w:pPr>
            <w:r w:rsidRPr="00353485">
              <w:rPr>
                <w:rFonts w:ascii="Times New Roman" w:hAnsi="Times New Roman"/>
                <w:sz w:val="20"/>
                <w:lang w:eastAsia="ru-RU"/>
              </w:rPr>
              <w:t>нет</w:t>
            </w:r>
          </w:p>
        </w:tc>
      </w:tr>
      <w:tr w:rsidR="008151BA" w:rsidRPr="00353485" w:rsidTr="00E60CEA">
        <w:trPr>
          <w:jc w:val="center"/>
        </w:trPr>
        <w:tc>
          <w:tcPr>
            <w:tcW w:w="5688" w:type="dxa"/>
          </w:tcPr>
          <w:p w:rsidR="008151BA" w:rsidRPr="00353485" w:rsidRDefault="008151B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Газоснабжение</w:t>
            </w:r>
          </w:p>
        </w:tc>
        <w:tc>
          <w:tcPr>
            <w:tcW w:w="4339" w:type="dxa"/>
          </w:tcPr>
          <w:p w:rsidR="008151BA" w:rsidRPr="00353485" w:rsidRDefault="008151BA" w:rsidP="009D0B09">
            <w:pPr>
              <w:pStyle w:val="a8"/>
              <w:ind w:left="-142" w:firstLine="142"/>
              <w:rPr>
                <w:rFonts w:ascii="Times New Roman" w:hAnsi="Times New Roman"/>
                <w:sz w:val="20"/>
                <w:lang w:eastAsia="ru-RU"/>
              </w:rPr>
            </w:pPr>
            <w:r w:rsidRPr="00353485">
              <w:rPr>
                <w:rFonts w:ascii="Times New Roman" w:hAnsi="Times New Roman"/>
                <w:sz w:val="20"/>
                <w:lang w:eastAsia="ru-RU"/>
              </w:rPr>
              <w:t>нет</w:t>
            </w:r>
          </w:p>
        </w:tc>
      </w:tr>
      <w:tr w:rsidR="008151BA" w:rsidRPr="00353485" w:rsidTr="00E60CEA">
        <w:trPr>
          <w:jc w:val="center"/>
        </w:trPr>
        <w:tc>
          <w:tcPr>
            <w:tcW w:w="5688" w:type="dxa"/>
          </w:tcPr>
          <w:p w:rsidR="008151BA" w:rsidRPr="00353485" w:rsidRDefault="008151B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lastRenderedPageBreak/>
              <w:t>Подъездные пути, их характеристика (примыкание к участку, расстояние до автомобильной дороги федерального/регионального/местного значения)</w:t>
            </w:r>
          </w:p>
        </w:tc>
        <w:tc>
          <w:tcPr>
            <w:tcW w:w="4339" w:type="dxa"/>
          </w:tcPr>
          <w:p w:rsidR="008151BA" w:rsidRPr="00353485" w:rsidRDefault="008151BA" w:rsidP="009D0B09">
            <w:pPr>
              <w:pStyle w:val="a8"/>
              <w:ind w:left="-142" w:firstLine="142"/>
              <w:rPr>
                <w:rFonts w:ascii="Times New Roman" w:hAnsi="Times New Roman"/>
                <w:sz w:val="20"/>
                <w:lang w:eastAsia="ru-RU"/>
              </w:rPr>
            </w:pPr>
            <w:r w:rsidRPr="00353485">
              <w:rPr>
                <w:rFonts w:ascii="Times New Roman" w:hAnsi="Times New Roman"/>
                <w:sz w:val="20"/>
                <w:lang w:eastAsia="ru-RU"/>
              </w:rPr>
              <w:t>300м</w:t>
            </w:r>
          </w:p>
        </w:tc>
      </w:tr>
    </w:tbl>
    <w:p w:rsidR="008151BA" w:rsidRPr="00353485" w:rsidRDefault="00285EA3" w:rsidP="009D0B09">
      <w:pPr>
        <w:spacing w:after="0" w:line="240" w:lineRule="auto"/>
        <w:ind w:left="-142" w:firstLine="142"/>
        <w:rPr>
          <w:rFonts w:ascii="Times New Roman" w:hAnsi="Times New Roman"/>
          <w:b/>
          <w:bCs/>
          <w:sz w:val="20"/>
          <w:szCs w:val="20"/>
        </w:rPr>
      </w:pPr>
      <w:r w:rsidRPr="00353485">
        <w:rPr>
          <w:rFonts w:ascii="Times New Roman" w:hAnsi="Times New Roman"/>
          <w:b/>
          <w:bCs/>
          <w:sz w:val="20"/>
          <w:szCs w:val="20"/>
        </w:rPr>
        <w:t xml:space="preserve">    </w:t>
      </w:r>
      <w:r w:rsidR="008151BA" w:rsidRPr="00353485">
        <w:rPr>
          <w:rFonts w:ascii="Times New Roman" w:hAnsi="Times New Roman"/>
          <w:b/>
          <w:bCs/>
          <w:sz w:val="20"/>
          <w:szCs w:val="20"/>
        </w:rPr>
        <w:t>Контактная информация</w:t>
      </w:r>
    </w:p>
    <w:tbl>
      <w:tblPr>
        <w:tblW w:w="100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95"/>
        <w:gridCol w:w="4558"/>
      </w:tblGrid>
      <w:tr w:rsidR="008151BA" w:rsidRPr="00353485" w:rsidTr="00E60CEA">
        <w:trPr>
          <w:trHeight w:val="557"/>
          <w:jc w:val="center"/>
        </w:trPr>
        <w:tc>
          <w:tcPr>
            <w:tcW w:w="10053" w:type="dxa"/>
            <w:gridSpan w:val="2"/>
            <w:vAlign w:val="center"/>
          </w:tcPr>
          <w:p w:rsidR="008151BA" w:rsidRPr="00353485" w:rsidRDefault="008151BA" w:rsidP="009D0B09">
            <w:pPr>
              <w:pStyle w:val="a8"/>
              <w:ind w:left="-142" w:firstLine="142"/>
              <w:jc w:val="left"/>
              <w:rPr>
                <w:rFonts w:ascii="Times New Roman" w:hAnsi="Times New Roman"/>
                <w:i/>
                <w:iCs/>
                <w:sz w:val="20"/>
                <w:lang w:eastAsia="ru-RU"/>
              </w:rPr>
            </w:pPr>
            <w:r w:rsidRPr="00353485">
              <w:rPr>
                <w:rFonts w:ascii="Times New Roman" w:hAnsi="Times New Roman"/>
                <w:b/>
                <w:bCs/>
                <w:i/>
                <w:iCs/>
                <w:sz w:val="20"/>
              </w:rPr>
              <w:t>Собственник земельного участка/ площадки</w:t>
            </w:r>
          </w:p>
        </w:tc>
      </w:tr>
      <w:tr w:rsidR="008151BA" w:rsidRPr="00353485" w:rsidTr="00E60CEA">
        <w:trPr>
          <w:trHeight w:val="805"/>
          <w:jc w:val="center"/>
        </w:trPr>
        <w:tc>
          <w:tcPr>
            <w:tcW w:w="5495" w:type="dxa"/>
            <w:vAlign w:val="center"/>
          </w:tcPr>
          <w:p w:rsidR="008151BA" w:rsidRPr="00353485" w:rsidRDefault="008151B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Наименование, юридический адрес</w:t>
            </w:r>
          </w:p>
        </w:tc>
        <w:tc>
          <w:tcPr>
            <w:tcW w:w="4558" w:type="dxa"/>
          </w:tcPr>
          <w:p w:rsidR="008151BA" w:rsidRPr="00353485" w:rsidRDefault="008151B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Администрация Новоключевско</w:t>
            </w:r>
            <w:r w:rsidR="00B16175" w:rsidRPr="00353485">
              <w:rPr>
                <w:rFonts w:ascii="Times New Roman" w:hAnsi="Times New Roman"/>
                <w:sz w:val="20"/>
                <w:lang w:eastAsia="ru-RU"/>
              </w:rPr>
              <w:t xml:space="preserve">го сельсовета Купинского района, </w:t>
            </w:r>
            <w:r w:rsidRPr="00353485">
              <w:rPr>
                <w:rFonts w:ascii="Times New Roman" w:hAnsi="Times New Roman"/>
                <w:sz w:val="20"/>
                <w:lang w:eastAsia="ru-RU"/>
              </w:rPr>
              <w:t>632763 Н</w:t>
            </w:r>
            <w:r w:rsidR="00B16175" w:rsidRPr="00353485">
              <w:rPr>
                <w:rFonts w:ascii="Times New Roman" w:hAnsi="Times New Roman"/>
                <w:sz w:val="20"/>
                <w:lang w:eastAsia="ru-RU"/>
              </w:rPr>
              <w:t>СО</w:t>
            </w:r>
            <w:r w:rsidRPr="00353485">
              <w:rPr>
                <w:rFonts w:ascii="Times New Roman" w:hAnsi="Times New Roman"/>
                <w:sz w:val="20"/>
                <w:lang w:eastAsia="ru-RU"/>
              </w:rPr>
              <w:t xml:space="preserve"> Купинский </w:t>
            </w:r>
            <w:r w:rsidR="00B16175" w:rsidRPr="00353485">
              <w:rPr>
                <w:rFonts w:ascii="Times New Roman" w:hAnsi="Times New Roman"/>
                <w:sz w:val="20"/>
                <w:lang w:eastAsia="ru-RU"/>
              </w:rPr>
              <w:t>р</w:t>
            </w:r>
            <w:r w:rsidRPr="00353485">
              <w:rPr>
                <w:rFonts w:ascii="Times New Roman" w:hAnsi="Times New Roman"/>
                <w:sz w:val="20"/>
                <w:lang w:eastAsia="ru-RU"/>
              </w:rPr>
              <w:t>айон,с.Новоключи,</w:t>
            </w:r>
            <w:r w:rsidR="00BE5398" w:rsidRPr="00353485">
              <w:rPr>
                <w:rFonts w:ascii="Times New Roman" w:hAnsi="Times New Roman"/>
                <w:sz w:val="20"/>
                <w:lang w:eastAsia="ru-RU"/>
              </w:rPr>
              <w:t xml:space="preserve"> </w:t>
            </w:r>
            <w:r w:rsidR="00B16175" w:rsidRPr="00353485">
              <w:rPr>
                <w:rFonts w:ascii="Times New Roman" w:hAnsi="Times New Roman"/>
                <w:sz w:val="20"/>
                <w:lang w:eastAsia="ru-RU"/>
              </w:rPr>
              <w:t>у</w:t>
            </w:r>
            <w:r w:rsidRPr="00353485">
              <w:rPr>
                <w:rFonts w:ascii="Times New Roman" w:hAnsi="Times New Roman"/>
                <w:sz w:val="20"/>
                <w:lang w:eastAsia="ru-RU"/>
              </w:rPr>
              <w:t>л.Школьная,6</w:t>
            </w:r>
          </w:p>
        </w:tc>
      </w:tr>
      <w:tr w:rsidR="008151BA" w:rsidRPr="00353485" w:rsidTr="00E60CEA">
        <w:trPr>
          <w:jc w:val="center"/>
        </w:trPr>
        <w:tc>
          <w:tcPr>
            <w:tcW w:w="5495" w:type="dxa"/>
            <w:vAlign w:val="center"/>
          </w:tcPr>
          <w:p w:rsidR="008151BA" w:rsidRPr="00353485" w:rsidRDefault="008151B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Контактное лицо, Ф.И.О. и должность руководителя, телефон, факс, e-mail</w:t>
            </w:r>
          </w:p>
        </w:tc>
        <w:tc>
          <w:tcPr>
            <w:tcW w:w="4558" w:type="dxa"/>
          </w:tcPr>
          <w:p w:rsidR="00B16175" w:rsidRPr="00353485" w:rsidRDefault="008151BA"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Глава Новоключевского сельсовета,</w:t>
            </w:r>
          </w:p>
          <w:p w:rsidR="008151BA" w:rsidRPr="00353485" w:rsidRDefault="00D721BA" w:rsidP="009D0B09">
            <w:pPr>
              <w:pStyle w:val="a8"/>
              <w:ind w:left="-142" w:firstLine="142"/>
              <w:jc w:val="left"/>
              <w:rPr>
                <w:rFonts w:ascii="Times New Roman" w:hAnsi="Times New Roman"/>
                <w:sz w:val="20"/>
                <w:lang w:eastAsia="ru-RU"/>
              </w:rPr>
            </w:pPr>
            <w:r>
              <w:rPr>
                <w:rFonts w:ascii="Times New Roman" w:hAnsi="Times New Roman"/>
                <w:sz w:val="20"/>
                <w:lang w:eastAsia="ru-RU"/>
              </w:rPr>
              <w:t xml:space="preserve">Титаренко </w:t>
            </w:r>
            <w:r w:rsidR="00863C0D">
              <w:rPr>
                <w:rFonts w:ascii="Times New Roman" w:hAnsi="Times New Roman"/>
                <w:sz w:val="20"/>
                <w:lang w:eastAsia="ru-RU"/>
              </w:rPr>
              <w:t>В.П.</w:t>
            </w:r>
            <w:r w:rsidR="008151BA" w:rsidRPr="00353485">
              <w:rPr>
                <w:rFonts w:ascii="Times New Roman" w:hAnsi="Times New Roman"/>
                <w:sz w:val="20"/>
                <w:lang w:eastAsia="ru-RU"/>
              </w:rPr>
              <w:t xml:space="preserve">  27-438</w:t>
            </w:r>
          </w:p>
          <w:p w:rsidR="008151BA" w:rsidRPr="00353485" w:rsidRDefault="008151BA" w:rsidP="009D0B09">
            <w:pPr>
              <w:pStyle w:val="a8"/>
              <w:ind w:left="-142" w:firstLine="142"/>
              <w:jc w:val="left"/>
              <w:rPr>
                <w:rFonts w:ascii="Times New Roman" w:hAnsi="Times New Roman"/>
                <w:sz w:val="20"/>
                <w:lang w:eastAsia="ru-RU"/>
              </w:rPr>
            </w:pPr>
            <w:r w:rsidRPr="00353485">
              <w:rPr>
                <w:rFonts w:ascii="Times New Roman" w:hAnsi="Times New Roman"/>
                <w:sz w:val="20"/>
                <w:lang w:val="en-US" w:eastAsia="ru-RU"/>
              </w:rPr>
              <w:t>novokup</w:t>
            </w:r>
            <w:r w:rsidRPr="00353485">
              <w:rPr>
                <w:rFonts w:ascii="Times New Roman" w:hAnsi="Times New Roman"/>
                <w:sz w:val="20"/>
                <w:lang w:eastAsia="ru-RU"/>
              </w:rPr>
              <w:t>@</w:t>
            </w:r>
            <w:r w:rsidRPr="00353485">
              <w:rPr>
                <w:rFonts w:ascii="Times New Roman" w:hAnsi="Times New Roman"/>
                <w:sz w:val="20"/>
                <w:lang w:val="en-US" w:eastAsia="ru-RU"/>
              </w:rPr>
              <w:t>ngs</w:t>
            </w:r>
            <w:r w:rsidRPr="00353485">
              <w:rPr>
                <w:rFonts w:ascii="Times New Roman" w:hAnsi="Times New Roman"/>
                <w:sz w:val="20"/>
                <w:lang w:eastAsia="ru-RU"/>
              </w:rPr>
              <w:t>.</w:t>
            </w:r>
            <w:r w:rsidRPr="00353485">
              <w:rPr>
                <w:rFonts w:ascii="Times New Roman" w:hAnsi="Times New Roman"/>
                <w:sz w:val="20"/>
                <w:lang w:val="en-US" w:eastAsia="ru-RU"/>
              </w:rPr>
              <w:t>ru</w:t>
            </w:r>
          </w:p>
        </w:tc>
      </w:tr>
    </w:tbl>
    <w:p w:rsidR="00987414" w:rsidRDefault="00987414" w:rsidP="009D0B09">
      <w:pPr>
        <w:spacing w:after="0" w:line="240" w:lineRule="auto"/>
        <w:ind w:left="-142" w:firstLine="142"/>
        <w:rPr>
          <w:rFonts w:ascii="Times New Roman" w:hAnsi="Times New Roman"/>
          <w:b/>
          <w:bCs/>
          <w:sz w:val="28"/>
          <w:szCs w:val="28"/>
        </w:rPr>
      </w:pPr>
    </w:p>
    <w:p w:rsidR="00F118E9" w:rsidRPr="00987414" w:rsidRDefault="00987414" w:rsidP="009D0B09">
      <w:pPr>
        <w:spacing w:after="0" w:line="240" w:lineRule="auto"/>
        <w:ind w:left="-142" w:firstLine="142"/>
        <w:rPr>
          <w:rFonts w:ascii="Times New Roman" w:hAnsi="Times New Roman"/>
          <w:b/>
          <w:bCs/>
          <w:sz w:val="24"/>
          <w:szCs w:val="24"/>
        </w:rPr>
      </w:pPr>
      <w:r w:rsidRPr="00987414">
        <w:rPr>
          <w:rFonts w:ascii="Times New Roman" w:hAnsi="Times New Roman"/>
          <w:b/>
          <w:bCs/>
          <w:sz w:val="24"/>
          <w:szCs w:val="24"/>
        </w:rPr>
        <w:t xml:space="preserve">                             </w:t>
      </w:r>
      <w:r w:rsidR="00F118E9" w:rsidRPr="00987414">
        <w:rPr>
          <w:rFonts w:ascii="Times New Roman" w:hAnsi="Times New Roman"/>
          <w:b/>
          <w:bCs/>
          <w:sz w:val="24"/>
          <w:szCs w:val="24"/>
        </w:rPr>
        <w:t xml:space="preserve">АНКЕТА инвестиционной площадки № </w:t>
      </w:r>
      <w:r w:rsidR="00C03433" w:rsidRPr="00987414">
        <w:rPr>
          <w:rFonts w:ascii="Times New Roman" w:hAnsi="Times New Roman"/>
          <w:b/>
          <w:bCs/>
          <w:sz w:val="24"/>
          <w:szCs w:val="24"/>
        </w:rPr>
        <w:t>235</w:t>
      </w:r>
    </w:p>
    <w:p w:rsidR="00C03433" w:rsidRPr="00987414" w:rsidRDefault="00C03433" w:rsidP="009D0B09">
      <w:pPr>
        <w:spacing w:after="0" w:line="240" w:lineRule="auto"/>
        <w:ind w:left="-142" w:firstLine="142"/>
        <w:rPr>
          <w:rFonts w:ascii="Times New Roman" w:hAnsi="Times New Roman"/>
          <w:b/>
          <w:bCs/>
          <w:sz w:val="24"/>
          <w:szCs w:val="24"/>
        </w:rPr>
      </w:pPr>
    </w:p>
    <w:p w:rsidR="00F118E9" w:rsidRPr="00987414" w:rsidRDefault="00285EA3" w:rsidP="009D0B09">
      <w:pPr>
        <w:spacing w:after="0" w:line="240" w:lineRule="auto"/>
        <w:ind w:left="-142" w:firstLine="142"/>
        <w:rPr>
          <w:rFonts w:ascii="Times New Roman" w:hAnsi="Times New Roman"/>
          <w:b/>
          <w:bCs/>
          <w:sz w:val="24"/>
          <w:szCs w:val="24"/>
        </w:rPr>
      </w:pPr>
      <w:r w:rsidRPr="00987414">
        <w:rPr>
          <w:rFonts w:ascii="Times New Roman" w:hAnsi="Times New Roman"/>
          <w:b/>
          <w:bCs/>
          <w:sz w:val="24"/>
          <w:szCs w:val="24"/>
        </w:rPr>
        <w:t xml:space="preserve">    </w:t>
      </w:r>
      <w:r w:rsidR="00F118E9" w:rsidRPr="00987414">
        <w:rPr>
          <w:rFonts w:ascii="Times New Roman" w:hAnsi="Times New Roman"/>
          <w:b/>
          <w:bCs/>
          <w:sz w:val="24"/>
          <w:szCs w:val="24"/>
        </w:rPr>
        <w:t xml:space="preserve"> География земельного участка/площадки</w:t>
      </w:r>
    </w:p>
    <w:tbl>
      <w:tblPr>
        <w:tblW w:w="101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28"/>
        <w:gridCol w:w="4773"/>
      </w:tblGrid>
      <w:tr w:rsidR="00F118E9" w:rsidRPr="00353485" w:rsidTr="00E60CEA">
        <w:trPr>
          <w:trHeight w:val="483"/>
          <w:jc w:val="center"/>
        </w:trPr>
        <w:tc>
          <w:tcPr>
            <w:tcW w:w="5328" w:type="dxa"/>
          </w:tcPr>
          <w:p w:rsidR="00F118E9" w:rsidRPr="00353485" w:rsidRDefault="00F118E9"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Место расположения (адрес)</w:t>
            </w:r>
          </w:p>
        </w:tc>
        <w:tc>
          <w:tcPr>
            <w:tcW w:w="4773" w:type="dxa"/>
            <w:vAlign w:val="center"/>
          </w:tcPr>
          <w:p w:rsidR="00F118E9" w:rsidRPr="00353485" w:rsidRDefault="00F118E9" w:rsidP="009D0B09">
            <w:pPr>
              <w:pStyle w:val="a8"/>
              <w:ind w:left="-142" w:firstLine="142"/>
              <w:jc w:val="both"/>
              <w:rPr>
                <w:rFonts w:ascii="Times New Roman" w:hAnsi="Times New Roman"/>
                <w:color w:val="000000"/>
                <w:sz w:val="20"/>
                <w:lang w:eastAsia="ru-RU"/>
              </w:rPr>
            </w:pPr>
            <w:r w:rsidRPr="00353485">
              <w:rPr>
                <w:rFonts w:ascii="Times New Roman" w:hAnsi="Times New Roman"/>
                <w:color w:val="000000"/>
                <w:sz w:val="20"/>
                <w:lang w:eastAsia="ru-RU"/>
              </w:rPr>
              <w:t>Новосибирская область Купинский  район Ленинский  сельсовет озеро Барбаши</w:t>
            </w:r>
          </w:p>
        </w:tc>
      </w:tr>
      <w:tr w:rsidR="00F118E9" w:rsidRPr="00353485" w:rsidTr="00E60CEA">
        <w:trPr>
          <w:trHeight w:val="483"/>
          <w:jc w:val="center"/>
        </w:trPr>
        <w:tc>
          <w:tcPr>
            <w:tcW w:w="5328" w:type="dxa"/>
          </w:tcPr>
          <w:p w:rsidR="00F118E9" w:rsidRPr="00353485" w:rsidRDefault="00F118E9"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Численность населенного пункта (человек)</w:t>
            </w:r>
          </w:p>
        </w:tc>
        <w:tc>
          <w:tcPr>
            <w:tcW w:w="4773" w:type="dxa"/>
            <w:vAlign w:val="center"/>
          </w:tcPr>
          <w:p w:rsidR="00F118E9" w:rsidRPr="00353485" w:rsidRDefault="00F118E9" w:rsidP="009D0B09">
            <w:pPr>
              <w:pStyle w:val="a8"/>
              <w:ind w:left="-142" w:firstLine="142"/>
              <w:jc w:val="both"/>
              <w:rPr>
                <w:rFonts w:ascii="Times New Roman" w:hAnsi="Times New Roman"/>
                <w:sz w:val="20"/>
                <w:lang w:eastAsia="ru-RU"/>
              </w:rPr>
            </w:pPr>
            <w:r w:rsidRPr="00353485">
              <w:rPr>
                <w:rFonts w:ascii="Times New Roman" w:hAnsi="Times New Roman"/>
                <w:sz w:val="20"/>
                <w:lang w:eastAsia="ru-RU"/>
              </w:rPr>
              <w:t>нет</w:t>
            </w:r>
          </w:p>
        </w:tc>
      </w:tr>
      <w:tr w:rsidR="00F118E9" w:rsidRPr="00353485" w:rsidTr="00E60CEA">
        <w:trPr>
          <w:trHeight w:val="523"/>
          <w:jc w:val="center"/>
        </w:trPr>
        <w:tc>
          <w:tcPr>
            <w:tcW w:w="5328" w:type="dxa"/>
            <w:vAlign w:val="center"/>
          </w:tcPr>
          <w:p w:rsidR="00F118E9" w:rsidRPr="00353485" w:rsidRDefault="00F118E9"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 xml:space="preserve">Площадь (га) </w:t>
            </w:r>
          </w:p>
        </w:tc>
        <w:tc>
          <w:tcPr>
            <w:tcW w:w="4773" w:type="dxa"/>
            <w:vAlign w:val="center"/>
          </w:tcPr>
          <w:p w:rsidR="00F118E9" w:rsidRPr="00353485" w:rsidRDefault="00F118E9" w:rsidP="009D0B09">
            <w:pPr>
              <w:pStyle w:val="a8"/>
              <w:ind w:left="-142" w:firstLine="142"/>
              <w:jc w:val="both"/>
              <w:rPr>
                <w:rFonts w:ascii="Times New Roman" w:hAnsi="Times New Roman"/>
                <w:color w:val="000000"/>
                <w:sz w:val="20"/>
                <w:lang w:eastAsia="ru-RU"/>
              </w:rPr>
            </w:pPr>
            <w:r w:rsidRPr="00353485">
              <w:rPr>
                <w:rFonts w:ascii="Times New Roman" w:hAnsi="Times New Roman"/>
                <w:color w:val="000000"/>
                <w:sz w:val="20"/>
                <w:lang w:eastAsia="ru-RU"/>
              </w:rPr>
              <w:t>Площадь  возможного расположения  пляжа  30 га., площадь  озера  640 га</w:t>
            </w:r>
          </w:p>
        </w:tc>
      </w:tr>
      <w:tr w:rsidR="00F118E9" w:rsidRPr="00353485" w:rsidTr="00E60CEA">
        <w:trPr>
          <w:trHeight w:val="516"/>
          <w:jc w:val="center"/>
        </w:trPr>
        <w:tc>
          <w:tcPr>
            <w:tcW w:w="5328" w:type="dxa"/>
            <w:vAlign w:val="center"/>
          </w:tcPr>
          <w:p w:rsidR="00F118E9" w:rsidRPr="00353485" w:rsidRDefault="00F118E9"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Удаленность от ближайшей грузовой железнодорожной станции (название), км</w:t>
            </w:r>
          </w:p>
        </w:tc>
        <w:tc>
          <w:tcPr>
            <w:tcW w:w="4773" w:type="dxa"/>
            <w:vAlign w:val="center"/>
          </w:tcPr>
          <w:p w:rsidR="00F118E9" w:rsidRPr="00353485" w:rsidRDefault="00F118E9" w:rsidP="009D0B09">
            <w:pPr>
              <w:pStyle w:val="a8"/>
              <w:ind w:left="-142" w:firstLine="142"/>
              <w:jc w:val="both"/>
              <w:rPr>
                <w:rFonts w:ascii="Times New Roman" w:hAnsi="Times New Roman"/>
                <w:sz w:val="20"/>
                <w:lang w:eastAsia="ru-RU"/>
              </w:rPr>
            </w:pPr>
            <w:r w:rsidRPr="00353485">
              <w:rPr>
                <w:rFonts w:ascii="Times New Roman" w:hAnsi="Times New Roman"/>
                <w:sz w:val="20"/>
                <w:lang w:eastAsia="ru-RU"/>
              </w:rPr>
              <w:t>станция Купино  25 км</w:t>
            </w:r>
          </w:p>
        </w:tc>
      </w:tr>
      <w:tr w:rsidR="00F118E9" w:rsidRPr="00353485" w:rsidTr="00E60CEA">
        <w:trPr>
          <w:trHeight w:val="496"/>
          <w:jc w:val="center"/>
        </w:trPr>
        <w:tc>
          <w:tcPr>
            <w:tcW w:w="5328" w:type="dxa"/>
            <w:vAlign w:val="center"/>
          </w:tcPr>
          <w:p w:rsidR="00F118E9" w:rsidRPr="00353485" w:rsidRDefault="00F118E9"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Удаленность от ближайшего аэропорта (название), км</w:t>
            </w:r>
          </w:p>
        </w:tc>
        <w:tc>
          <w:tcPr>
            <w:tcW w:w="4773" w:type="dxa"/>
            <w:vAlign w:val="center"/>
          </w:tcPr>
          <w:p w:rsidR="00F118E9" w:rsidRPr="00353485" w:rsidRDefault="00F118E9"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Аэропорт Омск 300 км,                       Толмачево  450 км</w:t>
            </w:r>
          </w:p>
        </w:tc>
      </w:tr>
      <w:tr w:rsidR="00F118E9" w:rsidRPr="00353485" w:rsidTr="00E60CEA">
        <w:trPr>
          <w:trHeight w:val="496"/>
          <w:jc w:val="center"/>
        </w:trPr>
        <w:tc>
          <w:tcPr>
            <w:tcW w:w="5328" w:type="dxa"/>
            <w:vAlign w:val="center"/>
          </w:tcPr>
          <w:p w:rsidR="00F118E9" w:rsidRPr="00353485" w:rsidRDefault="00F118E9"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Близлежащие объекты (жилая застройка, промышленные и сельскохозяйственные предприятии с указанием их специализации)</w:t>
            </w:r>
          </w:p>
        </w:tc>
        <w:tc>
          <w:tcPr>
            <w:tcW w:w="4773" w:type="dxa"/>
            <w:vAlign w:val="center"/>
          </w:tcPr>
          <w:p w:rsidR="00F118E9" w:rsidRPr="00353485" w:rsidRDefault="00F118E9" w:rsidP="009D0B09">
            <w:pPr>
              <w:pStyle w:val="a8"/>
              <w:ind w:left="-142" w:firstLine="142"/>
              <w:jc w:val="both"/>
              <w:rPr>
                <w:rFonts w:ascii="Times New Roman" w:hAnsi="Times New Roman"/>
                <w:sz w:val="20"/>
                <w:lang w:eastAsia="ru-RU"/>
              </w:rPr>
            </w:pPr>
            <w:r w:rsidRPr="00353485">
              <w:rPr>
                <w:rFonts w:ascii="Times New Roman" w:hAnsi="Times New Roman"/>
                <w:sz w:val="20"/>
                <w:lang w:eastAsia="ru-RU"/>
              </w:rPr>
              <w:t xml:space="preserve">Населенный  пункт 142 км  и  </w:t>
            </w:r>
          </w:p>
          <w:p w:rsidR="00F118E9" w:rsidRPr="00353485" w:rsidRDefault="00F118E9" w:rsidP="009D0B09">
            <w:pPr>
              <w:pStyle w:val="a8"/>
              <w:ind w:left="-142" w:firstLine="142"/>
              <w:jc w:val="both"/>
              <w:rPr>
                <w:rFonts w:ascii="Times New Roman" w:hAnsi="Times New Roman"/>
                <w:sz w:val="20"/>
                <w:lang w:eastAsia="ru-RU"/>
              </w:rPr>
            </w:pPr>
            <w:r w:rsidRPr="00353485">
              <w:rPr>
                <w:rFonts w:ascii="Times New Roman" w:hAnsi="Times New Roman"/>
                <w:sz w:val="20"/>
                <w:lang w:eastAsia="ru-RU"/>
              </w:rPr>
              <w:t xml:space="preserve">село  Зятьковка ИП  КФХ  Петраков В.А. выращивание  зерновых культур и животноводство  </w:t>
            </w:r>
          </w:p>
        </w:tc>
      </w:tr>
    </w:tbl>
    <w:p w:rsidR="00F118E9" w:rsidRPr="00353485" w:rsidRDefault="00285EA3" w:rsidP="009D0B09">
      <w:pPr>
        <w:spacing w:after="0" w:line="240" w:lineRule="auto"/>
        <w:ind w:left="-142" w:firstLine="142"/>
        <w:rPr>
          <w:rFonts w:ascii="Times New Roman" w:hAnsi="Times New Roman"/>
          <w:b/>
          <w:bCs/>
          <w:sz w:val="20"/>
          <w:szCs w:val="20"/>
        </w:rPr>
      </w:pPr>
      <w:r w:rsidRPr="00353485">
        <w:rPr>
          <w:rFonts w:ascii="Times New Roman" w:hAnsi="Times New Roman"/>
          <w:b/>
          <w:bCs/>
          <w:sz w:val="20"/>
          <w:szCs w:val="20"/>
        </w:rPr>
        <w:t xml:space="preserve">   </w:t>
      </w:r>
      <w:r w:rsidR="00F118E9" w:rsidRPr="00353485">
        <w:rPr>
          <w:rFonts w:ascii="Times New Roman" w:hAnsi="Times New Roman"/>
          <w:b/>
          <w:bCs/>
          <w:sz w:val="20"/>
          <w:szCs w:val="20"/>
        </w:rPr>
        <w:t xml:space="preserve"> Основные характеристики земельного участка/площадки</w:t>
      </w:r>
    </w:p>
    <w:tbl>
      <w:tblPr>
        <w:tblW w:w="100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768"/>
        <w:gridCol w:w="3257"/>
      </w:tblGrid>
      <w:tr w:rsidR="00F118E9" w:rsidRPr="00353485" w:rsidTr="00E60CEA">
        <w:trPr>
          <w:jc w:val="center"/>
        </w:trPr>
        <w:tc>
          <w:tcPr>
            <w:tcW w:w="6768" w:type="dxa"/>
            <w:vAlign w:val="center"/>
          </w:tcPr>
          <w:p w:rsidR="00F118E9" w:rsidRPr="00353485" w:rsidRDefault="00F118E9"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Кадастровый номер (при наличии)</w:t>
            </w:r>
          </w:p>
        </w:tc>
        <w:tc>
          <w:tcPr>
            <w:tcW w:w="3257" w:type="dxa"/>
            <w:vAlign w:val="center"/>
          </w:tcPr>
          <w:p w:rsidR="00F118E9" w:rsidRPr="00353485" w:rsidRDefault="00F118E9" w:rsidP="009D0B09">
            <w:pPr>
              <w:pStyle w:val="a8"/>
              <w:ind w:left="-142" w:firstLine="142"/>
              <w:rPr>
                <w:rFonts w:ascii="Times New Roman" w:hAnsi="Times New Roman"/>
                <w:color w:val="000000"/>
                <w:sz w:val="20"/>
                <w:lang w:eastAsia="ru-RU"/>
              </w:rPr>
            </w:pPr>
            <w:r w:rsidRPr="00353485">
              <w:rPr>
                <w:rFonts w:ascii="Times New Roman" w:hAnsi="Times New Roman"/>
                <w:color w:val="000000"/>
                <w:sz w:val="20"/>
                <w:lang w:eastAsia="ru-RU"/>
              </w:rPr>
              <w:t>отсутствует</w:t>
            </w:r>
          </w:p>
        </w:tc>
      </w:tr>
      <w:tr w:rsidR="00F118E9" w:rsidRPr="00353485" w:rsidTr="00E60CEA">
        <w:trPr>
          <w:jc w:val="center"/>
        </w:trPr>
        <w:tc>
          <w:tcPr>
            <w:tcW w:w="6768" w:type="dxa"/>
            <w:vAlign w:val="center"/>
          </w:tcPr>
          <w:p w:rsidR="00F118E9" w:rsidRPr="00353485" w:rsidRDefault="00F118E9"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 xml:space="preserve">Форма собственности </w:t>
            </w:r>
          </w:p>
        </w:tc>
        <w:tc>
          <w:tcPr>
            <w:tcW w:w="3257" w:type="dxa"/>
            <w:vAlign w:val="center"/>
          </w:tcPr>
          <w:p w:rsidR="00F118E9" w:rsidRPr="00353485" w:rsidRDefault="00F118E9" w:rsidP="009D0B09">
            <w:pPr>
              <w:pStyle w:val="a8"/>
              <w:ind w:left="-142" w:firstLine="142"/>
              <w:rPr>
                <w:rFonts w:ascii="Times New Roman" w:hAnsi="Times New Roman"/>
                <w:sz w:val="20"/>
                <w:lang w:eastAsia="ru-RU"/>
              </w:rPr>
            </w:pPr>
            <w:r w:rsidRPr="00353485">
              <w:rPr>
                <w:rFonts w:ascii="Times New Roman" w:hAnsi="Times New Roman"/>
                <w:sz w:val="20"/>
                <w:lang w:eastAsia="ru-RU"/>
              </w:rPr>
              <w:t xml:space="preserve">Муниципальная </w:t>
            </w:r>
          </w:p>
        </w:tc>
      </w:tr>
      <w:tr w:rsidR="00F118E9" w:rsidRPr="00353485" w:rsidTr="00E60CEA">
        <w:trPr>
          <w:jc w:val="center"/>
        </w:trPr>
        <w:tc>
          <w:tcPr>
            <w:tcW w:w="6768" w:type="dxa"/>
            <w:vAlign w:val="center"/>
          </w:tcPr>
          <w:p w:rsidR="00F118E9" w:rsidRPr="00353485" w:rsidRDefault="00F118E9"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 xml:space="preserve">Категория земель </w:t>
            </w:r>
          </w:p>
        </w:tc>
        <w:tc>
          <w:tcPr>
            <w:tcW w:w="3257" w:type="dxa"/>
            <w:vAlign w:val="center"/>
          </w:tcPr>
          <w:p w:rsidR="00F118E9" w:rsidRPr="00353485" w:rsidRDefault="00F118E9" w:rsidP="009D0B09">
            <w:pPr>
              <w:pStyle w:val="a8"/>
              <w:ind w:left="-142" w:firstLine="142"/>
              <w:rPr>
                <w:rFonts w:ascii="Times New Roman" w:hAnsi="Times New Roman"/>
                <w:sz w:val="20"/>
                <w:lang w:eastAsia="ru-RU"/>
              </w:rPr>
            </w:pPr>
            <w:r w:rsidRPr="00353485">
              <w:rPr>
                <w:rFonts w:ascii="Times New Roman" w:hAnsi="Times New Roman"/>
                <w:sz w:val="20"/>
                <w:lang w:eastAsia="ru-RU"/>
              </w:rPr>
              <w:t>Земли сельхозназначения</w:t>
            </w:r>
          </w:p>
        </w:tc>
      </w:tr>
      <w:tr w:rsidR="00F118E9" w:rsidRPr="00353485" w:rsidTr="00E60CEA">
        <w:trPr>
          <w:jc w:val="center"/>
        </w:trPr>
        <w:tc>
          <w:tcPr>
            <w:tcW w:w="6768" w:type="dxa"/>
            <w:vAlign w:val="center"/>
          </w:tcPr>
          <w:p w:rsidR="00F118E9" w:rsidRPr="00353485" w:rsidRDefault="00F118E9"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Возможное использование участка, площадки, объекта</w:t>
            </w:r>
          </w:p>
        </w:tc>
        <w:tc>
          <w:tcPr>
            <w:tcW w:w="3257" w:type="dxa"/>
            <w:vAlign w:val="center"/>
          </w:tcPr>
          <w:p w:rsidR="00F118E9" w:rsidRPr="00353485" w:rsidRDefault="00F118E9" w:rsidP="009D0B09">
            <w:pPr>
              <w:pStyle w:val="a8"/>
              <w:ind w:left="-142" w:firstLine="142"/>
              <w:rPr>
                <w:rFonts w:ascii="Times New Roman" w:hAnsi="Times New Roman"/>
                <w:sz w:val="20"/>
                <w:lang w:eastAsia="ru-RU"/>
              </w:rPr>
            </w:pPr>
            <w:r w:rsidRPr="00353485">
              <w:rPr>
                <w:rFonts w:ascii="Times New Roman" w:hAnsi="Times New Roman"/>
                <w:sz w:val="20"/>
                <w:lang w:eastAsia="ru-RU"/>
              </w:rPr>
              <w:t>размещение и эксплуатация временных сооружений-объектов рекреационного и лечебно-оздоровительного назначения</w:t>
            </w:r>
          </w:p>
        </w:tc>
      </w:tr>
      <w:tr w:rsidR="00F118E9" w:rsidRPr="00353485" w:rsidTr="00E60CEA">
        <w:trPr>
          <w:jc w:val="center"/>
        </w:trPr>
        <w:tc>
          <w:tcPr>
            <w:tcW w:w="6768" w:type="dxa"/>
            <w:vAlign w:val="center"/>
          </w:tcPr>
          <w:p w:rsidR="00F118E9" w:rsidRPr="00353485" w:rsidRDefault="00F118E9"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Предложения по использованию участка, площадки, объекта</w:t>
            </w:r>
          </w:p>
        </w:tc>
        <w:tc>
          <w:tcPr>
            <w:tcW w:w="3257" w:type="dxa"/>
            <w:vAlign w:val="center"/>
          </w:tcPr>
          <w:p w:rsidR="00F118E9" w:rsidRPr="00353485" w:rsidRDefault="00F118E9" w:rsidP="009D0B09">
            <w:pPr>
              <w:pStyle w:val="a8"/>
              <w:ind w:left="-142" w:firstLine="142"/>
              <w:rPr>
                <w:rFonts w:ascii="Times New Roman" w:hAnsi="Times New Roman"/>
                <w:sz w:val="20"/>
                <w:lang w:eastAsia="ru-RU"/>
              </w:rPr>
            </w:pPr>
            <w:r w:rsidRPr="00353485">
              <w:rPr>
                <w:rFonts w:ascii="Times New Roman" w:hAnsi="Times New Roman"/>
                <w:sz w:val="20"/>
                <w:lang w:eastAsia="ru-RU"/>
              </w:rPr>
              <w:t>Туризм, оздоровление, лечение</w:t>
            </w:r>
          </w:p>
        </w:tc>
      </w:tr>
      <w:tr w:rsidR="00F118E9" w:rsidRPr="00353485" w:rsidTr="00E60CEA">
        <w:trPr>
          <w:jc w:val="center"/>
        </w:trPr>
        <w:tc>
          <w:tcPr>
            <w:tcW w:w="6768" w:type="dxa"/>
            <w:vAlign w:val="center"/>
          </w:tcPr>
          <w:p w:rsidR="00F118E9" w:rsidRPr="00353485" w:rsidRDefault="00F118E9"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Наличие на участке (площадке) объектов (зданий, сооружений и пр., их состояние, площадь, потенциально возможное использование и прочие характеристики)</w:t>
            </w:r>
          </w:p>
        </w:tc>
        <w:tc>
          <w:tcPr>
            <w:tcW w:w="3257" w:type="dxa"/>
            <w:vAlign w:val="center"/>
          </w:tcPr>
          <w:p w:rsidR="00F118E9" w:rsidRPr="00353485" w:rsidRDefault="00F118E9" w:rsidP="009D0B09">
            <w:pPr>
              <w:pStyle w:val="a8"/>
              <w:ind w:left="-142" w:firstLine="142"/>
              <w:rPr>
                <w:rFonts w:ascii="Times New Roman" w:hAnsi="Times New Roman"/>
                <w:sz w:val="20"/>
                <w:lang w:eastAsia="ru-RU"/>
              </w:rPr>
            </w:pPr>
            <w:r w:rsidRPr="00353485">
              <w:rPr>
                <w:rFonts w:ascii="Times New Roman" w:hAnsi="Times New Roman"/>
                <w:sz w:val="20"/>
                <w:lang w:eastAsia="ru-RU"/>
              </w:rPr>
              <w:t>нет</w:t>
            </w:r>
          </w:p>
        </w:tc>
      </w:tr>
      <w:tr w:rsidR="00F118E9" w:rsidRPr="00353485" w:rsidTr="00E60CEA">
        <w:trPr>
          <w:jc w:val="center"/>
        </w:trPr>
        <w:tc>
          <w:tcPr>
            <w:tcW w:w="6768" w:type="dxa"/>
            <w:vAlign w:val="center"/>
          </w:tcPr>
          <w:p w:rsidR="00F118E9" w:rsidRPr="00353485" w:rsidRDefault="00F118E9"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Глубина залегания грунтовых вод (м)</w:t>
            </w:r>
          </w:p>
        </w:tc>
        <w:tc>
          <w:tcPr>
            <w:tcW w:w="3257" w:type="dxa"/>
            <w:vAlign w:val="center"/>
          </w:tcPr>
          <w:p w:rsidR="00F118E9" w:rsidRPr="00353485" w:rsidRDefault="00F118E9" w:rsidP="009D0B09">
            <w:pPr>
              <w:pStyle w:val="a8"/>
              <w:ind w:left="-142" w:firstLine="142"/>
              <w:rPr>
                <w:rFonts w:ascii="Times New Roman" w:hAnsi="Times New Roman"/>
                <w:sz w:val="20"/>
                <w:lang w:eastAsia="ru-RU"/>
              </w:rPr>
            </w:pPr>
            <w:r w:rsidRPr="00353485">
              <w:rPr>
                <w:rFonts w:ascii="Times New Roman" w:hAnsi="Times New Roman"/>
                <w:sz w:val="20"/>
                <w:lang w:eastAsia="ru-RU"/>
              </w:rPr>
              <w:t>информация отсутствует</w:t>
            </w:r>
          </w:p>
        </w:tc>
      </w:tr>
    </w:tbl>
    <w:p w:rsidR="00F118E9" w:rsidRPr="00353485" w:rsidRDefault="00285EA3" w:rsidP="009D0B09">
      <w:pPr>
        <w:spacing w:after="0" w:line="240" w:lineRule="auto"/>
        <w:ind w:left="-142" w:firstLine="142"/>
        <w:rPr>
          <w:rFonts w:ascii="Times New Roman" w:hAnsi="Times New Roman"/>
          <w:b/>
          <w:bCs/>
          <w:sz w:val="20"/>
          <w:szCs w:val="20"/>
        </w:rPr>
      </w:pPr>
      <w:r w:rsidRPr="00353485">
        <w:rPr>
          <w:rFonts w:ascii="Times New Roman" w:hAnsi="Times New Roman"/>
          <w:b/>
          <w:bCs/>
          <w:sz w:val="20"/>
          <w:szCs w:val="20"/>
        </w:rPr>
        <w:t xml:space="preserve">    </w:t>
      </w:r>
      <w:r w:rsidR="00F118E9" w:rsidRPr="00353485">
        <w:rPr>
          <w:rFonts w:ascii="Times New Roman" w:hAnsi="Times New Roman"/>
          <w:b/>
          <w:bCs/>
          <w:sz w:val="20"/>
          <w:szCs w:val="20"/>
        </w:rPr>
        <w:t>Обеспеченность земельного участка/площадки инженерной и транспортной инфраструктурой</w:t>
      </w:r>
    </w:p>
    <w:tbl>
      <w:tblPr>
        <w:tblW w:w="99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88"/>
        <w:gridCol w:w="4283"/>
      </w:tblGrid>
      <w:tr w:rsidR="00F118E9" w:rsidRPr="00353485" w:rsidTr="00E60CEA">
        <w:trPr>
          <w:jc w:val="center"/>
        </w:trPr>
        <w:tc>
          <w:tcPr>
            <w:tcW w:w="5688" w:type="dxa"/>
          </w:tcPr>
          <w:p w:rsidR="00F118E9" w:rsidRPr="00353485" w:rsidRDefault="00F118E9" w:rsidP="009D0B09">
            <w:pPr>
              <w:pStyle w:val="a8"/>
              <w:ind w:left="-142" w:firstLine="142"/>
              <w:rPr>
                <w:rFonts w:ascii="Times New Roman" w:hAnsi="Times New Roman"/>
                <w:sz w:val="20"/>
                <w:lang w:eastAsia="ru-RU"/>
              </w:rPr>
            </w:pPr>
            <w:r w:rsidRPr="00353485">
              <w:rPr>
                <w:rFonts w:ascii="Times New Roman" w:hAnsi="Times New Roman"/>
                <w:sz w:val="20"/>
                <w:lang w:eastAsia="ru-RU"/>
              </w:rPr>
              <w:t>Вид инфраструктуры</w:t>
            </w:r>
          </w:p>
        </w:tc>
        <w:tc>
          <w:tcPr>
            <w:tcW w:w="4283" w:type="dxa"/>
          </w:tcPr>
          <w:p w:rsidR="00F118E9" w:rsidRPr="00353485" w:rsidRDefault="00F118E9" w:rsidP="009D0B09">
            <w:pPr>
              <w:pStyle w:val="a8"/>
              <w:ind w:left="-142" w:firstLine="142"/>
              <w:rPr>
                <w:rFonts w:ascii="Times New Roman" w:hAnsi="Times New Roman"/>
                <w:sz w:val="20"/>
                <w:lang w:eastAsia="ru-RU"/>
              </w:rPr>
            </w:pPr>
            <w:r w:rsidRPr="00353485">
              <w:rPr>
                <w:rFonts w:ascii="Times New Roman" w:hAnsi="Times New Roman"/>
                <w:sz w:val="20"/>
                <w:lang w:eastAsia="ru-RU"/>
              </w:rPr>
              <w:t>Предварительное техническое условие (максимальные объемы ресурсов, виды и т.д.)</w:t>
            </w:r>
          </w:p>
        </w:tc>
      </w:tr>
      <w:tr w:rsidR="00F118E9" w:rsidRPr="00353485" w:rsidTr="00E60CEA">
        <w:trPr>
          <w:jc w:val="center"/>
        </w:trPr>
        <w:tc>
          <w:tcPr>
            <w:tcW w:w="5688" w:type="dxa"/>
          </w:tcPr>
          <w:p w:rsidR="00F118E9" w:rsidRPr="00353485" w:rsidRDefault="00F118E9"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Водоснабжение</w:t>
            </w:r>
          </w:p>
        </w:tc>
        <w:tc>
          <w:tcPr>
            <w:tcW w:w="4283" w:type="dxa"/>
          </w:tcPr>
          <w:p w:rsidR="00F118E9" w:rsidRPr="00353485" w:rsidRDefault="00F118E9" w:rsidP="009D0B09">
            <w:pPr>
              <w:pStyle w:val="a8"/>
              <w:ind w:left="-142" w:firstLine="142"/>
              <w:rPr>
                <w:rFonts w:ascii="Times New Roman" w:hAnsi="Times New Roman"/>
                <w:sz w:val="20"/>
                <w:lang w:eastAsia="ru-RU"/>
              </w:rPr>
            </w:pPr>
            <w:r w:rsidRPr="00353485">
              <w:rPr>
                <w:rFonts w:ascii="Times New Roman" w:hAnsi="Times New Roman"/>
                <w:sz w:val="20"/>
                <w:lang w:eastAsia="ru-RU"/>
              </w:rPr>
              <w:t>нет</w:t>
            </w:r>
          </w:p>
        </w:tc>
      </w:tr>
      <w:tr w:rsidR="00F118E9" w:rsidRPr="00353485" w:rsidTr="00E60CEA">
        <w:trPr>
          <w:jc w:val="center"/>
        </w:trPr>
        <w:tc>
          <w:tcPr>
            <w:tcW w:w="5688" w:type="dxa"/>
          </w:tcPr>
          <w:p w:rsidR="00F118E9" w:rsidRPr="00353485" w:rsidRDefault="00F118E9"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Канализация сточных вод</w:t>
            </w:r>
          </w:p>
        </w:tc>
        <w:tc>
          <w:tcPr>
            <w:tcW w:w="4283" w:type="dxa"/>
          </w:tcPr>
          <w:p w:rsidR="00F118E9" w:rsidRPr="00353485" w:rsidRDefault="00F118E9" w:rsidP="009D0B09">
            <w:pPr>
              <w:pStyle w:val="a8"/>
              <w:ind w:left="-142" w:firstLine="142"/>
              <w:rPr>
                <w:rFonts w:ascii="Times New Roman" w:hAnsi="Times New Roman"/>
                <w:sz w:val="20"/>
                <w:lang w:eastAsia="ru-RU"/>
              </w:rPr>
            </w:pPr>
            <w:r w:rsidRPr="00353485">
              <w:rPr>
                <w:rFonts w:ascii="Times New Roman" w:hAnsi="Times New Roman"/>
                <w:sz w:val="20"/>
                <w:lang w:eastAsia="ru-RU"/>
              </w:rPr>
              <w:t>нет</w:t>
            </w:r>
          </w:p>
        </w:tc>
      </w:tr>
      <w:tr w:rsidR="00F118E9" w:rsidRPr="00353485" w:rsidTr="00E60CEA">
        <w:trPr>
          <w:jc w:val="center"/>
        </w:trPr>
        <w:tc>
          <w:tcPr>
            <w:tcW w:w="5688" w:type="dxa"/>
          </w:tcPr>
          <w:p w:rsidR="00F118E9" w:rsidRPr="00353485" w:rsidRDefault="00F118E9"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Электроснабжение</w:t>
            </w:r>
          </w:p>
        </w:tc>
        <w:tc>
          <w:tcPr>
            <w:tcW w:w="4283" w:type="dxa"/>
          </w:tcPr>
          <w:p w:rsidR="00F118E9" w:rsidRPr="00353485" w:rsidRDefault="00F118E9" w:rsidP="009D0B09">
            <w:pPr>
              <w:pStyle w:val="a8"/>
              <w:ind w:left="-142" w:firstLine="142"/>
              <w:rPr>
                <w:rFonts w:ascii="Times New Roman" w:hAnsi="Times New Roman"/>
                <w:sz w:val="20"/>
                <w:lang w:eastAsia="ru-RU"/>
              </w:rPr>
            </w:pPr>
            <w:r w:rsidRPr="00353485">
              <w:rPr>
                <w:rFonts w:ascii="Times New Roman" w:hAnsi="Times New Roman"/>
                <w:sz w:val="20"/>
                <w:lang w:eastAsia="ru-RU"/>
              </w:rPr>
              <w:t>Существует возможность подключения от линии электропередач обеспечивающую железную  дорогу</w:t>
            </w:r>
          </w:p>
        </w:tc>
      </w:tr>
      <w:tr w:rsidR="00F118E9" w:rsidRPr="00353485" w:rsidTr="00E60CEA">
        <w:trPr>
          <w:jc w:val="center"/>
        </w:trPr>
        <w:tc>
          <w:tcPr>
            <w:tcW w:w="5688" w:type="dxa"/>
          </w:tcPr>
          <w:p w:rsidR="00F118E9" w:rsidRPr="00353485" w:rsidRDefault="00F118E9"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Теплоснабжение</w:t>
            </w:r>
          </w:p>
        </w:tc>
        <w:tc>
          <w:tcPr>
            <w:tcW w:w="4283" w:type="dxa"/>
          </w:tcPr>
          <w:p w:rsidR="00F118E9" w:rsidRPr="00353485" w:rsidRDefault="00F118E9" w:rsidP="009D0B09">
            <w:pPr>
              <w:pStyle w:val="a8"/>
              <w:ind w:left="-142" w:firstLine="142"/>
              <w:rPr>
                <w:rFonts w:ascii="Times New Roman" w:hAnsi="Times New Roman"/>
                <w:sz w:val="20"/>
                <w:lang w:eastAsia="ru-RU"/>
              </w:rPr>
            </w:pPr>
            <w:r w:rsidRPr="00353485">
              <w:rPr>
                <w:rFonts w:ascii="Times New Roman" w:hAnsi="Times New Roman"/>
                <w:sz w:val="20"/>
                <w:lang w:eastAsia="ru-RU"/>
              </w:rPr>
              <w:t>нет</w:t>
            </w:r>
          </w:p>
        </w:tc>
      </w:tr>
      <w:tr w:rsidR="00F118E9" w:rsidRPr="00353485" w:rsidTr="00E60CEA">
        <w:trPr>
          <w:jc w:val="center"/>
        </w:trPr>
        <w:tc>
          <w:tcPr>
            <w:tcW w:w="5688" w:type="dxa"/>
          </w:tcPr>
          <w:p w:rsidR="00F118E9" w:rsidRPr="00353485" w:rsidRDefault="00F118E9"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Газоснабжение</w:t>
            </w:r>
          </w:p>
        </w:tc>
        <w:tc>
          <w:tcPr>
            <w:tcW w:w="4283" w:type="dxa"/>
          </w:tcPr>
          <w:p w:rsidR="00F118E9" w:rsidRPr="00353485" w:rsidRDefault="00F118E9" w:rsidP="009D0B09">
            <w:pPr>
              <w:pStyle w:val="a8"/>
              <w:ind w:left="-142" w:firstLine="142"/>
              <w:rPr>
                <w:rFonts w:ascii="Times New Roman" w:hAnsi="Times New Roman"/>
                <w:sz w:val="20"/>
                <w:lang w:eastAsia="ru-RU"/>
              </w:rPr>
            </w:pPr>
            <w:r w:rsidRPr="00353485">
              <w:rPr>
                <w:rFonts w:ascii="Times New Roman" w:hAnsi="Times New Roman"/>
                <w:sz w:val="20"/>
                <w:lang w:eastAsia="ru-RU"/>
              </w:rPr>
              <w:t>нет</w:t>
            </w:r>
          </w:p>
        </w:tc>
      </w:tr>
      <w:tr w:rsidR="00F118E9" w:rsidRPr="00353485" w:rsidTr="00E60CEA">
        <w:trPr>
          <w:jc w:val="center"/>
        </w:trPr>
        <w:tc>
          <w:tcPr>
            <w:tcW w:w="5688" w:type="dxa"/>
          </w:tcPr>
          <w:p w:rsidR="00F118E9" w:rsidRPr="00353485" w:rsidRDefault="00F118E9"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Подъездные пути, их характеристика (примыкание к участку, расстояние до автомобильной дороги федерального/регионального/местного значения)</w:t>
            </w:r>
          </w:p>
        </w:tc>
        <w:tc>
          <w:tcPr>
            <w:tcW w:w="4283" w:type="dxa"/>
          </w:tcPr>
          <w:p w:rsidR="00F118E9" w:rsidRPr="00353485" w:rsidRDefault="00F118E9" w:rsidP="009D0B09">
            <w:pPr>
              <w:pStyle w:val="a8"/>
              <w:ind w:left="-142" w:firstLine="142"/>
              <w:rPr>
                <w:rFonts w:ascii="Times New Roman" w:hAnsi="Times New Roman"/>
                <w:sz w:val="20"/>
                <w:lang w:eastAsia="ru-RU"/>
              </w:rPr>
            </w:pPr>
            <w:r w:rsidRPr="00353485">
              <w:rPr>
                <w:rFonts w:ascii="Times New Roman" w:hAnsi="Times New Roman"/>
                <w:sz w:val="20"/>
                <w:lang w:eastAsia="ru-RU"/>
              </w:rPr>
              <w:t>Грунтовая  дорога  до  дороги  Федерального  значения  Омск-Новосибирск  находится  на  расстоянии  5 км., до  дороги  местного  значения  Купино- Зятьковка  11 км</w:t>
            </w:r>
          </w:p>
        </w:tc>
      </w:tr>
    </w:tbl>
    <w:p w:rsidR="00F118E9" w:rsidRPr="00353485" w:rsidRDefault="00BB688A" w:rsidP="009D0B09">
      <w:pPr>
        <w:spacing w:after="0" w:line="240" w:lineRule="auto"/>
        <w:ind w:left="-142" w:firstLine="142"/>
        <w:rPr>
          <w:rFonts w:ascii="Times New Roman" w:hAnsi="Times New Roman"/>
          <w:b/>
          <w:bCs/>
          <w:sz w:val="20"/>
          <w:szCs w:val="20"/>
        </w:rPr>
      </w:pPr>
      <w:r w:rsidRPr="00353485">
        <w:rPr>
          <w:rFonts w:ascii="Times New Roman" w:hAnsi="Times New Roman"/>
          <w:b/>
          <w:bCs/>
          <w:sz w:val="20"/>
          <w:szCs w:val="20"/>
        </w:rPr>
        <w:t xml:space="preserve">   </w:t>
      </w:r>
      <w:r w:rsidR="00F118E9" w:rsidRPr="00353485">
        <w:rPr>
          <w:rFonts w:ascii="Times New Roman" w:hAnsi="Times New Roman"/>
          <w:b/>
          <w:bCs/>
          <w:sz w:val="20"/>
          <w:szCs w:val="20"/>
        </w:rPr>
        <w:t>Контактная информация</w:t>
      </w:r>
    </w:p>
    <w:tbl>
      <w:tblPr>
        <w:tblW w:w="101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71"/>
        <w:gridCol w:w="4650"/>
      </w:tblGrid>
      <w:tr w:rsidR="00F118E9" w:rsidRPr="00353485" w:rsidTr="00E60CEA">
        <w:trPr>
          <w:trHeight w:val="270"/>
          <w:jc w:val="center"/>
        </w:trPr>
        <w:tc>
          <w:tcPr>
            <w:tcW w:w="10121" w:type="dxa"/>
            <w:gridSpan w:val="2"/>
            <w:vAlign w:val="center"/>
          </w:tcPr>
          <w:p w:rsidR="00F118E9" w:rsidRPr="00353485" w:rsidRDefault="00F118E9" w:rsidP="009D0B09">
            <w:pPr>
              <w:pStyle w:val="a8"/>
              <w:ind w:left="-142" w:firstLine="142"/>
              <w:jc w:val="left"/>
              <w:rPr>
                <w:rFonts w:ascii="Times New Roman" w:hAnsi="Times New Roman"/>
                <w:i/>
                <w:iCs/>
                <w:sz w:val="20"/>
                <w:lang w:eastAsia="ru-RU"/>
              </w:rPr>
            </w:pPr>
            <w:r w:rsidRPr="00353485">
              <w:rPr>
                <w:rFonts w:ascii="Times New Roman" w:hAnsi="Times New Roman"/>
                <w:b/>
                <w:bCs/>
                <w:i/>
                <w:iCs/>
                <w:sz w:val="20"/>
              </w:rPr>
              <w:t>Собственник земельного участка/ площадки</w:t>
            </w:r>
          </w:p>
        </w:tc>
      </w:tr>
      <w:tr w:rsidR="00F118E9" w:rsidRPr="00353485" w:rsidTr="00E60CEA">
        <w:trPr>
          <w:trHeight w:val="823"/>
          <w:jc w:val="center"/>
        </w:trPr>
        <w:tc>
          <w:tcPr>
            <w:tcW w:w="5471" w:type="dxa"/>
            <w:vAlign w:val="center"/>
          </w:tcPr>
          <w:p w:rsidR="00F118E9" w:rsidRPr="00353485" w:rsidRDefault="00F118E9"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Наименование, юридический адрес</w:t>
            </w:r>
          </w:p>
        </w:tc>
        <w:tc>
          <w:tcPr>
            <w:tcW w:w="4650" w:type="dxa"/>
          </w:tcPr>
          <w:p w:rsidR="00F118E9" w:rsidRPr="00353485" w:rsidRDefault="00F118E9"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Земли  сельхозназначения  расположенные  на  территории  Ленинского  сельсовета</w:t>
            </w:r>
          </w:p>
        </w:tc>
      </w:tr>
      <w:tr w:rsidR="00F118E9" w:rsidRPr="00984B00" w:rsidTr="00E60CEA">
        <w:trPr>
          <w:trHeight w:val="138"/>
          <w:jc w:val="center"/>
        </w:trPr>
        <w:tc>
          <w:tcPr>
            <w:tcW w:w="5471" w:type="dxa"/>
            <w:vAlign w:val="center"/>
          </w:tcPr>
          <w:p w:rsidR="00F118E9" w:rsidRPr="00353485" w:rsidRDefault="00F118E9"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lastRenderedPageBreak/>
              <w:t>Контактное лицо, Ф.И.О. и должность руководителя, телефон, факс, e-mail</w:t>
            </w:r>
          </w:p>
        </w:tc>
        <w:tc>
          <w:tcPr>
            <w:tcW w:w="4650" w:type="dxa"/>
          </w:tcPr>
          <w:p w:rsidR="00F118E9" w:rsidRPr="00353485" w:rsidRDefault="00F118E9"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 xml:space="preserve">Парачь  Андрей  Михайлович  Глава  Ленинского  сельсовета Купинского  района  Новосибирской  области тел:8(383)5847134  </w:t>
            </w:r>
          </w:p>
          <w:p w:rsidR="00F118E9" w:rsidRPr="00353485" w:rsidRDefault="00F118E9" w:rsidP="009D0B09">
            <w:pPr>
              <w:pStyle w:val="a8"/>
              <w:ind w:left="-142" w:firstLine="142"/>
              <w:jc w:val="left"/>
              <w:rPr>
                <w:rFonts w:ascii="Times New Roman" w:hAnsi="Times New Roman"/>
                <w:sz w:val="20"/>
                <w:lang w:val="en-US" w:eastAsia="ru-RU"/>
              </w:rPr>
            </w:pPr>
            <w:r w:rsidRPr="00353485">
              <w:rPr>
                <w:rFonts w:ascii="Times New Roman" w:hAnsi="Times New Roman"/>
                <w:sz w:val="20"/>
                <w:lang w:val="en-US" w:eastAsia="ru-RU"/>
              </w:rPr>
              <w:t xml:space="preserve">e-mail  </w:t>
            </w:r>
            <w:r w:rsidRPr="00353485">
              <w:rPr>
                <w:rFonts w:ascii="Times New Roman" w:hAnsi="Times New Roman"/>
                <w:color w:val="262626"/>
                <w:sz w:val="20"/>
                <w:shd w:val="clear" w:color="auto" w:fill="FFFFFF"/>
                <w:lang w:val="en-US"/>
              </w:rPr>
              <w:t>lenkup2007@rambler.ru</w:t>
            </w:r>
          </w:p>
        </w:tc>
      </w:tr>
    </w:tbl>
    <w:p w:rsidR="00DD3593" w:rsidRPr="00353485" w:rsidRDefault="00DD3593" w:rsidP="009D0B09">
      <w:pPr>
        <w:spacing w:line="240" w:lineRule="auto"/>
        <w:ind w:left="-142" w:right="979" w:firstLine="142"/>
        <w:jc w:val="center"/>
        <w:rPr>
          <w:b/>
          <w:sz w:val="20"/>
          <w:szCs w:val="20"/>
          <w:lang w:val="en-US"/>
        </w:rPr>
      </w:pPr>
    </w:p>
    <w:p w:rsidR="00177D76" w:rsidRPr="00353485" w:rsidRDefault="00987414" w:rsidP="00987414">
      <w:pPr>
        <w:spacing w:after="0" w:line="240" w:lineRule="auto"/>
        <w:ind w:left="-142" w:firstLine="142"/>
        <w:rPr>
          <w:rFonts w:ascii="Times New Roman" w:hAnsi="Times New Roman"/>
          <w:b/>
          <w:bCs/>
          <w:sz w:val="20"/>
          <w:szCs w:val="20"/>
        </w:rPr>
      </w:pPr>
      <w:r w:rsidRPr="00514175">
        <w:rPr>
          <w:rFonts w:ascii="Times New Roman" w:hAnsi="Times New Roman"/>
          <w:b/>
          <w:bCs/>
          <w:sz w:val="24"/>
          <w:szCs w:val="24"/>
          <w:lang w:val="en-US"/>
        </w:rPr>
        <w:t xml:space="preserve">                                </w:t>
      </w:r>
      <w:r w:rsidR="00177D76" w:rsidRPr="00987414">
        <w:rPr>
          <w:rFonts w:ascii="Times New Roman" w:hAnsi="Times New Roman"/>
          <w:b/>
          <w:bCs/>
          <w:sz w:val="24"/>
          <w:szCs w:val="24"/>
        </w:rPr>
        <w:t xml:space="preserve">АНКЕТА инвестиционной площадки № </w:t>
      </w:r>
      <w:r w:rsidR="002B53C7" w:rsidRPr="00987414">
        <w:rPr>
          <w:rFonts w:ascii="Times New Roman" w:hAnsi="Times New Roman"/>
          <w:b/>
          <w:bCs/>
          <w:sz w:val="24"/>
          <w:szCs w:val="24"/>
        </w:rPr>
        <w:t>236</w:t>
      </w:r>
    </w:p>
    <w:p w:rsidR="00177D76" w:rsidRPr="00353485" w:rsidRDefault="00177D76" w:rsidP="009D0B09">
      <w:pPr>
        <w:spacing w:after="0" w:line="240" w:lineRule="auto"/>
        <w:ind w:left="-142" w:firstLine="142"/>
        <w:rPr>
          <w:rFonts w:ascii="Times New Roman" w:hAnsi="Times New Roman"/>
          <w:b/>
          <w:bCs/>
          <w:sz w:val="20"/>
          <w:szCs w:val="20"/>
        </w:rPr>
      </w:pPr>
      <w:r w:rsidRPr="00353485">
        <w:rPr>
          <w:rFonts w:ascii="Times New Roman" w:hAnsi="Times New Roman"/>
          <w:b/>
          <w:bCs/>
          <w:sz w:val="20"/>
          <w:szCs w:val="20"/>
        </w:rPr>
        <w:t>География земельного участка/площадки</w:t>
      </w:r>
    </w:p>
    <w:tbl>
      <w:tblPr>
        <w:tblpPr w:leftFromText="180" w:rightFromText="180" w:vertAnchor="text" w:horzAnchor="margin" w:tblpY="72"/>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89"/>
        <w:gridCol w:w="4884"/>
      </w:tblGrid>
      <w:tr w:rsidR="00177D76" w:rsidRPr="00353485" w:rsidTr="00E60CEA">
        <w:trPr>
          <w:trHeight w:val="483"/>
        </w:trPr>
        <w:tc>
          <w:tcPr>
            <w:tcW w:w="5289" w:type="dxa"/>
          </w:tcPr>
          <w:p w:rsidR="00177D76" w:rsidRPr="00353485" w:rsidRDefault="00177D76"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Место расположения (адрес)</w:t>
            </w:r>
          </w:p>
        </w:tc>
        <w:tc>
          <w:tcPr>
            <w:tcW w:w="4884" w:type="dxa"/>
            <w:vAlign w:val="center"/>
          </w:tcPr>
          <w:p w:rsidR="00177D76" w:rsidRPr="00353485" w:rsidRDefault="00177D76" w:rsidP="009D0B09">
            <w:pPr>
              <w:pStyle w:val="a8"/>
              <w:ind w:left="-142" w:firstLine="142"/>
              <w:jc w:val="both"/>
              <w:rPr>
                <w:rFonts w:ascii="Times New Roman" w:hAnsi="Times New Roman"/>
                <w:color w:val="000000"/>
                <w:sz w:val="20"/>
                <w:lang w:eastAsia="ru-RU"/>
              </w:rPr>
            </w:pPr>
            <w:r w:rsidRPr="00353485">
              <w:rPr>
                <w:rFonts w:ascii="Times New Roman" w:hAnsi="Times New Roman"/>
                <w:color w:val="000000"/>
                <w:sz w:val="20"/>
                <w:lang w:eastAsia="ru-RU"/>
              </w:rPr>
              <w:t>НСО Купинский район с.Новоключи ул. Восточная д.3</w:t>
            </w:r>
          </w:p>
        </w:tc>
      </w:tr>
      <w:tr w:rsidR="00177D76" w:rsidRPr="00353485" w:rsidTr="00E60CEA">
        <w:trPr>
          <w:trHeight w:val="483"/>
        </w:trPr>
        <w:tc>
          <w:tcPr>
            <w:tcW w:w="5289" w:type="dxa"/>
          </w:tcPr>
          <w:p w:rsidR="00177D76" w:rsidRPr="00353485" w:rsidRDefault="00177D76"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Численность населенного пункта (человек)</w:t>
            </w:r>
          </w:p>
        </w:tc>
        <w:tc>
          <w:tcPr>
            <w:tcW w:w="4884" w:type="dxa"/>
            <w:vAlign w:val="center"/>
          </w:tcPr>
          <w:p w:rsidR="00177D76" w:rsidRPr="00353485" w:rsidRDefault="00177D76" w:rsidP="009D0B09">
            <w:pPr>
              <w:pStyle w:val="a8"/>
              <w:ind w:left="-142" w:firstLine="142"/>
              <w:jc w:val="both"/>
              <w:rPr>
                <w:rFonts w:ascii="Times New Roman" w:hAnsi="Times New Roman"/>
                <w:sz w:val="20"/>
                <w:lang w:eastAsia="ru-RU"/>
              </w:rPr>
            </w:pPr>
            <w:r w:rsidRPr="00353485">
              <w:rPr>
                <w:rFonts w:ascii="Times New Roman" w:hAnsi="Times New Roman"/>
                <w:sz w:val="20"/>
                <w:lang w:eastAsia="ru-RU"/>
              </w:rPr>
              <w:t>799</w:t>
            </w:r>
          </w:p>
        </w:tc>
      </w:tr>
      <w:tr w:rsidR="00177D76" w:rsidRPr="00353485" w:rsidTr="00E60CEA">
        <w:trPr>
          <w:trHeight w:val="523"/>
        </w:trPr>
        <w:tc>
          <w:tcPr>
            <w:tcW w:w="5289" w:type="dxa"/>
            <w:vAlign w:val="center"/>
          </w:tcPr>
          <w:p w:rsidR="00177D76" w:rsidRPr="00353485" w:rsidRDefault="00177D76"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 xml:space="preserve">Площадь (кв.м) </w:t>
            </w:r>
          </w:p>
        </w:tc>
        <w:tc>
          <w:tcPr>
            <w:tcW w:w="4884" w:type="dxa"/>
            <w:vAlign w:val="center"/>
          </w:tcPr>
          <w:p w:rsidR="00177D76" w:rsidRPr="00353485" w:rsidRDefault="00177D76" w:rsidP="009D0B09">
            <w:pPr>
              <w:pStyle w:val="a8"/>
              <w:ind w:left="-142" w:firstLine="142"/>
              <w:jc w:val="both"/>
              <w:rPr>
                <w:rFonts w:ascii="Times New Roman" w:hAnsi="Times New Roman"/>
                <w:color w:val="000000"/>
                <w:sz w:val="20"/>
                <w:lang w:eastAsia="ru-RU"/>
              </w:rPr>
            </w:pPr>
            <w:r w:rsidRPr="00353485">
              <w:rPr>
                <w:rFonts w:ascii="Times New Roman" w:hAnsi="Times New Roman"/>
                <w:color w:val="000000"/>
                <w:sz w:val="20"/>
                <w:lang w:eastAsia="ru-RU"/>
              </w:rPr>
              <w:t>306,5</w:t>
            </w:r>
          </w:p>
        </w:tc>
      </w:tr>
      <w:tr w:rsidR="00177D76" w:rsidRPr="00353485" w:rsidTr="00E60CEA">
        <w:trPr>
          <w:trHeight w:val="516"/>
        </w:trPr>
        <w:tc>
          <w:tcPr>
            <w:tcW w:w="5289" w:type="dxa"/>
            <w:vAlign w:val="center"/>
          </w:tcPr>
          <w:p w:rsidR="00177D76" w:rsidRPr="00353485" w:rsidRDefault="00177D76"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Удаленность от ближайшей грузовой железнодорожной станции (название), км</w:t>
            </w:r>
          </w:p>
        </w:tc>
        <w:tc>
          <w:tcPr>
            <w:tcW w:w="4884" w:type="dxa"/>
            <w:vAlign w:val="center"/>
          </w:tcPr>
          <w:p w:rsidR="00177D76" w:rsidRPr="00353485" w:rsidRDefault="00177D76" w:rsidP="009D0B09">
            <w:pPr>
              <w:pStyle w:val="a8"/>
              <w:ind w:left="-142" w:firstLine="142"/>
              <w:jc w:val="both"/>
              <w:rPr>
                <w:rFonts w:ascii="Times New Roman" w:hAnsi="Times New Roman"/>
                <w:sz w:val="20"/>
                <w:lang w:eastAsia="ru-RU"/>
              </w:rPr>
            </w:pPr>
            <w:r w:rsidRPr="00353485">
              <w:rPr>
                <w:rFonts w:ascii="Times New Roman" w:hAnsi="Times New Roman"/>
                <w:sz w:val="20"/>
                <w:lang w:eastAsia="ru-RU"/>
              </w:rPr>
              <w:t>Купино, 50 км</w:t>
            </w:r>
          </w:p>
        </w:tc>
      </w:tr>
      <w:tr w:rsidR="00177D76" w:rsidRPr="00353485" w:rsidTr="00E60CEA">
        <w:trPr>
          <w:trHeight w:val="496"/>
        </w:trPr>
        <w:tc>
          <w:tcPr>
            <w:tcW w:w="5289" w:type="dxa"/>
            <w:vAlign w:val="center"/>
          </w:tcPr>
          <w:p w:rsidR="00177D76" w:rsidRPr="00353485" w:rsidRDefault="00177D76"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Удаленность от ближайшего аэропорта (название), км</w:t>
            </w:r>
          </w:p>
        </w:tc>
        <w:tc>
          <w:tcPr>
            <w:tcW w:w="4884" w:type="dxa"/>
            <w:vAlign w:val="center"/>
          </w:tcPr>
          <w:p w:rsidR="00177D76" w:rsidRPr="00353485" w:rsidRDefault="00177D76" w:rsidP="009D0B09">
            <w:pPr>
              <w:pStyle w:val="a8"/>
              <w:ind w:left="-142" w:firstLine="142"/>
              <w:jc w:val="both"/>
              <w:rPr>
                <w:rFonts w:ascii="Times New Roman" w:hAnsi="Times New Roman"/>
                <w:sz w:val="20"/>
                <w:lang w:eastAsia="ru-RU"/>
              </w:rPr>
            </w:pPr>
            <w:r w:rsidRPr="00353485">
              <w:rPr>
                <w:rFonts w:ascii="Times New Roman" w:hAnsi="Times New Roman"/>
                <w:sz w:val="20"/>
                <w:lang w:eastAsia="ru-RU"/>
              </w:rPr>
              <w:t>Омск центральный -300 км</w:t>
            </w:r>
          </w:p>
          <w:p w:rsidR="00177D76" w:rsidRPr="00353485" w:rsidRDefault="00177D76" w:rsidP="009D0B09">
            <w:pPr>
              <w:pStyle w:val="a8"/>
              <w:ind w:left="-142" w:firstLine="142"/>
              <w:jc w:val="both"/>
              <w:rPr>
                <w:rFonts w:ascii="Times New Roman" w:hAnsi="Times New Roman"/>
                <w:sz w:val="20"/>
                <w:lang w:eastAsia="ru-RU"/>
              </w:rPr>
            </w:pPr>
            <w:r w:rsidRPr="00353485">
              <w:rPr>
                <w:rFonts w:ascii="Times New Roman" w:hAnsi="Times New Roman"/>
                <w:sz w:val="20"/>
                <w:lang w:eastAsia="ru-RU"/>
              </w:rPr>
              <w:t>Толмачево – 450 км</w:t>
            </w:r>
          </w:p>
        </w:tc>
      </w:tr>
      <w:tr w:rsidR="00177D76" w:rsidRPr="00353485" w:rsidTr="00E60CEA">
        <w:trPr>
          <w:trHeight w:val="572"/>
        </w:trPr>
        <w:tc>
          <w:tcPr>
            <w:tcW w:w="5289" w:type="dxa"/>
            <w:vAlign w:val="center"/>
          </w:tcPr>
          <w:p w:rsidR="00177D76" w:rsidRPr="00353485" w:rsidRDefault="00177D76"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Близлежащие объекты (жилая застройка, промышленные и сельскохозяйственные предприятии с указанием их специализации)</w:t>
            </w:r>
          </w:p>
        </w:tc>
        <w:tc>
          <w:tcPr>
            <w:tcW w:w="4884" w:type="dxa"/>
            <w:vAlign w:val="center"/>
          </w:tcPr>
          <w:p w:rsidR="00177D76" w:rsidRPr="00353485" w:rsidRDefault="00177D76" w:rsidP="009D0B09">
            <w:pPr>
              <w:pStyle w:val="a8"/>
              <w:ind w:left="-142" w:firstLine="142"/>
              <w:jc w:val="both"/>
              <w:rPr>
                <w:rFonts w:ascii="Times New Roman" w:hAnsi="Times New Roman"/>
                <w:sz w:val="20"/>
                <w:lang w:eastAsia="ru-RU"/>
              </w:rPr>
            </w:pPr>
            <w:r w:rsidRPr="00353485">
              <w:rPr>
                <w:rFonts w:ascii="Times New Roman" w:hAnsi="Times New Roman"/>
                <w:sz w:val="20"/>
                <w:lang w:eastAsia="ru-RU"/>
              </w:rPr>
              <w:t>Жилая застройка- село Новоключи</w:t>
            </w:r>
          </w:p>
        </w:tc>
      </w:tr>
    </w:tbl>
    <w:p w:rsidR="00177D76" w:rsidRPr="00353485" w:rsidRDefault="00177D76" w:rsidP="009D0B09">
      <w:pPr>
        <w:spacing w:after="0" w:line="240" w:lineRule="auto"/>
        <w:ind w:left="-142" w:firstLine="142"/>
        <w:rPr>
          <w:rFonts w:ascii="Times New Roman" w:hAnsi="Times New Roman"/>
          <w:b/>
          <w:bCs/>
          <w:sz w:val="20"/>
          <w:szCs w:val="20"/>
        </w:rPr>
      </w:pPr>
      <w:r w:rsidRPr="00353485">
        <w:rPr>
          <w:rFonts w:ascii="Times New Roman" w:hAnsi="Times New Roman"/>
          <w:b/>
          <w:bCs/>
          <w:sz w:val="20"/>
          <w:szCs w:val="20"/>
        </w:rPr>
        <w:t xml:space="preserve"> </w:t>
      </w:r>
      <w:r w:rsidR="00BB688A" w:rsidRPr="00353485">
        <w:rPr>
          <w:rFonts w:ascii="Times New Roman" w:hAnsi="Times New Roman"/>
          <w:b/>
          <w:bCs/>
          <w:sz w:val="20"/>
          <w:szCs w:val="20"/>
        </w:rPr>
        <w:t xml:space="preserve">   </w:t>
      </w:r>
      <w:r w:rsidRPr="00353485">
        <w:rPr>
          <w:rFonts w:ascii="Times New Roman" w:hAnsi="Times New Roman"/>
          <w:b/>
          <w:bCs/>
          <w:sz w:val="20"/>
          <w:szCs w:val="20"/>
        </w:rPr>
        <w:t xml:space="preserve">Основные характеристики </w:t>
      </w:r>
      <w:r w:rsidR="00BB688A" w:rsidRPr="00353485">
        <w:rPr>
          <w:rFonts w:ascii="Times New Roman" w:hAnsi="Times New Roman"/>
          <w:b/>
          <w:bCs/>
          <w:sz w:val="20"/>
          <w:szCs w:val="20"/>
        </w:rPr>
        <w:t>з</w:t>
      </w:r>
      <w:r w:rsidRPr="00353485">
        <w:rPr>
          <w:rFonts w:ascii="Times New Roman" w:hAnsi="Times New Roman"/>
          <w:b/>
          <w:bCs/>
          <w:sz w:val="20"/>
          <w:szCs w:val="20"/>
        </w:rPr>
        <w:t>емельного участка/площадки</w:t>
      </w:r>
    </w:p>
    <w:tbl>
      <w:tblPr>
        <w:tblW w:w="10239" w:type="dxa"/>
        <w:jc w:val="center"/>
        <w:tblInd w:w="-3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875"/>
        <w:gridCol w:w="3364"/>
      </w:tblGrid>
      <w:tr w:rsidR="00177D76" w:rsidRPr="00353485" w:rsidTr="00E60CEA">
        <w:trPr>
          <w:jc w:val="center"/>
        </w:trPr>
        <w:tc>
          <w:tcPr>
            <w:tcW w:w="6875" w:type="dxa"/>
            <w:vAlign w:val="center"/>
          </w:tcPr>
          <w:p w:rsidR="00177D76" w:rsidRPr="00353485" w:rsidRDefault="00177D76"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Кадастровый номер (при наличии)</w:t>
            </w:r>
          </w:p>
        </w:tc>
        <w:tc>
          <w:tcPr>
            <w:tcW w:w="3364" w:type="dxa"/>
            <w:vAlign w:val="center"/>
          </w:tcPr>
          <w:p w:rsidR="00177D76" w:rsidRPr="00353485" w:rsidRDefault="00177D76" w:rsidP="009D0B09">
            <w:pPr>
              <w:pStyle w:val="a8"/>
              <w:ind w:left="-142" w:firstLine="142"/>
              <w:rPr>
                <w:rFonts w:ascii="Times New Roman" w:hAnsi="Times New Roman"/>
                <w:color w:val="000000"/>
                <w:sz w:val="20"/>
                <w:lang w:eastAsia="ru-RU"/>
              </w:rPr>
            </w:pPr>
            <w:r w:rsidRPr="00353485">
              <w:rPr>
                <w:rFonts w:ascii="Times New Roman" w:hAnsi="Times New Roman"/>
                <w:color w:val="000000"/>
                <w:sz w:val="20"/>
                <w:lang w:eastAsia="ru-RU"/>
              </w:rPr>
              <w:t>54:15:023402:242</w:t>
            </w:r>
          </w:p>
        </w:tc>
      </w:tr>
      <w:tr w:rsidR="00177D76" w:rsidRPr="00353485" w:rsidTr="00E60CEA">
        <w:trPr>
          <w:jc w:val="center"/>
        </w:trPr>
        <w:tc>
          <w:tcPr>
            <w:tcW w:w="6875" w:type="dxa"/>
            <w:vAlign w:val="center"/>
          </w:tcPr>
          <w:p w:rsidR="00177D76" w:rsidRPr="00353485" w:rsidRDefault="00177D76"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 xml:space="preserve">Форма собственности </w:t>
            </w:r>
          </w:p>
        </w:tc>
        <w:tc>
          <w:tcPr>
            <w:tcW w:w="3364" w:type="dxa"/>
            <w:vAlign w:val="center"/>
          </w:tcPr>
          <w:p w:rsidR="00177D76" w:rsidRPr="00353485" w:rsidRDefault="00177D76" w:rsidP="009D0B09">
            <w:pPr>
              <w:pStyle w:val="a8"/>
              <w:ind w:left="-142" w:firstLine="142"/>
              <w:rPr>
                <w:rFonts w:ascii="Times New Roman" w:hAnsi="Times New Roman"/>
                <w:sz w:val="20"/>
                <w:lang w:eastAsia="ru-RU"/>
              </w:rPr>
            </w:pPr>
            <w:r w:rsidRPr="00353485">
              <w:rPr>
                <w:rFonts w:ascii="Times New Roman" w:hAnsi="Times New Roman"/>
                <w:sz w:val="20"/>
                <w:lang w:eastAsia="ru-RU"/>
              </w:rPr>
              <w:t>Муниципальная</w:t>
            </w:r>
          </w:p>
        </w:tc>
      </w:tr>
      <w:tr w:rsidR="00177D76" w:rsidRPr="00353485" w:rsidTr="00E60CEA">
        <w:trPr>
          <w:jc w:val="center"/>
        </w:trPr>
        <w:tc>
          <w:tcPr>
            <w:tcW w:w="6875" w:type="dxa"/>
            <w:vAlign w:val="center"/>
          </w:tcPr>
          <w:p w:rsidR="00177D76" w:rsidRPr="00353485" w:rsidRDefault="00177D76"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 xml:space="preserve">Категория земель </w:t>
            </w:r>
          </w:p>
        </w:tc>
        <w:tc>
          <w:tcPr>
            <w:tcW w:w="3364" w:type="dxa"/>
            <w:vAlign w:val="center"/>
          </w:tcPr>
          <w:p w:rsidR="00177D76" w:rsidRPr="00353485" w:rsidRDefault="00177D76" w:rsidP="009D0B09">
            <w:pPr>
              <w:pStyle w:val="a8"/>
              <w:ind w:left="-142" w:firstLine="142"/>
              <w:rPr>
                <w:rFonts w:ascii="Times New Roman" w:hAnsi="Times New Roman"/>
                <w:sz w:val="20"/>
                <w:lang w:eastAsia="ru-RU"/>
              </w:rPr>
            </w:pPr>
            <w:r w:rsidRPr="00353485">
              <w:rPr>
                <w:rFonts w:ascii="Times New Roman" w:hAnsi="Times New Roman"/>
                <w:sz w:val="20"/>
                <w:lang w:eastAsia="ru-RU"/>
              </w:rPr>
              <w:t>-</w:t>
            </w:r>
          </w:p>
        </w:tc>
      </w:tr>
      <w:tr w:rsidR="00177D76" w:rsidRPr="00353485" w:rsidTr="00E60CEA">
        <w:trPr>
          <w:jc w:val="center"/>
        </w:trPr>
        <w:tc>
          <w:tcPr>
            <w:tcW w:w="6875" w:type="dxa"/>
            <w:vAlign w:val="center"/>
          </w:tcPr>
          <w:p w:rsidR="00177D76" w:rsidRPr="00353485" w:rsidRDefault="00177D76"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Возможное использование участка, площадки, объекта</w:t>
            </w:r>
          </w:p>
        </w:tc>
        <w:tc>
          <w:tcPr>
            <w:tcW w:w="3364" w:type="dxa"/>
            <w:vAlign w:val="center"/>
          </w:tcPr>
          <w:p w:rsidR="00177D76" w:rsidRPr="00353485" w:rsidRDefault="00177D76" w:rsidP="009D0B09">
            <w:pPr>
              <w:pStyle w:val="a8"/>
              <w:ind w:left="-142" w:firstLine="142"/>
              <w:rPr>
                <w:rFonts w:ascii="Times New Roman" w:hAnsi="Times New Roman"/>
                <w:sz w:val="20"/>
                <w:lang w:eastAsia="ru-RU"/>
              </w:rPr>
            </w:pPr>
            <w:r w:rsidRPr="00353485">
              <w:rPr>
                <w:rFonts w:ascii="Times New Roman" w:hAnsi="Times New Roman"/>
                <w:sz w:val="20"/>
                <w:lang w:eastAsia="ru-RU"/>
              </w:rPr>
              <w:t>Отдых, лечебно-оздоровительного назначение, общепит и пр.</w:t>
            </w:r>
          </w:p>
        </w:tc>
      </w:tr>
      <w:tr w:rsidR="00177D76" w:rsidRPr="00353485" w:rsidTr="00E60CEA">
        <w:trPr>
          <w:jc w:val="center"/>
        </w:trPr>
        <w:tc>
          <w:tcPr>
            <w:tcW w:w="6875" w:type="dxa"/>
            <w:vAlign w:val="center"/>
          </w:tcPr>
          <w:p w:rsidR="00177D76" w:rsidRPr="00353485" w:rsidRDefault="00177D76"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Предложения по использованию участка, площадки, объекта</w:t>
            </w:r>
          </w:p>
        </w:tc>
        <w:tc>
          <w:tcPr>
            <w:tcW w:w="3364" w:type="dxa"/>
            <w:vAlign w:val="center"/>
          </w:tcPr>
          <w:p w:rsidR="00177D76" w:rsidRPr="00353485" w:rsidRDefault="00177D76" w:rsidP="009D0B09">
            <w:pPr>
              <w:pStyle w:val="a8"/>
              <w:ind w:left="-142" w:firstLine="142"/>
              <w:rPr>
                <w:rFonts w:ascii="Times New Roman" w:hAnsi="Times New Roman"/>
                <w:sz w:val="20"/>
                <w:lang w:eastAsia="ru-RU"/>
              </w:rPr>
            </w:pPr>
            <w:r w:rsidRPr="00353485">
              <w:rPr>
                <w:rFonts w:ascii="Times New Roman" w:hAnsi="Times New Roman"/>
                <w:sz w:val="20"/>
                <w:lang w:eastAsia="ru-RU"/>
              </w:rPr>
              <w:t>Туризм, оздоровление, лечение и пр.</w:t>
            </w:r>
          </w:p>
        </w:tc>
      </w:tr>
      <w:tr w:rsidR="00177D76" w:rsidRPr="00353485" w:rsidTr="00E60CEA">
        <w:trPr>
          <w:jc w:val="center"/>
        </w:trPr>
        <w:tc>
          <w:tcPr>
            <w:tcW w:w="6875" w:type="dxa"/>
            <w:vAlign w:val="center"/>
          </w:tcPr>
          <w:p w:rsidR="00177D76" w:rsidRPr="00353485" w:rsidRDefault="00177D76"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Наличие на участке (площадке) объектов (зданий, сооружений и пр., их состояние, площадь, потенциально возможное использование и прочие характеристики)</w:t>
            </w:r>
          </w:p>
        </w:tc>
        <w:tc>
          <w:tcPr>
            <w:tcW w:w="3364" w:type="dxa"/>
            <w:vAlign w:val="center"/>
          </w:tcPr>
          <w:p w:rsidR="00177D76" w:rsidRPr="00353485" w:rsidRDefault="00177D76" w:rsidP="009D0B09">
            <w:pPr>
              <w:pStyle w:val="a8"/>
              <w:ind w:left="-142" w:firstLine="142"/>
              <w:rPr>
                <w:rFonts w:ascii="Times New Roman" w:hAnsi="Times New Roman"/>
                <w:sz w:val="20"/>
                <w:lang w:eastAsia="ru-RU"/>
              </w:rPr>
            </w:pPr>
            <w:r w:rsidRPr="00353485">
              <w:rPr>
                <w:rFonts w:ascii="Times New Roman" w:hAnsi="Times New Roman"/>
                <w:sz w:val="20"/>
                <w:lang w:eastAsia="ru-RU"/>
              </w:rPr>
              <w:t>Нежилое помещение, этажность-1</w:t>
            </w:r>
          </w:p>
        </w:tc>
      </w:tr>
      <w:tr w:rsidR="00177D76" w:rsidRPr="00353485" w:rsidTr="00E60CEA">
        <w:trPr>
          <w:jc w:val="center"/>
        </w:trPr>
        <w:tc>
          <w:tcPr>
            <w:tcW w:w="6875" w:type="dxa"/>
            <w:vAlign w:val="center"/>
          </w:tcPr>
          <w:p w:rsidR="00177D76" w:rsidRPr="00353485" w:rsidRDefault="00177D76"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Глубина залегания грунтовых вод (м)</w:t>
            </w:r>
          </w:p>
        </w:tc>
        <w:tc>
          <w:tcPr>
            <w:tcW w:w="3364" w:type="dxa"/>
            <w:vAlign w:val="center"/>
          </w:tcPr>
          <w:p w:rsidR="00177D76" w:rsidRPr="00353485" w:rsidRDefault="00177D76" w:rsidP="009D0B09">
            <w:pPr>
              <w:pStyle w:val="a8"/>
              <w:ind w:left="-142" w:firstLine="142"/>
              <w:rPr>
                <w:rFonts w:ascii="Times New Roman" w:hAnsi="Times New Roman"/>
                <w:sz w:val="20"/>
                <w:lang w:eastAsia="ru-RU"/>
              </w:rPr>
            </w:pPr>
            <w:r w:rsidRPr="00353485">
              <w:rPr>
                <w:rFonts w:ascii="Times New Roman" w:hAnsi="Times New Roman"/>
                <w:sz w:val="20"/>
                <w:lang w:eastAsia="ru-RU"/>
              </w:rPr>
              <w:t>-</w:t>
            </w:r>
          </w:p>
        </w:tc>
      </w:tr>
    </w:tbl>
    <w:p w:rsidR="00177D76" w:rsidRPr="00353485" w:rsidRDefault="00BB688A" w:rsidP="009D0B09">
      <w:pPr>
        <w:spacing w:after="0" w:line="240" w:lineRule="auto"/>
        <w:ind w:left="-142" w:firstLine="142"/>
        <w:rPr>
          <w:rFonts w:ascii="Times New Roman" w:hAnsi="Times New Roman"/>
          <w:b/>
          <w:bCs/>
          <w:sz w:val="20"/>
          <w:szCs w:val="20"/>
        </w:rPr>
      </w:pPr>
      <w:r w:rsidRPr="00353485">
        <w:rPr>
          <w:rFonts w:ascii="Times New Roman" w:hAnsi="Times New Roman"/>
          <w:b/>
          <w:bCs/>
          <w:sz w:val="20"/>
          <w:szCs w:val="20"/>
        </w:rPr>
        <w:t xml:space="preserve">    </w:t>
      </w:r>
      <w:r w:rsidR="00177D76" w:rsidRPr="00353485">
        <w:rPr>
          <w:rFonts w:ascii="Times New Roman" w:hAnsi="Times New Roman"/>
          <w:b/>
          <w:bCs/>
          <w:sz w:val="20"/>
          <w:szCs w:val="20"/>
        </w:rPr>
        <w:t>Обеспеченность земельного участка/пло</w:t>
      </w:r>
      <w:r w:rsidRPr="00353485">
        <w:rPr>
          <w:rFonts w:ascii="Times New Roman" w:hAnsi="Times New Roman"/>
          <w:b/>
          <w:bCs/>
          <w:sz w:val="20"/>
          <w:szCs w:val="20"/>
        </w:rPr>
        <w:t xml:space="preserve">щадки инженерной и транспортной </w:t>
      </w:r>
      <w:r w:rsidR="00177D76" w:rsidRPr="00353485">
        <w:rPr>
          <w:rFonts w:ascii="Times New Roman" w:hAnsi="Times New Roman"/>
          <w:b/>
          <w:bCs/>
          <w:sz w:val="20"/>
          <w:szCs w:val="20"/>
        </w:rPr>
        <w:t>инфраструктурой</w:t>
      </w:r>
    </w:p>
    <w:tbl>
      <w:tblPr>
        <w:tblW w:w="103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88"/>
        <w:gridCol w:w="4681"/>
      </w:tblGrid>
      <w:tr w:rsidR="00177D76" w:rsidRPr="00353485" w:rsidTr="00E60CEA">
        <w:trPr>
          <w:jc w:val="center"/>
        </w:trPr>
        <w:tc>
          <w:tcPr>
            <w:tcW w:w="5688" w:type="dxa"/>
          </w:tcPr>
          <w:p w:rsidR="00177D76" w:rsidRPr="00353485" w:rsidRDefault="00177D76" w:rsidP="009D0B09">
            <w:pPr>
              <w:pStyle w:val="a8"/>
              <w:ind w:left="-142" w:firstLine="142"/>
              <w:rPr>
                <w:rFonts w:ascii="Times New Roman" w:hAnsi="Times New Roman"/>
                <w:sz w:val="20"/>
                <w:lang w:eastAsia="ru-RU"/>
              </w:rPr>
            </w:pPr>
            <w:r w:rsidRPr="00353485">
              <w:rPr>
                <w:rFonts w:ascii="Times New Roman" w:hAnsi="Times New Roman"/>
                <w:sz w:val="20"/>
                <w:lang w:eastAsia="ru-RU"/>
              </w:rPr>
              <w:t>Вид инфраструктуры</w:t>
            </w:r>
          </w:p>
        </w:tc>
        <w:tc>
          <w:tcPr>
            <w:tcW w:w="4681" w:type="dxa"/>
          </w:tcPr>
          <w:p w:rsidR="00177D76" w:rsidRPr="00353485" w:rsidRDefault="00177D76" w:rsidP="009D0B09">
            <w:pPr>
              <w:pStyle w:val="a8"/>
              <w:ind w:left="-142" w:firstLine="142"/>
              <w:rPr>
                <w:rFonts w:ascii="Times New Roman" w:hAnsi="Times New Roman"/>
                <w:sz w:val="20"/>
                <w:lang w:eastAsia="ru-RU"/>
              </w:rPr>
            </w:pPr>
            <w:r w:rsidRPr="00353485">
              <w:rPr>
                <w:rFonts w:ascii="Times New Roman" w:hAnsi="Times New Roman"/>
                <w:sz w:val="20"/>
                <w:lang w:eastAsia="ru-RU"/>
              </w:rPr>
              <w:t>Предварительное техническое условие (максимальные объемы ресурсов, виды и т.д.)</w:t>
            </w:r>
          </w:p>
        </w:tc>
      </w:tr>
      <w:tr w:rsidR="00177D76" w:rsidRPr="00353485" w:rsidTr="00E60CEA">
        <w:trPr>
          <w:jc w:val="center"/>
        </w:trPr>
        <w:tc>
          <w:tcPr>
            <w:tcW w:w="5688" w:type="dxa"/>
          </w:tcPr>
          <w:p w:rsidR="00177D76" w:rsidRPr="00353485" w:rsidRDefault="00177D76"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Водоснабжение</w:t>
            </w:r>
          </w:p>
        </w:tc>
        <w:tc>
          <w:tcPr>
            <w:tcW w:w="4681" w:type="dxa"/>
          </w:tcPr>
          <w:p w:rsidR="00177D76" w:rsidRPr="00353485" w:rsidRDefault="00177D76" w:rsidP="009D0B09">
            <w:pPr>
              <w:pStyle w:val="a8"/>
              <w:ind w:left="-142" w:firstLine="142"/>
              <w:rPr>
                <w:rFonts w:ascii="Times New Roman" w:hAnsi="Times New Roman"/>
                <w:sz w:val="20"/>
                <w:lang w:eastAsia="ru-RU"/>
              </w:rPr>
            </w:pPr>
            <w:r w:rsidRPr="00353485">
              <w:rPr>
                <w:rFonts w:ascii="Times New Roman" w:hAnsi="Times New Roman"/>
                <w:sz w:val="20"/>
                <w:lang w:eastAsia="ru-RU"/>
              </w:rPr>
              <w:t>Есть скважина</w:t>
            </w:r>
          </w:p>
        </w:tc>
      </w:tr>
      <w:tr w:rsidR="00177D76" w:rsidRPr="00353485" w:rsidTr="00E60CEA">
        <w:trPr>
          <w:jc w:val="center"/>
        </w:trPr>
        <w:tc>
          <w:tcPr>
            <w:tcW w:w="5688" w:type="dxa"/>
          </w:tcPr>
          <w:p w:rsidR="00177D76" w:rsidRPr="00353485" w:rsidRDefault="00177D76"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Канализация сточных вод</w:t>
            </w:r>
          </w:p>
        </w:tc>
        <w:tc>
          <w:tcPr>
            <w:tcW w:w="4681" w:type="dxa"/>
          </w:tcPr>
          <w:p w:rsidR="00177D76" w:rsidRPr="00353485" w:rsidRDefault="00177D76" w:rsidP="009D0B09">
            <w:pPr>
              <w:pStyle w:val="a8"/>
              <w:ind w:left="-142" w:firstLine="142"/>
              <w:rPr>
                <w:rFonts w:ascii="Times New Roman" w:hAnsi="Times New Roman"/>
                <w:sz w:val="20"/>
                <w:lang w:eastAsia="ru-RU"/>
              </w:rPr>
            </w:pPr>
            <w:r w:rsidRPr="00353485">
              <w:rPr>
                <w:rFonts w:ascii="Times New Roman" w:hAnsi="Times New Roman"/>
                <w:sz w:val="20"/>
                <w:lang w:eastAsia="ru-RU"/>
              </w:rPr>
              <w:t>местная</w:t>
            </w:r>
          </w:p>
        </w:tc>
      </w:tr>
      <w:tr w:rsidR="00177D76" w:rsidRPr="00353485" w:rsidTr="00E60CEA">
        <w:trPr>
          <w:jc w:val="center"/>
        </w:trPr>
        <w:tc>
          <w:tcPr>
            <w:tcW w:w="5688" w:type="dxa"/>
          </w:tcPr>
          <w:p w:rsidR="00177D76" w:rsidRPr="00353485" w:rsidRDefault="00177D76"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Электроснабжение</w:t>
            </w:r>
          </w:p>
        </w:tc>
        <w:tc>
          <w:tcPr>
            <w:tcW w:w="4681" w:type="dxa"/>
          </w:tcPr>
          <w:p w:rsidR="00177D76" w:rsidRPr="00353485" w:rsidRDefault="00177D76" w:rsidP="009D0B09">
            <w:pPr>
              <w:pStyle w:val="a8"/>
              <w:ind w:left="-142" w:firstLine="142"/>
              <w:rPr>
                <w:rFonts w:ascii="Times New Roman" w:hAnsi="Times New Roman"/>
                <w:sz w:val="20"/>
                <w:lang w:eastAsia="ru-RU"/>
              </w:rPr>
            </w:pPr>
            <w:r w:rsidRPr="00353485">
              <w:rPr>
                <w:rFonts w:ascii="Times New Roman" w:hAnsi="Times New Roman"/>
                <w:sz w:val="20"/>
                <w:lang w:eastAsia="ru-RU"/>
              </w:rPr>
              <w:t>да</w:t>
            </w:r>
          </w:p>
        </w:tc>
      </w:tr>
      <w:tr w:rsidR="00177D76" w:rsidRPr="00353485" w:rsidTr="00E60CEA">
        <w:trPr>
          <w:jc w:val="center"/>
        </w:trPr>
        <w:tc>
          <w:tcPr>
            <w:tcW w:w="5688" w:type="dxa"/>
          </w:tcPr>
          <w:p w:rsidR="00177D76" w:rsidRPr="00353485" w:rsidRDefault="00177D76"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Теплоснабжение</w:t>
            </w:r>
          </w:p>
        </w:tc>
        <w:tc>
          <w:tcPr>
            <w:tcW w:w="4681" w:type="dxa"/>
          </w:tcPr>
          <w:p w:rsidR="00177D76" w:rsidRPr="00353485" w:rsidRDefault="00177D76" w:rsidP="009D0B09">
            <w:pPr>
              <w:pStyle w:val="a8"/>
              <w:ind w:left="-142" w:firstLine="142"/>
              <w:rPr>
                <w:rFonts w:ascii="Times New Roman" w:hAnsi="Times New Roman"/>
                <w:sz w:val="20"/>
                <w:lang w:eastAsia="ru-RU"/>
              </w:rPr>
            </w:pPr>
            <w:r w:rsidRPr="00353485">
              <w:rPr>
                <w:rFonts w:ascii="Times New Roman" w:hAnsi="Times New Roman"/>
                <w:sz w:val="20"/>
                <w:lang w:eastAsia="ru-RU"/>
              </w:rPr>
              <w:t>электрокотел</w:t>
            </w:r>
          </w:p>
        </w:tc>
      </w:tr>
      <w:tr w:rsidR="00177D76" w:rsidRPr="00353485" w:rsidTr="00E60CEA">
        <w:trPr>
          <w:jc w:val="center"/>
        </w:trPr>
        <w:tc>
          <w:tcPr>
            <w:tcW w:w="5688" w:type="dxa"/>
          </w:tcPr>
          <w:p w:rsidR="00177D76" w:rsidRPr="00353485" w:rsidRDefault="00177D76"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Газоснабжение</w:t>
            </w:r>
          </w:p>
        </w:tc>
        <w:tc>
          <w:tcPr>
            <w:tcW w:w="4681" w:type="dxa"/>
          </w:tcPr>
          <w:p w:rsidR="00177D76" w:rsidRPr="00353485" w:rsidRDefault="00177D76" w:rsidP="009D0B09">
            <w:pPr>
              <w:pStyle w:val="a8"/>
              <w:ind w:left="-142" w:firstLine="142"/>
              <w:rPr>
                <w:rFonts w:ascii="Times New Roman" w:hAnsi="Times New Roman"/>
                <w:sz w:val="20"/>
                <w:lang w:eastAsia="ru-RU"/>
              </w:rPr>
            </w:pPr>
            <w:r w:rsidRPr="00353485">
              <w:rPr>
                <w:rFonts w:ascii="Times New Roman" w:hAnsi="Times New Roman"/>
                <w:sz w:val="20"/>
                <w:lang w:eastAsia="ru-RU"/>
              </w:rPr>
              <w:t>нет</w:t>
            </w:r>
          </w:p>
        </w:tc>
      </w:tr>
      <w:tr w:rsidR="00177D76" w:rsidRPr="00353485" w:rsidTr="00E60CEA">
        <w:trPr>
          <w:jc w:val="center"/>
        </w:trPr>
        <w:tc>
          <w:tcPr>
            <w:tcW w:w="5688" w:type="dxa"/>
          </w:tcPr>
          <w:p w:rsidR="00177D76" w:rsidRPr="00353485" w:rsidRDefault="00177D76"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Подъездные пути, их характеристика (примыкание к участку, расстояние до автомобильной дороги федерального/регионального/местного значения)</w:t>
            </w:r>
          </w:p>
        </w:tc>
        <w:tc>
          <w:tcPr>
            <w:tcW w:w="4681" w:type="dxa"/>
          </w:tcPr>
          <w:p w:rsidR="00177D76" w:rsidRPr="00353485" w:rsidRDefault="00177D76" w:rsidP="009D0B09">
            <w:pPr>
              <w:pStyle w:val="a8"/>
              <w:ind w:left="-142" w:firstLine="142"/>
              <w:rPr>
                <w:rFonts w:ascii="Times New Roman" w:hAnsi="Times New Roman"/>
                <w:sz w:val="20"/>
                <w:lang w:eastAsia="ru-RU"/>
              </w:rPr>
            </w:pPr>
            <w:r w:rsidRPr="00353485">
              <w:rPr>
                <w:rFonts w:ascii="Times New Roman" w:hAnsi="Times New Roman"/>
                <w:sz w:val="20"/>
                <w:lang w:eastAsia="ru-RU"/>
              </w:rPr>
              <w:t>имеются</w:t>
            </w:r>
          </w:p>
        </w:tc>
      </w:tr>
    </w:tbl>
    <w:p w:rsidR="00177D76" w:rsidRPr="00353485" w:rsidRDefault="00371660" w:rsidP="009D0B09">
      <w:pPr>
        <w:spacing w:after="0" w:line="240" w:lineRule="auto"/>
        <w:ind w:left="-142" w:firstLine="142"/>
        <w:rPr>
          <w:rFonts w:ascii="Times New Roman" w:hAnsi="Times New Roman"/>
          <w:b/>
          <w:bCs/>
          <w:sz w:val="20"/>
          <w:szCs w:val="20"/>
        </w:rPr>
      </w:pPr>
      <w:r w:rsidRPr="00353485">
        <w:rPr>
          <w:rFonts w:ascii="Times New Roman" w:hAnsi="Times New Roman"/>
          <w:b/>
          <w:bCs/>
          <w:sz w:val="20"/>
          <w:szCs w:val="20"/>
        </w:rPr>
        <w:t xml:space="preserve">   </w:t>
      </w:r>
      <w:r w:rsidR="00177D76" w:rsidRPr="00353485">
        <w:rPr>
          <w:rFonts w:ascii="Times New Roman" w:hAnsi="Times New Roman"/>
          <w:b/>
          <w:bCs/>
          <w:sz w:val="20"/>
          <w:szCs w:val="20"/>
        </w:rPr>
        <w:t>Контактная информация</w:t>
      </w:r>
    </w:p>
    <w:tbl>
      <w:tblPr>
        <w:tblW w:w="104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95"/>
        <w:gridCol w:w="4989"/>
      </w:tblGrid>
      <w:tr w:rsidR="00177D76" w:rsidRPr="00353485" w:rsidTr="00987414">
        <w:trPr>
          <w:trHeight w:val="395"/>
          <w:jc w:val="center"/>
        </w:trPr>
        <w:tc>
          <w:tcPr>
            <w:tcW w:w="10484" w:type="dxa"/>
            <w:gridSpan w:val="2"/>
            <w:vAlign w:val="center"/>
          </w:tcPr>
          <w:p w:rsidR="00177D76" w:rsidRPr="00353485" w:rsidRDefault="00177D76" w:rsidP="009D0B09">
            <w:pPr>
              <w:pStyle w:val="a8"/>
              <w:ind w:left="-142" w:firstLine="142"/>
              <w:jc w:val="left"/>
              <w:rPr>
                <w:rFonts w:ascii="Times New Roman" w:hAnsi="Times New Roman"/>
                <w:i/>
                <w:iCs/>
                <w:sz w:val="20"/>
                <w:lang w:eastAsia="ru-RU"/>
              </w:rPr>
            </w:pPr>
            <w:r w:rsidRPr="00353485">
              <w:rPr>
                <w:rFonts w:ascii="Times New Roman" w:hAnsi="Times New Roman"/>
                <w:b/>
                <w:bCs/>
                <w:i/>
                <w:iCs/>
                <w:sz w:val="20"/>
              </w:rPr>
              <w:t>Собственник земельного участка/ площадки</w:t>
            </w:r>
          </w:p>
        </w:tc>
      </w:tr>
      <w:tr w:rsidR="00177D76" w:rsidRPr="00353485" w:rsidTr="00E60CEA">
        <w:trPr>
          <w:trHeight w:val="344"/>
          <w:jc w:val="center"/>
        </w:trPr>
        <w:tc>
          <w:tcPr>
            <w:tcW w:w="5495" w:type="dxa"/>
            <w:vAlign w:val="center"/>
          </w:tcPr>
          <w:p w:rsidR="00177D76" w:rsidRPr="00353485" w:rsidRDefault="00177D76"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Наименование, юридический адрес</w:t>
            </w:r>
          </w:p>
        </w:tc>
        <w:tc>
          <w:tcPr>
            <w:tcW w:w="4989" w:type="dxa"/>
          </w:tcPr>
          <w:p w:rsidR="00177D76" w:rsidRPr="00353485" w:rsidRDefault="00177D76"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 xml:space="preserve"> Администрация Купинского района НСО г.Купино ул. Советов,85</w:t>
            </w:r>
          </w:p>
        </w:tc>
      </w:tr>
      <w:tr w:rsidR="00177D76" w:rsidRPr="00353485" w:rsidTr="00E60CEA">
        <w:trPr>
          <w:jc w:val="center"/>
        </w:trPr>
        <w:tc>
          <w:tcPr>
            <w:tcW w:w="5495" w:type="dxa"/>
            <w:vAlign w:val="center"/>
          </w:tcPr>
          <w:p w:rsidR="00177D76" w:rsidRPr="00353485" w:rsidRDefault="00177D76"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Контактное лицо, Ф.И.О. и должность руководителя, телефон, факс, e-mail</w:t>
            </w:r>
          </w:p>
        </w:tc>
        <w:tc>
          <w:tcPr>
            <w:tcW w:w="4989" w:type="dxa"/>
          </w:tcPr>
          <w:p w:rsidR="00177D76" w:rsidRPr="00353485" w:rsidRDefault="00177D76"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Ивохина Инна Сергеевна</w:t>
            </w:r>
          </w:p>
          <w:p w:rsidR="00177D76" w:rsidRPr="00353485" w:rsidRDefault="000A21A1" w:rsidP="009D0B09">
            <w:pPr>
              <w:pStyle w:val="a8"/>
              <w:ind w:left="-142" w:firstLine="142"/>
              <w:jc w:val="left"/>
              <w:rPr>
                <w:rFonts w:ascii="Times New Roman" w:hAnsi="Times New Roman"/>
                <w:sz w:val="20"/>
                <w:lang w:eastAsia="ru-RU"/>
              </w:rPr>
            </w:pPr>
            <w:r>
              <w:rPr>
                <w:rFonts w:ascii="Times New Roman" w:hAnsi="Times New Roman"/>
                <w:sz w:val="20"/>
                <w:lang w:eastAsia="ru-RU"/>
              </w:rPr>
              <w:t>Начальник отдела</w:t>
            </w:r>
            <w:r w:rsidR="00177D76" w:rsidRPr="00353485">
              <w:rPr>
                <w:rFonts w:ascii="Times New Roman" w:hAnsi="Times New Roman"/>
                <w:sz w:val="20"/>
                <w:lang w:eastAsia="ru-RU"/>
              </w:rPr>
              <w:t xml:space="preserve"> имущества, земельных отношений и охраны окружающей среды</w:t>
            </w:r>
          </w:p>
          <w:p w:rsidR="00177D76" w:rsidRPr="00353485" w:rsidRDefault="00177D76"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Телефон – 8-383-58-23-355</w:t>
            </w:r>
          </w:p>
        </w:tc>
      </w:tr>
    </w:tbl>
    <w:p w:rsidR="00987414" w:rsidRDefault="00987414" w:rsidP="009D0B09">
      <w:pPr>
        <w:spacing w:after="0" w:line="240" w:lineRule="auto"/>
        <w:ind w:left="-142" w:firstLine="142"/>
        <w:rPr>
          <w:rFonts w:ascii="Times New Roman" w:hAnsi="Times New Roman"/>
          <w:b/>
          <w:bCs/>
          <w:sz w:val="24"/>
          <w:szCs w:val="24"/>
        </w:rPr>
      </w:pPr>
    </w:p>
    <w:p w:rsidR="00EA6DF4" w:rsidRDefault="00EA6DF4" w:rsidP="009D0B09">
      <w:pPr>
        <w:spacing w:after="0" w:line="240" w:lineRule="auto"/>
        <w:ind w:left="-142" w:firstLine="142"/>
        <w:rPr>
          <w:rFonts w:ascii="Times New Roman" w:hAnsi="Times New Roman"/>
          <w:b/>
          <w:bCs/>
          <w:sz w:val="24"/>
          <w:szCs w:val="24"/>
        </w:rPr>
      </w:pPr>
    </w:p>
    <w:p w:rsidR="002B53C7" w:rsidRPr="00353485" w:rsidRDefault="00987414" w:rsidP="00C520AC">
      <w:pPr>
        <w:spacing w:after="0" w:line="240" w:lineRule="auto"/>
        <w:ind w:left="-142" w:firstLine="142"/>
        <w:rPr>
          <w:rFonts w:ascii="Times New Roman" w:hAnsi="Times New Roman"/>
          <w:b/>
          <w:bCs/>
          <w:sz w:val="20"/>
          <w:szCs w:val="20"/>
        </w:rPr>
      </w:pPr>
      <w:r>
        <w:rPr>
          <w:rFonts w:ascii="Times New Roman" w:hAnsi="Times New Roman"/>
          <w:b/>
          <w:bCs/>
          <w:sz w:val="24"/>
          <w:szCs w:val="24"/>
        </w:rPr>
        <w:t xml:space="preserve">                                 </w:t>
      </w:r>
      <w:r w:rsidR="00FA41F8" w:rsidRPr="00987414">
        <w:rPr>
          <w:rFonts w:ascii="Times New Roman" w:hAnsi="Times New Roman"/>
          <w:b/>
          <w:bCs/>
          <w:sz w:val="24"/>
          <w:szCs w:val="24"/>
        </w:rPr>
        <w:t xml:space="preserve">АНКЕТА инвестиционной площадки № </w:t>
      </w:r>
      <w:r w:rsidR="002B53C7" w:rsidRPr="00987414">
        <w:rPr>
          <w:rFonts w:ascii="Times New Roman" w:hAnsi="Times New Roman"/>
          <w:b/>
          <w:bCs/>
          <w:sz w:val="24"/>
          <w:szCs w:val="24"/>
        </w:rPr>
        <w:t>237</w:t>
      </w:r>
    </w:p>
    <w:p w:rsidR="00FA41F8" w:rsidRPr="00353485" w:rsidRDefault="00FA41F8" w:rsidP="009D0B09">
      <w:pPr>
        <w:spacing w:after="0" w:line="240" w:lineRule="auto"/>
        <w:ind w:left="-142" w:firstLine="142"/>
        <w:rPr>
          <w:rFonts w:ascii="Times New Roman" w:hAnsi="Times New Roman"/>
          <w:b/>
          <w:bCs/>
          <w:sz w:val="20"/>
          <w:szCs w:val="20"/>
        </w:rPr>
      </w:pPr>
      <w:r w:rsidRPr="00353485">
        <w:rPr>
          <w:rFonts w:ascii="Times New Roman" w:hAnsi="Times New Roman"/>
          <w:b/>
          <w:bCs/>
          <w:sz w:val="20"/>
          <w:szCs w:val="20"/>
        </w:rPr>
        <w:t xml:space="preserve"> </w:t>
      </w:r>
      <w:r w:rsidR="00371660" w:rsidRPr="00353485">
        <w:rPr>
          <w:rFonts w:ascii="Times New Roman" w:hAnsi="Times New Roman"/>
          <w:b/>
          <w:bCs/>
          <w:sz w:val="20"/>
          <w:szCs w:val="20"/>
        </w:rPr>
        <w:t xml:space="preserve">   </w:t>
      </w:r>
      <w:r w:rsidRPr="00353485">
        <w:rPr>
          <w:rFonts w:ascii="Times New Roman" w:hAnsi="Times New Roman"/>
          <w:b/>
          <w:bCs/>
          <w:sz w:val="20"/>
          <w:szCs w:val="20"/>
        </w:rPr>
        <w:t>География земельного участка/площадки</w:t>
      </w:r>
    </w:p>
    <w:tbl>
      <w:tblPr>
        <w:tblW w:w="0" w:type="auto"/>
        <w:jc w:val="center"/>
        <w:tblInd w:w="-2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166"/>
        <w:gridCol w:w="4323"/>
      </w:tblGrid>
      <w:tr w:rsidR="00FA41F8" w:rsidRPr="00353485" w:rsidTr="00C520AC">
        <w:trPr>
          <w:trHeight w:val="172"/>
          <w:jc w:val="center"/>
        </w:trPr>
        <w:tc>
          <w:tcPr>
            <w:tcW w:w="6166" w:type="dxa"/>
          </w:tcPr>
          <w:p w:rsidR="00FA41F8" w:rsidRPr="00353485" w:rsidRDefault="00FA41F8"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Место расположения (адрес)</w:t>
            </w:r>
          </w:p>
        </w:tc>
        <w:tc>
          <w:tcPr>
            <w:tcW w:w="4323" w:type="dxa"/>
            <w:vAlign w:val="center"/>
          </w:tcPr>
          <w:p w:rsidR="00FA41F8" w:rsidRPr="00353485" w:rsidRDefault="00FA41F8" w:rsidP="009D0B09">
            <w:pPr>
              <w:pStyle w:val="a8"/>
              <w:ind w:left="-142" w:firstLine="142"/>
              <w:jc w:val="both"/>
              <w:rPr>
                <w:rFonts w:ascii="Times New Roman" w:hAnsi="Times New Roman"/>
                <w:color w:val="000000"/>
                <w:sz w:val="20"/>
                <w:lang w:eastAsia="ru-RU"/>
              </w:rPr>
            </w:pPr>
            <w:r w:rsidRPr="00353485">
              <w:rPr>
                <w:rFonts w:ascii="Times New Roman" w:hAnsi="Times New Roman"/>
                <w:color w:val="000000"/>
                <w:sz w:val="20"/>
                <w:lang w:eastAsia="ru-RU"/>
              </w:rPr>
              <w:t>НСО г.Купино ул. Элеваторская, 62</w:t>
            </w:r>
          </w:p>
        </w:tc>
      </w:tr>
      <w:tr w:rsidR="00FA41F8" w:rsidRPr="00353485" w:rsidTr="00C520AC">
        <w:trPr>
          <w:trHeight w:val="250"/>
          <w:jc w:val="center"/>
        </w:trPr>
        <w:tc>
          <w:tcPr>
            <w:tcW w:w="6166" w:type="dxa"/>
          </w:tcPr>
          <w:p w:rsidR="00FA41F8" w:rsidRPr="00353485" w:rsidRDefault="00FA41F8"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Численность населенного пункта (человек)</w:t>
            </w:r>
          </w:p>
        </w:tc>
        <w:tc>
          <w:tcPr>
            <w:tcW w:w="4323" w:type="dxa"/>
            <w:vAlign w:val="center"/>
          </w:tcPr>
          <w:p w:rsidR="00FA41F8" w:rsidRPr="00353485" w:rsidRDefault="00FA41F8" w:rsidP="009D0B09">
            <w:pPr>
              <w:pStyle w:val="a8"/>
              <w:ind w:left="-142" w:firstLine="142"/>
              <w:jc w:val="both"/>
              <w:rPr>
                <w:rFonts w:ascii="Times New Roman" w:hAnsi="Times New Roman"/>
                <w:sz w:val="20"/>
                <w:lang w:eastAsia="ru-RU"/>
              </w:rPr>
            </w:pPr>
            <w:r w:rsidRPr="00353485">
              <w:rPr>
                <w:rFonts w:ascii="Times New Roman" w:hAnsi="Times New Roman"/>
                <w:sz w:val="20"/>
                <w:lang w:eastAsia="ru-RU"/>
              </w:rPr>
              <w:t>28863</w:t>
            </w:r>
          </w:p>
        </w:tc>
      </w:tr>
      <w:tr w:rsidR="00FA41F8" w:rsidRPr="00353485" w:rsidTr="00C520AC">
        <w:trPr>
          <w:trHeight w:val="186"/>
          <w:jc w:val="center"/>
        </w:trPr>
        <w:tc>
          <w:tcPr>
            <w:tcW w:w="6166" w:type="dxa"/>
            <w:vAlign w:val="center"/>
          </w:tcPr>
          <w:p w:rsidR="00FA41F8" w:rsidRPr="00353485" w:rsidRDefault="00FA41F8"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 xml:space="preserve">Площадь (кв.м) </w:t>
            </w:r>
          </w:p>
        </w:tc>
        <w:tc>
          <w:tcPr>
            <w:tcW w:w="4323" w:type="dxa"/>
            <w:vAlign w:val="center"/>
          </w:tcPr>
          <w:p w:rsidR="00FA41F8" w:rsidRPr="00353485" w:rsidRDefault="00FA41F8" w:rsidP="009D0B09">
            <w:pPr>
              <w:pStyle w:val="a8"/>
              <w:ind w:left="-142" w:firstLine="142"/>
              <w:jc w:val="both"/>
              <w:rPr>
                <w:rFonts w:ascii="Times New Roman" w:hAnsi="Times New Roman"/>
                <w:color w:val="000000"/>
                <w:sz w:val="20"/>
                <w:lang w:eastAsia="ru-RU"/>
              </w:rPr>
            </w:pPr>
            <w:r w:rsidRPr="00353485">
              <w:rPr>
                <w:rFonts w:ascii="Times New Roman" w:hAnsi="Times New Roman"/>
                <w:color w:val="000000"/>
                <w:sz w:val="20"/>
                <w:lang w:eastAsia="ru-RU"/>
              </w:rPr>
              <w:t>2011,7</w:t>
            </w:r>
          </w:p>
        </w:tc>
      </w:tr>
      <w:tr w:rsidR="00FA41F8" w:rsidRPr="00353485" w:rsidTr="00C520AC">
        <w:trPr>
          <w:trHeight w:val="516"/>
          <w:jc w:val="center"/>
        </w:trPr>
        <w:tc>
          <w:tcPr>
            <w:tcW w:w="6166" w:type="dxa"/>
            <w:vAlign w:val="center"/>
          </w:tcPr>
          <w:p w:rsidR="00FA41F8" w:rsidRPr="00353485" w:rsidRDefault="00FA41F8"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Удаленность от ближайшей грузовой железнодорожной станции (название), км</w:t>
            </w:r>
          </w:p>
        </w:tc>
        <w:tc>
          <w:tcPr>
            <w:tcW w:w="4323" w:type="dxa"/>
            <w:vAlign w:val="center"/>
          </w:tcPr>
          <w:p w:rsidR="00FA41F8" w:rsidRPr="00353485" w:rsidRDefault="00FA41F8" w:rsidP="009D0B09">
            <w:pPr>
              <w:pStyle w:val="a8"/>
              <w:ind w:left="-142" w:firstLine="142"/>
              <w:jc w:val="both"/>
              <w:rPr>
                <w:rFonts w:ascii="Times New Roman" w:hAnsi="Times New Roman"/>
                <w:sz w:val="20"/>
                <w:lang w:eastAsia="ru-RU"/>
              </w:rPr>
            </w:pPr>
            <w:r w:rsidRPr="00353485">
              <w:rPr>
                <w:rFonts w:ascii="Times New Roman" w:hAnsi="Times New Roman"/>
                <w:sz w:val="20"/>
                <w:lang w:eastAsia="ru-RU"/>
              </w:rPr>
              <w:t>Ст. Купино (находится в границах одного поселения)</w:t>
            </w:r>
          </w:p>
        </w:tc>
      </w:tr>
      <w:tr w:rsidR="00FA41F8" w:rsidRPr="00353485" w:rsidTr="00C520AC">
        <w:trPr>
          <w:trHeight w:val="496"/>
          <w:jc w:val="center"/>
        </w:trPr>
        <w:tc>
          <w:tcPr>
            <w:tcW w:w="6166" w:type="dxa"/>
            <w:vAlign w:val="center"/>
          </w:tcPr>
          <w:p w:rsidR="00FA41F8" w:rsidRPr="00353485" w:rsidRDefault="00FA41F8"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Удаленность от ближайшего аэропорта (название), км</w:t>
            </w:r>
          </w:p>
        </w:tc>
        <w:tc>
          <w:tcPr>
            <w:tcW w:w="4323" w:type="dxa"/>
            <w:vAlign w:val="center"/>
          </w:tcPr>
          <w:p w:rsidR="00FA41F8" w:rsidRPr="00353485" w:rsidRDefault="00FA41F8" w:rsidP="009D0B09">
            <w:pPr>
              <w:pStyle w:val="a8"/>
              <w:ind w:left="-142" w:firstLine="142"/>
              <w:jc w:val="both"/>
              <w:rPr>
                <w:rFonts w:ascii="Times New Roman" w:hAnsi="Times New Roman"/>
                <w:sz w:val="20"/>
                <w:lang w:eastAsia="ru-RU"/>
              </w:rPr>
            </w:pPr>
            <w:r w:rsidRPr="00353485">
              <w:rPr>
                <w:rFonts w:ascii="Times New Roman" w:hAnsi="Times New Roman"/>
                <w:sz w:val="20"/>
                <w:lang w:eastAsia="ru-RU"/>
              </w:rPr>
              <w:t xml:space="preserve">Омск Центральный -300 км </w:t>
            </w:r>
          </w:p>
          <w:p w:rsidR="00FA41F8" w:rsidRPr="00353485" w:rsidRDefault="00FA41F8" w:rsidP="009D0B09">
            <w:pPr>
              <w:pStyle w:val="a8"/>
              <w:ind w:left="-142" w:firstLine="142"/>
              <w:jc w:val="both"/>
              <w:rPr>
                <w:rFonts w:ascii="Times New Roman" w:hAnsi="Times New Roman"/>
                <w:sz w:val="20"/>
                <w:lang w:eastAsia="ru-RU"/>
              </w:rPr>
            </w:pPr>
            <w:r w:rsidRPr="00353485">
              <w:rPr>
                <w:rFonts w:ascii="Times New Roman" w:hAnsi="Times New Roman"/>
                <w:sz w:val="20"/>
                <w:lang w:eastAsia="ru-RU"/>
              </w:rPr>
              <w:t>Толмачево – 500 км</w:t>
            </w:r>
          </w:p>
        </w:tc>
      </w:tr>
      <w:tr w:rsidR="00FA41F8" w:rsidRPr="00353485" w:rsidTr="00C520AC">
        <w:trPr>
          <w:trHeight w:val="496"/>
          <w:jc w:val="center"/>
        </w:trPr>
        <w:tc>
          <w:tcPr>
            <w:tcW w:w="6166" w:type="dxa"/>
            <w:vAlign w:val="center"/>
          </w:tcPr>
          <w:p w:rsidR="00FA41F8" w:rsidRPr="00353485" w:rsidRDefault="00FA41F8"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lastRenderedPageBreak/>
              <w:t>Близлежащие объекты (жилая застройка, промышленные и сельскохозяйственные предприятии с указанием их специализации)</w:t>
            </w:r>
          </w:p>
        </w:tc>
        <w:tc>
          <w:tcPr>
            <w:tcW w:w="4323" w:type="dxa"/>
            <w:vAlign w:val="center"/>
          </w:tcPr>
          <w:p w:rsidR="00FA41F8" w:rsidRPr="00353485" w:rsidRDefault="00FA41F8" w:rsidP="009D0B09">
            <w:pPr>
              <w:pStyle w:val="a8"/>
              <w:ind w:left="-142" w:firstLine="142"/>
              <w:jc w:val="both"/>
              <w:rPr>
                <w:rFonts w:ascii="Times New Roman" w:hAnsi="Times New Roman"/>
                <w:sz w:val="20"/>
                <w:lang w:eastAsia="ru-RU"/>
              </w:rPr>
            </w:pPr>
            <w:r w:rsidRPr="00353485">
              <w:rPr>
                <w:rFonts w:ascii="Times New Roman" w:hAnsi="Times New Roman"/>
                <w:sz w:val="20"/>
                <w:lang w:eastAsia="ru-RU"/>
              </w:rPr>
              <w:t>Жилая застройка, детский сад, молочный комбинат «Купинский»</w:t>
            </w:r>
          </w:p>
        </w:tc>
      </w:tr>
    </w:tbl>
    <w:p w:rsidR="00523E41" w:rsidRPr="00353485" w:rsidRDefault="00FA41F8" w:rsidP="009D0B09">
      <w:pPr>
        <w:spacing w:after="0" w:line="240" w:lineRule="auto"/>
        <w:ind w:left="-142" w:firstLine="142"/>
        <w:rPr>
          <w:rFonts w:ascii="Times New Roman" w:hAnsi="Times New Roman"/>
          <w:b/>
          <w:bCs/>
          <w:sz w:val="20"/>
          <w:szCs w:val="20"/>
        </w:rPr>
      </w:pPr>
      <w:r w:rsidRPr="00353485">
        <w:rPr>
          <w:rFonts w:ascii="Times New Roman" w:hAnsi="Times New Roman"/>
          <w:b/>
          <w:bCs/>
          <w:sz w:val="20"/>
          <w:szCs w:val="20"/>
        </w:rPr>
        <w:t xml:space="preserve"> </w:t>
      </w:r>
    </w:p>
    <w:p w:rsidR="00FA41F8" w:rsidRPr="00353485" w:rsidRDefault="00371660" w:rsidP="009D0B09">
      <w:pPr>
        <w:spacing w:after="0" w:line="240" w:lineRule="auto"/>
        <w:ind w:left="-142" w:firstLine="142"/>
        <w:rPr>
          <w:rFonts w:ascii="Times New Roman" w:hAnsi="Times New Roman"/>
          <w:b/>
          <w:bCs/>
          <w:sz w:val="20"/>
          <w:szCs w:val="20"/>
        </w:rPr>
      </w:pPr>
      <w:r w:rsidRPr="00353485">
        <w:rPr>
          <w:rFonts w:ascii="Times New Roman" w:hAnsi="Times New Roman"/>
          <w:b/>
          <w:bCs/>
          <w:sz w:val="20"/>
          <w:szCs w:val="20"/>
        </w:rPr>
        <w:t xml:space="preserve">    </w:t>
      </w:r>
      <w:r w:rsidR="00FA41F8" w:rsidRPr="00353485">
        <w:rPr>
          <w:rFonts w:ascii="Times New Roman" w:hAnsi="Times New Roman"/>
          <w:b/>
          <w:bCs/>
          <w:sz w:val="20"/>
          <w:szCs w:val="20"/>
        </w:rPr>
        <w:t>Основные характеристики земельного участка/площадки</w:t>
      </w:r>
    </w:p>
    <w:tbl>
      <w:tblPr>
        <w:tblW w:w="10512" w:type="dxa"/>
        <w:jc w:val="center"/>
        <w:tblInd w:w="-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834"/>
        <w:gridCol w:w="3678"/>
      </w:tblGrid>
      <w:tr w:rsidR="00FA41F8" w:rsidRPr="00353485" w:rsidTr="00E60CEA">
        <w:trPr>
          <w:jc w:val="center"/>
        </w:trPr>
        <w:tc>
          <w:tcPr>
            <w:tcW w:w="6834" w:type="dxa"/>
            <w:vAlign w:val="center"/>
          </w:tcPr>
          <w:p w:rsidR="00FA41F8" w:rsidRPr="00353485" w:rsidRDefault="00FA41F8"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Кадастровый номер (при наличии)</w:t>
            </w:r>
          </w:p>
        </w:tc>
        <w:tc>
          <w:tcPr>
            <w:tcW w:w="3678" w:type="dxa"/>
            <w:vAlign w:val="center"/>
          </w:tcPr>
          <w:p w:rsidR="00FA41F8" w:rsidRPr="00353485" w:rsidRDefault="00FA41F8" w:rsidP="009D0B09">
            <w:pPr>
              <w:pStyle w:val="a8"/>
              <w:ind w:left="-142" w:firstLine="142"/>
              <w:rPr>
                <w:rFonts w:ascii="Times New Roman" w:hAnsi="Times New Roman"/>
                <w:color w:val="000000"/>
                <w:sz w:val="20"/>
                <w:lang w:eastAsia="ru-RU"/>
              </w:rPr>
            </w:pPr>
            <w:r w:rsidRPr="00353485">
              <w:rPr>
                <w:rFonts w:ascii="Times New Roman" w:hAnsi="Times New Roman"/>
                <w:color w:val="000000"/>
                <w:sz w:val="20"/>
                <w:lang w:eastAsia="ru-RU"/>
              </w:rPr>
              <w:t>54-15-16/001/2008-875</w:t>
            </w:r>
          </w:p>
        </w:tc>
      </w:tr>
      <w:tr w:rsidR="00FA41F8" w:rsidRPr="00353485" w:rsidTr="00E60CEA">
        <w:trPr>
          <w:jc w:val="center"/>
        </w:trPr>
        <w:tc>
          <w:tcPr>
            <w:tcW w:w="6834" w:type="dxa"/>
            <w:vAlign w:val="center"/>
          </w:tcPr>
          <w:p w:rsidR="00FA41F8" w:rsidRPr="00353485" w:rsidRDefault="00FA41F8"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 xml:space="preserve">Форма собственности </w:t>
            </w:r>
          </w:p>
        </w:tc>
        <w:tc>
          <w:tcPr>
            <w:tcW w:w="3678" w:type="dxa"/>
            <w:vAlign w:val="center"/>
          </w:tcPr>
          <w:p w:rsidR="00FA41F8" w:rsidRPr="00353485" w:rsidRDefault="00FA41F8" w:rsidP="009D0B09">
            <w:pPr>
              <w:pStyle w:val="a8"/>
              <w:ind w:left="-142" w:firstLine="142"/>
              <w:rPr>
                <w:rFonts w:ascii="Times New Roman" w:hAnsi="Times New Roman"/>
                <w:sz w:val="20"/>
                <w:lang w:eastAsia="ru-RU"/>
              </w:rPr>
            </w:pPr>
            <w:r w:rsidRPr="00353485">
              <w:rPr>
                <w:rFonts w:ascii="Times New Roman" w:hAnsi="Times New Roman"/>
                <w:sz w:val="20"/>
                <w:lang w:eastAsia="ru-RU"/>
              </w:rPr>
              <w:t>частная</w:t>
            </w:r>
          </w:p>
        </w:tc>
      </w:tr>
      <w:tr w:rsidR="00FA41F8" w:rsidRPr="00353485" w:rsidTr="00E60CEA">
        <w:trPr>
          <w:jc w:val="center"/>
        </w:trPr>
        <w:tc>
          <w:tcPr>
            <w:tcW w:w="6834" w:type="dxa"/>
            <w:vAlign w:val="center"/>
          </w:tcPr>
          <w:p w:rsidR="00FA41F8" w:rsidRPr="00353485" w:rsidRDefault="00FA41F8"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 xml:space="preserve">Категория земель </w:t>
            </w:r>
          </w:p>
        </w:tc>
        <w:tc>
          <w:tcPr>
            <w:tcW w:w="3678" w:type="dxa"/>
            <w:vAlign w:val="center"/>
          </w:tcPr>
          <w:p w:rsidR="00FA41F8" w:rsidRPr="00353485" w:rsidRDefault="00FA41F8" w:rsidP="009D0B09">
            <w:pPr>
              <w:pStyle w:val="a8"/>
              <w:ind w:left="-142" w:firstLine="142"/>
              <w:rPr>
                <w:rFonts w:ascii="Times New Roman" w:hAnsi="Times New Roman"/>
                <w:sz w:val="20"/>
                <w:lang w:eastAsia="ru-RU"/>
              </w:rPr>
            </w:pPr>
            <w:r w:rsidRPr="00353485">
              <w:rPr>
                <w:rFonts w:ascii="Times New Roman" w:hAnsi="Times New Roman"/>
                <w:sz w:val="20"/>
                <w:lang w:eastAsia="ru-RU"/>
              </w:rPr>
              <w:t>-</w:t>
            </w:r>
          </w:p>
        </w:tc>
      </w:tr>
      <w:tr w:rsidR="00FA41F8" w:rsidRPr="00353485" w:rsidTr="00E60CEA">
        <w:trPr>
          <w:jc w:val="center"/>
        </w:trPr>
        <w:tc>
          <w:tcPr>
            <w:tcW w:w="6834" w:type="dxa"/>
            <w:vAlign w:val="center"/>
          </w:tcPr>
          <w:p w:rsidR="00FA41F8" w:rsidRPr="00353485" w:rsidRDefault="00FA41F8"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Возможное использование участка, площадки, объекта</w:t>
            </w:r>
          </w:p>
        </w:tc>
        <w:tc>
          <w:tcPr>
            <w:tcW w:w="3678" w:type="dxa"/>
            <w:vAlign w:val="center"/>
          </w:tcPr>
          <w:p w:rsidR="00FA41F8" w:rsidRPr="00353485" w:rsidRDefault="00FA41F8" w:rsidP="009D0B09">
            <w:pPr>
              <w:pStyle w:val="a8"/>
              <w:ind w:left="-142" w:firstLine="142"/>
              <w:rPr>
                <w:rFonts w:ascii="Times New Roman" w:hAnsi="Times New Roman"/>
                <w:sz w:val="20"/>
                <w:lang w:eastAsia="ru-RU"/>
              </w:rPr>
            </w:pPr>
            <w:r w:rsidRPr="00353485">
              <w:rPr>
                <w:rFonts w:ascii="Times New Roman" w:hAnsi="Times New Roman"/>
                <w:sz w:val="20"/>
                <w:lang w:eastAsia="ru-RU"/>
              </w:rPr>
              <w:t>-</w:t>
            </w:r>
          </w:p>
        </w:tc>
      </w:tr>
      <w:tr w:rsidR="00FA41F8" w:rsidRPr="00353485" w:rsidTr="00E60CEA">
        <w:trPr>
          <w:jc w:val="center"/>
        </w:trPr>
        <w:tc>
          <w:tcPr>
            <w:tcW w:w="6834" w:type="dxa"/>
            <w:vAlign w:val="center"/>
          </w:tcPr>
          <w:p w:rsidR="00FA41F8" w:rsidRPr="00353485" w:rsidRDefault="00FA41F8"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Предложения по использованию участка, площадки, объекта</w:t>
            </w:r>
          </w:p>
        </w:tc>
        <w:tc>
          <w:tcPr>
            <w:tcW w:w="3678" w:type="dxa"/>
            <w:vAlign w:val="center"/>
          </w:tcPr>
          <w:p w:rsidR="00FA41F8" w:rsidRPr="00353485" w:rsidRDefault="00FA41F8" w:rsidP="009D0B09">
            <w:pPr>
              <w:pStyle w:val="a8"/>
              <w:ind w:left="-142" w:firstLine="142"/>
              <w:rPr>
                <w:rFonts w:ascii="Times New Roman" w:hAnsi="Times New Roman"/>
                <w:sz w:val="20"/>
                <w:lang w:eastAsia="ru-RU"/>
              </w:rPr>
            </w:pPr>
            <w:r w:rsidRPr="00353485">
              <w:rPr>
                <w:rFonts w:ascii="Times New Roman" w:hAnsi="Times New Roman"/>
                <w:sz w:val="20"/>
                <w:lang w:eastAsia="ru-RU"/>
              </w:rPr>
              <w:t>Торговля, жилая застройка, производство и т.д</w:t>
            </w:r>
          </w:p>
        </w:tc>
      </w:tr>
      <w:tr w:rsidR="00FA41F8" w:rsidRPr="00353485" w:rsidTr="00E60CEA">
        <w:trPr>
          <w:jc w:val="center"/>
        </w:trPr>
        <w:tc>
          <w:tcPr>
            <w:tcW w:w="6834" w:type="dxa"/>
            <w:vAlign w:val="center"/>
          </w:tcPr>
          <w:p w:rsidR="00FA41F8" w:rsidRPr="00353485" w:rsidRDefault="00FA41F8"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Наличие на участке (площадке) объектов (зданий, сооружений и пр., их состояние, площадь, потенциально возможное использование и прочие характеристики)</w:t>
            </w:r>
          </w:p>
        </w:tc>
        <w:tc>
          <w:tcPr>
            <w:tcW w:w="3678" w:type="dxa"/>
            <w:vAlign w:val="center"/>
          </w:tcPr>
          <w:p w:rsidR="00FA41F8" w:rsidRPr="00353485" w:rsidRDefault="00FA41F8" w:rsidP="009D0B09">
            <w:pPr>
              <w:pStyle w:val="a8"/>
              <w:ind w:left="-142" w:firstLine="142"/>
              <w:rPr>
                <w:rFonts w:ascii="Times New Roman" w:hAnsi="Times New Roman"/>
                <w:sz w:val="20"/>
                <w:lang w:eastAsia="ru-RU"/>
              </w:rPr>
            </w:pPr>
            <w:r w:rsidRPr="00353485">
              <w:rPr>
                <w:rFonts w:ascii="Times New Roman" w:hAnsi="Times New Roman"/>
                <w:sz w:val="20"/>
                <w:lang w:eastAsia="ru-RU"/>
              </w:rPr>
              <w:t>Нежилое здание этажность -2</w:t>
            </w:r>
          </w:p>
        </w:tc>
      </w:tr>
      <w:tr w:rsidR="00FA41F8" w:rsidRPr="00353485" w:rsidTr="00E60CEA">
        <w:trPr>
          <w:jc w:val="center"/>
        </w:trPr>
        <w:tc>
          <w:tcPr>
            <w:tcW w:w="6834" w:type="dxa"/>
            <w:vAlign w:val="center"/>
          </w:tcPr>
          <w:p w:rsidR="00FA41F8" w:rsidRPr="00353485" w:rsidRDefault="00FA41F8"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Глубина залегания грунтовых вод (м)</w:t>
            </w:r>
          </w:p>
        </w:tc>
        <w:tc>
          <w:tcPr>
            <w:tcW w:w="3678" w:type="dxa"/>
            <w:vAlign w:val="center"/>
          </w:tcPr>
          <w:p w:rsidR="00FA41F8" w:rsidRPr="00353485" w:rsidRDefault="00FA41F8" w:rsidP="009D0B09">
            <w:pPr>
              <w:pStyle w:val="a8"/>
              <w:ind w:left="-142" w:firstLine="142"/>
              <w:rPr>
                <w:rFonts w:ascii="Times New Roman" w:hAnsi="Times New Roman"/>
                <w:sz w:val="20"/>
                <w:lang w:eastAsia="ru-RU"/>
              </w:rPr>
            </w:pPr>
            <w:r w:rsidRPr="00353485">
              <w:rPr>
                <w:rFonts w:ascii="Times New Roman" w:hAnsi="Times New Roman"/>
                <w:sz w:val="20"/>
                <w:lang w:eastAsia="ru-RU"/>
              </w:rPr>
              <w:t>-</w:t>
            </w:r>
          </w:p>
        </w:tc>
      </w:tr>
    </w:tbl>
    <w:p w:rsidR="00FA41F8" w:rsidRPr="00353485" w:rsidRDefault="00FA41F8" w:rsidP="009D0B09">
      <w:pPr>
        <w:spacing w:after="0" w:line="240" w:lineRule="auto"/>
        <w:ind w:left="-142" w:firstLine="142"/>
        <w:rPr>
          <w:rFonts w:ascii="Times New Roman" w:hAnsi="Times New Roman"/>
          <w:b/>
          <w:bCs/>
          <w:sz w:val="20"/>
          <w:szCs w:val="20"/>
        </w:rPr>
      </w:pPr>
      <w:r w:rsidRPr="00353485">
        <w:rPr>
          <w:rFonts w:ascii="Times New Roman" w:hAnsi="Times New Roman"/>
          <w:b/>
          <w:bCs/>
          <w:sz w:val="20"/>
          <w:szCs w:val="20"/>
        </w:rPr>
        <w:t>Обеспеченность земельного участка/площадки инженерной и транспортной инфраструктурой</w:t>
      </w:r>
    </w:p>
    <w:tbl>
      <w:tblPr>
        <w:tblW w:w="105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88"/>
        <w:gridCol w:w="4861"/>
      </w:tblGrid>
      <w:tr w:rsidR="00FA41F8" w:rsidRPr="00353485" w:rsidTr="00E60CEA">
        <w:trPr>
          <w:jc w:val="center"/>
        </w:trPr>
        <w:tc>
          <w:tcPr>
            <w:tcW w:w="5688" w:type="dxa"/>
          </w:tcPr>
          <w:p w:rsidR="00FA41F8" w:rsidRPr="00353485" w:rsidRDefault="00FA41F8" w:rsidP="009D0B09">
            <w:pPr>
              <w:pStyle w:val="a8"/>
              <w:ind w:left="-142" w:firstLine="142"/>
              <w:rPr>
                <w:rFonts w:ascii="Times New Roman" w:hAnsi="Times New Roman"/>
                <w:sz w:val="20"/>
                <w:lang w:eastAsia="ru-RU"/>
              </w:rPr>
            </w:pPr>
            <w:r w:rsidRPr="00353485">
              <w:rPr>
                <w:rFonts w:ascii="Times New Roman" w:hAnsi="Times New Roman"/>
                <w:sz w:val="20"/>
                <w:lang w:eastAsia="ru-RU"/>
              </w:rPr>
              <w:t>Вид инфраструктуры</w:t>
            </w:r>
          </w:p>
        </w:tc>
        <w:tc>
          <w:tcPr>
            <w:tcW w:w="4861" w:type="dxa"/>
          </w:tcPr>
          <w:p w:rsidR="00FA41F8" w:rsidRPr="00353485" w:rsidRDefault="00FA41F8" w:rsidP="009D0B09">
            <w:pPr>
              <w:pStyle w:val="a8"/>
              <w:ind w:left="-142" w:firstLine="142"/>
              <w:rPr>
                <w:rFonts w:ascii="Times New Roman" w:hAnsi="Times New Roman"/>
                <w:sz w:val="20"/>
                <w:lang w:eastAsia="ru-RU"/>
              </w:rPr>
            </w:pPr>
            <w:r w:rsidRPr="00353485">
              <w:rPr>
                <w:rFonts w:ascii="Times New Roman" w:hAnsi="Times New Roman"/>
                <w:sz w:val="20"/>
                <w:lang w:eastAsia="ru-RU"/>
              </w:rPr>
              <w:t>Предварительное техническое условие (максимальные объемы ресурсов, виды и т.д.)</w:t>
            </w:r>
          </w:p>
        </w:tc>
      </w:tr>
      <w:tr w:rsidR="00FA41F8" w:rsidRPr="00353485" w:rsidTr="00E60CEA">
        <w:trPr>
          <w:jc w:val="center"/>
        </w:trPr>
        <w:tc>
          <w:tcPr>
            <w:tcW w:w="5688" w:type="dxa"/>
          </w:tcPr>
          <w:p w:rsidR="00FA41F8" w:rsidRPr="00353485" w:rsidRDefault="00FA41F8"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Водоснабжение</w:t>
            </w:r>
          </w:p>
        </w:tc>
        <w:tc>
          <w:tcPr>
            <w:tcW w:w="4861" w:type="dxa"/>
          </w:tcPr>
          <w:p w:rsidR="00FA41F8" w:rsidRPr="00353485" w:rsidRDefault="00FA41F8" w:rsidP="009D0B09">
            <w:pPr>
              <w:pStyle w:val="a8"/>
              <w:ind w:left="-142" w:firstLine="142"/>
              <w:rPr>
                <w:rFonts w:ascii="Times New Roman" w:hAnsi="Times New Roman"/>
                <w:sz w:val="20"/>
                <w:lang w:eastAsia="ru-RU"/>
              </w:rPr>
            </w:pPr>
            <w:r w:rsidRPr="00353485">
              <w:rPr>
                <w:rFonts w:ascii="Times New Roman" w:hAnsi="Times New Roman"/>
                <w:sz w:val="20"/>
                <w:lang w:eastAsia="ru-RU"/>
              </w:rPr>
              <w:t>Холодная вода</w:t>
            </w:r>
          </w:p>
        </w:tc>
      </w:tr>
      <w:tr w:rsidR="00FA41F8" w:rsidRPr="00353485" w:rsidTr="00E60CEA">
        <w:trPr>
          <w:jc w:val="center"/>
        </w:trPr>
        <w:tc>
          <w:tcPr>
            <w:tcW w:w="5688" w:type="dxa"/>
          </w:tcPr>
          <w:p w:rsidR="00FA41F8" w:rsidRPr="00353485" w:rsidRDefault="00FA41F8"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Канализация сточных вод</w:t>
            </w:r>
          </w:p>
        </w:tc>
        <w:tc>
          <w:tcPr>
            <w:tcW w:w="4861" w:type="dxa"/>
          </w:tcPr>
          <w:p w:rsidR="00FA41F8" w:rsidRPr="00353485" w:rsidRDefault="00FA41F8" w:rsidP="009D0B09">
            <w:pPr>
              <w:pStyle w:val="a8"/>
              <w:ind w:left="-142" w:firstLine="142"/>
              <w:rPr>
                <w:rFonts w:ascii="Times New Roman" w:hAnsi="Times New Roman"/>
                <w:sz w:val="20"/>
                <w:lang w:eastAsia="ru-RU"/>
              </w:rPr>
            </w:pPr>
            <w:r w:rsidRPr="00353485">
              <w:rPr>
                <w:rFonts w:ascii="Times New Roman" w:hAnsi="Times New Roman"/>
                <w:sz w:val="20"/>
                <w:lang w:eastAsia="ru-RU"/>
              </w:rPr>
              <w:t>да</w:t>
            </w:r>
          </w:p>
        </w:tc>
      </w:tr>
      <w:tr w:rsidR="00FA41F8" w:rsidRPr="00353485" w:rsidTr="00E60CEA">
        <w:trPr>
          <w:jc w:val="center"/>
        </w:trPr>
        <w:tc>
          <w:tcPr>
            <w:tcW w:w="5688" w:type="dxa"/>
          </w:tcPr>
          <w:p w:rsidR="00FA41F8" w:rsidRPr="00353485" w:rsidRDefault="00FA41F8"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Электроснабжение</w:t>
            </w:r>
          </w:p>
        </w:tc>
        <w:tc>
          <w:tcPr>
            <w:tcW w:w="4861" w:type="dxa"/>
          </w:tcPr>
          <w:p w:rsidR="00FA41F8" w:rsidRPr="00353485" w:rsidRDefault="00FA41F8" w:rsidP="009D0B09">
            <w:pPr>
              <w:pStyle w:val="a8"/>
              <w:ind w:left="-142" w:firstLine="142"/>
              <w:rPr>
                <w:rFonts w:ascii="Times New Roman" w:hAnsi="Times New Roman"/>
                <w:sz w:val="20"/>
                <w:lang w:eastAsia="ru-RU"/>
              </w:rPr>
            </w:pPr>
            <w:r w:rsidRPr="00353485">
              <w:rPr>
                <w:rFonts w:ascii="Times New Roman" w:hAnsi="Times New Roman"/>
                <w:sz w:val="20"/>
                <w:lang w:eastAsia="ru-RU"/>
              </w:rPr>
              <w:t>да</w:t>
            </w:r>
          </w:p>
        </w:tc>
      </w:tr>
      <w:tr w:rsidR="00FA41F8" w:rsidRPr="00353485" w:rsidTr="00E60CEA">
        <w:trPr>
          <w:jc w:val="center"/>
        </w:trPr>
        <w:tc>
          <w:tcPr>
            <w:tcW w:w="5688" w:type="dxa"/>
          </w:tcPr>
          <w:p w:rsidR="00FA41F8" w:rsidRPr="00353485" w:rsidRDefault="00FA41F8"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Теплоснабжение</w:t>
            </w:r>
          </w:p>
        </w:tc>
        <w:tc>
          <w:tcPr>
            <w:tcW w:w="4861" w:type="dxa"/>
          </w:tcPr>
          <w:p w:rsidR="00FA41F8" w:rsidRPr="00353485" w:rsidRDefault="00FA41F8" w:rsidP="009D0B09">
            <w:pPr>
              <w:pStyle w:val="a8"/>
              <w:ind w:left="-142" w:firstLine="142"/>
              <w:rPr>
                <w:rFonts w:ascii="Times New Roman" w:hAnsi="Times New Roman"/>
                <w:sz w:val="20"/>
                <w:lang w:eastAsia="ru-RU"/>
              </w:rPr>
            </w:pPr>
            <w:r w:rsidRPr="00353485">
              <w:rPr>
                <w:rFonts w:ascii="Times New Roman" w:hAnsi="Times New Roman"/>
                <w:sz w:val="20"/>
                <w:lang w:eastAsia="ru-RU"/>
              </w:rPr>
              <w:t>Котел, есть возможность подключения к центральному отоплению</w:t>
            </w:r>
          </w:p>
        </w:tc>
      </w:tr>
      <w:tr w:rsidR="00FA41F8" w:rsidRPr="00353485" w:rsidTr="00E60CEA">
        <w:trPr>
          <w:jc w:val="center"/>
        </w:trPr>
        <w:tc>
          <w:tcPr>
            <w:tcW w:w="5688" w:type="dxa"/>
          </w:tcPr>
          <w:p w:rsidR="00FA41F8" w:rsidRPr="00353485" w:rsidRDefault="00FA41F8"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Газоснабжение</w:t>
            </w:r>
          </w:p>
        </w:tc>
        <w:tc>
          <w:tcPr>
            <w:tcW w:w="4861" w:type="dxa"/>
          </w:tcPr>
          <w:p w:rsidR="00FA41F8" w:rsidRPr="00353485" w:rsidRDefault="00FA41F8" w:rsidP="009D0B09">
            <w:pPr>
              <w:pStyle w:val="a8"/>
              <w:ind w:left="-142" w:firstLine="142"/>
              <w:rPr>
                <w:rFonts w:ascii="Times New Roman" w:hAnsi="Times New Roman"/>
                <w:sz w:val="20"/>
                <w:lang w:eastAsia="ru-RU"/>
              </w:rPr>
            </w:pPr>
            <w:r w:rsidRPr="00353485">
              <w:rPr>
                <w:rFonts w:ascii="Times New Roman" w:hAnsi="Times New Roman"/>
                <w:sz w:val="20"/>
                <w:lang w:eastAsia="ru-RU"/>
              </w:rPr>
              <w:t>нет</w:t>
            </w:r>
          </w:p>
        </w:tc>
      </w:tr>
      <w:tr w:rsidR="00FA41F8" w:rsidRPr="00353485" w:rsidTr="00E60CEA">
        <w:trPr>
          <w:jc w:val="center"/>
        </w:trPr>
        <w:tc>
          <w:tcPr>
            <w:tcW w:w="5688" w:type="dxa"/>
          </w:tcPr>
          <w:p w:rsidR="00FA41F8" w:rsidRPr="00353485" w:rsidRDefault="00FA41F8"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Подъездные пути, их характеристика (примыкание к участку, расстояние до автомобильной дороги федерального/регионального/местного значения)</w:t>
            </w:r>
          </w:p>
        </w:tc>
        <w:tc>
          <w:tcPr>
            <w:tcW w:w="4861" w:type="dxa"/>
          </w:tcPr>
          <w:p w:rsidR="00FA41F8" w:rsidRPr="00353485" w:rsidRDefault="00FA41F8" w:rsidP="009D0B09">
            <w:pPr>
              <w:pStyle w:val="a8"/>
              <w:ind w:left="-142" w:firstLine="142"/>
              <w:rPr>
                <w:rFonts w:ascii="Times New Roman" w:hAnsi="Times New Roman"/>
                <w:sz w:val="20"/>
                <w:lang w:eastAsia="ru-RU"/>
              </w:rPr>
            </w:pPr>
            <w:r w:rsidRPr="00353485">
              <w:rPr>
                <w:rFonts w:ascii="Times New Roman" w:hAnsi="Times New Roman"/>
                <w:sz w:val="20"/>
                <w:lang w:eastAsia="ru-RU"/>
              </w:rPr>
              <w:t>имеются</w:t>
            </w:r>
          </w:p>
        </w:tc>
      </w:tr>
    </w:tbl>
    <w:p w:rsidR="00FA41F8" w:rsidRPr="007A3FAF" w:rsidRDefault="00D37C98" w:rsidP="009D0B09">
      <w:pPr>
        <w:spacing w:after="0" w:line="240" w:lineRule="auto"/>
        <w:ind w:left="-142" w:firstLine="142"/>
        <w:rPr>
          <w:rFonts w:ascii="Times New Roman" w:hAnsi="Times New Roman"/>
          <w:b/>
          <w:bCs/>
          <w:sz w:val="20"/>
          <w:szCs w:val="20"/>
        </w:rPr>
      </w:pPr>
      <w:r w:rsidRPr="007A3FAF">
        <w:rPr>
          <w:rFonts w:ascii="Times New Roman" w:hAnsi="Times New Roman"/>
          <w:b/>
          <w:bCs/>
          <w:sz w:val="20"/>
          <w:szCs w:val="20"/>
        </w:rPr>
        <w:t xml:space="preserve">   </w:t>
      </w:r>
      <w:r w:rsidR="00FA41F8" w:rsidRPr="007A3FAF">
        <w:rPr>
          <w:rFonts w:ascii="Times New Roman" w:hAnsi="Times New Roman"/>
          <w:b/>
          <w:bCs/>
          <w:sz w:val="20"/>
          <w:szCs w:val="20"/>
        </w:rPr>
        <w:t>Контактная информация</w:t>
      </w:r>
    </w:p>
    <w:tbl>
      <w:tblPr>
        <w:tblW w:w="105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95"/>
        <w:gridCol w:w="5054"/>
      </w:tblGrid>
      <w:tr w:rsidR="00FA41F8" w:rsidRPr="007A3FAF" w:rsidTr="00E60CEA">
        <w:trPr>
          <w:trHeight w:val="557"/>
          <w:jc w:val="center"/>
        </w:trPr>
        <w:tc>
          <w:tcPr>
            <w:tcW w:w="10549" w:type="dxa"/>
            <w:gridSpan w:val="2"/>
            <w:vAlign w:val="center"/>
          </w:tcPr>
          <w:p w:rsidR="00FA41F8" w:rsidRPr="007A3FAF" w:rsidRDefault="00FA41F8" w:rsidP="009D0B09">
            <w:pPr>
              <w:pStyle w:val="a8"/>
              <w:ind w:left="-142" w:firstLine="142"/>
              <w:jc w:val="left"/>
              <w:rPr>
                <w:rFonts w:ascii="Times New Roman" w:hAnsi="Times New Roman"/>
                <w:i/>
                <w:iCs/>
                <w:sz w:val="20"/>
                <w:lang w:eastAsia="ru-RU"/>
              </w:rPr>
            </w:pPr>
            <w:r w:rsidRPr="007A3FAF">
              <w:rPr>
                <w:rFonts w:ascii="Times New Roman" w:hAnsi="Times New Roman"/>
                <w:b/>
                <w:bCs/>
                <w:i/>
                <w:iCs/>
                <w:sz w:val="20"/>
              </w:rPr>
              <w:t>Собственник земельного участка/ площадки</w:t>
            </w:r>
          </w:p>
        </w:tc>
      </w:tr>
      <w:tr w:rsidR="00FA41F8" w:rsidRPr="007A3FAF" w:rsidTr="00C520AC">
        <w:trPr>
          <w:trHeight w:val="190"/>
          <w:jc w:val="center"/>
        </w:trPr>
        <w:tc>
          <w:tcPr>
            <w:tcW w:w="5495" w:type="dxa"/>
            <w:vAlign w:val="center"/>
          </w:tcPr>
          <w:p w:rsidR="00FA41F8" w:rsidRPr="007A3FAF" w:rsidRDefault="00FA41F8" w:rsidP="009D0B09">
            <w:pPr>
              <w:pStyle w:val="a8"/>
              <w:ind w:left="-142" w:firstLine="142"/>
              <w:jc w:val="left"/>
              <w:rPr>
                <w:rFonts w:ascii="Times New Roman" w:hAnsi="Times New Roman"/>
                <w:sz w:val="20"/>
                <w:lang w:eastAsia="ru-RU"/>
              </w:rPr>
            </w:pPr>
            <w:r w:rsidRPr="007A3FAF">
              <w:rPr>
                <w:rFonts w:ascii="Times New Roman" w:hAnsi="Times New Roman"/>
                <w:sz w:val="20"/>
                <w:lang w:eastAsia="ru-RU"/>
              </w:rPr>
              <w:t>Наименование, юридический адрес</w:t>
            </w:r>
          </w:p>
        </w:tc>
        <w:tc>
          <w:tcPr>
            <w:tcW w:w="5054" w:type="dxa"/>
          </w:tcPr>
          <w:p w:rsidR="00FA41F8" w:rsidRPr="007A3FAF" w:rsidRDefault="00FA41F8" w:rsidP="00A06EAF">
            <w:pPr>
              <w:pStyle w:val="a8"/>
              <w:ind w:left="-142" w:firstLine="142"/>
              <w:jc w:val="left"/>
              <w:rPr>
                <w:rFonts w:ascii="Times New Roman" w:hAnsi="Times New Roman"/>
                <w:sz w:val="20"/>
                <w:lang w:eastAsia="ru-RU"/>
              </w:rPr>
            </w:pPr>
            <w:r w:rsidRPr="007A3FAF">
              <w:rPr>
                <w:rFonts w:ascii="Times New Roman" w:hAnsi="Times New Roman"/>
                <w:sz w:val="20"/>
                <w:lang w:eastAsia="ru-RU"/>
              </w:rPr>
              <w:t xml:space="preserve"> </w:t>
            </w:r>
            <w:r w:rsidR="00A06EAF" w:rsidRPr="00A06EAF">
              <w:rPr>
                <w:rFonts w:ascii="Times New Roman" w:hAnsi="Times New Roman"/>
                <w:sz w:val="20"/>
                <w:lang w:eastAsia="ru-RU"/>
              </w:rPr>
              <w:t>ОО</w:t>
            </w:r>
            <w:r w:rsidR="00A06EAF">
              <w:rPr>
                <w:rFonts w:ascii="Times New Roman" w:hAnsi="Times New Roman"/>
                <w:sz w:val="20"/>
                <w:lang w:eastAsia="ru-RU"/>
              </w:rPr>
              <w:t>О «</w:t>
            </w:r>
            <w:r w:rsidR="00A06EAF" w:rsidRPr="00A06EAF">
              <w:rPr>
                <w:rFonts w:ascii="Times New Roman" w:hAnsi="Times New Roman"/>
                <w:sz w:val="20"/>
                <w:lang w:eastAsia="ru-RU"/>
              </w:rPr>
              <w:t>КУПИНСКАЯ ШВЕЙНАЯ ФАБРИКА</w:t>
            </w:r>
            <w:r w:rsidR="00A06EAF">
              <w:rPr>
                <w:rFonts w:ascii="Times New Roman" w:hAnsi="Times New Roman"/>
                <w:sz w:val="20"/>
                <w:lang w:eastAsia="ru-RU"/>
              </w:rPr>
              <w:t>»</w:t>
            </w:r>
            <w:r w:rsidR="00A06EAF" w:rsidRPr="00A06EAF">
              <w:rPr>
                <w:rFonts w:ascii="Times New Roman" w:hAnsi="Times New Roman"/>
                <w:sz w:val="20"/>
                <w:lang w:eastAsia="ru-RU"/>
              </w:rPr>
              <w:t xml:space="preserve"> 630102, Новосибирская область, г. Новосибирск, Большевистская ул., д. 43, офис 6</w:t>
            </w:r>
          </w:p>
        </w:tc>
      </w:tr>
      <w:tr w:rsidR="00FA41F8" w:rsidRPr="007A3FAF" w:rsidTr="00E60CEA">
        <w:trPr>
          <w:jc w:val="center"/>
        </w:trPr>
        <w:tc>
          <w:tcPr>
            <w:tcW w:w="5495" w:type="dxa"/>
            <w:vAlign w:val="center"/>
          </w:tcPr>
          <w:p w:rsidR="00FA41F8" w:rsidRPr="007A3FAF" w:rsidRDefault="00FA41F8" w:rsidP="009D0B09">
            <w:pPr>
              <w:pStyle w:val="a8"/>
              <w:ind w:left="-142" w:firstLine="142"/>
              <w:jc w:val="left"/>
              <w:rPr>
                <w:rFonts w:ascii="Times New Roman" w:hAnsi="Times New Roman"/>
                <w:sz w:val="20"/>
                <w:lang w:eastAsia="ru-RU"/>
              </w:rPr>
            </w:pPr>
            <w:r w:rsidRPr="007A3FAF">
              <w:rPr>
                <w:rFonts w:ascii="Times New Roman" w:hAnsi="Times New Roman"/>
                <w:sz w:val="20"/>
                <w:lang w:eastAsia="ru-RU"/>
              </w:rPr>
              <w:t>Контактное лицо, Ф.И.О. и должность руководителя, телефон, факс, e-mail</w:t>
            </w:r>
          </w:p>
        </w:tc>
        <w:tc>
          <w:tcPr>
            <w:tcW w:w="5054" w:type="dxa"/>
          </w:tcPr>
          <w:p w:rsidR="00FA41F8" w:rsidRPr="007A3FAF" w:rsidRDefault="00A119EF" w:rsidP="009D0B09">
            <w:pPr>
              <w:pStyle w:val="a8"/>
              <w:ind w:left="-142" w:firstLine="142"/>
              <w:jc w:val="left"/>
              <w:rPr>
                <w:rFonts w:ascii="Times New Roman" w:hAnsi="Times New Roman"/>
                <w:sz w:val="20"/>
                <w:lang w:eastAsia="ru-RU"/>
              </w:rPr>
            </w:pPr>
            <w:r w:rsidRPr="007A3FAF">
              <w:rPr>
                <w:rFonts w:ascii="Times New Roman" w:hAnsi="Times New Roman"/>
                <w:sz w:val="20"/>
                <w:lang w:eastAsia="ru-RU"/>
              </w:rPr>
              <w:t>Сала</w:t>
            </w:r>
            <w:r w:rsidR="00A06EAF">
              <w:rPr>
                <w:rFonts w:ascii="Times New Roman" w:hAnsi="Times New Roman"/>
                <w:sz w:val="20"/>
                <w:lang w:eastAsia="ru-RU"/>
              </w:rPr>
              <w:t>с</w:t>
            </w:r>
            <w:r w:rsidRPr="007A3FAF">
              <w:rPr>
                <w:rFonts w:ascii="Times New Roman" w:hAnsi="Times New Roman"/>
                <w:sz w:val="20"/>
                <w:lang w:eastAsia="ru-RU"/>
              </w:rPr>
              <w:t>тей Александр Станиславович</w:t>
            </w:r>
            <w:r>
              <w:rPr>
                <w:rFonts w:ascii="Times New Roman" w:hAnsi="Times New Roman"/>
                <w:sz w:val="20"/>
                <w:lang w:eastAsia="ru-RU"/>
              </w:rPr>
              <w:t>,</w:t>
            </w:r>
            <w:r w:rsidRPr="007A3FAF">
              <w:rPr>
                <w:rFonts w:ascii="Times New Roman" w:hAnsi="Times New Roman"/>
                <w:sz w:val="20"/>
                <w:lang w:eastAsia="ru-RU"/>
              </w:rPr>
              <w:t xml:space="preserve"> </w:t>
            </w:r>
            <w:r w:rsidR="00FA41F8" w:rsidRPr="007A3FAF">
              <w:rPr>
                <w:rFonts w:ascii="Times New Roman" w:hAnsi="Times New Roman"/>
                <w:sz w:val="20"/>
                <w:lang w:eastAsia="ru-RU"/>
              </w:rPr>
              <w:t>Лаптева Татьяна Александровна</w:t>
            </w:r>
          </w:p>
          <w:p w:rsidR="00FA41F8" w:rsidRPr="007A3FAF" w:rsidRDefault="00FA41F8" w:rsidP="00C520AC">
            <w:pPr>
              <w:pStyle w:val="a8"/>
              <w:ind w:left="-142" w:firstLine="142"/>
              <w:jc w:val="left"/>
              <w:rPr>
                <w:rFonts w:ascii="Times New Roman" w:hAnsi="Times New Roman"/>
                <w:sz w:val="20"/>
                <w:lang w:eastAsia="ru-RU"/>
              </w:rPr>
            </w:pPr>
            <w:r w:rsidRPr="007A3FAF">
              <w:rPr>
                <w:rFonts w:ascii="Times New Roman" w:hAnsi="Times New Roman"/>
                <w:sz w:val="20"/>
                <w:lang w:eastAsia="ru-RU"/>
              </w:rPr>
              <w:t>8-913-740-71-80</w:t>
            </w:r>
            <w:r w:rsidR="00C520AC">
              <w:rPr>
                <w:rFonts w:ascii="Times New Roman" w:hAnsi="Times New Roman"/>
                <w:sz w:val="20"/>
                <w:lang w:eastAsia="ru-RU"/>
              </w:rPr>
              <w:t>,</w:t>
            </w:r>
            <w:r w:rsidRPr="007A3FAF">
              <w:rPr>
                <w:rFonts w:ascii="Times New Roman" w:hAnsi="Times New Roman"/>
                <w:sz w:val="20"/>
                <w:lang w:eastAsia="ru-RU"/>
              </w:rPr>
              <w:t>8-905-931-51-50</w:t>
            </w:r>
          </w:p>
        </w:tc>
      </w:tr>
    </w:tbl>
    <w:p w:rsidR="00836106" w:rsidRPr="007A3FAF" w:rsidRDefault="007A3FAF" w:rsidP="009D0B09">
      <w:pPr>
        <w:spacing w:after="0" w:line="240" w:lineRule="auto"/>
        <w:ind w:left="-142" w:firstLine="142"/>
        <w:jc w:val="center"/>
        <w:rPr>
          <w:rFonts w:ascii="Times New Roman" w:hAnsi="Times New Roman"/>
          <w:b/>
          <w:bCs/>
          <w:sz w:val="28"/>
          <w:szCs w:val="28"/>
        </w:rPr>
      </w:pPr>
      <w:bookmarkStart w:id="6" w:name="_Toc311811350"/>
      <w:bookmarkEnd w:id="5"/>
      <w:r>
        <w:rPr>
          <w:rFonts w:ascii="Times New Roman" w:hAnsi="Times New Roman"/>
          <w:b/>
          <w:bCs/>
          <w:sz w:val="28"/>
          <w:szCs w:val="28"/>
        </w:rPr>
        <w:t xml:space="preserve"> </w:t>
      </w:r>
    </w:p>
    <w:p w:rsidR="009111D6" w:rsidRPr="00B53346" w:rsidRDefault="007A3FAF" w:rsidP="009D0B09">
      <w:pPr>
        <w:spacing w:after="0" w:line="240" w:lineRule="auto"/>
        <w:ind w:left="-142" w:firstLine="142"/>
        <w:rPr>
          <w:rFonts w:ascii="Times New Roman" w:hAnsi="Times New Roman"/>
          <w:b/>
          <w:bCs/>
          <w:sz w:val="28"/>
          <w:szCs w:val="28"/>
        </w:rPr>
      </w:pPr>
      <w:r>
        <w:rPr>
          <w:rFonts w:ascii="Times New Roman" w:hAnsi="Times New Roman"/>
          <w:b/>
          <w:bCs/>
          <w:sz w:val="24"/>
          <w:szCs w:val="24"/>
        </w:rPr>
        <w:t xml:space="preserve">                                  </w:t>
      </w:r>
      <w:r w:rsidR="009111D6" w:rsidRPr="007A3FAF">
        <w:rPr>
          <w:rFonts w:ascii="Times New Roman" w:hAnsi="Times New Roman"/>
          <w:b/>
          <w:bCs/>
          <w:sz w:val="24"/>
          <w:szCs w:val="24"/>
        </w:rPr>
        <w:t>АНКЕТА инвестиционной площадки № 252</w:t>
      </w:r>
    </w:p>
    <w:p w:rsidR="009111D6" w:rsidRPr="00554183" w:rsidRDefault="009111D6" w:rsidP="009D0B09">
      <w:pPr>
        <w:spacing w:after="0" w:line="240" w:lineRule="auto"/>
        <w:ind w:left="-142" w:firstLine="142"/>
        <w:rPr>
          <w:rFonts w:ascii="Times New Roman" w:hAnsi="Times New Roman"/>
          <w:b/>
          <w:bCs/>
          <w:sz w:val="20"/>
          <w:szCs w:val="20"/>
        </w:rPr>
      </w:pPr>
      <w:r w:rsidRPr="00B53346">
        <w:rPr>
          <w:rFonts w:ascii="Times New Roman" w:hAnsi="Times New Roman"/>
          <w:b/>
          <w:bCs/>
          <w:sz w:val="28"/>
          <w:szCs w:val="28"/>
        </w:rPr>
        <w:t xml:space="preserve"> </w:t>
      </w:r>
      <w:r w:rsidR="00D37C98" w:rsidRPr="00B53346">
        <w:rPr>
          <w:rFonts w:ascii="Times New Roman" w:hAnsi="Times New Roman"/>
          <w:b/>
          <w:bCs/>
          <w:sz w:val="28"/>
          <w:szCs w:val="28"/>
        </w:rPr>
        <w:t xml:space="preserve">   </w:t>
      </w:r>
      <w:r w:rsidRPr="00554183">
        <w:rPr>
          <w:rFonts w:ascii="Times New Roman" w:hAnsi="Times New Roman"/>
          <w:b/>
          <w:bCs/>
          <w:sz w:val="20"/>
          <w:szCs w:val="20"/>
        </w:rPr>
        <w:t>География земельного участка/площадки</w:t>
      </w:r>
    </w:p>
    <w:tbl>
      <w:tblPr>
        <w:tblW w:w="105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202"/>
        <w:gridCol w:w="4360"/>
      </w:tblGrid>
      <w:tr w:rsidR="009111D6" w:rsidRPr="00554183" w:rsidTr="00C520AC">
        <w:trPr>
          <w:trHeight w:val="483"/>
          <w:jc w:val="center"/>
        </w:trPr>
        <w:tc>
          <w:tcPr>
            <w:tcW w:w="6202" w:type="dxa"/>
          </w:tcPr>
          <w:p w:rsidR="009111D6" w:rsidRPr="00554183" w:rsidRDefault="009111D6" w:rsidP="009D0B09">
            <w:pPr>
              <w:pStyle w:val="a8"/>
              <w:ind w:left="-142" w:firstLine="142"/>
              <w:jc w:val="left"/>
              <w:rPr>
                <w:rFonts w:ascii="Times New Roman" w:hAnsi="Times New Roman"/>
                <w:sz w:val="20"/>
                <w:lang w:eastAsia="ru-RU"/>
              </w:rPr>
            </w:pPr>
            <w:r w:rsidRPr="00554183">
              <w:rPr>
                <w:rFonts w:ascii="Times New Roman" w:hAnsi="Times New Roman"/>
                <w:sz w:val="20"/>
                <w:lang w:eastAsia="ru-RU"/>
              </w:rPr>
              <w:t>Место расположения (адрес)</w:t>
            </w:r>
          </w:p>
        </w:tc>
        <w:tc>
          <w:tcPr>
            <w:tcW w:w="4360" w:type="dxa"/>
            <w:vAlign w:val="center"/>
          </w:tcPr>
          <w:p w:rsidR="009111D6" w:rsidRPr="00554183" w:rsidRDefault="009111D6" w:rsidP="009D0B09">
            <w:pPr>
              <w:pStyle w:val="a8"/>
              <w:ind w:left="-142" w:firstLine="142"/>
              <w:jc w:val="both"/>
              <w:rPr>
                <w:rFonts w:ascii="Times New Roman" w:hAnsi="Times New Roman"/>
                <w:color w:val="000000"/>
                <w:sz w:val="20"/>
                <w:lang w:eastAsia="ru-RU"/>
              </w:rPr>
            </w:pPr>
            <w:r w:rsidRPr="00554183">
              <w:rPr>
                <w:rFonts w:ascii="Times New Roman" w:hAnsi="Times New Roman"/>
                <w:color w:val="000000"/>
                <w:sz w:val="20"/>
                <w:lang w:eastAsia="ru-RU"/>
              </w:rPr>
              <w:t>НСО, КУПИНСКИЙ РАЙОН, МО СТЕКЛЯНСКОГО СЕЛЬСОВЕТА</w:t>
            </w:r>
          </w:p>
        </w:tc>
      </w:tr>
      <w:tr w:rsidR="009111D6" w:rsidRPr="00554183" w:rsidTr="00C520AC">
        <w:trPr>
          <w:trHeight w:val="102"/>
          <w:jc w:val="center"/>
        </w:trPr>
        <w:tc>
          <w:tcPr>
            <w:tcW w:w="6202" w:type="dxa"/>
          </w:tcPr>
          <w:p w:rsidR="009111D6" w:rsidRPr="00554183" w:rsidRDefault="009111D6" w:rsidP="009D0B09">
            <w:pPr>
              <w:pStyle w:val="a8"/>
              <w:ind w:left="-142" w:firstLine="142"/>
              <w:jc w:val="left"/>
              <w:rPr>
                <w:rFonts w:ascii="Times New Roman" w:hAnsi="Times New Roman"/>
                <w:sz w:val="20"/>
                <w:lang w:eastAsia="ru-RU"/>
              </w:rPr>
            </w:pPr>
            <w:r w:rsidRPr="00554183">
              <w:rPr>
                <w:rFonts w:ascii="Times New Roman" w:hAnsi="Times New Roman"/>
                <w:sz w:val="20"/>
                <w:lang w:eastAsia="ru-RU"/>
              </w:rPr>
              <w:t>Численность населенного пункта (человек)</w:t>
            </w:r>
          </w:p>
        </w:tc>
        <w:tc>
          <w:tcPr>
            <w:tcW w:w="4360" w:type="dxa"/>
            <w:vAlign w:val="center"/>
          </w:tcPr>
          <w:p w:rsidR="009111D6" w:rsidRPr="00554183" w:rsidRDefault="009111D6" w:rsidP="009D0B09">
            <w:pPr>
              <w:pStyle w:val="a8"/>
              <w:ind w:left="-142" w:firstLine="142"/>
              <w:jc w:val="both"/>
              <w:rPr>
                <w:rFonts w:ascii="Times New Roman" w:hAnsi="Times New Roman"/>
                <w:sz w:val="20"/>
                <w:lang w:eastAsia="ru-RU"/>
              </w:rPr>
            </w:pPr>
            <w:r w:rsidRPr="00554183">
              <w:rPr>
                <w:rFonts w:ascii="Times New Roman" w:hAnsi="Times New Roman"/>
                <w:sz w:val="20"/>
                <w:lang w:eastAsia="ru-RU"/>
              </w:rPr>
              <w:t>997</w:t>
            </w:r>
          </w:p>
        </w:tc>
      </w:tr>
      <w:tr w:rsidR="009111D6" w:rsidRPr="00554183" w:rsidTr="00C520AC">
        <w:trPr>
          <w:trHeight w:val="180"/>
          <w:jc w:val="center"/>
        </w:trPr>
        <w:tc>
          <w:tcPr>
            <w:tcW w:w="6202" w:type="dxa"/>
            <w:vAlign w:val="center"/>
          </w:tcPr>
          <w:p w:rsidR="009111D6" w:rsidRPr="00554183" w:rsidRDefault="009111D6" w:rsidP="009D0B09">
            <w:pPr>
              <w:pStyle w:val="a8"/>
              <w:ind w:left="-142" w:firstLine="142"/>
              <w:jc w:val="left"/>
              <w:rPr>
                <w:rFonts w:ascii="Times New Roman" w:hAnsi="Times New Roman"/>
                <w:sz w:val="20"/>
                <w:lang w:eastAsia="ru-RU"/>
              </w:rPr>
            </w:pPr>
            <w:r w:rsidRPr="00554183">
              <w:rPr>
                <w:rFonts w:ascii="Times New Roman" w:hAnsi="Times New Roman"/>
                <w:sz w:val="20"/>
                <w:lang w:eastAsia="ru-RU"/>
              </w:rPr>
              <w:t xml:space="preserve">Площадь (га)   </w:t>
            </w:r>
          </w:p>
        </w:tc>
        <w:tc>
          <w:tcPr>
            <w:tcW w:w="4360" w:type="dxa"/>
            <w:vAlign w:val="center"/>
          </w:tcPr>
          <w:p w:rsidR="009111D6" w:rsidRPr="00554183" w:rsidRDefault="009111D6" w:rsidP="009D0B09">
            <w:pPr>
              <w:pStyle w:val="a8"/>
              <w:ind w:left="-142" w:firstLine="142"/>
              <w:jc w:val="both"/>
              <w:rPr>
                <w:rFonts w:ascii="Times New Roman" w:hAnsi="Times New Roman"/>
                <w:color w:val="000000"/>
                <w:sz w:val="20"/>
                <w:u w:val="single"/>
                <w:lang w:eastAsia="ru-RU"/>
              </w:rPr>
            </w:pPr>
            <w:r w:rsidRPr="00554183">
              <w:rPr>
                <w:rFonts w:ascii="Times New Roman" w:hAnsi="Times New Roman"/>
                <w:color w:val="000000"/>
                <w:sz w:val="20"/>
                <w:u w:val="single"/>
                <w:lang w:eastAsia="ru-RU"/>
              </w:rPr>
              <w:t>20</w:t>
            </w:r>
          </w:p>
        </w:tc>
      </w:tr>
      <w:tr w:rsidR="009111D6" w:rsidRPr="00554183" w:rsidTr="00C520AC">
        <w:trPr>
          <w:trHeight w:val="216"/>
          <w:jc w:val="center"/>
        </w:trPr>
        <w:tc>
          <w:tcPr>
            <w:tcW w:w="6202" w:type="dxa"/>
            <w:vAlign w:val="center"/>
          </w:tcPr>
          <w:p w:rsidR="009111D6" w:rsidRPr="00554183" w:rsidRDefault="009111D6" w:rsidP="00C520AC">
            <w:pPr>
              <w:pStyle w:val="a8"/>
              <w:ind w:left="-142" w:firstLine="142"/>
              <w:jc w:val="left"/>
              <w:rPr>
                <w:rFonts w:ascii="Times New Roman" w:hAnsi="Times New Roman"/>
                <w:sz w:val="20"/>
                <w:lang w:eastAsia="ru-RU"/>
              </w:rPr>
            </w:pPr>
            <w:r w:rsidRPr="00554183">
              <w:rPr>
                <w:rFonts w:ascii="Times New Roman" w:hAnsi="Times New Roman"/>
                <w:sz w:val="20"/>
                <w:lang w:eastAsia="ru-RU"/>
              </w:rPr>
              <w:t>Удаленность от ближайшей грузовой ж</w:t>
            </w:r>
            <w:r w:rsidR="00C520AC">
              <w:rPr>
                <w:rFonts w:ascii="Times New Roman" w:hAnsi="Times New Roman"/>
                <w:sz w:val="20"/>
                <w:lang w:eastAsia="ru-RU"/>
              </w:rPr>
              <w:t>елезнодорожной станции</w:t>
            </w:r>
            <w:r w:rsidRPr="00554183">
              <w:rPr>
                <w:rFonts w:ascii="Times New Roman" w:hAnsi="Times New Roman"/>
                <w:sz w:val="20"/>
                <w:lang w:eastAsia="ru-RU"/>
              </w:rPr>
              <w:t>, км</w:t>
            </w:r>
          </w:p>
        </w:tc>
        <w:tc>
          <w:tcPr>
            <w:tcW w:w="4360" w:type="dxa"/>
            <w:vAlign w:val="center"/>
          </w:tcPr>
          <w:p w:rsidR="009111D6" w:rsidRPr="00554183" w:rsidRDefault="009111D6" w:rsidP="009D0B09">
            <w:pPr>
              <w:pStyle w:val="a8"/>
              <w:ind w:left="-142" w:firstLine="142"/>
              <w:jc w:val="both"/>
              <w:rPr>
                <w:rFonts w:ascii="Times New Roman" w:hAnsi="Times New Roman"/>
                <w:sz w:val="20"/>
                <w:lang w:eastAsia="ru-RU"/>
              </w:rPr>
            </w:pPr>
            <w:r w:rsidRPr="00554183">
              <w:rPr>
                <w:rFonts w:ascii="Times New Roman" w:hAnsi="Times New Roman"/>
                <w:sz w:val="20"/>
                <w:lang w:eastAsia="ru-RU"/>
              </w:rPr>
              <w:t>8 км., ст. Купино</w:t>
            </w:r>
          </w:p>
        </w:tc>
      </w:tr>
      <w:tr w:rsidR="009111D6" w:rsidRPr="00554183" w:rsidTr="00C520AC">
        <w:trPr>
          <w:trHeight w:val="204"/>
          <w:jc w:val="center"/>
        </w:trPr>
        <w:tc>
          <w:tcPr>
            <w:tcW w:w="6202" w:type="dxa"/>
            <w:vAlign w:val="center"/>
          </w:tcPr>
          <w:p w:rsidR="009111D6" w:rsidRPr="00554183" w:rsidRDefault="009111D6" w:rsidP="009D0B09">
            <w:pPr>
              <w:pStyle w:val="a8"/>
              <w:ind w:left="-142" w:firstLine="142"/>
              <w:jc w:val="left"/>
              <w:rPr>
                <w:rFonts w:ascii="Times New Roman" w:hAnsi="Times New Roman"/>
                <w:sz w:val="20"/>
                <w:lang w:eastAsia="ru-RU"/>
              </w:rPr>
            </w:pPr>
            <w:r w:rsidRPr="00554183">
              <w:rPr>
                <w:rFonts w:ascii="Times New Roman" w:hAnsi="Times New Roman"/>
                <w:sz w:val="20"/>
                <w:lang w:eastAsia="ru-RU"/>
              </w:rPr>
              <w:t>Удаленность от ближайшего аэропорта (название), км</w:t>
            </w:r>
          </w:p>
        </w:tc>
        <w:tc>
          <w:tcPr>
            <w:tcW w:w="4360" w:type="dxa"/>
            <w:vAlign w:val="center"/>
          </w:tcPr>
          <w:p w:rsidR="009111D6" w:rsidRPr="00554183" w:rsidRDefault="009111D6" w:rsidP="009D0B09">
            <w:pPr>
              <w:pStyle w:val="a8"/>
              <w:ind w:left="-142" w:firstLine="142"/>
              <w:jc w:val="both"/>
              <w:rPr>
                <w:rFonts w:ascii="Times New Roman" w:hAnsi="Times New Roman"/>
                <w:sz w:val="20"/>
                <w:lang w:eastAsia="ru-RU"/>
              </w:rPr>
            </w:pPr>
            <w:r w:rsidRPr="00554183">
              <w:rPr>
                <w:rFonts w:ascii="Times New Roman" w:hAnsi="Times New Roman"/>
                <w:sz w:val="20"/>
                <w:lang w:eastAsia="ru-RU"/>
              </w:rPr>
              <w:t>г.Омск, аэропорт «Омск центральный», 300 км</w:t>
            </w:r>
          </w:p>
        </w:tc>
      </w:tr>
      <w:tr w:rsidR="009111D6" w:rsidRPr="00554183" w:rsidTr="00C520AC">
        <w:trPr>
          <w:trHeight w:val="496"/>
          <w:jc w:val="center"/>
        </w:trPr>
        <w:tc>
          <w:tcPr>
            <w:tcW w:w="6202" w:type="dxa"/>
            <w:vAlign w:val="center"/>
          </w:tcPr>
          <w:p w:rsidR="009111D6" w:rsidRPr="00554183" w:rsidRDefault="009111D6" w:rsidP="009D0B09">
            <w:pPr>
              <w:pStyle w:val="a8"/>
              <w:ind w:left="-142" w:firstLine="142"/>
              <w:jc w:val="left"/>
              <w:rPr>
                <w:rFonts w:ascii="Times New Roman" w:hAnsi="Times New Roman"/>
                <w:sz w:val="20"/>
                <w:lang w:eastAsia="ru-RU"/>
              </w:rPr>
            </w:pPr>
            <w:r w:rsidRPr="00554183">
              <w:rPr>
                <w:rFonts w:ascii="Times New Roman" w:hAnsi="Times New Roman"/>
                <w:sz w:val="20"/>
                <w:lang w:eastAsia="ru-RU"/>
              </w:rPr>
              <w:t>Близлежащие объекты (жилая застройка, промышленные и сельскохозяйственные предприятии с указанием их специализации)</w:t>
            </w:r>
          </w:p>
        </w:tc>
        <w:tc>
          <w:tcPr>
            <w:tcW w:w="4360" w:type="dxa"/>
            <w:vAlign w:val="center"/>
          </w:tcPr>
          <w:p w:rsidR="009111D6" w:rsidRPr="00554183" w:rsidRDefault="009111D6" w:rsidP="009D0B09">
            <w:pPr>
              <w:pStyle w:val="a8"/>
              <w:ind w:left="-142" w:firstLine="142"/>
              <w:jc w:val="both"/>
              <w:rPr>
                <w:rFonts w:ascii="Times New Roman" w:hAnsi="Times New Roman"/>
                <w:b/>
                <w:bCs/>
                <w:sz w:val="20"/>
                <w:lang w:eastAsia="ru-RU"/>
              </w:rPr>
            </w:pPr>
            <w:r w:rsidRPr="00554183">
              <w:rPr>
                <w:rFonts w:ascii="Times New Roman" w:hAnsi="Times New Roman"/>
                <w:sz w:val="20"/>
                <w:lang w:eastAsia="ru-RU"/>
              </w:rPr>
              <w:t>г. Купино</w:t>
            </w:r>
            <w:r w:rsidRPr="00554183">
              <w:rPr>
                <w:rFonts w:ascii="Times New Roman" w:hAnsi="Times New Roman"/>
                <w:b/>
                <w:bCs/>
                <w:sz w:val="20"/>
                <w:lang w:eastAsia="ru-RU"/>
              </w:rPr>
              <w:t xml:space="preserve"> </w:t>
            </w:r>
          </w:p>
        </w:tc>
      </w:tr>
    </w:tbl>
    <w:p w:rsidR="00523E41" w:rsidRPr="00554183" w:rsidRDefault="00523E41" w:rsidP="009D0B09">
      <w:pPr>
        <w:spacing w:after="0" w:line="240" w:lineRule="auto"/>
        <w:ind w:left="-142" w:firstLine="142"/>
        <w:rPr>
          <w:rFonts w:ascii="Times New Roman" w:hAnsi="Times New Roman"/>
          <w:b/>
          <w:bCs/>
          <w:sz w:val="20"/>
          <w:szCs w:val="20"/>
        </w:rPr>
      </w:pPr>
    </w:p>
    <w:p w:rsidR="009111D6" w:rsidRPr="00554183" w:rsidRDefault="009111D6" w:rsidP="009D0B09">
      <w:pPr>
        <w:spacing w:after="0" w:line="240" w:lineRule="auto"/>
        <w:ind w:left="-142" w:firstLine="142"/>
        <w:rPr>
          <w:rFonts w:ascii="Times New Roman" w:hAnsi="Times New Roman"/>
          <w:b/>
          <w:bCs/>
          <w:sz w:val="20"/>
          <w:szCs w:val="20"/>
        </w:rPr>
      </w:pPr>
      <w:r w:rsidRPr="00554183">
        <w:rPr>
          <w:rFonts w:ascii="Times New Roman" w:hAnsi="Times New Roman"/>
          <w:b/>
          <w:bCs/>
          <w:sz w:val="20"/>
          <w:szCs w:val="20"/>
        </w:rPr>
        <w:t xml:space="preserve"> </w:t>
      </w:r>
      <w:r w:rsidR="00D37C98" w:rsidRPr="00554183">
        <w:rPr>
          <w:rFonts w:ascii="Times New Roman" w:hAnsi="Times New Roman"/>
          <w:b/>
          <w:bCs/>
          <w:sz w:val="20"/>
          <w:szCs w:val="20"/>
        </w:rPr>
        <w:t xml:space="preserve">   </w:t>
      </w:r>
      <w:r w:rsidRPr="00554183">
        <w:rPr>
          <w:rFonts w:ascii="Times New Roman" w:hAnsi="Times New Roman"/>
          <w:b/>
          <w:bCs/>
          <w:sz w:val="20"/>
          <w:szCs w:val="20"/>
        </w:rPr>
        <w:t>Основные характеристики земельного участка/площадки</w:t>
      </w:r>
    </w:p>
    <w:tbl>
      <w:tblPr>
        <w:tblW w:w="105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768"/>
        <w:gridCol w:w="3794"/>
      </w:tblGrid>
      <w:tr w:rsidR="009111D6" w:rsidRPr="00554183" w:rsidTr="00E60CEA">
        <w:trPr>
          <w:jc w:val="center"/>
        </w:trPr>
        <w:tc>
          <w:tcPr>
            <w:tcW w:w="6768" w:type="dxa"/>
            <w:vAlign w:val="center"/>
          </w:tcPr>
          <w:p w:rsidR="009111D6" w:rsidRPr="00554183" w:rsidRDefault="009111D6" w:rsidP="009D0B09">
            <w:pPr>
              <w:pStyle w:val="a8"/>
              <w:ind w:left="-142" w:firstLine="142"/>
              <w:jc w:val="left"/>
              <w:rPr>
                <w:rFonts w:ascii="Times New Roman" w:hAnsi="Times New Roman"/>
                <w:sz w:val="20"/>
                <w:lang w:eastAsia="ru-RU"/>
              </w:rPr>
            </w:pPr>
            <w:r w:rsidRPr="00554183">
              <w:rPr>
                <w:rFonts w:ascii="Times New Roman" w:hAnsi="Times New Roman"/>
                <w:sz w:val="20"/>
                <w:lang w:eastAsia="ru-RU"/>
              </w:rPr>
              <w:t>Кадастровый номер (при наличии)</w:t>
            </w:r>
          </w:p>
        </w:tc>
        <w:tc>
          <w:tcPr>
            <w:tcW w:w="3794" w:type="dxa"/>
            <w:vAlign w:val="center"/>
          </w:tcPr>
          <w:p w:rsidR="009111D6" w:rsidRPr="00554183" w:rsidRDefault="009111D6" w:rsidP="009D0B09">
            <w:pPr>
              <w:pStyle w:val="a8"/>
              <w:ind w:left="-142" w:firstLine="142"/>
              <w:rPr>
                <w:rFonts w:ascii="Times New Roman" w:hAnsi="Times New Roman"/>
                <w:color w:val="000000"/>
                <w:sz w:val="20"/>
                <w:lang w:eastAsia="ru-RU"/>
              </w:rPr>
            </w:pPr>
            <w:r w:rsidRPr="00554183">
              <w:rPr>
                <w:rFonts w:ascii="Times New Roman" w:hAnsi="Times New Roman"/>
                <w:color w:val="000000"/>
                <w:sz w:val="20"/>
                <w:lang w:eastAsia="ru-RU"/>
              </w:rPr>
              <w:t>не присвоен</w:t>
            </w:r>
          </w:p>
        </w:tc>
      </w:tr>
      <w:tr w:rsidR="009111D6" w:rsidRPr="00554183" w:rsidTr="00E60CEA">
        <w:trPr>
          <w:jc w:val="center"/>
        </w:trPr>
        <w:tc>
          <w:tcPr>
            <w:tcW w:w="6768" w:type="dxa"/>
            <w:vAlign w:val="center"/>
          </w:tcPr>
          <w:p w:rsidR="009111D6" w:rsidRPr="00554183" w:rsidRDefault="009111D6" w:rsidP="009D0B09">
            <w:pPr>
              <w:pStyle w:val="a8"/>
              <w:ind w:left="-142" w:firstLine="142"/>
              <w:jc w:val="left"/>
              <w:rPr>
                <w:rFonts w:ascii="Times New Roman" w:hAnsi="Times New Roman"/>
                <w:sz w:val="20"/>
                <w:lang w:eastAsia="ru-RU"/>
              </w:rPr>
            </w:pPr>
            <w:r w:rsidRPr="00554183">
              <w:rPr>
                <w:rFonts w:ascii="Times New Roman" w:hAnsi="Times New Roman"/>
                <w:sz w:val="20"/>
                <w:lang w:eastAsia="ru-RU"/>
              </w:rPr>
              <w:t xml:space="preserve">Форма собственности </w:t>
            </w:r>
          </w:p>
        </w:tc>
        <w:tc>
          <w:tcPr>
            <w:tcW w:w="3794" w:type="dxa"/>
            <w:vAlign w:val="center"/>
          </w:tcPr>
          <w:p w:rsidR="009111D6" w:rsidRPr="00554183" w:rsidRDefault="009111D6" w:rsidP="009D0B09">
            <w:pPr>
              <w:pStyle w:val="a8"/>
              <w:ind w:left="-142" w:firstLine="142"/>
              <w:rPr>
                <w:rFonts w:ascii="Times New Roman" w:hAnsi="Times New Roman"/>
                <w:sz w:val="20"/>
                <w:lang w:eastAsia="ru-RU"/>
              </w:rPr>
            </w:pPr>
            <w:r w:rsidRPr="00554183">
              <w:rPr>
                <w:rFonts w:ascii="Times New Roman" w:hAnsi="Times New Roman"/>
                <w:sz w:val="20"/>
                <w:lang w:eastAsia="ru-RU"/>
              </w:rPr>
              <w:t>муниципальная</w:t>
            </w:r>
          </w:p>
        </w:tc>
      </w:tr>
      <w:tr w:rsidR="009111D6" w:rsidRPr="00554183" w:rsidTr="00E60CEA">
        <w:trPr>
          <w:jc w:val="center"/>
        </w:trPr>
        <w:tc>
          <w:tcPr>
            <w:tcW w:w="6768" w:type="dxa"/>
            <w:vAlign w:val="center"/>
          </w:tcPr>
          <w:p w:rsidR="009111D6" w:rsidRPr="00554183" w:rsidRDefault="009111D6" w:rsidP="009D0B09">
            <w:pPr>
              <w:pStyle w:val="a8"/>
              <w:ind w:left="-142" w:firstLine="142"/>
              <w:jc w:val="left"/>
              <w:rPr>
                <w:rFonts w:ascii="Times New Roman" w:hAnsi="Times New Roman"/>
                <w:sz w:val="20"/>
                <w:lang w:eastAsia="ru-RU"/>
              </w:rPr>
            </w:pPr>
            <w:r w:rsidRPr="00554183">
              <w:rPr>
                <w:rFonts w:ascii="Times New Roman" w:hAnsi="Times New Roman"/>
                <w:sz w:val="20"/>
                <w:lang w:eastAsia="ru-RU"/>
              </w:rPr>
              <w:t xml:space="preserve">Категория земель </w:t>
            </w:r>
          </w:p>
        </w:tc>
        <w:tc>
          <w:tcPr>
            <w:tcW w:w="3794" w:type="dxa"/>
            <w:vAlign w:val="center"/>
          </w:tcPr>
          <w:p w:rsidR="009111D6" w:rsidRPr="00554183" w:rsidRDefault="009111D6" w:rsidP="009D0B09">
            <w:pPr>
              <w:pStyle w:val="a8"/>
              <w:ind w:left="-142" w:firstLine="142"/>
              <w:rPr>
                <w:rFonts w:ascii="Times New Roman" w:hAnsi="Times New Roman"/>
                <w:sz w:val="20"/>
                <w:lang w:eastAsia="ru-RU"/>
              </w:rPr>
            </w:pPr>
            <w:r w:rsidRPr="00554183">
              <w:rPr>
                <w:rFonts w:ascii="Times New Roman" w:hAnsi="Times New Roman"/>
                <w:sz w:val="20"/>
                <w:lang w:eastAsia="ru-RU"/>
              </w:rPr>
              <w:t>земли сельхозназначения</w:t>
            </w:r>
          </w:p>
        </w:tc>
      </w:tr>
      <w:tr w:rsidR="009111D6" w:rsidRPr="00554183" w:rsidTr="00E60CEA">
        <w:trPr>
          <w:jc w:val="center"/>
        </w:trPr>
        <w:tc>
          <w:tcPr>
            <w:tcW w:w="6768" w:type="dxa"/>
            <w:vAlign w:val="center"/>
          </w:tcPr>
          <w:p w:rsidR="009111D6" w:rsidRPr="00554183" w:rsidRDefault="009111D6" w:rsidP="009D0B09">
            <w:pPr>
              <w:pStyle w:val="a8"/>
              <w:ind w:left="-142" w:firstLine="142"/>
              <w:jc w:val="left"/>
              <w:rPr>
                <w:rFonts w:ascii="Times New Roman" w:hAnsi="Times New Roman"/>
                <w:sz w:val="20"/>
                <w:lang w:eastAsia="ru-RU"/>
              </w:rPr>
            </w:pPr>
            <w:r w:rsidRPr="00554183">
              <w:rPr>
                <w:rFonts w:ascii="Times New Roman" w:hAnsi="Times New Roman"/>
                <w:sz w:val="20"/>
                <w:lang w:eastAsia="ru-RU"/>
              </w:rPr>
              <w:t>Возможное использование участка, площадки, объекта</w:t>
            </w:r>
          </w:p>
        </w:tc>
        <w:tc>
          <w:tcPr>
            <w:tcW w:w="3794" w:type="dxa"/>
            <w:vAlign w:val="center"/>
          </w:tcPr>
          <w:p w:rsidR="009111D6" w:rsidRPr="00554183" w:rsidRDefault="009111D6" w:rsidP="009D0B09">
            <w:pPr>
              <w:pStyle w:val="a8"/>
              <w:ind w:left="-142" w:firstLine="142"/>
              <w:rPr>
                <w:rFonts w:ascii="Times New Roman" w:hAnsi="Times New Roman"/>
                <w:sz w:val="20"/>
                <w:lang w:eastAsia="ru-RU"/>
              </w:rPr>
            </w:pPr>
            <w:r w:rsidRPr="00554183">
              <w:rPr>
                <w:rFonts w:ascii="Times New Roman" w:hAnsi="Times New Roman"/>
                <w:sz w:val="20"/>
                <w:lang w:eastAsia="ru-RU"/>
              </w:rPr>
              <w:t>агропромышленное производство</w:t>
            </w:r>
          </w:p>
        </w:tc>
      </w:tr>
      <w:tr w:rsidR="009111D6" w:rsidRPr="00554183" w:rsidTr="00E60CEA">
        <w:trPr>
          <w:jc w:val="center"/>
        </w:trPr>
        <w:tc>
          <w:tcPr>
            <w:tcW w:w="6768" w:type="dxa"/>
            <w:vAlign w:val="center"/>
          </w:tcPr>
          <w:p w:rsidR="009111D6" w:rsidRPr="00554183" w:rsidRDefault="009111D6" w:rsidP="009D0B09">
            <w:pPr>
              <w:pStyle w:val="a8"/>
              <w:ind w:left="-142" w:firstLine="142"/>
              <w:jc w:val="left"/>
              <w:rPr>
                <w:rFonts w:ascii="Times New Roman" w:hAnsi="Times New Roman"/>
                <w:sz w:val="20"/>
                <w:lang w:eastAsia="ru-RU"/>
              </w:rPr>
            </w:pPr>
            <w:r w:rsidRPr="00554183">
              <w:rPr>
                <w:rFonts w:ascii="Times New Roman" w:hAnsi="Times New Roman"/>
                <w:sz w:val="20"/>
                <w:lang w:eastAsia="ru-RU"/>
              </w:rPr>
              <w:t>Предложения по использованию участка, площадки , объекта</w:t>
            </w:r>
          </w:p>
        </w:tc>
        <w:tc>
          <w:tcPr>
            <w:tcW w:w="3794" w:type="dxa"/>
            <w:vAlign w:val="center"/>
          </w:tcPr>
          <w:p w:rsidR="009111D6" w:rsidRPr="00554183" w:rsidRDefault="009111D6" w:rsidP="009D0B09">
            <w:pPr>
              <w:pStyle w:val="a8"/>
              <w:ind w:left="-142" w:firstLine="142"/>
              <w:rPr>
                <w:rFonts w:ascii="Times New Roman" w:hAnsi="Times New Roman"/>
                <w:sz w:val="20"/>
                <w:lang w:eastAsia="ru-RU"/>
              </w:rPr>
            </w:pPr>
            <w:r w:rsidRPr="00554183">
              <w:rPr>
                <w:rFonts w:ascii="Times New Roman" w:hAnsi="Times New Roman"/>
                <w:sz w:val="20"/>
                <w:lang w:eastAsia="ru-RU"/>
              </w:rPr>
              <w:t>-</w:t>
            </w:r>
          </w:p>
        </w:tc>
      </w:tr>
      <w:tr w:rsidR="009111D6" w:rsidRPr="00554183" w:rsidTr="00E60CEA">
        <w:trPr>
          <w:jc w:val="center"/>
        </w:trPr>
        <w:tc>
          <w:tcPr>
            <w:tcW w:w="6768" w:type="dxa"/>
            <w:vAlign w:val="center"/>
          </w:tcPr>
          <w:p w:rsidR="009111D6" w:rsidRPr="00554183" w:rsidRDefault="009111D6" w:rsidP="009D0B09">
            <w:pPr>
              <w:pStyle w:val="a8"/>
              <w:ind w:left="-142" w:firstLine="142"/>
              <w:jc w:val="left"/>
              <w:rPr>
                <w:rFonts w:ascii="Times New Roman" w:hAnsi="Times New Roman"/>
                <w:sz w:val="20"/>
                <w:lang w:eastAsia="ru-RU"/>
              </w:rPr>
            </w:pPr>
            <w:r w:rsidRPr="00554183">
              <w:rPr>
                <w:rFonts w:ascii="Times New Roman" w:hAnsi="Times New Roman"/>
                <w:sz w:val="20"/>
                <w:lang w:eastAsia="ru-RU"/>
              </w:rPr>
              <w:t>Наличие на участке (площадке) объектов (зданий, сооружений и пр., их состояние, площадь, потенциально возможное использование и прочие характеристики)</w:t>
            </w:r>
          </w:p>
        </w:tc>
        <w:tc>
          <w:tcPr>
            <w:tcW w:w="3794" w:type="dxa"/>
            <w:vAlign w:val="center"/>
          </w:tcPr>
          <w:p w:rsidR="009111D6" w:rsidRPr="00554183" w:rsidRDefault="009111D6" w:rsidP="009D0B09">
            <w:pPr>
              <w:pStyle w:val="a8"/>
              <w:ind w:left="-142" w:firstLine="142"/>
              <w:rPr>
                <w:rFonts w:ascii="Times New Roman" w:hAnsi="Times New Roman"/>
                <w:sz w:val="20"/>
                <w:lang w:eastAsia="ru-RU"/>
              </w:rPr>
            </w:pPr>
            <w:r w:rsidRPr="00554183">
              <w:rPr>
                <w:rFonts w:ascii="Times New Roman" w:hAnsi="Times New Roman"/>
                <w:sz w:val="20"/>
                <w:lang w:eastAsia="ru-RU"/>
              </w:rPr>
              <w:t>отсутствуют(территория бывшего плодопитомника)</w:t>
            </w:r>
          </w:p>
        </w:tc>
      </w:tr>
      <w:tr w:rsidR="009111D6" w:rsidRPr="00554183" w:rsidTr="00E60CEA">
        <w:trPr>
          <w:jc w:val="center"/>
        </w:trPr>
        <w:tc>
          <w:tcPr>
            <w:tcW w:w="6768" w:type="dxa"/>
            <w:vAlign w:val="center"/>
          </w:tcPr>
          <w:p w:rsidR="009111D6" w:rsidRPr="00554183" w:rsidRDefault="009111D6" w:rsidP="009D0B09">
            <w:pPr>
              <w:pStyle w:val="a8"/>
              <w:ind w:left="-142" w:firstLine="142"/>
              <w:jc w:val="left"/>
              <w:rPr>
                <w:rFonts w:ascii="Times New Roman" w:hAnsi="Times New Roman"/>
                <w:sz w:val="20"/>
                <w:lang w:eastAsia="ru-RU"/>
              </w:rPr>
            </w:pPr>
            <w:r w:rsidRPr="00554183">
              <w:rPr>
                <w:rFonts w:ascii="Times New Roman" w:hAnsi="Times New Roman"/>
                <w:sz w:val="20"/>
                <w:lang w:eastAsia="ru-RU"/>
              </w:rPr>
              <w:t>Глубина залегания грунтовых вод (м)</w:t>
            </w:r>
          </w:p>
        </w:tc>
        <w:tc>
          <w:tcPr>
            <w:tcW w:w="3794" w:type="dxa"/>
            <w:vAlign w:val="center"/>
          </w:tcPr>
          <w:p w:rsidR="009111D6" w:rsidRPr="00554183" w:rsidRDefault="009111D6" w:rsidP="009D0B09">
            <w:pPr>
              <w:pStyle w:val="a8"/>
              <w:ind w:left="-142" w:firstLine="142"/>
              <w:rPr>
                <w:rFonts w:ascii="Times New Roman" w:hAnsi="Times New Roman"/>
                <w:sz w:val="20"/>
                <w:lang w:eastAsia="ru-RU"/>
              </w:rPr>
            </w:pPr>
            <w:r w:rsidRPr="00554183">
              <w:rPr>
                <w:rFonts w:ascii="Times New Roman" w:hAnsi="Times New Roman"/>
                <w:sz w:val="20"/>
                <w:lang w:eastAsia="ru-RU"/>
              </w:rPr>
              <w:t>-</w:t>
            </w:r>
          </w:p>
        </w:tc>
      </w:tr>
    </w:tbl>
    <w:p w:rsidR="009111D6" w:rsidRPr="00554183" w:rsidRDefault="009111D6" w:rsidP="009D0B09">
      <w:pPr>
        <w:spacing w:after="0" w:line="240" w:lineRule="auto"/>
        <w:ind w:left="-142" w:firstLine="142"/>
        <w:rPr>
          <w:ins w:id="7" w:author="Кузьмина Елена Анатольевна" w:date="2017-09-28T15:18:00Z"/>
          <w:rFonts w:ascii="Times New Roman" w:hAnsi="Times New Roman"/>
          <w:b/>
          <w:bCs/>
          <w:sz w:val="20"/>
          <w:szCs w:val="20"/>
          <w:lang w:val="en-US"/>
        </w:rPr>
      </w:pPr>
    </w:p>
    <w:p w:rsidR="009111D6" w:rsidRPr="00554183" w:rsidRDefault="009111D6" w:rsidP="009D0B09">
      <w:pPr>
        <w:spacing w:after="0" w:line="240" w:lineRule="auto"/>
        <w:ind w:left="-142" w:firstLine="142"/>
        <w:rPr>
          <w:rFonts w:ascii="Times New Roman" w:hAnsi="Times New Roman"/>
          <w:b/>
          <w:bCs/>
          <w:sz w:val="20"/>
          <w:szCs w:val="20"/>
        </w:rPr>
      </w:pPr>
      <w:r w:rsidRPr="00554183">
        <w:rPr>
          <w:rFonts w:ascii="Times New Roman" w:hAnsi="Times New Roman"/>
          <w:b/>
          <w:bCs/>
          <w:sz w:val="20"/>
          <w:szCs w:val="20"/>
        </w:rPr>
        <w:t>Обеспеченность земельного участка/площадки инженерной и транспортной инфраструктурой</w:t>
      </w:r>
    </w:p>
    <w:tbl>
      <w:tblPr>
        <w:tblW w:w="104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88"/>
        <w:gridCol w:w="4755"/>
      </w:tblGrid>
      <w:tr w:rsidR="009111D6" w:rsidRPr="00554183" w:rsidTr="00E60CEA">
        <w:trPr>
          <w:jc w:val="center"/>
        </w:trPr>
        <w:tc>
          <w:tcPr>
            <w:tcW w:w="5688" w:type="dxa"/>
          </w:tcPr>
          <w:p w:rsidR="009111D6" w:rsidRPr="00554183" w:rsidRDefault="009111D6" w:rsidP="009D0B09">
            <w:pPr>
              <w:pStyle w:val="a8"/>
              <w:ind w:left="-142" w:firstLine="142"/>
              <w:rPr>
                <w:rFonts w:ascii="Times New Roman" w:hAnsi="Times New Roman"/>
                <w:sz w:val="20"/>
                <w:lang w:eastAsia="ru-RU"/>
              </w:rPr>
            </w:pPr>
            <w:r w:rsidRPr="00554183">
              <w:rPr>
                <w:rFonts w:ascii="Times New Roman" w:hAnsi="Times New Roman"/>
                <w:sz w:val="20"/>
                <w:lang w:eastAsia="ru-RU"/>
              </w:rPr>
              <w:t>Вид инфраструктуры</w:t>
            </w:r>
          </w:p>
        </w:tc>
        <w:tc>
          <w:tcPr>
            <w:tcW w:w="4755" w:type="dxa"/>
          </w:tcPr>
          <w:p w:rsidR="009111D6" w:rsidRPr="00554183" w:rsidRDefault="009111D6" w:rsidP="009D0B09">
            <w:pPr>
              <w:pStyle w:val="a8"/>
              <w:ind w:left="-142" w:firstLine="142"/>
              <w:rPr>
                <w:rFonts w:ascii="Times New Roman" w:hAnsi="Times New Roman"/>
                <w:sz w:val="20"/>
                <w:lang w:eastAsia="ru-RU"/>
              </w:rPr>
            </w:pPr>
            <w:r w:rsidRPr="00554183">
              <w:rPr>
                <w:rFonts w:ascii="Times New Roman" w:hAnsi="Times New Roman"/>
                <w:sz w:val="20"/>
                <w:lang w:eastAsia="ru-RU"/>
              </w:rPr>
              <w:t>Предварительное техническое условие (максимальные объемы ресурсов, виды и т.д.)</w:t>
            </w:r>
          </w:p>
        </w:tc>
      </w:tr>
      <w:tr w:rsidR="009111D6" w:rsidRPr="00554183" w:rsidTr="00E60CEA">
        <w:trPr>
          <w:jc w:val="center"/>
        </w:trPr>
        <w:tc>
          <w:tcPr>
            <w:tcW w:w="5688" w:type="dxa"/>
          </w:tcPr>
          <w:p w:rsidR="009111D6" w:rsidRPr="00554183" w:rsidRDefault="009111D6" w:rsidP="009D0B09">
            <w:pPr>
              <w:pStyle w:val="a8"/>
              <w:ind w:left="-142" w:firstLine="142"/>
              <w:jc w:val="left"/>
              <w:rPr>
                <w:rFonts w:ascii="Times New Roman" w:hAnsi="Times New Roman"/>
                <w:sz w:val="20"/>
                <w:lang w:eastAsia="ru-RU"/>
              </w:rPr>
            </w:pPr>
            <w:r w:rsidRPr="00554183">
              <w:rPr>
                <w:rFonts w:ascii="Times New Roman" w:hAnsi="Times New Roman"/>
                <w:sz w:val="20"/>
                <w:lang w:eastAsia="ru-RU"/>
              </w:rPr>
              <w:t>Водоснабжение</w:t>
            </w:r>
          </w:p>
        </w:tc>
        <w:tc>
          <w:tcPr>
            <w:tcW w:w="4755" w:type="dxa"/>
          </w:tcPr>
          <w:p w:rsidR="009111D6" w:rsidRPr="00554183" w:rsidRDefault="009111D6" w:rsidP="009D0B09">
            <w:pPr>
              <w:pStyle w:val="a8"/>
              <w:ind w:left="-142" w:firstLine="142"/>
              <w:rPr>
                <w:rFonts w:ascii="Times New Roman" w:hAnsi="Times New Roman"/>
                <w:sz w:val="20"/>
                <w:lang w:eastAsia="ru-RU"/>
              </w:rPr>
            </w:pPr>
            <w:r w:rsidRPr="00554183">
              <w:rPr>
                <w:rFonts w:ascii="Times New Roman" w:hAnsi="Times New Roman"/>
                <w:sz w:val="20"/>
                <w:lang w:eastAsia="ru-RU"/>
              </w:rPr>
              <w:t>Подключение к проходящему водопроводу</w:t>
            </w:r>
          </w:p>
        </w:tc>
      </w:tr>
      <w:tr w:rsidR="009111D6" w:rsidRPr="00554183" w:rsidTr="00E60CEA">
        <w:trPr>
          <w:jc w:val="center"/>
        </w:trPr>
        <w:tc>
          <w:tcPr>
            <w:tcW w:w="5688" w:type="dxa"/>
          </w:tcPr>
          <w:p w:rsidR="009111D6" w:rsidRPr="00554183" w:rsidRDefault="009111D6" w:rsidP="009D0B09">
            <w:pPr>
              <w:pStyle w:val="a8"/>
              <w:ind w:left="-142" w:firstLine="142"/>
              <w:jc w:val="left"/>
              <w:rPr>
                <w:rFonts w:ascii="Times New Roman" w:hAnsi="Times New Roman"/>
                <w:sz w:val="20"/>
                <w:lang w:eastAsia="ru-RU"/>
              </w:rPr>
            </w:pPr>
            <w:r w:rsidRPr="00554183">
              <w:rPr>
                <w:rFonts w:ascii="Times New Roman" w:hAnsi="Times New Roman"/>
                <w:sz w:val="20"/>
                <w:lang w:eastAsia="ru-RU"/>
              </w:rPr>
              <w:t>Канализация сточных вод</w:t>
            </w:r>
          </w:p>
        </w:tc>
        <w:tc>
          <w:tcPr>
            <w:tcW w:w="4755" w:type="dxa"/>
          </w:tcPr>
          <w:p w:rsidR="009111D6" w:rsidRPr="00554183" w:rsidRDefault="009111D6" w:rsidP="009D0B09">
            <w:pPr>
              <w:pStyle w:val="a8"/>
              <w:ind w:left="-142" w:firstLine="142"/>
              <w:rPr>
                <w:rFonts w:ascii="Times New Roman" w:hAnsi="Times New Roman"/>
                <w:sz w:val="20"/>
                <w:lang w:eastAsia="ru-RU"/>
              </w:rPr>
            </w:pPr>
            <w:r w:rsidRPr="00554183">
              <w:rPr>
                <w:rFonts w:ascii="Times New Roman" w:hAnsi="Times New Roman"/>
                <w:sz w:val="20"/>
                <w:lang w:eastAsia="ru-RU"/>
              </w:rPr>
              <w:t>нет</w:t>
            </w:r>
          </w:p>
        </w:tc>
      </w:tr>
      <w:tr w:rsidR="009111D6" w:rsidRPr="00554183" w:rsidTr="00E60CEA">
        <w:trPr>
          <w:jc w:val="center"/>
        </w:trPr>
        <w:tc>
          <w:tcPr>
            <w:tcW w:w="5688" w:type="dxa"/>
          </w:tcPr>
          <w:p w:rsidR="009111D6" w:rsidRPr="00554183" w:rsidRDefault="009111D6" w:rsidP="009D0B09">
            <w:pPr>
              <w:pStyle w:val="a8"/>
              <w:ind w:left="-142" w:firstLine="142"/>
              <w:jc w:val="left"/>
              <w:rPr>
                <w:rFonts w:ascii="Times New Roman" w:hAnsi="Times New Roman"/>
                <w:sz w:val="20"/>
                <w:lang w:eastAsia="ru-RU"/>
              </w:rPr>
            </w:pPr>
            <w:r w:rsidRPr="00554183">
              <w:rPr>
                <w:rFonts w:ascii="Times New Roman" w:hAnsi="Times New Roman"/>
                <w:sz w:val="20"/>
                <w:lang w:eastAsia="ru-RU"/>
              </w:rPr>
              <w:lastRenderedPageBreak/>
              <w:t>Электроснабжение</w:t>
            </w:r>
          </w:p>
        </w:tc>
        <w:tc>
          <w:tcPr>
            <w:tcW w:w="4755" w:type="dxa"/>
          </w:tcPr>
          <w:p w:rsidR="009111D6" w:rsidRPr="00554183" w:rsidRDefault="009111D6" w:rsidP="009D0B09">
            <w:pPr>
              <w:pStyle w:val="a8"/>
              <w:ind w:left="-142" w:firstLine="142"/>
              <w:rPr>
                <w:rFonts w:ascii="Times New Roman" w:hAnsi="Times New Roman"/>
                <w:sz w:val="20"/>
                <w:lang w:eastAsia="ru-RU"/>
              </w:rPr>
            </w:pPr>
            <w:r w:rsidRPr="00554183">
              <w:rPr>
                <w:rFonts w:ascii="Times New Roman" w:hAnsi="Times New Roman"/>
                <w:sz w:val="20"/>
                <w:lang w:eastAsia="ru-RU"/>
              </w:rPr>
              <w:t>нет</w:t>
            </w:r>
          </w:p>
        </w:tc>
      </w:tr>
      <w:tr w:rsidR="009111D6" w:rsidRPr="00554183" w:rsidTr="00E60CEA">
        <w:trPr>
          <w:jc w:val="center"/>
        </w:trPr>
        <w:tc>
          <w:tcPr>
            <w:tcW w:w="5688" w:type="dxa"/>
          </w:tcPr>
          <w:p w:rsidR="009111D6" w:rsidRPr="00554183" w:rsidRDefault="009111D6" w:rsidP="009D0B09">
            <w:pPr>
              <w:pStyle w:val="a8"/>
              <w:ind w:left="-142" w:firstLine="142"/>
              <w:jc w:val="left"/>
              <w:rPr>
                <w:rFonts w:ascii="Times New Roman" w:hAnsi="Times New Roman"/>
                <w:sz w:val="20"/>
                <w:lang w:eastAsia="ru-RU"/>
              </w:rPr>
            </w:pPr>
            <w:r w:rsidRPr="00554183">
              <w:rPr>
                <w:rFonts w:ascii="Times New Roman" w:hAnsi="Times New Roman"/>
                <w:sz w:val="20"/>
                <w:lang w:eastAsia="ru-RU"/>
              </w:rPr>
              <w:t>Теплоснабжение</w:t>
            </w:r>
          </w:p>
        </w:tc>
        <w:tc>
          <w:tcPr>
            <w:tcW w:w="4755" w:type="dxa"/>
          </w:tcPr>
          <w:p w:rsidR="009111D6" w:rsidRPr="00554183" w:rsidRDefault="009111D6" w:rsidP="009D0B09">
            <w:pPr>
              <w:pStyle w:val="a8"/>
              <w:ind w:left="-142" w:firstLine="142"/>
              <w:rPr>
                <w:rFonts w:ascii="Times New Roman" w:hAnsi="Times New Roman"/>
                <w:sz w:val="20"/>
                <w:lang w:eastAsia="ru-RU"/>
              </w:rPr>
            </w:pPr>
            <w:r w:rsidRPr="00554183">
              <w:rPr>
                <w:rFonts w:ascii="Times New Roman" w:hAnsi="Times New Roman"/>
                <w:sz w:val="20"/>
                <w:lang w:eastAsia="ru-RU"/>
              </w:rPr>
              <w:t>нет</w:t>
            </w:r>
          </w:p>
        </w:tc>
      </w:tr>
      <w:tr w:rsidR="009111D6" w:rsidRPr="00554183" w:rsidTr="00E60CEA">
        <w:trPr>
          <w:jc w:val="center"/>
        </w:trPr>
        <w:tc>
          <w:tcPr>
            <w:tcW w:w="5688" w:type="dxa"/>
          </w:tcPr>
          <w:p w:rsidR="009111D6" w:rsidRPr="00554183" w:rsidRDefault="009111D6" w:rsidP="009D0B09">
            <w:pPr>
              <w:pStyle w:val="a8"/>
              <w:ind w:left="-142" w:firstLine="142"/>
              <w:jc w:val="left"/>
              <w:rPr>
                <w:rFonts w:ascii="Times New Roman" w:hAnsi="Times New Roman"/>
                <w:sz w:val="20"/>
                <w:lang w:eastAsia="ru-RU"/>
              </w:rPr>
            </w:pPr>
            <w:r w:rsidRPr="00554183">
              <w:rPr>
                <w:rFonts w:ascii="Times New Roman" w:hAnsi="Times New Roman"/>
                <w:sz w:val="20"/>
                <w:lang w:eastAsia="ru-RU"/>
              </w:rPr>
              <w:t>Газоснабжение</w:t>
            </w:r>
          </w:p>
        </w:tc>
        <w:tc>
          <w:tcPr>
            <w:tcW w:w="4755" w:type="dxa"/>
          </w:tcPr>
          <w:p w:rsidR="009111D6" w:rsidRPr="00554183" w:rsidRDefault="009111D6" w:rsidP="009D0B09">
            <w:pPr>
              <w:pStyle w:val="a8"/>
              <w:ind w:left="-142" w:firstLine="142"/>
              <w:rPr>
                <w:rFonts w:ascii="Times New Roman" w:hAnsi="Times New Roman"/>
                <w:sz w:val="20"/>
                <w:lang w:eastAsia="ru-RU"/>
              </w:rPr>
            </w:pPr>
            <w:r w:rsidRPr="00554183">
              <w:rPr>
                <w:rFonts w:ascii="Times New Roman" w:hAnsi="Times New Roman"/>
                <w:sz w:val="20"/>
                <w:lang w:eastAsia="ru-RU"/>
              </w:rPr>
              <w:t>район не газифицирован</w:t>
            </w:r>
          </w:p>
        </w:tc>
      </w:tr>
      <w:tr w:rsidR="009111D6" w:rsidRPr="00554183" w:rsidTr="00E60CEA">
        <w:trPr>
          <w:jc w:val="center"/>
        </w:trPr>
        <w:tc>
          <w:tcPr>
            <w:tcW w:w="5688" w:type="dxa"/>
          </w:tcPr>
          <w:p w:rsidR="009111D6" w:rsidRPr="00554183" w:rsidRDefault="009111D6" w:rsidP="009D0B09">
            <w:pPr>
              <w:pStyle w:val="a8"/>
              <w:ind w:left="-142" w:firstLine="142"/>
              <w:jc w:val="left"/>
              <w:rPr>
                <w:rFonts w:ascii="Times New Roman" w:hAnsi="Times New Roman"/>
                <w:sz w:val="20"/>
                <w:lang w:eastAsia="ru-RU"/>
              </w:rPr>
            </w:pPr>
            <w:r w:rsidRPr="00554183">
              <w:rPr>
                <w:rFonts w:ascii="Times New Roman" w:hAnsi="Times New Roman"/>
                <w:sz w:val="20"/>
                <w:lang w:eastAsia="ru-RU"/>
              </w:rPr>
              <w:t>Подъездные пути, их характеристика (примыкание к участку, расстояние до автомобильной дороги федерального/регионального/местного значения)</w:t>
            </w:r>
          </w:p>
        </w:tc>
        <w:tc>
          <w:tcPr>
            <w:tcW w:w="4755" w:type="dxa"/>
          </w:tcPr>
          <w:p w:rsidR="009111D6" w:rsidRPr="00554183" w:rsidRDefault="009111D6" w:rsidP="009D0B09">
            <w:pPr>
              <w:pStyle w:val="a8"/>
              <w:ind w:left="-142" w:firstLine="142"/>
              <w:rPr>
                <w:rFonts w:ascii="Times New Roman" w:hAnsi="Times New Roman"/>
                <w:sz w:val="20"/>
                <w:lang w:eastAsia="ru-RU"/>
              </w:rPr>
            </w:pPr>
            <w:r w:rsidRPr="00554183">
              <w:rPr>
                <w:rFonts w:ascii="Times New Roman" w:hAnsi="Times New Roman"/>
                <w:sz w:val="20"/>
                <w:lang w:eastAsia="ru-RU"/>
              </w:rPr>
              <w:t xml:space="preserve">дорога с щебеночным покрытием </w:t>
            </w:r>
          </w:p>
        </w:tc>
      </w:tr>
    </w:tbl>
    <w:p w:rsidR="009111D6" w:rsidRPr="00554183" w:rsidRDefault="009111D6" w:rsidP="009D0B09">
      <w:pPr>
        <w:spacing w:after="0" w:line="240" w:lineRule="auto"/>
        <w:ind w:left="-142" w:firstLine="142"/>
        <w:rPr>
          <w:rFonts w:ascii="Times New Roman" w:hAnsi="Times New Roman"/>
          <w:b/>
          <w:bCs/>
          <w:sz w:val="20"/>
          <w:szCs w:val="20"/>
        </w:rPr>
      </w:pPr>
    </w:p>
    <w:p w:rsidR="009111D6" w:rsidRPr="00554183" w:rsidRDefault="00D37C98" w:rsidP="009D0B09">
      <w:pPr>
        <w:spacing w:after="0" w:line="240" w:lineRule="auto"/>
        <w:ind w:left="-142" w:firstLine="142"/>
        <w:rPr>
          <w:rFonts w:ascii="Times New Roman" w:hAnsi="Times New Roman"/>
          <w:b/>
          <w:bCs/>
          <w:sz w:val="20"/>
          <w:szCs w:val="20"/>
        </w:rPr>
      </w:pPr>
      <w:r w:rsidRPr="00554183">
        <w:rPr>
          <w:rFonts w:ascii="Times New Roman" w:hAnsi="Times New Roman"/>
          <w:b/>
          <w:bCs/>
          <w:sz w:val="20"/>
          <w:szCs w:val="20"/>
        </w:rPr>
        <w:t xml:space="preserve">   </w:t>
      </w:r>
      <w:r w:rsidR="009111D6" w:rsidRPr="00554183">
        <w:rPr>
          <w:rFonts w:ascii="Times New Roman" w:hAnsi="Times New Roman"/>
          <w:b/>
          <w:bCs/>
          <w:sz w:val="20"/>
          <w:szCs w:val="20"/>
        </w:rPr>
        <w:t>Контактная информация</w:t>
      </w:r>
    </w:p>
    <w:tbl>
      <w:tblPr>
        <w:tblW w:w="103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95"/>
        <w:gridCol w:w="4877"/>
      </w:tblGrid>
      <w:tr w:rsidR="009111D6" w:rsidRPr="00554183" w:rsidTr="00D919C0">
        <w:trPr>
          <w:trHeight w:val="163"/>
          <w:jc w:val="center"/>
        </w:trPr>
        <w:tc>
          <w:tcPr>
            <w:tcW w:w="10372" w:type="dxa"/>
            <w:gridSpan w:val="2"/>
            <w:vAlign w:val="center"/>
          </w:tcPr>
          <w:p w:rsidR="009111D6" w:rsidRPr="00554183" w:rsidRDefault="009111D6" w:rsidP="009D0B09">
            <w:pPr>
              <w:pStyle w:val="a8"/>
              <w:ind w:left="-142" w:firstLine="142"/>
              <w:jc w:val="left"/>
              <w:rPr>
                <w:rFonts w:ascii="Times New Roman" w:hAnsi="Times New Roman"/>
                <w:i/>
                <w:iCs/>
                <w:sz w:val="20"/>
                <w:lang w:eastAsia="ru-RU"/>
              </w:rPr>
            </w:pPr>
            <w:r w:rsidRPr="00554183">
              <w:rPr>
                <w:rFonts w:ascii="Times New Roman" w:hAnsi="Times New Roman"/>
                <w:b/>
                <w:bCs/>
                <w:i/>
                <w:iCs/>
                <w:sz w:val="20"/>
              </w:rPr>
              <w:t>Собственник земельного участка/ площадки</w:t>
            </w:r>
          </w:p>
        </w:tc>
      </w:tr>
      <w:tr w:rsidR="009111D6" w:rsidRPr="00554183" w:rsidTr="00D919C0">
        <w:trPr>
          <w:trHeight w:val="455"/>
          <w:jc w:val="center"/>
        </w:trPr>
        <w:tc>
          <w:tcPr>
            <w:tcW w:w="5495" w:type="dxa"/>
            <w:vAlign w:val="center"/>
          </w:tcPr>
          <w:p w:rsidR="009111D6" w:rsidRPr="00554183" w:rsidRDefault="009111D6" w:rsidP="009D0B09">
            <w:pPr>
              <w:pStyle w:val="a8"/>
              <w:ind w:left="-142" w:firstLine="142"/>
              <w:jc w:val="left"/>
              <w:rPr>
                <w:rFonts w:ascii="Times New Roman" w:hAnsi="Times New Roman"/>
                <w:sz w:val="20"/>
                <w:lang w:eastAsia="ru-RU"/>
              </w:rPr>
            </w:pPr>
            <w:r w:rsidRPr="00554183">
              <w:rPr>
                <w:rFonts w:ascii="Times New Roman" w:hAnsi="Times New Roman"/>
                <w:sz w:val="20"/>
                <w:lang w:eastAsia="ru-RU"/>
              </w:rPr>
              <w:t>Наименование, юридический адрес</w:t>
            </w:r>
          </w:p>
        </w:tc>
        <w:tc>
          <w:tcPr>
            <w:tcW w:w="4877" w:type="dxa"/>
          </w:tcPr>
          <w:p w:rsidR="009111D6" w:rsidRPr="00554183" w:rsidRDefault="009111D6" w:rsidP="009D0B09">
            <w:pPr>
              <w:pStyle w:val="a8"/>
              <w:ind w:left="-142" w:firstLine="142"/>
              <w:jc w:val="left"/>
              <w:rPr>
                <w:rFonts w:ascii="Times New Roman" w:hAnsi="Times New Roman"/>
                <w:sz w:val="20"/>
                <w:lang w:eastAsia="ru-RU"/>
              </w:rPr>
            </w:pPr>
            <w:r w:rsidRPr="00554183">
              <w:rPr>
                <w:rFonts w:ascii="Times New Roman" w:hAnsi="Times New Roman"/>
                <w:sz w:val="20"/>
                <w:lang w:eastAsia="ru-RU"/>
              </w:rPr>
              <w:t>Администрация Стеклянского сельсовета Купинского района НСО</w:t>
            </w:r>
          </w:p>
        </w:tc>
      </w:tr>
      <w:tr w:rsidR="009111D6" w:rsidRPr="00554183" w:rsidTr="00E60CEA">
        <w:trPr>
          <w:jc w:val="center"/>
        </w:trPr>
        <w:tc>
          <w:tcPr>
            <w:tcW w:w="5495" w:type="dxa"/>
            <w:vAlign w:val="center"/>
          </w:tcPr>
          <w:p w:rsidR="009111D6" w:rsidRPr="00554183" w:rsidRDefault="009111D6" w:rsidP="009D0B09">
            <w:pPr>
              <w:pStyle w:val="a8"/>
              <w:ind w:left="-142" w:firstLine="142"/>
              <w:jc w:val="left"/>
              <w:rPr>
                <w:rFonts w:ascii="Times New Roman" w:hAnsi="Times New Roman"/>
                <w:sz w:val="20"/>
                <w:lang w:eastAsia="ru-RU"/>
              </w:rPr>
            </w:pPr>
            <w:r w:rsidRPr="00554183">
              <w:rPr>
                <w:rFonts w:ascii="Times New Roman" w:hAnsi="Times New Roman"/>
                <w:sz w:val="20"/>
                <w:lang w:eastAsia="ru-RU"/>
              </w:rPr>
              <w:t>Контактное лицо, Ф.И.О. и должность руководителя, телефон, факс, , e-mail</w:t>
            </w:r>
          </w:p>
        </w:tc>
        <w:tc>
          <w:tcPr>
            <w:tcW w:w="4877" w:type="dxa"/>
          </w:tcPr>
          <w:p w:rsidR="009111D6" w:rsidRPr="00554183" w:rsidRDefault="009111D6" w:rsidP="00554183">
            <w:pPr>
              <w:pStyle w:val="a8"/>
              <w:ind w:left="-142" w:firstLine="142"/>
              <w:jc w:val="left"/>
              <w:rPr>
                <w:rFonts w:ascii="Times New Roman" w:hAnsi="Times New Roman"/>
                <w:sz w:val="20"/>
                <w:lang w:eastAsia="ru-RU"/>
              </w:rPr>
            </w:pPr>
            <w:r w:rsidRPr="00554183">
              <w:rPr>
                <w:rFonts w:ascii="Times New Roman" w:hAnsi="Times New Roman"/>
                <w:sz w:val="20"/>
                <w:lang w:eastAsia="ru-RU"/>
              </w:rPr>
              <w:t>Глава Стеклянского сельсовета –8-383-58-45-322</w:t>
            </w:r>
          </w:p>
        </w:tc>
      </w:tr>
    </w:tbl>
    <w:p w:rsidR="0077540E" w:rsidRPr="00554183" w:rsidRDefault="00E93BB3" w:rsidP="009D0B09">
      <w:pPr>
        <w:spacing w:after="0" w:line="240" w:lineRule="auto"/>
        <w:ind w:left="-142" w:firstLine="142"/>
        <w:jc w:val="center"/>
        <w:rPr>
          <w:rFonts w:ascii="Times New Roman" w:hAnsi="Times New Roman"/>
          <w:b/>
          <w:bCs/>
          <w:sz w:val="20"/>
          <w:szCs w:val="20"/>
          <w:lang w:val="en-US"/>
        </w:rPr>
      </w:pPr>
      <w:r w:rsidRPr="00554183">
        <w:rPr>
          <w:rFonts w:ascii="Times New Roman" w:hAnsi="Times New Roman"/>
          <w:b/>
          <w:bCs/>
          <w:sz w:val="20"/>
          <w:szCs w:val="20"/>
        </w:rPr>
        <w:t xml:space="preserve">      </w:t>
      </w:r>
    </w:p>
    <w:p w:rsidR="0077540E" w:rsidRPr="00CC20AA" w:rsidRDefault="00E93BB3" w:rsidP="009D0B09">
      <w:pPr>
        <w:spacing w:after="0" w:line="240" w:lineRule="auto"/>
        <w:ind w:left="-142" w:firstLine="142"/>
        <w:rPr>
          <w:rFonts w:ascii="Times New Roman" w:hAnsi="Times New Roman"/>
          <w:b/>
          <w:bCs/>
          <w:sz w:val="24"/>
          <w:szCs w:val="24"/>
        </w:rPr>
      </w:pPr>
      <w:r w:rsidRPr="00B53346">
        <w:rPr>
          <w:rFonts w:ascii="Times New Roman" w:hAnsi="Times New Roman"/>
          <w:b/>
          <w:bCs/>
          <w:sz w:val="28"/>
          <w:szCs w:val="28"/>
        </w:rPr>
        <w:t xml:space="preserve">    </w:t>
      </w:r>
      <w:r w:rsidR="0077540E" w:rsidRPr="00B53346">
        <w:rPr>
          <w:rFonts w:ascii="Times New Roman" w:hAnsi="Times New Roman"/>
          <w:b/>
          <w:bCs/>
          <w:sz w:val="28"/>
          <w:szCs w:val="28"/>
        </w:rPr>
        <w:t xml:space="preserve">    </w:t>
      </w:r>
      <w:r w:rsidRPr="00B53346">
        <w:rPr>
          <w:rFonts w:ascii="Times New Roman" w:hAnsi="Times New Roman"/>
          <w:b/>
          <w:bCs/>
          <w:sz w:val="28"/>
          <w:szCs w:val="28"/>
        </w:rPr>
        <w:t xml:space="preserve"> </w:t>
      </w:r>
      <w:r w:rsidR="00CC20AA">
        <w:rPr>
          <w:rFonts w:ascii="Times New Roman" w:hAnsi="Times New Roman"/>
          <w:b/>
          <w:bCs/>
          <w:sz w:val="28"/>
          <w:szCs w:val="28"/>
        </w:rPr>
        <w:t xml:space="preserve">                       </w:t>
      </w:r>
      <w:r w:rsidR="00362376" w:rsidRPr="00CC20AA">
        <w:rPr>
          <w:rFonts w:ascii="Times New Roman" w:hAnsi="Times New Roman"/>
          <w:b/>
          <w:bCs/>
          <w:sz w:val="24"/>
          <w:szCs w:val="24"/>
        </w:rPr>
        <w:t xml:space="preserve">АНКЕТА инвестиционной </w:t>
      </w:r>
      <w:r w:rsidR="0077540E" w:rsidRPr="00CC20AA">
        <w:rPr>
          <w:rFonts w:ascii="Times New Roman" w:hAnsi="Times New Roman"/>
          <w:b/>
          <w:bCs/>
          <w:sz w:val="24"/>
          <w:szCs w:val="24"/>
          <w:lang w:val="en-US"/>
        </w:rPr>
        <w:t xml:space="preserve"> </w:t>
      </w:r>
      <w:r w:rsidR="0077540E" w:rsidRPr="00CC20AA">
        <w:rPr>
          <w:rFonts w:ascii="Times New Roman" w:hAnsi="Times New Roman"/>
          <w:b/>
          <w:bCs/>
          <w:sz w:val="24"/>
          <w:szCs w:val="24"/>
        </w:rPr>
        <w:t>п</w:t>
      </w:r>
      <w:r w:rsidR="00362376" w:rsidRPr="00CC20AA">
        <w:rPr>
          <w:rFonts w:ascii="Times New Roman" w:hAnsi="Times New Roman"/>
          <w:b/>
          <w:bCs/>
          <w:sz w:val="24"/>
          <w:szCs w:val="24"/>
        </w:rPr>
        <w:t>лощадки № 253</w:t>
      </w:r>
    </w:p>
    <w:p w:rsidR="00362376" w:rsidRPr="00353485" w:rsidRDefault="00795157" w:rsidP="009D0B09">
      <w:pPr>
        <w:spacing w:after="0" w:line="240" w:lineRule="auto"/>
        <w:ind w:left="-142" w:firstLine="142"/>
        <w:rPr>
          <w:rFonts w:ascii="Times New Roman" w:hAnsi="Times New Roman"/>
          <w:b/>
          <w:bCs/>
          <w:sz w:val="20"/>
          <w:szCs w:val="20"/>
        </w:rPr>
      </w:pPr>
      <w:r w:rsidRPr="00353485">
        <w:rPr>
          <w:rFonts w:ascii="Times New Roman" w:hAnsi="Times New Roman"/>
          <w:b/>
          <w:bCs/>
          <w:sz w:val="20"/>
          <w:szCs w:val="20"/>
        </w:rPr>
        <w:t xml:space="preserve">   </w:t>
      </w:r>
      <w:r w:rsidR="00362376" w:rsidRPr="00353485">
        <w:rPr>
          <w:rFonts w:ascii="Times New Roman" w:hAnsi="Times New Roman"/>
          <w:b/>
          <w:bCs/>
          <w:sz w:val="20"/>
          <w:szCs w:val="20"/>
        </w:rPr>
        <w:t xml:space="preserve"> География земельного участка/площадки</w:t>
      </w:r>
    </w:p>
    <w:tbl>
      <w:tblPr>
        <w:tblW w:w="102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468"/>
        <w:gridCol w:w="3775"/>
      </w:tblGrid>
      <w:tr w:rsidR="00362376" w:rsidRPr="00353485" w:rsidTr="00D919C0">
        <w:trPr>
          <w:trHeight w:val="483"/>
          <w:jc w:val="center"/>
        </w:trPr>
        <w:tc>
          <w:tcPr>
            <w:tcW w:w="6468" w:type="dxa"/>
          </w:tcPr>
          <w:p w:rsidR="00362376" w:rsidRPr="00353485" w:rsidRDefault="00362376"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Место расположения (адрес)</w:t>
            </w:r>
          </w:p>
        </w:tc>
        <w:tc>
          <w:tcPr>
            <w:tcW w:w="3775" w:type="dxa"/>
            <w:vAlign w:val="center"/>
          </w:tcPr>
          <w:p w:rsidR="00362376" w:rsidRPr="00353485" w:rsidRDefault="00362376" w:rsidP="009D0B09">
            <w:pPr>
              <w:pStyle w:val="a8"/>
              <w:ind w:left="-142" w:firstLine="142"/>
              <w:jc w:val="both"/>
              <w:rPr>
                <w:rFonts w:ascii="Times New Roman" w:hAnsi="Times New Roman"/>
                <w:color w:val="000000"/>
                <w:sz w:val="20"/>
                <w:lang w:eastAsia="ru-RU"/>
              </w:rPr>
            </w:pPr>
            <w:r w:rsidRPr="00353485">
              <w:rPr>
                <w:rFonts w:ascii="Times New Roman" w:hAnsi="Times New Roman"/>
                <w:color w:val="000000"/>
                <w:sz w:val="20"/>
                <w:lang w:eastAsia="ru-RU"/>
              </w:rPr>
              <w:t xml:space="preserve">НСО Купинский район МО Копкульского сельсовета </w:t>
            </w:r>
          </w:p>
        </w:tc>
      </w:tr>
      <w:tr w:rsidR="00362376" w:rsidRPr="00353485" w:rsidTr="00D919C0">
        <w:trPr>
          <w:trHeight w:val="240"/>
          <w:jc w:val="center"/>
        </w:trPr>
        <w:tc>
          <w:tcPr>
            <w:tcW w:w="6468" w:type="dxa"/>
          </w:tcPr>
          <w:p w:rsidR="00362376" w:rsidRPr="00353485" w:rsidRDefault="00362376"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Численность населенного пункта (человек)</w:t>
            </w:r>
          </w:p>
        </w:tc>
        <w:tc>
          <w:tcPr>
            <w:tcW w:w="3775" w:type="dxa"/>
            <w:vAlign w:val="center"/>
          </w:tcPr>
          <w:p w:rsidR="00362376" w:rsidRPr="00353485" w:rsidRDefault="00362376" w:rsidP="009D0B09">
            <w:pPr>
              <w:pStyle w:val="a8"/>
              <w:ind w:left="-142" w:firstLine="142"/>
              <w:jc w:val="both"/>
              <w:rPr>
                <w:rFonts w:ascii="Times New Roman" w:hAnsi="Times New Roman"/>
                <w:sz w:val="20"/>
                <w:lang w:eastAsia="ru-RU"/>
              </w:rPr>
            </w:pPr>
            <w:r w:rsidRPr="00353485">
              <w:rPr>
                <w:rFonts w:ascii="Times New Roman" w:hAnsi="Times New Roman"/>
                <w:sz w:val="20"/>
                <w:lang w:eastAsia="ru-RU"/>
              </w:rPr>
              <w:t>930</w:t>
            </w:r>
          </w:p>
        </w:tc>
      </w:tr>
      <w:tr w:rsidR="00362376" w:rsidRPr="00353485" w:rsidTr="00D919C0">
        <w:trPr>
          <w:trHeight w:val="143"/>
          <w:jc w:val="center"/>
        </w:trPr>
        <w:tc>
          <w:tcPr>
            <w:tcW w:w="6468" w:type="dxa"/>
            <w:vAlign w:val="center"/>
          </w:tcPr>
          <w:p w:rsidR="00362376" w:rsidRPr="00353485" w:rsidRDefault="00362376"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 xml:space="preserve">Площадь, тыс.га </w:t>
            </w:r>
          </w:p>
        </w:tc>
        <w:tc>
          <w:tcPr>
            <w:tcW w:w="3775" w:type="dxa"/>
            <w:vAlign w:val="center"/>
          </w:tcPr>
          <w:p w:rsidR="00362376" w:rsidRPr="00353485" w:rsidRDefault="00362376" w:rsidP="009D0B09">
            <w:pPr>
              <w:pStyle w:val="a8"/>
              <w:ind w:left="-142" w:firstLine="142"/>
              <w:jc w:val="both"/>
              <w:rPr>
                <w:rFonts w:ascii="Times New Roman" w:hAnsi="Times New Roman"/>
                <w:color w:val="000000"/>
                <w:sz w:val="20"/>
                <w:lang w:eastAsia="ru-RU"/>
              </w:rPr>
            </w:pPr>
            <w:r w:rsidRPr="00353485">
              <w:rPr>
                <w:rFonts w:ascii="Times New Roman" w:hAnsi="Times New Roman"/>
                <w:color w:val="000000"/>
                <w:sz w:val="20"/>
                <w:lang w:eastAsia="ru-RU"/>
              </w:rPr>
              <w:t>27,0</w:t>
            </w:r>
          </w:p>
        </w:tc>
      </w:tr>
      <w:tr w:rsidR="00362376" w:rsidRPr="00353485" w:rsidTr="00D919C0">
        <w:trPr>
          <w:trHeight w:val="176"/>
          <w:jc w:val="center"/>
        </w:trPr>
        <w:tc>
          <w:tcPr>
            <w:tcW w:w="6468" w:type="dxa"/>
            <w:vAlign w:val="center"/>
          </w:tcPr>
          <w:p w:rsidR="00362376" w:rsidRPr="00353485" w:rsidRDefault="00362376"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Удаленность от ближайшей грузовой же</w:t>
            </w:r>
            <w:r w:rsidR="00D919C0">
              <w:rPr>
                <w:rFonts w:ascii="Times New Roman" w:hAnsi="Times New Roman"/>
                <w:sz w:val="20"/>
                <w:lang w:eastAsia="ru-RU"/>
              </w:rPr>
              <w:t>лезнодорожной станции</w:t>
            </w:r>
            <w:r w:rsidRPr="00353485">
              <w:rPr>
                <w:rFonts w:ascii="Times New Roman" w:hAnsi="Times New Roman"/>
                <w:sz w:val="20"/>
                <w:lang w:eastAsia="ru-RU"/>
              </w:rPr>
              <w:t>, км</w:t>
            </w:r>
          </w:p>
        </w:tc>
        <w:tc>
          <w:tcPr>
            <w:tcW w:w="3775" w:type="dxa"/>
            <w:vAlign w:val="center"/>
          </w:tcPr>
          <w:p w:rsidR="00362376" w:rsidRPr="00353485" w:rsidRDefault="00362376" w:rsidP="009D0B09">
            <w:pPr>
              <w:pStyle w:val="a8"/>
              <w:ind w:left="-142" w:firstLine="142"/>
              <w:jc w:val="both"/>
              <w:rPr>
                <w:rFonts w:ascii="Times New Roman" w:hAnsi="Times New Roman"/>
                <w:sz w:val="20"/>
                <w:lang w:eastAsia="ru-RU"/>
              </w:rPr>
            </w:pPr>
            <w:r w:rsidRPr="00353485">
              <w:rPr>
                <w:rFonts w:ascii="Times New Roman" w:hAnsi="Times New Roman"/>
                <w:sz w:val="20"/>
                <w:lang w:eastAsia="ru-RU"/>
              </w:rPr>
              <w:t>23</w:t>
            </w:r>
          </w:p>
        </w:tc>
      </w:tr>
      <w:tr w:rsidR="00362376" w:rsidRPr="00353485" w:rsidTr="00D919C0">
        <w:trPr>
          <w:trHeight w:val="221"/>
          <w:jc w:val="center"/>
        </w:trPr>
        <w:tc>
          <w:tcPr>
            <w:tcW w:w="6468" w:type="dxa"/>
            <w:vAlign w:val="center"/>
          </w:tcPr>
          <w:p w:rsidR="00362376" w:rsidRPr="00353485" w:rsidRDefault="00362376"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Удаленность от ближайшего аэропорта (название), км</w:t>
            </w:r>
          </w:p>
        </w:tc>
        <w:tc>
          <w:tcPr>
            <w:tcW w:w="3775" w:type="dxa"/>
            <w:vAlign w:val="center"/>
          </w:tcPr>
          <w:p w:rsidR="00362376" w:rsidRPr="00353485" w:rsidRDefault="00362376" w:rsidP="009D0B09">
            <w:pPr>
              <w:pStyle w:val="a8"/>
              <w:ind w:left="-142" w:firstLine="142"/>
              <w:jc w:val="both"/>
              <w:rPr>
                <w:rFonts w:ascii="Times New Roman" w:hAnsi="Times New Roman"/>
                <w:sz w:val="20"/>
                <w:lang w:eastAsia="ru-RU"/>
              </w:rPr>
            </w:pPr>
            <w:r w:rsidRPr="00353485">
              <w:rPr>
                <w:rFonts w:ascii="Times New Roman" w:hAnsi="Times New Roman"/>
                <w:sz w:val="20"/>
                <w:lang w:eastAsia="ru-RU"/>
              </w:rPr>
              <w:t>410</w:t>
            </w:r>
          </w:p>
        </w:tc>
      </w:tr>
      <w:tr w:rsidR="00362376" w:rsidRPr="00353485" w:rsidTr="00D919C0">
        <w:trPr>
          <w:trHeight w:val="496"/>
          <w:jc w:val="center"/>
        </w:trPr>
        <w:tc>
          <w:tcPr>
            <w:tcW w:w="6468" w:type="dxa"/>
            <w:vAlign w:val="center"/>
          </w:tcPr>
          <w:p w:rsidR="00362376" w:rsidRPr="00353485" w:rsidRDefault="00362376"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Близлежащие объекты (жилая застройка, промышленные и сельскохозяйственные предприятии с указанием их специализации)</w:t>
            </w:r>
          </w:p>
        </w:tc>
        <w:tc>
          <w:tcPr>
            <w:tcW w:w="3775" w:type="dxa"/>
            <w:vAlign w:val="center"/>
          </w:tcPr>
          <w:p w:rsidR="00362376" w:rsidRPr="00353485" w:rsidRDefault="00362376" w:rsidP="009D0B09">
            <w:pPr>
              <w:pStyle w:val="a8"/>
              <w:ind w:left="-142" w:firstLine="142"/>
              <w:jc w:val="both"/>
              <w:rPr>
                <w:rFonts w:ascii="Times New Roman" w:hAnsi="Times New Roman"/>
                <w:sz w:val="20"/>
                <w:lang w:eastAsia="ru-RU"/>
              </w:rPr>
            </w:pPr>
          </w:p>
        </w:tc>
      </w:tr>
    </w:tbl>
    <w:p w:rsidR="00362376" w:rsidRPr="00353485" w:rsidRDefault="00362376" w:rsidP="009D0B09">
      <w:pPr>
        <w:spacing w:after="0" w:line="240" w:lineRule="auto"/>
        <w:ind w:left="-142" w:firstLine="142"/>
        <w:rPr>
          <w:rFonts w:ascii="Times New Roman" w:hAnsi="Times New Roman"/>
          <w:b/>
          <w:bCs/>
          <w:sz w:val="20"/>
          <w:szCs w:val="20"/>
        </w:rPr>
      </w:pPr>
      <w:r w:rsidRPr="00353485">
        <w:rPr>
          <w:rFonts w:ascii="Times New Roman" w:hAnsi="Times New Roman"/>
          <w:b/>
          <w:bCs/>
          <w:sz w:val="20"/>
          <w:szCs w:val="20"/>
        </w:rPr>
        <w:t xml:space="preserve"> </w:t>
      </w:r>
      <w:r w:rsidR="00795157" w:rsidRPr="00353485">
        <w:rPr>
          <w:rFonts w:ascii="Times New Roman" w:hAnsi="Times New Roman"/>
          <w:b/>
          <w:bCs/>
          <w:sz w:val="20"/>
          <w:szCs w:val="20"/>
        </w:rPr>
        <w:t xml:space="preserve">        </w:t>
      </w:r>
      <w:r w:rsidRPr="00353485">
        <w:rPr>
          <w:rFonts w:ascii="Times New Roman" w:hAnsi="Times New Roman"/>
          <w:b/>
          <w:bCs/>
          <w:sz w:val="20"/>
          <w:szCs w:val="20"/>
        </w:rPr>
        <w:t>Основные характеристики земельного участка/площадки</w:t>
      </w:r>
    </w:p>
    <w:tbl>
      <w:tblPr>
        <w:tblW w:w="102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768"/>
        <w:gridCol w:w="3511"/>
      </w:tblGrid>
      <w:tr w:rsidR="00362376" w:rsidRPr="00353485" w:rsidTr="00E60CEA">
        <w:trPr>
          <w:jc w:val="center"/>
        </w:trPr>
        <w:tc>
          <w:tcPr>
            <w:tcW w:w="6768" w:type="dxa"/>
            <w:vAlign w:val="center"/>
          </w:tcPr>
          <w:p w:rsidR="00362376" w:rsidRPr="00353485" w:rsidRDefault="00362376"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Кадастровый номер (при наличии)</w:t>
            </w:r>
          </w:p>
        </w:tc>
        <w:tc>
          <w:tcPr>
            <w:tcW w:w="3511" w:type="dxa"/>
            <w:vAlign w:val="center"/>
          </w:tcPr>
          <w:p w:rsidR="00362376" w:rsidRPr="00353485" w:rsidRDefault="00362376" w:rsidP="009D0B09">
            <w:pPr>
              <w:pStyle w:val="a8"/>
              <w:ind w:left="-142" w:firstLine="142"/>
              <w:rPr>
                <w:rFonts w:ascii="Times New Roman" w:hAnsi="Times New Roman"/>
                <w:color w:val="000000"/>
                <w:sz w:val="20"/>
                <w:lang w:eastAsia="ru-RU"/>
              </w:rPr>
            </w:pPr>
            <w:r w:rsidRPr="00353485">
              <w:rPr>
                <w:rFonts w:ascii="Times New Roman" w:hAnsi="Times New Roman"/>
                <w:color w:val="000000"/>
                <w:sz w:val="20"/>
                <w:lang w:eastAsia="ru-RU"/>
              </w:rPr>
              <w:t>54:15:022901:172</w:t>
            </w:r>
          </w:p>
        </w:tc>
      </w:tr>
      <w:tr w:rsidR="00362376" w:rsidRPr="00353485" w:rsidTr="00E60CEA">
        <w:trPr>
          <w:jc w:val="center"/>
        </w:trPr>
        <w:tc>
          <w:tcPr>
            <w:tcW w:w="6768" w:type="dxa"/>
            <w:vAlign w:val="center"/>
          </w:tcPr>
          <w:p w:rsidR="00362376" w:rsidRPr="00353485" w:rsidRDefault="00362376"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 xml:space="preserve">Форма собственности </w:t>
            </w:r>
          </w:p>
        </w:tc>
        <w:tc>
          <w:tcPr>
            <w:tcW w:w="3511" w:type="dxa"/>
            <w:vAlign w:val="center"/>
          </w:tcPr>
          <w:p w:rsidR="00362376" w:rsidRPr="00353485" w:rsidRDefault="00362376" w:rsidP="009D0B09">
            <w:pPr>
              <w:pStyle w:val="a8"/>
              <w:ind w:left="-142" w:firstLine="142"/>
              <w:rPr>
                <w:rFonts w:ascii="Times New Roman" w:hAnsi="Times New Roman"/>
                <w:sz w:val="20"/>
                <w:lang w:eastAsia="ru-RU"/>
              </w:rPr>
            </w:pPr>
            <w:r w:rsidRPr="00353485">
              <w:rPr>
                <w:rFonts w:ascii="Times New Roman" w:hAnsi="Times New Roman"/>
                <w:sz w:val="20"/>
                <w:lang w:eastAsia="ru-RU"/>
              </w:rPr>
              <w:t>Муниципальная, коллективно- долевая</w:t>
            </w:r>
          </w:p>
        </w:tc>
      </w:tr>
      <w:tr w:rsidR="00362376" w:rsidRPr="00353485" w:rsidTr="00E60CEA">
        <w:trPr>
          <w:jc w:val="center"/>
        </w:trPr>
        <w:tc>
          <w:tcPr>
            <w:tcW w:w="6768" w:type="dxa"/>
            <w:vAlign w:val="center"/>
          </w:tcPr>
          <w:p w:rsidR="00362376" w:rsidRPr="00353485" w:rsidRDefault="00362376"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 xml:space="preserve">Категория земель </w:t>
            </w:r>
          </w:p>
        </w:tc>
        <w:tc>
          <w:tcPr>
            <w:tcW w:w="3511" w:type="dxa"/>
            <w:vAlign w:val="center"/>
          </w:tcPr>
          <w:p w:rsidR="00362376" w:rsidRPr="00353485" w:rsidRDefault="00362376" w:rsidP="009D0B09">
            <w:pPr>
              <w:pStyle w:val="a8"/>
              <w:ind w:left="-142" w:firstLine="142"/>
              <w:rPr>
                <w:rFonts w:ascii="Times New Roman" w:hAnsi="Times New Roman"/>
                <w:sz w:val="20"/>
                <w:lang w:eastAsia="ru-RU"/>
              </w:rPr>
            </w:pPr>
            <w:r w:rsidRPr="00353485">
              <w:rPr>
                <w:rFonts w:ascii="Times New Roman" w:hAnsi="Times New Roman"/>
                <w:sz w:val="20"/>
                <w:lang w:eastAsia="ru-RU"/>
              </w:rPr>
              <w:t>Сельскохозяйственого назначения</w:t>
            </w:r>
          </w:p>
        </w:tc>
      </w:tr>
      <w:tr w:rsidR="00362376" w:rsidRPr="00353485" w:rsidTr="00E60CEA">
        <w:trPr>
          <w:jc w:val="center"/>
        </w:trPr>
        <w:tc>
          <w:tcPr>
            <w:tcW w:w="6768" w:type="dxa"/>
            <w:vAlign w:val="center"/>
          </w:tcPr>
          <w:p w:rsidR="00362376" w:rsidRPr="00353485" w:rsidRDefault="00362376"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Возможное использование участка, площадки, объекта</w:t>
            </w:r>
          </w:p>
        </w:tc>
        <w:tc>
          <w:tcPr>
            <w:tcW w:w="3511" w:type="dxa"/>
            <w:vAlign w:val="center"/>
          </w:tcPr>
          <w:p w:rsidR="00362376" w:rsidRPr="00353485" w:rsidRDefault="00362376" w:rsidP="009D0B09">
            <w:pPr>
              <w:pStyle w:val="a8"/>
              <w:ind w:left="-142" w:firstLine="142"/>
              <w:rPr>
                <w:rFonts w:ascii="Times New Roman" w:hAnsi="Times New Roman"/>
                <w:sz w:val="20"/>
                <w:lang w:eastAsia="ru-RU"/>
              </w:rPr>
            </w:pPr>
            <w:r w:rsidRPr="00353485">
              <w:rPr>
                <w:rFonts w:ascii="Times New Roman" w:hAnsi="Times New Roman"/>
                <w:sz w:val="20"/>
                <w:lang w:eastAsia="ru-RU"/>
              </w:rPr>
              <w:t>размещение и эксплуатация временных сооружений</w:t>
            </w:r>
          </w:p>
        </w:tc>
      </w:tr>
      <w:tr w:rsidR="00362376" w:rsidRPr="00353485" w:rsidTr="00E60CEA">
        <w:trPr>
          <w:jc w:val="center"/>
        </w:trPr>
        <w:tc>
          <w:tcPr>
            <w:tcW w:w="6768" w:type="dxa"/>
            <w:vAlign w:val="center"/>
          </w:tcPr>
          <w:p w:rsidR="00362376" w:rsidRPr="00353485" w:rsidRDefault="00362376"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Предложения по использованию участка, площадки, объекта</w:t>
            </w:r>
          </w:p>
        </w:tc>
        <w:tc>
          <w:tcPr>
            <w:tcW w:w="3511" w:type="dxa"/>
            <w:vAlign w:val="center"/>
          </w:tcPr>
          <w:p w:rsidR="00362376" w:rsidRPr="00353485" w:rsidRDefault="00362376" w:rsidP="009D0B09">
            <w:pPr>
              <w:pStyle w:val="a8"/>
              <w:ind w:left="-142" w:firstLine="142"/>
              <w:rPr>
                <w:rFonts w:ascii="Times New Roman" w:hAnsi="Times New Roman"/>
                <w:sz w:val="20"/>
                <w:lang w:eastAsia="ru-RU"/>
              </w:rPr>
            </w:pPr>
            <w:r w:rsidRPr="00353485">
              <w:rPr>
                <w:rFonts w:ascii="Times New Roman" w:hAnsi="Times New Roman"/>
                <w:sz w:val="20"/>
                <w:lang w:eastAsia="ru-RU"/>
              </w:rPr>
              <w:t>-</w:t>
            </w:r>
          </w:p>
        </w:tc>
      </w:tr>
      <w:tr w:rsidR="00362376" w:rsidRPr="00353485" w:rsidTr="00E60CEA">
        <w:trPr>
          <w:jc w:val="center"/>
        </w:trPr>
        <w:tc>
          <w:tcPr>
            <w:tcW w:w="6768" w:type="dxa"/>
            <w:vAlign w:val="center"/>
          </w:tcPr>
          <w:p w:rsidR="00362376" w:rsidRPr="00353485" w:rsidRDefault="00362376"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Наличие на участке (площадке) объектов (зданий, сооружений и пр., их состояние, площадь, потенциально возможное использование и прочие характеристики)</w:t>
            </w:r>
          </w:p>
        </w:tc>
        <w:tc>
          <w:tcPr>
            <w:tcW w:w="3511" w:type="dxa"/>
            <w:vAlign w:val="center"/>
          </w:tcPr>
          <w:p w:rsidR="00362376" w:rsidRPr="00353485" w:rsidRDefault="00362376" w:rsidP="009D0B09">
            <w:pPr>
              <w:pStyle w:val="a8"/>
              <w:ind w:left="-142" w:firstLine="142"/>
              <w:rPr>
                <w:rFonts w:ascii="Times New Roman" w:hAnsi="Times New Roman"/>
                <w:sz w:val="20"/>
                <w:lang w:eastAsia="ru-RU"/>
              </w:rPr>
            </w:pPr>
            <w:r w:rsidRPr="00353485">
              <w:rPr>
                <w:rFonts w:ascii="Times New Roman" w:hAnsi="Times New Roman"/>
                <w:sz w:val="20"/>
                <w:lang w:eastAsia="ru-RU"/>
              </w:rPr>
              <w:t>нет</w:t>
            </w:r>
          </w:p>
        </w:tc>
      </w:tr>
      <w:tr w:rsidR="00362376" w:rsidRPr="00353485" w:rsidTr="00E60CEA">
        <w:trPr>
          <w:jc w:val="center"/>
        </w:trPr>
        <w:tc>
          <w:tcPr>
            <w:tcW w:w="6768" w:type="dxa"/>
            <w:vAlign w:val="center"/>
          </w:tcPr>
          <w:p w:rsidR="00362376" w:rsidRPr="00353485" w:rsidRDefault="00362376"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Глубина залегания грунтовых вод (м)</w:t>
            </w:r>
          </w:p>
        </w:tc>
        <w:tc>
          <w:tcPr>
            <w:tcW w:w="3511" w:type="dxa"/>
            <w:vAlign w:val="center"/>
          </w:tcPr>
          <w:p w:rsidR="00362376" w:rsidRPr="00353485" w:rsidRDefault="00362376" w:rsidP="009D0B09">
            <w:pPr>
              <w:pStyle w:val="a8"/>
              <w:ind w:left="-142" w:firstLine="142"/>
              <w:rPr>
                <w:rFonts w:ascii="Times New Roman" w:hAnsi="Times New Roman"/>
                <w:sz w:val="20"/>
                <w:lang w:eastAsia="ru-RU"/>
              </w:rPr>
            </w:pPr>
            <w:r w:rsidRPr="00353485">
              <w:rPr>
                <w:rFonts w:ascii="Times New Roman" w:hAnsi="Times New Roman"/>
                <w:sz w:val="20"/>
                <w:lang w:eastAsia="ru-RU"/>
              </w:rPr>
              <w:t>-</w:t>
            </w:r>
          </w:p>
        </w:tc>
      </w:tr>
    </w:tbl>
    <w:p w:rsidR="00362376" w:rsidRPr="00353485" w:rsidRDefault="00362376" w:rsidP="009D0B09">
      <w:pPr>
        <w:spacing w:after="0" w:line="240" w:lineRule="auto"/>
        <w:ind w:left="-142" w:firstLine="142"/>
        <w:rPr>
          <w:ins w:id="8" w:author="Кузьмина Елена Анатольевна" w:date="2017-09-28T15:18:00Z"/>
          <w:rFonts w:ascii="Times New Roman" w:hAnsi="Times New Roman"/>
          <w:b/>
          <w:bCs/>
          <w:sz w:val="20"/>
          <w:szCs w:val="20"/>
        </w:rPr>
      </w:pPr>
    </w:p>
    <w:p w:rsidR="00362376" w:rsidRPr="00353485" w:rsidRDefault="00362376" w:rsidP="009D0B09">
      <w:pPr>
        <w:spacing w:after="0" w:line="240" w:lineRule="auto"/>
        <w:ind w:left="-142" w:firstLine="142"/>
        <w:rPr>
          <w:rFonts w:ascii="Times New Roman" w:hAnsi="Times New Roman"/>
          <w:b/>
          <w:bCs/>
          <w:sz w:val="20"/>
          <w:szCs w:val="20"/>
        </w:rPr>
      </w:pPr>
      <w:r w:rsidRPr="00353485">
        <w:rPr>
          <w:rFonts w:ascii="Times New Roman" w:hAnsi="Times New Roman"/>
          <w:b/>
          <w:bCs/>
          <w:sz w:val="20"/>
          <w:szCs w:val="20"/>
        </w:rPr>
        <w:t>Обеспеченность земельного участка/площадки инженерной и транспортной инфраструктурой</w:t>
      </w:r>
    </w:p>
    <w:tbl>
      <w:tblPr>
        <w:tblW w:w="97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88"/>
        <w:gridCol w:w="4092"/>
      </w:tblGrid>
      <w:tr w:rsidR="00362376" w:rsidRPr="00353485" w:rsidTr="00E60CEA">
        <w:trPr>
          <w:jc w:val="center"/>
        </w:trPr>
        <w:tc>
          <w:tcPr>
            <w:tcW w:w="5688" w:type="dxa"/>
          </w:tcPr>
          <w:p w:rsidR="00362376" w:rsidRPr="00353485" w:rsidRDefault="00362376" w:rsidP="009D0B09">
            <w:pPr>
              <w:pStyle w:val="a8"/>
              <w:ind w:left="-142" w:firstLine="142"/>
              <w:rPr>
                <w:rFonts w:ascii="Times New Roman" w:hAnsi="Times New Roman"/>
                <w:sz w:val="20"/>
                <w:lang w:eastAsia="ru-RU"/>
              </w:rPr>
            </w:pPr>
            <w:r w:rsidRPr="00353485">
              <w:rPr>
                <w:rFonts w:ascii="Times New Roman" w:hAnsi="Times New Roman"/>
                <w:sz w:val="20"/>
                <w:lang w:eastAsia="ru-RU"/>
              </w:rPr>
              <w:t>Вид инфраструктуры</w:t>
            </w:r>
          </w:p>
        </w:tc>
        <w:tc>
          <w:tcPr>
            <w:tcW w:w="4092" w:type="dxa"/>
          </w:tcPr>
          <w:p w:rsidR="00362376" w:rsidRPr="00353485" w:rsidRDefault="00362376" w:rsidP="009D0B09">
            <w:pPr>
              <w:pStyle w:val="a8"/>
              <w:ind w:left="-142" w:firstLine="142"/>
              <w:rPr>
                <w:rFonts w:ascii="Times New Roman" w:hAnsi="Times New Roman"/>
                <w:sz w:val="20"/>
                <w:lang w:eastAsia="ru-RU"/>
              </w:rPr>
            </w:pPr>
            <w:r w:rsidRPr="00353485">
              <w:rPr>
                <w:rFonts w:ascii="Times New Roman" w:hAnsi="Times New Roman"/>
                <w:sz w:val="20"/>
                <w:lang w:eastAsia="ru-RU"/>
              </w:rPr>
              <w:t>Предварительное техническое условие (максимальные объемы ресурсов, виды и т.д.)</w:t>
            </w:r>
          </w:p>
        </w:tc>
      </w:tr>
      <w:tr w:rsidR="00362376" w:rsidRPr="00353485" w:rsidTr="00E60CEA">
        <w:trPr>
          <w:jc w:val="center"/>
        </w:trPr>
        <w:tc>
          <w:tcPr>
            <w:tcW w:w="5688" w:type="dxa"/>
          </w:tcPr>
          <w:p w:rsidR="00362376" w:rsidRPr="00353485" w:rsidRDefault="00362376"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Водоснабжение</w:t>
            </w:r>
          </w:p>
        </w:tc>
        <w:tc>
          <w:tcPr>
            <w:tcW w:w="4092" w:type="dxa"/>
          </w:tcPr>
          <w:p w:rsidR="00362376" w:rsidRPr="00353485" w:rsidRDefault="00362376" w:rsidP="009D0B09">
            <w:pPr>
              <w:pStyle w:val="a8"/>
              <w:ind w:left="-142" w:firstLine="142"/>
              <w:rPr>
                <w:rFonts w:ascii="Times New Roman" w:hAnsi="Times New Roman"/>
                <w:sz w:val="20"/>
                <w:lang w:eastAsia="ru-RU"/>
              </w:rPr>
            </w:pPr>
            <w:r w:rsidRPr="00353485">
              <w:rPr>
                <w:rFonts w:ascii="Times New Roman" w:hAnsi="Times New Roman"/>
                <w:sz w:val="20"/>
                <w:lang w:eastAsia="ru-RU"/>
              </w:rPr>
              <w:t>подключено</w:t>
            </w:r>
          </w:p>
        </w:tc>
      </w:tr>
      <w:tr w:rsidR="00362376" w:rsidRPr="00353485" w:rsidTr="00E60CEA">
        <w:trPr>
          <w:jc w:val="center"/>
        </w:trPr>
        <w:tc>
          <w:tcPr>
            <w:tcW w:w="5688" w:type="dxa"/>
          </w:tcPr>
          <w:p w:rsidR="00362376" w:rsidRPr="00353485" w:rsidRDefault="00362376"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Канализация сточных вод</w:t>
            </w:r>
          </w:p>
        </w:tc>
        <w:tc>
          <w:tcPr>
            <w:tcW w:w="4092" w:type="dxa"/>
          </w:tcPr>
          <w:p w:rsidR="00362376" w:rsidRPr="00353485" w:rsidRDefault="00362376" w:rsidP="009D0B09">
            <w:pPr>
              <w:pStyle w:val="a8"/>
              <w:ind w:left="-142" w:firstLine="142"/>
              <w:rPr>
                <w:rFonts w:ascii="Times New Roman" w:hAnsi="Times New Roman"/>
                <w:sz w:val="20"/>
                <w:lang w:eastAsia="ru-RU"/>
              </w:rPr>
            </w:pPr>
            <w:r w:rsidRPr="00353485">
              <w:rPr>
                <w:rFonts w:ascii="Times New Roman" w:hAnsi="Times New Roman"/>
                <w:sz w:val="20"/>
                <w:lang w:eastAsia="ru-RU"/>
              </w:rPr>
              <w:t>нет</w:t>
            </w:r>
          </w:p>
        </w:tc>
      </w:tr>
      <w:tr w:rsidR="00362376" w:rsidRPr="00353485" w:rsidTr="00E60CEA">
        <w:trPr>
          <w:jc w:val="center"/>
        </w:trPr>
        <w:tc>
          <w:tcPr>
            <w:tcW w:w="5688" w:type="dxa"/>
          </w:tcPr>
          <w:p w:rsidR="00362376" w:rsidRPr="00353485" w:rsidRDefault="00362376"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Электроснабжение</w:t>
            </w:r>
          </w:p>
        </w:tc>
        <w:tc>
          <w:tcPr>
            <w:tcW w:w="4092" w:type="dxa"/>
          </w:tcPr>
          <w:p w:rsidR="00362376" w:rsidRPr="00353485" w:rsidRDefault="00362376" w:rsidP="009D0B09">
            <w:pPr>
              <w:pStyle w:val="a8"/>
              <w:ind w:left="-142" w:firstLine="142"/>
              <w:rPr>
                <w:rFonts w:ascii="Times New Roman" w:hAnsi="Times New Roman"/>
                <w:sz w:val="20"/>
                <w:lang w:eastAsia="ru-RU"/>
              </w:rPr>
            </w:pPr>
            <w:r w:rsidRPr="00353485">
              <w:rPr>
                <w:rFonts w:ascii="Times New Roman" w:hAnsi="Times New Roman"/>
                <w:sz w:val="20"/>
                <w:lang w:eastAsia="ru-RU"/>
              </w:rPr>
              <w:t>подключено</w:t>
            </w:r>
          </w:p>
        </w:tc>
      </w:tr>
      <w:tr w:rsidR="00362376" w:rsidRPr="00353485" w:rsidTr="00E60CEA">
        <w:trPr>
          <w:jc w:val="center"/>
        </w:trPr>
        <w:tc>
          <w:tcPr>
            <w:tcW w:w="5688" w:type="dxa"/>
          </w:tcPr>
          <w:p w:rsidR="00362376" w:rsidRPr="00353485" w:rsidRDefault="00362376"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Теплоснабжение</w:t>
            </w:r>
          </w:p>
        </w:tc>
        <w:tc>
          <w:tcPr>
            <w:tcW w:w="4092" w:type="dxa"/>
          </w:tcPr>
          <w:p w:rsidR="00362376" w:rsidRPr="00353485" w:rsidRDefault="00362376" w:rsidP="009D0B09">
            <w:pPr>
              <w:pStyle w:val="a8"/>
              <w:ind w:left="-142" w:firstLine="142"/>
              <w:rPr>
                <w:rFonts w:ascii="Times New Roman" w:hAnsi="Times New Roman"/>
                <w:sz w:val="20"/>
                <w:lang w:eastAsia="ru-RU"/>
              </w:rPr>
            </w:pPr>
            <w:r w:rsidRPr="00353485">
              <w:rPr>
                <w:rFonts w:ascii="Times New Roman" w:hAnsi="Times New Roman"/>
                <w:sz w:val="20"/>
                <w:lang w:eastAsia="ru-RU"/>
              </w:rPr>
              <w:t>нет</w:t>
            </w:r>
          </w:p>
        </w:tc>
      </w:tr>
      <w:tr w:rsidR="00362376" w:rsidRPr="00353485" w:rsidTr="00E60CEA">
        <w:trPr>
          <w:jc w:val="center"/>
        </w:trPr>
        <w:tc>
          <w:tcPr>
            <w:tcW w:w="5688" w:type="dxa"/>
          </w:tcPr>
          <w:p w:rsidR="00362376" w:rsidRPr="00353485" w:rsidRDefault="00362376"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Газоснабжение</w:t>
            </w:r>
          </w:p>
        </w:tc>
        <w:tc>
          <w:tcPr>
            <w:tcW w:w="4092" w:type="dxa"/>
          </w:tcPr>
          <w:p w:rsidR="00362376" w:rsidRPr="00353485" w:rsidRDefault="00362376" w:rsidP="009D0B09">
            <w:pPr>
              <w:pStyle w:val="a8"/>
              <w:ind w:left="-142" w:firstLine="142"/>
              <w:rPr>
                <w:rFonts w:ascii="Times New Roman" w:hAnsi="Times New Roman"/>
                <w:sz w:val="20"/>
                <w:lang w:eastAsia="ru-RU"/>
              </w:rPr>
            </w:pPr>
            <w:r w:rsidRPr="00353485">
              <w:rPr>
                <w:rFonts w:ascii="Times New Roman" w:hAnsi="Times New Roman"/>
                <w:sz w:val="20"/>
                <w:lang w:eastAsia="ru-RU"/>
              </w:rPr>
              <w:t>Район не газифицирован</w:t>
            </w:r>
          </w:p>
        </w:tc>
      </w:tr>
      <w:tr w:rsidR="00362376" w:rsidRPr="00353485" w:rsidTr="00E60CEA">
        <w:trPr>
          <w:jc w:val="center"/>
        </w:trPr>
        <w:tc>
          <w:tcPr>
            <w:tcW w:w="5688" w:type="dxa"/>
          </w:tcPr>
          <w:p w:rsidR="00362376" w:rsidRPr="00353485" w:rsidRDefault="00362376"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Подъездные пути, их характеристика (примыкание к участку, расстояние до автомобильной дороги федерального/регионального/местного значения)</w:t>
            </w:r>
          </w:p>
        </w:tc>
        <w:tc>
          <w:tcPr>
            <w:tcW w:w="4092" w:type="dxa"/>
          </w:tcPr>
          <w:p w:rsidR="00362376" w:rsidRPr="00353485" w:rsidRDefault="00362376" w:rsidP="009D0B09">
            <w:pPr>
              <w:pStyle w:val="a8"/>
              <w:ind w:left="-142" w:firstLine="142"/>
              <w:rPr>
                <w:rFonts w:ascii="Times New Roman" w:hAnsi="Times New Roman"/>
                <w:sz w:val="20"/>
                <w:lang w:eastAsia="ru-RU"/>
              </w:rPr>
            </w:pPr>
            <w:r w:rsidRPr="00353485">
              <w:rPr>
                <w:rFonts w:ascii="Times New Roman" w:hAnsi="Times New Roman"/>
                <w:sz w:val="20"/>
                <w:lang w:eastAsia="ru-RU"/>
              </w:rPr>
              <w:t>300м</w:t>
            </w:r>
          </w:p>
        </w:tc>
      </w:tr>
    </w:tbl>
    <w:p w:rsidR="00362376" w:rsidRPr="00353485" w:rsidRDefault="00795157" w:rsidP="009D0B09">
      <w:pPr>
        <w:spacing w:after="0" w:line="240" w:lineRule="auto"/>
        <w:ind w:left="-142" w:firstLine="142"/>
        <w:rPr>
          <w:rFonts w:ascii="Times New Roman" w:hAnsi="Times New Roman"/>
          <w:b/>
          <w:bCs/>
          <w:sz w:val="20"/>
          <w:szCs w:val="20"/>
        </w:rPr>
      </w:pPr>
      <w:r w:rsidRPr="00353485">
        <w:rPr>
          <w:rFonts w:ascii="Times New Roman" w:hAnsi="Times New Roman"/>
          <w:b/>
          <w:bCs/>
          <w:sz w:val="20"/>
          <w:szCs w:val="20"/>
        </w:rPr>
        <w:t xml:space="preserve">   </w:t>
      </w:r>
      <w:r w:rsidR="00362376" w:rsidRPr="00353485">
        <w:rPr>
          <w:rFonts w:ascii="Times New Roman" w:hAnsi="Times New Roman"/>
          <w:b/>
          <w:bCs/>
          <w:sz w:val="20"/>
          <w:szCs w:val="20"/>
        </w:rPr>
        <w:t>Контактная информация</w:t>
      </w:r>
    </w:p>
    <w:tbl>
      <w:tblPr>
        <w:tblW w:w="97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36"/>
        <w:gridCol w:w="6946"/>
      </w:tblGrid>
      <w:tr w:rsidR="00362376" w:rsidRPr="00353485" w:rsidTr="00D919C0">
        <w:trPr>
          <w:trHeight w:val="193"/>
          <w:jc w:val="center"/>
        </w:trPr>
        <w:tc>
          <w:tcPr>
            <w:tcW w:w="9782" w:type="dxa"/>
            <w:gridSpan w:val="2"/>
            <w:vAlign w:val="center"/>
          </w:tcPr>
          <w:p w:rsidR="00362376" w:rsidRPr="00353485" w:rsidRDefault="00362376" w:rsidP="009D0B09">
            <w:pPr>
              <w:pStyle w:val="a8"/>
              <w:ind w:left="-142" w:firstLine="142"/>
              <w:jc w:val="left"/>
              <w:rPr>
                <w:rFonts w:ascii="Times New Roman" w:hAnsi="Times New Roman"/>
                <w:i/>
                <w:iCs/>
                <w:sz w:val="20"/>
                <w:lang w:eastAsia="ru-RU"/>
              </w:rPr>
            </w:pPr>
            <w:r w:rsidRPr="00353485">
              <w:rPr>
                <w:rFonts w:ascii="Times New Roman" w:hAnsi="Times New Roman"/>
                <w:b/>
                <w:bCs/>
                <w:i/>
                <w:iCs/>
                <w:sz w:val="20"/>
              </w:rPr>
              <w:t>Собственник земельного участка/ площадки</w:t>
            </w:r>
          </w:p>
        </w:tc>
      </w:tr>
      <w:tr w:rsidR="00362376" w:rsidRPr="00353485" w:rsidTr="00D919C0">
        <w:trPr>
          <w:trHeight w:val="382"/>
          <w:jc w:val="center"/>
        </w:trPr>
        <w:tc>
          <w:tcPr>
            <w:tcW w:w="2836" w:type="dxa"/>
            <w:vAlign w:val="center"/>
          </w:tcPr>
          <w:p w:rsidR="00362376" w:rsidRPr="00353485" w:rsidRDefault="00362376"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Наименование, юридический адрес</w:t>
            </w:r>
          </w:p>
        </w:tc>
        <w:tc>
          <w:tcPr>
            <w:tcW w:w="6946" w:type="dxa"/>
          </w:tcPr>
          <w:p w:rsidR="000B6EEE" w:rsidRPr="00353485" w:rsidRDefault="00362376"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 xml:space="preserve">Администрация  Купинского района </w:t>
            </w:r>
          </w:p>
          <w:p w:rsidR="00362376" w:rsidRPr="00353485" w:rsidRDefault="00362376"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632735 Новосибирская область Купинский район,</w:t>
            </w:r>
            <w:r w:rsidR="000B6EEE" w:rsidRPr="00353485">
              <w:rPr>
                <w:rFonts w:ascii="Times New Roman" w:hAnsi="Times New Roman"/>
                <w:sz w:val="20"/>
                <w:lang w:eastAsia="ru-RU"/>
              </w:rPr>
              <w:t xml:space="preserve"> </w:t>
            </w:r>
            <w:r w:rsidRPr="00353485">
              <w:rPr>
                <w:rFonts w:ascii="Times New Roman" w:hAnsi="Times New Roman"/>
                <w:sz w:val="20"/>
                <w:lang w:eastAsia="ru-RU"/>
              </w:rPr>
              <w:t>г.Купино,</w:t>
            </w:r>
            <w:r w:rsidR="00B35F90">
              <w:rPr>
                <w:rFonts w:ascii="Times New Roman" w:hAnsi="Times New Roman"/>
                <w:sz w:val="20"/>
                <w:lang w:eastAsia="ru-RU"/>
              </w:rPr>
              <w:t xml:space="preserve"> у</w:t>
            </w:r>
            <w:r w:rsidRPr="00353485">
              <w:rPr>
                <w:rFonts w:ascii="Times New Roman" w:hAnsi="Times New Roman"/>
                <w:sz w:val="20"/>
                <w:lang w:eastAsia="ru-RU"/>
              </w:rPr>
              <w:t>л.Советов,85</w:t>
            </w:r>
          </w:p>
        </w:tc>
      </w:tr>
      <w:tr w:rsidR="00362376" w:rsidRPr="00353485" w:rsidTr="00863C0D">
        <w:trPr>
          <w:trHeight w:val="47"/>
          <w:jc w:val="center"/>
        </w:trPr>
        <w:tc>
          <w:tcPr>
            <w:tcW w:w="2836" w:type="dxa"/>
            <w:vAlign w:val="center"/>
          </w:tcPr>
          <w:p w:rsidR="00362376" w:rsidRPr="00353485" w:rsidRDefault="00362376"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Контактное лицо, Ф.И.О. и должность руководителя, телефон, факс, e-mail</w:t>
            </w:r>
          </w:p>
        </w:tc>
        <w:tc>
          <w:tcPr>
            <w:tcW w:w="6946" w:type="dxa"/>
          </w:tcPr>
          <w:p w:rsidR="00B35F90" w:rsidRDefault="00362376" w:rsidP="00B35F90">
            <w:pPr>
              <w:pStyle w:val="a8"/>
              <w:ind w:left="-142" w:firstLine="142"/>
              <w:jc w:val="left"/>
              <w:rPr>
                <w:rFonts w:ascii="Times New Roman" w:hAnsi="Times New Roman"/>
                <w:sz w:val="20"/>
                <w:lang w:eastAsia="ru-RU"/>
              </w:rPr>
            </w:pPr>
            <w:r w:rsidRPr="00353485">
              <w:rPr>
                <w:rFonts w:ascii="Times New Roman" w:hAnsi="Times New Roman"/>
                <w:sz w:val="20"/>
                <w:lang w:eastAsia="ru-RU"/>
              </w:rPr>
              <w:t>Первый заместитель главы Купинского района Воличенко А.А</w:t>
            </w:r>
            <w:r w:rsidR="00B35F90">
              <w:rPr>
                <w:rFonts w:ascii="Times New Roman" w:hAnsi="Times New Roman"/>
                <w:sz w:val="20"/>
                <w:lang w:eastAsia="ru-RU"/>
              </w:rPr>
              <w:t>.</w:t>
            </w:r>
          </w:p>
          <w:p w:rsidR="00B35F90" w:rsidRDefault="00B35F90" w:rsidP="00B35F90">
            <w:pPr>
              <w:pStyle w:val="a8"/>
              <w:ind w:left="-142" w:firstLine="142"/>
              <w:jc w:val="left"/>
              <w:rPr>
                <w:rFonts w:ascii="Times New Roman" w:hAnsi="Times New Roman"/>
                <w:sz w:val="20"/>
                <w:lang w:eastAsia="ru-RU"/>
              </w:rPr>
            </w:pPr>
            <w:r>
              <w:rPr>
                <w:rFonts w:ascii="Times New Roman" w:hAnsi="Times New Roman"/>
                <w:sz w:val="20"/>
                <w:lang w:eastAsia="ru-RU"/>
              </w:rPr>
              <w:t xml:space="preserve"> 8-383-58-83-843</w:t>
            </w:r>
          </w:p>
          <w:p w:rsidR="00532D78" w:rsidRPr="00353485" w:rsidRDefault="00362376" w:rsidP="00B35F90">
            <w:pPr>
              <w:pStyle w:val="a8"/>
              <w:ind w:left="-142" w:firstLine="142"/>
              <w:jc w:val="left"/>
              <w:rPr>
                <w:rFonts w:ascii="Times New Roman" w:hAnsi="Times New Roman"/>
                <w:sz w:val="20"/>
                <w:lang w:eastAsia="ru-RU"/>
              </w:rPr>
            </w:pPr>
            <w:r w:rsidRPr="00353485">
              <w:rPr>
                <w:rFonts w:ascii="Times New Roman" w:hAnsi="Times New Roman"/>
                <w:sz w:val="20"/>
                <w:lang w:eastAsia="ru-RU"/>
              </w:rPr>
              <w:t>Начальник управления сельского хозяйства Зеленин С.Г.</w:t>
            </w:r>
            <w:r w:rsidR="000B6EEE" w:rsidRPr="00353485">
              <w:rPr>
                <w:rFonts w:ascii="Times New Roman" w:hAnsi="Times New Roman"/>
                <w:sz w:val="20"/>
                <w:lang w:eastAsia="ru-RU"/>
              </w:rPr>
              <w:t xml:space="preserve">  </w:t>
            </w:r>
          </w:p>
          <w:p w:rsidR="00362376" w:rsidRPr="00353485" w:rsidRDefault="00362376" w:rsidP="009D0B09">
            <w:pPr>
              <w:pStyle w:val="a8"/>
              <w:ind w:left="-142" w:firstLine="142"/>
              <w:jc w:val="left"/>
              <w:rPr>
                <w:rFonts w:ascii="Times New Roman" w:hAnsi="Times New Roman"/>
                <w:sz w:val="20"/>
                <w:lang w:eastAsia="ru-RU"/>
              </w:rPr>
            </w:pPr>
            <w:r w:rsidRPr="00353485">
              <w:rPr>
                <w:rFonts w:ascii="Times New Roman" w:hAnsi="Times New Roman"/>
                <w:sz w:val="20"/>
                <w:lang w:eastAsia="ru-RU"/>
              </w:rPr>
              <w:t xml:space="preserve"> 8-383-58-23-064</w:t>
            </w:r>
          </w:p>
        </w:tc>
      </w:tr>
    </w:tbl>
    <w:p w:rsidR="00DC34D8" w:rsidRPr="00353485" w:rsidRDefault="00DC34D8" w:rsidP="009D0B09">
      <w:pPr>
        <w:ind w:left="-142" w:firstLine="142"/>
        <w:rPr>
          <w:sz w:val="20"/>
          <w:szCs w:val="20"/>
        </w:rPr>
      </w:pPr>
    </w:p>
    <w:p w:rsidR="00410C85" w:rsidRPr="00CC20AA" w:rsidRDefault="00410C85" w:rsidP="00410C85">
      <w:pPr>
        <w:spacing w:after="0" w:line="240" w:lineRule="auto"/>
        <w:jc w:val="center"/>
        <w:rPr>
          <w:rFonts w:ascii="Times New Roman" w:eastAsia="Times New Roman" w:hAnsi="Times New Roman"/>
          <w:b/>
          <w:bCs/>
          <w:sz w:val="24"/>
          <w:szCs w:val="24"/>
        </w:rPr>
      </w:pPr>
      <w:r w:rsidRPr="00CC20AA">
        <w:rPr>
          <w:rFonts w:ascii="Times New Roman" w:eastAsia="Times New Roman" w:hAnsi="Times New Roman"/>
          <w:b/>
          <w:bCs/>
          <w:sz w:val="24"/>
          <w:szCs w:val="24"/>
        </w:rPr>
        <w:t>АНКЕТА инвестиционной площадки № 254</w:t>
      </w:r>
    </w:p>
    <w:p w:rsidR="00410C85" w:rsidRPr="00353485" w:rsidRDefault="00410C85" w:rsidP="00410C85">
      <w:pPr>
        <w:spacing w:after="0" w:line="240" w:lineRule="auto"/>
        <w:rPr>
          <w:rFonts w:ascii="Times New Roman" w:eastAsia="Times New Roman" w:hAnsi="Times New Roman"/>
          <w:b/>
          <w:bCs/>
          <w:sz w:val="20"/>
          <w:szCs w:val="20"/>
        </w:rPr>
      </w:pPr>
      <w:r w:rsidRPr="00410C85">
        <w:rPr>
          <w:rFonts w:ascii="Times New Roman" w:eastAsia="Times New Roman" w:hAnsi="Times New Roman"/>
          <w:b/>
          <w:bCs/>
          <w:sz w:val="28"/>
          <w:szCs w:val="28"/>
        </w:rPr>
        <w:t xml:space="preserve"> </w:t>
      </w:r>
      <w:r w:rsidRPr="00353485">
        <w:rPr>
          <w:rFonts w:ascii="Times New Roman" w:eastAsia="Times New Roman" w:hAnsi="Times New Roman"/>
          <w:b/>
          <w:bCs/>
          <w:sz w:val="20"/>
          <w:szCs w:val="20"/>
        </w:rPr>
        <w:t>География земельного участка/площадки</w:t>
      </w:r>
    </w:p>
    <w:tbl>
      <w:tblPr>
        <w:tblW w:w="97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066"/>
        <w:gridCol w:w="3656"/>
      </w:tblGrid>
      <w:tr w:rsidR="00410C85" w:rsidRPr="00353485" w:rsidTr="00B35F90">
        <w:trPr>
          <w:trHeight w:val="483"/>
          <w:jc w:val="center"/>
        </w:trPr>
        <w:tc>
          <w:tcPr>
            <w:tcW w:w="6066" w:type="dxa"/>
          </w:tcPr>
          <w:p w:rsidR="00410C85" w:rsidRPr="00353485" w:rsidRDefault="00410C85" w:rsidP="00410C85">
            <w:pPr>
              <w:spacing w:after="0" w:line="240" w:lineRule="auto"/>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Место расположения (адрес)</w:t>
            </w:r>
          </w:p>
        </w:tc>
        <w:tc>
          <w:tcPr>
            <w:tcW w:w="3656" w:type="dxa"/>
            <w:vAlign w:val="center"/>
          </w:tcPr>
          <w:p w:rsidR="00410C85" w:rsidRPr="00353485" w:rsidRDefault="00410C85" w:rsidP="00410C85">
            <w:pPr>
              <w:spacing w:after="0" w:line="240" w:lineRule="auto"/>
              <w:jc w:val="both"/>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обл. Новосибирская, р-н Купинский, г. Купино, ул. Элеваторская, дом 80</w:t>
            </w:r>
          </w:p>
        </w:tc>
      </w:tr>
      <w:tr w:rsidR="00410C85" w:rsidRPr="00353485" w:rsidTr="00B35F90">
        <w:trPr>
          <w:trHeight w:val="483"/>
          <w:jc w:val="center"/>
        </w:trPr>
        <w:tc>
          <w:tcPr>
            <w:tcW w:w="6066" w:type="dxa"/>
          </w:tcPr>
          <w:p w:rsidR="00410C85" w:rsidRPr="00353485" w:rsidRDefault="00410C85" w:rsidP="00410C85">
            <w:pPr>
              <w:spacing w:after="0" w:line="240" w:lineRule="auto"/>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lastRenderedPageBreak/>
              <w:t>Численность населенного пункта (человек)</w:t>
            </w:r>
          </w:p>
        </w:tc>
        <w:tc>
          <w:tcPr>
            <w:tcW w:w="3656" w:type="dxa"/>
            <w:vAlign w:val="center"/>
          </w:tcPr>
          <w:p w:rsidR="00410C85" w:rsidRPr="00353485" w:rsidRDefault="00410C85" w:rsidP="00410C85">
            <w:pPr>
              <w:spacing w:after="0" w:line="240" w:lineRule="auto"/>
              <w:jc w:val="both"/>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13781</w:t>
            </w:r>
          </w:p>
        </w:tc>
      </w:tr>
      <w:tr w:rsidR="00410C85" w:rsidRPr="00353485" w:rsidTr="00B35F90">
        <w:trPr>
          <w:trHeight w:val="523"/>
          <w:jc w:val="center"/>
        </w:trPr>
        <w:tc>
          <w:tcPr>
            <w:tcW w:w="6066" w:type="dxa"/>
            <w:vAlign w:val="center"/>
          </w:tcPr>
          <w:p w:rsidR="00410C85" w:rsidRPr="00353485" w:rsidRDefault="00410C85" w:rsidP="00410C85">
            <w:pPr>
              <w:spacing w:after="0" w:line="240" w:lineRule="auto"/>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 xml:space="preserve">Площадь (га)   </w:t>
            </w:r>
          </w:p>
        </w:tc>
        <w:tc>
          <w:tcPr>
            <w:tcW w:w="3656" w:type="dxa"/>
            <w:vAlign w:val="center"/>
          </w:tcPr>
          <w:p w:rsidR="00410C85" w:rsidRPr="00353485" w:rsidRDefault="00410C85" w:rsidP="00410C85">
            <w:pPr>
              <w:spacing w:after="0" w:line="240" w:lineRule="auto"/>
              <w:jc w:val="both"/>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0,06 г.</w:t>
            </w:r>
          </w:p>
        </w:tc>
      </w:tr>
      <w:tr w:rsidR="00410C85" w:rsidRPr="00353485" w:rsidTr="00B35F90">
        <w:trPr>
          <w:trHeight w:val="516"/>
          <w:jc w:val="center"/>
        </w:trPr>
        <w:tc>
          <w:tcPr>
            <w:tcW w:w="6066" w:type="dxa"/>
            <w:vAlign w:val="center"/>
          </w:tcPr>
          <w:p w:rsidR="00410C85" w:rsidRPr="00353485" w:rsidRDefault="00410C85" w:rsidP="00410C85">
            <w:pPr>
              <w:spacing w:after="0" w:line="240" w:lineRule="auto"/>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Удаленность от ближайшей грузовой железнодорожной станции (название), км</w:t>
            </w:r>
          </w:p>
        </w:tc>
        <w:tc>
          <w:tcPr>
            <w:tcW w:w="3656" w:type="dxa"/>
            <w:vAlign w:val="center"/>
          </w:tcPr>
          <w:p w:rsidR="00410C85" w:rsidRPr="00353485" w:rsidRDefault="00410C85" w:rsidP="00410C85">
            <w:pPr>
              <w:spacing w:after="0" w:line="240" w:lineRule="auto"/>
              <w:jc w:val="both"/>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1 км</w:t>
            </w:r>
          </w:p>
        </w:tc>
      </w:tr>
      <w:tr w:rsidR="00410C85" w:rsidRPr="00353485" w:rsidTr="00B35F90">
        <w:trPr>
          <w:trHeight w:val="496"/>
          <w:jc w:val="center"/>
        </w:trPr>
        <w:tc>
          <w:tcPr>
            <w:tcW w:w="6066" w:type="dxa"/>
            <w:vAlign w:val="center"/>
          </w:tcPr>
          <w:p w:rsidR="00410C85" w:rsidRPr="00353485" w:rsidRDefault="00410C85" w:rsidP="00410C85">
            <w:pPr>
              <w:spacing w:after="0" w:line="240" w:lineRule="auto"/>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Удаленность от ближайшего аэропорта (название), км</w:t>
            </w:r>
          </w:p>
        </w:tc>
        <w:tc>
          <w:tcPr>
            <w:tcW w:w="3656" w:type="dxa"/>
            <w:vAlign w:val="center"/>
          </w:tcPr>
          <w:p w:rsidR="00410C85" w:rsidRPr="00353485" w:rsidRDefault="00410C85" w:rsidP="00410C85">
            <w:pPr>
              <w:spacing w:after="0" w:line="240" w:lineRule="auto"/>
              <w:jc w:val="both"/>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г.</w:t>
            </w:r>
            <w:r w:rsidR="00C520AC">
              <w:rPr>
                <w:rFonts w:ascii="Times New Roman" w:eastAsia="Times New Roman" w:hAnsi="Times New Roman"/>
                <w:sz w:val="20"/>
                <w:szCs w:val="20"/>
                <w:lang w:eastAsia="ru-RU"/>
              </w:rPr>
              <w:t xml:space="preserve"> </w:t>
            </w:r>
            <w:r w:rsidRPr="00353485">
              <w:rPr>
                <w:rFonts w:ascii="Times New Roman" w:eastAsia="Times New Roman" w:hAnsi="Times New Roman"/>
                <w:sz w:val="20"/>
                <w:szCs w:val="20"/>
                <w:lang w:eastAsia="ru-RU"/>
              </w:rPr>
              <w:t xml:space="preserve">Омск, аэропорт «Омск центральный», 300 км </w:t>
            </w:r>
          </w:p>
        </w:tc>
      </w:tr>
      <w:tr w:rsidR="00410C85" w:rsidRPr="00353485" w:rsidTr="00B35F90">
        <w:trPr>
          <w:trHeight w:val="496"/>
          <w:jc w:val="center"/>
        </w:trPr>
        <w:tc>
          <w:tcPr>
            <w:tcW w:w="6066" w:type="dxa"/>
            <w:vAlign w:val="center"/>
          </w:tcPr>
          <w:p w:rsidR="00410C85" w:rsidRPr="00353485" w:rsidRDefault="00410C85" w:rsidP="00410C85">
            <w:pPr>
              <w:spacing w:after="0" w:line="240" w:lineRule="auto"/>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Близлежащие объекты (жилая застройка, промышленные и сельскохозяйственные предприятии с указанием их специализации)</w:t>
            </w:r>
          </w:p>
        </w:tc>
        <w:tc>
          <w:tcPr>
            <w:tcW w:w="3656" w:type="dxa"/>
            <w:vAlign w:val="center"/>
          </w:tcPr>
          <w:p w:rsidR="00410C85" w:rsidRPr="00353485" w:rsidRDefault="00410C85" w:rsidP="00410C85">
            <w:pPr>
              <w:spacing w:after="0" w:line="240" w:lineRule="auto"/>
              <w:jc w:val="both"/>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 xml:space="preserve">10 м жилая застройка </w:t>
            </w:r>
          </w:p>
        </w:tc>
      </w:tr>
    </w:tbl>
    <w:p w:rsidR="00410C85" w:rsidRPr="00353485" w:rsidRDefault="00410C85" w:rsidP="00410C85">
      <w:pPr>
        <w:spacing w:after="0" w:line="240" w:lineRule="auto"/>
        <w:rPr>
          <w:rFonts w:ascii="Times New Roman" w:eastAsia="Times New Roman" w:hAnsi="Times New Roman"/>
          <w:b/>
          <w:bCs/>
          <w:sz w:val="20"/>
          <w:szCs w:val="20"/>
        </w:rPr>
      </w:pPr>
      <w:r w:rsidRPr="00353485">
        <w:rPr>
          <w:rFonts w:ascii="Times New Roman" w:eastAsia="Times New Roman" w:hAnsi="Times New Roman"/>
          <w:b/>
          <w:bCs/>
          <w:sz w:val="20"/>
          <w:szCs w:val="20"/>
        </w:rPr>
        <w:t xml:space="preserve"> Основные характеристики земельного участка/площадки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768"/>
        <w:gridCol w:w="2880"/>
      </w:tblGrid>
      <w:tr w:rsidR="00410C85" w:rsidRPr="00353485" w:rsidTr="006D6D42">
        <w:trPr>
          <w:jc w:val="center"/>
        </w:trPr>
        <w:tc>
          <w:tcPr>
            <w:tcW w:w="6768" w:type="dxa"/>
            <w:vAlign w:val="center"/>
          </w:tcPr>
          <w:p w:rsidR="00410C85" w:rsidRPr="00353485" w:rsidRDefault="00410C85" w:rsidP="00410C85">
            <w:pPr>
              <w:spacing w:after="0" w:line="240" w:lineRule="auto"/>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Кадастровый номер (при наличии)</w:t>
            </w:r>
          </w:p>
        </w:tc>
        <w:tc>
          <w:tcPr>
            <w:tcW w:w="2880" w:type="dxa"/>
            <w:vAlign w:val="center"/>
          </w:tcPr>
          <w:p w:rsidR="00410C85" w:rsidRPr="00353485" w:rsidRDefault="00410C85" w:rsidP="00410C85">
            <w:pPr>
              <w:spacing w:after="0" w:line="240" w:lineRule="auto"/>
              <w:jc w:val="center"/>
              <w:rPr>
                <w:rFonts w:ascii="Times New Roman" w:eastAsia="Times New Roman" w:hAnsi="Times New Roman"/>
                <w:color w:val="000000"/>
                <w:sz w:val="20"/>
                <w:szCs w:val="20"/>
                <w:lang w:eastAsia="ru-RU"/>
              </w:rPr>
            </w:pPr>
            <w:r w:rsidRPr="00353485">
              <w:rPr>
                <w:rFonts w:ascii="Times New Roman" w:eastAsia="Times New Roman" w:hAnsi="Times New Roman"/>
                <w:color w:val="000000"/>
                <w:sz w:val="20"/>
                <w:szCs w:val="20"/>
                <w:lang w:eastAsia="ru-RU"/>
              </w:rPr>
              <w:t>54:15:011517:9</w:t>
            </w:r>
          </w:p>
        </w:tc>
      </w:tr>
      <w:tr w:rsidR="00410C85" w:rsidRPr="00353485" w:rsidTr="006D6D42">
        <w:trPr>
          <w:jc w:val="center"/>
        </w:trPr>
        <w:tc>
          <w:tcPr>
            <w:tcW w:w="6768" w:type="dxa"/>
            <w:vAlign w:val="center"/>
          </w:tcPr>
          <w:p w:rsidR="00410C85" w:rsidRPr="00353485" w:rsidRDefault="00410C85" w:rsidP="00410C85">
            <w:pPr>
              <w:spacing w:after="0" w:line="240" w:lineRule="auto"/>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 xml:space="preserve">Форма собственности </w:t>
            </w:r>
          </w:p>
        </w:tc>
        <w:tc>
          <w:tcPr>
            <w:tcW w:w="2880" w:type="dxa"/>
            <w:vAlign w:val="center"/>
          </w:tcPr>
          <w:p w:rsidR="00410C85" w:rsidRPr="00353485" w:rsidRDefault="00410C85" w:rsidP="00410C85">
            <w:pPr>
              <w:spacing w:after="0" w:line="240" w:lineRule="auto"/>
              <w:jc w:val="center"/>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Муниципальная</w:t>
            </w:r>
          </w:p>
        </w:tc>
      </w:tr>
      <w:tr w:rsidR="00410C85" w:rsidRPr="00353485" w:rsidTr="006D6D42">
        <w:trPr>
          <w:jc w:val="center"/>
        </w:trPr>
        <w:tc>
          <w:tcPr>
            <w:tcW w:w="6768" w:type="dxa"/>
            <w:vAlign w:val="center"/>
          </w:tcPr>
          <w:p w:rsidR="00410C85" w:rsidRPr="00353485" w:rsidRDefault="00410C85" w:rsidP="00410C85">
            <w:pPr>
              <w:spacing w:after="0" w:line="240" w:lineRule="auto"/>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 xml:space="preserve">Категория земель </w:t>
            </w:r>
          </w:p>
        </w:tc>
        <w:tc>
          <w:tcPr>
            <w:tcW w:w="2880" w:type="dxa"/>
            <w:vAlign w:val="center"/>
          </w:tcPr>
          <w:p w:rsidR="00410C85" w:rsidRPr="00353485" w:rsidRDefault="00410C85" w:rsidP="00410C85">
            <w:pPr>
              <w:spacing w:after="0" w:line="240" w:lineRule="auto"/>
              <w:jc w:val="center"/>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Земли населенного пункта</w:t>
            </w:r>
          </w:p>
        </w:tc>
      </w:tr>
      <w:tr w:rsidR="00410C85" w:rsidRPr="00353485" w:rsidTr="006D6D42">
        <w:trPr>
          <w:jc w:val="center"/>
        </w:trPr>
        <w:tc>
          <w:tcPr>
            <w:tcW w:w="6768" w:type="dxa"/>
            <w:vAlign w:val="center"/>
          </w:tcPr>
          <w:p w:rsidR="00410C85" w:rsidRPr="00353485" w:rsidRDefault="00410C85" w:rsidP="00410C85">
            <w:pPr>
              <w:spacing w:after="0" w:line="240" w:lineRule="auto"/>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Возможное использование участка, площадки, объекта</w:t>
            </w:r>
          </w:p>
        </w:tc>
        <w:tc>
          <w:tcPr>
            <w:tcW w:w="2880" w:type="dxa"/>
            <w:vAlign w:val="center"/>
          </w:tcPr>
          <w:p w:rsidR="00410C85" w:rsidRPr="00353485" w:rsidRDefault="00410C85" w:rsidP="00410C85">
            <w:pPr>
              <w:spacing w:after="0" w:line="240" w:lineRule="auto"/>
              <w:jc w:val="center"/>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Предпринимательство</w:t>
            </w:r>
          </w:p>
        </w:tc>
      </w:tr>
      <w:tr w:rsidR="00410C85" w:rsidRPr="00353485" w:rsidTr="006D6D42">
        <w:trPr>
          <w:jc w:val="center"/>
        </w:trPr>
        <w:tc>
          <w:tcPr>
            <w:tcW w:w="6768" w:type="dxa"/>
            <w:vAlign w:val="center"/>
          </w:tcPr>
          <w:p w:rsidR="00410C85" w:rsidRPr="00353485" w:rsidRDefault="00410C85" w:rsidP="00410C85">
            <w:pPr>
              <w:spacing w:after="0" w:line="240" w:lineRule="auto"/>
              <w:rPr>
                <w:rFonts w:ascii="Times New Roman" w:eastAsia="Times New Roman" w:hAnsi="Times New Roman"/>
                <w:sz w:val="20"/>
                <w:szCs w:val="20"/>
                <w:highlight w:val="yellow"/>
                <w:lang w:eastAsia="ru-RU"/>
              </w:rPr>
            </w:pPr>
            <w:r w:rsidRPr="00353485">
              <w:rPr>
                <w:rFonts w:ascii="Times New Roman" w:eastAsia="Times New Roman" w:hAnsi="Times New Roman"/>
                <w:sz w:val="20"/>
                <w:szCs w:val="20"/>
                <w:lang w:eastAsia="ru-RU"/>
              </w:rPr>
              <w:t>Предложения по использованию участка, площадки, объекта</w:t>
            </w:r>
          </w:p>
        </w:tc>
        <w:tc>
          <w:tcPr>
            <w:tcW w:w="2880" w:type="dxa"/>
            <w:vAlign w:val="center"/>
          </w:tcPr>
          <w:p w:rsidR="00410C85" w:rsidRPr="00353485" w:rsidRDefault="00410C85" w:rsidP="00410C85">
            <w:pPr>
              <w:spacing w:after="0" w:line="240" w:lineRule="auto"/>
              <w:jc w:val="center"/>
              <w:rPr>
                <w:rFonts w:ascii="Times New Roman" w:eastAsia="Times New Roman" w:hAnsi="Times New Roman"/>
                <w:sz w:val="20"/>
                <w:szCs w:val="20"/>
                <w:highlight w:val="yellow"/>
                <w:lang w:eastAsia="ru-RU"/>
              </w:rPr>
            </w:pPr>
            <w:r w:rsidRPr="00353485">
              <w:rPr>
                <w:rFonts w:ascii="Times New Roman" w:eastAsia="Times New Roman" w:hAnsi="Times New Roman"/>
                <w:sz w:val="20"/>
                <w:szCs w:val="20"/>
                <w:lang w:eastAsia="ru-RU"/>
              </w:rPr>
              <w:t>Магазин</w:t>
            </w:r>
          </w:p>
        </w:tc>
      </w:tr>
      <w:tr w:rsidR="00410C85" w:rsidRPr="00353485" w:rsidTr="006D6D42">
        <w:trPr>
          <w:jc w:val="center"/>
        </w:trPr>
        <w:tc>
          <w:tcPr>
            <w:tcW w:w="6768" w:type="dxa"/>
            <w:vAlign w:val="center"/>
          </w:tcPr>
          <w:p w:rsidR="00410C85" w:rsidRPr="00353485" w:rsidRDefault="00410C85" w:rsidP="00410C85">
            <w:pPr>
              <w:spacing w:after="0" w:line="240" w:lineRule="auto"/>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Наличие на участке (площадке) объектов (зданий, сооружений и пр., их состояние, площадь, потенциально возможное использование и прочие характеристики)</w:t>
            </w:r>
          </w:p>
        </w:tc>
        <w:tc>
          <w:tcPr>
            <w:tcW w:w="2880" w:type="dxa"/>
            <w:vAlign w:val="center"/>
          </w:tcPr>
          <w:p w:rsidR="00410C85" w:rsidRPr="00353485" w:rsidRDefault="00410C85" w:rsidP="00D76189">
            <w:pPr>
              <w:spacing w:after="0" w:line="240" w:lineRule="auto"/>
              <w:jc w:val="center"/>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Отсутств</w:t>
            </w:r>
            <w:r w:rsidR="00D76189">
              <w:rPr>
                <w:rFonts w:ascii="Times New Roman" w:eastAsia="Times New Roman" w:hAnsi="Times New Roman"/>
                <w:sz w:val="20"/>
                <w:szCs w:val="20"/>
                <w:lang w:eastAsia="ru-RU"/>
              </w:rPr>
              <w:t>уют</w:t>
            </w:r>
          </w:p>
        </w:tc>
      </w:tr>
      <w:tr w:rsidR="00410C85" w:rsidRPr="00353485" w:rsidTr="006D6D42">
        <w:trPr>
          <w:jc w:val="center"/>
        </w:trPr>
        <w:tc>
          <w:tcPr>
            <w:tcW w:w="6768" w:type="dxa"/>
            <w:vAlign w:val="center"/>
          </w:tcPr>
          <w:p w:rsidR="00410C85" w:rsidRPr="00353485" w:rsidRDefault="00410C85" w:rsidP="00410C85">
            <w:pPr>
              <w:spacing w:after="0" w:line="240" w:lineRule="auto"/>
              <w:rPr>
                <w:rFonts w:ascii="Times New Roman" w:eastAsia="Times New Roman" w:hAnsi="Times New Roman"/>
                <w:sz w:val="20"/>
                <w:szCs w:val="20"/>
                <w:highlight w:val="yellow"/>
                <w:lang w:eastAsia="ru-RU"/>
              </w:rPr>
            </w:pPr>
            <w:r w:rsidRPr="00353485">
              <w:rPr>
                <w:rFonts w:ascii="Times New Roman" w:eastAsia="Times New Roman" w:hAnsi="Times New Roman"/>
                <w:sz w:val="20"/>
                <w:szCs w:val="20"/>
                <w:lang w:eastAsia="ru-RU"/>
              </w:rPr>
              <w:t>Глубина залегания грунтовых вод (м)</w:t>
            </w:r>
          </w:p>
        </w:tc>
        <w:tc>
          <w:tcPr>
            <w:tcW w:w="2880" w:type="dxa"/>
            <w:vAlign w:val="center"/>
          </w:tcPr>
          <w:p w:rsidR="00410C85" w:rsidRPr="00353485" w:rsidRDefault="00410C85" w:rsidP="00410C85">
            <w:pPr>
              <w:spacing w:after="0" w:line="240" w:lineRule="auto"/>
              <w:jc w:val="center"/>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w:t>
            </w:r>
          </w:p>
        </w:tc>
      </w:tr>
    </w:tbl>
    <w:p w:rsidR="00410C85" w:rsidRPr="00353485" w:rsidRDefault="00410C85" w:rsidP="00410C85">
      <w:pPr>
        <w:spacing w:after="0" w:line="240" w:lineRule="auto"/>
        <w:rPr>
          <w:ins w:id="9" w:author="Кузьмина Елена Анатольевна" w:date="2017-09-28T15:18:00Z"/>
          <w:rFonts w:ascii="Times New Roman" w:eastAsia="Times New Roman" w:hAnsi="Times New Roman"/>
          <w:b/>
          <w:bCs/>
          <w:sz w:val="20"/>
          <w:szCs w:val="20"/>
        </w:rPr>
      </w:pPr>
    </w:p>
    <w:p w:rsidR="00410C85" w:rsidRPr="00353485" w:rsidRDefault="00410C85" w:rsidP="00410C85">
      <w:pPr>
        <w:spacing w:after="0" w:line="240" w:lineRule="auto"/>
        <w:rPr>
          <w:rFonts w:ascii="Times New Roman" w:eastAsia="Times New Roman" w:hAnsi="Times New Roman"/>
          <w:b/>
          <w:bCs/>
          <w:sz w:val="20"/>
          <w:szCs w:val="20"/>
        </w:rPr>
      </w:pPr>
      <w:r w:rsidRPr="00353485">
        <w:rPr>
          <w:rFonts w:ascii="Times New Roman" w:eastAsia="Times New Roman" w:hAnsi="Times New Roman"/>
          <w:b/>
          <w:bCs/>
          <w:sz w:val="20"/>
          <w:szCs w:val="20"/>
        </w:rPr>
        <w:t>Обеспеченность земельного участка/площадки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552"/>
        <w:gridCol w:w="4276"/>
      </w:tblGrid>
      <w:tr w:rsidR="00410C85" w:rsidRPr="00353485" w:rsidTr="00E0223F">
        <w:trPr>
          <w:jc w:val="center"/>
        </w:trPr>
        <w:tc>
          <w:tcPr>
            <w:tcW w:w="5552" w:type="dxa"/>
          </w:tcPr>
          <w:p w:rsidR="00410C85" w:rsidRPr="00353485" w:rsidRDefault="00410C85" w:rsidP="00410C85">
            <w:pPr>
              <w:spacing w:after="0" w:line="240" w:lineRule="auto"/>
              <w:jc w:val="center"/>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Вид инфраструктуры</w:t>
            </w:r>
          </w:p>
        </w:tc>
        <w:tc>
          <w:tcPr>
            <w:tcW w:w="4276" w:type="dxa"/>
          </w:tcPr>
          <w:p w:rsidR="00410C85" w:rsidRPr="00353485" w:rsidRDefault="00410C85" w:rsidP="00410C85">
            <w:pPr>
              <w:spacing w:after="0" w:line="240" w:lineRule="auto"/>
              <w:jc w:val="center"/>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Предварительное техническое условие (максимальные объемы ресурсов, виды и т.д.)</w:t>
            </w:r>
          </w:p>
        </w:tc>
      </w:tr>
      <w:tr w:rsidR="00410C85" w:rsidRPr="00353485" w:rsidTr="00E0223F">
        <w:trPr>
          <w:jc w:val="center"/>
        </w:trPr>
        <w:tc>
          <w:tcPr>
            <w:tcW w:w="5552" w:type="dxa"/>
          </w:tcPr>
          <w:p w:rsidR="00410C85" w:rsidRPr="00353485" w:rsidRDefault="00410C85" w:rsidP="00410C85">
            <w:pPr>
              <w:spacing w:after="0" w:line="240" w:lineRule="auto"/>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Водоснабжение</w:t>
            </w:r>
          </w:p>
        </w:tc>
        <w:tc>
          <w:tcPr>
            <w:tcW w:w="4276" w:type="dxa"/>
          </w:tcPr>
          <w:p w:rsidR="00410C85" w:rsidRPr="00353485" w:rsidRDefault="00410C85" w:rsidP="00410C85">
            <w:pPr>
              <w:spacing w:after="0" w:line="240" w:lineRule="auto"/>
              <w:jc w:val="center"/>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есть</w:t>
            </w:r>
          </w:p>
        </w:tc>
      </w:tr>
      <w:tr w:rsidR="00410C85" w:rsidRPr="00353485" w:rsidTr="00E0223F">
        <w:trPr>
          <w:jc w:val="center"/>
        </w:trPr>
        <w:tc>
          <w:tcPr>
            <w:tcW w:w="5552" w:type="dxa"/>
          </w:tcPr>
          <w:p w:rsidR="00410C85" w:rsidRPr="00353485" w:rsidRDefault="00410C85" w:rsidP="00410C85">
            <w:pPr>
              <w:spacing w:after="0" w:line="240" w:lineRule="auto"/>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Канализация сточных вод</w:t>
            </w:r>
          </w:p>
        </w:tc>
        <w:tc>
          <w:tcPr>
            <w:tcW w:w="4276" w:type="dxa"/>
          </w:tcPr>
          <w:p w:rsidR="00410C85" w:rsidRPr="00353485" w:rsidRDefault="00410C85" w:rsidP="00410C85">
            <w:pPr>
              <w:spacing w:after="0" w:line="240" w:lineRule="auto"/>
              <w:jc w:val="center"/>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w:t>
            </w:r>
          </w:p>
        </w:tc>
      </w:tr>
      <w:tr w:rsidR="00410C85" w:rsidRPr="00353485" w:rsidTr="00E0223F">
        <w:trPr>
          <w:jc w:val="center"/>
        </w:trPr>
        <w:tc>
          <w:tcPr>
            <w:tcW w:w="5552" w:type="dxa"/>
          </w:tcPr>
          <w:p w:rsidR="00410C85" w:rsidRPr="00353485" w:rsidRDefault="00410C85" w:rsidP="00410C85">
            <w:pPr>
              <w:spacing w:after="0" w:line="240" w:lineRule="auto"/>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Электроснабжение</w:t>
            </w:r>
          </w:p>
        </w:tc>
        <w:tc>
          <w:tcPr>
            <w:tcW w:w="4276" w:type="dxa"/>
          </w:tcPr>
          <w:p w:rsidR="00410C85" w:rsidRPr="00353485" w:rsidRDefault="00410C85" w:rsidP="00410C85">
            <w:pPr>
              <w:spacing w:after="0" w:line="240" w:lineRule="auto"/>
              <w:jc w:val="center"/>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есть</w:t>
            </w:r>
          </w:p>
        </w:tc>
      </w:tr>
      <w:tr w:rsidR="00410C85" w:rsidRPr="00353485" w:rsidTr="00E0223F">
        <w:trPr>
          <w:jc w:val="center"/>
        </w:trPr>
        <w:tc>
          <w:tcPr>
            <w:tcW w:w="5552" w:type="dxa"/>
          </w:tcPr>
          <w:p w:rsidR="00410C85" w:rsidRPr="00353485" w:rsidRDefault="00410C85" w:rsidP="00410C85">
            <w:pPr>
              <w:spacing w:after="0" w:line="240" w:lineRule="auto"/>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Теплоснабжение</w:t>
            </w:r>
          </w:p>
        </w:tc>
        <w:tc>
          <w:tcPr>
            <w:tcW w:w="4276" w:type="dxa"/>
          </w:tcPr>
          <w:p w:rsidR="00410C85" w:rsidRPr="00353485" w:rsidRDefault="00410C85" w:rsidP="00410C85">
            <w:pPr>
              <w:spacing w:after="0" w:line="240" w:lineRule="auto"/>
              <w:jc w:val="center"/>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есть</w:t>
            </w:r>
          </w:p>
        </w:tc>
      </w:tr>
      <w:tr w:rsidR="00410C85" w:rsidRPr="00353485" w:rsidTr="00E0223F">
        <w:trPr>
          <w:jc w:val="center"/>
        </w:trPr>
        <w:tc>
          <w:tcPr>
            <w:tcW w:w="5552" w:type="dxa"/>
          </w:tcPr>
          <w:p w:rsidR="00410C85" w:rsidRPr="00353485" w:rsidRDefault="00410C85" w:rsidP="00410C85">
            <w:pPr>
              <w:spacing w:after="0" w:line="240" w:lineRule="auto"/>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Газоснабжение</w:t>
            </w:r>
          </w:p>
        </w:tc>
        <w:tc>
          <w:tcPr>
            <w:tcW w:w="4276" w:type="dxa"/>
          </w:tcPr>
          <w:p w:rsidR="00410C85" w:rsidRPr="00353485" w:rsidRDefault="00410C85" w:rsidP="00410C85">
            <w:pPr>
              <w:spacing w:after="0" w:line="240" w:lineRule="auto"/>
              <w:jc w:val="center"/>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w:t>
            </w:r>
          </w:p>
        </w:tc>
      </w:tr>
      <w:tr w:rsidR="00410C85" w:rsidRPr="00353485" w:rsidTr="00E0223F">
        <w:trPr>
          <w:jc w:val="center"/>
        </w:trPr>
        <w:tc>
          <w:tcPr>
            <w:tcW w:w="5552" w:type="dxa"/>
          </w:tcPr>
          <w:p w:rsidR="00410C85" w:rsidRPr="00353485" w:rsidRDefault="00410C85" w:rsidP="00410C85">
            <w:pPr>
              <w:spacing w:after="0" w:line="240" w:lineRule="auto"/>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Подъездные пути, их характеристика (примыкание к участку, расстояние до автомобильной дороги федерального/регионального/местного значения)</w:t>
            </w:r>
          </w:p>
        </w:tc>
        <w:tc>
          <w:tcPr>
            <w:tcW w:w="4276" w:type="dxa"/>
          </w:tcPr>
          <w:p w:rsidR="00410C85" w:rsidRPr="00353485" w:rsidRDefault="00410C85" w:rsidP="00410C85">
            <w:pPr>
              <w:spacing w:after="0" w:line="240" w:lineRule="auto"/>
              <w:jc w:val="center"/>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есть</w:t>
            </w:r>
          </w:p>
        </w:tc>
      </w:tr>
    </w:tbl>
    <w:p w:rsidR="00410C85" w:rsidRPr="00353485" w:rsidRDefault="00410C85" w:rsidP="00410C85">
      <w:pPr>
        <w:spacing w:after="0" w:line="240" w:lineRule="auto"/>
        <w:rPr>
          <w:rFonts w:ascii="Times New Roman" w:eastAsia="Times New Roman" w:hAnsi="Times New Roman"/>
          <w:b/>
          <w:bCs/>
          <w:sz w:val="20"/>
          <w:szCs w:val="20"/>
        </w:rPr>
      </w:pPr>
      <w:r w:rsidRPr="00353485">
        <w:rPr>
          <w:rFonts w:ascii="Times New Roman" w:eastAsia="Times New Roman" w:hAnsi="Times New Roman"/>
          <w:b/>
          <w:bCs/>
          <w:sz w:val="20"/>
          <w:szCs w:val="20"/>
        </w:rPr>
        <w:t>Контактная информация</w:t>
      </w:r>
    </w:p>
    <w:tbl>
      <w:tblPr>
        <w:tblW w:w="98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43"/>
        <w:gridCol w:w="4785"/>
      </w:tblGrid>
      <w:tr w:rsidR="00410C85" w:rsidRPr="00353485" w:rsidTr="006054CC">
        <w:trPr>
          <w:trHeight w:val="384"/>
          <w:jc w:val="center"/>
        </w:trPr>
        <w:tc>
          <w:tcPr>
            <w:tcW w:w="9828" w:type="dxa"/>
            <w:gridSpan w:val="2"/>
            <w:vAlign w:val="center"/>
          </w:tcPr>
          <w:p w:rsidR="00410C85" w:rsidRPr="00353485" w:rsidRDefault="00410C85" w:rsidP="00410C85">
            <w:pPr>
              <w:spacing w:after="0" w:line="240" w:lineRule="auto"/>
              <w:rPr>
                <w:rFonts w:ascii="Times New Roman" w:eastAsia="Times New Roman" w:hAnsi="Times New Roman"/>
                <w:i/>
                <w:iCs/>
                <w:sz w:val="20"/>
                <w:szCs w:val="20"/>
                <w:lang w:eastAsia="ru-RU"/>
              </w:rPr>
            </w:pPr>
            <w:r w:rsidRPr="00353485">
              <w:rPr>
                <w:rFonts w:ascii="Times New Roman" w:eastAsia="Times New Roman" w:hAnsi="Times New Roman"/>
                <w:b/>
                <w:bCs/>
                <w:i/>
                <w:iCs/>
                <w:sz w:val="20"/>
                <w:szCs w:val="20"/>
              </w:rPr>
              <w:t>Собственник земельного участка/ площадки</w:t>
            </w:r>
          </w:p>
        </w:tc>
      </w:tr>
      <w:tr w:rsidR="00410C85" w:rsidRPr="00353485" w:rsidTr="00E0223F">
        <w:trPr>
          <w:trHeight w:val="275"/>
          <w:jc w:val="center"/>
        </w:trPr>
        <w:tc>
          <w:tcPr>
            <w:tcW w:w="5043" w:type="dxa"/>
            <w:vAlign w:val="center"/>
          </w:tcPr>
          <w:p w:rsidR="00410C85" w:rsidRPr="00353485" w:rsidRDefault="00410C85" w:rsidP="00410C85">
            <w:pPr>
              <w:spacing w:after="0" w:line="240" w:lineRule="auto"/>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Наименование, юридический адрес</w:t>
            </w:r>
          </w:p>
        </w:tc>
        <w:tc>
          <w:tcPr>
            <w:tcW w:w="4785" w:type="dxa"/>
          </w:tcPr>
          <w:p w:rsidR="00410C85" w:rsidRPr="00353485" w:rsidRDefault="00410C85" w:rsidP="006E222E">
            <w:pPr>
              <w:spacing w:after="0" w:line="240" w:lineRule="auto"/>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 xml:space="preserve">Администрация г. Купино,  </w:t>
            </w:r>
            <w:r w:rsidR="006E222E" w:rsidRPr="006E222E">
              <w:rPr>
                <w:rFonts w:ascii="Times New Roman" w:eastAsia="Times New Roman" w:hAnsi="Times New Roman"/>
                <w:sz w:val="20"/>
                <w:szCs w:val="20"/>
                <w:lang w:eastAsia="ru-RU"/>
              </w:rPr>
              <w:t>НСО г.Купино ул. Р. Люксембург,6</w:t>
            </w:r>
          </w:p>
        </w:tc>
      </w:tr>
      <w:tr w:rsidR="00410C85" w:rsidRPr="00353485" w:rsidTr="00E0223F">
        <w:trPr>
          <w:jc w:val="center"/>
        </w:trPr>
        <w:tc>
          <w:tcPr>
            <w:tcW w:w="5043" w:type="dxa"/>
            <w:vAlign w:val="center"/>
          </w:tcPr>
          <w:p w:rsidR="00410C85" w:rsidRPr="00353485" w:rsidRDefault="00410C85" w:rsidP="00410C85">
            <w:pPr>
              <w:spacing w:after="0" w:line="240" w:lineRule="auto"/>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Контактное лицо, Ф.И.О. и должность руководителя, телефон, факс,  e-mail</w:t>
            </w:r>
          </w:p>
        </w:tc>
        <w:tc>
          <w:tcPr>
            <w:tcW w:w="4785" w:type="dxa"/>
          </w:tcPr>
          <w:p w:rsidR="00410C85" w:rsidRPr="00353485" w:rsidRDefault="00410C85" w:rsidP="00410C85">
            <w:pPr>
              <w:spacing w:after="0" w:line="240" w:lineRule="auto"/>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Дятлов Ф. А. ведущий специалист по земельным вопросам, 83835823135</w:t>
            </w:r>
          </w:p>
          <w:p w:rsidR="00410C85" w:rsidRPr="00353485" w:rsidRDefault="00410C85" w:rsidP="00410C85">
            <w:pPr>
              <w:spacing w:after="0" w:line="240" w:lineRule="auto"/>
              <w:rPr>
                <w:rFonts w:ascii="Times New Roman" w:eastAsia="Times New Roman" w:hAnsi="Times New Roman"/>
                <w:sz w:val="20"/>
                <w:szCs w:val="20"/>
                <w:lang w:val="en-US" w:eastAsia="ru-RU"/>
              </w:rPr>
            </w:pPr>
            <w:r w:rsidRPr="00353485">
              <w:rPr>
                <w:rFonts w:ascii="Times New Roman" w:eastAsia="Times New Roman" w:hAnsi="Times New Roman"/>
                <w:sz w:val="20"/>
                <w:szCs w:val="20"/>
                <w:lang w:val="en-US" w:eastAsia="ru-RU"/>
              </w:rPr>
              <w:t>gorsov@ngs.ru</w:t>
            </w:r>
          </w:p>
        </w:tc>
      </w:tr>
    </w:tbl>
    <w:p w:rsidR="00410C85" w:rsidRPr="00353485" w:rsidRDefault="00410C85" w:rsidP="00410C85">
      <w:pPr>
        <w:spacing w:line="240" w:lineRule="auto"/>
        <w:jc w:val="center"/>
        <w:rPr>
          <w:rFonts w:ascii="Times New Roman" w:eastAsia="Times New Roman" w:hAnsi="Times New Roman"/>
          <w:b/>
          <w:bCs/>
          <w:sz w:val="20"/>
          <w:szCs w:val="20"/>
        </w:rPr>
      </w:pPr>
    </w:p>
    <w:p w:rsidR="00186620" w:rsidRPr="007E3687" w:rsidRDefault="00186620" w:rsidP="00186620">
      <w:pPr>
        <w:spacing w:after="0" w:line="240" w:lineRule="auto"/>
        <w:jc w:val="center"/>
        <w:rPr>
          <w:rFonts w:ascii="Times New Roman" w:eastAsia="Times New Roman" w:hAnsi="Times New Roman"/>
          <w:b/>
          <w:bCs/>
          <w:sz w:val="24"/>
          <w:szCs w:val="24"/>
          <w:lang w:val="en-US"/>
        </w:rPr>
      </w:pPr>
      <w:r w:rsidRPr="007E3687">
        <w:rPr>
          <w:rFonts w:ascii="Times New Roman" w:eastAsia="Times New Roman" w:hAnsi="Times New Roman"/>
          <w:b/>
          <w:bCs/>
          <w:sz w:val="24"/>
          <w:szCs w:val="24"/>
        </w:rPr>
        <w:t xml:space="preserve">АНКЕТА инвестиционной площадки № </w:t>
      </w:r>
      <w:r w:rsidRPr="007E3687">
        <w:rPr>
          <w:rFonts w:ascii="Times New Roman" w:eastAsia="Times New Roman" w:hAnsi="Times New Roman"/>
          <w:b/>
          <w:bCs/>
          <w:sz w:val="24"/>
          <w:szCs w:val="24"/>
          <w:lang w:val="en-US"/>
        </w:rPr>
        <w:t>255</w:t>
      </w:r>
    </w:p>
    <w:tbl>
      <w:tblPr>
        <w:tblpPr w:leftFromText="180" w:rightFromText="180" w:vertAnchor="text" w:horzAnchor="margin" w:tblpX="392" w:tblpY="7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97"/>
        <w:gridCol w:w="4850"/>
      </w:tblGrid>
      <w:tr w:rsidR="00186620" w:rsidRPr="00353485" w:rsidTr="007E3687">
        <w:trPr>
          <w:trHeight w:val="136"/>
        </w:trPr>
        <w:tc>
          <w:tcPr>
            <w:tcW w:w="4897" w:type="dxa"/>
          </w:tcPr>
          <w:p w:rsidR="00186620" w:rsidRPr="00353485" w:rsidRDefault="00186620" w:rsidP="00263ECB">
            <w:pPr>
              <w:spacing w:after="0" w:line="240" w:lineRule="auto"/>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Место расположения (адрес)</w:t>
            </w:r>
          </w:p>
        </w:tc>
        <w:tc>
          <w:tcPr>
            <w:tcW w:w="4850" w:type="dxa"/>
            <w:vAlign w:val="center"/>
          </w:tcPr>
          <w:p w:rsidR="00186620" w:rsidRPr="00353485" w:rsidRDefault="00186620" w:rsidP="00263ECB">
            <w:pPr>
              <w:spacing w:after="0" w:line="240" w:lineRule="auto"/>
              <w:jc w:val="both"/>
              <w:rPr>
                <w:rFonts w:ascii="Times New Roman" w:eastAsia="Times New Roman" w:hAnsi="Times New Roman"/>
                <w:color w:val="000000"/>
                <w:sz w:val="20"/>
                <w:szCs w:val="20"/>
                <w:lang w:eastAsia="ru-RU"/>
              </w:rPr>
            </w:pPr>
            <w:r w:rsidRPr="00353485">
              <w:rPr>
                <w:rFonts w:ascii="Times New Roman" w:eastAsia="Times New Roman" w:hAnsi="Times New Roman"/>
                <w:color w:val="000000"/>
                <w:sz w:val="20"/>
                <w:szCs w:val="20"/>
                <w:lang w:eastAsia="ru-RU"/>
              </w:rPr>
              <w:t>НСО г. Купино ул. Пионерская</w:t>
            </w:r>
          </w:p>
        </w:tc>
      </w:tr>
      <w:tr w:rsidR="00186620" w:rsidRPr="00353485" w:rsidTr="007E3687">
        <w:trPr>
          <w:trHeight w:val="214"/>
        </w:trPr>
        <w:tc>
          <w:tcPr>
            <w:tcW w:w="4897" w:type="dxa"/>
          </w:tcPr>
          <w:p w:rsidR="00186620" w:rsidRPr="00353485" w:rsidRDefault="00186620" w:rsidP="00263ECB">
            <w:pPr>
              <w:spacing w:after="0" w:line="240" w:lineRule="auto"/>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Численность населенного пункта (человек)</w:t>
            </w:r>
          </w:p>
        </w:tc>
        <w:tc>
          <w:tcPr>
            <w:tcW w:w="4850" w:type="dxa"/>
            <w:vAlign w:val="center"/>
          </w:tcPr>
          <w:p w:rsidR="00186620" w:rsidRPr="00353485" w:rsidRDefault="00186620" w:rsidP="00263ECB">
            <w:pPr>
              <w:spacing w:after="0" w:line="240" w:lineRule="auto"/>
              <w:jc w:val="both"/>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28863</w:t>
            </w:r>
          </w:p>
        </w:tc>
      </w:tr>
      <w:tr w:rsidR="00186620" w:rsidRPr="00353485" w:rsidTr="007E3687">
        <w:trPr>
          <w:trHeight w:val="228"/>
        </w:trPr>
        <w:tc>
          <w:tcPr>
            <w:tcW w:w="4897" w:type="dxa"/>
            <w:vAlign w:val="center"/>
          </w:tcPr>
          <w:p w:rsidR="00186620" w:rsidRPr="00353485" w:rsidRDefault="00186620" w:rsidP="00263ECB">
            <w:pPr>
              <w:spacing w:after="0" w:line="240" w:lineRule="auto"/>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 xml:space="preserve">Площадь (га) </w:t>
            </w:r>
          </w:p>
        </w:tc>
        <w:tc>
          <w:tcPr>
            <w:tcW w:w="4850" w:type="dxa"/>
            <w:vAlign w:val="center"/>
          </w:tcPr>
          <w:p w:rsidR="00186620" w:rsidRPr="00353485" w:rsidRDefault="00186620" w:rsidP="00263ECB">
            <w:pPr>
              <w:spacing w:after="0" w:line="240" w:lineRule="auto"/>
              <w:jc w:val="both"/>
              <w:rPr>
                <w:rFonts w:ascii="Times New Roman" w:eastAsia="Times New Roman" w:hAnsi="Times New Roman"/>
                <w:color w:val="000000"/>
                <w:sz w:val="20"/>
                <w:szCs w:val="20"/>
                <w:lang w:eastAsia="ru-RU"/>
              </w:rPr>
            </w:pPr>
            <w:r w:rsidRPr="00353485">
              <w:rPr>
                <w:rFonts w:ascii="Times New Roman" w:eastAsia="Times New Roman" w:hAnsi="Times New Roman"/>
                <w:color w:val="000000"/>
                <w:sz w:val="20"/>
                <w:szCs w:val="20"/>
                <w:lang w:eastAsia="ru-RU"/>
              </w:rPr>
              <w:t>4,7812</w:t>
            </w:r>
          </w:p>
        </w:tc>
      </w:tr>
      <w:tr w:rsidR="00186620" w:rsidRPr="00353485" w:rsidTr="00E60CEA">
        <w:trPr>
          <w:trHeight w:val="516"/>
        </w:trPr>
        <w:tc>
          <w:tcPr>
            <w:tcW w:w="4897" w:type="dxa"/>
            <w:vAlign w:val="center"/>
          </w:tcPr>
          <w:p w:rsidR="00186620" w:rsidRPr="00353485" w:rsidRDefault="00186620" w:rsidP="00263ECB">
            <w:pPr>
              <w:spacing w:after="0" w:line="240" w:lineRule="auto"/>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Удаленность от ближайшей грузовой железнодорожной станции (название), км</w:t>
            </w:r>
          </w:p>
        </w:tc>
        <w:tc>
          <w:tcPr>
            <w:tcW w:w="4850" w:type="dxa"/>
            <w:vAlign w:val="center"/>
          </w:tcPr>
          <w:p w:rsidR="00186620" w:rsidRPr="00353485" w:rsidRDefault="00186620" w:rsidP="00263ECB">
            <w:pPr>
              <w:spacing w:after="0" w:line="240" w:lineRule="auto"/>
              <w:jc w:val="both"/>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Купино находится в границах поселения</w:t>
            </w:r>
          </w:p>
        </w:tc>
      </w:tr>
      <w:tr w:rsidR="00186620" w:rsidRPr="00353485" w:rsidTr="00E60CEA">
        <w:trPr>
          <w:trHeight w:val="496"/>
        </w:trPr>
        <w:tc>
          <w:tcPr>
            <w:tcW w:w="4897" w:type="dxa"/>
            <w:vAlign w:val="center"/>
          </w:tcPr>
          <w:p w:rsidR="00186620" w:rsidRPr="00353485" w:rsidRDefault="00186620" w:rsidP="00263ECB">
            <w:pPr>
              <w:spacing w:after="0" w:line="240" w:lineRule="auto"/>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Удаленность от ближайшего аэропорта (название), км</w:t>
            </w:r>
          </w:p>
        </w:tc>
        <w:tc>
          <w:tcPr>
            <w:tcW w:w="4850" w:type="dxa"/>
            <w:vAlign w:val="center"/>
          </w:tcPr>
          <w:p w:rsidR="00186620" w:rsidRPr="00353485" w:rsidRDefault="00186620" w:rsidP="00263ECB">
            <w:pPr>
              <w:spacing w:after="0" w:line="240" w:lineRule="auto"/>
              <w:jc w:val="both"/>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Омск центральный -300 км</w:t>
            </w:r>
          </w:p>
          <w:p w:rsidR="00186620" w:rsidRPr="00353485" w:rsidRDefault="00186620" w:rsidP="00263ECB">
            <w:pPr>
              <w:spacing w:after="0" w:line="240" w:lineRule="auto"/>
              <w:jc w:val="both"/>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Толмачево – 450 км</w:t>
            </w:r>
          </w:p>
        </w:tc>
      </w:tr>
      <w:tr w:rsidR="00186620" w:rsidRPr="00353485" w:rsidTr="00E60CEA">
        <w:trPr>
          <w:trHeight w:val="572"/>
        </w:trPr>
        <w:tc>
          <w:tcPr>
            <w:tcW w:w="4897" w:type="dxa"/>
            <w:vAlign w:val="center"/>
          </w:tcPr>
          <w:p w:rsidR="00186620" w:rsidRPr="00353485" w:rsidRDefault="00186620" w:rsidP="00263ECB">
            <w:pPr>
              <w:spacing w:after="0" w:line="240" w:lineRule="auto"/>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Близлежащие объекты (жилая застройка, промышленные и сельскохозяйственные предприятии с указанием их специализации)</w:t>
            </w:r>
          </w:p>
        </w:tc>
        <w:tc>
          <w:tcPr>
            <w:tcW w:w="4850" w:type="dxa"/>
            <w:vAlign w:val="center"/>
          </w:tcPr>
          <w:p w:rsidR="00186620" w:rsidRPr="00353485" w:rsidRDefault="00186620" w:rsidP="00263ECB">
            <w:pPr>
              <w:spacing w:after="0" w:line="240" w:lineRule="auto"/>
              <w:jc w:val="both"/>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Железная дорога, столярный цех, пункт приема металлолома, общежитие</w:t>
            </w:r>
          </w:p>
        </w:tc>
      </w:tr>
    </w:tbl>
    <w:p w:rsidR="00186620" w:rsidRPr="00353485" w:rsidRDefault="00186620" w:rsidP="00186620">
      <w:pPr>
        <w:spacing w:after="0" w:line="240" w:lineRule="auto"/>
        <w:rPr>
          <w:rFonts w:ascii="Times New Roman" w:eastAsia="Times New Roman" w:hAnsi="Times New Roman"/>
          <w:b/>
          <w:bCs/>
          <w:sz w:val="20"/>
          <w:szCs w:val="20"/>
        </w:rPr>
      </w:pPr>
      <w:r w:rsidRPr="00353485">
        <w:rPr>
          <w:rFonts w:ascii="Times New Roman" w:eastAsia="Times New Roman" w:hAnsi="Times New Roman"/>
          <w:b/>
          <w:bCs/>
          <w:sz w:val="20"/>
          <w:szCs w:val="20"/>
        </w:rPr>
        <w:t xml:space="preserve"> </w:t>
      </w:r>
      <w:r w:rsidR="00263ECB" w:rsidRPr="00353485">
        <w:rPr>
          <w:rFonts w:ascii="Times New Roman" w:eastAsia="Times New Roman" w:hAnsi="Times New Roman"/>
          <w:b/>
          <w:bCs/>
          <w:sz w:val="20"/>
          <w:szCs w:val="20"/>
        </w:rPr>
        <w:t xml:space="preserve">    </w:t>
      </w:r>
      <w:r w:rsidRPr="00353485">
        <w:rPr>
          <w:rFonts w:ascii="Times New Roman" w:eastAsia="Times New Roman" w:hAnsi="Times New Roman"/>
          <w:b/>
          <w:bCs/>
          <w:sz w:val="20"/>
          <w:szCs w:val="20"/>
        </w:rPr>
        <w:t>География земельного участка/площадки</w:t>
      </w:r>
    </w:p>
    <w:p w:rsidR="00186620" w:rsidRPr="00353485" w:rsidRDefault="00186620" w:rsidP="00186620">
      <w:pPr>
        <w:spacing w:after="0" w:line="240" w:lineRule="auto"/>
        <w:rPr>
          <w:rFonts w:ascii="Times New Roman" w:eastAsia="Times New Roman" w:hAnsi="Times New Roman"/>
          <w:b/>
          <w:bCs/>
          <w:sz w:val="20"/>
          <w:szCs w:val="20"/>
        </w:rPr>
      </w:pPr>
      <w:r w:rsidRPr="00353485">
        <w:rPr>
          <w:rFonts w:ascii="Times New Roman" w:eastAsia="Times New Roman" w:hAnsi="Times New Roman"/>
          <w:b/>
          <w:bCs/>
          <w:sz w:val="20"/>
          <w:szCs w:val="20"/>
        </w:rPr>
        <w:t xml:space="preserve"> </w:t>
      </w:r>
      <w:r w:rsidR="00263ECB" w:rsidRPr="00353485">
        <w:rPr>
          <w:rFonts w:ascii="Times New Roman" w:eastAsia="Times New Roman" w:hAnsi="Times New Roman"/>
          <w:b/>
          <w:bCs/>
          <w:sz w:val="20"/>
          <w:szCs w:val="20"/>
        </w:rPr>
        <w:t xml:space="preserve">   </w:t>
      </w:r>
      <w:r w:rsidRPr="00353485">
        <w:rPr>
          <w:rFonts w:ascii="Times New Roman" w:eastAsia="Times New Roman" w:hAnsi="Times New Roman"/>
          <w:b/>
          <w:bCs/>
          <w:sz w:val="20"/>
          <w:szCs w:val="20"/>
        </w:rPr>
        <w:t>Основные характеристики земельного участка/площадки</w:t>
      </w:r>
    </w:p>
    <w:tbl>
      <w:tblPr>
        <w:tblW w:w="0" w:type="auto"/>
        <w:jc w:val="center"/>
        <w:tblInd w:w="-4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498"/>
        <w:gridCol w:w="3521"/>
      </w:tblGrid>
      <w:tr w:rsidR="00186620" w:rsidRPr="00353485" w:rsidTr="006054CC">
        <w:trPr>
          <w:jc w:val="center"/>
        </w:trPr>
        <w:tc>
          <w:tcPr>
            <w:tcW w:w="6498" w:type="dxa"/>
            <w:vAlign w:val="center"/>
          </w:tcPr>
          <w:p w:rsidR="00186620" w:rsidRPr="00353485" w:rsidRDefault="00186620" w:rsidP="00186620">
            <w:pPr>
              <w:spacing w:after="0" w:line="240" w:lineRule="auto"/>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Кадастровый номер (при наличии)</w:t>
            </w:r>
          </w:p>
        </w:tc>
        <w:tc>
          <w:tcPr>
            <w:tcW w:w="3521" w:type="dxa"/>
            <w:vAlign w:val="center"/>
          </w:tcPr>
          <w:p w:rsidR="00186620" w:rsidRPr="00353485" w:rsidRDefault="00186620" w:rsidP="00186620">
            <w:pPr>
              <w:spacing w:after="0" w:line="240" w:lineRule="auto"/>
              <w:jc w:val="center"/>
              <w:rPr>
                <w:rFonts w:ascii="Times New Roman" w:eastAsia="Times New Roman" w:hAnsi="Times New Roman"/>
                <w:color w:val="000000"/>
                <w:sz w:val="20"/>
                <w:szCs w:val="20"/>
                <w:lang w:eastAsia="ru-RU"/>
              </w:rPr>
            </w:pPr>
            <w:r w:rsidRPr="00353485">
              <w:rPr>
                <w:rFonts w:ascii="Times New Roman" w:eastAsia="Times New Roman" w:hAnsi="Times New Roman"/>
                <w:color w:val="000000"/>
                <w:sz w:val="20"/>
                <w:szCs w:val="20"/>
                <w:lang w:eastAsia="ru-RU"/>
              </w:rPr>
              <w:t>54:15:012010:20</w:t>
            </w:r>
          </w:p>
        </w:tc>
      </w:tr>
      <w:tr w:rsidR="00186620" w:rsidRPr="00353485" w:rsidTr="006054CC">
        <w:trPr>
          <w:jc w:val="center"/>
        </w:trPr>
        <w:tc>
          <w:tcPr>
            <w:tcW w:w="6498" w:type="dxa"/>
            <w:vAlign w:val="center"/>
          </w:tcPr>
          <w:p w:rsidR="00186620" w:rsidRPr="00353485" w:rsidRDefault="00186620" w:rsidP="00186620">
            <w:pPr>
              <w:spacing w:after="0" w:line="240" w:lineRule="auto"/>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 xml:space="preserve">Форма собственности </w:t>
            </w:r>
          </w:p>
        </w:tc>
        <w:tc>
          <w:tcPr>
            <w:tcW w:w="3521" w:type="dxa"/>
            <w:vAlign w:val="center"/>
          </w:tcPr>
          <w:p w:rsidR="00186620" w:rsidRPr="00353485" w:rsidRDefault="00186620" w:rsidP="00186620">
            <w:pPr>
              <w:spacing w:after="0" w:line="240" w:lineRule="auto"/>
              <w:jc w:val="center"/>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Муниципальная</w:t>
            </w:r>
          </w:p>
        </w:tc>
      </w:tr>
      <w:tr w:rsidR="00186620" w:rsidRPr="00353485" w:rsidTr="006054CC">
        <w:trPr>
          <w:jc w:val="center"/>
        </w:trPr>
        <w:tc>
          <w:tcPr>
            <w:tcW w:w="6498" w:type="dxa"/>
            <w:vAlign w:val="center"/>
          </w:tcPr>
          <w:p w:rsidR="00186620" w:rsidRPr="00353485" w:rsidRDefault="00186620" w:rsidP="00186620">
            <w:pPr>
              <w:spacing w:after="0" w:line="240" w:lineRule="auto"/>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 xml:space="preserve">Категория земель </w:t>
            </w:r>
          </w:p>
        </w:tc>
        <w:tc>
          <w:tcPr>
            <w:tcW w:w="3521" w:type="dxa"/>
            <w:vAlign w:val="center"/>
          </w:tcPr>
          <w:p w:rsidR="00186620" w:rsidRPr="00353485" w:rsidRDefault="00186620" w:rsidP="00186620">
            <w:pPr>
              <w:spacing w:after="0" w:line="240" w:lineRule="auto"/>
              <w:jc w:val="center"/>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Земли населенных пунктов</w:t>
            </w:r>
          </w:p>
        </w:tc>
      </w:tr>
      <w:tr w:rsidR="00186620" w:rsidRPr="00353485" w:rsidTr="006054CC">
        <w:trPr>
          <w:jc w:val="center"/>
        </w:trPr>
        <w:tc>
          <w:tcPr>
            <w:tcW w:w="6498" w:type="dxa"/>
            <w:vAlign w:val="center"/>
          </w:tcPr>
          <w:p w:rsidR="00186620" w:rsidRPr="00353485" w:rsidRDefault="00186620" w:rsidP="00186620">
            <w:pPr>
              <w:spacing w:after="0" w:line="240" w:lineRule="auto"/>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Возможное использование участка, площадки, объекта</w:t>
            </w:r>
          </w:p>
        </w:tc>
        <w:tc>
          <w:tcPr>
            <w:tcW w:w="3521" w:type="dxa"/>
            <w:vAlign w:val="center"/>
          </w:tcPr>
          <w:p w:rsidR="00186620" w:rsidRPr="00353485" w:rsidRDefault="00186620" w:rsidP="00186620">
            <w:pPr>
              <w:spacing w:after="0" w:line="240" w:lineRule="auto"/>
              <w:jc w:val="center"/>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Для размещения коммунальных складских объектов</w:t>
            </w:r>
          </w:p>
        </w:tc>
      </w:tr>
      <w:tr w:rsidR="00186620" w:rsidRPr="00353485" w:rsidTr="006054CC">
        <w:trPr>
          <w:jc w:val="center"/>
        </w:trPr>
        <w:tc>
          <w:tcPr>
            <w:tcW w:w="6498" w:type="dxa"/>
            <w:vAlign w:val="center"/>
          </w:tcPr>
          <w:p w:rsidR="00186620" w:rsidRPr="00353485" w:rsidRDefault="00186620" w:rsidP="00186620">
            <w:pPr>
              <w:spacing w:after="0" w:line="240" w:lineRule="auto"/>
              <w:rPr>
                <w:rFonts w:ascii="Times New Roman" w:eastAsia="Times New Roman" w:hAnsi="Times New Roman"/>
                <w:sz w:val="20"/>
                <w:szCs w:val="20"/>
                <w:highlight w:val="yellow"/>
                <w:lang w:eastAsia="ru-RU"/>
              </w:rPr>
            </w:pPr>
            <w:r w:rsidRPr="00353485">
              <w:rPr>
                <w:rFonts w:ascii="Times New Roman" w:eastAsia="Times New Roman" w:hAnsi="Times New Roman"/>
                <w:sz w:val="20"/>
                <w:szCs w:val="20"/>
                <w:lang w:eastAsia="ru-RU"/>
              </w:rPr>
              <w:t>Предложения по использованию участка, площадки, объекта</w:t>
            </w:r>
          </w:p>
        </w:tc>
        <w:tc>
          <w:tcPr>
            <w:tcW w:w="3521" w:type="dxa"/>
            <w:vAlign w:val="center"/>
          </w:tcPr>
          <w:p w:rsidR="00186620" w:rsidRPr="00353485" w:rsidRDefault="00186620" w:rsidP="00186620">
            <w:pPr>
              <w:spacing w:after="0" w:line="240" w:lineRule="auto"/>
              <w:jc w:val="center"/>
              <w:rPr>
                <w:rFonts w:ascii="Times New Roman" w:eastAsia="Times New Roman" w:hAnsi="Times New Roman"/>
                <w:sz w:val="20"/>
                <w:szCs w:val="20"/>
                <w:highlight w:val="yellow"/>
                <w:lang w:eastAsia="ru-RU"/>
              </w:rPr>
            </w:pPr>
            <w:r w:rsidRPr="00353485">
              <w:rPr>
                <w:rFonts w:ascii="Times New Roman" w:eastAsia="Times New Roman" w:hAnsi="Times New Roman"/>
                <w:sz w:val="20"/>
                <w:szCs w:val="20"/>
                <w:lang w:eastAsia="ru-RU"/>
              </w:rPr>
              <w:t>Производство, гаражи</w:t>
            </w:r>
          </w:p>
        </w:tc>
      </w:tr>
      <w:tr w:rsidR="00186620" w:rsidRPr="00353485" w:rsidTr="006054CC">
        <w:trPr>
          <w:jc w:val="center"/>
        </w:trPr>
        <w:tc>
          <w:tcPr>
            <w:tcW w:w="6498" w:type="dxa"/>
            <w:vAlign w:val="center"/>
          </w:tcPr>
          <w:p w:rsidR="00186620" w:rsidRPr="00353485" w:rsidRDefault="00186620" w:rsidP="00186620">
            <w:pPr>
              <w:spacing w:after="0" w:line="240" w:lineRule="auto"/>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 xml:space="preserve">Наличие на участке (площадке) объектов (зданий, сооружений и пр., их состояние, площадь, потенциально возможное использование и прочие </w:t>
            </w:r>
            <w:r w:rsidRPr="00353485">
              <w:rPr>
                <w:rFonts w:ascii="Times New Roman" w:eastAsia="Times New Roman" w:hAnsi="Times New Roman"/>
                <w:sz w:val="20"/>
                <w:szCs w:val="20"/>
                <w:lang w:eastAsia="ru-RU"/>
              </w:rPr>
              <w:lastRenderedPageBreak/>
              <w:t>характеристики)</w:t>
            </w:r>
          </w:p>
        </w:tc>
        <w:tc>
          <w:tcPr>
            <w:tcW w:w="3521" w:type="dxa"/>
            <w:vAlign w:val="center"/>
          </w:tcPr>
          <w:p w:rsidR="00186620" w:rsidRPr="00353485" w:rsidRDefault="00186620" w:rsidP="00186620">
            <w:pPr>
              <w:spacing w:after="0" w:line="240" w:lineRule="auto"/>
              <w:jc w:val="center"/>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lastRenderedPageBreak/>
              <w:t>отсутствует</w:t>
            </w:r>
          </w:p>
        </w:tc>
      </w:tr>
      <w:tr w:rsidR="00186620" w:rsidRPr="00353485" w:rsidTr="006054CC">
        <w:trPr>
          <w:jc w:val="center"/>
        </w:trPr>
        <w:tc>
          <w:tcPr>
            <w:tcW w:w="6498" w:type="dxa"/>
            <w:vAlign w:val="center"/>
          </w:tcPr>
          <w:p w:rsidR="00186620" w:rsidRPr="00353485" w:rsidRDefault="00186620" w:rsidP="00186620">
            <w:pPr>
              <w:spacing w:after="0" w:line="240" w:lineRule="auto"/>
              <w:rPr>
                <w:rFonts w:ascii="Times New Roman" w:eastAsia="Times New Roman" w:hAnsi="Times New Roman"/>
                <w:sz w:val="20"/>
                <w:szCs w:val="20"/>
                <w:highlight w:val="yellow"/>
                <w:lang w:eastAsia="ru-RU"/>
              </w:rPr>
            </w:pPr>
            <w:r w:rsidRPr="00353485">
              <w:rPr>
                <w:rFonts w:ascii="Times New Roman" w:eastAsia="Times New Roman" w:hAnsi="Times New Roman"/>
                <w:sz w:val="20"/>
                <w:szCs w:val="20"/>
                <w:lang w:eastAsia="ru-RU"/>
              </w:rPr>
              <w:lastRenderedPageBreak/>
              <w:t>Глубина залегания грунтовых вод (м)</w:t>
            </w:r>
          </w:p>
        </w:tc>
        <w:tc>
          <w:tcPr>
            <w:tcW w:w="3521" w:type="dxa"/>
            <w:vAlign w:val="center"/>
          </w:tcPr>
          <w:p w:rsidR="00186620" w:rsidRPr="00353485" w:rsidRDefault="00186620" w:rsidP="00186620">
            <w:pPr>
              <w:spacing w:after="0" w:line="240" w:lineRule="auto"/>
              <w:jc w:val="center"/>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w:t>
            </w:r>
          </w:p>
        </w:tc>
      </w:tr>
    </w:tbl>
    <w:p w:rsidR="00186620" w:rsidRPr="00353485" w:rsidRDefault="00263ECB" w:rsidP="00186620">
      <w:pPr>
        <w:spacing w:after="0" w:line="240" w:lineRule="auto"/>
        <w:rPr>
          <w:rFonts w:ascii="Times New Roman" w:eastAsia="Times New Roman" w:hAnsi="Times New Roman"/>
          <w:b/>
          <w:bCs/>
          <w:sz w:val="20"/>
          <w:szCs w:val="20"/>
        </w:rPr>
      </w:pPr>
      <w:r w:rsidRPr="00353485">
        <w:rPr>
          <w:rFonts w:ascii="Times New Roman" w:eastAsia="Times New Roman" w:hAnsi="Times New Roman"/>
          <w:b/>
          <w:bCs/>
          <w:sz w:val="20"/>
          <w:szCs w:val="20"/>
        </w:rPr>
        <w:t xml:space="preserve">   </w:t>
      </w:r>
      <w:r w:rsidR="00186620" w:rsidRPr="00353485">
        <w:rPr>
          <w:rFonts w:ascii="Times New Roman" w:eastAsia="Times New Roman" w:hAnsi="Times New Roman"/>
          <w:b/>
          <w:bCs/>
          <w:sz w:val="20"/>
          <w:szCs w:val="20"/>
        </w:rPr>
        <w:t xml:space="preserve">Обеспеченность земельного участка/площадки инженерной и транспортной </w:t>
      </w:r>
      <w:r w:rsidRPr="00353485">
        <w:rPr>
          <w:rFonts w:ascii="Times New Roman" w:eastAsia="Times New Roman" w:hAnsi="Times New Roman"/>
          <w:b/>
          <w:bCs/>
          <w:sz w:val="20"/>
          <w:szCs w:val="20"/>
        </w:rPr>
        <w:t xml:space="preserve">      </w:t>
      </w:r>
      <w:r w:rsidR="00186620" w:rsidRPr="00353485">
        <w:rPr>
          <w:rFonts w:ascii="Times New Roman" w:eastAsia="Times New Roman" w:hAnsi="Times New Roman"/>
          <w:b/>
          <w:bCs/>
          <w:sz w:val="20"/>
          <w:szCs w:val="20"/>
        </w:rPr>
        <w:t>инфраструктурой</w:t>
      </w:r>
    </w:p>
    <w:tbl>
      <w:tblPr>
        <w:tblW w:w="0" w:type="auto"/>
        <w:jc w:val="center"/>
        <w:tblInd w:w="-1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46"/>
        <w:gridCol w:w="4371"/>
      </w:tblGrid>
      <w:tr w:rsidR="00186620" w:rsidRPr="00353485" w:rsidTr="006054CC">
        <w:trPr>
          <w:jc w:val="center"/>
        </w:trPr>
        <w:tc>
          <w:tcPr>
            <w:tcW w:w="5646" w:type="dxa"/>
          </w:tcPr>
          <w:p w:rsidR="00186620" w:rsidRPr="00353485" w:rsidRDefault="00186620" w:rsidP="00186620">
            <w:pPr>
              <w:spacing w:after="0" w:line="240" w:lineRule="auto"/>
              <w:jc w:val="center"/>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Вид инфраструктуры</w:t>
            </w:r>
          </w:p>
        </w:tc>
        <w:tc>
          <w:tcPr>
            <w:tcW w:w="4371" w:type="dxa"/>
          </w:tcPr>
          <w:p w:rsidR="00186620" w:rsidRPr="00353485" w:rsidRDefault="00186620" w:rsidP="006054CC">
            <w:pPr>
              <w:spacing w:after="0" w:line="240" w:lineRule="auto"/>
              <w:jc w:val="center"/>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 xml:space="preserve">Предварительное техническое условие (максимальные объемы ресурсов, виды и </w:t>
            </w:r>
            <w:r w:rsidR="006054CC">
              <w:rPr>
                <w:rFonts w:ascii="Times New Roman" w:eastAsia="Times New Roman" w:hAnsi="Times New Roman"/>
                <w:sz w:val="20"/>
                <w:szCs w:val="20"/>
                <w:lang w:eastAsia="ru-RU"/>
              </w:rPr>
              <w:t>т</w:t>
            </w:r>
            <w:r w:rsidRPr="00353485">
              <w:rPr>
                <w:rFonts w:ascii="Times New Roman" w:eastAsia="Times New Roman" w:hAnsi="Times New Roman"/>
                <w:sz w:val="20"/>
                <w:szCs w:val="20"/>
                <w:lang w:eastAsia="ru-RU"/>
              </w:rPr>
              <w:t>.д.)</w:t>
            </w:r>
          </w:p>
        </w:tc>
      </w:tr>
      <w:tr w:rsidR="00186620" w:rsidRPr="00353485" w:rsidTr="006054CC">
        <w:trPr>
          <w:jc w:val="center"/>
        </w:trPr>
        <w:tc>
          <w:tcPr>
            <w:tcW w:w="5646" w:type="dxa"/>
          </w:tcPr>
          <w:p w:rsidR="00186620" w:rsidRPr="00353485" w:rsidRDefault="00186620" w:rsidP="00186620">
            <w:pPr>
              <w:spacing w:after="0" w:line="240" w:lineRule="auto"/>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Водоснабжение</w:t>
            </w:r>
          </w:p>
        </w:tc>
        <w:tc>
          <w:tcPr>
            <w:tcW w:w="4371" w:type="dxa"/>
          </w:tcPr>
          <w:p w:rsidR="00186620" w:rsidRPr="00353485" w:rsidRDefault="00186620" w:rsidP="00186620">
            <w:pPr>
              <w:spacing w:after="0" w:line="240" w:lineRule="auto"/>
              <w:jc w:val="center"/>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нет</w:t>
            </w:r>
          </w:p>
        </w:tc>
      </w:tr>
      <w:tr w:rsidR="00186620" w:rsidRPr="00353485" w:rsidTr="006054CC">
        <w:trPr>
          <w:jc w:val="center"/>
        </w:trPr>
        <w:tc>
          <w:tcPr>
            <w:tcW w:w="5646" w:type="dxa"/>
          </w:tcPr>
          <w:p w:rsidR="00186620" w:rsidRPr="00353485" w:rsidRDefault="00186620" w:rsidP="00186620">
            <w:pPr>
              <w:spacing w:after="0" w:line="240" w:lineRule="auto"/>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Канализация сточных вод</w:t>
            </w:r>
          </w:p>
        </w:tc>
        <w:tc>
          <w:tcPr>
            <w:tcW w:w="4371" w:type="dxa"/>
          </w:tcPr>
          <w:p w:rsidR="00186620" w:rsidRPr="00353485" w:rsidRDefault="00186620" w:rsidP="00186620">
            <w:pPr>
              <w:spacing w:after="0" w:line="240" w:lineRule="auto"/>
              <w:jc w:val="center"/>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нет</w:t>
            </w:r>
          </w:p>
        </w:tc>
      </w:tr>
      <w:tr w:rsidR="00186620" w:rsidRPr="00353485" w:rsidTr="006054CC">
        <w:trPr>
          <w:jc w:val="center"/>
        </w:trPr>
        <w:tc>
          <w:tcPr>
            <w:tcW w:w="5646" w:type="dxa"/>
          </w:tcPr>
          <w:p w:rsidR="00186620" w:rsidRPr="00353485" w:rsidRDefault="00186620" w:rsidP="00186620">
            <w:pPr>
              <w:spacing w:after="0" w:line="240" w:lineRule="auto"/>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Электроснабжение</w:t>
            </w:r>
          </w:p>
        </w:tc>
        <w:tc>
          <w:tcPr>
            <w:tcW w:w="4371" w:type="dxa"/>
          </w:tcPr>
          <w:p w:rsidR="00186620" w:rsidRPr="00353485" w:rsidRDefault="00186620" w:rsidP="00186620">
            <w:pPr>
              <w:spacing w:after="0" w:line="240" w:lineRule="auto"/>
              <w:jc w:val="center"/>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Есть возможность подключения</w:t>
            </w:r>
          </w:p>
        </w:tc>
      </w:tr>
      <w:tr w:rsidR="00186620" w:rsidRPr="00353485" w:rsidTr="006054CC">
        <w:trPr>
          <w:jc w:val="center"/>
        </w:trPr>
        <w:tc>
          <w:tcPr>
            <w:tcW w:w="5646" w:type="dxa"/>
          </w:tcPr>
          <w:p w:rsidR="00186620" w:rsidRPr="00353485" w:rsidRDefault="00186620" w:rsidP="00186620">
            <w:pPr>
              <w:spacing w:after="0" w:line="240" w:lineRule="auto"/>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Теплоснабжение</w:t>
            </w:r>
          </w:p>
        </w:tc>
        <w:tc>
          <w:tcPr>
            <w:tcW w:w="4371" w:type="dxa"/>
          </w:tcPr>
          <w:p w:rsidR="00186620" w:rsidRPr="00353485" w:rsidRDefault="00186620" w:rsidP="00186620">
            <w:pPr>
              <w:spacing w:after="0" w:line="240" w:lineRule="auto"/>
              <w:jc w:val="center"/>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нет</w:t>
            </w:r>
          </w:p>
        </w:tc>
      </w:tr>
      <w:tr w:rsidR="00186620" w:rsidRPr="00353485" w:rsidTr="006054CC">
        <w:trPr>
          <w:jc w:val="center"/>
        </w:trPr>
        <w:tc>
          <w:tcPr>
            <w:tcW w:w="5646" w:type="dxa"/>
          </w:tcPr>
          <w:p w:rsidR="00186620" w:rsidRPr="00353485" w:rsidRDefault="00186620" w:rsidP="00186620">
            <w:pPr>
              <w:spacing w:after="0" w:line="240" w:lineRule="auto"/>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Газоснабжение</w:t>
            </w:r>
          </w:p>
        </w:tc>
        <w:tc>
          <w:tcPr>
            <w:tcW w:w="4371" w:type="dxa"/>
          </w:tcPr>
          <w:p w:rsidR="00186620" w:rsidRPr="00353485" w:rsidRDefault="00186620" w:rsidP="00186620">
            <w:pPr>
              <w:spacing w:after="0" w:line="240" w:lineRule="auto"/>
              <w:jc w:val="center"/>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нет</w:t>
            </w:r>
          </w:p>
        </w:tc>
      </w:tr>
      <w:tr w:rsidR="00186620" w:rsidRPr="00353485" w:rsidTr="006054CC">
        <w:trPr>
          <w:jc w:val="center"/>
        </w:trPr>
        <w:tc>
          <w:tcPr>
            <w:tcW w:w="5646" w:type="dxa"/>
          </w:tcPr>
          <w:p w:rsidR="00186620" w:rsidRPr="00353485" w:rsidRDefault="00186620" w:rsidP="00186620">
            <w:pPr>
              <w:spacing w:after="0" w:line="240" w:lineRule="auto"/>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Подъездные пути, их характеристика (примыкание к участку, расстояние до автомобильной дороги федерального/регионального/местного значения)</w:t>
            </w:r>
          </w:p>
        </w:tc>
        <w:tc>
          <w:tcPr>
            <w:tcW w:w="4371" w:type="dxa"/>
          </w:tcPr>
          <w:p w:rsidR="00186620" w:rsidRPr="00353485" w:rsidRDefault="00186620" w:rsidP="00186620">
            <w:pPr>
              <w:spacing w:after="0" w:line="240" w:lineRule="auto"/>
              <w:jc w:val="center"/>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имеются</w:t>
            </w:r>
          </w:p>
        </w:tc>
      </w:tr>
    </w:tbl>
    <w:p w:rsidR="00186620" w:rsidRPr="00353485" w:rsidRDefault="00263ECB" w:rsidP="00186620">
      <w:pPr>
        <w:spacing w:after="0" w:line="240" w:lineRule="auto"/>
        <w:rPr>
          <w:rFonts w:ascii="Times New Roman" w:eastAsia="Times New Roman" w:hAnsi="Times New Roman"/>
          <w:b/>
          <w:bCs/>
          <w:sz w:val="20"/>
          <w:szCs w:val="20"/>
        </w:rPr>
      </w:pPr>
      <w:r w:rsidRPr="00353485">
        <w:rPr>
          <w:rFonts w:ascii="Times New Roman" w:eastAsia="Times New Roman" w:hAnsi="Times New Roman"/>
          <w:b/>
          <w:bCs/>
          <w:sz w:val="20"/>
          <w:szCs w:val="20"/>
        </w:rPr>
        <w:t xml:space="preserve">  </w:t>
      </w:r>
      <w:r w:rsidR="00186620" w:rsidRPr="00353485">
        <w:rPr>
          <w:rFonts w:ascii="Times New Roman" w:eastAsia="Times New Roman" w:hAnsi="Times New Roman"/>
          <w:b/>
          <w:bCs/>
          <w:sz w:val="20"/>
          <w:szCs w:val="20"/>
        </w:rPr>
        <w:t>Контактная информация</w:t>
      </w:r>
    </w:p>
    <w:tbl>
      <w:tblPr>
        <w:tblW w:w="10017" w:type="dxa"/>
        <w:jc w:val="center"/>
        <w:tblInd w:w="-1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84"/>
        <w:gridCol w:w="4333"/>
      </w:tblGrid>
      <w:tr w:rsidR="00186620" w:rsidRPr="00353485" w:rsidTr="007E3687">
        <w:trPr>
          <w:trHeight w:val="245"/>
          <w:jc w:val="center"/>
        </w:trPr>
        <w:tc>
          <w:tcPr>
            <w:tcW w:w="10017" w:type="dxa"/>
            <w:gridSpan w:val="2"/>
            <w:vAlign w:val="center"/>
          </w:tcPr>
          <w:p w:rsidR="00186620" w:rsidRPr="00353485" w:rsidRDefault="00186620" w:rsidP="00186620">
            <w:pPr>
              <w:spacing w:after="0" w:line="240" w:lineRule="auto"/>
              <w:rPr>
                <w:rFonts w:ascii="Times New Roman" w:eastAsia="Times New Roman" w:hAnsi="Times New Roman"/>
                <w:i/>
                <w:iCs/>
                <w:sz w:val="20"/>
                <w:szCs w:val="20"/>
                <w:lang w:eastAsia="ru-RU"/>
              </w:rPr>
            </w:pPr>
            <w:r w:rsidRPr="00353485">
              <w:rPr>
                <w:rFonts w:ascii="Times New Roman" w:eastAsia="Times New Roman" w:hAnsi="Times New Roman"/>
                <w:b/>
                <w:bCs/>
                <w:i/>
                <w:iCs/>
                <w:sz w:val="20"/>
                <w:szCs w:val="20"/>
              </w:rPr>
              <w:t>Собственник земельного участка/ площадки</w:t>
            </w:r>
          </w:p>
        </w:tc>
      </w:tr>
      <w:tr w:rsidR="00186620" w:rsidRPr="00353485" w:rsidTr="006256C1">
        <w:trPr>
          <w:trHeight w:val="483"/>
          <w:jc w:val="center"/>
        </w:trPr>
        <w:tc>
          <w:tcPr>
            <w:tcW w:w="5684" w:type="dxa"/>
            <w:vAlign w:val="center"/>
          </w:tcPr>
          <w:p w:rsidR="00186620" w:rsidRPr="00353485" w:rsidRDefault="00186620" w:rsidP="00186620">
            <w:pPr>
              <w:spacing w:after="0" w:line="240" w:lineRule="auto"/>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Наименование, юридический адрес</w:t>
            </w:r>
          </w:p>
        </w:tc>
        <w:tc>
          <w:tcPr>
            <w:tcW w:w="4333" w:type="dxa"/>
          </w:tcPr>
          <w:p w:rsidR="00186620" w:rsidRPr="00353485" w:rsidRDefault="00186620" w:rsidP="00186620">
            <w:pPr>
              <w:spacing w:after="0" w:line="240" w:lineRule="auto"/>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Администрация г. Купино</w:t>
            </w:r>
          </w:p>
          <w:p w:rsidR="00186620" w:rsidRPr="00353485" w:rsidRDefault="00186620" w:rsidP="006256C1">
            <w:pPr>
              <w:spacing w:after="0" w:line="240" w:lineRule="auto"/>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 xml:space="preserve">НСО г.Купино ул. Р. Люксембург,6 </w:t>
            </w:r>
          </w:p>
        </w:tc>
      </w:tr>
      <w:tr w:rsidR="00186620" w:rsidRPr="00353485" w:rsidTr="00263ECB">
        <w:trPr>
          <w:jc w:val="center"/>
        </w:trPr>
        <w:tc>
          <w:tcPr>
            <w:tcW w:w="5684" w:type="dxa"/>
            <w:vAlign w:val="center"/>
          </w:tcPr>
          <w:p w:rsidR="00186620" w:rsidRPr="00353485" w:rsidRDefault="00186620" w:rsidP="00186620">
            <w:pPr>
              <w:spacing w:after="0" w:line="240" w:lineRule="auto"/>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Контактное лицо, Ф.И.О. и должность руководителя, телефон, факс, e-mail</w:t>
            </w:r>
          </w:p>
        </w:tc>
        <w:tc>
          <w:tcPr>
            <w:tcW w:w="4333" w:type="dxa"/>
          </w:tcPr>
          <w:p w:rsidR="00186620" w:rsidRPr="00353485" w:rsidRDefault="00186620" w:rsidP="00186620">
            <w:pPr>
              <w:spacing w:after="0" w:line="240" w:lineRule="auto"/>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Дятлов Федор Александрович</w:t>
            </w:r>
          </w:p>
          <w:p w:rsidR="00186620" w:rsidRPr="00353485" w:rsidRDefault="00186620" w:rsidP="00186620">
            <w:pPr>
              <w:spacing w:after="0" w:line="240" w:lineRule="auto"/>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 xml:space="preserve">Ведущий специалист </w:t>
            </w:r>
          </w:p>
          <w:p w:rsidR="00186620" w:rsidRPr="00353485" w:rsidRDefault="00186620" w:rsidP="00186620">
            <w:pPr>
              <w:spacing w:after="0" w:line="240" w:lineRule="auto"/>
              <w:rPr>
                <w:rFonts w:ascii="Times New Roman" w:eastAsia="Times New Roman" w:hAnsi="Times New Roman"/>
                <w:sz w:val="20"/>
                <w:szCs w:val="20"/>
                <w:lang w:eastAsia="ru-RU"/>
              </w:rPr>
            </w:pPr>
            <w:r w:rsidRPr="00353485">
              <w:rPr>
                <w:rFonts w:ascii="Times New Roman" w:eastAsia="Times New Roman" w:hAnsi="Times New Roman"/>
                <w:sz w:val="20"/>
                <w:szCs w:val="20"/>
                <w:lang w:eastAsia="ru-RU"/>
              </w:rPr>
              <w:t>Тел.- 8-383-58-23-135</w:t>
            </w:r>
            <w:r w:rsidR="006055E6">
              <w:t xml:space="preserve"> </w:t>
            </w:r>
            <w:r w:rsidR="006055E6" w:rsidRPr="006055E6">
              <w:rPr>
                <w:rFonts w:ascii="Times New Roman" w:eastAsia="Times New Roman" w:hAnsi="Times New Roman"/>
                <w:sz w:val="20"/>
                <w:szCs w:val="20"/>
                <w:lang w:eastAsia="ru-RU"/>
              </w:rPr>
              <w:t>gipertfaust@gmail.com</w:t>
            </w:r>
          </w:p>
        </w:tc>
      </w:tr>
    </w:tbl>
    <w:p w:rsidR="00353485" w:rsidRDefault="00353485" w:rsidP="009D0B09">
      <w:pPr>
        <w:ind w:left="-142" w:firstLine="142"/>
        <w:rPr>
          <w:rFonts w:ascii="Times New Roman" w:hAnsi="Times New Roman"/>
          <w:b/>
          <w:i/>
          <w:sz w:val="28"/>
          <w:szCs w:val="28"/>
        </w:rPr>
      </w:pPr>
    </w:p>
    <w:p w:rsidR="00865995" w:rsidRPr="00B017BC" w:rsidRDefault="00B017BC" w:rsidP="00B017BC">
      <w:pPr>
        <w:spacing w:after="0"/>
        <w:ind w:left="-142" w:firstLine="142"/>
        <w:rPr>
          <w:rFonts w:ascii="Times New Roman" w:hAnsi="Times New Roman"/>
          <w:sz w:val="24"/>
          <w:szCs w:val="24"/>
        </w:rPr>
      </w:pPr>
      <w:r>
        <w:rPr>
          <w:rFonts w:ascii="Times New Roman" w:hAnsi="Times New Roman"/>
          <w:b/>
          <w:i/>
          <w:sz w:val="28"/>
          <w:szCs w:val="28"/>
        </w:rPr>
        <w:t xml:space="preserve">         </w:t>
      </w:r>
      <w:r w:rsidR="00DC34D8" w:rsidRPr="00B53346">
        <w:rPr>
          <w:rFonts w:ascii="Times New Roman" w:hAnsi="Times New Roman"/>
          <w:b/>
          <w:i/>
          <w:sz w:val="28"/>
          <w:szCs w:val="28"/>
        </w:rPr>
        <w:t xml:space="preserve">   </w:t>
      </w:r>
      <w:r w:rsidR="00234458" w:rsidRPr="00B017BC">
        <w:rPr>
          <w:rFonts w:ascii="Times New Roman" w:hAnsi="Times New Roman"/>
          <w:b/>
          <w:i/>
          <w:sz w:val="24"/>
          <w:szCs w:val="24"/>
        </w:rPr>
        <w:t>Выписка из схе</w:t>
      </w:r>
      <w:r w:rsidR="000D1C52" w:rsidRPr="00B017BC">
        <w:rPr>
          <w:rFonts w:ascii="Times New Roman" w:hAnsi="Times New Roman"/>
          <w:b/>
          <w:i/>
          <w:sz w:val="24"/>
          <w:szCs w:val="24"/>
        </w:rPr>
        <w:t xml:space="preserve">мы </w:t>
      </w:r>
      <w:r w:rsidR="00AD473E" w:rsidRPr="00B017BC">
        <w:rPr>
          <w:rFonts w:ascii="Times New Roman" w:hAnsi="Times New Roman"/>
          <w:b/>
          <w:i/>
          <w:sz w:val="24"/>
          <w:szCs w:val="24"/>
        </w:rPr>
        <w:t>территориального</w:t>
      </w:r>
      <w:r>
        <w:rPr>
          <w:rFonts w:ascii="Times New Roman" w:hAnsi="Times New Roman"/>
          <w:b/>
          <w:i/>
          <w:sz w:val="24"/>
          <w:szCs w:val="24"/>
        </w:rPr>
        <w:t xml:space="preserve">  </w:t>
      </w:r>
      <w:r w:rsidR="00AD473E" w:rsidRPr="00B017BC">
        <w:rPr>
          <w:rFonts w:ascii="Times New Roman" w:hAnsi="Times New Roman"/>
          <w:b/>
          <w:i/>
          <w:sz w:val="24"/>
          <w:szCs w:val="24"/>
        </w:rPr>
        <w:t xml:space="preserve"> планирования</w:t>
      </w:r>
      <w:bookmarkEnd w:id="6"/>
      <w:r w:rsidR="00831B4F" w:rsidRPr="00B017BC">
        <w:rPr>
          <w:rFonts w:ascii="Times New Roman" w:hAnsi="Times New Roman"/>
          <w:b/>
          <w:i/>
          <w:sz w:val="24"/>
          <w:szCs w:val="24"/>
        </w:rPr>
        <w:t>:</w:t>
      </w:r>
      <w:r w:rsidR="00234458" w:rsidRPr="00B017BC">
        <w:rPr>
          <w:rFonts w:ascii="Times New Roman" w:hAnsi="Times New Roman"/>
          <w:sz w:val="24"/>
          <w:szCs w:val="24"/>
        </w:rPr>
        <w:t xml:space="preserve"> </w:t>
      </w:r>
      <w:r w:rsidR="00865995" w:rsidRPr="00B017BC">
        <w:rPr>
          <w:rFonts w:ascii="Times New Roman" w:hAnsi="Times New Roman"/>
          <w:sz w:val="24"/>
          <w:szCs w:val="24"/>
        </w:rPr>
        <w:t>«Схема территор</w:t>
      </w:r>
      <w:r w:rsidR="00455EF3" w:rsidRPr="00B017BC">
        <w:rPr>
          <w:rFonts w:ascii="Times New Roman" w:hAnsi="Times New Roman"/>
          <w:sz w:val="24"/>
          <w:szCs w:val="24"/>
        </w:rPr>
        <w:t>иального планирования Купинск</w:t>
      </w:r>
      <w:r w:rsidR="00865995" w:rsidRPr="00B017BC">
        <w:rPr>
          <w:rFonts w:ascii="Times New Roman" w:hAnsi="Times New Roman"/>
          <w:sz w:val="24"/>
          <w:szCs w:val="24"/>
        </w:rPr>
        <w:t>ого района Новосибирской области» утверждена решением се</w:t>
      </w:r>
      <w:r w:rsidR="00455EF3" w:rsidRPr="00B017BC">
        <w:rPr>
          <w:rFonts w:ascii="Times New Roman" w:hAnsi="Times New Roman"/>
          <w:sz w:val="24"/>
          <w:szCs w:val="24"/>
        </w:rPr>
        <w:t>ссии Совета Депутатов Купинск</w:t>
      </w:r>
      <w:r w:rsidR="00865995" w:rsidRPr="00B017BC">
        <w:rPr>
          <w:rFonts w:ascii="Times New Roman" w:hAnsi="Times New Roman"/>
          <w:sz w:val="24"/>
          <w:szCs w:val="24"/>
        </w:rPr>
        <w:t>ого района Новосибирс</w:t>
      </w:r>
      <w:r w:rsidR="00455EF3" w:rsidRPr="00B017BC">
        <w:rPr>
          <w:rFonts w:ascii="Times New Roman" w:hAnsi="Times New Roman"/>
          <w:sz w:val="24"/>
          <w:szCs w:val="24"/>
        </w:rPr>
        <w:t>кой области второго созыва 14.06.2011</w:t>
      </w:r>
      <w:r w:rsidR="00865995" w:rsidRPr="00B017BC">
        <w:rPr>
          <w:rFonts w:ascii="Times New Roman" w:hAnsi="Times New Roman"/>
          <w:sz w:val="24"/>
          <w:szCs w:val="24"/>
        </w:rPr>
        <w:t>г.</w:t>
      </w:r>
    </w:p>
    <w:p w:rsidR="00516FD7" w:rsidRPr="00B017BC" w:rsidRDefault="00865995" w:rsidP="009D0B09">
      <w:pPr>
        <w:spacing w:after="0" w:line="240" w:lineRule="auto"/>
        <w:ind w:left="-142" w:firstLine="142"/>
        <w:jc w:val="both"/>
        <w:rPr>
          <w:rFonts w:ascii="Times New Roman" w:hAnsi="Times New Roman"/>
          <w:sz w:val="24"/>
          <w:szCs w:val="24"/>
        </w:rPr>
      </w:pPr>
      <w:r w:rsidRPr="00B017BC">
        <w:rPr>
          <w:rFonts w:ascii="Times New Roman" w:hAnsi="Times New Roman"/>
          <w:sz w:val="24"/>
          <w:szCs w:val="24"/>
        </w:rPr>
        <w:t>Ознакомит</w:t>
      </w:r>
      <w:r w:rsidR="00455EF3" w:rsidRPr="00B017BC">
        <w:rPr>
          <w:rFonts w:ascii="Times New Roman" w:hAnsi="Times New Roman"/>
          <w:sz w:val="24"/>
          <w:szCs w:val="24"/>
        </w:rPr>
        <w:t>ь</w:t>
      </w:r>
      <w:r w:rsidRPr="00B017BC">
        <w:rPr>
          <w:rFonts w:ascii="Times New Roman" w:hAnsi="Times New Roman"/>
          <w:sz w:val="24"/>
          <w:szCs w:val="24"/>
        </w:rPr>
        <w:t>ся с материалами</w:t>
      </w:r>
      <w:r w:rsidR="0009218B" w:rsidRPr="00B017BC">
        <w:rPr>
          <w:rFonts w:ascii="Times New Roman" w:hAnsi="Times New Roman"/>
          <w:sz w:val="24"/>
          <w:szCs w:val="24"/>
        </w:rPr>
        <w:t xml:space="preserve"> можно п</w:t>
      </w:r>
      <w:r w:rsidR="00455EF3" w:rsidRPr="00B017BC">
        <w:rPr>
          <w:rFonts w:ascii="Times New Roman" w:hAnsi="Times New Roman"/>
          <w:sz w:val="24"/>
          <w:szCs w:val="24"/>
        </w:rPr>
        <w:t>о адресу: Новосибирская область, г.Купино, ул. Советов, 85 (Администрация Купинск</w:t>
      </w:r>
      <w:r w:rsidR="0009218B" w:rsidRPr="00B017BC">
        <w:rPr>
          <w:rFonts w:ascii="Times New Roman" w:hAnsi="Times New Roman"/>
          <w:sz w:val="24"/>
          <w:szCs w:val="24"/>
        </w:rPr>
        <w:t>ого района)</w:t>
      </w:r>
      <w:r w:rsidR="00887A03" w:rsidRPr="00B017BC">
        <w:rPr>
          <w:rFonts w:ascii="Times New Roman" w:hAnsi="Times New Roman"/>
          <w:sz w:val="24"/>
          <w:szCs w:val="24"/>
        </w:rPr>
        <w:t xml:space="preserve"> или на сайте Купинского района </w:t>
      </w:r>
      <w:r w:rsidR="00887A03" w:rsidRPr="00B017BC">
        <w:rPr>
          <w:rFonts w:ascii="Times New Roman" w:hAnsi="Times New Roman"/>
          <w:sz w:val="24"/>
          <w:szCs w:val="24"/>
          <w:lang w:val="en-US"/>
        </w:rPr>
        <w:t>kupino</w:t>
      </w:r>
      <w:r w:rsidR="00887A03" w:rsidRPr="00B017BC">
        <w:rPr>
          <w:rFonts w:ascii="Times New Roman" w:hAnsi="Times New Roman"/>
          <w:sz w:val="24"/>
          <w:szCs w:val="24"/>
        </w:rPr>
        <w:t>.</w:t>
      </w:r>
      <w:r w:rsidR="00887A03" w:rsidRPr="00B017BC">
        <w:rPr>
          <w:rFonts w:ascii="Times New Roman" w:hAnsi="Times New Roman"/>
          <w:sz w:val="24"/>
          <w:szCs w:val="24"/>
          <w:lang w:val="en-US"/>
        </w:rPr>
        <w:t>nso</w:t>
      </w:r>
      <w:r w:rsidR="00887A03" w:rsidRPr="00B017BC">
        <w:rPr>
          <w:rFonts w:ascii="Times New Roman" w:hAnsi="Times New Roman"/>
          <w:sz w:val="24"/>
          <w:szCs w:val="24"/>
        </w:rPr>
        <w:t>.</w:t>
      </w:r>
      <w:r w:rsidR="00887A03" w:rsidRPr="00B017BC">
        <w:rPr>
          <w:rFonts w:ascii="Times New Roman" w:hAnsi="Times New Roman"/>
          <w:sz w:val="24"/>
          <w:szCs w:val="24"/>
          <w:lang w:val="en-US"/>
        </w:rPr>
        <w:t>ru</w:t>
      </w:r>
      <w:r w:rsidR="00887A03" w:rsidRPr="00B017BC">
        <w:rPr>
          <w:rFonts w:ascii="Times New Roman" w:hAnsi="Times New Roman"/>
          <w:sz w:val="24"/>
          <w:szCs w:val="24"/>
        </w:rPr>
        <w:t>/</w:t>
      </w:r>
      <w:r w:rsidR="00887A03" w:rsidRPr="00B017BC">
        <w:rPr>
          <w:rFonts w:ascii="Times New Roman" w:hAnsi="Times New Roman"/>
          <w:sz w:val="24"/>
          <w:szCs w:val="24"/>
          <w:lang w:val="en-US"/>
        </w:rPr>
        <w:t>page</w:t>
      </w:r>
      <w:r w:rsidR="00887A03" w:rsidRPr="00B017BC">
        <w:rPr>
          <w:rFonts w:ascii="Times New Roman" w:hAnsi="Times New Roman"/>
          <w:sz w:val="24"/>
          <w:szCs w:val="24"/>
        </w:rPr>
        <w:t>/2175</w:t>
      </w:r>
    </w:p>
    <w:p w:rsidR="00FA602A" w:rsidRPr="00EE08AA" w:rsidRDefault="00FA602A" w:rsidP="009D0B09">
      <w:pPr>
        <w:spacing w:after="0" w:line="240" w:lineRule="auto"/>
        <w:ind w:left="-142" w:firstLine="142"/>
        <w:jc w:val="both"/>
        <w:rPr>
          <w:rFonts w:ascii="Times New Roman" w:hAnsi="Times New Roman"/>
          <w:sz w:val="28"/>
          <w:szCs w:val="28"/>
          <w:highlight w:val="yellow"/>
        </w:rPr>
      </w:pPr>
    </w:p>
    <w:p w:rsidR="00831B4F" w:rsidRPr="005A33AA" w:rsidRDefault="00813573" w:rsidP="009D0B09">
      <w:pPr>
        <w:spacing w:after="0" w:line="240" w:lineRule="auto"/>
        <w:ind w:left="-142" w:firstLine="142"/>
        <w:rPr>
          <w:rFonts w:ascii="Times New Roman" w:hAnsi="Times New Roman"/>
          <w:sz w:val="24"/>
          <w:szCs w:val="24"/>
        </w:rPr>
      </w:pPr>
      <w:bookmarkStart w:id="10" w:name="_Toc311811351"/>
      <w:r w:rsidRPr="003A0CF3">
        <w:rPr>
          <w:rFonts w:ascii="Times New Roman" w:hAnsi="Times New Roman"/>
          <w:b/>
          <w:sz w:val="28"/>
          <w:szCs w:val="28"/>
        </w:rPr>
        <w:t xml:space="preserve"> </w:t>
      </w:r>
      <w:r w:rsidR="00FA602A" w:rsidRPr="005A33AA">
        <w:rPr>
          <w:rFonts w:ascii="Times New Roman" w:hAnsi="Times New Roman"/>
          <w:b/>
          <w:sz w:val="24"/>
          <w:szCs w:val="24"/>
        </w:rPr>
        <w:t>8.</w:t>
      </w:r>
      <w:r w:rsidR="003A0CF3" w:rsidRPr="005A33AA">
        <w:rPr>
          <w:rFonts w:ascii="Times New Roman" w:hAnsi="Times New Roman"/>
          <w:b/>
          <w:sz w:val="24"/>
          <w:szCs w:val="24"/>
        </w:rPr>
        <w:t>6</w:t>
      </w:r>
      <w:r w:rsidR="00831B4F" w:rsidRPr="005A33AA">
        <w:rPr>
          <w:rFonts w:ascii="Times New Roman" w:hAnsi="Times New Roman"/>
          <w:b/>
          <w:sz w:val="24"/>
          <w:szCs w:val="24"/>
        </w:rPr>
        <w:t>. Нормативные правовые акты, регулирующие</w:t>
      </w:r>
      <w:r w:rsidR="000D1C52" w:rsidRPr="005A33AA">
        <w:rPr>
          <w:rFonts w:ascii="Times New Roman" w:hAnsi="Times New Roman"/>
          <w:b/>
          <w:sz w:val="24"/>
          <w:szCs w:val="24"/>
        </w:rPr>
        <w:t xml:space="preserve"> </w:t>
      </w:r>
      <w:r w:rsidR="00831B4F" w:rsidRPr="005A33AA">
        <w:rPr>
          <w:rFonts w:ascii="Times New Roman" w:hAnsi="Times New Roman"/>
          <w:b/>
          <w:sz w:val="24"/>
          <w:szCs w:val="24"/>
        </w:rPr>
        <w:t>инвестиционную деятельность на муниципальном уровне.</w:t>
      </w:r>
    </w:p>
    <w:tbl>
      <w:tblPr>
        <w:tblW w:w="10842" w:type="dxa"/>
        <w:jc w:val="center"/>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6"/>
        <w:gridCol w:w="5211"/>
        <w:gridCol w:w="165"/>
        <w:gridCol w:w="7"/>
        <w:gridCol w:w="1246"/>
        <w:gridCol w:w="197"/>
        <w:gridCol w:w="7"/>
        <w:gridCol w:w="3481"/>
        <w:gridCol w:w="8"/>
        <w:gridCol w:w="337"/>
        <w:gridCol w:w="7"/>
      </w:tblGrid>
      <w:tr w:rsidR="00831B4F" w:rsidRPr="00EE08AA" w:rsidTr="00F82319">
        <w:trPr>
          <w:gridBefore w:val="1"/>
          <w:gridAfter w:val="1"/>
          <w:wBefore w:w="176" w:type="dxa"/>
          <w:wAfter w:w="7" w:type="dxa"/>
          <w:jc w:val="center"/>
        </w:trPr>
        <w:tc>
          <w:tcPr>
            <w:tcW w:w="5376" w:type="dxa"/>
            <w:gridSpan w:val="2"/>
            <w:vAlign w:val="center"/>
          </w:tcPr>
          <w:p w:rsidR="00831B4F" w:rsidRPr="005C5262" w:rsidRDefault="00831B4F" w:rsidP="009D0B09">
            <w:pPr>
              <w:pStyle w:val="afc"/>
              <w:ind w:left="-142" w:firstLine="142"/>
              <w:jc w:val="center"/>
              <w:rPr>
                <w:b/>
                <w:sz w:val="24"/>
                <w:szCs w:val="24"/>
              </w:rPr>
            </w:pPr>
            <w:r w:rsidRPr="005C5262">
              <w:rPr>
                <w:b/>
                <w:sz w:val="24"/>
                <w:szCs w:val="24"/>
              </w:rPr>
              <w:t>Наименование акта</w:t>
            </w:r>
          </w:p>
        </w:tc>
        <w:tc>
          <w:tcPr>
            <w:tcW w:w="1450" w:type="dxa"/>
            <w:gridSpan w:val="3"/>
            <w:vAlign w:val="center"/>
          </w:tcPr>
          <w:p w:rsidR="00831B4F" w:rsidRPr="005C5262" w:rsidRDefault="00831B4F" w:rsidP="009D0B09">
            <w:pPr>
              <w:pStyle w:val="afc"/>
              <w:ind w:left="-142" w:firstLine="142"/>
              <w:jc w:val="center"/>
              <w:rPr>
                <w:b/>
                <w:sz w:val="24"/>
                <w:szCs w:val="24"/>
              </w:rPr>
            </w:pPr>
            <w:r w:rsidRPr="005C5262">
              <w:rPr>
                <w:b/>
                <w:sz w:val="24"/>
                <w:szCs w:val="24"/>
              </w:rPr>
              <w:t>Реквизиты</w:t>
            </w:r>
          </w:p>
        </w:tc>
        <w:tc>
          <w:tcPr>
            <w:tcW w:w="3833" w:type="dxa"/>
            <w:gridSpan w:val="4"/>
            <w:vAlign w:val="center"/>
          </w:tcPr>
          <w:p w:rsidR="00831B4F" w:rsidRPr="005C5262" w:rsidRDefault="00831B4F" w:rsidP="009D0B09">
            <w:pPr>
              <w:pStyle w:val="afc"/>
              <w:ind w:left="-142" w:firstLine="142"/>
              <w:jc w:val="center"/>
              <w:rPr>
                <w:b/>
                <w:sz w:val="24"/>
                <w:szCs w:val="24"/>
              </w:rPr>
            </w:pPr>
            <w:r w:rsidRPr="005C5262">
              <w:rPr>
                <w:b/>
                <w:sz w:val="24"/>
                <w:szCs w:val="24"/>
              </w:rPr>
              <w:t>Информация об основных положениях</w:t>
            </w:r>
          </w:p>
        </w:tc>
      </w:tr>
      <w:tr w:rsidR="00733F38" w:rsidRPr="00DE6FEE" w:rsidTr="00F82319">
        <w:trPr>
          <w:gridBefore w:val="1"/>
          <w:gridAfter w:val="1"/>
          <w:wBefore w:w="176" w:type="dxa"/>
          <w:wAfter w:w="7" w:type="dxa"/>
          <w:jc w:val="center"/>
        </w:trPr>
        <w:tc>
          <w:tcPr>
            <w:tcW w:w="5376" w:type="dxa"/>
            <w:gridSpan w:val="2"/>
            <w:vAlign w:val="center"/>
          </w:tcPr>
          <w:p w:rsidR="00733F38" w:rsidRPr="00DE6FEE" w:rsidRDefault="00733F38" w:rsidP="00F13E0C">
            <w:pPr>
              <w:pStyle w:val="afc"/>
              <w:ind w:left="-108" w:firstLine="142"/>
              <w:rPr>
                <w:sz w:val="20"/>
                <w:szCs w:val="20"/>
              </w:rPr>
            </w:pPr>
            <w:r w:rsidRPr="00DE6FEE">
              <w:rPr>
                <w:sz w:val="20"/>
                <w:szCs w:val="20"/>
              </w:rPr>
              <w:t>Постановление администрации Купинского района Новосибирской области</w:t>
            </w:r>
            <w:r w:rsidR="00CF5FC3" w:rsidRPr="00DE6FEE">
              <w:rPr>
                <w:sz w:val="20"/>
                <w:szCs w:val="20"/>
              </w:rPr>
              <w:t xml:space="preserve"> </w:t>
            </w:r>
            <w:r w:rsidR="00C6059E" w:rsidRPr="00DE6FEE">
              <w:rPr>
                <w:sz w:val="20"/>
                <w:szCs w:val="20"/>
              </w:rPr>
              <w:t>«Об утверждении Положения об инвестиционном уполномоченном в Купинском районе Новосибирской области»</w:t>
            </w:r>
          </w:p>
        </w:tc>
        <w:tc>
          <w:tcPr>
            <w:tcW w:w="1450" w:type="dxa"/>
            <w:gridSpan w:val="3"/>
            <w:vAlign w:val="center"/>
          </w:tcPr>
          <w:p w:rsidR="00CF5FC3" w:rsidRPr="00DE6FEE" w:rsidRDefault="00733F38" w:rsidP="00D45E4B">
            <w:pPr>
              <w:pStyle w:val="afc"/>
              <w:ind w:left="-142" w:firstLine="142"/>
              <w:jc w:val="center"/>
              <w:rPr>
                <w:sz w:val="20"/>
                <w:szCs w:val="20"/>
              </w:rPr>
            </w:pPr>
            <w:r w:rsidRPr="00DE6FEE">
              <w:rPr>
                <w:sz w:val="20"/>
                <w:szCs w:val="20"/>
              </w:rPr>
              <w:t>от 03.04.2012г.</w:t>
            </w:r>
          </w:p>
          <w:p w:rsidR="00733F38" w:rsidRPr="00DE6FEE" w:rsidRDefault="00C6059E" w:rsidP="00D45E4B">
            <w:pPr>
              <w:pStyle w:val="afc"/>
              <w:ind w:left="-142" w:firstLine="142"/>
              <w:jc w:val="center"/>
              <w:rPr>
                <w:sz w:val="20"/>
                <w:szCs w:val="20"/>
              </w:rPr>
            </w:pPr>
            <w:r w:rsidRPr="00DE6FEE">
              <w:rPr>
                <w:sz w:val="20"/>
                <w:szCs w:val="20"/>
              </w:rPr>
              <w:t>№ 318</w:t>
            </w:r>
          </w:p>
        </w:tc>
        <w:tc>
          <w:tcPr>
            <w:tcW w:w="3833" w:type="dxa"/>
            <w:gridSpan w:val="4"/>
            <w:vAlign w:val="center"/>
          </w:tcPr>
          <w:p w:rsidR="00CF5FC3" w:rsidRPr="00DE6FEE" w:rsidRDefault="00C6059E" w:rsidP="009D0B09">
            <w:pPr>
              <w:pStyle w:val="afc"/>
              <w:ind w:left="-142" w:firstLine="142"/>
              <w:rPr>
                <w:sz w:val="20"/>
                <w:szCs w:val="20"/>
              </w:rPr>
            </w:pPr>
            <w:r w:rsidRPr="00DE6FEE">
              <w:rPr>
                <w:sz w:val="20"/>
                <w:szCs w:val="20"/>
              </w:rPr>
              <w:t>Утверждено</w:t>
            </w:r>
            <w:r w:rsidR="00CF3700" w:rsidRPr="00DE6FEE">
              <w:rPr>
                <w:sz w:val="20"/>
                <w:szCs w:val="20"/>
              </w:rPr>
              <w:t xml:space="preserve"> Положение об инвестиционном уполномоченном в Купинском районе Новосибирской области.</w:t>
            </w:r>
          </w:p>
        </w:tc>
      </w:tr>
      <w:tr w:rsidR="00733F38" w:rsidRPr="00DE6FEE" w:rsidTr="00F82319">
        <w:trPr>
          <w:gridBefore w:val="1"/>
          <w:gridAfter w:val="1"/>
          <w:wBefore w:w="176" w:type="dxa"/>
          <w:wAfter w:w="7" w:type="dxa"/>
          <w:jc w:val="center"/>
        </w:trPr>
        <w:tc>
          <w:tcPr>
            <w:tcW w:w="5376" w:type="dxa"/>
            <w:gridSpan w:val="2"/>
            <w:vAlign w:val="center"/>
          </w:tcPr>
          <w:p w:rsidR="00CF3700" w:rsidRPr="00DE6FEE" w:rsidRDefault="00733F38" w:rsidP="009D0B09">
            <w:pPr>
              <w:pStyle w:val="afc"/>
              <w:ind w:left="-142" w:firstLine="142"/>
              <w:rPr>
                <w:sz w:val="20"/>
                <w:szCs w:val="20"/>
              </w:rPr>
            </w:pPr>
            <w:r w:rsidRPr="00DE6FEE">
              <w:rPr>
                <w:sz w:val="20"/>
                <w:szCs w:val="20"/>
              </w:rPr>
              <w:t>Постановление администрации Купинского района Новосибирской области</w:t>
            </w:r>
            <w:r w:rsidR="00CF3700" w:rsidRPr="00DE6FEE">
              <w:rPr>
                <w:sz w:val="20"/>
                <w:szCs w:val="20"/>
              </w:rPr>
              <w:t xml:space="preserve"> «О создании инвестиционного совета Купинского района»</w:t>
            </w:r>
          </w:p>
        </w:tc>
        <w:tc>
          <w:tcPr>
            <w:tcW w:w="1450" w:type="dxa"/>
            <w:gridSpan w:val="3"/>
            <w:vAlign w:val="center"/>
          </w:tcPr>
          <w:p w:rsidR="00733F38" w:rsidRPr="00DE6FEE" w:rsidRDefault="00D45E4B" w:rsidP="00D45E4B">
            <w:pPr>
              <w:pStyle w:val="afc"/>
              <w:ind w:left="-142" w:firstLine="142"/>
              <w:jc w:val="center"/>
              <w:rPr>
                <w:sz w:val="20"/>
                <w:szCs w:val="20"/>
              </w:rPr>
            </w:pPr>
            <w:r w:rsidRPr="00DE6FEE">
              <w:rPr>
                <w:sz w:val="20"/>
                <w:szCs w:val="20"/>
              </w:rPr>
              <w:t xml:space="preserve">от 20.09.2012 </w:t>
            </w:r>
            <w:r w:rsidR="00CF3700" w:rsidRPr="00DE6FEE">
              <w:rPr>
                <w:sz w:val="20"/>
                <w:szCs w:val="20"/>
              </w:rPr>
              <w:t xml:space="preserve"> № 873</w:t>
            </w:r>
          </w:p>
        </w:tc>
        <w:tc>
          <w:tcPr>
            <w:tcW w:w="3833" w:type="dxa"/>
            <w:gridSpan w:val="4"/>
            <w:vAlign w:val="center"/>
          </w:tcPr>
          <w:p w:rsidR="00733F38" w:rsidRPr="00DE6FEE" w:rsidRDefault="00CF3700" w:rsidP="009D0B09">
            <w:pPr>
              <w:pStyle w:val="afc"/>
              <w:ind w:left="-142" w:firstLine="142"/>
              <w:rPr>
                <w:sz w:val="20"/>
                <w:szCs w:val="20"/>
              </w:rPr>
            </w:pPr>
            <w:r w:rsidRPr="00DE6FEE">
              <w:rPr>
                <w:sz w:val="20"/>
                <w:szCs w:val="20"/>
              </w:rPr>
              <w:t>Утверждено Положение об инвестиционном совете Купинского района</w:t>
            </w:r>
          </w:p>
        </w:tc>
      </w:tr>
      <w:tr w:rsidR="00CF3700" w:rsidRPr="00DE6FEE" w:rsidTr="00F82319">
        <w:trPr>
          <w:gridBefore w:val="1"/>
          <w:gridAfter w:val="1"/>
          <w:wBefore w:w="176" w:type="dxa"/>
          <w:wAfter w:w="7" w:type="dxa"/>
          <w:jc w:val="center"/>
        </w:trPr>
        <w:tc>
          <w:tcPr>
            <w:tcW w:w="5376" w:type="dxa"/>
            <w:gridSpan w:val="2"/>
            <w:vAlign w:val="center"/>
          </w:tcPr>
          <w:p w:rsidR="00CF3700" w:rsidRPr="00DE6FEE" w:rsidRDefault="00CF3700" w:rsidP="009D0B09">
            <w:pPr>
              <w:pStyle w:val="afc"/>
              <w:ind w:left="-142" w:firstLine="142"/>
              <w:rPr>
                <w:sz w:val="20"/>
                <w:szCs w:val="20"/>
              </w:rPr>
            </w:pPr>
            <w:r w:rsidRPr="00DE6FEE">
              <w:rPr>
                <w:sz w:val="20"/>
                <w:szCs w:val="20"/>
              </w:rPr>
              <w:t>«Об утверждении приоритетных направлений инвестиционной деятельности на территории Купинского района Новосибирской области»</w:t>
            </w:r>
          </w:p>
        </w:tc>
        <w:tc>
          <w:tcPr>
            <w:tcW w:w="1450" w:type="dxa"/>
            <w:gridSpan w:val="3"/>
            <w:vAlign w:val="center"/>
          </w:tcPr>
          <w:p w:rsidR="00CF3700" w:rsidRPr="00DE6FEE" w:rsidRDefault="00D45E4B" w:rsidP="00D45E4B">
            <w:pPr>
              <w:pStyle w:val="afc"/>
              <w:ind w:left="-142" w:firstLine="142"/>
              <w:jc w:val="center"/>
              <w:rPr>
                <w:sz w:val="20"/>
                <w:szCs w:val="20"/>
              </w:rPr>
            </w:pPr>
            <w:r w:rsidRPr="00DE6FEE">
              <w:rPr>
                <w:sz w:val="20"/>
                <w:szCs w:val="20"/>
              </w:rPr>
              <w:t xml:space="preserve">от 01.10.2012 </w:t>
            </w:r>
            <w:r w:rsidR="00CF3700" w:rsidRPr="00DE6FEE">
              <w:rPr>
                <w:sz w:val="20"/>
                <w:szCs w:val="20"/>
              </w:rPr>
              <w:t xml:space="preserve"> № 901</w:t>
            </w:r>
          </w:p>
        </w:tc>
        <w:tc>
          <w:tcPr>
            <w:tcW w:w="3833" w:type="dxa"/>
            <w:gridSpan w:val="4"/>
            <w:vAlign w:val="center"/>
          </w:tcPr>
          <w:p w:rsidR="00CF3700" w:rsidRPr="00DE6FEE" w:rsidRDefault="00CF3700" w:rsidP="009D0B09">
            <w:pPr>
              <w:pStyle w:val="afc"/>
              <w:ind w:left="-142" w:firstLine="142"/>
              <w:rPr>
                <w:sz w:val="20"/>
                <w:szCs w:val="20"/>
              </w:rPr>
            </w:pPr>
            <w:r w:rsidRPr="00DE6FEE">
              <w:rPr>
                <w:sz w:val="20"/>
                <w:szCs w:val="20"/>
              </w:rPr>
              <w:t>Утверждены перспективные направления инвестиционной деятельности на территории Купинского района Новосибирской области</w:t>
            </w:r>
          </w:p>
        </w:tc>
      </w:tr>
      <w:tr w:rsidR="00CF3700" w:rsidRPr="00DE6FEE" w:rsidTr="00F82319">
        <w:trPr>
          <w:gridBefore w:val="1"/>
          <w:gridAfter w:val="1"/>
          <w:wBefore w:w="176" w:type="dxa"/>
          <w:wAfter w:w="7" w:type="dxa"/>
          <w:jc w:val="center"/>
        </w:trPr>
        <w:tc>
          <w:tcPr>
            <w:tcW w:w="5376" w:type="dxa"/>
            <w:gridSpan w:val="2"/>
            <w:vAlign w:val="center"/>
          </w:tcPr>
          <w:p w:rsidR="00CF3700" w:rsidRPr="00DE6FEE" w:rsidRDefault="00CF3700" w:rsidP="009D0B09">
            <w:pPr>
              <w:pStyle w:val="afc"/>
              <w:ind w:left="-142" w:firstLine="142"/>
              <w:rPr>
                <w:sz w:val="20"/>
                <w:szCs w:val="20"/>
              </w:rPr>
            </w:pPr>
            <w:r w:rsidRPr="00DE6FEE">
              <w:rPr>
                <w:sz w:val="20"/>
                <w:szCs w:val="20"/>
              </w:rPr>
              <w:t>Постановление администрации Купинского района Новосибирской области «О муниципальной поддержке инвестиционной деятельности на территории Купинского района Новосибирской области»</w:t>
            </w:r>
          </w:p>
        </w:tc>
        <w:tc>
          <w:tcPr>
            <w:tcW w:w="1450" w:type="dxa"/>
            <w:gridSpan w:val="3"/>
            <w:vAlign w:val="center"/>
          </w:tcPr>
          <w:p w:rsidR="00CF3700" w:rsidRPr="00DE6FEE" w:rsidRDefault="00D45E4B" w:rsidP="00D45E4B">
            <w:pPr>
              <w:pStyle w:val="afc"/>
              <w:ind w:left="-142" w:firstLine="142"/>
              <w:jc w:val="center"/>
              <w:rPr>
                <w:sz w:val="20"/>
                <w:szCs w:val="20"/>
              </w:rPr>
            </w:pPr>
            <w:r w:rsidRPr="00DE6FEE">
              <w:rPr>
                <w:sz w:val="20"/>
                <w:szCs w:val="20"/>
              </w:rPr>
              <w:t xml:space="preserve">от 12.10.2012 </w:t>
            </w:r>
            <w:r w:rsidR="00CF3700" w:rsidRPr="00DE6FEE">
              <w:rPr>
                <w:sz w:val="20"/>
                <w:szCs w:val="20"/>
              </w:rPr>
              <w:t xml:space="preserve"> № 942</w:t>
            </w:r>
          </w:p>
        </w:tc>
        <w:tc>
          <w:tcPr>
            <w:tcW w:w="3833" w:type="dxa"/>
            <w:gridSpan w:val="4"/>
            <w:vAlign w:val="center"/>
          </w:tcPr>
          <w:p w:rsidR="00CF3700" w:rsidRPr="00DE6FEE" w:rsidRDefault="00CF3700" w:rsidP="009D0B09">
            <w:pPr>
              <w:pStyle w:val="afc"/>
              <w:ind w:left="-142" w:firstLine="142"/>
              <w:rPr>
                <w:sz w:val="20"/>
                <w:szCs w:val="20"/>
              </w:rPr>
            </w:pPr>
            <w:r w:rsidRPr="00DE6FEE">
              <w:rPr>
                <w:sz w:val="20"/>
                <w:szCs w:val="20"/>
              </w:rPr>
              <w:t>Утверждено Положение о муниципальной поддержке инвестиционной деятельности на территории Купинского района Новосибирской области</w:t>
            </w:r>
          </w:p>
        </w:tc>
      </w:tr>
      <w:tr w:rsidR="00CF3700" w:rsidRPr="00DE6FEE" w:rsidTr="00F82319">
        <w:trPr>
          <w:gridBefore w:val="1"/>
          <w:gridAfter w:val="1"/>
          <w:wBefore w:w="176" w:type="dxa"/>
          <w:wAfter w:w="7" w:type="dxa"/>
          <w:jc w:val="center"/>
        </w:trPr>
        <w:tc>
          <w:tcPr>
            <w:tcW w:w="5376" w:type="dxa"/>
            <w:gridSpan w:val="2"/>
            <w:vAlign w:val="center"/>
          </w:tcPr>
          <w:p w:rsidR="00CF3700" w:rsidRPr="00DE6FEE" w:rsidRDefault="00CF3700" w:rsidP="009D0B09">
            <w:pPr>
              <w:pStyle w:val="afc"/>
              <w:ind w:left="-142" w:firstLine="142"/>
              <w:rPr>
                <w:sz w:val="20"/>
                <w:szCs w:val="20"/>
              </w:rPr>
            </w:pPr>
            <w:r w:rsidRPr="00DE6FEE">
              <w:rPr>
                <w:sz w:val="20"/>
                <w:szCs w:val="20"/>
              </w:rPr>
              <w:t>Постановление администрации Купинского района Новосибирской области «О порядке проведения экспертизы инвестиционных проектов и их отбора для предоставления муниципальной поддержки на территории Купинского района»</w:t>
            </w:r>
          </w:p>
        </w:tc>
        <w:tc>
          <w:tcPr>
            <w:tcW w:w="1450" w:type="dxa"/>
            <w:gridSpan w:val="3"/>
            <w:vAlign w:val="center"/>
          </w:tcPr>
          <w:p w:rsidR="00CF3700" w:rsidRPr="00DE6FEE" w:rsidRDefault="00CF3700" w:rsidP="00D45E4B">
            <w:pPr>
              <w:pStyle w:val="afc"/>
              <w:ind w:left="-142" w:firstLine="142"/>
              <w:jc w:val="center"/>
              <w:rPr>
                <w:sz w:val="20"/>
                <w:szCs w:val="20"/>
              </w:rPr>
            </w:pPr>
            <w:r w:rsidRPr="00DE6FEE">
              <w:rPr>
                <w:sz w:val="20"/>
                <w:szCs w:val="20"/>
              </w:rPr>
              <w:t>от 12.10.20</w:t>
            </w:r>
            <w:r w:rsidR="00D45E4B" w:rsidRPr="00DE6FEE">
              <w:rPr>
                <w:sz w:val="20"/>
                <w:szCs w:val="20"/>
              </w:rPr>
              <w:t>12</w:t>
            </w:r>
            <w:r w:rsidRPr="00DE6FEE">
              <w:rPr>
                <w:sz w:val="20"/>
                <w:szCs w:val="20"/>
              </w:rPr>
              <w:t xml:space="preserve"> № 943</w:t>
            </w:r>
          </w:p>
        </w:tc>
        <w:tc>
          <w:tcPr>
            <w:tcW w:w="3833" w:type="dxa"/>
            <w:gridSpan w:val="4"/>
            <w:vAlign w:val="center"/>
          </w:tcPr>
          <w:p w:rsidR="00CF3700" w:rsidRPr="00DE6FEE" w:rsidRDefault="000B73CD" w:rsidP="009D0B09">
            <w:pPr>
              <w:pStyle w:val="afc"/>
              <w:ind w:left="-142" w:firstLine="142"/>
              <w:rPr>
                <w:sz w:val="20"/>
                <w:szCs w:val="20"/>
              </w:rPr>
            </w:pPr>
            <w:r w:rsidRPr="00DE6FEE">
              <w:rPr>
                <w:sz w:val="20"/>
                <w:szCs w:val="20"/>
              </w:rPr>
              <w:t>Утвержден П</w:t>
            </w:r>
            <w:r w:rsidR="00CF3700" w:rsidRPr="00DE6FEE">
              <w:rPr>
                <w:sz w:val="20"/>
                <w:szCs w:val="20"/>
              </w:rPr>
              <w:t>оряд</w:t>
            </w:r>
            <w:r w:rsidRPr="00DE6FEE">
              <w:rPr>
                <w:sz w:val="20"/>
                <w:szCs w:val="20"/>
              </w:rPr>
              <w:t>о</w:t>
            </w:r>
            <w:r w:rsidR="00CF3700" w:rsidRPr="00DE6FEE">
              <w:rPr>
                <w:sz w:val="20"/>
                <w:szCs w:val="20"/>
              </w:rPr>
              <w:t>к проведения экспертизы инвестиционных проектов и их отбора для предоставления муниципальной поддержки на территории Купинского района</w:t>
            </w:r>
          </w:p>
        </w:tc>
      </w:tr>
      <w:tr w:rsidR="00CF3700" w:rsidRPr="00DE6FEE" w:rsidTr="00F82319">
        <w:trPr>
          <w:gridBefore w:val="1"/>
          <w:gridAfter w:val="1"/>
          <w:wBefore w:w="176" w:type="dxa"/>
          <w:wAfter w:w="7" w:type="dxa"/>
          <w:trHeight w:val="1055"/>
          <w:jc w:val="center"/>
        </w:trPr>
        <w:tc>
          <w:tcPr>
            <w:tcW w:w="5376" w:type="dxa"/>
            <w:gridSpan w:val="2"/>
            <w:vAlign w:val="center"/>
          </w:tcPr>
          <w:p w:rsidR="00CF3700" w:rsidRPr="00DE6FEE" w:rsidRDefault="00CF3700" w:rsidP="009D0B09">
            <w:pPr>
              <w:pStyle w:val="afc"/>
              <w:ind w:left="-142" w:firstLine="142"/>
              <w:rPr>
                <w:sz w:val="20"/>
                <w:szCs w:val="20"/>
              </w:rPr>
            </w:pPr>
            <w:r w:rsidRPr="00DE6FEE">
              <w:rPr>
                <w:sz w:val="20"/>
                <w:szCs w:val="20"/>
              </w:rPr>
              <w:t>Постановление администрации Купинского района Новосибирской области</w:t>
            </w:r>
            <w:r w:rsidR="000B73CD" w:rsidRPr="00DE6FEE">
              <w:rPr>
                <w:sz w:val="20"/>
                <w:szCs w:val="20"/>
              </w:rPr>
              <w:t xml:space="preserve"> «Об утверждении долгосрочной  целевой программы «Поддержка инвестиционной деятельности на территории Купинского района Новосибирской области на 2013 – 2017 годы»</w:t>
            </w:r>
          </w:p>
        </w:tc>
        <w:tc>
          <w:tcPr>
            <w:tcW w:w="1450" w:type="dxa"/>
            <w:gridSpan w:val="3"/>
            <w:vAlign w:val="center"/>
          </w:tcPr>
          <w:p w:rsidR="00CF3700" w:rsidRPr="00DE6FEE" w:rsidRDefault="00D45E4B" w:rsidP="00D45E4B">
            <w:pPr>
              <w:pStyle w:val="afc"/>
              <w:ind w:left="-142" w:firstLine="142"/>
              <w:jc w:val="center"/>
              <w:rPr>
                <w:sz w:val="20"/>
                <w:szCs w:val="20"/>
              </w:rPr>
            </w:pPr>
            <w:r w:rsidRPr="00DE6FEE">
              <w:rPr>
                <w:sz w:val="20"/>
                <w:szCs w:val="20"/>
              </w:rPr>
              <w:t xml:space="preserve">от 03.12.2012 </w:t>
            </w:r>
            <w:r w:rsidR="000B73CD" w:rsidRPr="00DE6FEE">
              <w:rPr>
                <w:sz w:val="20"/>
                <w:szCs w:val="20"/>
              </w:rPr>
              <w:t xml:space="preserve"> № 1079</w:t>
            </w:r>
          </w:p>
        </w:tc>
        <w:tc>
          <w:tcPr>
            <w:tcW w:w="3833" w:type="dxa"/>
            <w:gridSpan w:val="4"/>
            <w:vAlign w:val="center"/>
          </w:tcPr>
          <w:p w:rsidR="00CF3700" w:rsidRPr="00DE6FEE" w:rsidRDefault="000B73CD" w:rsidP="009D0B09">
            <w:pPr>
              <w:pStyle w:val="afc"/>
              <w:ind w:left="-142" w:firstLine="142"/>
              <w:rPr>
                <w:sz w:val="20"/>
                <w:szCs w:val="20"/>
              </w:rPr>
            </w:pPr>
            <w:r w:rsidRPr="00DE6FEE">
              <w:rPr>
                <w:sz w:val="20"/>
                <w:szCs w:val="20"/>
              </w:rPr>
              <w:t>Утверждена  долгосрочная  целевая программа</w:t>
            </w:r>
            <w:r w:rsidR="00CF3700" w:rsidRPr="00DE6FEE">
              <w:rPr>
                <w:sz w:val="20"/>
                <w:szCs w:val="20"/>
              </w:rPr>
              <w:t xml:space="preserve"> «Поддержка инвестиционной деятельности на территории Купинского района Новосибирской области на 2013 – 2017 годы» </w:t>
            </w:r>
          </w:p>
        </w:tc>
      </w:tr>
      <w:tr w:rsidR="00945924" w:rsidRPr="00DE6FEE" w:rsidTr="00F82319">
        <w:trPr>
          <w:gridBefore w:val="1"/>
          <w:gridAfter w:val="1"/>
          <w:wBefore w:w="176" w:type="dxa"/>
          <w:wAfter w:w="7" w:type="dxa"/>
          <w:trHeight w:val="887"/>
          <w:jc w:val="center"/>
        </w:trPr>
        <w:tc>
          <w:tcPr>
            <w:tcW w:w="5376" w:type="dxa"/>
            <w:gridSpan w:val="2"/>
            <w:vAlign w:val="center"/>
          </w:tcPr>
          <w:p w:rsidR="00945924" w:rsidRPr="00DE6FEE" w:rsidRDefault="00945924" w:rsidP="009D0B09">
            <w:pPr>
              <w:pStyle w:val="afc"/>
              <w:ind w:left="-142" w:firstLine="142"/>
              <w:rPr>
                <w:sz w:val="20"/>
                <w:szCs w:val="20"/>
              </w:rPr>
            </w:pPr>
            <w:r w:rsidRPr="00DE6FEE">
              <w:rPr>
                <w:sz w:val="20"/>
                <w:szCs w:val="20"/>
              </w:rPr>
              <w:t>Постановление администрации Купинского района Новосибирской области «Об утверждении муниципальной программы «Развитие субъектов малого и  среднего предпринимательства в Купинском районе на 2014-2018 гг.»</w:t>
            </w:r>
          </w:p>
        </w:tc>
        <w:tc>
          <w:tcPr>
            <w:tcW w:w="1450" w:type="dxa"/>
            <w:gridSpan w:val="3"/>
            <w:vAlign w:val="center"/>
          </w:tcPr>
          <w:p w:rsidR="00945924" w:rsidRPr="00DE6FEE" w:rsidRDefault="00945924" w:rsidP="00D45E4B">
            <w:pPr>
              <w:pStyle w:val="afc"/>
              <w:ind w:left="-142" w:firstLine="142"/>
              <w:jc w:val="center"/>
              <w:rPr>
                <w:sz w:val="20"/>
                <w:szCs w:val="20"/>
              </w:rPr>
            </w:pPr>
            <w:r w:rsidRPr="00DE6FEE">
              <w:rPr>
                <w:sz w:val="20"/>
                <w:szCs w:val="20"/>
              </w:rPr>
              <w:t xml:space="preserve">от 10.09.2013г. </w:t>
            </w:r>
            <w:r w:rsidR="009D28CF" w:rsidRPr="00DE6FEE">
              <w:rPr>
                <w:sz w:val="20"/>
                <w:szCs w:val="20"/>
              </w:rPr>
              <w:t xml:space="preserve">    </w:t>
            </w:r>
            <w:r w:rsidRPr="00DE6FEE">
              <w:rPr>
                <w:sz w:val="20"/>
                <w:szCs w:val="20"/>
              </w:rPr>
              <w:t>№ 761</w:t>
            </w:r>
          </w:p>
        </w:tc>
        <w:tc>
          <w:tcPr>
            <w:tcW w:w="3833" w:type="dxa"/>
            <w:gridSpan w:val="4"/>
            <w:vAlign w:val="center"/>
          </w:tcPr>
          <w:p w:rsidR="00945924" w:rsidRPr="00DE6FEE" w:rsidRDefault="00945924" w:rsidP="009D0B09">
            <w:pPr>
              <w:pStyle w:val="afc"/>
              <w:ind w:left="-142" w:firstLine="142"/>
              <w:rPr>
                <w:sz w:val="20"/>
                <w:szCs w:val="20"/>
              </w:rPr>
            </w:pPr>
            <w:r w:rsidRPr="00DE6FEE">
              <w:rPr>
                <w:sz w:val="20"/>
                <w:szCs w:val="20"/>
              </w:rPr>
              <w:t>Утверждена муниципальная программа «Развитие субъектов малого и  среднего предпринимательства в Купинском районе на 2014-2018 гг.»</w:t>
            </w:r>
          </w:p>
        </w:tc>
      </w:tr>
      <w:tr w:rsidR="00945924" w:rsidRPr="00DE6FEE" w:rsidTr="00F82319">
        <w:trPr>
          <w:gridBefore w:val="1"/>
          <w:gridAfter w:val="1"/>
          <w:wBefore w:w="176" w:type="dxa"/>
          <w:wAfter w:w="7" w:type="dxa"/>
          <w:trHeight w:val="1098"/>
          <w:jc w:val="center"/>
        </w:trPr>
        <w:tc>
          <w:tcPr>
            <w:tcW w:w="5376" w:type="dxa"/>
            <w:gridSpan w:val="2"/>
            <w:vAlign w:val="center"/>
          </w:tcPr>
          <w:p w:rsidR="00945924" w:rsidRPr="00DE6FEE" w:rsidRDefault="00945924" w:rsidP="005A33AA">
            <w:pPr>
              <w:pStyle w:val="afc"/>
              <w:ind w:left="-142"/>
              <w:rPr>
                <w:sz w:val="20"/>
                <w:szCs w:val="20"/>
              </w:rPr>
            </w:pPr>
            <w:r w:rsidRPr="00DE6FEE">
              <w:rPr>
                <w:sz w:val="20"/>
                <w:szCs w:val="20"/>
              </w:rPr>
              <w:lastRenderedPageBreak/>
              <w:t>Постановление администрации Купинского района Новосибирской области «Об утверждении Порядка оказания финансовой поддержки субъектам малого и среднего  предпринимательства Купинского района»</w:t>
            </w:r>
          </w:p>
        </w:tc>
        <w:tc>
          <w:tcPr>
            <w:tcW w:w="1450" w:type="dxa"/>
            <w:gridSpan w:val="3"/>
            <w:vAlign w:val="center"/>
          </w:tcPr>
          <w:p w:rsidR="00945924" w:rsidRPr="00DE6FEE" w:rsidRDefault="00DB0EDC" w:rsidP="00D45E4B">
            <w:pPr>
              <w:pStyle w:val="afc"/>
              <w:ind w:left="-142" w:firstLine="142"/>
              <w:jc w:val="center"/>
              <w:rPr>
                <w:sz w:val="20"/>
                <w:szCs w:val="20"/>
              </w:rPr>
            </w:pPr>
            <w:r w:rsidRPr="00DE6FEE">
              <w:rPr>
                <w:sz w:val="20"/>
                <w:szCs w:val="20"/>
              </w:rPr>
              <w:t>о</w:t>
            </w:r>
            <w:r w:rsidR="00945924" w:rsidRPr="00DE6FEE">
              <w:rPr>
                <w:sz w:val="20"/>
                <w:szCs w:val="20"/>
              </w:rPr>
              <w:t>т 29.11.2013г.</w:t>
            </w:r>
          </w:p>
          <w:p w:rsidR="00945924" w:rsidRPr="00DE6FEE" w:rsidRDefault="00945924" w:rsidP="00D45E4B">
            <w:pPr>
              <w:pStyle w:val="afc"/>
              <w:ind w:left="-142" w:firstLine="142"/>
              <w:jc w:val="center"/>
              <w:rPr>
                <w:sz w:val="20"/>
                <w:szCs w:val="20"/>
              </w:rPr>
            </w:pPr>
            <w:r w:rsidRPr="00DE6FEE">
              <w:rPr>
                <w:sz w:val="20"/>
                <w:szCs w:val="20"/>
              </w:rPr>
              <w:t>№ 1048/1</w:t>
            </w:r>
          </w:p>
        </w:tc>
        <w:tc>
          <w:tcPr>
            <w:tcW w:w="3833" w:type="dxa"/>
            <w:gridSpan w:val="4"/>
            <w:vAlign w:val="center"/>
          </w:tcPr>
          <w:p w:rsidR="00945924" w:rsidRPr="00DE6FEE" w:rsidRDefault="00945924" w:rsidP="00F82319">
            <w:pPr>
              <w:spacing w:after="0"/>
              <w:ind w:left="-142" w:firstLine="142"/>
              <w:jc w:val="both"/>
              <w:rPr>
                <w:sz w:val="20"/>
                <w:szCs w:val="20"/>
              </w:rPr>
            </w:pPr>
            <w:r w:rsidRPr="00DE6FEE">
              <w:rPr>
                <w:rFonts w:ascii="Times New Roman" w:hAnsi="Times New Roman"/>
                <w:sz w:val="20"/>
                <w:szCs w:val="20"/>
              </w:rPr>
              <w:t>Утвержден прилагаемый  Порядок оказания финансовой поддержки субъектам малого и среднего предпринимательства Купинского района.</w:t>
            </w:r>
          </w:p>
        </w:tc>
      </w:tr>
      <w:tr w:rsidR="00945924" w:rsidRPr="00DE6FEE" w:rsidTr="00F82319">
        <w:trPr>
          <w:gridBefore w:val="1"/>
          <w:gridAfter w:val="1"/>
          <w:wBefore w:w="176" w:type="dxa"/>
          <w:wAfter w:w="7" w:type="dxa"/>
          <w:jc w:val="center"/>
        </w:trPr>
        <w:tc>
          <w:tcPr>
            <w:tcW w:w="5376" w:type="dxa"/>
            <w:gridSpan w:val="2"/>
            <w:vAlign w:val="center"/>
          </w:tcPr>
          <w:p w:rsidR="00945924" w:rsidRPr="00DE6FEE" w:rsidRDefault="00945924" w:rsidP="009D0B09">
            <w:pPr>
              <w:pStyle w:val="afc"/>
              <w:ind w:left="-142" w:firstLine="142"/>
              <w:rPr>
                <w:sz w:val="20"/>
                <w:szCs w:val="20"/>
              </w:rPr>
            </w:pPr>
            <w:r w:rsidRPr="00DE6FEE">
              <w:rPr>
                <w:sz w:val="20"/>
                <w:szCs w:val="20"/>
              </w:rPr>
              <w:t>Постановление администрации Купинского района Новосибирской области «Об утверждении плана проведения экспертизы муниципальных нормативных правовых актов администрации Купинского района, затрагивающих вопросы осуществления предпринимательской и инвестиционной деятельности на 2016 год.»</w:t>
            </w:r>
          </w:p>
        </w:tc>
        <w:tc>
          <w:tcPr>
            <w:tcW w:w="1450" w:type="dxa"/>
            <w:gridSpan w:val="3"/>
            <w:vAlign w:val="center"/>
          </w:tcPr>
          <w:p w:rsidR="00945924" w:rsidRPr="00DE6FEE" w:rsidRDefault="00945924" w:rsidP="00D45E4B">
            <w:pPr>
              <w:pStyle w:val="afc"/>
              <w:ind w:left="-142" w:firstLine="142"/>
              <w:jc w:val="center"/>
              <w:rPr>
                <w:sz w:val="20"/>
                <w:szCs w:val="20"/>
              </w:rPr>
            </w:pPr>
            <w:r w:rsidRPr="00DE6FEE">
              <w:rPr>
                <w:sz w:val="20"/>
                <w:szCs w:val="20"/>
              </w:rPr>
              <w:t>от 09.06.2016г.</w:t>
            </w:r>
            <w:r w:rsidR="00D45E4B" w:rsidRPr="00DE6FEE">
              <w:rPr>
                <w:sz w:val="20"/>
                <w:szCs w:val="20"/>
              </w:rPr>
              <w:t xml:space="preserve">    </w:t>
            </w:r>
            <w:r w:rsidRPr="00DE6FEE">
              <w:rPr>
                <w:sz w:val="20"/>
                <w:szCs w:val="20"/>
              </w:rPr>
              <w:t xml:space="preserve"> № 309</w:t>
            </w:r>
          </w:p>
        </w:tc>
        <w:tc>
          <w:tcPr>
            <w:tcW w:w="3833" w:type="dxa"/>
            <w:gridSpan w:val="4"/>
            <w:vAlign w:val="center"/>
          </w:tcPr>
          <w:p w:rsidR="00945924" w:rsidRPr="00DE6FEE" w:rsidRDefault="00945924" w:rsidP="009D0B09">
            <w:pPr>
              <w:pStyle w:val="afc"/>
              <w:ind w:left="-142" w:firstLine="142"/>
              <w:rPr>
                <w:sz w:val="20"/>
                <w:szCs w:val="20"/>
              </w:rPr>
            </w:pPr>
            <w:r w:rsidRPr="00DE6FEE">
              <w:rPr>
                <w:sz w:val="20"/>
                <w:szCs w:val="20"/>
              </w:rPr>
              <w:t>Утвержден план проведения экспертизы муниципальных нормативных правовых актов администрации Купинского района, затрагивающих вопросы осуществления предпринимательской и инвестиционной деятельности на 2016 год.</w:t>
            </w:r>
          </w:p>
        </w:tc>
      </w:tr>
      <w:tr w:rsidR="00945924" w:rsidRPr="00DE6FEE" w:rsidTr="00F82319">
        <w:trPr>
          <w:gridBefore w:val="1"/>
          <w:gridAfter w:val="1"/>
          <w:wBefore w:w="176" w:type="dxa"/>
          <w:wAfter w:w="7" w:type="dxa"/>
          <w:trHeight w:val="980"/>
          <w:jc w:val="center"/>
        </w:trPr>
        <w:tc>
          <w:tcPr>
            <w:tcW w:w="5376" w:type="dxa"/>
            <w:gridSpan w:val="2"/>
            <w:vAlign w:val="center"/>
          </w:tcPr>
          <w:p w:rsidR="00945924" w:rsidRPr="00DE6FEE" w:rsidRDefault="00945924" w:rsidP="009D0B09">
            <w:pPr>
              <w:pStyle w:val="afc"/>
              <w:ind w:left="-142" w:firstLine="142"/>
              <w:rPr>
                <w:sz w:val="20"/>
                <w:szCs w:val="20"/>
              </w:rPr>
            </w:pPr>
            <w:r w:rsidRPr="00DE6FEE">
              <w:rPr>
                <w:sz w:val="20"/>
                <w:szCs w:val="20"/>
              </w:rPr>
              <w:t xml:space="preserve">Постановление администрации Купинского района Новосибирской области «Об утверждении формы уведомления о проведении публичных консультаций, опросного листа и  заключения по результатам публичных консультаций»  </w:t>
            </w:r>
          </w:p>
        </w:tc>
        <w:tc>
          <w:tcPr>
            <w:tcW w:w="1450" w:type="dxa"/>
            <w:gridSpan w:val="3"/>
            <w:vAlign w:val="center"/>
          </w:tcPr>
          <w:p w:rsidR="00945924" w:rsidRPr="00DE6FEE" w:rsidRDefault="00D45E4B" w:rsidP="00D45E4B">
            <w:pPr>
              <w:pStyle w:val="afc"/>
              <w:ind w:left="-142" w:firstLine="142"/>
              <w:jc w:val="center"/>
              <w:rPr>
                <w:sz w:val="20"/>
                <w:szCs w:val="20"/>
              </w:rPr>
            </w:pPr>
            <w:r w:rsidRPr="00DE6FEE">
              <w:rPr>
                <w:sz w:val="20"/>
                <w:szCs w:val="20"/>
              </w:rPr>
              <w:t xml:space="preserve">от 24.03.2017 </w:t>
            </w:r>
            <w:r w:rsidR="00945924" w:rsidRPr="00DE6FEE">
              <w:rPr>
                <w:sz w:val="20"/>
                <w:szCs w:val="20"/>
              </w:rPr>
              <w:t xml:space="preserve"> № 291</w:t>
            </w:r>
          </w:p>
        </w:tc>
        <w:tc>
          <w:tcPr>
            <w:tcW w:w="3833" w:type="dxa"/>
            <w:gridSpan w:val="4"/>
            <w:vAlign w:val="center"/>
          </w:tcPr>
          <w:p w:rsidR="00945924" w:rsidRPr="00DE6FEE" w:rsidRDefault="00945924" w:rsidP="009D0B09">
            <w:pPr>
              <w:pStyle w:val="afc"/>
              <w:ind w:left="-142" w:firstLine="142"/>
              <w:rPr>
                <w:sz w:val="20"/>
                <w:szCs w:val="20"/>
              </w:rPr>
            </w:pPr>
            <w:r w:rsidRPr="00DE6FEE">
              <w:rPr>
                <w:sz w:val="20"/>
                <w:szCs w:val="20"/>
              </w:rPr>
              <w:t xml:space="preserve">Утверждены формы уведомления о проведении публичных консультаций, опросного листа и  заключения по результатам публичных консультаций </w:t>
            </w:r>
          </w:p>
          <w:p w:rsidR="00945924" w:rsidRPr="00DE6FEE" w:rsidRDefault="00945924" w:rsidP="009D0B09">
            <w:pPr>
              <w:pStyle w:val="afc"/>
              <w:ind w:left="-142" w:firstLine="142"/>
              <w:rPr>
                <w:sz w:val="20"/>
                <w:szCs w:val="20"/>
              </w:rPr>
            </w:pPr>
          </w:p>
        </w:tc>
      </w:tr>
      <w:tr w:rsidR="00945924" w:rsidRPr="00DE6FEE" w:rsidTr="00F82319">
        <w:trPr>
          <w:gridBefore w:val="1"/>
          <w:gridAfter w:val="1"/>
          <w:wBefore w:w="176" w:type="dxa"/>
          <w:wAfter w:w="7" w:type="dxa"/>
          <w:trHeight w:val="1096"/>
          <w:jc w:val="center"/>
        </w:trPr>
        <w:tc>
          <w:tcPr>
            <w:tcW w:w="5376" w:type="dxa"/>
            <w:gridSpan w:val="2"/>
            <w:vAlign w:val="center"/>
          </w:tcPr>
          <w:p w:rsidR="00945924" w:rsidRPr="00DE6FEE" w:rsidRDefault="00945924" w:rsidP="009D0B09">
            <w:pPr>
              <w:pStyle w:val="afc"/>
              <w:ind w:left="-142" w:firstLine="142"/>
              <w:rPr>
                <w:sz w:val="20"/>
                <w:szCs w:val="20"/>
              </w:rPr>
            </w:pPr>
            <w:r w:rsidRPr="00DE6FEE">
              <w:rPr>
                <w:sz w:val="20"/>
                <w:szCs w:val="20"/>
              </w:rPr>
              <w:t>Постановление администрации Купинского района Новосибирской области «Об утверждении Порядка рассмотрения разногласий по результатам экспертизы муниципальных нормативных актов Купинского района Новосибирской области, затрагивающих вопросы предпринимательской и инвестиционной деятельности»</w:t>
            </w:r>
          </w:p>
        </w:tc>
        <w:tc>
          <w:tcPr>
            <w:tcW w:w="1450" w:type="dxa"/>
            <w:gridSpan w:val="3"/>
            <w:vAlign w:val="center"/>
          </w:tcPr>
          <w:p w:rsidR="00945924" w:rsidRPr="00DE6FEE" w:rsidRDefault="00945924" w:rsidP="00D45E4B">
            <w:pPr>
              <w:pStyle w:val="afc"/>
              <w:ind w:left="-142" w:firstLine="142"/>
              <w:jc w:val="center"/>
              <w:rPr>
                <w:sz w:val="20"/>
                <w:szCs w:val="20"/>
              </w:rPr>
            </w:pPr>
            <w:r w:rsidRPr="00DE6FEE">
              <w:rPr>
                <w:sz w:val="20"/>
                <w:szCs w:val="20"/>
              </w:rPr>
              <w:t>от 2</w:t>
            </w:r>
            <w:r w:rsidR="00D45E4B" w:rsidRPr="00DE6FEE">
              <w:rPr>
                <w:sz w:val="20"/>
                <w:szCs w:val="20"/>
              </w:rPr>
              <w:t xml:space="preserve">4.04.2017 </w:t>
            </w:r>
            <w:r w:rsidRPr="00DE6FEE">
              <w:rPr>
                <w:sz w:val="20"/>
                <w:szCs w:val="20"/>
              </w:rPr>
              <w:t xml:space="preserve"> № 423</w:t>
            </w:r>
          </w:p>
        </w:tc>
        <w:tc>
          <w:tcPr>
            <w:tcW w:w="3833" w:type="dxa"/>
            <w:gridSpan w:val="4"/>
            <w:vAlign w:val="center"/>
          </w:tcPr>
          <w:p w:rsidR="00945924" w:rsidRPr="00DE6FEE" w:rsidRDefault="00945924" w:rsidP="009D0B09">
            <w:pPr>
              <w:pStyle w:val="afc"/>
              <w:ind w:left="-142" w:firstLine="142"/>
              <w:rPr>
                <w:sz w:val="20"/>
                <w:szCs w:val="20"/>
              </w:rPr>
            </w:pPr>
            <w:r w:rsidRPr="00DE6FEE">
              <w:rPr>
                <w:sz w:val="20"/>
                <w:szCs w:val="20"/>
              </w:rPr>
              <w:t>Утвержден Порядок рассмотрения разногласий по результатам экспертизы муниципальных нормативных актов Купинского района Новосибирской области, затрагивающих вопросы осуществления предпринимательской и инвестиционной деятельности</w:t>
            </w:r>
          </w:p>
        </w:tc>
      </w:tr>
      <w:tr w:rsidR="00945924" w:rsidRPr="00DE6FEE" w:rsidTr="00F82319">
        <w:trPr>
          <w:gridBefore w:val="1"/>
          <w:gridAfter w:val="1"/>
          <w:wBefore w:w="176" w:type="dxa"/>
          <w:wAfter w:w="7" w:type="dxa"/>
          <w:trHeight w:val="1486"/>
          <w:jc w:val="center"/>
        </w:trPr>
        <w:tc>
          <w:tcPr>
            <w:tcW w:w="5376" w:type="dxa"/>
            <w:gridSpan w:val="2"/>
            <w:vAlign w:val="center"/>
          </w:tcPr>
          <w:p w:rsidR="00945924" w:rsidRPr="00DE6FEE" w:rsidRDefault="00945924" w:rsidP="009D0B09">
            <w:pPr>
              <w:ind w:left="-142" w:firstLine="142"/>
              <w:rPr>
                <w:rFonts w:ascii="Times New Roman" w:hAnsi="Times New Roman"/>
                <w:sz w:val="20"/>
                <w:szCs w:val="20"/>
              </w:rPr>
            </w:pPr>
            <w:r w:rsidRPr="00DE6FEE">
              <w:rPr>
                <w:rFonts w:ascii="Times New Roman" w:hAnsi="Times New Roman"/>
                <w:sz w:val="20"/>
                <w:szCs w:val="20"/>
              </w:rPr>
              <w:t>Постановление администрации Купинского района  «О внесении изменений в Порядок оказания финансовой поддержки субъектам малого и среднего предпринимательства Купинского района»</w:t>
            </w:r>
          </w:p>
        </w:tc>
        <w:tc>
          <w:tcPr>
            <w:tcW w:w="1450" w:type="dxa"/>
            <w:gridSpan w:val="3"/>
            <w:vAlign w:val="center"/>
          </w:tcPr>
          <w:p w:rsidR="00945924" w:rsidRPr="00DE6FEE" w:rsidRDefault="00E13BE9" w:rsidP="00D45E4B">
            <w:pPr>
              <w:pStyle w:val="afc"/>
              <w:ind w:left="-142" w:firstLine="142"/>
              <w:jc w:val="center"/>
              <w:rPr>
                <w:sz w:val="20"/>
                <w:szCs w:val="20"/>
              </w:rPr>
            </w:pPr>
            <w:r w:rsidRPr="00DE6FEE">
              <w:rPr>
                <w:sz w:val="20"/>
                <w:szCs w:val="20"/>
              </w:rPr>
              <w:t>о</w:t>
            </w:r>
            <w:r w:rsidR="00945924" w:rsidRPr="00DE6FEE">
              <w:rPr>
                <w:sz w:val="20"/>
                <w:szCs w:val="20"/>
              </w:rPr>
              <w:t>т 11.05.2017</w:t>
            </w:r>
            <w:r w:rsidRPr="00DE6FEE">
              <w:rPr>
                <w:sz w:val="20"/>
                <w:szCs w:val="20"/>
              </w:rPr>
              <w:t xml:space="preserve">г.  </w:t>
            </w:r>
            <w:r w:rsidR="00D45E4B" w:rsidRPr="00DE6FEE">
              <w:rPr>
                <w:sz w:val="20"/>
                <w:szCs w:val="20"/>
              </w:rPr>
              <w:t xml:space="preserve"> </w:t>
            </w:r>
            <w:r w:rsidR="00945924" w:rsidRPr="00DE6FEE">
              <w:rPr>
                <w:sz w:val="20"/>
                <w:szCs w:val="20"/>
              </w:rPr>
              <w:t xml:space="preserve"> №</w:t>
            </w:r>
            <w:r w:rsidRPr="00DE6FEE">
              <w:rPr>
                <w:sz w:val="20"/>
                <w:szCs w:val="20"/>
              </w:rPr>
              <w:t xml:space="preserve"> </w:t>
            </w:r>
            <w:r w:rsidR="00945924" w:rsidRPr="00DE6FEE">
              <w:rPr>
                <w:sz w:val="20"/>
                <w:szCs w:val="20"/>
              </w:rPr>
              <w:t>468</w:t>
            </w:r>
          </w:p>
        </w:tc>
        <w:tc>
          <w:tcPr>
            <w:tcW w:w="3833" w:type="dxa"/>
            <w:gridSpan w:val="4"/>
            <w:vAlign w:val="center"/>
          </w:tcPr>
          <w:p w:rsidR="00945924" w:rsidRPr="00DE6FEE" w:rsidRDefault="00A44D01" w:rsidP="00F82319">
            <w:pPr>
              <w:tabs>
                <w:tab w:val="left" w:pos="-2552"/>
                <w:tab w:val="left" w:pos="0"/>
              </w:tabs>
              <w:spacing w:after="0"/>
              <w:ind w:left="-142" w:right="-1" w:firstLine="142"/>
              <w:jc w:val="both"/>
              <w:rPr>
                <w:rFonts w:ascii="Times New Roman" w:hAnsi="Times New Roman"/>
                <w:sz w:val="20"/>
                <w:szCs w:val="20"/>
              </w:rPr>
            </w:pPr>
            <w:r w:rsidRPr="00DE6FEE">
              <w:rPr>
                <w:rFonts w:ascii="Times New Roman" w:hAnsi="Times New Roman"/>
                <w:sz w:val="20"/>
                <w:szCs w:val="20"/>
              </w:rPr>
              <w:t xml:space="preserve">Внесены в  Порядок оказания финансовой поддержки субъектам малого и среднего предпринимательства Купинского района, утвержденный постановлением администрации Купинского района от 29.11.2013 № 1048/1  изменения. </w:t>
            </w:r>
          </w:p>
        </w:tc>
      </w:tr>
      <w:tr w:rsidR="00945924" w:rsidRPr="00DE6FEE" w:rsidTr="00F82319">
        <w:trPr>
          <w:gridBefore w:val="1"/>
          <w:gridAfter w:val="1"/>
          <w:wBefore w:w="176" w:type="dxa"/>
          <w:wAfter w:w="7" w:type="dxa"/>
          <w:jc w:val="center"/>
        </w:trPr>
        <w:tc>
          <w:tcPr>
            <w:tcW w:w="5376" w:type="dxa"/>
            <w:gridSpan w:val="2"/>
            <w:vAlign w:val="center"/>
          </w:tcPr>
          <w:p w:rsidR="00945924" w:rsidRPr="00DE6FEE" w:rsidRDefault="00945924" w:rsidP="00F82319">
            <w:pPr>
              <w:pStyle w:val="afc"/>
              <w:ind w:left="-142" w:firstLine="142"/>
              <w:rPr>
                <w:sz w:val="20"/>
                <w:szCs w:val="20"/>
              </w:rPr>
            </w:pPr>
            <w:r w:rsidRPr="00DE6FEE">
              <w:rPr>
                <w:sz w:val="20"/>
                <w:szCs w:val="20"/>
              </w:rPr>
              <w:t xml:space="preserve">Решение 15 сессии Совета депутатов Купинского района Новосибирской области третьего созыва «О проведении оценки регулирующего воздействия проектов муниципальных нормативных правовых актов, устанавливающих новые или изменяющих ранее предусмотренные муниципальными нормативными правовыми актами обязанности для субъектов предпринимательской и инвестиционной деятельности,  </w:t>
            </w:r>
          </w:p>
          <w:p w:rsidR="00945924" w:rsidRPr="00DE6FEE" w:rsidRDefault="00945924" w:rsidP="00F82319">
            <w:pPr>
              <w:pStyle w:val="afc"/>
              <w:ind w:left="-142" w:firstLine="142"/>
              <w:rPr>
                <w:sz w:val="20"/>
                <w:szCs w:val="20"/>
              </w:rPr>
            </w:pPr>
            <w:r w:rsidRPr="00DE6FEE">
              <w:rPr>
                <w:sz w:val="20"/>
                <w:szCs w:val="20"/>
              </w:rPr>
              <w:t>и экспертизы муниципальных нормативных правовых актов, затрагивающих вопросы осуществления</w:t>
            </w:r>
          </w:p>
          <w:p w:rsidR="00BA3A83" w:rsidRPr="00DE6FEE" w:rsidRDefault="00945924" w:rsidP="00F82319">
            <w:pPr>
              <w:pStyle w:val="afc"/>
              <w:ind w:left="-142" w:firstLine="142"/>
              <w:rPr>
                <w:sz w:val="20"/>
                <w:szCs w:val="20"/>
              </w:rPr>
            </w:pPr>
            <w:r w:rsidRPr="00DE6FEE">
              <w:rPr>
                <w:sz w:val="20"/>
                <w:szCs w:val="20"/>
              </w:rPr>
              <w:t xml:space="preserve"> предпринимательской и инвестиционной деятельности» </w:t>
            </w:r>
          </w:p>
        </w:tc>
        <w:tc>
          <w:tcPr>
            <w:tcW w:w="1450" w:type="dxa"/>
            <w:gridSpan w:val="3"/>
            <w:vAlign w:val="center"/>
          </w:tcPr>
          <w:p w:rsidR="00945924" w:rsidRPr="00DE6FEE" w:rsidRDefault="00D45E4B" w:rsidP="00D45E4B">
            <w:pPr>
              <w:pStyle w:val="afc"/>
              <w:ind w:left="-142" w:firstLine="142"/>
              <w:jc w:val="center"/>
              <w:rPr>
                <w:sz w:val="20"/>
                <w:szCs w:val="20"/>
              </w:rPr>
            </w:pPr>
            <w:r w:rsidRPr="00DE6FEE">
              <w:rPr>
                <w:sz w:val="20"/>
                <w:szCs w:val="20"/>
              </w:rPr>
              <w:t xml:space="preserve">от 13.06.2017 </w:t>
            </w:r>
            <w:r w:rsidR="00945924" w:rsidRPr="00DE6FEE">
              <w:rPr>
                <w:sz w:val="20"/>
                <w:szCs w:val="20"/>
              </w:rPr>
              <w:t xml:space="preserve"> № 119</w:t>
            </w:r>
          </w:p>
        </w:tc>
        <w:tc>
          <w:tcPr>
            <w:tcW w:w="3833" w:type="dxa"/>
            <w:gridSpan w:val="4"/>
            <w:vAlign w:val="center"/>
          </w:tcPr>
          <w:p w:rsidR="00945924" w:rsidRPr="00DE6FEE" w:rsidRDefault="00945924" w:rsidP="009D0B09">
            <w:pPr>
              <w:pStyle w:val="afc"/>
              <w:ind w:left="-142" w:firstLine="142"/>
              <w:rPr>
                <w:sz w:val="20"/>
                <w:szCs w:val="20"/>
              </w:rPr>
            </w:pPr>
            <w:r w:rsidRPr="00DE6FEE">
              <w:rPr>
                <w:sz w:val="20"/>
                <w:szCs w:val="20"/>
              </w:rPr>
              <w:t>1.Утвержден Порядок проведения оценки регулирующего воздействия проектов муниципальных нормативных правовых актов Купинского района Новосибирской области,</w:t>
            </w:r>
          </w:p>
          <w:p w:rsidR="00945924" w:rsidRPr="00DE6FEE" w:rsidRDefault="00945924" w:rsidP="009D0B09">
            <w:pPr>
              <w:pStyle w:val="afc"/>
              <w:ind w:left="-142" w:firstLine="142"/>
              <w:rPr>
                <w:sz w:val="20"/>
                <w:szCs w:val="20"/>
              </w:rPr>
            </w:pPr>
            <w:r w:rsidRPr="00DE6FEE">
              <w:rPr>
                <w:sz w:val="20"/>
                <w:szCs w:val="20"/>
              </w:rPr>
              <w:t>2. Утвержден Порядок проведения экспертизы муниципальных нормативных правовых актов Купинского района Новосибирской области, затрагивающих вопросы осуществления предпринимательской и инвестиционной деятельности</w:t>
            </w:r>
          </w:p>
        </w:tc>
      </w:tr>
      <w:tr w:rsidR="00945924" w:rsidRPr="00DE6FEE" w:rsidTr="00F82319">
        <w:trPr>
          <w:gridBefore w:val="1"/>
          <w:gridAfter w:val="1"/>
          <w:wBefore w:w="176" w:type="dxa"/>
          <w:wAfter w:w="7" w:type="dxa"/>
          <w:jc w:val="center"/>
        </w:trPr>
        <w:tc>
          <w:tcPr>
            <w:tcW w:w="5376" w:type="dxa"/>
            <w:gridSpan w:val="2"/>
            <w:vAlign w:val="center"/>
          </w:tcPr>
          <w:p w:rsidR="00945924" w:rsidRPr="00DE6FEE" w:rsidRDefault="00945924" w:rsidP="009D0B09">
            <w:pPr>
              <w:pStyle w:val="afc"/>
              <w:ind w:left="-142" w:firstLine="142"/>
              <w:rPr>
                <w:sz w:val="20"/>
                <w:szCs w:val="20"/>
              </w:rPr>
            </w:pPr>
            <w:r w:rsidRPr="00DE6FEE">
              <w:rPr>
                <w:sz w:val="20"/>
                <w:szCs w:val="20"/>
              </w:rPr>
              <w:t>Постановление администрации Купинского района Новосибирской области «О внедрении муниципального инвестиционного стандарта Новосибирской области на территории Купинского района Новосибирской области»</w:t>
            </w:r>
          </w:p>
        </w:tc>
        <w:tc>
          <w:tcPr>
            <w:tcW w:w="1450" w:type="dxa"/>
            <w:gridSpan w:val="3"/>
            <w:vAlign w:val="center"/>
          </w:tcPr>
          <w:p w:rsidR="00945924" w:rsidRPr="00DE6FEE" w:rsidRDefault="00945924" w:rsidP="00D45E4B">
            <w:pPr>
              <w:pStyle w:val="afc"/>
              <w:ind w:left="-142" w:firstLine="142"/>
              <w:jc w:val="center"/>
              <w:rPr>
                <w:sz w:val="20"/>
                <w:szCs w:val="20"/>
              </w:rPr>
            </w:pPr>
            <w:r w:rsidRPr="00DE6FEE">
              <w:rPr>
                <w:sz w:val="20"/>
                <w:szCs w:val="20"/>
              </w:rPr>
              <w:t>от 17.02.2017</w:t>
            </w:r>
          </w:p>
          <w:p w:rsidR="00945924" w:rsidRPr="00DE6FEE" w:rsidRDefault="00945924" w:rsidP="00D45E4B">
            <w:pPr>
              <w:pStyle w:val="afc"/>
              <w:ind w:left="-142" w:firstLine="142"/>
              <w:jc w:val="center"/>
              <w:rPr>
                <w:sz w:val="20"/>
                <w:szCs w:val="20"/>
              </w:rPr>
            </w:pPr>
            <w:r w:rsidRPr="00DE6FEE">
              <w:rPr>
                <w:sz w:val="20"/>
                <w:szCs w:val="20"/>
              </w:rPr>
              <w:t>№ 137</w:t>
            </w:r>
          </w:p>
        </w:tc>
        <w:tc>
          <w:tcPr>
            <w:tcW w:w="3833" w:type="dxa"/>
            <w:gridSpan w:val="4"/>
            <w:vAlign w:val="center"/>
          </w:tcPr>
          <w:p w:rsidR="00945924" w:rsidRPr="00DE6FEE" w:rsidRDefault="00945924" w:rsidP="009D0B09">
            <w:pPr>
              <w:pStyle w:val="afc"/>
              <w:ind w:left="-142" w:firstLine="142"/>
              <w:rPr>
                <w:sz w:val="20"/>
                <w:szCs w:val="20"/>
              </w:rPr>
            </w:pPr>
            <w:r w:rsidRPr="00DE6FEE">
              <w:rPr>
                <w:sz w:val="20"/>
                <w:szCs w:val="20"/>
              </w:rPr>
              <w:t>1.Утверждены Состав рабочей группы и Положение о рабочей группе по внедрению муниципального инвестиционного стандарта Новосибирской области на территории Купинского района Новосибирской области.</w:t>
            </w:r>
          </w:p>
          <w:p w:rsidR="00945924" w:rsidRDefault="00945924" w:rsidP="009D0B09">
            <w:pPr>
              <w:pStyle w:val="afc"/>
              <w:ind w:left="-142" w:firstLine="142"/>
              <w:rPr>
                <w:sz w:val="20"/>
                <w:szCs w:val="20"/>
              </w:rPr>
            </w:pPr>
            <w:r w:rsidRPr="00DE6FEE">
              <w:rPr>
                <w:sz w:val="20"/>
                <w:szCs w:val="20"/>
              </w:rPr>
              <w:t>2.Утверждены Состав экспертной группы и Положение об экспертной группе по проведению общественной экспертизы результатов внедрения требований муниципального инвестиционного стандарта Новосибирской области на территории Купинского района Новосибирской области</w:t>
            </w:r>
          </w:p>
          <w:p w:rsidR="00F82319" w:rsidRPr="00DE6FEE" w:rsidRDefault="00F82319" w:rsidP="009D0B09">
            <w:pPr>
              <w:pStyle w:val="afc"/>
              <w:ind w:left="-142" w:firstLine="142"/>
              <w:rPr>
                <w:sz w:val="20"/>
                <w:szCs w:val="20"/>
              </w:rPr>
            </w:pPr>
          </w:p>
        </w:tc>
      </w:tr>
      <w:tr w:rsidR="00945924" w:rsidRPr="00DE6FEE" w:rsidTr="00F82319">
        <w:trPr>
          <w:gridBefore w:val="1"/>
          <w:gridAfter w:val="1"/>
          <w:wBefore w:w="176" w:type="dxa"/>
          <w:wAfter w:w="7" w:type="dxa"/>
          <w:jc w:val="center"/>
        </w:trPr>
        <w:tc>
          <w:tcPr>
            <w:tcW w:w="5376" w:type="dxa"/>
            <w:gridSpan w:val="2"/>
            <w:vAlign w:val="center"/>
          </w:tcPr>
          <w:p w:rsidR="00945924" w:rsidRPr="00DE6FEE" w:rsidRDefault="00945924" w:rsidP="009D0B09">
            <w:pPr>
              <w:pStyle w:val="afc"/>
              <w:ind w:left="-142" w:firstLine="142"/>
              <w:rPr>
                <w:sz w:val="20"/>
                <w:szCs w:val="20"/>
              </w:rPr>
            </w:pPr>
            <w:r w:rsidRPr="00DE6FEE">
              <w:rPr>
                <w:sz w:val="20"/>
                <w:szCs w:val="20"/>
              </w:rPr>
              <w:t>Постановление администрации Купинского района Новосибирской области «Об утверждении плана мероприятий по внедрению на территории Купинского района муниципального инвестиционного стандарта Новосибирской области»</w:t>
            </w:r>
          </w:p>
        </w:tc>
        <w:tc>
          <w:tcPr>
            <w:tcW w:w="1450" w:type="dxa"/>
            <w:gridSpan w:val="3"/>
            <w:vAlign w:val="center"/>
          </w:tcPr>
          <w:p w:rsidR="00945924" w:rsidRPr="00DE6FEE" w:rsidRDefault="00D45E4B" w:rsidP="00D45E4B">
            <w:pPr>
              <w:pStyle w:val="afc"/>
              <w:ind w:left="-142" w:firstLine="142"/>
              <w:jc w:val="center"/>
              <w:rPr>
                <w:sz w:val="20"/>
                <w:szCs w:val="20"/>
              </w:rPr>
            </w:pPr>
            <w:r w:rsidRPr="00DE6FEE">
              <w:rPr>
                <w:sz w:val="20"/>
                <w:szCs w:val="20"/>
              </w:rPr>
              <w:t xml:space="preserve">от 21.02.2017 </w:t>
            </w:r>
          </w:p>
          <w:p w:rsidR="00945924" w:rsidRPr="00DE6FEE" w:rsidRDefault="00945924" w:rsidP="00D45E4B">
            <w:pPr>
              <w:pStyle w:val="afc"/>
              <w:ind w:left="-142" w:firstLine="142"/>
              <w:jc w:val="center"/>
              <w:rPr>
                <w:sz w:val="20"/>
                <w:szCs w:val="20"/>
              </w:rPr>
            </w:pPr>
            <w:r w:rsidRPr="00DE6FEE">
              <w:rPr>
                <w:sz w:val="20"/>
                <w:szCs w:val="20"/>
              </w:rPr>
              <w:t>№ 153</w:t>
            </w:r>
          </w:p>
        </w:tc>
        <w:tc>
          <w:tcPr>
            <w:tcW w:w="3833" w:type="dxa"/>
            <w:gridSpan w:val="4"/>
            <w:vAlign w:val="center"/>
          </w:tcPr>
          <w:p w:rsidR="00945924" w:rsidRPr="00DE6FEE" w:rsidRDefault="00945924" w:rsidP="009D0B09">
            <w:pPr>
              <w:pStyle w:val="afc"/>
              <w:ind w:left="-142" w:firstLine="142"/>
              <w:rPr>
                <w:sz w:val="20"/>
                <w:szCs w:val="20"/>
              </w:rPr>
            </w:pPr>
            <w:r w:rsidRPr="00DE6FEE">
              <w:rPr>
                <w:sz w:val="20"/>
                <w:szCs w:val="20"/>
              </w:rPr>
              <w:t>Утвержден план мероприятий по внедрению на территории Купинского района муниципального инвестиционного стандарта Новосибирской области</w:t>
            </w:r>
          </w:p>
        </w:tc>
      </w:tr>
      <w:tr w:rsidR="00945924" w:rsidRPr="00DE6FEE" w:rsidTr="00F82319">
        <w:trPr>
          <w:gridBefore w:val="1"/>
          <w:gridAfter w:val="1"/>
          <w:wBefore w:w="176" w:type="dxa"/>
          <w:wAfter w:w="7" w:type="dxa"/>
          <w:jc w:val="center"/>
        </w:trPr>
        <w:tc>
          <w:tcPr>
            <w:tcW w:w="5376" w:type="dxa"/>
            <w:gridSpan w:val="2"/>
            <w:vAlign w:val="center"/>
          </w:tcPr>
          <w:p w:rsidR="00945924" w:rsidRPr="00DE6FEE" w:rsidRDefault="00945924" w:rsidP="009D0B09">
            <w:pPr>
              <w:pStyle w:val="afc"/>
              <w:ind w:left="-142" w:firstLine="142"/>
              <w:rPr>
                <w:sz w:val="20"/>
                <w:szCs w:val="20"/>
              </w:rPr>
            </w:pPr>
            <w:r w:rsidRPr="00DE6FEE">
              <w:rPr>
                <w:sz w:val="20"/>
                <w:szCs w:val="20"/>
              </w:rPr>
              <w:t>Постановление администрации Купинского района Новосибирской области «Об утверждении порядка работы с обращениями инвесторов на территории Купинского района Новосибирской области»</w:t>
            </w:r>
          </w:p>
        </w:tc>
        <w:tc>
          <w:tcPr>
            <w:tcW w:w="1450" w:type="dxa"/>
            <w:gridSpan w:val="3"/>
            <w:vAlign w:val="center"/>
          </w:tcPr>
          <w:p w:rsidR="00945924" w:rsidRPr="00DE6FEE" w:rsidRDefault="00D45E4B" w:rsidP="00D45E4B">
            <w:pPr>
              <w:pStyle w:val="afc"/>
              <w:ind w:left="-142" w:firstLine="142"/>
              <w:jc w:val="center"/>
              <w:rPr>
                <w:sz w:val="20"/>
                <w:szCs w:val="20"/>
              </w:rPr>
            </w:pPr>
            <w:r w:rsidRPr="00DE6FEE">
              <w:rPr>
                <w:sz w:val="20"/>
                <w:szCs w:val="20"/>
              </w:rPr>
              <w:t xml:space="preserve">от 29.06.2017 </w:t>
            </w:r>
          </w:p>
          <w:p w:rsidR="00945924" w:rsidRPr="00DE6FEE" w:rsidRDefault="00945924" w:rsidP="00D45E4B">
            <w:pPr>
              <w:pStyle w:val="afc"/>
              <w:ind w:left="-142" w:firstLine="142"/>
              <w:jc w:val="center"/>
              <w:rPr>
                <w:sz w:val="20"/>
                <w:szCs w:val="20"/>
              </w:rPr>
            </w:pPr>
            <w:r w:rsidRPr="00DE6FEE">
              <w:rPr>
                <w:sz w:val="20"/>
                <w:szCs w:val="20"/>
              </w:rPr>
              <w:t>№ 657</w:t>
            </w:r>
          </w:p>
        </w:tc>
        <w:tc>
          <w:tcPr>
            <w:tcW w:w="3833" w:type="dxa"/>
            <w:gridSpan w:val="4"/>
            <w:vAlign w:val="center"/>
          </w:tcPr>
          <w:p w:rsidR="00945924" w:rsidRPr="00DE6FEE" w:rsidRDefault="00945924" w:rsidP="009D0B09">
            <w:pPr>
              <w:pStyle w:val="afc"/>
              <w:ind w:left="-142" w:firstLine="142"/>
              <w:rPr>
                <w:sz w:val="20"/>
                <w:szCs w:val="20"/>
              </w:rPr>
            </w:pPr>
            <w:r w:rsidRPr="00DE6FEE">
              <w:rPr>
                <w:sz w:val="20"/>
                <w:szCs w:val="20"/>
              </w:rPr>
              <w:t>Утвержден Порядок работы с обращениями инвесторов на территории Купинского района Новосибирской области</w:t>
            </w:r>
          </w:p>
        </w:tc>
      </w:tr>
      <w:tr w:rsidR="00945924" w:rsidRPr="00DE6FEE" w:rsidTr="00F82319">
        <w:trPr>
          <w:gridBefore w:val="1"/>
          <w:gridAfter w:val="1"/>
          <w:wBefore w:w="176" w:type="dxa"/>
          <w:wAfter w:w="7" w:type="dxa"/>
          <w:jc w:val="center"/>
        </w:trPr>
        <w:tc>
          <w:tcPr>
            <w:tcW w:w="5376" w:type="dxa"/>
            <w:gridSpan w:val="2"/>
            <w:vAlign w:val="center"/>
          </w:tcPr>
          <w:p w:rsidR="00945924" w:rsidRPr="00DE6FEE" w:rsidRDefault="00945924" w:rsidP="009D0B09">
            <w:pPr>
              <w:pStyle w:val="afc"/>
              <w:ind w:left="-142" w:firstLine="142"/>
              <w:rPr>
                <w:sz w:val="20"/>
                <w:szCs w:val="20"/>
              </w:rPr>
            </w:pPr>
            <w:r w:rsidRPr="00DE6FEE">
              <w:rPr>
                <w:sz w:val="20"/>
                <w:szCs w:val="20"/>
              </w:rPr>
              <w:lastRenderedPageBreak/>
              <w:t>Постановление администрации Купинского района Новосибирской области «О создании Общественного совета по улучшению инвестиционного климата и развитию предпринимательства при Главе Купинского района Новосибирской области»</w:t>
            </w:r>
          </w:p>
        </w:tc>
        <w:tc>
          <w:tcPr>
            <w:tcW w:w="1450" w:type="dxa"/>
            <w:gridSpan w:val="3"/>
            <w:vAlign w:val="center"/>
          </w:tcPr>
          <w:p w:rsidR="00945924" w:rsidRPr="00DE6FEE" w:rsidRDefault="00D45E4B" w:rsidP="00D45E4B">
            <w:pPr>
              <w:pStyle w:val="afc"/>
              <w:ind w:left="-142" w:firstLine="142"/>
              <w:jc w:val="center"/>
              <w:rPr>
                <w:sz w:val="20"/>
                <w:szCs w:val="20"/>
              </w:rPr>
            </w:pPr>
            <w:r w:rsidRPr="00DE6FEE">
              <w:rPr>
                <w:sz w:val="20"/>
                <w:szCs w:val="20"/>
              </w:rPr>
              <w:t xml:space="preserve">от 07.08.2017 </w:t>
            </w:r>
          </w:p>
          <w:p w:rsidR="00945924" w:rsidRPr="00DE6FEE" w:rsidRDefault="00945924" w:rsidP="00D45E4B">
            <w:pPr>
              <w:pStyle w:val="afc"/>
              <w:ind w:left="-142" w:firstLine="142"/>
              <w:jc w:val="center"/>
              <w:rPr>
                <w:sz w:val="20"/>
                <w:szCs w:val="20"/>
              </w:rPr>
            </w:pPr>
            <w:r w:rsidRPr="00DE6FEE">
              <w:rPr>
                <w:sz w:val="20"/>
                <w:szCs w:val="20"/>
              </w:rPr>
              <w:t>№ 763</w:t>
            </w:r>
          </w:p>
        </w:tc>
        <w:tc>
          <w:tcPr>
            <w:tcW w:w="3833" w:type="dxa"/>
            <w:gridSpan w:val="4"/>
            <w:vAlign w:val="center"/>
          </w:tcPr>
          <w:p w:rsidR="00945924" w:rsidRPr="00DE6FEE" w:rsidRDefault="00945924" w:rsidP="009D0B09">
            <w:pPr>
              <w:pStyle w:val="afc"/>
              <w:ind w:left="-142" w:firstLine="142"/>
              <w:rPr>
                <w:sz w:val="20"/>
                <w:szCs w:val="20"/>
              </w:rPr>
            </w:pPr>
            <w:r w:rsidRPr="00DE6FEE">
              <w:rPr>
                <w:sz w:val="20"/>
                <w:szCs w:val="20"/>
              </w:rPr>
              <w:t>1.Утвержден Состав Общественного совета.</w:t>
            </w:r>
          </w:p>
          <w:p w:rsidR="00945924" w:rsidRPr="00DE6FEE" w:rsidRDefault="00945924" w:rsidP="009D0B09">
            <w:pPr>
              <w:pStyle w:val="afc"/>
              <w:ind w:left="-142" w:firstLine="142"/>
              <w:rPr>
                <w:sz w:val="20"/>
                <w:szCs w:val="20"/>
              </w:rPr>
            </w:pPr>
            <w:r w:rsidRPr="00DE6FEE">
              <w:rPr>
                <w:sz w:val="20"/>
                <w:szCs w:val="20"/>
              </w:rPr>
              <w:t>2.Утверждено положение об Общественном совете по улучшению инвестиционного климата и развитию предпринимательства при главе Купинского района Новосибирской области.</w:t>
            </w:r>
          </w:p>
        </w:tc>
      </w:tr>
      <w:tr w:rsidR="00945924" w:rsidRPr="00DE6FEE" w:rsidTr="00F82319">
        <w:trPr>
          <w:gridBefore w:val="1"/>
          <w:gridAfter w:val="1"/>
          <w:wBefore w:w="176" w:type="dxa"/>
          <w:wAfter w:w="7" w:type="dxa"/>
          <w:jc w:val="center"/>
        </w:trPr>
        <w:tc>
          <w:tcPr>
            <w:tcW w:w="5376" w:type="dxa"/>
            <w:gridSpan w:val="2"/>
            <w:vAlign w:val="center"/>
          </w:tcPr>
          <w:p w:rsidR="00945924" w:rsidRPr="00DE6FEE" w:rsidRDefault="00945924" w:rsidP="009D0B09">
            <w:pPr>
              <w:pStyle w:val="afc"/>
              <w:ind w:left="-142" w:firstLine="142"/>
              <w:rPr>
                <w:sz w:val="20"/>
                <w:szCs w:val="20"/>
              </w:rPr>
            </w:pPr>
            <w:r w:rsidRPr="00DE6FEE">
              <w:rPr>
                <w:sz w:val="20"/>
                <w:szCs w:val="20"/>
              </w:rPr>
              <w:t>Постановление администрации Купинского района Новосибирской области «Об утверждении Плана заседаний Общественного совета по улучшению инвестиционного климата и развитию предпринимательства при Главе Купинского района Новосибирской области»</w:t>
            </w:r>
          </w:p>
        </w:tc>
        <w:tc>
          <w:tcPr>
            <w:tcW w:w="1450" w:type="dxa"/>
            <w:gridSpan w:val="3"/>
            <w:vAlign w:val="center"/>
          </w:tcPr>
          <w:p w:rsidR="00945924" w:rsidRPr="00DE6FEE" w:rsidRDefault="00D45E4B" w:rsidP="00D45E4B">
            <w:pPr>
              <w:pStyle w:val="afc"/>
              <w:ind w:left="-142" w:firstLine="142"/>
              <w:jc w:val="center"/>
              <w:rPr>
                <w:sz w:val="20"/>
                <w:szCs w:val="20"/>
              </w:rPr>
            </w:pPr>
            <w:r w:rsidRPr="00DE6FEE">
              <w:rPr>
                <w:sz w:val="20"/>
                <w:szCs w:val="20"/>
              </w:rPr>
              <w:t xml:space="preserve">от 08.08.2017 </w:t>
            </w:r>
          </w:p>
          <w:p w:rsidR="00945924" w:rsidRPr="00DE6FEE" w:rsidRDefault="00945924" w:rsidP="00D45E4B">
            <w:pPr>
              <w:pStyle w:val="afc"/>
              <w:ind w:left="-142" w:firstLine="142"/>
              <w:jc w:val="center"/>
              <w:rPr>
                <w:sz w:val="20"/>
                <w:szCs w:val="20"/>
              </w:rPr>
            </w:pPr>
            <w:r w:rsidRPr="00DE6FEE">
              <w:rPr>
                <w:sz w:val="20"/>
                <w:szCs w:val="20"/>
              </w:rPr>
              <w:t>№ 766</w:t>
            </w:r>
          </w:p>
        </w:tc>
        <w:tc>
          <w:tcPr>
            <w:tcW w:w="3833" w:type="dxa"/>
            <w:gridSpan w:val="4"/>
            <w:vAlign w:val="center"/>
          </w:tcPr>
          <w:p w:rsidR="00945924" w:rsidRPr="00DE6FEE" w:rsidRDefault="00945924" w:rsidP="009D0B09">
            <w:pPr>
              <w:pStyle w:val="afc"/>
              <w:ind w:left="-142" w:firstLine="142"/>
              <w:rPr>
                <w:sz w:val="20"/>
                <w:szCs w:val="20"/>
              </w:rPr>
            </w:pPr>
            <w:r w:rsidRPr="00DE6FEE">
              <w:rPr>
                <w:sz w:val="20"/>
                <w:szCs w:val="20"/>
              </w:rPr>
              <w:t>Утвержден План заседаний Общественного совета по улучшению инвестиционного климата и развитию предпринимательства при Главе Купинского района Новосибирской области на 2017 год.</w:t>
            </w:r>
          </w:p>
        </w:tc>
      </w:tr>
      <w:tr w:rsidR="00FD026B" w:rsidRPr="00DE6FEE" w:rsidTr="00F82319">
        <w:trPr>
          <w:gridBefore w:val="1"/>
          <w:wBefore w:w="176" w:type="dxa"/>
          <w:jc w:val="center"/>
        </w:trPr>
        <w:tc>
          <w:tcPr>
            <w:tcW w:w="5383" w:type="dxa"/>
            <w:gridSpan w:val="3"/>
            <w:vAlign w:val="center"/>
          </w:tcPr>
          <w:p w:rsidR="00FD026B" w:rsidRPr="00DE6FEE" w:rsidRDefault="00FD026B" w:rsidP="00F82319">
            <w:pPr>
              <w:pStyle w:val="afc"/>
              <w:ind w:left="-142" w:firstLine="142"/>
              <w:rPr>
                <w:sz w:val="20"/>
                <w:szCs w:val="20"/>
              </w:rPr>
            </w:pPr>
            <w:r w:rsidRPr="00DE6FEE">
              <w:rPr>
                <w:sz w:val="20"/>
                <w:szCs w:val="20"/>
              </w:rPr>
              <w:t>Постановление администрации Купинского района Новосибирской области «Об утверждении Порядка и критериев отбора и размещения резидентов (инвесторов) в Купинском районе Новосибирской области»</w:t>
            </w:r>
          </w:p>
        </w:tc>
        <w:tc>
          <w:tcPr>
            <w:tcW w:w="1450" w:type="dxa"/>
            <w:gridSpan w:val="3"/>
            <w:vAlign w:val="center"/>
          </w:tcPr>
          <w:p w:rsidR="00FD026B" w:rsidRPr="00DE6FEE" w:rsidRDefault="00D45E4B" w:rsidP="00D45E4B">
            <w:pPr>
              <w:pStyle w:val="afc"/>
              <w:ind w:left="-142" w:firstLine="142"/>
              <w:jc w:val="center"/>
              <w:rPr>
                <w:sz w:val="20"/>
                <w:szCs w:val="20"/>
              </w:rPr>
            </w:pPr>
            <w:r w:rsidRPr="00DE6FEE">
              <w:rPr>
                <w:sz w:val="20"/>
                <w:szCs w:val="20"/>
              </w:rPr>
              <w:t xml:space="preserve">от 13.11.2017 </w:t>
            </w:r>
            <w:r w:rsidR="00FD026B" w:rsidRPr="00DE6FEE">
              <w:rPr>
                <w:sz w:val="20"/>
                <w:szCs w:val="20"/>
              </w:rPr>
              <w:t xml:space="preserve">      №</w:t>
            </w:r>
            <w:r w:rsidR="0071497D" w:rsidRPr="00DE6FEE">
              <w:rPr>
                <w:sz w:val="20"/>
                <w:szCs w:val="20"/>
              </w:rPr>
              <w:t xml:space="preserve"> </w:t>
            </w:r>
            <w:r w:rsidR="00FD026B" w:rsidRPr="00DE6FEE">
              <w:rPr>
                <w:sz w:val="20"/>
                <w:szCs w:val="20"/>
              </w:rPr>
              <w:t>1087</w:t>
            </w:r>
          </w:p>
        </w:tc>
        <w:tc>
          <w:tcPr>
            <w:tcW w:w="3833" w:type="dxa"/>
            <w:gridSpan w:val="4"/>
            <w:vAlign w:val="center"/>
          </w:tcPr>
          <w:p w:rsidR="00FD026B" w:rsidRPr="00DE6FEE" w:rsidRDefault="00FD026B" w:rsidP="009D0B09">
            <w:pPr>
              <w:pStyle w:val="afc"/>
              <w:ind w:left="-142" w:firstLine="142"/>
              <w:rPr>
                <w:sz w:val="20"/>
                <w:szCs w:val="20"/>
              </w:rPr>
            </w:pPr>
            <w:r w:rsidRPr="00DE6FEE">
              <w:rPr>
                <w:sz w:val="20"/>
                <w:szCs w:val="20"/>
              </w:rPr>
              <w:t>Утвержден Порядок и критерии отбора и размещения резидентов (инвесторов) в Купинском районе Новосибирской области</w:t>
            </w:r>
          </w:p>
        </w:tc>
      </w:tr>
      <w:tr w:rsidR="005269E2" w:rsidRPr="00DE6FEE" w:rsidTr="00F82319">
        <w:trPr>
          <w:gridBefore w:val="1"/>
          <w:gridAfter w:val="1"/>
          <w:wBefore w:w="176" w:type="dxa"/>
          <w:wAfter w:w="7" w:type="dxa"/>
          <w:jc w:val="center"/>
        </w:trPr>
        <w:tc>
          <w:tcPr>
            <w:tcW w:w="5376" w:type="dxa"/>
            <w:gridSpan w:val="2"/>
            <w:vAlign w:val="center"/>
          </w:tcPr>
          <w:p w:rsidR="005269E2" w:rsidRPr="00DE6FEE" w:rsidRDefault="005269E2" w:rsidP="009D0B09">
            <w:pPr>
              <w:pStyle w:val="afc"/>
              <w:ind w:left="-142" w:firstLine="142"/>
              <w:rPr>
                <w:sz w:val="20"/>
                <w:szCs w:val="20"/>
              </w:rPr>
            </w:pPr>
            <w:r w:rsidRPr="00DE6FEE">
              <w:rPr>
                <w:sz w:val="20"/>
                <w:szCs w:val="20"/>
              </w:rPr>
              <w:t>Постановление администрации Купинского района Новосибирской области «Об утверждении плана мероприятий («Дорожной карты») по созданию инвестиционных площадок на территории Купинского района Новосибирской области»</w:t>
            </w:r>
          </w:p>
        </w:tc>
        <w:tc>
          <w:tcPr>
            <w:tcW w:w="1450" w:type="dxa"/>
            <w:gridSpan w:val="3"/>
            <w:vAlign w:val="center"/>
          </w:tcPr>
          <w:p w:rsidR="005269E2" w:rsidRPr="00DE6FEE" w:rsidRDefault="003F1FE4" w:rsidP="00D45E4B">
            <w:pPr>
              <w:pStyle w:val="afc"/>
              <w:ind w:left="-142" w:firstLine="142"/>
              <w:jc w:val="center"/>
              <w:rPr>
                <w:sz w:val="20"/>
                <w:szCs w:val="20"/>
              </w:rPr>
            </w:pPr>
            <w:r w:rsidRPr="00DE6FEE">
              <w:rPr>
                <w:sz w:val="20"/>
                <w:szCs w:val="20"/>
              </w:rPr>
              <w:t>о</w:t>
            </w:r>
            <w:r w:rsidR="00D45E4B" w:rsidRPr="00DE6FEE">
              <w:rPr>
                <w:sz w:val="20"/>
                <w:szCs w:val="20"/>
              </w:rPr>
              <w:t xml:space="preserve">т 13.11.2017 </w:t>
            </w:r>
            <w:r w:rsidR="005269E2" w:rsidRPr="00DE6FEE">
              <w:rPr>
                <w:sz w:val="20"/>
                <w:szCs w:val="20"/>
              </w:rPr>
              <w:t xml:space="preserve">     №</w:t>
            </w:r>
            <w:r w:rsidR="0071497D" w:rsidRPr="00DE6FEE">
              <w:rPr>
                <w:sz w:val="20"/>
                <w:szCs w:val="20"/>
              </w:rPr>
              <w:t xml:space="preserve"> </w:t>
            </w:r>
            <w:r w:rsidR="005269E2" w:rsidRPr="00DE6FEE">
              <w:rPr>
                <w:sz w:val="20"/>
                <w:szCs w:val="20"/>
              </w:rPr>
              <w:t>1089</w:t>
            </w:r>
          </w:p>
        </w:tc>
        <w:tc>
          <w:tcPr>
            <w:tcW w:w="3833" w:type="dxa"/>
            <w:gridSpan w:val="4"/>
            <w:vAlign w:val="center"/>
          </w:tcPr>
          <w:p w:rsidR="005269E2" w:rsidRPr="00DE6FEE" w:rsidRDefault="005269E2" w:rsidP="009D0B09">
            <w:pPr>
              <w:pStyle w:val="afc"/>
              <w:ind w:left="-142" w:right="-11" w:firstLine="142"/>
              <w:rPr>
                <w:sz w:val="20"/>
                <w:szCs w:val="20"/>
              </w:rPr>
            </w:pPr>
            <w:r w:rsidRPr="00DE6FEE">
              <w:rPr>
                <w:sz w:val="20"/>
                <w:szCs w:val="20"/>
              </w:rPr>
              <w:t>Утвержден план мероприятий («Дорожной карты») по созданию инвестиционных площадок на территории Купинского района Новосибирской области</w:t>
            </w:r>
          </w:p>
        </w:tc>
      </w:tr>
      <w:tr w:rsidR="0071497D" w:rsidRPr="00DE6FEE" w:rsidTr="00F82319">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3"/>
          <w:wAfter w:w="352" w:type="dxa"/>
          <w:trHeight w:val="1571"/>
        </w:trPr>
        <w:tc>
          <w:tcPr>
            <w:tcW w:w="5387" w:type="dxa"/>
            <w:gridSpan w:val="2"/>
            <w:tcBorders>
              <w:top w:val="single" w:sz="4" w:space="0" w:color="auto"/>
              <w:left w:val="single" w:sz="4" w:space="0" w:color="auto"/>
              <w:bottom w:val="single" w:sz="4" w:space="0" w:color="auto"/>
              <w:right w:val="single" w:sz="4" w:space="0" w:color="auto"/>
            </w:tcBorders>
            <w:vAlign w:val="center"/>
          </w:tcPr>
          <w:p w:rsidR="0071497D" w:rsidRPr="00DE6FEE" w:rsidRDefault="0071497D" w:rsidP="00F82319">
            <w:pPr>
              <w:pStyle w:val="afc"/>
              <w:ind w:firstLine="34"/>
              <w:rPr>
                <w:sz w:val="20"/>
                <w:szCs w:val="20"/>
              </w:rPr>
            </w:pPr>
            <w:r w:rsidRPr="00DE6FEE">
              <w:rPr>
                <w:sz w:val="20"/>
                <w:szCs w:val="20"/>
              </w:rPr>
              <w:t>Постановление администрации Купинского района Новосибирской области «О внесении изменений в постановление администрации Купинского района Новосибирской области от 07.08.2017 №763 «О создании Общественного совета по улучшению инвестиционного климата и развитию предпринимательства при Главе Купинского района Новосибирской области»</w:t>
            </w:r>
          </w:p>
        </w:tc>
        <w:tc>
          <w:tcPr>
            <w:tcW w:w="1418" w:type="dxa"/>
            <w:gridSpan w:val="3"/>
            <w:tcBorders>
              <w:top w:val="single" w:sz="4" w:space="0" w:color="auto"/>
              <w:left w:val="single" w:sz="4" w:space="0" w:color="auto"/>
              <w:bottom w:val="single" w:sz="4" w:space="0" w:color="auto"/>
              <w:right w:val="single" w:sz="4" w:space="0" w:color="auto"/>
            </w:tcBorders>
            <w:vAlign w:val="center"/>
          </w:tcPr>
          <w:p w:rsidR="001F06ED" w:rsidRPr="00DE6FEE" w:rsidRDefault="0071497D" w:rsidP="00F13E0C">
            <w:pPr>
              <w:pStyle w:val="afc"/>
              <w:ind w:left="-142" w:firstLine="142"/>
              <w:rPr>
                <w:sz w:val="20"/>
                <w:szCs w:val="20"/>
              </w:rPr>
            </w:pPr>
            <w:r w:rsidRPr="00DE6FEE">
              <w:rPr>
                <w:sz w:val="20"/>
                <w:szCs w:val="20"/>
              </w:rPr>
              <w:t xml:space="preserve">от 10.07.2018 </w:t>
            </w:r>
          </w:p>
          <w:p w:rsidR="0071497D" w:rsidRPr="00DE6FEE" w:rsidRDefault="0071497D" w:rsidP="00F13E0C">
            <w:pPr>
              <w:pStyle w:val="afc"/>
              <w:ind w:left="-142" w:firstLine="142"/>
              <w:rPr>
                <w:sz w:val="20"/>
                <w:szCs w:val="20"/>
              </w:rPr>
            </w:pPr>
            <w:r w:rsidRPr="00DE6FEE">
              <w:rPr>
                <w:sz w:val="20"/>
                <w:szCs w:val="20"/>
              </w:rPr>
              <w:t>№ 508</w:t>
            </w:r>
          </w:p>
        </w:tc>
        <w:tc>
          <w:tcPr>
            <w:tcW w:w="3685" w:type="dxa"/>
            <w:gridSpan w:val="3"/>
            <w:tcBorders>
              <w:top w:val="single" w:sz="4" w:space="0" w:color="auto"/>
              <w:left w:val="single" w:sz="4" w:space="0" w:color="auto"/>
              <w:bottom w:val="single" w:sz="4" w:space="0" w:color="auto"/>
              <w:right w:val="single" w:sz="4" w:space="0" w:color="auto"/>
            </w:tcBorders>
            <w:vAlign w:val="center"/>
          </w:tcPr>
          <w:p w:rsidR="0071497D" w:rsidRPr="00DE6FEE" w:rsidRDefault="0071497D" w:rsidP="00F13E0C">
            <w:pPr>
              <w:pStyle w:val="afc"/>
              <w:ind w:left="-142" w:firstLine="142"/>
              <w:rPr>
                <w:sz w:val="20"/>
                <w:szCs w:val="20"/>
              </w:rPr>
            </w:pPr>
            <w:r w:rsidRPr="00DE6FEE">
              <w:rPr>
                <w:sz w:val="20"/>
                <w:szCs w:val="20"/>
              </w:rPr>
              <w:t>Внесены изменения в состав Общественного совета по улучшению инвестиционного климата и развитию предпринимательства при Главе Купинского района Новосибирской области» в связи с кадровыми изменениями</w:t>
            </w:r>
          </w:p>
        </w:tc>
      </w:tr>
      <w:tr w:rsidR="0071497D" w:rsidRPr="00DE6FEE" w:rsidTr="00F82319">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2"/>
          <w:wAfter w:w="344" w:type="dxa"/>
          <w:trHeight w:val="1226"/>
        </w:trPr>
        <w:tc>
          <w:tcPr>
            <w:tcW w:w="5387" w:type="dxa"/>
            <w:gridSpan w:val="2"/>
            <w:tcBorders>
              <w:top w:val="single" w:sz="4" w:space="0" w:color="auto"/>
              <w:left w:val="single" w:sz="4" w:space="0" w:color="auto"/>
              <w:bottom w:val="single" w:sz="4" w:space="0" w:color="auto"/>
              <w:right w:val="single" w:sz="4" w:space="0" w:color="auto"/>
            </w:tcBorders>
            <w:vAlign w:val="center"/>
          </w:tcPr>
          <w:p w:rsidR="0071497D" w:rsidRPr="00DE6FEE" w:rsidRDefault="0071497D" w:rsidP="009D0B09">
            <w:pPr>
              <w:pStyle w:val="afc"/>
              <w:ind w:left="-142" w:firstLine="142"/>
              <w:rPr>
                <w:sz w:val="20"/>
                <w:szCs w:val="20"/>
              </w:rPr>
            </w:pPr>
            <w:r w:rsidRPr="00DE6FEE">
              <w:rPr>
                <w:sz w:val="20"/>
                <w:szCs w:val="20"/>
              </w:rPr>
              <w:t>Постановление администрации Купинского района Новосибирской области «Об утверждении муниципальной программы «Развитие субъектов малого и среднего предпринимательства в Купинском районе Новосибирской области на 2019-2023 г.г.»</w:t>
            </w:r>
          </w:p>
        </w:tc>
        <w:tc>
          <w:tcPr>
            <w:tcW w:w="1418" w:type="dxa"/>
            <w:gridSpan w:val="3"/>
            <w:tcBorders>
              <w:top w:val="single" w:sz="4" w:space="0" w:color="auto"/>
              <w:left w:val="single" w:sz="4" w:space="0" w:color="auto"/>
              <w:bottom w:val="single" w:sz="4" w:space="0" w:color="auto"/>
              <w:right w:val="single" w:sz="4" w:space="0" w:color="auto"/>
            </w:tcBorders>
            <w:vAlign w:val="center"/>
          </w:tcPr>
          <w:p w:rsidR="001F06ED" w:rsidRPr="00DE6FEE" w:rsidRDefault="0071497D" w:rsidP="009D0B09">
            <w:pPr>
              <w:pStyle w:val="afc"/>
              <w:ind w:left="-142" w:firstLine="142"/>
              <w:rPr>
                <w:sz w:val="20"/>
                <w:szCs w:val="20"/>
              </w:rPr>
            </w:pPr>
            <w:r w:rsidRPr="00DE6FEE">
              <w:rPr>
                <w:sz w:val="20"/>
                <w:szCs w:val="20"/>
              </w:rPr>
              <w:t>от 10.09.2018</w:t>
            </w:r>
          </w:p>
          <w:p w:rsidR="0071497D" w:rsidRPr="00DE6FEE" w:rsidRDefault="0071497D" w:rsidP="009D0B09">
            <w:pPr>
              <w:pStyle w:val="afc"/>
              <w:ind w:left="-142" w:firstLine="142"/>
              <w:rPr>
                <w:sz w:val="20"/>
                <w:szCs w:val="20"/>
              </w:rPr>
            </w:pPr>
            <w:r w:rsidRPr="00DE6FEE">
              <w:rPr>
                <w:sz w:val="20"/>
                <w:szCs w:val="20"/>
              </w:rPr>
              <w:t xml:space="preserve">  № 692</w:t>
            </w:r>
          </w:p>
        </w:tc>
        <w:tc>
          <w:tcPr>
            <w:tcW w:w="3693" w:type="dxa"/>
            <w:gridSpan w:val="4"/>
            <w:tcBorders>
              <w:top w:val="single" w:sz="4" w:space="0" w:color="auto"/>
              <w:left w:val="single" w:sz="4" w:space="0" w:color="auto"/>
              <w:bottom w:val="single" w:sz="4" w:space="0" w:color="auto"/>
              <w:right w:val="single" w:sz="4" w:space="0" w:color="auto"/>
            </w:tcBorders>
            <w:vAlign w:val="center"/>
          </w:tcPr>
          <w:p w:rsidR="0071497D" w:rsidRPr="00DE6FEE" w:rsidRDefault="0071497D" w:rsidP="00F82319">
            <w:pPr>
              <w:pStyle w:val="afc"/>
              <w:ind w:left="-142" w:firstLine="142"/>
              <w:rPr>
                <w:sz w:val="20"/>
                <w:szCs w:val="20"/>
              </w:rPr>
            </w:pPr>
            <w:r w:rsidRPr="00DE6FEE">
              <w:rPr>
                <w:sz w:val="20"/>
                <w:szCs w:val="20"/>
              </w:rPr>
              <w:t>Поддержка малого и среднего предпринимательства, инвестиции в развитие района</w:t>
            </w:r>
          </w:p>
        </w:tc>
      </w:tr>
      <w:tr w:rsidR="0071497D" w:rsidRPr="00DE6FEE" w:rsidTr="00F82319">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2"/>
          <w:wAfter w:w="344" w:type="dxa"/>
          <w:trHeight w:val="421"/>
        </w:trPr>
        <w:tc>
          <w:tcPr>
            <w:tcW w:w="5387" w:type="dxa"/>
            <w:gridSpan w:val="2"/>
            <w:tcBorders>
              <w:top w:val="single" w:sz="4" w:space="0" w:color="auto"/>
              <w:left w:val="single" w:sz="4" w:space="0" w:color="auto"/>
              <w:bottom w:val="single" w:sz="4" w:space="0" w:color="auto"/>
              <w:right w:val="single" w:sz="4" w:space="0" w:color="auto"/>
            </w:tcBorders>
            <w:vAlign w:val="center"/>
          </w:tcPr>
          <w:p w:rsidR="0071497D" w:rsidRPr="00DE6FEE" w:rsidRDefault="0071497D" w:rsidP="009D0B09">
            <w:pPr>
              <w:pStyle w:val="afc"/>
              <w:ind w:left="-142" w:firstLine="142"/>
              <w:rPr>
                <w:sz w:val="20"/>
                <w:szCs w:val="20"/>
              </w:rPr>
            </w:pPr>
            <w:r w:rsidRPr="00DE6FEE">
              <w:rPr>
                <w:sz w:val="20"/>
                <w:szCs w:val="20"/>
              </w:rPr>
              <w:t>Распоряжение «О выделении средств»</w:t>
            </w:r>
          </w:p>
        </w:tc>
        <w:tc>
          <w:tcPr>
            <w:tcW w:w="1418" w:type="dxa"/>
            <w:gridSpan w:val="3"/>
            <w:tcBorders>
              <w:top w:val="single" w:sz="4" w:space="0" w:color="auto"/>
              <w:left w:val="single" w:sz="4" w:space="0" w:color="auto"/>
              <w:bottom w:val="single" w:sz="4" w:space="0" w:color="auto"/>
              <w:right w:val="single" w:sz="4" w:space="0" w:color="auto"/>
            </w:tcBorders>
            <w:vAlign w:val="center"/>
          </w:tcPr>
          <w:p w:rsidR="001F06ED" w:rsidRPr="00DE6FEE" w:rsidRDefault="0071497D" w:rsidP="009D0B09">
            <w:pPr>
              <w:pStyle w:val="afc"/>
              <w:ind w:left="-142" w:firstLine="142"/>
              <w:rPr>
                <w:sz w:val="20"/>
                <w:szCs w:val="20"/>
              </w:rPr>
            </w:pPr>
            <w:r w:rsidRPr="00DE6FEE">
              <w:rPr>
                <w:sz w:val="20"/>
                <w:szCs w:val="20"/>
              </w:rPr>
              <w:t xml:space="preserve">от 12.12.2018 </w:t>
            </w:r>
          </w:p>
          <w:p w:rsidR="0071497D" w:rsidRPr="00DE6FEE" w:rsidRDefault="0071497D" w:rsidP="009D0B09">
            <w:pPr>
              <w:pStyle w:val="afc"/>
              <w:ind w:left="-142" w:firstLine="142"/>
              <w:rPr>
                <w:sz w:val="20"/>
                <w:szCs w:val="20"/>
              </w:rPr>
            </w:pPr>
            <w:r w:rsidRPr="00DE6FEE">
              <w:rPr>
                <w:sz w:val="20"/>
                <w:szCs w:val="20"/>
              </w:rPr>
              <w:t xml:space="preserve">№ 701-р </w:t>
            </w:r>
          </w:p>
        </w:tc>
        <w:tc>
          <w:tcPr>
            <w:tcW w:w="3693" w:type="dxa"/>
            <w:gridSpan w:val="4"/>
            <w:tcBorders>
              <w:top w:val="single" w:sz="4" w:space="0" w:color="auto"/>
              <w:left w:val="single" w:sz="4" w:space="0" w:color="auto"/>
              <w:bottom w:val="single" w:sz="4" w:space="0" w:color="auto"/>
              <w:right w:val="single" w:sz="4" w:space="0" w:color="auto"/>
            </w:tcBorders>
            <w:vAlign w:val="center"/>
          </w:tcPr>
          <w:p w:rsidR="0071497D" w:rsidRPr="00DE6FEE" w:rsidRDefault="0071497D" w:rsidP="00F82319">
            <w:pPr>
              <w:pStyle w:val="afc"/>
              <w:ind w:left="-142" w:firstLine="142"/>
              <w:rPr>
                <w:sz w:val="20"/>
                <w:szCs w:val="20"/>
              </w:rPr>
            </w:pPr>
            <w:r w:rsidRPr="00DE6FEE">
              <w:rPr>
                <w:sz w:val="20"/>
                <w:szCs w:val="20"/>
              </w:rPr>
              <w:t>Оказание финансовой поддержки малому и среднему бизнесу</w:t>
            </w:r>
          </w:p>
        </w:tc>
      </w:tr>
      <w:tr w:rsidR="0071497D" w:rsidRPr="00DE6FEE" w:rsidTr="00F82319">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2"/>
          <w:wAfter w:w="344" w:type="dxa"/>
          <w:trHeight w:val="653"/>
        </w:trPr>
        <w:tc>
          <w:tcPr>
            <w:tcW w:w="5387" w:type="dxa"/>
            <w:gridSpan w:val="2"/>
            <w:tcBorders>
              <w:top w:val="single" w:sz="4" w:space="0" w:color="auto"/>
              <w:left w:val="single" w:sz="4" w:space="0" w:color="auto"/>
              <w:bottom w:val="single" w:sz="4" w:space="0" w:color="auto"/>
              <w:right w:val="single" w:sz="4" w:space="0" w:color="auto"/>
            </w:tcBorders>
            <w:vAlign w:val="center"/>
          </w:tcPr>
          <w:p w:rsidR="0071497D" w:rsidRPr="00DE6FEE" w:rsidRDefault="0071497D" w:rsidP="009D0B09">
            <w:pPr>
              <w:pStyle w:val="afc"/>
              <w:ind w:left="-142" w:firstLine="142"/>
              <w:rPr>
                <w:sz w:val="20"/>
                <w:szCs w:val="20"/>
              </w:rPr>
            </w:pPr>
            <w:r w:rsidRPr="00DE6FEE">
              <w:rPr>
                <w:sz w:val="20"/>
                <w:szCs w:val="20"/>
              </w:rPr>
              <w:t>Решение двадцать седьмой сессии Совета депутатов Купинского района Новосибирской области третьего созыва «Об утверждении стратегии социально-экономического развития Купинского района Новосибирской области до 2025 года»</w:t>
            </w:r>
          </w:p>
        </w:tc>
        <w:tc>
          <w:tcPr>
            <w:tcW w:w="1418" w:type="dxa"/>
            <w:gridSpan w:val="3"/>
            <w:tcBorders>
              <w:top w:val="single" w:sz="4" w:space="0" w:color="auto"/>
              <w:left w:val="single" w:sz="4" w:space="0" w:color="auto"/>
              <w:bottom w:val="single" w:sz="4" w:space="0" w:color="auto"/>
              <w:right w:val="single" w:sz="4" w:space="0" w:color="auto"/>
            </w:tcBorders>
            <w:vAlign w:val="center"/>
          </w:tcPr>
          <w:p w:rsidR="001F06ED" w:rsidRPr="00DE6FEE" w:rsidRDefault="0071497D" w:rsidP="009D0B09">
            <w:pPr>
              <w:pStyle w:val="afc"/>
              <w:ind w:left="-142" w:firstLine="142"/>
              <w:rPr>
                <w:sz w:val="20"/>
                <w:szCs w:val="20"/>
              </w:rPr>
            </w:pPr>
            <w:r w:rsidRPr="00DE6FEE">
              <w:rPr>
                <w:sz w:val="20"/>
                <w:szCs w:val="20"/>
              </w:rPr>
              <w:t>от 18.12.2018</w:t>
            </w:r>
          </w:p>
          <w:p w:rsidR="0071497D" w:rsidRPr="00DE6FEE" w:rsidRDefault="0071497D" w:rsidP="009D0B09">
            <w:pPr>
              <w:pStyle w:val="afc"/>
              <w:ind w:left="-142" w:firstLine="142"/>
              <w:rPr>
                <w:sz w:val="20"/>
                <w:szCs w:val="20"/>
              </w:rPr>
            </w:pPr>
            <w:r w:rsidRPr="00DE6FEE">
              <w:rPr>
                <w:sz w:val="20"/>
                <w:szCs w:val="20"/>
              </w:rPr>
              <w:t xml:space="preserve"> № 214</w:t>
            </w:r>
          </w:p>
        </w:tc>
        <w:tc>
          <w:tcPr>
            <w:tcW w:w="3693" w:type="dxa"/>
            <w:gridSpan w:val="4"/>
            <w:tcBorders>
              <w:top w:val="single" w:sz="4" w:space="0" w:color="auto"/>
              <w:left w:val="single" w:sz="4" w:space="0" w:color="auto"/>
              <w:bottom w:val="single" w:sz="4" w:space="0" w:color="auto"/>
              <w:right w:val="single" w:sz="4" w:space="0" w:color="auto"/>
            </w:tcBorders>
            <w:vAlign w:val="center"/>
          </w:tcPr>
          <w:p w:rsidR="0071497D" w:rsidRPr="00DE6FEE" w:rsidRDefault="0071497D" w:rsidP="009D0B09">
            <w:pPr>
              <w:pStyle w:val="afc"/>
              <w:ind w:left="-142" w:firstLine="142"/>
              <w:rPr>
                <w:sz w:val="20"/>
                <w:szCs w:val="20"/>
              </w:rPr>
            </w:pPr>
            <w:r w:rsidRPr="00DE6FEE">
              <w:rPr>
                <w:sz w:val="20"/>
                <w:szCs w:val="20"/>
              </w:rPr>
              <w:t>Развитие Купинского района Новосибирской области, улучшение инвестиционного климата.</w:t>
            </w:r>
          </w:p>
        </w:tc>
      </w:tr>
      <w:tr w:rsidR="00BE1E40" w:rsidRPr="00DE6FEE" w:rsidTr="00553111">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2"/>
          <w:wAfter w:w="344" w:type="dxa"/>
          <w:trHeight w:val="1338"/>
        </w:trPr>
        <w:tc>
          <w:tcPr>
            <w:tcW w:w="5387" w:type="dxa"/>
            <w:gridSpan w:val="2"/>
            <w:tcBorders>
              <w:top w:val="single" w:sz="4" w:space="0" w:color="auto"/>
              <w:left w:val="single" w:sz="4" w:space="0" w:color="auto"/>
              <w:bottom w:val="single" w:sz="4" w:space="0" w:color="auto"/>
              <w:right w:val="single" w:sz="4" w:space="0" w:color="auto"/>
            </w:tcBorders>
            <w:vAlign w:val="center"/>
          </w:tcPr>
          <w:p w:rsidR="00BE1E40" w:rsidRPr="00DE6FEE" w:rsidRDefault="00BE1E40" w:rsidP="00553111">
            <w:pPr>
              <w:spacing w:after="0"/>
              <w:ind w:left="-142" w:firstLine="142"/>
              <w:rPr>
                <w:rFonts w:ascii="Times New Roman" w:hAnsi="Times New Roman"/>
                <w:sz w:val="20"/>
                <w:szCs w:val="20"/>
              </w:rPr>
            </w:pPr>
            <w:r w:rsidRPr="00DE6FEE">
              <w:rPr>
                <w:rFonts w:ascii="Times New Roman" w:hAnsi="Times New Roman"/>
                <w:sz w:val="20"/>
                <w:szCs w:val="20"/>
              </w:rPr>
              <w:t>Постановление администрации Купинского района Новосибирской области «Об утверждении плана мероприятий по развитию конкуренции в интересах потребителей товаров и услуг на территории Купинского района  Новосибирской области до 2022 года»</w:t>
            </w:r>
          </w:p>
        </w:tc>
        <w:tc>
          <w:tcPr>
            <w:tcW w:w="1418" w:type="dxa"/>
            <w:gridSpan w:val="3"/>
            <w:tcBorders>
              <w:top w:val="single" w:sz="4" w:space="0" w:color="auto"/>
              <w:left w:val="single" w:sz="4" w:space="0" w:color="auto"/>
              <w:bottom w:val="single" w:sz="4" w:space="0" w:color="auto"/>
              <w:right w:val="single" w:sz="4" w:space="0" w:color="auto"/>
            </w:tcBorders>
            <w:vAlign w:val="center"/>
          </w:tcPr>
          <w:p w:rsidR="00BE1E40" w:rsidRPr="00DE6FEE" w:rsidRDefault="00BE1E40" w:rsidP="009D0B09">
            <w:pPr>
              <w:pStyle w:val="afc"/>
              <w:ind w:left="-142" w:right="-108" w:firstLine="142"/>
              <w:rPr>
                <w:sz w:val="20"/>
                <w:szCs w:val="20"/>
              </w:rPr>
            </w:pPr>
            <w:r w:rsidRPr="00DE6FEE">
              <w:rPr>
                <w:sz w:val="20"/>
                <w:szCs w:val="20"/>
              </w:rPr>
              <w:t>№ 773 от 26.09.2019</w:t>
            </w:r>
          </w:p>
        </w:tc>
        <w:tc>
          <w:tcPr>
            <w:tcW w:w="3693" w:type="dxa"/>
            <w:gridSpan w:val="4"/>
            <w:tcBorders>
              <w:top w:val="single" w:sz="4" w:space="0" w:color="auto"/>
              <w:left w:val="single" w:sz="4" w:space="0" w:color="auto"/>
              <w:bottom w:val="single" w:sz="4" w:space="0" w:color="auto"/>
              <w:right w:val="single" w:sz="4" w:space="0" w:color="auto"/>
            </w:tcBorders>
            <w:vAlign w:val="center"/>
          </w:tcPr>
          <w:p w:rsidR="00BE1E40" w:rsidRPr="00DE6FEE" w:rsidRDefault="00BE1E40" w:rsidP="009D0B09">
            <w:pPr>
              <w:ind w:left="-142" w:firstLine="142"/>
              <w:rPr>
                <w:rFonts w:ascii="Times New Roman" w:hAnsi="Times New Roman"/>
                <w:sz w:val="20"/>
                <w:szCs w:val="20"/>
              </w:rPr>
            </w:pPr>
            <w:r w:rsidRPr="00DE6FEE">
              <w:rPr>
                <w:rFonts w:ascii="Times New Roman" w:hAnsi="Times New Roman"/>
                <w:sz w:val="20"/>
                <w:szCs w:val="20"/>
              </w:rPr>
              <w:t xml:space="preserve">Утвержден план мероприятий по развитию конкуренции </w:t>
            </w:r>
          </w:p>
        </w:tc>
      </w:tr>
      <w:tr w:rsidR="00BE1E40" w:rsidRPr="00DE6FEE" w:rsidTr="00553111">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2"/>
          <w:wAfter w:w="344" w:type="dxa"/>
          <w:trHeight w:val="691"/>
        </w:trPr>
        <w:tc>
          <w:tcPr>
            <w:tcW w:w="5387" w:type="dxa"/>
            <w:gridSpan w:val="2"/>
            <w:tcBorders>
              <w:top w:val="single" w:sz="4" w:space="0" w:color="auto"/>
              <w:left w:val="single" w:sz="4" w:space="0" w:color="auto"/>
              <w:bottom w:val="single" w:sz="4" w:space="0" w:color="auto"/>
              <w:right w:val="single" w:sz="4" w:space="0" w:color="auto"/>
            </w:tcBorders>
            <w:vAlign w:val="center"/>
          </w:tcPr>
          <w:p w:rsidR="00BE1E40" w:rsidRPr="00DE6FEE" w:rsidRDefault="00BE1E40" w:rsidP="009D0B09">
            <w:pPr>
              <w:ind w:left="-142" w:firstLine="142"/>
              <w:rPr>
                <w:rFonts w:ascii="Times New Roman" w:hAnsi="Times New Roman"/>
                <w:sz w:val="20"/>
                <w:szCs w:val="20"/>
              </w:rPr>
            </w:pPr>
            <w:r w:rsidRPr="00DE6FEE">
              <w:rPr>
                <w:rFonts w:ascii="Times New Roman" w:hAnsi="Times New Roman"/>
                <w:sz w:val="20"/>
                <w:szCs w:val="20"/>
              </w:rPr>
              <w:t>Распоряжение «О выделении средств»</w:t>
            </w:r>
          </w:p>
        </w:tc>
        <w:tc>
          <w:tcPr>
            <w:tcW w:w="1418" w:type="dxa"/>
            <w:gridSpan w:val="3"/>
            <w:tcBorders>
              <w:top w:val="single" w:sz="4" w:space="0" w:color="auto"/>
              <w:left w:val="single" w:sz="4" w:space="0" w:color="auto"/>
              <w:bottom w:val="single" w:sz="4" w:space="0" w:color="auto"/>
              <w:right w:val="single" w:sz="4" w:space="0" w:color="auto"/>
            </w:tcBorders>
            <w:vAlign w:val="center"/>
          </w:tcPr>
          <w:p w:rsidR="00BE1E40" w:rsidRPr="00DE6FEE" w:rsidRDefault="00BE1E40" w:rsidP="009D0B09">
            <w:pPr>
              <w:pStyle w:val="afc"/>
              <w:ind w:left="-142" w:right="-108" w:firstLine="142"/>
              <w:rPr>
                <w:sz w:val="20"/>
                <w:szCs w:val="20"/>
              </w:rPr>
            </w:pPr>
            <w:r w:rsidRPr="00DE6FEE">
              <w:rPr>
                <w:sz w:val="20"/>
                <w:szCs w:val="20"/>
              </w:rPr>
              <w:t>№ 381-р 26.07.2019</w:t>
            </w:r>
          </w:p>
        </w:tc>
        <w:tc>
          <w:tcPr>
            <w:tcW w:w="3693" w:type="dxa"/>
            <w:gridSpan w:val="4"/>
            <w:tcBorders>
              <w:top w:val="single" w:sz="4" w:space="0" w:color="auto"/>
              <w:left w:val="single" w:sz="4" w:space="0" w:color="auto"/>
              <w:bottom w:val="single" w:sz="4" w:space="0" w:color="auto"/>
              <w:right w:val="single" w:sz="4" w:space="0" w:color="auto"/>
            </w:tcBorders>
            <w:vAlign w:val="center"/>
          </w:tcPr>
          <w:p w:rsidR="00BE1E40" w:rsidRPr="00DE6FEE" w:rsidRDefault="00BE1E40" w:rsidP="009D0B09">
            <w:pPr>
              <w:ind w:left="-142" w:right="-108" w:firstLine="142"/>
              <w:rPr>
                <w:rFonts w:ascii="Times New Roman" w:hAnsi="Times New Roman"/>
                <w:sz w:val="20"/>
                <w:szCs w:val="20"/>
              </w:rPr>
            </w:pPr>
            <w:r w:rsidRPr="00DE6FEE">
              <w:rPr>
                <w:rFonts w:ascii="Times New Roman" w:hAnsi="Times New Roman"/>
                <w:sz w:val="20"/>
                <w:szCs w:val="20"/>
              </w:rPr>
              <w:t>Поддержка малого и среднего предпринимательства</w:t>
            </w:r>
          </w:p>
        </w:tc>
      </w:tr>
      <w:tr w:rsidR="00BE1E40" w:rsidRPr="00DE6FEE" w:rsidTr="00553111">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2"/>
          <w:wAfter w:w="344" w:type="dxa"/>
          <w:trHeight w:val="1196"/>
        </w:trPr>
        <w:tc>
          <w:tcPr>
            <w:tcW w:w="5387" w:type="dxa"/>
            <w:gridSpan w:val="2"/>
            <w:tcBorders>
              <w:top w:val="single" w:sz="4" w:space="0" w:color="auto"/>
              <w:left w:val="single" w:sz="4" w:space="0" w:color="auto"/>
              <w:bottom w:val="single" w:sz="4" w:space="0" w:color="auto"/>
              <w:right w:val="single" w:sz="4" w:space="0" w:color="auto"/>
            </w:tcBorders>
            <w:vAlign w:val="center"/>
          </w:tcPr>
          <w:p w:rsidR="00BE1E40" w:rsidRPr="00DE6FEE" w:rsidRDefault="00BE1E40" w:rsidP="009D0B09">
            <w:pPr>
              <w:autoSpaceDE w:val="0"/>
              <w:autoSpaceDN w:val="0"/>
              <w:adjustRightInd w:val="0"/>
              <w:spacing w:after="0" w:line="240" w:lineRule="auto"/>
              <w:ind w:left="-142" w:firstLine="142"/>
              <w:rPr>
                <w:rFonts w:ascii="Times New Roman" w:hAnsi="Times New Roman"/>
                <w:sz w:val="20"/>
                <w:szCs w:val="20"/>
              </w:rPr>
            </w:pPr>
            <w:r w:rsidRPr="00DE6FEE">
              <w:rPr>
                <w:rFonts w:ascii="Times New Roman" w:hAnsi="Times New Roman"/>
                <w:sz w:val="20"/>
                <w:szCs w:val="20"/>
              </w:rPr>
              <w:t xml:space="preserve">Решения сессии Совета депутатов Купинского района Новосибирской области  «О внесении изменений в решение Совета депутатов от 18.12.2018 № 214 «Об утверждении стратегии социально-экономического развития Купинского района Новосибирской области до 2025 года» </w:t>
            </w:r>
          </w:p>
        </w:tc>
        <w:tc>
          <w:tcPr>
            <w:tcW w:w="1418" w:type="dxa"/>
            <w:gridSpan w:val="3"/>
            <w:tcBorders>
              <w:top w:val="single" w:sz="4" w:space="0" w:color="auto"/>
              <w:left w:val="single" w:sz="4" w:space="0" w:color="auto"/>
              <w:bottom w:val="single" w:sz="4" w:space="0" w:color="auto"/>
              <w:right w:val="single" w:sz="4" w:space="0" w:color="auto"/>
            </w:tcBorders>
            <w:vAlign w:val="center"/>
          </w:tcPr>
          <w:p w:rsidR="00BE1E40" w:rsidRPr="00DE6FEE" w:rsidRDefault="00BE1E40" w:rsidP="009D0B09">
            <w:pPr>
              <w:pStyle w:val="afc"/>
              <w:ind w:left="-142" w:right="-108" w:firstLine="142"/>
              <w:rPr>
                <w:sz w:val="20"/>
                <w:szCs w:val="20"/>
              </w:rPr>
            </w:pPr>
            <w:r w:rsidRPr="00DE6FEE">
              <w:rPr>
                <w:sz w:val="20"/>
                <w:szCs w:val="20"/>
              </w:rPr>
              <w:t>№ 263 от 08.10.2019</w:t>
            </w:r>
          </w:p>
        </w:tc>
        <w:tc>
          <w:tcPr>
            <w:tcW w:w="3693" w:type="dxa"/>
            <w:gridSpan w:val="4"/>
            <w:tcBorders>
              <w:top w:val="single" w:sz="4" w:space="0" w:color="auto"/>
              <w:left w:val="single" w:sz="4" w:space="0" w:color="auto"/>
              <w:bottom w:val="single" w:sz="4" w:space="0" w:color="auto"/>
              <w:right w:val="single" w:sz="4" w:space="0" w:color="auto"/>
            </w:tcBorders>
            <w:vAlign w:val="center"/>
          </w:tcPr>
          <w:p w:rsidR="00BE1E40" w:rsidRPr="00DE6FEE" w:rsidRDefault="00BE1E40" w:rsidP="009D0B09">
            <w:pPr>
              <w:ind w:left="-142" w:firstLine="142"/>
              <w:rPr>
                <w:rFonts w:ascii="Times New Roman" w:hAnsi="Times New Roman"/>
                <w:sz w:val="20"/>
                <w:szCs w:val="20"/>
              </w:rPr>
            </w:pPr>
            <w:r w:rsidRPr="00DE6FEE">
              <w:rPr>
                <w:rFonts w:ascii="Times New Roman" w:hAnsi="Times New Roman"/>
                <w:sz w:val="20"/>
                <w:szCs w:val="20"/>
              </w:rPr>
              <w:t>Дополнен раздел «Анализ связи и развитие информационного общества»</w:t>
            </w:r>
          </w:p>
        </w:tc>
      </w:tr>
      <w:tr w:rsidR="00BE1E40" w:rsidRPr="00DE6FEE" w:rsidTr="000C41DE">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2"/>
          <w:wAfter w:w="344" w:type="dxa"/>
          <w:trHeight w:val="913"/>
        </w:trPr>
        <w:tc>
          <w:tcPr>
            <w:tcW w:w="5387" w:type="dxa"/>
            <w:gridSpan w:val="2"/>
            <w:tcBorders>
              <w:top w:val="single" w:sz="4" w:space="0" w:color="auto"/>
              <w:left w:val="single" w:sz="4" w:space="0" w:color="auto"/>
              <w:bottom w:val="single" w:sz="4" w:space="0" w:color="auto"/>
              <w:right w:val="single" w:sz="4" w:space="0" w:color="auto"/>
            </w:tcBorders>
            <w:vAlign w:val="center"/>
          </w:tcPr>
          <w:p w:rsidR="00BE1E40" w:rsidRPr="00DE6FEE" w:rsidRDefault="00BE1E40" w:rsidP="00553111">
            <w:pPr>
              <w:autoSpaceDE w:val="0"/>
              <w:autoSpaceDN w:val="0"/>
              <w:adjustRightInd w:val="0"/>
              <w:spacing w:after="0" w:line="240" w:lineRule="auto"/>
              <w:ind w:left="-142"/>
              <w:rPr>
                <w:rFonts w:ascii="Times New Roman" w:hAnsi="Times New Roman"/>
                <w:sz w:val="20"/>
                <w:szCs w:val="20"/>
              </w:rPr>
            </w:pPr>
            <w:r w:rsidRPr="00DE6FEE">
              <w:rPr>
                <w:rFonts w:ascii="Times New Roman" w:hAnsi="Times New Roman"/>
                <w:sz w:val="20"/>
                <w:szCs w:val="20"/>
              </w:rPr>
              <w:t>Постановление администрации Купинского района Новосибирской области «О прогнозе социально-экономического развития Купинского района Новосибирской области до 2020 год и плановый период</w:t>
            </w:r>
            <w:r w:rsidR="006C099E" w:rsidRPr="00DE6FEE">
              <w:rPr>
                <w:rFonts w:ascii="Times New Roman" w:hAnsi="Times New Roman"/>
                <w:sz w:val="20"/>
                <w:szCs w:val="20"/>
              </w:rPr>
              <w:t xml:space="preserve"> </w:t>
            </w:r>
            <w:r w:rsidRPr="00DE6FEE">
              <w:rPr>
                <w:rFonts w:ascii="Times New Roman" w:hAnsi="Times New Roman"/>
                <w:sz w:val="20"/>
                <w:szCs w:val="20"/>
              </w:rPr>
              <w:t xml:space="preserve"> 2021 и 2022 годов»</w:t>
            </w:r>
          </w:p>
        </w:tc>
        <w:tc>
          <w:tcPr>
            <w:tcW w:w="1418" w:type="dxa"/>
            <w:gridSpan w:val="3"/>
            <w:tcBorders>
              <w:top w:val="single" w:sz="4" w:space="0" w:color="auto"/>
              <w:left w:val="single" w:sz="4" w:space="0" w:color="auto"/>
              <w:bottom w:val="single" w:sz="4" w:space="0" w:color="auto"/>
              <w:right w:val="single" w:sz="4" w:space="0" w:color="auto"/>
            </w:tcBorders>
            <w:vAlign w:val="center"/>
          </w:tcPr>
          <w:p w:rsidR="00BE1E40" w:rsidRPr="00DE6FEE" w:rsidRDefault="00BE1E40" w:rsidP="009D0B09">
            <w:pPr>
              <w:pStyle w:val="afc"/>
              <w:ind w:left="-142" w:right="-108" w:firstLine="142"/>
              <w:rPr>
                <w:sz w:val="20"/>
                <w:szCs w:val="20"/>
              </w:rPr>
            </w:pPr>
            <w:r w:rsidRPr="00DE6FEE">
              <w:rPr>
                <w:sz w:val="20"/>
                <w:szCs w:val="20"/>
              </w:rPr>
              <w:t>№ 920 от 14.11.2019</w:t>
            </w:r>
          </w:p>
        </w:tc>
        <w:tc>
          <w:tcPr>
            <w:tcW w:w="3693" w:type="dxa"/>
            <w:gridSpan w:val="4"/>
            <w:tcBorders>
              <w:top w:val="single" w:sz="4" w:space="0" w:color="auto"/>
              <w:left w:val="single" w:sz="4" w:space="0" w:color="auto"/>
              <w:bottom w:val="single" w:sz="4" w:space="0" w:color="auto"/>
              <w:right w:val="single" w:sz="4" w:space="0" w:color="auto"/>
            </w:tcBorders>
            <w:vAlign w:val="center"/>
          </w:tcPr>
          <w:p w:rsidR="00BE1E40" w:rsidRPr="00DE6FEE" w:rsidRDefault="00BE1E40" w:rsidP="000C41DE">
            <w:pPr>
              <w:spacing w:after="0"/>
              <w:ind w:left="-142" w:firstLine="142"/>
              <w:rPr>
                <w:rFonts w:ascii="Times New Roman" w:hAnsi="Times New Roman"/>
                <w:sz w:val="20"/>
                <w:szCs w:val="20"/>
              </w:rPr>
            </w:pPr>
            <w:r w:rsidRPr="00DE6FEE">
              <w:rPr>
                <w:rFonts w:ascii="Times New Roman" w:hAnsi="Times New Roman"/>
                <w:sz w:val="20"/>
                <w:szCs w:val="20"/>
              </w:rPr>
              <w:t>Утвержден прогноз социально-экономического развития Купинского района Новосибирской области до 2020год и п</w:t>
            </w:r>
            <w:r w:rsidR="00553111">
              <w:rPr>
                <w:rFonts w:ascii="Times New Roman" w:hAnsi="Times New Roman"/>
                <w:sz w:val="20"/>
                <w:szCs w:val="20"/>
              </w:rPr>
              <w:t>лановый период 2021 и 2022 г</w:t>
            </w:r>
          </w:p>
        </w:tc>
      </w:tr>
      <w:tr w:rsidR="00BE1E40" w:rsidRPr="00DE6FEE" w:rsidTr="00553111">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2"/>
          <w:wAfter w:w="344" w:type="dxa"/>
          <w:trHeight w:val="1484"/>
        </w:trPr>
        <w:tc>
          <w:tcPr>
            <w:tcW w:w="5387" w:type="dxa"/>
            <w:gridSpan w:val="2"/>
            <w:tcBorders>
              <w:top w:val="single" w:sz="4" w:space="0" w:color="auto"/>
              <w:left w:val="single" w:sz="4" w:space="0" w:color="auto"/>
              <w:bottom w:val="single" w:sz="4" w:space="0" w:color="auto"/>
              <w:right w:val="single" w:sz="4" w:space="0" w:color="auto"/>
            </w:tcBorders>
            <w:vAlign w:val="center"/>
          </w:tcPr>
          <w:p w:rsidR="00BE1E40" w:rsidRPr="00DE6FEE" w:rsidRDefault="00BE1E40" w:rsidP="000C41DE">
            <w:pPr>
              <w:pStyle w:val="2"/>
              <w:spacing w:after="0"/>
              <w:ind w:left="-142" w:right="-108" w:firstLine="142"/>
              <w:rPr>
                <w:rFonts w:ascii="Times New Roman" w:hAnsi="Times New Roman" w:cs="Arial"/>
                <w:sz w:val="20"/>
                <w:szCs w:val="20"/>
              </w:rPr>
            </w:pPr>
            <w:r w:rsidRPr="00DE6FEE">
              <w:rPr>
                <w:rFonts w:ascii="Times New Roman" w:hAnsi="Times New Roman"/>
                <w:b w:val="0"/>
                <w:bCs w:val="0"/>
                <w:i w:val="0"/>
                <w:iCs w:val="0"/>
                <w:sz w:val="20"/>
                <w:szCs w:val="20"/>
              </w:rPr>
              <w:lastRenderedPageBreak/>
              <w:t xml:space="preserve">Постановление администрации Купинского района Новосибирской области «Об утверждении плана проведения экспертизы муниципальных нормативных правовых актов администрации Купинского района Новосибирской области, затрагивающих вопросы осуществления предпринимательской и инвестиционной деятельности </w:t>
            </w:r>
            <w:r w:rsidR="000C41DE">
              <w:rPr>
                <w:rFonts w:ascii="Times New Roman" w:hAnsi="Times New Roman"/>
                <w:b w:val="0"/>
                <w:bCs w:val="0"/>
                <w:i w:val="0"/>
                <w:iCs w:val="0"/>
                <w:sz w:val="20"/>
                <w:szCs w:val="20"/>
              </w:rPr>
              <w:t>2</w:t>
            </w:r>
            <w:r w:rsidRPr="00DE6FEE">
              <w:rPr>
                <w:rFonts w:ascii="Times New Roman" w:hAnsi="Times New Roman"/>
                <w:b w:val="0"/>
                <w:bCs w:val="0"/>
                <w:i w:val="0"/>
                <w:iCs w:val="0"/>
                <w:sz w:val="20"/>
                <w:szCs w:val="20"/>
              </w:rPr>
              <w:t>020г»</w:t>
            </w:r>
          </w:p>
        </w:tc>
        <w:tc>
          <w:tcPr>
            <w:tcW w:w="1418" w:type="dxa"/>
            <w:gridSpan w:val="3"/>
            <w:tcBorders>
              <w:top w:val="single" w:sz="4" w:space="0" w:color="auto"/>
              <w:left w:val="single" w:sz="4" w:space="0" w:color="auto"/>
              <w:bottom w:val="single" w:sz="4" w:space="0" w:color="auto"/>
              <w:right w:val="single" w:sz="4" w:space="0" w:color="auto"/>
            </w:tcBorders>
            <w:vAlign w:val="center"/>
          </w:tcPr>
          <w:p w:rsidR="00BE1E40" w:rsidRPr="00DE6FEE" w:rsidRDefault="00BE1E40" w:rsidP="009D0B09">
            <w:pPr>
              <w:pStyle w:val="afc"/>
              <w:ind w:left="-142" w:right="-107" w:firstLine="142"/>
              <w:rPr>
                <w:sz w:val="20"/>
                <w:szCs w:val="20"/>
              </w:rPr>
            </w:pPr>
            <w:r w:rsidRPr="00DE6FEE">
              <w:rPr>
                <w:sz w:val="20"/>
                <w:szCs w:val="20"/>
              </w:rPr>
              <w:t>№  1032 от    17.12. 2019</w:t>
            </w:r>
          </w:p>
        </w:tc>
        <w:tc>
          <w:tcPr>
            <w:tcW w:w="3693" w:type="dxa"/>
            <w:gridSpan w:val="4"/>
            <w:tcBorders>
              <w:top w:val="single" w:sz="4" w:space="0" w:color="auto"/>
              <w:left w:val="single" w:sz="4" w:space="0" w:color="auto"/>
              <w:bottom w:val="single" w:sz="4" w:space="0" w:color="auto"/>
              <w:right w:val="single" w:sz="4" w:space="0" w:color="auto"/>
            </w:tcBorders>
            <w:vAlign w:val="center"/>
          </w:tcPr>
          <w:p w:rsidR="00BE1E40" w:rsidRPr="00DE6FEE" w:rsidRDefault="00BE1E40" w:rsidP="009D0B09">
            <w:pPr>
              <w:ind w:left="-142" w:right="-108" w:firstLine="142"/>
              <w:rPr>
                <w:rFonts w:ascii="Times New Roman" w:hAnsi="Times New Roman"/>
                <w:sz w:val="20"/>
                <w:szCs w:val="20"/>
              </w:rPr>
            </w:pPr>
            <w:r w:rsidRPr="00DE6FEE">
              <w:rPr>
                <w:rFonts w:ascii="Times New Roman" w:hAnsi="Times New Roman"/>
                <w:sz w:val="20"/>
                <w:szCs w:val="20"/>
              </w:rPr>
              <w:t>Утвержден план проведения экспертизы муниципальных нормативных правовых актов</w:t>
            </w:r>
          </w:p>
        </w:tc>
      </w:tr>
      <w:tr w:rsidR="00BE1E40" w:rsidRPr="00DE6FEE" w:rsidTr="00553111">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2"/>
          <w:wAfter w:w="344" w:type="dxa"/>
          <w:trHeight w:val="1514"/>
        </w:trPr>
        <w:tc>
          <w:tcPr>
            <w:tcW w:w="5387" w:type="dxa"/>
            <w:gridSpan w:val="2"/>
            <w:tcBorders>
              <w:top w:val="single" w:sz="4" w:space="0" w:color="auto"/>
              <w:left w:val="single" w:sz="4" w:space="0" w:color="auto"/>
              <w:bottom w:val="single" w:sz="4" w:space="0" w:color="auto"/>
              <w:right w:val="single" w:sz="4" w:space="0" w:color="auto"/>
            </w:tcBorders>
            <w:vAlign w:val="center"/>
          </w:tcPr>
          <w:p w:rsidR="00BE1E40" w:rsidRPr="00DE6FEE" w:rsidRDefault="00BE1E40" w:rsidP="00553111">
            <w:pPr>
              <w:spacing w:after="0"/>
              <w:ind w:left="-142" w:right="-64" w:firstLine="142"/>
              <w:rPr>
                <w:rFonts w:ascii="Times New Roman" w:hAnsi="Times New Roman"/>
                <w:sz w:val="20"/>
                <w:szCs w:val="20"/>
              </w:rPr>
            </w:pPr>
            <w:r w:rsidRPr="00DE6FEE">
              <w:rPr>
                <w:rFonts w:ascii="Times New Roman" w:hAnsi="Times New Roman"/>
                <w:sz w:val="20"/>
                <w:szCs w:val="20"/>
              </w:rPr>
              <w:t>Распоряжение «Об организации в администрации Купинского района Новосибирской области системы внутреннего обеспечения соответствия требованиям антимонопольного  законодательства (антимонопольного комплаенса»</w:t>
            </w:r>
          </w:p>
        </w:tc>
        <w:tc>
          <w:tcPr>
            <w:tcW w:w="1418" w:type="dxa"/>
            <w:gridSpan w:val="3"/>
            <w:tcBorders>
              <w:top w:val="single" w:sz="4" w:space="0" w:color="auto"/>
              <w:left w:val="single" w:sz="4" w:space="0" w:color="auto"/>
              <w:bottom w:val="single" w:sz="4" w:space="0" w:color="auto"/>
              <w:right w:val="single" w:sz="4" w:space="0" w:color="auto"/>
            </w:tcBorders>
            <w:vAlign w:val="center"/>
          </w:tcPr>
          <w:p w:rsidR="00BE1E40" w:rsidRPr="00DE6FEE" w:rsidRDefault="00BE1E40" w:rsidP="009D0B09">
            <w:pPr>
              <w:pStyle w:val="afc"/>
              <w:ind w:left="-142" w:right="-107" w:firstLine="142"/>
              <w:rPr>
                <w:sz w:val="20"/>
                <w:szCs w:val="20"/>
              </w:rPr>
            </w:pPr>
            <w:r w:rsidRPr="00DE6FEE">
              <w:rPr>
                <w:sz w:val="20"/>
                <w:szCs w:val="20"/>
              </w:rPr>
              <w:t>№  576-р от  30.10. 2019</w:t>
            </w:r>
          </w:p>
        </w:tc>
        <w:tc>
          <w:tcPr>
            <w:tcW w:w="3693" w:type="dxa"/>
            <w:gridSpan w:val="4"/>
            <w:tcBorders>
              <w:top w:val="single" w:sz="4" w:space="0" w:color="auto"/>
              <w:left w:val="single" w:sz="4" w:space="0" w:color="auto"/>
              <w:bottom w:val="single" w:sz="4" w:space="0" w:color="auto"/>
              <w:right w:val="single" w:sz="4" w:space="0" w:color="auto"/>
            </w:tcBorders>
            <w:vAlign w:val="center"/>
          </w:tcPr>
          <w:p w:rsidR="00BE1E40" w:rsidRPr="00DE6FEE" w:rsidRDefault="00BE1E40" w:rsidP="00553111">
            <w:pPr>
              <w:spacing w:after="0"/>
              <w:ind w:left="-142" w:firstLine="142"/>
              <w:rPr>
                <w:rFonts w:ascii="Times New Roman" w:hAnsi="Times New Roman"/>
                <w:sz w:val="20"/>
                <w:szCs w:val="20"/>
              </w:rPr>
            </w:pPr>
            <w:r w:rsidRPr="00DE6FEE">
              <w:rPr>
                <w:rFonts w:ascii="Times New Roman" w:hAnsi="Times New Roman"/>
                <w:sz w:val="20"/>
                <w:szCs w:val="20"/>
              </w:rPr>
              <w:t xml:space="preserve">Утверждено Положение об организации в администрации Купинского района Новосибирской области системы внутреннего обеспечения соответствия требованиям антимонопольного законодательства </w:t>
            </w:r>
          </w:p>
        </w:tc>
      </w:tr>
      <w:tr w:rsidR="0006402C" w:rsidRPr="00DE6FEE" w:rsidTr="00553111">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3"/>
          <w:wAfter w:w="352" w:type="dxa"/>
          <w:trHeight w:val="1195"/>
        </w:trPr>
        <w:tc>
          <w:tcPr>
            <w:tcW w:w="5387" w:type="dxa"/>
            <w:gridSpan w:val="2"/>
            <w:tcBorders>
              <w:top w:val="single" w:sz="4" w:space="0" w:color="auto"/>
              <w:left w:val="single" w:sz="4" w:space="0" w:color="auto"/>
              <w:bottom w:val="single" w:sz="4" w:space="0" w:color="auto"/>
              <w:right w:val="single" w:sz="4" w:space="0" w:color="auto"/>
            </w:tcBorders>
            <w:vAlign w:val="center"/>
          </w:tcPr>
          <w:p w:rsidR="0006402C" w:rsidRPr="00DE6FEE" w:rsidRDefault="0006402C" w:rsidP="00FD0228">
            <w:pPr>
              <w:rPr>
                <w:rFonts w:ascii="Times New Roman" w:hAnsi="Times New Roman"/>
                <w:sz w:val="20"/>
                <w:szCs w:val="20"/>
              </w:rPr>
            </w:pPr>
            <w:r w:rsidRPr="00DE6FEE">
              <w:rPr>
                <w:rFonts w:ascii="Times New Roman" w:hAnsi="Times New Roman"/>
                <w:sz w:val="20"/>
                <w:szCs w:val="20"/>
              </w:rPr>
              <w:t>Постановление «Об утверждении муниципальной программы «Комплексное развитие сельских территорий в Купинском районе Новосибирской области на 2020-2022 годы»</w:t>
            </w:r>
          </w:p>
        </w:tc>
        <w:tc>
          <w:tcPr>
            <w:tcW w:w="1418" w:type="dxa"/>
            <w:gridSpan w:val="3"/>
            <w:tcBorders>
              <w:top w:val="single" w:sz="4" w:space="0" w:color="auto"/>
              <w:left w:val="single" w:sz="4" w:space="0" w:color="auto"/>
              <w:bottom w:val="single" w:sz="4" w:space="0" w:color="auto"/>
              <w:right w:val="single" w:sz="4" w:space="0" w:color="auto"/>
            </w:tcBorders>
            <w:vAlign w:val="center"/>
          </w:tcPr>
          <w:p w:rsidR="0006402C" w:rsidRPr="00DE6FEE" w:rsidRDefault="0006402C" w:rsidP="00FD0228">
            <w:pPr>
              <w:pStyle w:val="afc"/>
              <w:ind w:right="-108"/>
              <w:rPr>
                <w:sz w:val="20"/>
                <w:szCs w:val="20"/>
              </w:rPr>
            </w:pPr>
            <w:r w:rsidRPr="00DE6FEE">
              <w:rPr>
                <w:sz w:val="20"/>
                <w:szCs w:val="20"/>
              </w:rPr>
              <w:t>№ 273 31.03.2020</w:t>
            </w:r>
          </w:p>
        </w:tc>
        <w:tc>
          <w:tcPr>
            <w:tcW w:w="3685" w:type="dxa"/>
            <w:gridSpan w:val="3"/>
            <w:tcBorders>
              <w:top w:val="single" w:sz="4" w:space="0" w:color="auto"/>
              <w:left w:val="single" w:sz="4" w:space="0" w:color="auto"/>
              <w:bottom w:val="single" w:sz="4" w:space="0" w:color="auto"/>
              <w:right w:val="single" w:sz="4" w:space="0" w:color="auto"/>
            </w:tcBorders>
            <w:vAlign w:val="center"/>
          </w:tcPr>
          <w:p w:rsidR="0006402C" w:rsidRPr="00DE6FEE" w:rsidRDefault="0006402C" w:rsidP="00553111">
            <w:pPr>
              <w:spacing w:after="0"/>
              <w:rPr>
                <w:rFonts w:ascii="Times New Roman" w:hAnsi="Times New Roman"/>
                <w:sz w:val="20"/>
                <w:szCs w:val="20"/>
              </w:rPr>
            </w:pPr>
            <w:r w:rsidRPr="00DE6FEE">
              <w:rPr>
                <w:rFonts w:ascii="Times New Roman" w:hAnsi="Times New Roman"/>
                <w:sz w:val="20"/>
                <w:szCs w:val="20"/>
              </w:rPr>
              <w:t>Утверждение муниципальной программы «Комплексное развитие сельских территорий в Купинском районе Новосибирской области на 2020-2022 годы»</w:t>
            </w:r>
          </w:p>
        </w:tc>
      </w:tr>
      <w:tr w:rsidR="0006402C" w:rsidRPr="00DE6FEE" w:rsidTr="00553111">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3"/>
          <w:wAfter w:w="352" w:type="dxa"/>
          <w:trHeight w:val="1286"/>
        </w:trPr>
        <w:tc>
          <w:tcPr>
            <w:tcW w:w="5387" w:type="dxa"/>
            <w:gridSpan w:val="2"/>
            <w:tcBorders>
              <w:top w:val="single" w:sz="4" w:space="0" w:color="auto"/>
              <w:left w:val="single" w:sz="4" w:space="0" w:color="auto"/>
              <w:bottom w:val="single" w:sz="4" w:space="0" w:color="auto"/>
              <w:right w:val="single" w:sz="4" w:space="0" w:color="auto"/>
            </w:tcBorders>
            <w:vAlign w:val="center"/>
          </w:tcPr>
          <w:p w:rsidR="0006402C" w:rsidRPr="00DE6FEE" w:rsidRDefault="0006402C" w:rsidP="00FD0228">
            <w:pPr>
              <w:shd w:val="clear" w:color="auto" w:fill="FFFFFF"/>
              <w:spacing w:after="0"/>
              <w:rPr>
                <w:rFonts w:ascii="Times New Roman" w:hAnsi="Times New Roman"/>
                <w:sz w:val="20"/>
                <w:szCs w:val="20"/>
              </w:rPr>
            </w:pPr>
            <w:r w:rsidRPr="00DE6FEE">
              <w:rPr>
                <w:rFonts w:ascii="Times New Roman" w:hAnsi="Times New Roman"/>
                <w:sz w:val="20"/>
                <w:szCs w:val="20"/>
              </w:rPr>
              <w:t>Постановление «Об утверждении Программы профилактики нарушений обязательных</w:t>
            </w:r>
          </w:p>
          <w:p w:rsidR="0006402C" w:rsidRPr="00DE6FEE" w:rsidRDefault="0006402C" w:rsidP="00FD0228">
            <w:pPr>
              <w:shd w:val="clear" w:color="auto" w:fill="FFFFFF"/>
              <w:spacing w:after="0"/>
              <w:rPr>
                <w:rFonts w:ascii="Times New Roman" w:hAnsi="Times New Roman"/>
                <w:sz w:val="20"/>
                <w:szCs w:val="20"/>
              </w:rPr>
            </w:pPr>
            <w:r w:rsidRPr="00DE6FEE">
              <w:rPr>
                <w:rFonts w:ascii="Times New Roman" w:hAnsi="Times New Roman"/>
                <w:sz w:val="20"/>
                <w:szCs w:val="20"/>
              </w:rPr>
              <w:t>требований, требований установленных муниципальными правовыми актами в 2020 году»</w:t>
            </w:r>
          </w:p>
        </w:tc>
        <w:tc>
          <w:tcPr>
            <w:tcW w:w="1418" w:type="dxa"/>
            <w:gridSpan w:val="3"/>
            <w:tcBorders>
              <w:top w:val="single" w:sz="4" w:space="0" w:color="auto"/>
              <w:left w:val="single" w:sz="4" w:space="0" w:color="auto"/>
              <w:bottom w:val="single" w:sz="4" w:space="0" w:color="auto"/>
              <w:right w:val="single" w:sz="4" w:space="0" w:color="auto"/>
            </w:tcBorders>
            <w:vAlign w:val="center"/>
          </w:tcPr>
          <w:p w:rsidR="0006402C" w:rsidRPr="00DE6FEE" w:rsidRDefault="0006402C" w:rsidP="00FD0228">
            <w:pPr>
              <w:pStyle w:val="afc"/>
              <w:ind w:right="-108"/>
              <w:rPr>
                <w:sz w:val="20"/>
                <w:szCs w:val="20"/>
              </w:rPr>
            </w:pPr>
            <w:r w:rsidRPr="00DE6FEE">
              <w:rPr>
                <w:sz w:val="20"/>
                <w:szCs w:val="20"/>
              </w:rPr>
              <w:t>№ 143 07.02.2020</w:t>
            </w:r>
          </w:p>
        </w:tc>
        <w:tc>
          <w:tcPr>
            <w:tcW w:w="3685" w:type="dxa"/>
            <w:gridSpan w:val="3"/>
            <w:tcBorders>
              <w:top w:val="single" w:sz="4" w:space="0" w:color="auto"/>
              <w:left w:val="single" w:sz="4" w:space="0" w:color="auto"/>
              <w:bottom w:val="single" w:sz="4" w:space="0" w:color="auto"/>
              <w:right w:val="single" w:sz="4" w:space="0" w:color="auto"/>
            </w:tcBorders>
            <w:vAlign w:val="center"/>
          </w:tcPr>
          <w:p w:rsidR="0006402C" w:rsidRPr="00DE6FEE" w:rsidRDefault="0006402C" w:rsidP="00FD0228">
            <w:pPr>
              <w:shd w:val="clear" w:color="auto" w:fill="FFFFFF"/>
              <w:spacing w:after="0"/>
              <w:rPr>
                <w:rFonts w:ascii="Times New Roman" w:hAnsi="Times New Roman"/>
                <w:sz w:val="20"/>
                <w:szCs w:val="20"/>
              </w:rPr>
            </w:pPr>
            <w:r w:rsidRPr="00DE6FEE">
              <w:rPr>
                <w:rFonts w:ascii="Times New Roman" w:hAnsi="Times New Roman"/>
                <w:sz w:val="20"/>
                <w:szCs w:val="20"/>
              </w:rPr>
              <w:t>Утверждение Программы профилактики нарушений обязательных</w:t>
            </w:r>
          </w:p>
          <w:p w:rsidR="0006402C" w:rsidRPr="00DE6FEE" w:rsidRDefault="0006402C" w:rsidP="00FD0228">
            <w:pPr>
              <w:shd w:val="clear" w:color="auto" w:fill="FFFFFF"/>
              <w:spacing w:after="0"/>
              <w:rPr>
                <w:rFonts w:ascii="Times New Roman" w:hAnsi="Times New Roman"/>
                <w:sz w:val="20"/>
                <w:szCs w:val="20"/>
              </w:rPr>
            </w:pPr>
            <w:r w:rsidRPr="00DE6FEE">
              <w:rPr>
                <w:rFonts w:ascii="Times New Roman" w:hAnsi="Times New Roman"/>
                <w:sz w:val="20"/>
                <w:szCs w:val="20"/>
              </w:rPr>
              <w:t>требований, требований установленных муниципальными правовыми</w:t>
            </w:r>
          </w:p>
          <w:p w:rsidR="0006402C" w:rsidRPr="00DE6FEE" w:rsidRDefault="0006402C" w:rsidP="00553111">
            <w:pPr>
              <w:spacing w:after="0"/>
              <w:ind w:right="-108"/>
              <w:rPr>
                <w:rFonts w:ascii="Times New Roman" w:hAnsi="Times New Roman"/>
                <w:sz w:val="20"/>
                <w:szCs w:val="20"/>
              </w:rPr>
            </w:pPr>
            <w:r w:rsidRPr="00DE6FEE">
              <w:rPr>
                <w:rFonts w:ascii="Times New Roman" w:hAnsi="Times New Roman"/>
                <w:sz w:val="20"/>
                <w:szCs w:val="20"/>
              </w:rPr>
              <w:t>актами в 2020 году»</w:t>
            </w:r>
          </w:p>
        </w:tc>
      </w:tr>
      <w:tr w:rsidR="0006402C" w:rsidRPr="00DE6FEE" w:rsidTr="00553111">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3"/>
          <w:wAfter w:w="352" w:type="dxa"/>
          <w:trHeight w:val="936"/>
        </w:trPr>
        <w:tc>
          <w:tcPr>
            <w:tcW w:w="5387" w:type="dxa"/>
            <w:gridSpan w:val="2"/>
            <w:tcBorders>
              <w:top w:val="single" w:sz="4" w:space="0" w:color="auto"/>
              <w:left w:val="single" w:sz="4" w:space="0" w:color="auto"/>
              <w:bottom w:val="single" w:sz="4" w:space="0" w:color="auto"/>
              <w:right w:val="single" w:sz="4" w:space="0" w:color="auto"/>
            </w:tcBorders>
            <w:vAlign w:val="center"/>
          </w:tcPr>
          <w:p w:rsidR="0006402C" w:rsidRPr="00DE6FEE" w:rsidRDefault="0006402C" w:rsidP="00FD0228">
            <w:pPr>
              <w:autoSpaceDE w:val="0"/>
              <w:autoSpaceDN w:val="0"/>
              <w:adjustRightInd w:val="0"/>
              <w:spacing w:after="0"/>
              <w:rPr>
                <w:rFonts w:ascii="Times New Roman" w:hAnsi="Times New Roman"/>
                <w:sz w:val="20"/>
                <w:szCs w:val="20"/>
              </w:rPr>
            </w:pPr>
            <w:r w:rsidRPr="00DE6FEE">
              <w:rPr>
                <w:rFonts w:ascii="Times New Roman" w:hAnsi="Times New Roman"/>
                <w:sz w:val="20"/>
                <w:szCs w:val="20"/>
              </w:rPr>
              <w:t>Распоряжение «О создании рабочей группы по реализации мероприятий государственной программы Новосибирской области «Комплексное развитие сельских территорий в Новосибирской области»</w:t>
            </w:r>
          </w:p>
        </w:tc>
        <w:tc>
          <w:tcPr>
            <w:tcW w:w="1418" w:type="dxa"/>
            <w:gridSpan w:val="3"/>
            <w:tcBorders>
              <w:top w:val="single" w:sz="4" w:space="0" w:color="auto"/>
              <w:left w:val="single" w:sz="4" w:space="0" w:color="auto"/>
              <w:bottom w:val="single" w:sz="4" w:space="0" w:color="auto"/>
              <w:right w:val="single" w:sz="4" w:space="0" w:color="auto"/>
            </w:tcBorders>
            <w:vAlign w:val="center"/>
          </w:tcPr>
          <w:p w:rsidR="0006402C" w:rsidRPr="00DE6FEE" w:rsidRDefault="0006402C" w:rsidP="00FD0228">
            <w:pPr>
              <w:pStyle w:val="afc"/>
              <w:ind w:right="-108"/>
              <w:rPr>
                <w:sz w:val="20"/>
                <w:szCs w:val="20"/>
              </w:rPr>
            </w:pPr>
            <w:r w:rsidRPr="00DE6FEE">
              <w:rPr>
                <w:sz w:val="20"/>
                <w:szCs w:val="20"/>
              </w:rPr>
              <w:t>№ 152-р</w:t>
            </w:r>
          </w:p>
          <w:p w:rsidR="0006402C" w:rsidRPr="00DE6FEE" w:rsidRDefault="0006402C" w:rsidP="00FD0228">
            <w:pPr>
              <w:pStyle w:val="afc"/>
              <w:ind w:right="-108"/>
              <w:rPr>
                <w:sz w:val="20"/>
                <w:szCs w:val="20"/>
              </w:rPr>
            </w:pPr>
            <w:r w:rsidRPr="00DE6FEE">
              <w:rPr>
                <w:sz w:val="20"/>
                <w:szCs w:val="20"/>
              </w:rPr>
              <w:t>19.03.2020</w:t>
            </w:r>
          </w:p>
        </w:tc>
        <w:tc>
          <w:tcPr>
            <w:tcW w:w="3685" w:type="dxa"/>
            <w:gridSpan w:val="3"/>
            <w:tcBorders>
              <w:top w:val="single" w:sz="4" w:space="0" w:color="auto"/>
              <w:left w:val="single" w:sz="4" w:space="0" w:color="auto"/>
              <w:bottom w:val="single" w:sz="4" w:space="0" w:color="auto"/>
              <w:right w:val="single" w:sz="4" w:space="0" w:color="auto"/>
            </w:tcBorders>
            <w:vAlign w:val="center"/>
          </w:tcPr>
          <w:p w:rsidR="0006402C" w:rsidRPr="00DE6FEE" w:rsidRDefault="0006402C" w:rsidP="00FD0228">
            <w:pPr>
              <w:rPr>
                <w:rFonts w:ascii="Times New Roman" w:hAnsi="Times New Roman"/>
                <w:sz w:val="20"/>
                <w:szCs w:val="20"/>
              </w:rPr>
            </w:pPr>
            <w:r w:rsidRPr="00DE6FEE">
              <w:rPr>
                <w:rFonts w:ascii="Times New Roman" w:hAnsi="Times New Roman"/>
                <w:sz w:val="20"/>
                <w:szCs w:val="20"/>
              </w:rPr>
              <w:t xml:space="preserve">Определен состав рабочей группы </w:t>
            </w:r>
          </w:p>
        </w:tc>
      </w:tr>
      <w:tr w:rsidR="0006402C" w:rsidRPr="00DE6FEE" w:rsidTr="00F82319">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3"/>
          <w:wAfter w:w="352" w:type="dxa"/>
          <w:trHeight w:val="754"/>
        </w:trPr>
        <w:tc>
          <w:tcPr>
            <w:tcW w:w="5387" w:type="dxa"/>
            <w:gridSpan w:val="2"/>
            <w:tcBorders>
              <w:top w:val="single" w:sz="4" w:space="0" w:color="auto"/>
              <w:left w:val="single" w:sz="4" w:space="0" w:color="auto"/>
              <w:bottom w:val="single" w:sz="4" w:space="0" w:color="auto"/>
              <w:right w:val="single" w:sz="4" w:space="0" w:color="auto"/>
            </w:tcBorders>
            <w:vAlign w:val="center"/>
          </w:tcPr>
          <w:p w:rsidR="0006402C" w:rsidRPr="00DE6FEE" w:rsidRDefault="0006402C" w:rsidP="00FD0228">
            <w:pPr>
              <w:autoSpaceDE w:val="0"/>
              <w:autoSpaceDN w:val="0"/>
              <w:adjustRightInd w:val="0"/>
              <w:spacing w:after="0"/>
              <w:rPr>
                <w:rFonts w:ascii="Times New Roman" w:hAnsi="Times New Roman"/>
                <w:sz w:val="20"/>
                <w:szCs w:val="20"/>
              </w:rPr>
            </w:pPr>
            <w:r w:rsidRPr="00DE6FEE">
              <w:rPr>
                <w:rFonts w:ascii="Times New Roman" w:hAnsi="Times New Roman"/>
                <w:sz w:val="20"/>
                <w:szCs w:val="20"/>
              </w:rPr>
              <w:t>Об утверждении Порядка предоставления из бюджета Купинского района Новосибирской области некоммерческим организациям, не являющимся казенными учреждениями, грантов в форме субсидий, в том числе предоставляемых на конкурсной основе бюджетным и автономным учреждениям, включая учреждения, в отношении которых администрация Купинского района Новосибирской области  не осуществляет функции и полномочия учредителя,</w:t>
            </w:r>
          </w:p>
          <w:p w:rsidR="0006402C" w:rsidRPr="00DE6FEE" w:rsidRDefault="0006402C" w:rsidP="00FD0228">
            <w:pPr>
              <w:autoSpaceDE w:val="0"/>
              <w:autoSpaceDN w:val="0"/>
              <w:adjustRightInd w:val="0"/>
              <w:spacing w:after="0"/>
              <w:rPr>
                <w:rFonts w:ascii="Times New Roman" w:hAnsi="Times New Roman"/>
                <w:sz w:val="20"/>
                <w:szCs w:val="20"/>
              </w:rPr>
            </w:pPr>
            <w:r w:rsidRPr="00DE6FEE">
              <w:rPr>
                <w:rFonts w:ascii="Times New Roman" w:hAnsi="Times New Roman"/>
                <w:sz w:val="20"/>
                <w:szCs w:val="20"/>
              </w:rPr>
              <w:t>типовой формы соглашения о предоставлении из бюджета Купинского района  Новосибирской области некоммерческим организациям, не являющимся казенными учреждениями, грантов в форме субсидий, в том числе предоставляемых по результатам проводимых конкурсов бюджетным и автономным учреждениям, включая учреждения, в отношении которых администрация Купинского района Новосибирской области не осуществляет функции и полномочия учредителя</w:t>
            </w:r>
          </w:p>
        </w:tc>
        <w:tc>
          <w:tcPr>
            <w:tcW w:w="1418" w:type="dxa"/>
            <w:gridSpan w:val="3"/>
            <w:tcBorders>
              <w:top w:val="single" w:sz="4" w:space="0" w:color="auto"/>
              <w:left w:val="single" w:sz="4" w:space="0" w:color="auto"/>
              <w:bottom w:val="single" w:sz="4" w:space="0" w:color="auto"/>
              <w:right w:val="single" w:sz="4" w:space="0" w:color="auto"/>
            </w:tcBorders>
            <w:vAlign w:val="center"/>
          </w:tcPr>
          <w:p w:rsidR="0006402C" w:rsidRPr="00DE6FEE" w:rsidRDefault="0006402C" w:rsidP="00FD0228">
            <w:pPr>
              <w:pStyle w:val="afc"/>
              <w:ind w:right="-108"/>
              <w:jc w:val="both"/>
              <w:rPr>
                <w:sz w:val="20"/>
                <w:szCs w:val="20"/>
              </w:rPr>
            </w:pPr>
            <w:r w:rsidRPr="00DE6FEE">
              <w:rPr>
                <w:sz w:val="20"/>
                <w:szCs w:val="20"/>
              </w:rPr>
              <w:t>№ 350</w:t>
            </w:r>
          </w:p>
          <w:p w:rsidR="0006402C" w:rsidRPr="00DE6FEE" w:rsidRDefault="0006402C" w:rsidP="00FD0228">
            <w:pPr>
              <w:pStyle w:val="afc"/>
              <w:ind w:right="-108"/>
              <w:jc w:val="both"/>
              <w:rPr>
                <w:sz w:val="20"/>
                <w:szCs w:val="20"/>
              </w:rPr>
            </w:pPr>
            <w:r w:rsidRPr="00DE6FEE">
              <w:rPr>
                <w:sz w:val="20"/>
                <w:szCs w:val="20"/>
              </w:rPr>
              <w:t>19.05.2020</w:t>
            </w:r>
          </w:p>
        </w:tc>
        <w:tc>
          <w:tcPr>
            <w:tcW w:w="3685" w:type="dxa"/>
            <w:gridSpan w:val="3"/>
            <w:tcBorders>
              <w:top w:val="single" w:sz="4" w:space="0" w:color="auto"/>
              <w:left w:val="single" w:sz="4" w:space="0" w:color="auto"/>
              <w:bottom w:val="single" w:sz="4" w:space="0" w:color="auto"/>
              <w:right w:val="single" w:sz="4" w:space="0" w:color="auto"/>
            </w:tcBorders>
            <w:vAlign w:val="center"/>
          </w:tcPr>
          <w:p w:rsidR="0006402C" w:rsidRPr="00DE6FEE" w:rsidRDefault="0006402C" w:rsidP="00FD0228">
            <w:pPr>
              <w:rPr>
                <w:rFonts w:ascii="Times New Roman" w:hAnsi="Times New Roman"/>
                <w:sz w:val="20"/>
                <w:szCs w:val="20"/>
              </w:rPr>
            </w:pPr>
            <w:r w:rsidRPr="00DE6FEE">
              <w:rPr>
                <w:rFonts w:ascii="Times New Roman" w:hAnsi="Times New Roman"/>
                <w:sz w:val="20"/>
                <w:szCs w:val="20"/>
              </w:rPr>
              <w:t>Утвержден Порядок предоставления из бюджета Купинского района Новосибирской области некоммерческим организациям, не являющимся казенными учреждениями, грантов в форме субсидий,</w:t>
            </w:r>
          </w:p>
        </w:tc>
      </w:tr>
      <w:tr w:rsidR="0006402C" w:rsidRPr="00DE6FEE" w:rsidTr="00553111">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3"/>
          <w:wAfter w:w="352" w:type="dxa"/>
          <w:trHeight w:val="1473"/>
        </w:trPr>
        <w:tc>
          <w:tcPr>
            <w:tcW w:w="5387" w:type="dxa"/>
            <w:gridSpan w:val="2"/>
            <w:tcBorders>
              <w:top w:val="single" w:sz="4" w:space="0" w:color="auto"/>
              <w:left w:val="single" w:sz="4" w:space="0" w:color="auto"/>
              <w:bottom w:val="single" w:sz="4" w:space="0" w:color="auto"/>
              <w:right w:val="single" w:sz="4" w:space="0" w:color="auto"/>
            </w:tcBorders>
            <w:vAlign w:val="center"/>
          </w:tcPr>
          <w:p w:rsidR="0006402C" w:rsidRPr="00DE6FEE" w:rsidRDefault="0006402C" w:rsidP="00553111">
            <w:pPr>
              <w:spacing w:after="0"/>
              <w:rPr>
                <w:rFonts w:ascii="Times New Roman" w:hAnsi="Times New Roman"/>
                <w:sz w:val="20"/>
                <w:szCs w:val="20"/>
              </w:rPr>
            </w:pPr>
            <w:r w:rsidRPr="00DE6FEE">
              <w:rPr>
                <w:rFonts w:ascii="Times New Roman" w:hAnsi="Times New Roman"/>
                <w:sz w:val="20"/>
                <w:szCs w:val="20"/>
              </w:rPr>
              <w:t>О внесении изменений в  распоряжение администрации Купинского района Новосибирской области от 19.03.2020 №  152-р «О создании рабочей группы по реализации мероприятий  государственной программы Новосибирской области «Комплексное развитие сельских территорий в Новосибирской области»</w:t>
            </w:r>
          </w:p>
        </w:tc>
        <w:tc>
          <w:tcPr>
            <w:tcW w:w="1418" w:type="dxa"/>
            <w:gridSpan w:val="3"/>
            <w:tcBorders>
              <w:top w:val="single" w:sz="4" w:space="0" w:color="auto"/>
              <w:left w:val="single" w:sz="4" w:space="0" w:color="auto"/>
              <w:bottom w:val="single" w:sz="4" w:space="0" w:color="auto"/>
              <w:right w:val="single" w:sz="4" w:space="0" w:color="auto"/>
            </w:tcBorders>
            <w:vAlign w:val="center"/>
          </w:tcPr>
          <w:p w:rsidR="0006402C" w:rsidRPr="00DE6FEE" w:rsidRDefault="0006402C" w:rsidP="00FD0228">
            <w:pPr>
              <w:pStyle w:val="afc"/>
              <w:ind w:right="-108"/>
              <w:jc w:val="both"/>
              <w:rPr>
                <w:sz w:val="20"/>
                <w:szCs w:val="20"/>
              </w:rPr>
            </w:pPr>
            <w:r w:rsidRPr="00DE6FEE">
              <w:rPr>
                <w:sz w:val="20"/>
                <w:szCs w:val="20"/>
              </w:rPr>
              <w:t>№ 540-р</w:t>
            </w:r>
          </w:p>
          <w:p w:rsidR="0006402C" w:rsidRPr="00DE6FEE" w:rsidRDefault="0006402C" w:rsidP="00FD0228">
            <w:pPr>
              <w:pStyle w:val="afc"/>
              <w:ind w:right="-108"/>
              <w:jc w:val="both"/>
              <w:rPr>
                <w:sz w:val="20"/>
                <w:szCs w:val="20"/>
              </w:rPr>
            </w:pPr>
            <w:r w:rsidRPr="00DE6FEE">
              <w:rPr>
                <w:sz w:val="20"/>
                <w:szCs w:val="20"/>
              </w:rPr>
              <w:t>05.10.2020</w:t>
            </w:r>
          </w:p>
        </w:tc>
        <w:tc>
          <w:tcPr>
            <w:tcW w:w="3685" w:type="dxa"/>
            <w:gridSpan w:val="3"/>
            <w:tcBorders>
              <w:top w:val="single" w:sz="4" w:space="0" w:color="auto"/>
              <w:left w:val="single" w:sz="4" w:space="0" w:color="auto"/>
              <w:bottom w:val="single" w:sz="4" w:space="0" w:color="auto"/>
              <w:right w:val="single" w:sz="4" w:space="0" w:color="auto"/>
            </w:tcBorders>
            <w:vAlign w:val="center"/>
          </w:tcPr>
          <w:p w:rsidR="0006402C" w:rsidRPr="00DE6FEE" w:rsidRDefault="0006402C" w:rsidP="00FD0228">
            <w:pPr>
              <w:rPr>
                <w:rFonts w:ascii="Times New Roman" w:hAnsi="Times New Roman"/>
                <w:sz w:val="20"/>
                <w:szCs w:val="20"/>
              </w:rPr>
            </w:pPr>
            <w:r w:rsidRPr="00DE6FEE">
              <w:rPr>
                <w:rFonts w:ascii="Times New Roman" w:hAnsi="Times New Roman"/>
                <w:sz w:val="20"/>
                <w:szCs w:val="20"/>
              </w:rPr>
              <w:t>Внесено изменение в состав рабочей группы</w:t>
            </w:r>
          </w:p>
        </w:tc>
      </w:tr>
      <w:tr w:rsidR="0006402C" w:rsidRPr="00DE6FEE" w:rsidTr="00553111">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3"/>
          <w:wAfter w:w="352" w:type="dxa"/>
          <w:trHeight w:val="346"/>
        </w:trPr>
        <w:tc>
          <w:tcPr>
            <w:tcW w:w="5387" w:type="dxa"/>
            <w:gridSpan w:val="2"/>
            <w:tcBorders>
              <w:top w:val="single" w:sz="4" w:space="0" w:color="auto"/>
              <w:left w:val="single" w:sz="4" w:space="0" w:color="auto"/>
              <w:bottom w:val="single" w:sz="4" w:space="0" w:color="auto"/>
              <w:right w:val="single" w:sz="4" w:space="0" w:color="auto"/>
            </w:tcBorders>
            <w:vAlign w:val="center"/>
          </w:tcPr>
          <w:p w:rsidR="0006402C" w:rsidRPr="00DE6FEE" w:rsidRDefault="0006402C" w:rsidP="00FD0228">
            <w:pPr>
              <w:rPr>
                <w:rFonts w:ascii="Times New Roman" w:hAnsi="Times New Roman"/>
                <w:sz w:val="20"/>
                <w:szCs w:val="20"/>
              </w:rPr>
            </w:pPr>
            <w:r w:rsidRPr="00DE6FEE">
              <w:rPr>
                <w:rFonts w:ascii="Times New Roman" w:hAnsi="Times New Roman"/>
                <w:sz w:val="20"/>
                <w:szCs w:val="20"/>
              </w:rPr>
              <w:t>О выделении средств</w:t>
            </w:r>
          </w:p>
        </w:tc>
        <w:tc>
          <w:tcPr>
            <w:tcW w:w="1418" w:type="dxa"/>
            <w:gridSpan w:val="3"/>
            <w:tcBorders>
              <w:top w:val="single" w:sz="4" w:space="0" w:color="auto"/>
              <w:left w:val="single" w:sz="4" w:space="0" w:color="auto"/>
              <w:bottom w:val="single" w:sz="4" w:space="0" w:color="auto"/>
              <w:right w:val="single" w:sz="4" w:space="0" w:color="auto"/>
            </w:tcBorders>
            <w:vAlign w:val="center"/>
          </w:tcPr>
          <w:p w:rsidR="0006402C" w:rsidRPr="00DE6FEE" w:rsidRDefault="0006402C" w:rsidP="00FD0228">
            <w:pPr>
              <w:pStyle w:val="afc"/>
              <w:ind w:right="-108"/>
              <w:jc w:val="both"/>
              <w:rPr>
                <w:sz w:val="20"/>
                <w:szCs w:val="20"/>
              </w:rPr>
            </w:pPr>
            <w:r w:rsidRPr="00DE6FEE">
              <w:rPr>
                <w:sz w:val="20"/>
                <w:szCs w:val="20"/>
              </w:rPr>
              <w:t>№ 380-р</w:t>
            </w:r>
          </w:p>
          <w:p w:rsidR="0006402C" w:rsidRPr="00DE6FEE" w:rsidRDefault="0006402C" w:rsidP="00FD0228">
            <w:pPr>
              <w:pStyle w:val="afc"/>
              <w:ind w:right="-108"/>
              <w:jc w:val="both"/>
              <w:rPr>
                <w:sz w:val="20"/>
                <w:szCs w:val="20"/>
              </w:rPr>
            </w:pPr>
            <w:r w:rsidRPr="00DE6FEE">
              <w:rPr>
                <w:sz w:val="20"/>
                <w:szCs w:val="20"/>
              </w:rPr>
              <w:t>16.07.2020</w:t>
            </w:r>
          </w:p>
        </w:tc>
        <w:tc>
          <w:tcPr>
            <w:tcW w:w="3685" w:type="dxa"/>
            <w:gridSpan w:val="3"/>
            <w:tcBorders>
              <w:top w:val="single" w:sz="4" w:space="0" w:color="auto"/>
              <w:left w:val="single" w:sz="4" w:space="0" w:color="auto"/>
              <w:bottom w:val="single" w:sz="4" w:space="0" w:color="auto"/>
              <w:right w:val="single" w:sz="4" w:space="0" w:color="auto"/>
            </w:tcBorders>
            <w:vAlign w:val="center"/>
          </w:tcPr>
          <w:p w:rsidR="0006402C" w:rsidRPr="00DE6FEE" w:rsidRDefault="0006402C" w:rsidP="00FD0228">
            <w:pPr>
              <w:rPr>
                <w:rFonts w:ascii="Times New Roman" w:hAnsi="Times New Roman"/>
                <w:sz w:val="20"/>
                <w:szCs w:val="20"/>
              </w:rPr>
            </w:pPr>
            <w:r w:rsidRPr="00DE6FEE">
              <w:rPr>
                <w:rFonts w:ascii="Times New Roman" w:hAnsi="Times New Roman"/>
                <w:sz w:val="20"/>
                <w:szCs w:val="20"/>
              </w:rPr>
              <w:t>Выделение средств на поддержку МСП</w:t>
            </w:r>
          </w:p>
        </w:tc>
      </w:tr>
      <w:tr w:rsidR="0006402C" w:rsidRPr="00DE6FEE" w:rsidTr="00553111">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3"/>
          <w:wAfter w:w="352" w:type="dxa"/>
          <w:trHeight w:val="437"/>
        </w:trPr>
        <w:tc>
          <w:tcPr>
            <w:tcW w:w="5387" w:type="dxa"/>
            <w:gridSpan w:val="2"/>
            <w:tcBorders>
              <w:top w:val="single" w:sz="4" w:space="0" w:color="auto"/>
              <w:left w:val="single" w:sz="4" w:space="0" w:color="auto"/>
              <w:bottom w:val="single" w:sz="4" w:space="0" w:color="auto"/>
              <w:right w:val="single" w:sz="4" w:space="0" w:color="auto"/>
            </w:tcBorders>
            <w:vAlign w:val="center"/>
          </w:tcPr>
          <w:p w:rsidR="0006402C" w:rsidRPr="00B625EC" w:rsidRDefault="0006402C" w:rsidP="000F7692">
            <w:pPr>
              <w:rPr>
                <w:rFonts w:ascii="Times New Roman" w:hAnsi="Times New Roman"/>
                <w:sz w:val="20"/>
                <w:szCs w:val="20"/>
              </w:rPr>
            </w:pPr>
            <w:r w:rsidRPr="00B625EC">
              <w:rPr>
                <w:rFonts w:ascii="Times New Roman" w:hAnsi="Times New Roman"/>
                <w:sz w:val="20"/>
                <w:szCs w:val="20"/>
              </w:rPr>
              <w:t>О перечислении денежных средств</w:t>
            </w:r>
          </w:p>
        </w:tc>
        <w:tc>
          <w:tcPr>
            <w:tcW w:w="1418" w:type="dxa"/>
            <w:gridSpan w:val="3"/>
            <w:tcBorders>
              <w:top w:val="single" w:sz="4" w:space="0" w:color="auto"/>
              <w:left w:val="single" w:sz="4" w:space="0" w:color="auto"/>
              <w:bottom w:val="single" w:sz="4" w:space="0" w:color="auto"/>
              <w:right w:val="single" w:sz="4" w:space="0" w:color="auto"/>
            </w:tcBorders>
            <w:vAlign w:val="center"/>
          </w:tcPr>
          <w:p w:rsidR="0006402C" w:rsidRPr="00B625EC" w:rsidRDefault="0006402C" w:rsidP="00FD0228">
            <w:pPr>
              <w:pStyle w:val="afc"/>
              <w:ind w:right="-108"/>
              <w:jc w:val="both"/>
              <w:rPr>
                <w:sz w:val="20"/>
                <w:szCs w:val="20"/>
              </w:rPr>
            </w:pPr>
            <w:r w:rsidRPr="00B625EC">
              <w:rPr>
                <w:sz w:val="20"/>
                <w:szCs w:val="20"/>
              </w:rPr>
              <w:t>№ 566-р</w:t>
            </w:r>
          </w:p>
          <w:p w:rsidR="0006402C" w:rsidRPr="00B625EC" w:rsidRDefault="0006402C" w:rsidP="000F7692">
            <w:pPr>
              <w:pStyle w:val="afc"/>
              <w:ind w:right="-108"/>
              <w:jc w:val="both"/>
              <w:rPr>
                <w:sz w:val="20"/>
                <w:szCs w:val="20"/>
              </w:rPr>
            </w:pPr>
            <w:r w:rsidRPr="00B625EC">
              <w:rPr>
                <w:sz w:val="20"/>
                <w:szCs w:val="20"/>
              </w:rPr>
              <w:t>19.10.2020</w:t>
            </w:r>
          </w:p>
        </w:tc>
        <w:tc>
          <w:tcPr>
            <w:tcW w:w="3685" w:type="dxa"/>
            <w:gridSpan w:val="3"/>
            <w:tcBorders>
              <w:top w:val="single" w:sz="4" w:space="0" w:color="auto"/>
              <w:left w:val="single" w:sz="4" w:space="0" w:color="auto"/>
              <w:bottom w:val="single" w:sz="4" w:space="0" w:color="auto"/>
              <w:right w:val="single" w:sz="4" w:space="0" w:color="auto"/>
            </w:tcBorders>
            <w:vAlign w:val="center"/>
          </w:tcPr>
          <w:p w:rsidR="0006402C" w:rsidRPr="00B625EC" w:rsidRDefault="0006402C" w:rsidP="00FD0228">
            <w:pPr>
              <w:rPr>
                <w:rFonts w:ascii="Times New Roman" w:hAnsi="Times New Roman"/>
                <w:sz w:val="18"/>
                <w:szCs w:val="18"/>
              </w:rPr>
            </w:pPr>
            <w:r w:rsidRPr="00B625EC">
              <w:rPr>
                <w:rFonts w:ascii="Times New Roman" w:hAnsi="Times New Roman"/>
                <w:sz w:val="18"/>
                <w:szCs w:val="18"/>
              </w:rPr>
              <w:t>Выделение средств на поддержку МСП</w:t>
            </w:r>
          </w:p>
        </w:tc>
      </w:tr>
      <w:tr w:rsidR="00C955CD" w:rsidRPr="00DE6FEE" w:rsidTr="00553111">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3"/>
          <w:wAfter w:w="352" w:type="dxa"/>
          <w:trHeight w:val="1096"/>
        </w:trPr>
        <w:tc>
          <w:tcPr>
            <w:tcW w:w="5387" w:type="dxa"/>
            <w:gridSpan w:val="2"/>
            <w:tcBorders>
              <w:top w:val="single" w:sz="4" w:space="0" w:color="auto"/>
              <w:left w:val="single" w:sz="4" w:space="0" w:color="auto"/>
              <w:bottom w:val="single" w:sz="4" w:space="0" w:color="auto"/>
              <w:right w:val="single" w:sz="4" w:space="0" w:color="auto"/>
            </w:tcBorders>
            <w:vAlign w:val="center"/>
          </w:tcPr>
          <w:p w:rsidR="00C955CD" w:rsidRPr="00B625EC" w:rsidRDefault="00C07792" w:rsidP="00553111">
            <w:pPr>
              <w:spacing w:after="0"/>
              <w:rPr>
                <w:rFonts w:ascii="Times New Roman" w:hAnsi="Times New Roman"/>
                <w:sz w:val="20"/>
                <w:szCs w:val="20"/>
              </w:rPr>
            </w:pPr>
            <w:r w:rsidRPr="00B625EC">
              <w:rPr>
                <w:rFonts w:ascii="Times New Roman" w:hAnsi="Times New Roman"/>
                <w:sz w:val="20"/>
                <w:szCs w:val="20"/>
              </w:rPr>
              <w:lastRenderedPageBreak/>
              <w:t>Постановление «О  прогнозе социально – экономического развития Купинского района Новосибирской области на 2021 год и плановый  период  2022 и 2023 годов»</w:t>
            </w:r>
          </w:p>
        </w:tc>
        <w:tc>
          <w:tcPr>
            <w:tcW w:w="1418" w:type="dxa"/>
            <w:gridSpan w:val="3"/>
            <w:tcBorders>
              <w:top w:val="single" w:sz="4" w:space="0" w:color="auto"/>
              <w:left w:val="single" w:sz="4" w:space="0" w:color="auto"/>
              <w:bottom w:val="single" w:sz="4" w:space="0" w:color="auto"/>
              <w:right w:val="single" w:sz="4" w:space="0" w:color="auto"/>
            </w:tcBorders>
            <w:vAlign w:val="center"/>
          </w:tcPr>
          <w:p w:rsidR="00C955CD" w:rsidRPr="00B625EC" w:rsidRDefault="006C60C3" w:rsidP="00FB1171">
            <w:pPr>
              <w:pStyle w:val="afc"/>
              <w:ind w:right="-108"/>
              <w:jc w:val="both"/>
              <w:rPr>
                <w:sz w:val="20"/>
                <w:szCs w:val="20"/>
              </w:rPr>
            </w:pPr>
            <w:r w:rsidRPr="00B625EC">
              <w:rPr>
                <w:sz w:val="20"/>
                <w:szCs w:val="20"/>
              </w:rPr>
              <w:t>№918 16.12.2020</w:t>
            </w:r>
          </w:p>
        </w:tc>
        <w:tc>
          <w:tcPr>
            <w:tcW w:w="3685" w:type="dxa"/>
            <w:gridSpan w:val="3"/>
            <w:tcBorders>
              <w:top w:val="single" w:sz="4" w:space="0" w:color="auto"/>
              <w:left w:val="single" w:sz="4" w:space="0" w:color="auto"/>
              <w:bottom w:val="single" w:sz="4" w:space="0" w:color="auto"/>
              <w:right w:val="single" w:sz="4" w:space="0" w:color="auto"/>
            </w:tcBorders>
            <w:vAlign w:val="center"/>
          </w:tcPr>
          <w:p w:rsidR="00C955CD" w:rsidRPr="00B625EC" w:rsidRDefault="00FB1171" w:rsidP="00090A58">
            <w:pPr>
              <w:spacing w:after="0"/>
              <w:rPr>
                <w:rFonts w:ascii="Times New Roman" w:hAnsi="Times New Roman"/>
                <w:sz w:val="18"/>
                <w:szCs w:val="18"/>
              </w:rPr>
            </w:pPr>
            <w:r w:rsidRPr="00B625EC">
              <w:rPr>
                <w:rFonts w:ascii="Times New Roman" w:hAnsi="Times New Roman"/>
                <w:sz w:val="18"/>
                <w:szCs w:val="18"/>
              </w:rPr>
              <w:t xml:space="preserve">Утвержден прогноз социально – экономического развития Купинского района Новосибирской области на 2021 год и плановый  период  2022 и 2023 </w:t>
            </w:r>
            <w:r w:rsidR="00090A58" w:rsidRPr="00B625EC">
              <w:rPr>
                <w:rFonts w:ascii="Times New Roman" w:hAnsi="Times New Roman"/>
                <w:sz w:val="18"/>
                <w:szCs w:val="18"/>
              </w:rPr>
              <w:t>г</w:t>
            </w:r>
            <w:r w:rsidRPr="00B625EC">
              <w:rPr>
                <w:rFonts w:ascii="Times New Roman" w:hAnsi="Times New Roman"/>
                <w:sz w:val="18"/>
                <w:szCs w:val="18"/>
              </w:rPr>
              <w:t>»</w:t>
            </w:r>
          </w:p>
        </w:tc>
      </w:tr>
      <w:tr w:rsidR="00B62A7B" w:rsidRPr="00DE6FEE" w:rsidTr="00F82319">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3"/>
          <w:wAfter w:w="352" w:type="dxa"/>
          <w:trHeight w:val="754"/>
        </w:trPr>
        <w:tc>
          <w:tcPr>
            <w:tcW w:w="5387" w:type="dxa"/>
            <w:gridSpan w:val="2"/>
            <w:tcBorders>
              <w:top w:val="single" w:sz="4" w:space="0" w:color="auto"/>
              <w:left w:val="single" w:sz="4" w:space="0" w:color="auto"/>
              <w:bottom w:val="single" w:sz="4" w:space="0" w:color="auto"/>
              <w:right w:val="single" w:sz="4" w:space="0" w:color="auto"/>
            </w:tcBorders>
            <w:vAlign w:val="center"/>
          </w:tcPr>
          <w:p w:rsidR="00B62A7B" w:rsidRPr="00B625EC" w:rsidRDefault="00B62A7B" w:rsidP="00553111">
            <w:pPr>
              <w:spacing w:after="0"/>
              <w:rPr>
                <w:rFonts w:ascii="Times New Roman" w:hAnsi="Times New Roman"/>
                <w:sz w:val="20"/>
                <w:szCs w:val="20"/>
              </w:rPr>
            </w:pPr>
            <w:r w:rsidRPr="00B625EC">
              <w:rPr>
                <w:rFonts w:ascii="Times New Roman" w:hAnsi="Times New Roman"/>
                <w:sz w:val="20"/>
                <w:szCs w:val="20"/>
              </w:rPr>
              <w:t>Постановление администрации Купинского района Новосибирской области «Об утверждении плана проведения экспертизы муниципальных нормативных правовых актов администрации Купинского района Новосибирской области, затрагивающих вопросы осуществления предпринимательской и инвестиционной деятельности на 202</w:t>
            </w:r>
            <w:r w:rsidR="00262175" w:rsidRPr="00B625EC">
              <w:rPr>
                <w:rFonts w:ascii="Times New Roman" w:hAnsi="Times New Roman"/>
                <w:sz w:val="20"/>
                <w:szCs w:val="20"/>
              </w:rPr>
              <w:t>1</w:t>
            </w:r>
            <w:r w:rsidRPr="00B625EC">
              <w:rPr>
                <w:rFonts w:ascii="Times New Roman" w:hAnsi="Times New Roman"/>
                <w:sz w:val="20"/>
                <w:szCs w:val="20"/>
              </w:rPr>
              <w:t xml:space="preserve"> год»</w:t>
            </w:r>
          </w:p>
        </w:tc>
        <w:tc>
          <w:tcPr>
            <w:tcW w:w="1418" w:type="dxa"/>
            <w:gridSpan w:val="3"/>
            <w:tcBorders>
              <w:top w:val="single" w:sz="4" w:space="0" w:color="auto"/>
              <w:left w:val="single" w:sz="4" w:space="0" w:color="auto"/>
              <w:bottom w:val="single" w:sz="4" w:space="0" w:color="auto"/>
              <w:right w:val="single" w:sz="4" w:space="0" w:color="auto"/>
            </w:tcBorders>
            <w:vAlign w:val="center"/>
          </w:tcPr>
          <w:p w:rsidR="00B62A7B" w:rsidRPr="00B625EC" w:rsidRDefault="00B62A7B" w:rsidP="00FB1171">
            <w:pPr>
              <w:pStyle w:val="afc"/>
              <w:ind w:right="-108"/>
              <w:jc w:val="both"/>
              <w:rPr>
                <w:sz w:val="20"/>
                <w:szCs w:val="20"/>
              </w:rPr>
            </w:pPr>
            <w:r w:rsidRPr="00B625EC">
              <w:rPr>
                <w:sz w:val="20"/>
                <w:szCs w:val="20"/>
              </w:rPr>
              <w:t>№812 11.11.2020</w:t>
            </w:r>
          </w:p>
        </w:tc>
        <w:tc>
          <w:tcPr>
            <w:tcW w:w="3685" w:type="dxa"/>
            <w:gridSpan w:val="3"/>
            <w:tcBorders>
              <w:top w:val="single" w:sz="4" w:space="0" w:color="auto"/>
              <w:left w:val="single" w:sz="4" w:space="0" w:color="auto"/>
              <w:bottom w:val="single" w:sz="4" w:space="0" w:color="auto"/>
              <w:right w:val="single" w:sz="4" w:space="0" w:color="auto"/>
            </w:tcBorders>
            <w:vAlign w:val="center"/>
          </w:tcPr>
          <w:p w:rsidR="00B62A7B" w:rsidRPr="00B625EC" w:rsidRDefault="00262175" w:rsidP="00FB1171">
            <w:pPr>
              <w:rPr>
                <w:rFonts w:ascii="Times New Roman" w:hAnsi="Times New Roman"/>
                <w:sz w:val="18"/>
                <w:szCs w:val="18"/>
              </w:rPr>
            </w:pPr>
            <w:r w:rsidRPr="00B625EC">
              <w:rPr>
                <w:rFonts w:ascii="Times New Roman" w:hAnsi="Times New Roman"/>
                <w:sz w:val="18"/>
                <w:szCs w:val="18"/>
              </w:rPr>
              <w:t>Утвержден план проведения экспертизы муниципальных нормативных правовых актов</w:t>
            </w:r>
          </w:p>
        </w:tc>
      </w:tr>
      <w:tr w:rsidR="00007959" w:rsidRPr="00DE6FEE" w:rsidTr="00553111">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3"/>
          <w:wAfter w:w="352" w:type="dxa"/>
          <w:trHeight w:val="461"/>
        </w:trPr>
        <w:tc>
          <w:tcPr>
            <w:tcW w:w="5387" w:type="dxa"/>
            <w:gridSpan w:val="2"/>
            <w:tcBorders>
              <w:top w:val="single" w:sz="4" w:space="0" w:color="auto"/>
              <w:left w:val="single" w:sz="4" w:space="0" w:color="auto"/>
              <w:bottom w:val="single" w:sz="4" w:space="0" w:color="auto"/>
              <w:right w:val="single" w:sz="4" w:space="0" w:color="auto"/>
            </w:tcBorders>
            <w:vAlign w:val="center"/>
          </w:tcPr>
          <w:p w:rsidR="009D28CF" w:rsidRPr="00B625EC" w:rsidRDefault="00007959" w:rsidP="00553111">
            <w:pPr>
              <w:spacing w:after="0"/>
              <w:rPr>
                <w:rFonts w:ascii="Times New Roman" w:hAnsi="Times New Roman"/>
                <w:sz w:val="20"/>
                <w:szCs w:val="20"/>
              </w:rPr>
            </w:pPr>
            <w:r w:rsidRPr="00B625EC">
              <w:rPr>
                <w:rFonts w:ascii="Times New Roman" w:hAnsi="Times New Roman"/>
                <w:sz w:val="20"/>
                <w:szCs w:val="20"/>
              </w:rPr>
              <w:t>Распоряжение «Об организации работы по согласованию принятия решения об участии в программах (грантах)»</w:t>
            </w:r>
          </w:p>
        </w:tc>
        <w:tc>
          <w:tcPr>
            <w:tcW w:w="1418" w:type="dxa"/>
            <w:gridSpan w:val="3"/>
            <w:tcBorders>
              <w:top w:val="single" w:sz="4" w:space="0" w:color="auto"/>
              <w:left w:val="single" w:sz="4" w:space="0" w:color="auto"/>
              <w:bottom w:val="single" w:sz="4" w:space="0" w:color="auto"/>
              <w:right w:val="single" w:sz="4" w:space="0" w:color="auto"/>
            </w:tcBorders>
            <w:vAlign w:val="center"/>
          </w:tcPr>
          <w:p w:rsidR="00007959" w:rsidRPr="00B625EC" w:rsidRDefault="00007959" w:rsidP="003E311B">
            <w:pPr>
              <w:pStyle w:val="afc"/>
              <w:ind w:right="-108"/>
              <w:jc w:val="both"/>
              <w:rPr>
                <w:sz w:val="20"/>
                <w:szCs w:val="20"/>
              </w:rPr>
            </w:pPr>
            <w:r w:rsidRPr="00B625EC">
              <w:rPr>
                <w:sz w:val="20"/>
                <w:szCs w:val="20"/>
              </w:rPr>
              <w:t>№293-р 29.06.2021</w:t>
            </w:r>
          </w:p>
        </w:tc>
        <w:tc>
          <w:tcPr>
            <w:tcW w:w="3685" w:type="dxa"/>
            <w:gridSpan w:val="3"/>
            <w:tcBorders>
              <w:top w:val="single" w:sz="4" w:space="0" w:color="auto"/>
              <w:left w:val="single" w:sz="4" w:space="0" w:color="auto"/>
              <w:bottom w:val="single" w:sz="4" w:space="0" w:color="auto"/>
              <w:right w:val="single" w:sz="4" w:space="0" w:color="auto"/>
            </w:tcBorders>
            <w:vAlign w:val="center"/>
          </w:tcPr>
          <w:p w:rsidR="00007959" w:rsidRPr="00B625EC" w:rsidRDefault="00007959" w:rsidP="00553111">
            <w:pPr>
              <w:spacing w:after="0"/>
              <w:rPr>
                <w:rFonts w:ascii="Times New Roman" w:hAnsi="Times New Roman"/>
                <w:sz w:val="18"/>
                <w:szCs w:val="18"/>
              </w:rPr>
            </w:pPr>
            <w:r w:rsidRPr="00B625EC">
              <w:rPr>
                <w:rFonts w:ascii="Times New Roman" w:hAnsi="Times New Roman"/>
                <w:sz w:val="18"/>
                <w:szCs w:val="18"/>
              </w:rPr>
              <w:t>Об организации работы по согласованию принятия решения об участии в программах (грантах)</w:t>
            </w:r>
          </w:p>
        </w:tc>
      </w:tr>
      <w:tr w:rsidR="00217101" w:rsidRPr="00DE6FEE" w:rsidTr="00553111">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3"/>
          <w:wAfter w:w="352" w:type="dxa"/>
          <w:trHeight w:val="359"/>
        </w:trPr>
        <w:tc>
          <w:tcPr>
            <w:tcW w:w="5387" w:type="dxa"/>
            <w:gridSpan w:val="2"/>
            <w:tcBorders>
              <w:top w:val="single" w:sz="4" w:space="0" w:color="auto"/>
              <w:left w:val="single" w:sz="4" w:space="0" w:color="auto"/>
              <w:bottom w:val="single" w:sz="4" w:space="0" w:color="auto"/>
              <w:right w:val="single" w:sz="4" w:space="0" w:color="auto"/>
            </w:tcBorders>
            <w:vAlign w:val="center"/>
          </w:tcPr>
          <w:p w:rsidR="00217101" w:rsidRPr="00B625EC" w:rsidRDefault="00217101" w:rsidP="003E311B">
            <w:pPr>
              <w:autoSpaceDE w:val="0"/>
              <w:autoSpaceDN w:val="0"/>
              <w:adjustRightInd w:val="0"/>
              <w:spacing w:after="0"/>
              <w:rPr>
                <w:rFonts w:ascii="Times New Roman" w:hAnsi="Times New Roman"/>
                <w:sz w:val="20"/>
                <w:szCs w:val="20"/>
              </w:rPr>
            </w:pPr>
            <w:r w:rsidRPr="00B625EC">
              <w:rPr>
                <w:rFonts w:ascii="Times New Roman" w:hAnsi="Times New Roman"/>
                <w:sz w:val="20"/>
                <w:szCs w:val="20"/>
              </w:rPr>
              <w:t>Распоряжение «О перечислении денежных средств»</w:t>
            </w:r>
          </w:p>
        </w:tc>
        <w:tc>
          <w:tcPr>
            <w:tcW w:w="1418" w:type="dxa"/>
            <w:gridSpan w:val="3"/>
            <w:tcBorders>
              <w:top w:val="single" w:sz="4" w:space="0" w:color="auto"/>
              <w:left w:val="single" w:sz="4" w:space="0" w:color="auto"/>
              <w:bottom w:val="single" w:sz="4" w:space="0" w:color="auto"/>
              <w:right w:val="single" w:sz="4" w:space="0" w:color="auto"/>
            </w:tcBorders>
            <w:vAlign w:val="center"/>
          </w:tcPr>
          <w:p w:rsidR="00217101" w:rsidRPr="00B625EC" w:rsidRDefault="00217101" w:rsidP="003E311B">
            <w:pPr>
              <w:pStyle w:val="afc"/>
              <w:ind w:right="-108"/>
              <w:jc w:val="both"/>
              <w:rPr>
                <w:sz w:val="20"/>
                <w:szCs w:val="20"/>
              </w:rPr>
            </w:pPr>
            <w:r w:rsidRPr="00B625EC">
              <w:rPr>
                <w:sz w:val="20"/>
                <w:szCs w:val="20"/>
              </w:rPr>
              <w:t>№302 02.07.2021</w:t>
            </w:r>
          </w:p>
        </w:tc>
        <w:tc>
          <w:tcPr>
            <w:tcW w:w="3685" w:type="dxa"/>
            <w:gridSpan w:val="3"/>
            <w:tcBorders>
              <w:top w:val="single" w:sz="4" w:space="0" w:color="auto"/>
              <w:left w:val="single" w:sz="4" w:space="0" w:color="auto"/>
              <w:bottom w:val="single" w:sz="4" w:space="0" w:color="auto"/>
              <w:right w:val="single" w:sz="4" w:space="0" w:color="auto"/>
            </w:tcBorders>
            <w:vAlign w:val="center"/>
          </w:tcPr>
          <w:p w:rsidR="00217101" w:rsidRPr="00B625EC" w:rsidRDefault="00217101" w:rsidP="00553111">
            <w:pPr>
              <w:spacing w:after="0"/>
              <w:rPr>
                <w:rFonts w:ascii="Times New Roman" w:hAnsi="Times New Roman"/>
                <w:sz w:val="18"/>
                <w:szCs w:val="18"/>
              </w:rPr>
            </w:pPr>
            <w:r w:rsidRPr="00B625EC">
              <w:rPr>
                <w:rFonts w:ascii="Times New Roman" w:hAnsi="Times New Roman"/>
                <w:sz w:val="18"/>
                <w:szCs w:val="18"/>
              </w:rPr>
              <w:t>О перечислении денежных средств по программе поддержки субъектов МСП</w:t>
            </w:r>
          </w:p>
        </w:tc>
      </w:tr>
      <w:tr w:rsidR="00217101" w:rsidRPr="00DE6FEE" w:rsidTr="00F82319">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3"/>
          <w:wAfter w:w="352" w:type="dxa"/>
          <w:trHeight w:val="1064"/>
        </w:trPr>
        <w:tc>
          <w:tcPr>
            <w:tcW w:w="5387" w:type="dxa"/>
            <w:gridSpan w:val="2"/>
            <w:tcBorders>
              <w:top w:val="single" w:sz="4" w:space="0" w:color="auto"/>
              <w:left w:val="single" w:sz="4" w:space="0" w:color="auto"/>
              <w:bottom w:val="single" w:sz="4" w:space="0" w:color="auto"/>
              <w:right w:val="single" w:sz="4" w:space="0" w:color="auto"/>
            </w:tcBorders>
            <w:vAlign w:val="center"/>
          </w:tcPr>
          <w:p w:rsidR="00217101" w:rsidRPr="00B625EC" w:rsidRDefault="00217101" w:rsidP="00553111">
            <w:pPr>
              <w:spacing w:after="0"/>
              <w:rPr>
                <w:rFonts w:ascii="Times New Roman" w:hAnsi="Times New Roman"/>
                <w:sz w:val="20"/>
                <w:szCs w:val="20"/>
              </w:rPr>
            </w:pPr>
            <w:r w:rsidRPr="00B625EC">
              <w:rPr>
                <w:rFonts w:ascii="Times New Roman" w:hAnsi="Times New Roman"/>
                <w:sz w:val="20"/>
                <w:szCs w:val="20"/>
              </w:rPr>
              <w:t>Постановление «О внесении изменений в административный регламент предоставления муниципальной услуги по выдаче разрешения на строительство, утвержденный постановлением администрации Купинского района Новосибирской области от 14.12.2016 № 789»</w:t>
            </w:r>
          </w:p>
        </w:tc>
        <w:tc>
          <w:tcPr>
            <w:tcW w:w="1418" w:type="dxa"/>
            <w:gridSpan w:val="3"/>
            <w:tcBorders>
              <w:top w:val="single" w:sz="4" w:space="0" w:color="auto"/>
              <w:left w:val="single" w:sz="4" w:space="0" w:color="auto"/>
              <w:bottom w:val="single" w:sz="4" w:space="0" w:color="auto"/>
              <w:right w:val="single" w:sz="4" w:space="0" w:color="auto"/>
            </w:tcBorders>
            <w:vAlign w:val="center"/>
          </w:tcPr>
          <w:p w:rsidR="00217101" w:rsidRPr="00B625EC" w:rsidRDefault="00217101" w:rsidP="003E311B">
            <w:pPr>
              <w:pStyle w:val="afc"/>
              <w:ind w:right="-108"/>
              <w:jc w:val="both"/>
              <w:rPr>
                <w:sz w:val="20"/>
                <w:szCs w:val="20"/>
              </w:rPr>
            </w:pPr>
            <w:r w:rsidRPr="00B625EC">
              <w:rPr>
                <w:sz w:val="20"/>
                <w:szCs w:val="20"/>
              </w:rPr>
              <w:t>№755</w:t>
            </w:r>
          </w:p>
          <w:p w:rsidR="00217101" w:rsidRPr="00B625EC" w:rsidRDefault="00217101" w:rsidP="003E311B">
            <w:pPr>
              <w:pStyle w:val="afc"/>
              <w:ind w:right="-108"/>
              <w:jc w:val="both"/>
              <w:rPr>
                <w:sz w:val="20"/>
                <w:szCs w:val="20"/>
              </w:rPr>
            </w:pPr>
            <w:r w:rsidRPr="00B625EC">
              <w:rPr>
                <w:sz w:val="20"/>
                <w:szCs w:val="20"/>
              </w:rPr>
              <w:t>28.09.2021</w:t>
            </w:r>
          </w:p>
        </w:tc>
        <w:tc>
          <w:tcPr>
            <w:tcW w:w="3685" w:type="dxa"/>
            <w:gridSpan w:val="3"/>
            <w:tcBorders>
              <w:top w:val="single" w:sz="4" w:space="0" w:color="auto"/>
              <w:left w:val="single" w:sz="4" w:space="0" w:color="auto"/>
              <w:bottom w:val="single" w:sz="4" w:space="0" w:color="auto"/>
              <w:right w:val="single" w:sz="4" w:space="0" w:color="auto"/>
            </w:tcBorders>
            <w:vAlign w:val="center"/>
          </w:tcPr>
          <w:p w:rsidR="00217101" w:rsidRPr="00B625EC" w:rsidRDefault="00217101" w:rsidP="003E311B">
            <w:pPr>
              <w:rPr>
                <w:rFonts w:ascii="Times New Roman" w:hAnsi="Times New Roman"/>
                <w:sz w:val="18"/>
                <w:szCs w:val="18"/>
              </w:rPr>
            </w:pPr>
            <w:r w:rsidRPr="00B625EC">
              <w:rPr>
                <w:rFonts w:ascii="Times New Roman" w:hAnsi="Times New Roman"/>
                <w:sz w:val="18"/>
                <w:szCs w:val="18"/>
              </w:rPr>
              <w:t>О внесении изменений в административный регламент предоставления муниципальной услуги по выдаче разрешения на строительство</w:t>
            </w:r>
          </w:p>
        </w:tc>
      </w:tr>
      <w:tr w:rsidR="00217101" w:rsidRPr="00DE6FEE" w:rsidTr="00F82319">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3"/>
          <w:wAfter w:w="352" w:type="dxa"/>
          <w:trHeight w:val="1064"/>
        </w:trPr>
        <w:tc>
          <w:tcPr>
            <w:tcW w:w="5387" w:type="dxa"/>
            <w:gridSpan w:val="2"/>
            <w:tcBorders>
              <w:top w:val="single" w:sz="4" w:space="0" w:color="auto"/>
              <w:left w:val="single" w:sz="4" w:space="0" w:color="auto"/>
              <w:bottom w:val="single" w:sz="4" w:space="0" w:color="auto"/>
              <w:right w:val="single" w:sz="4" w:space="0" w:color="auto"/>
            </w:tcBorders>
            <w:vAlign w:val="center"/>
          </w:tcPr>
          <w:p w:rsidR="00217101" w:rsidRPr="00B625EC" w:rsidRDefault="00217101" w:rsidP="00553111">
            <w:pPr>
              <w:spacing w:after="0"/>
              <w:rPr>
                <w:rFonts w:ascii="Times New Roman" w:hAnsi="Times New Roman"/>
                <w:sz w:val="20"/>
                <w:szCs w:val="20"/>
              </w:rPr>
            </w:pPr>
            <w:r w:rsidRPr="00B625EC">
              <w:rPr>
                <w:rFonts w:ascii="Times New Roman" w:hAnsi="Times New Roman"/>
                <w:sz w:val="20"/>
                <w:szCs w:val="20"/>
              </w:rPr>
              <w:t xml:space="preserve">Постановление «»О внесении изменений в административный регламент предоставления муниципальной услуги по предоставлению земельных участков в аренду без проведения торгов, утвержденный постановлением администрации Купинского района Новосибирской области 18.06.2021 № 460 </w:t>
            </w:r>
          </w:p>
        </w:tc>
        <w:tc>
          <w:tcPr>
            <w:tcW w:w="1418" w:type="dxa"/>
            <w:gridSpan w:val="3"/>
            <w:tcBorders>
              <w:top w:val="single" w:sz="4" w:space="0" w:color="auto"/>
              <w:left w:val="single" w:sz="4" w:space="0" w:color="auto"/>
              <w:bottom w:val="single" w:sz="4" w:space="0" w:color="auto"/>
              <w:right w:val="single" w:sz="4" w:space="0" w:color="auto"/>
            </w:tcBorders>
            <w:vAlign w:val="center"/>
          </w:tcPr>
          <w:p w:rsidR="00217101" w:rsidRPr="00B625EC" w:rsidRDefault="00217101" w:rsidP="003E311B">
            <w:pPr>
              <w:pStyle w:val="afc"/>
              <w:ind w:right="-108"/>
              <w:jc w:val="both"/>
              <w:rPr>
                <w:sz w:val="20"/>
                <w:szCs w:val="20"/>
              </w:rPr>
            </w:pPr>
            <w:r w:rsidRPr="00B625EC">
              <w:rPr>
                <w:sz w:val="20"/>
                <w:szCs w:val="20"/>
              </w:rPr>
              <w:t xml:space="preserve">№794 </w:t>
            </w:r>
          </w:p>
          <w:p w:rsidR="00217101" w:rsidRPr="00B625EC" w:rsidRDefault="00217101" w:rsidP="003E311B">
            <w:pPr>
              <w:pStyle w:val="afc"/>
              <w:ind w:right="-108"/>
              <w:jc w:val="both"/>
              <w:rPr>
                <w:sz w:val="20"/>
                <w:szCs w:val="20"/>
              </w:rPr>
            </w:pPr>
            <w:r w:rsidRPr="00B625EC">
              <w:rPr>
                <w:sz w:val="20"/>
                <w:szCs w:val="20"/>
              </w:rPr>
              <w:t>15.10.2021</w:t>
            </w:r>
          </w:p>
        </w:tc>
        <w:tc>
          <w:tcPr>
            <w:tcW w:w="3685" w:type="dxa"/>
            <w:gridSpan w:val="3"/>
            <w:tcBorders>
              <w:top w:val="single" w:sz="4" w:space="0" w:color="auto"/>
              <w:left w:val="single" w:sz="4" w:space="0" w:color="auto"/>
              <w:bottom w:val="single" w:sz="4" w:space="0" w:color="auto"/>
              <w:right w:val="single" w:sz="4" w:space="0" w:color="auto"/>
            </w:tcBorders>
            <w:vAlign w:val="center"/>
          </w:tcPr>
          <w:p w:rsidR="00217101" w:rsidRPr="00B625EC" w:rsidRDefault="00217101" w:rsidP="003E311B">
            <w:pPr>
              <w:rPr>
                <w:rFonts w:ascii="Times New Roman" w:hAnsi="Times New Roman"/>
                <w:sz w:val="18"/>
                <w:szCs w:val="18"/>
              </w:rPr>
            </w:pPr>
            <w:r w:rsidRPr="00B625EC">
              <w:rPr>
                <w:rFonts w:ascii="Times New Roman" w:hAnsi="Times New Roman"/>
                <w:sz w:val="18"/>
                <w:szCs w:val="18"/>
              </w:rPr>
              <w:t>О внесении изменений в административный регламент предоставления муниципальной услуги по предоставлению земельных участков в аренду без проведения торгов</w:t>
            </w:r>
          </w:p>
        </w:tc>
      </w:tr>
      <w:tr w:rsidR="00217101" w:rsidRPr="00DE6FEE" w:rsidTr="00F82319">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3"/>
          <w:wAfter w:w="352" w:type="dxa"/>
          <w:trHeight w:val="1064"/>
        </w:trPr>
        <w:tc>
          <w:tcPr>
            <w:tcW w:w="5387" w:type="dxa"/>
            <w:gridSpan w:val="2"/>
            <w:tcBorders>
              <w:top w:val="single" w:sz="4" w:space="0" w:color="auto"/>
              <w:left w:val="single" w:sz="4" w:space="0" w:color="auto"/>
              <w:bottom w:val="single" w:sz="4" w:space="0" w:color="auto"/>
              <w:right w:val="single" w:sz="4" w:space="0" w:color="auto"/>
            </w:tcBorders>
            <w:vAlign w:val="center"/>
          </w:tcPr>
          <w:p w:rsidR="00217101" w:rsidRPr="00B625EC" w:rsidRDefault="00217101" w:rsidP="00553111">
            <w:pPr>
              <w:spacing w:after="0"/>
              <w:rPr>
                <w:rFonts w:ascii="Times New Roman" w:hAnsi="Times New Roman"/>
                <w:sz w:val="20"/>
                <w:szCs w:val="20"/>
              </w:rPr>
            </w:pPr>
            <w:r w:rsidRPr="00B625EC">
              <w:rPr>
                <w:rFonts w:ascii="Times New Roman" w:hAnsi="Times New Roman"/>
                <w:sz w:val="20"/>
                <w:szCs w:val="20"/>
              </w:rPr>
              <w:t>Постановление «О Координационном совете по содействию развитию малого и среднего предпринимательства в Купинском районе Новосибирской области»</w:t>
            </w:r>
          </w:p>
        </w:tc>
        <w:tc>
          <w:tcPr>
            <w:tcW w:w="1418" w:type="dxa"/>
            <w:gridSpan w:val="3"/>
            <w:tcBorders>
              <w:top w:val="single" w:sz="4" w:space="0" w:color="auto"/>
              <w:left w:val="single" w:sz="4" w:space="0" w:color="auto"/>
              <w:bottom w:val="single" w:sz="4" w:space="0" w:color="auto"/>
              <w:right w:val="single" w:sz="4" w:space="0" w:color="auto"/>
            </w:tcBorders>
            <w:vAlign w:val="center"/>
          </w:tcPr>
          <w:p w:rsidR="00217101" w:rsidRPr="00B625EC" w:rsidRDefault="00217101" w:rsidP="003E311B">
            <w:pPr>
              <w:pStyle w:val="afc"/>
              <w:ind w:right="-108"/>
              <w:jc w:val="both"/>
              <w:rPr>
                <w:sz w:val="20"/>
                <w:szCs w:val="20"/>
              </w:rPr>
            </w:pPr>
            <w:r w:rsidRPr="00B625EC">
              <w:rPr>
                <w:sz w:val="20"/>
                <w:szCs w:val="20"/>
              </w:rPr>
              <w:t xml:space="preserve">№988 </w:t>
            </w:r>
          </w:p>
          <w:p w:rsidR="00217101" w:rsidRPr="00B625EC" w:rsidRDefault="00217101" w:rsidP="003E311B">
            <w:pPr>
              <w:pStyle w:val="afc"/>
              <w:ind w:right="-108"/>
              <w:jc w:val="both"/>
              <w:rPr>
                <w:sz w:val="20"/>
                <w:szCs w:val="20"/>
              </w:rPr>
            </w:pPr>
            <w:r w:rsidRPr="00B625EC">
              <w:rPr>
                <w:sz w:val="20"/>
                <w:szCs w:val="20"/>
              </w:rPr>
              <w:t>29.12.2021</w:t>
            </w:r>
          </w:p>
        </w:tc>
        <w:tc>
          <w:tcPr>
            <w:tcW w:w="3685" w:type="dxa"/>
            <w:gridSpan w:val="3"/>
            <w:tcBorders>
              <w:top w:val="single" w:sz="4" w:space="0" w:color="auto"/>
              <w:left w:val="single" w:sz="4" w:space="0" w:color="auto"/>
              <w:bottom w:val="single" w:sz="4" w:space="0" w:color="auto"/>
              <w:right w:val="single" w:sz="4" w:space="0" w:color="auto"/>
            </w:tcBorders>
            <w:vAlign w:val="center"/>
          </w:tcPr>
          <w:p w:rsidR="00217101" w:rsidRPr="00B625EC" w:rsidRDefault="00217101" w:rsidP="003E311B">
            <w:pPr>
              <w:rPr>
                <w:rFonts w:ascii="Times New Roman" w:hAnsi="Times New Roman"/>
                <w:sz w:val="18"/>
                <w:szCs w:val="18"/>
              </w:rPr>
            </w:pPr>
            <w:r w:rsidRPr="00B625EC">
              <w:rPr>
                <w:rFonts w:ascii="Times New Roman" w:hAnsi="Times New Roman"/>
                <w:sz w:val="18"/>
                <w:szCs w:val="18"/>
              </w:rPr>
              <w:t>Внесение изменений в состав совета</w:t>
            </w:r>
          </w:p>
        </w:tc>
      </w:tr>
      <w:tr w:rsidR="00C957B9" w:rsidRPr="00DE6FEE" w:rsidTr="002A1E53">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3"/>
          <w:wAfter w:w="352" w:type="dxa"/>
          <w:trHeight w:val="1064"/>
        </w:trPr>
        <w:tc>
          <w:tcPr>
            <w:tcW w:w="5387" w:type="dxa"/>
            <w:gridSpan w:val="2"/>
            <w:tcBorders>
              <w:top w:val="single" w:sz="4" w:space="0" w:color="auto"/>
              <w:left w:val="single" w:sz="4" w:space="0" w:color="auto"/>
              <w:bottom w:val="single" w:sz="4" w:space="0" w:color="auto"/>
              <w:right w:val="single" w:sz="4" w:space="0" w:color="auto"/>
            </w:tcBorders>
          </w:tcPr>
          <w:p w:rsidR="00C957B9" w:rsidRPr="00B625EC" w:rsidRDefault="00C957B9" w:rsidP="00C957B9">
            <w:pPr>
              <w:autoSpaceDE w:val="0"/>
              <w:autoSpaceDN w:val="0"/>
              <w:adjustRightInd w:val="0"/>
              <w:spacing w:after="0" w:line="240" w:lineRule="auto"/>
              <w:jc w:val="both"/>
              <w:rPr>
                <w:rFonts w:ascii="Times New Roman" w:hAnsi="Times New Roman"/>
                <w:sz w:val="20"/>
                <w:szCs w:val="20"/>
              </w:rPr>
            </w:pPr>
            <w:r w:rsidRPr="00B625EC">
              <w:rPr>
                <w:rFonts w:ascii="Times New Roman" w:hAnsi="Times New Roman"/>
                <w:sz w:val="20"/>
                <w:szCs w:val="20"/>
              </w:rPr>
              <w:t>Постановление«Об утверждении плана проведения экспертизы муниципальных нормативных правовых актов администрации Купинского района Новосибирской области, затрагивающих вопросы осуществления предпринимательской и инвестиционной деятельности на 2022 год»</w:t>
            </w:r>
          </w:p>
          <w:p w:rsidR="00C957B9" w:rsidRPr="00B625EC" w:rsidRDefault="00C957B9"/>
        </w:tc>
        <w:tc>
          <w:tcPr>
            <w:tcW w:w="1418" w:type="dxa"/>
            <w:gridSpan w:val="3"/>
            <w:tcBorders>
              <w:top w:val="single" w:sz="4" w:space="0" w:color="auto"/>
              <w:left w:val="single" w:sz="4" w:space="0" w:color="auto"/>
              <w:bottom w:val="single" w:sz="4" w:space="0" w:color="auto"/>
              <w:right w:val="single" w:sz="4" w:space="0" w:color="auto"/>
            </w:tcBorders>
            <w:vAlign w:val="center"/>
          </w:tcPr>
          <w:p w:rsidR="00C957B9" w:rsidRPr="00B625EC" w:rsidRDefault="00C957B9" w:rsidP="00C957B9">
            <w:pPr>
              <w:spacing w:after="60"/>
              <w:jc w:val="center"/>
              <w:rPr>
                <w:rFonts w:ascii="Times New Roman" w:hAnsi="Times New Roman"/>
                <w:sz w:val="20"/>
                <w:szCs w:val="20"/>
              </w:rPr>
            </w:pPr>
            <w:r w:rsidRPr="00B625EC">
              <w:rPr>
                <w:rFonts w:ascii="Times New Roman" w:hAnsi="Times New Roman"/>
                <w:sz w:val="20"/>
                <w:szCs w:val="20"/>
              </w:rPr>
              <w:t xml:space="preserve">№ 21 от 19.01.2022   </w:t>
            </w:r>
          </w:p>
          <w:p w:rsidR="00C957B9" w:rsidRPr="00B625EC" w:rsidRDefault="00C957B9" w:rsidP="003E311B">
            <w:pPr>
              <w:pStyle w:val="afc"/>
              <w:ind w:right="-108"/>
              <w:jc w:val="both"/>
              <w:rPr>
                <w:sz w:val="20"/>
                <w:szCs w:val="20"/>
              </w:rPr>
            </w:pPr>
          </w:p>
        </w:tc>
        <w:tc>
          <w:tcPr>
            <w:tcW w:w="3685" w:type="dxa"/>
            <w:gridSpan w:val="3"/>
            <w:tcBorders>
              <w:top w:val="single" w:sz="4" w:space="0" w:color="auto"/>
              <w:left w:val="single" w:sz="4" w:space="0" w:color="auto"/>
              <w:bottom w:val="single" w:sz="4" w:space="0" w:color="auto"/>
              <w:right w:val="single" w:sz="4" w:space="0" w:color="auto"/>
            </w:tcBorders>
            <w:vAlign w:val="center"/>
          </w:tcPr>
          <w:p w:rsidR="00C957B9" w:rsidRPr="00B625EC" w:rsidRDefault="00C957B9" w:rsidP="00C957B9">
            <w:pPr>
              <w:rPr>
                <w:rFonts w:ascii="Times New Roman" w:hAnsi="Times New Roman"/>
                <w:sz w:val="18"/>
                <w:szCs w:val="18"/>
              </w:rPr>
            </w:pPr>
            <w:r w:rsidRPr="00B625EC">
              <w:rPr>
                <w:rFonts w:ascii="Times New Roman" w:hAnsi="Times New Roman"/>
                <w:sz w:val="18"/>
                <w:szCs w:val="18"/>
              </w:rPr>
              <w:t xml:space="preserve">Внесение изменений в приложение к постановлению администрации Купинского района Новосибирской </w:t>
            </w:r>
          </w:p>
        </w:tc>
      </w:tr>
      <w:tr w:rsidR="00C957B9" w:rsidRPr="00DE6FEE" w:rsidTr="001A0027">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3"/>
          <w:wAfter w:w="352" w:type="dxa"/>
          <w:trHeight w:val="1479"/>
        </w:trPr>
        <w:tc>
          <w:tcPr>
            <w:tcW w:w="5387" w:type="dxa"/>
            <w:gridSpan w:val="2"/>
            <w:tcBorders>
              <w:top w:val="single" w:sz="4" w:space="0" w:color="auto"/>
              <w:left w:val="single" w:sz="4" w:space="0" w:color="auto"/>
              <w:bottom w:val="single" w:sz="4" w:space="0" w:color="auto"/>
              <w:right w:val="single" w:sz="4" w:space="0" w:color="auto"/>
            </w:tcBorders>
          </w:tcPr>
          <w:p w:rsidR="001A0027" w:rsidRPr="00B625EC" w:rsidRDefault="00C957B9" w:rsidP="001A0027">
            <w:pPr>
              <w:spacing w:after="0" w:line="240" w:lineRule="auto"/>
              <w:rPr>
                <w:rFonts w:ascii="Times New Roman" w:eastAsia="Times New Roman" w:hAnsi="Times New Roman"/>
                <w:b/>
                <w:sz w:val="28"/>
                <w:szCs w:val="28"/>
                <w:lang w:eastAsia="ru-RU"/>
              </w:rPr>
            </w:pPr>
            <w:r w:rsidRPr="00B625EC">
              <w:rPr>
                <w:rFonts w:ascii="Times New Roman" w:hAnsi="Times New Roman"/>
                <w:sz w:val="20"/>
                <w:szCs w:val="20"/>
              </w:rPr>
              <w:t>Постановление</w:t>
            </w:r>
            <w:r w:rsidR="001A0027" w:rsidRPr="00B625EC">
              <w:rPr>
                <w:rFonts w:ascii="Times New Roman" w:hAnsi="Times New Roman"/>
                <w:sz w:val="20"/>
                <w:szCs w:val="20"/>
              </w:rPr>
              <w:t xml:space="preserve"> «</w:t>
            </w:r>
            <w:r w:rsidR="001A0027" w:rsidRPr="00B625EC">
              <w:rPr>
                <w:rFonts w:ascii="Times New Roman" w:eastAsia="Times New Roman" w:hAnsi="Times New Roman"/>
                <w:sz w:val="20"/>
                <w:szCs w:val="20"/>
                <w:lang w:eastAsia="ru-RU"/>
              </w:rPr>
              <w:t>Об утверждении плана</w:t>
            </w:r>
            <w:r w:rsidR="001A0027" w:rsidRPr="00B625EC">
              <w:rPr>
                <w:rFonts w:ascii="Times New Roman" w:eastAsia="Times New Roman" w:hAnsi="Times New Roman"/>
                <w:b/>
                <w:sz w:val="28"/>
                <w:szCs w:val="28"/>
                <w:lang w:eastAsia="ru-RU"/>
              </w:rPr>
              <w:t xml:space="preserve"> </w:t>
            </w:r>
            <w:r w:rsidR="001A0027" w:rsidRPr="00B625EC">
              <w:rPr>
                <w:rFonts w:ascii="Times New Roman" w:eastAsia="Times New Roman" w:hAnsi="Times New Roman"/>
                <w:sz w:val="20"/>
                <w:szCs w:val="20"/>
                <w:lang w:eastAsia="ru-RU"/>
              </w:rPr>
              <w:t>проведения экспертизы муниципальных нормативных правовых актов администрации Купинского района Новосибирской области, затрагивающих вопросы осуществления предпринимательской и инвестиционной деятельности на 2023 год»</w:t>
            </w:r>
          </w:p>
          <w:p w:rsidR="00C957B9" w:rsidRPr="00B625EC" w:rsidRDefault="00C957B9"/>
        </w:tc>
        <w:tc>
          <w:tcPr>
            <w:tcW w:w="1418" w:type="dxa"/>
            <w:gridSpan w:val="3"/>
            <w:tcBorders>
              <w:top w:val="single" w:sz="4" w:space="0" w:color="auto"/>
              <w:left w:val="single" w:sz="4" w:space="0" w:color="auto"/>
              <w:bottom w:val="single" w:sz="4" w:space="0" w:color="auto"/>
              <w:right w:val="single" w:sz="4" w:space="0" w:color="auto"/>
            </w:tcBorders>
            <w:vAlign w:val="center"/>
          </w:tcPr>
          <w:p w:rsidR="001A0027" w:rsidRPr="00B625EC" w:rsidRDefault="001A0027" w:rsidP="001A0027">
            <w:pPr>
              <w:spacing w:after="0" w:line="240" w:lineRule="auto"/>
              <w:jc w:val="center"/>
              <w:rPr>
                <w:rFonts w:ascii="Times New Roman" w:eastAsia="Times New Roman" w:hAnsi="Times New Roman"/>
                <w:sz w:val="20"/>
                <w:szCs w:val="20"/>
                <w:lang w:eastAsia="ru-RU"/>
              </w:rPr>
            </w:pPr>
            <w:r w:rsidRPr="00B625EC">
              <w:rPr>
                <w:rFonts w:ascii="Times New Roman" w:eastAsia="Times New Roman" w:hAnsi="Times New Roman"/>
                <w:sz w:val="20"/>
                <w:szCs w:val="20"/>
                <w:lang w:eastAsia="ru-RU"/>
              </w:rPr>
              <w:t xml:space="preserve">№ 979 от 15.12.2022  </w:t>
            </w:r>
          </w:p>
          <w:p w:rsidR="00C957B9" w:rsidRPr="00B625EC" w:rsidRDefault="00C957B9" w:rsidP="003E311B">
            <w:pPr>
              <w:pStyle w:val="afc"/>
              <w:ind w:right="-108"/>
              <w:jc w:val="both"/>
              <w:rPr>
                <w:sz w:val="20"/>
                <w:szCs w:val="20"/>
              </w:rPr>
            </w:pPr>
          </w:p>
        </w:tc>
        <w:tc>
          <w:tcPr>
            <w:tcW w:w="3685" w:type="dxa"/>
            <w:gridSpan w:val="3"/>
            <w:tcBorders>
              <w:top w:val="single" w:sz="4" w:space="0" w:color="auto"/>
              <w:left w:val="single" w:sz="4" w:space="0" w:color="auto"/>
              <w:bottom w:val="single" w:sz="4" w:space="0" w:color="auto"/>
              <w:right w:val="single" w:sz="4" w:space="0" w:color="auto"/>
            </w:tcBorders>
            <w:vAlign w:val="center"/>
          </w:tcPr>
          <w:p w:rsidR="00C957B9" w:rsidRPr="00B625EC" w:rsidRDefault="001A0027" w:rsidP="003E311B">
            <w:pPr>
              <w:rPr>
                <w:rFonts w:ascii="Times New Roman" w:hAnsi="Times New Roman"/>
                <w:sz w:val="18"/>
                <w:szCs w:val="18"/>
              </w:rPr>
            </w:pPr>
            <w:r w:rsidRPr="00B625EC">
              <w:rPr>
                <w:rFonts w:ascii="Times New Roman" w:hAnsi="Times New Roman"/>
                <w:sz w:val="18"/>
                <w:szCs w:val="18"/>
              </w:rPr>
              <w:t xml:space="preserve">Утверждение плана </w:t>
            </w:r>
            <w:r w:rsidRPr="00B625EC">
              <w:rPr>
                <w:rFonts w:ascii="Times New Roman" w:eastAsia="Times New Roman" w:hAnsi="Times New Roman"/>
                <w:sz w:val="18"/>
                <w:szCs w:val="18"/>
                <w:lang w:eastAsia="ru-RU"/>
              </w:rPr>
              <w:t>проведения экспертизы муниципальных нормативных правовых актов администрации Купинского района Новосибирской области</w:t>
            </w:r>
          </w:p>
        </w:tc>
      </w:tr>
      <w:tr w:rsidR="00C957B9" w:rsidRPr="00DE6FEE" w:rsidTr="002A1E53">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3"/>
          <w:wAfter w:w="352" w:type="dxa"/>
          <w:trHeight w:val="1064"/>
        </w:trPr>
        <w:tc>
          <w:tcPr>
            <w:tcW w:w="5387" w:type="dxa"/>
            <w:gridSpan w:val="2"/>
            <w:tcBorders>
              <w:top w:val="single" w:sz="4" w:space="0" w:color="auto"/>
              <w:left w:val="single" w:sz="4" w:space="0" w:color="auto"/>
              <w:bottom w:val="single" w:sz="4" w:space="0" w:color="auto"/>
              <w:right w:val="single" w:sz="4" w:space="0" w:color="auto"/>
            </w:tcBorders>
          </w:tcPr>
          <w:p w:rsidR="001A0027" w:rsidRPr="00B625EC" w:rsidRDefault="00C957B9" w:rsidP="001A0027">
            <w:pPr>
              <w:jc w:val="both"/>
              <w:rPr>
                <w:rFonts w:ascii="Times New Roman" w:hAnsi="Times New Roman"/>
                <w:sz w:val="20"/>
                <w:szCs w:val="20"/>
              </w:rPr>
            </w:pPr>
            <w:r w:rsidRPr="00B625EC">
              <w:rPr>
                <w:rFonts w:ascii="Times New Roman" w:hAnsi="Times New Roman"/>
                <w:sz w:val="20"/>
                <w:szCs w:val="20"/>
              </w:rPr>
              <w:t>Постановление</w:t>
            </w:r>
            <w:r w:rsidR="001A0027" w:rsidRPr="00B625EC">
              <w:rPr>
                <w:rFonts w:ascii="Times New Roman" w:hAnsi="Times New Roman"/>
                <w:sz w:val="20"/>
                <w:szCs w:val="20"/>
              </w:rPr>
              <w:t xml:space="preserve"> «О внесении изменений в  состав Общественного совета по улучшению инвестиционного климата и развитию предпринимательства при Главе Купинского района Новосибирской области </w:t>
            </w:r>
          </w:p>
          <w:p w:rsidR="00C957B9" w:rsidRPr="00B625EC" w:rsidRDefault="00C957B9"/>
        </w:tc>
        <w:tc>
          <w:tcPr>
            <w:tcW w:w="1418" w:type="dxa"/>
            <w:gridSpan w:val="3"/>
            <w:tcBorders>
              <w:top w:val="single" w:sz="4" w:space="0" w:color="auto"/>
              <w:left w:val="single" w:sz="4" w:space="0" w:color="auto"/>
              <w:bottom w:val="single" w:sz="4" w:space="0" w:color="auto"/>
              <w:right w:val="single" w:sz="4" w:space="0" w:color="auto"/>
            </w:tcBorders>
            <w:vAlign w:val="center"/>
          </w:tcPr>
          <w:p w:rsidR="00C957B9" w:rsidRPr="00B625EC" w:rsidRDefault="00AD48C2" w:rsidP="00AD48C2">
            <w:pPr>
              <w:jc w:val="center"/>
              <w:rPr>
                <w:rFonts w:ascii="Times New Roman" w:hAnsi="Times New Roman"/>
                <w:sz w:val="20"/>
                <w:szCs w:val="20"/>
              </w:rPr>
            </w:pPr>
            <w:r w:rsidRPr="00B625EC">
              <w:rPr>
                <w:rFonts w:ascii="Times New Roman" w:hAnsi="Times New Roman"/>
                <w:sz w:val="20"/>
                <w:szCs w:val="20"/>
              </w:rPr>
              <w:t>№ 1023 от    29.12.2022</w:t>
            </w:r>
            <w:r w:rsidRPr="00B625EC">
              <w:rPr>
                <w:b/>
                <w:sz w:val="28"/>
                <w:szCs w:val="28"/>
              </w:rPr>
              <w:t xml:space="preserve">   </w:t>
            </w:r>
          </w:p>
        </w:tc>
        <w:tc>
          <w:tcPr>
            <w:tcW w:w="3685" w:type="dxa"/>
            <w:gridSpan w:val="3"/>
            <w:tcBorders>
              <w:top w:val="single" w:sz="4" w:space="0" w:color="auto"/>
              <w:left w:val="single" w:sz="4" w:space="0" w:color="auto"/>
              <w:bottom w:val="single" w:sz="4" w:space="0" w:color="auto"/>
              <w:right w:val="single" w:sz="4" w:space="0" w:color="auto"/>
            </w:tcBorders>
            <w:vAlign w:val="center"/>
          </w:tcPr>
          <w:p w:rsidR="00C957B9" w:rsidRPr="00B625EC" w:rsidRDefault="00AD48C2" w:rsidP="003E311B">
            <w:pPr>
              <w:rPr>
                <w:rFonts w:ascii="Times New Roman" w:hAnsi="Times New Roman"/>
                <w:sz w:val="18"/>
                <w:szCs w:val="18"/>
              </w:rPr>
            </w:pPr>
            <w:r w:rsidRPr="00B625EC">
              <w:rPr>
                <w:rFonts w:ascii="Times New Roman" w:hAnsi="Times New Roman"/>
                <w:sz w:val="18"/>
                <w:szCs w:val="18"/>
              </w:rPr>
              <w:t>Внесении изменений в  состав Общественного совета по улучшению инвестиционного климата и развитию предпринимательства</w:t>
            </w:r>
          </w:p>
        </w:tc>
      </w:tr>
      <w:tr w:rsidR="00C957B9" w:rsidRPr="00DE6FEE" w:rsidTr="002A1E53">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3"/>
          <w:wAfter w:w="352" w:type="dxa"/>
          <w:trHeight w:val="1064"/>
        </w:trPr>
        <w:tc>
          <w:tcPr>
            <w:tcW w:w="5387" w:type="dxa"/>
            <w:gridSpan w:val="2"/>
            <w:tcBorders>
              <w:top w:val="single" w:sz="4" w:space="0" w:color="auto"/>
              <w:left w:val="single" w:sz="4" w:space="0" w:color="auto"/>
              <w:bottom w:val="single" w:sz="4" w:space="0" w:color="auto"/>
              <w:right w:val="single" w:sz="4" w:space="0" w:color="auto"/>
            </w:tcBorders>
          </w:tcPr>
          <w:p w:rsidR="00AD48C2" w:rsidRPr="00AD48C2" w:rsidRDefault="00C957B9" w:rsidP="00AD48C2">
            <w:pPr>
              <w:pStyle w:val="a6"/>
              <w:spacing w:before="0" w:beforeAutospacing="0" w:after="0" w:afterAutospacing="0"/>
              <w:jc w:val="both"/>
              <w:rPr>
                <w:bCs/>
                <w:color w:val="000000"/>
                <w:sz w:val="20"/>
                <w:szCs w:val="20"/>
              </w:rPr>
            </w:pPr>
            <w:r w:rsidRPr="00AD48C2">
              <w:rPr>
                <w:sz w:val="20"/>
                <w:szCs w:val="20"/>
              </w:rPr>
              <w:t>Постановление</w:t>
            </w:r>
            <w:r w:rsidR="00AD48C2">
              <w:rPr>
                <w:sz w:val="20"/>
                <w:szCs w:val="20"/>
              </w:rPr>
              <w:t xml:space="preserve"> </w:t>
            </w:r>
            <w:r w:rsidR="00AD48C2" w:rsidRPr="00AD48C2">
              <w:rPr>
                <w:bCs/>
                <w:color w:val="000000"/>
                <w:sz w:val="20"/>
                <w:szCs w:val="20"/>
              </w:rPr>
              <w:t>«</w:t>
            </w:r>
            <w:r w:rsidR="00AD48C2" w:rsidRPr="00AD48C2">
              <w:rPr>
                <w:bCs/>
                <w:sz w:val="20"/>
                <w:szCs w:val="20"/>
              </w:rPr>
              <w:t>Об утверждении Порядка и критериев отбора и размещения резидентов (инвесторов) в Купинском районе Новосибирской области</w:t>
            </w:r>
            <w:r w:rsidR="00AD48C2" w:rsidRPr="00AD48C2">
              <w:rPr>
                <w:bCs/>
                <w:color w:val="000000"/>
                <w:sz w:val="20"/>
                <w:szCs w:val="20"/>
              </w:rPr>
              <w:t>»</w:t>
            </w:r>
          </w:p>
          <w:p w:rsidR="00C957B9" w:rsidRDefault="00C957B9"/>
        </w:tc>
        <w:tc>
          <w:tcPr>
            <w:tcW w:w="1418" w:type="dxa"/>
            <w:gridSpan w:val="3"/>
            <w:tcBorders>
              <w:top w:val="single" w:sz="4" w:space="0" w:color="auto"/>
              <w:left w:val="single" w:sz="4" w:space="0" w:color="auto"/>
              <w:bottom w:val="single" w:sz="4" w:space="0" w:color="auto"/>
              <w:right w:val="single" w:sz="4" w:space="0" w:color="auto"/>
            </w:tcBorders>
            <w:vAlign w:val="center"/>
          </w:tcPr>
          <w:p w:rsidR="00AD48C2" w:rsidRPr="00AD48C2" w:rsidRDefault="00AD48C2" w:rsidP="00AD48C2">
            <w:pPr>
              <w:pStyle w:val="a6"/>
              <w:spacing w:before="0" w:beforeAutospacing="0" w:after="0" w:afterAutospacing="0"/>
              <w:jc w:val="center"/>
              <w:rPr>
                <w:color w:val="000000"/>
                <w:sz w:val="20"/>
                <w:szCs w:val="20"/>
              </w:rPr>
            </w:pPr>
            <w:r w:rsidRPr="00AD48C2">
              <w:rPr>
                <w:color w:val="000000"/>
                <w:sz w:val="20"/>
                <w:szCs w:val="20"/>
              </w:rPr>
              <w:t>№  402 от 17.06.2022</w:t>
            </w:r>
          </w:p>
          <w:p w:rsidR="00C957B9" w:rsidRPr="00AD48C2" w:rsidRDefault="00C957B9" w:rsidP="003E311B">
            <w:pPr>
              <w:pStyle w:val="afc"/>
              <w:ind w:right="-108"/>
              <w:jc w:val="both"/>
              <w:rPr>
                <w:sz w:val="20"/>
                <w:szCs w:val="20"/>
              </w:rPr>
            </w:pPr>
          </w:p>
        </w:tc>
        <w:tc>
          <w:tcPr>
            <w:tcW w:w="3685" w:type="dxa"/>
            <w:gridSpan w:val="3"/>
            <w:tcBorders>
              <w:top w:val="single" w:sz="4" w:space="0" w:color="auto"/>
              <w:left w:val="single" w:sz="4" w:space="0" w:color="auto"/>
              <w:bottom w:val="single" w:sz="4" w:space="0" w:color="auto"/>
              <w:right w:val="single" w:sz="4" w:space="0" w:color="auto"/>
            </w:tcBorders>
            <w:vAlign w:val="center"/>
          </w:tcPr>
          <w:p w:rsidR="00C957B9" w:rsidRPr="00AD48C2" w:rsidRDefault="00AD48C2" w:rsidP="003E311B">
            <w:pPr>
              <w:rPr>
                <w:rFonts w:ascii="Times New Roman" w:hAnsi="Times New Roman"/>
                <w:sz w:val="20"/>
                <w:szCs w:val="20"/>
              </w:rPr>
            </w:pPr>
            <w:r>
              <w:rPr>
                <w:rFonts w:ascii="Times New Roman" w:hAnsi="Times New Roman"/>
                <w:bCs/>
                <w:color w:val="000000"/>
                <w:sz w:val="20"/>
                <w:szCs w:val="20"/>
              </w:rPr>
              <w:t>В</w:t>
            </w:r>
            <w:r w:rsidRPr="00AD48C2">
              <w:rPr>
                <w:rFonts w:ascii="Times New Roman" w:hAnsi="Times New Roman"/>
                <w:bCs/>
                <w:color w:val="000000"/>
                <w:sz w:val="20"/>
                <w:szCs w:val="20"/>
              </w:rPr>
              <w:t>несение изменения в постановление администрации Купинского района Новосибирской</w:t>
            </w:r>
          </w:p>
        </w:tc>
      </w:tr>
      <w:tr w:rsidR="00C957B9" w:rsidRPr="00DE6FEE" w:rsidTr="002A1E53">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3"/>
          <w:wAfter w:w="352" w:type="dxa"/>
          <w:trHeight w:val="1064"/>
        </w:trPr>
        <w:tc>
          <w:tcPr>
            <w:tcW w:w="5387" w:type="dxa"/>
            <w:gridSpan w:val="2"/>
            <w:tcBorders>
              <w:top w:val="single" w:sz="4" w:space="0" w:color="auto"/>
              <w:left w:val="single" w:sz="4" w:space="0" w:color="auto"/>
              <w:bottom w:val="single" w:sz="4" w:space="0" w:color="auto"/>
              <w:right w:val="single" w:sz="4" w:space="0" w:color="auto"/>
            </w:tcBorders>
          </w:tcPr>
          <w:p w:rsidR="00C957B9" w:rsidRPr="004A4EF4" w:rsidRDefault="00C957B9" w:rsidP="004A4EF4">
            <w:pPr>
              <w:jc w:val="both"/>
              <w:rPr>
                <w:rFonts w:ascii="Times New Roman" w:hAnsi="Times New Roman"/>
                <w:sz w:val="20"/>
                <w:szCs w:val="20"/>
              </w:rPr>
            </w:pPr>
            <w:r w:rsidRPr="00BD0B21">
              <w:rPr>
                <w:rFonts w:ascii="Times New Roman" w:hAnsi="Times New Roman"/>
                <w:sz w:val="20"/>
                <w:szCs w:val="20"/>
              </w:rPr>
              <w:lastRenderedPageBreak/>
              <w:t>Постановление</w:t>
            </w:r>
            <w:r w:rsidR="004A4EF4">
              <w:rPr>
                <w:rFonts w:ascii="Times New Roman" w:hAnsi="Times New Roman"/>
                <w:sz w:val="20"/>
                <w:szCs w:val="20"/>
              </w:rPr>
              <w:t xml:space="preserve"> «</w:t>
            </w:r>
            <w:r w:rsidR="004A4EF4" w:rsidRPr="004A4EF4">
              <w:rPr>
                <w:rFonts w:ascii="Times New Roman" w:hAnsi="Times New Roman"/>
                <w:sz w:val="20"/>
                <w:szCs w:val="20"/>
              </w:rPr>
              <w:t>О внесении изменения в Порядок работы с обращениями инвесторов на территории Купинского района Новосибирской области, утвержденный постановлением администрации Купинского района Новосибирской области от 29.06.2017 № 657»</w:t>
            </w:r>
          </w:p>
        </w:tc>
        <w:tc>
          <w:tcPr>
            <w:tcW w:w="1418" w:type="dxa"/>
            <w:gridSpan w:val="3"/>
            <w:tcBorders>
              <w:top w:val="single" w:sz="4" w:space="0" w:color="auto"/>
              <w:left w:val="single" w:sz="4" w:space="0" w:color="auto"/>
              <w:bottom w:val="single" w:sz="4" w:space="0" w:color="auto"/>
              <w:right w:val="single" w:sz="4" w:space="0" w:color="auto"/>
            </w:tcBorders>
            <w:vAlign w:val="center"/>
          </w:tcPr>
          <w:p w:rsidR="004A4EF4" w:rsidRPr="004A4EF4" w:rsidRDefault="004A4EF4" w:rsidP="004A4EF4">
            <w:pPr>
              <w:jc w:val="center"/>
              <w:outlineLvl w:val="0"/>
              <w:rPr>
                <w:rFonts w:ascii="Times New Roman" w:hAnsi="Times New Roman"/>
                <w:sz w:val="20"/>
                <w:szCs w:val="20"/>
              </w:rPr>
            </w:pPr>
            <w:r w:rsidRPr="004A4EF4">
              <w:rPr>
                <w:rFonts w:ascii="Times New Roman" w:hAnsi="Times New Roman"/>
                <w:sz w:val="20"/>
                <w:szCs w:val="20"/>
              </w:rPr>
              <w:t xml:space="preserve">№ 404 от 20.06.2022 </w:t>
            </w:r>
          </w:p>
          <w:p w:rsidR="00C957B9" w:rsidRPr="00DE6FEE" w:rsidRDefault="00C957B9" w:rsidP="003E311B">
            <w:pPr>
              <w:pStyle w:val="afc"/>
              <w:ind w:right="-108"/>
              <w:jc w:val="both"/>
              <w:rPr>
                <w:sz w:val="20"/>
                <w:szCs w:val="20"/>
              </w:rPr>
            </w:pPr>
          </w:p>
        </w:tc>
        <w:tc>
          <w:tcPr>
            <w:tcW w:w="3685" w:type="dxa"/>
            <w:gridSpan w:val="3"/>
            <w:tcBorders>
              <w:top w:val="single" w:sz="4" w:space="0" w:color="auto"/>
              <w:left w:val="single" w:sz="4" w:space="0" w:color="auto"/>
              <w:bottom w:val="single" w:sz="4" w:space="0" w:color="auto"/>
              <w:right w:val="single" w:sz="4" w:space="0" w:color="auto"/>
            </w:tcBorders>
            <w:vAlign w:val="center"/>
          </w:tcPr>
          <w:p w:rsidR="00C957B9" w:rsidRPr="00DE6FEE" w:rsidRDefault="004A4EF4" w:rsidP="003E311B">
            <w:pPr>
              <w:rPr>
                <w:rFonts w:ascii="Times New Roman" w:hAnsi="Times New Roman"/>
                <w:sz w:val="20"/>
                <w:szCs w:val="20"/>
              </w:rPr>
            </w:pPr>
            <w:r>
              <w:rPr>
                <w:rFonts w:ascii="Times New Roman" w:hAnsi="Times New Roman"/>
                <w:bCs/>
                <w:color w:val="000000"/>
                <w:sz w:val="20"/>
                <w:szCs w:val="20"/>
              </w:rPr>
              <w:t>В</w:t>
            </w:r>
            <w:r w:rsidRPr="00AD48C2">
              <w:rPr>
                <w:rFonts w:ascii="Times New Roman" w:hAnsi="Times New Roman"/>
                <w:bCs/>
                <w:color w:val="000000"/>
                <w:sz w:val="20"/>
                <w:szCs w:val="20"/>
              </w:rPr>
              <w:t>несение изменения в</w:t>
            </w:r>
            <w:r w:rsidRPr="004A4EF4">
              <w:rPr>
                <w:rFonts w:ascii="Times New Roman" w:hAnsi="Times New Roman"/>
                <w:sz w:val="20"/>
                <w:szCs w:val="20"/>
              </w:rPr>
              <w:t xml:space="preserve"> </w:t>
            </w:r>
            <w:r>
              <w:rPr>
                <w:rFonts w:ascii="Times New Roman" w:hAnsi="Times New Roman"/>
                <w:sz w:val="20"/>
                <w:szCs w:val="20"/>
              </w:rPr>
              <w:t>п</w:t>
            </w:r>
            <w:r w:rsidRPr="004A4EF4">
              <w:rPr>
                <w:rFonts w:ascii="Times New Roman" w:hAnsi="Times New Roman"/>
                <w:sz w:val="20"/>
                <w:szCs w:val="20"/>
              </w:rPr>
              <w:t>орядок работы с обращениями инвесторов на территории Купинского района Новосибирской области</w:t>
            </w:r>
          </w:p>
        </w:tc>
      </w:tr>
      <w:tr w:rsidR="00C957B9" w:rsidRPr="00DE6FEE" w:rsidTr="002A1E53">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3"/>
          <w:wAfter w:w="352" w:type="dxa"/>
          <w:trHeight w:val="1064"/>
        </w:trPr>
        <w:tc>
          <w:tcPr>
            <w:tcW w:w="5387" w:type="dxa"/>
            <w:gridSpan w:val="2"/>
            <w:tcBorders>
              <w:top w:val="single" w:sz="4" w:space="0" w:color="auto"/>
              <w:left w:val="single" w:sz="4" w:space="0" w:color="auto"/>
              <w:bottom w:val="single" w:sz="4" w:space="0" w:color="auto"/>
              <w:right w:val="single" w:sz="4" w:space="0" w:color="auto"/>
            </w:tcBorders>
          </w:tcPr>
          <w:p w:rsidR="004A4EF4" w:rsidRPr="004A4EF4" w:rsidRDefault="00C957B9" w:rsidP="004A4EF4">
            <w:pPr>
              <w:autoSpaceDE w:val="0"/>
              <w:autoSpaceDN w:val="0"/>
              <w:adjustRightInd w:val="0"/>
              <w:spacing w:after="0" w:line="240" w:lineRule="auto"/>
              <w:jc w:val="center"/>
              <w:rPr>
                <w:rFonts w:ascii="Times New Roman" w:hAnsi="Times New Roman"/>
                <w:sz w:val="28"/>
                <w:szCs w:val="28"/>
              </w:rPr>
            </w:pPr>
            <w:r w:rsidRPr="00BD0B21">
              <w:rPr>
                <w:rFonts w:ascii="Times New Roman" w:hAnsi="Times New Roman"/>
                <w:sz w:val="20"/>
                <w:szCs w:val="20"/>
              </w:rPr>
              <w:t>Постановление</w:t>
            </w:r>
            <w:r w:rsidR="004A4EF4">
              <w:rPr>
                <w:rFonts w:ascii="Times New Roman" w:hAnsi="Times New Roman"/>
                <w:sz w:val="20"/>
                <w:szCs w:val="20"/>
              </w:rPr>
              <w:t xml:space="preserve"> «</w:t>
            </w:r>
            <w:r w:rsidR="004A4EF4" w:rsidRPr="004A4EF4">
              <w:rPr>
                <w:rFonts w:ascii="Times New Roman" w:hAnsi="Times New Roman"/>
                <w:sz w:val="20"/>
                <w:szCs w:val="20"/>
              </w:rPr>
              <w:t>О внесении изменений в план проведения экспертизы муниципальных нормативных правовых актов администрации Купинского района Новосибирской области, затрагивающих вопросы осуществления предпринимательской и инвестиционной деятельности на 2022 год, утвержденный постановлением администрации Купинского района Новосибирской области от 23.12.2021 № 961»</w:t>
            </w:r>
          </w:p>
          <w:p w:rsidR="00C957B9" w:rsidRDefault="00C957B9"/>
        </w:tc>
        <w:tc>
          <w:tcPr>
            <w:tcW w:w="1418" w:type="dxa"/>
            <w:gridSpan w:val="3"/>
            <w:tcBorders>
              <w:top w:val="single" w:sz="4" w:space="0" w:color="auto"/>
              <w:left w:val="single" w:sz="4" w:space="0" w:color="auto"/>
              <w:bottom w:val="single" w:sz="4" w:space="0" w:color="auto"/>
              <w:right w:val="single" w:sz="4" w:space="0" w:color="auto"/>
            </w:tcBorders>
            <w:vAlign w:val="center"/>
          </w:tcPr>
          <w:p w:rsidR="004A4EF4" w:rsidRPr="004A4EF4" w:rsidRDefault="004A4EF4" w:rsidP="004A4EF4">
            <w:pPr>
              <w:spacing w:after="60"/>
              <w:jc w:val="center"/>
              <w:rPr>
                <w:rFonts w:ascii="Times New Roman" w:hAnsi="Times New Roman"/>
                <w:sz w:val="20"/>
                <w:szCs w:val="20"/>
              </w:rPr>
            </w:pPr>
            <w:r w:rsidRPr="004A4EF4">
              <w:rPr>
                <w:rFonts w:ascii="Times New Roman" w:hAnsi="Times New Roman"/>
                <w:sz w:val="20"/>
                <w:szCs w:val="20"/>
              </w:rPr>
              <w:t xml:space="preserve">№ 662 от 12.09.2022  </w:t>
            </w:r>
          </w:p>
          <w:p w:rsidR="00C957B9" w:rsidRPr="00DE6FEE" w:rsidRDefault="00C957B9" w:rsidP="003E311B">
            <w:pPr>
              <w:pStyle w:val="afc"/>
              <w:ind w:right="-108"/>
              <w:jc w:val="both"/>
              <w:rPr>
                <w:sz w:val="20"/>
                <w:szCs w:val="20"/>
              </w:rPr>
            </w:pPr>
          </w:p>
        </w:tc>
        <w:tc>
          <w:tcPr>
            <w:tcW w:w="3685" w:type="dxa"/>
            <w:gridSpan w:val="3"/>
            <w:tcBorders>
              <w:top w:val="single" w:sz="4" w:space="0" w:color="auto"/>
              <w:left w:val="single" w:sz="4" w:space="0" w:color="auto"/>
              <w:bottom w:val="single" w:sz="4" w:space="0" w:color="auto"/>
              <w:right w:val="single" w:sz="4" w:space="0" w:color="auto"/>
            </w:tcBorders>
            <w:vAlign w:val="center"/>
          </w:tcPr>
          <w:p w:rsidR="00C957B9" w:rsidRPr="00DE6FEE" w:rsidRDefault="004A4EF4" w:rsidP="003E311B">
            <w:pPr>
              <w:rPr>
                <w:rFonts w:ascii="Times New Roman" w:hAnsi="Times New Roman"/>
                <w:sz w:val="20"/>
                <w:szCs w:val="20"/>
              </w:rPr>
            </w:pPr>
            <w:r>
              <w:rPr>
                <w:rFonts w:ascii="Times New Roman" w:hAnsi="Times New Roman"/>
                <w:bCs/>
                <w:color w:val="000000"/>
                <w:sz w:val="20"/>
                <w:szCs w:val="20"/>
              </w:rPr>
              <w:t>В</w:t>
            </w:r>
            <w:r w:rsidRPr="00AD48C2">
              <w:rPr>
                <w:rFonts w:ascii="Times New Roman" w:hAnsi="Times New Roman"/>
                <w:bCs/>
                <w:color w:val="000000"/>
                <w:sz w:val="20"/>
                <w:szCs w:val="20"/>
              </w:rPr>
              <w:t>несение</w:t>
            </w:r>
            <w:r>
              <w:rPr>
                <w:rFonts w:ascii="Times New Roman" w:hAnsi="Times New Roman"/>
                <w:bCs/>
                <w:color w:val="000000"/>
                <w:sz w:val="20"/>
                <w:szCs w:val="20"/>
              </w:rPr>
              <w:t xml:space="preserve"> изменений </w:t>
            </w:r>
            <w:r w:rsidRPr="004A4EF4">
              <w:rPr>
                <w:rFonts w:ascii="Times New Roman" w:hAnsi="Times New Roman"/>
                <w:sz w:val="20"/>
                <w:szCs w:val="20"/>
              </w:rPr>
              <w:t>в план проведения экспертизы муниципальных нормативных правовых актов администрации Купинского района Новосибирской области</w:t>
            </w:r>
          </w:p>
        </w:tc>
      </w:tr>
    </w:tbl>
    <w:p w:rsidR="0071497D" w:rsidRPr="00DE6FEE" w:rsidRDefault="0071497D" w:rsidP="009D0B09">
      <w:pPr>
        <w:spacing w:after="0" w:line="240" w:lineRule="auto"/>
        <w:ind w:left="-142" w:firstLine="142"/>
        <w:rPr>
          <w:rFonts w:ascii="Times New Roman" w:hAnsi="Times New Roman"/>
          <w:sz w:val="20"/>
          <w:szCs w:val="20"/>
          <w:highlight w:val="yellow"/>
        </w:rPr>
      </w:pPr>
    </w:p>
    <w:p w:rsidR="00626D42" w:rsidRPr="006730D3" w:rsidRDefault="000F3DF0" w:rsidP="009D0B09">
      <w:pPr>
        <w:spacing w:after="0" w:line="240" w:lineRule="auto"/>
        <w:ind w:left="-142" w:firstLine="142"/>
        <w:rPr>
          <w:rFonts w:ascii="Times New Roman" w:hAnsi="Times New Roman"/>
          <w:b/>
          <w:sz w:val="28"/>
          <w:szCs w:val="28"/>
        </w:rPr>
      </w:pPr>
      <w:r w:rsidRPr="006730D3">
        <w:rPr>
          <w:rFonts w:ascii="Times New Roman" w:hAnsi="Times New Roman"/>
          <w:b/>
          <w:sz w:val="28"/>
          <w:szCs w:val="28"/>
        </w:rPr>
        <w:t xml:space="preserve">   </w:t>
      </w:r>
      <w:r w:rsidR="00626D42" w:rsidRPr="006730D3">
        <w:rPr>
          <w:rFonts w:ascii="Times New Roman" w:hAnsi="Times New Roman"/>
          <w:b/>
          <w:sz w:val="28"/>
          <w:szCs w:val="28"/>
        </w:rPr>
        <w:t>8.</w:t>
      </w:r>
      <w:r w:rsidR="006730D3" w:rsidRPr="006730D3">
        <w:rPr>
          <w:rFonts w:ascii="Times New Roman" w:hAnsi="Times New Roman"/>
          <w:b/>
          <w:sz w:val="28"/>
          <w:szCs w:val="28"/>
        </w:rPr>
        <w:t>7</w:t>
      </w:r>
      <w:r w:rsidR="00626D42" w:rsidRPr="006730D3">
        <w:rPr>
          <w:rFonts w:ascii="Times New Roman" w:hAnsi="Times New Roman"/>
          <w:b/>
          <w:sz w:val="28"/>
          <w:szCs w:val="28"/>
        </w:rPr>
        <w:t>. Взаимодействие с инвесторами.</w:t>
      </w:r>
    </w:p>
    <w:p w:rsidR="00626D42" w:rsidRPr="00553111" w:rsidRDefault="00626D42" w:rsidP="000C41DE">
      <w:pPr>
        <w:spacing w:after="0" w:line="240" w:lineRule="auto"/>
        <w:ind w:left="-142" w:firstLine="142"/>
        <w:jc w:val="center"/>
        <w:rPr>
          <w:rFonts w:ascii="Times New Roman" w:hAnsi="Times New Roman"/>
          <w:b/>
          <w:sz w:val="24"/>
          <w:szCs w:val="24"/>
        </w:rPr>
      </w:pPr>
      <w:r w:rsidRPr="00553111">
        <w:rPr>
          <w:rFonts w:ascii="Times New Roman" w:hAnsi="Times New Roman"/>
          <w:b/>
          <w:sz w:val="24"/>
          <w:szCs w:val="24"/>
        </w:rPr>
        <w:t>Схема взаимодействия с инвесторами в Купинском районе</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75"/>
        <w:gridCol w:w="3375"/>
        <w:gridCol w:w="3376"/>
      </w:tblGrid>
      <w:tr w:rsidR="00626D42" w:rsidRPr="00553111" w:rsidTr="00AF4249">
        <w:tc>
          <w:tcPr>
            <w:tcW w:w="10126" w:type="dxa"/>
            <w:gridSpan w:val="3"/>
          </w:tcPr>
          <w:p w:rsidR="00626D42" w:rsidRPr="00553111" w:rsidRDefault="00626D42" w:rsidP="009D0B09">
            <w:pPr>
              <w:spacing w:after="0" w:line="240" w:lineRule="auto"/>
              <w:ind w:left="-142" w:firstLine="142"/>
              <w:jc w:val="center"/>
              <w:rPr>
                <w:rFonts w:ascii="Times New Roman" w:hAnsi="Times New Roman"/>
                <w:b/>
                <w:sz w:val="20"/>
                <w:szCs w:val="20"/>
              </w:rPr>
            </w:pPr>
            <w:r w:rsidRPr="00553111">
              <w:rPr>
                <w:rFonts w:ascii="Times New Roman" w:hAnsi="Times New Roman"/>
                <w:b/>
                <w:sz w:val="20"/>
                <w:szCs w:val="20"/>
              </w:rPr>
              <w:t>ИНВЕСТИЦИОННЫЙ УПОЛНОМОЧЕННЫЙ</w:t>
            </w:r>
          </w:p>
        </w:tc>
      </w:tr>
      <w:tr w:rsidR="00626D42" w:rsidRPr="00553111" w:rsidTr="00AF4249">
        <w:tc>
          <w:tcPr>
            <w:tcW w:w="3375" w:type="dxa"/>
            <w:vAlign w:val="center"/>
          </w:tcPr>
          <w:p w:rsidR="00626D42" w:rsidRPr="00553111" w:rsidRDefault="00626D42" w:rsidP="009D0B09">
            <w:pPr>
              <w:spacing w:after="0" w:line="240" w:lineRule="auto"/>
              <w:ind w:left="-142" w:firstLine="142"/>
              <w:jc w:val="center"/>
              <w:rPr>
                <w:rFonts w:ascii="Times New Roman" w:hAnsi="Times New Roman"/>
                <w:sz w:val="20"/>
                <w:szCs w:val="20"/>
              </w:rPr>
            </w:pPr>
            <w:r w:rsidRPr="00553111">
              <w:rPr>
                <w:rFonts w:ascii="Times New Roman" w:hAnsi="Times New Roman"/>
                <w:sz w:val="20"/>
                <w:szCs w:val="20"/>
              </w:rPr>
              <w:t>Информационное привлечение инвесторов</w:t>
            </w:r>
          </w:p>
        </w:tc>
        <w:tc>
          <w:tcPr>
            <w:tcW w:w="3375" w:type="dxa"/>
            <w:vAlign w:val="center"/>
          </w:tcPr>
          <w:p w:rsidR="00626D42" w:rsidRPr="00553111" w:rsidRDefault="00626D42" w:rsidP="009D0B09">
            <w:pPr>
              <w:spacing w:after="0" w:line="240" w:lineRule="auto"/>
              <w:ind w:left="-142" w:firstLine="142"/>
              <w:jc w:val="center"/>
              <w:rPr>
                <w:rFonts w:ascii="Times New Roman" w:hAnsi="Times New Roman"/>
                <w:sz w:val="20"/>
                <w:szCs w:val="20"/>
              </w:rPr>
            </w:pPr>
            <w:r w:rsidRPr="00553111">
              <w:rPr>
                <w:rFonts w:ascii="Times New Roman" w:hAnsi="Times New Roman"/>
                <w:sz w:val="20"/>
                <w:szCs w:val="20"/>
              </w:rPr>
              <w:t>Презентация инвесторам инвестиционных проектов района, инвестиционных площадок</w:t>
            </w:r>
          </w:p>
        </w:tc>
        <w:tc>
          <w:tcPr>
            <w:tcW w:w="3376" w:type="dxa"/>
            <w:vAlign w:val="center"/>
          </w:tcPr>
          <w:p w:rsidR="00626D42" w:rsidRPr="00553111" w:rsidRDefault="00626D42" w:rsidP="009D0B09">
            <w:pPr>
              <w:spacing w:after="0" w:line="240" w:lineRule="auto"/>
              <w:ind w:left="-142" w:firstLine="142"/>
              <w:jc w:val="center"/>
              <w:rPr>
                <w:rFonts w:ascii="Times New Roman" w:hAnsi="Times New Roman"/>
                <w:sz w:val="20"/>
                <w:szCs w:val="20"/>
              </w:rPr>
            </w:pPr>
            <w:r w:rsidRPr="00553111">
              <w:rPr>
                <w:rFonts w:ascii="Times New Roman" w:hAnsi="Times New Roman"/>
                <w:sz w:val="20"/>
                <w:szCs w:val="20"/>
              </w:rPr>
              <w:t>Подготовка инвестиционных предложений для инвесторов</w:t>
            </w:r>
          </w:p>
        </w:tc>
      </w:tr>
    </w:tbl>
    <w:p w:rsidR="00626D42" w:rsidRPr="00553111" w:rsidRDefault="00B35FC4" w:rsidP="009D0B09">
      <w:pPr>
        <w:spacing w:after="0" w:line="240" w:lineRule="auto"/>
        <w:ind w:left="-142" w:firstLine="142"/>
        <w:rPr>
          <w:rFonts w:ascii="Times New Roman" w:hAnsi="Times New Roman"/>
          <w:b/>
          <w:sz w:val="20"/>
          <w:szCs w:val="20"/>
        </w:rPr>
      </w:pPr>
      <w:r>
        <w:rPr>
          <w:rFonts w:ascii="Times New Roman" w:hAnsi="Times New Roman"/>
          <w:b/>
          <w:noProof/>
          <w:sz w:val="20"/>
          <w:szCs w:val="20"/>
          <w:lang w:eastAsia="ru-RU"/>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242" type="#_x0000_t67" style="position:absolute;left:0;text-align:left;margin-left:234.65pt;margin-top:2pt;width:27.55pt;height:25.05pt;z-index:2;mso-position-horizontal-relative:text;mso-position-vertical-relative:text"/>
        </w:pict>
      </w:r>
    </w:p>
    <w:p w:rsidR="00626D42" w:rsidRPr="00553111" w:rsidRDefault="00626D42" w:rsidP="009D0B09">
      <w:pPr>
        <w:spacing w:after="0" w:line="240" w:lineRule="auto"/>
        <w:ind w:left="-142" w:firstLine="142"/>
        <w:rPr>
          <w:rFonts w:ascii="Times New Roman" w:hAnsi="Times New Roman"/>
          <w:b/>
          <w:sz w:val="20"/>
          <w:szCs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063"/>
        <w:gridCol w:w="5063"/>
      </w:tblGrid>
      <w:tr w:rsidR="00626D42" w:rsidRPr="00553111" w:rsidTr="00AF4249">
        <w:tc>
          <w:tcPr>
            <w:tcW w:w="10126" w:type="dxa"/>
            <w:gridSpan w:val="2"/>
          </w:tcPr>
          <w:p w:rsidR="00626D42" w:rsidRPr="00553111" w:rsidRDefault="00626D42" w:rsidP="009D0B09">
            <w:pPr>
              <w:spacing w:after="0" w:line="240" w:lineRule="auto"/>
              <w:ind w:left="-142" w:firstLine="142"/>
              <w:jc w:val="center"/>
              <w:rPr>
                <w:rFonts w:ascii="Times New Roman" w:hAnsi="Times New Roman"/>
                <w:b/>
                <w:sz w:val="20"/>
                <w:szCs w:val="20"/>
              </w:rPr>
            </w:pPr>
            <w:r w:rsidRPr="00553111">
              <w:rPr>
                <w:rFonts w:ascii="Times New Roman" w:hAnsi="Times New Roman"/>
                <w:b/>
                <w:sz w:val="20"/>
                <w:szCs w:val="20"/>
              </w:rPr>
              <w:t>РАССМОТРЕНИЕ ОБРАЩЕНИЙ ИНВЕСТОРОВ</w:t>
            </w:r>
          </w:p>
        </w:tc>
      </w:tr>
      <w:tr w:rsidR="00626D42" w:rsidRPr="00553111" w:rsidTr="00AF4249">
        <w:tc>
          <w:tcPr>
            <w:tcW w:w="5063" w:type="dxa"/>
            <w:vAlign w:val="center"/>
          </w:tcPr>
          <w:p w:rsidR="00626D42" w:rsidRPr="00553111" w:rsidRDefault="00626D42" w:rsidP="009D0B09">
            <w:pPr>
              <w:spacing w:after="0" w:line="240" w:lineRule="auto"/>
              <w:ind w:left="-142" w:firstLine="142"/>
              <w:jc w:val="center"/>
              <w:rPr>
                <w:rFonts w:ascii="Times New Roman" w:hAnsi="Times New Roman"/>
                <w:sz w:val="20"/>
                <w:szCs w:val="20"/>
              </w:rPr>
            </w:pPr>
            <w:r w:rsidRPr="00553111">
              <w:rPr>
                <w:rFonts w:ascii="Times New Roman" w:hAnsi="Times New Roman"/>
                <w:sz w:val="20"/>
                <w:szCs w:val="20"/>
              </w:rPr>
              <w:t>Контакты с инвесторами с целью анализа предложений и выявления их потребностей</w:t>
            </w:r>
          </w:p>
        </w:tc>
        <w:tc>
          <w:tcPr>
            <w:tcW w:w="5063" w:type="dxa"/>
            <w:vAlign w:val="center"/>
          </w:tcPr>
          <w:p w:rsidR="00626D42" w:rsidRPr="00553111" w:rsidRDefault="00626D42" w:rsidP="009D0B09">
            <w:pPr>
              <w:spacing w:after="0" w:line="240" w:lineRule="auto"/>
              <w:ind w:left="-142" w:firstLine="142"/>
              <w:jc w:val="center"/>
              <w:rPr>
                <w:rFonts w:ascii="Times New Roman" w:hAnsi="Times New Roman"/>
                <w:sz w:val="20"/>
                <w:szCs w:val="20"/>
              </w:rPr>
            </w:pPr>
            <w:r w:rsidRPr="00553111">
              <w:rPr>
                <w:rFonts w:ascii="Times New Roman" w:hAnsi="Times New Roman"/>
                <w:sz w:val="20"/>
                <w:szCs w:val="20"/>
              </w:rPr>
              <w:t>Содействие в сборе исходных данных для подготовки проектной документации</w:t>
            </w:r>
          </w:p>
        </w:tc>
      </w:tr>
    </w:tbl>
    <w:p w:rsidR="00626D42" w:rsidRPr="00553111" w:rsidRDefault="00B35FC4" w:rsidP="009D0B09">
      <w:pPr>
        <w:spacing w:after="0" w:line="240" w:lineRule="auto"/>
        <w:ind w:left="-142" w:firstLine="142"/>
        <w:rPr>
          <w:rFonts w:ascii="Times New Roman" w:hAnsi="Times New Roman"/>
          <w:b/>
          <w:sz w:val="20"/>
          <w:szCs w:val="20"/>
        </w:rPr>
      </w:pPr>
      <w:r>
        <w:rPr>
          <w:rFonts w:ascii="Times New Roman" w:hAnsi="Times New Roman"/>
          <w:b/>
          <w:noProof/>
          <w:sz w:val="20"/>
          <w:szCs w:val="20"/>
          <w:lang w:eastAsia="ru-RU"/>
        </w:rPr>
        <w:pict>
          <v:shape id="_x0000_s1243" type="#_x0000_t67" style="position:absolute;left:0;text-align:left;margin-left:234.65pt;margin-top:2.55pt;width:27.55pt;height:25.05pt;z-index:3;mso-position-horizontal-relative:text;mso-position-vertical-relative:text"/>
        </w:pict>
      </w:r>
    </w:p>
    <w:p w:rsidR="00626D42" w:rsidRPr="00553111" w:rsidRDefault="00626D42" w:rsidP="009D0B09">
      <w:pPr>
        <w:spacing w:after="0" w:line="240" w:lineRule="auto"/>
        <w:ind w:left="-142" w:firstLine="142"/>
        <w:rPr>
          <w:rFonts w:ascii="Times New Roman" w:hAnsi="Times New Roman"/>
          <w:b/>
          <w:sz w:val="20"/>
          <w:szCs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25"/>
        <w:gridCol w:w="2025"/>
        <w:gridCol w:w="2025"/>
        <w:gridCol w:w="2025"/>
        <w:gridCol w:w="2026"/>
      </w:tblGrid>
      <w:tr w:rsidR="00626D42" w:rsidRPr="00553111" w:rsidTr="00AF4249">
        <w:tc>
          <w:tcPr>
            <w:tcW w:w="10126" w:type="dxa"/>
            <w:gridSpan w:val="5"/>
          </w:tcPr>
          <w:p w:rsidR="00626D42" w:rsidRPr="00553111" w:rsidRDefault="00626D42" w:rsidP="009D0B09">
            <w:pPr>
              <w:spacing w:after="0" w:line="240" w:lineRule="auto"/>
              <w:ind w:left="-142" w:firstLine="142"/>
              <w:jc w:val="center"/>
              <w:rPr>
                <w:rFonts w:ascii="Times New Roman" w:hAnsi="Times New Roman"/>
                <w:b/>
                <w:sz w:val="20"/>
                <w:szCs w:val="20"/>
              </w:rPr>
            </w:pPr>
            <w:r w:rsidRPr="00553111">
              <w:rPr>
                <w:rFonts w:ascii="Times New Roman" w:hAnsi="Times New Roman"/>
                <w:b/>
                <w:sz w:val="20"/>
                <w:szCs w:val="20"/>
              </w:rPr>
              <w:t>СОПРОВОЖДЕНИЕ ИНВЕСТИЦИОННОГО ПРОЕКТА</w:t>
            </w:r>
          </w:p>
        </w:tc>
      </w:tr>
      <w:tr w:rsidR="00626D42" w:rsidRPr="00553111" w:rsidTr="00AF4249">
        <w:tc>
          <w:tcPr>
            <w:tcW w:w="2025" w:type="dxa"/>
            <w:vAlign w:val="center"/>
          </w:tcPr>
          <w:p w:rsidR="00626D42" w:rsidRPr="00553111" w:rsidRDefault="00626D42" w:rsidP="009D0B09">
            <w:pPr>
              <w:spacing w:after="0" w:line="240" w:lineRule="auto"/>
              <w:ind w:left="-142" w:firstLine="142"/>
              <w:jc w:val="center"/>
              <w:rPr>
                <w:rFonts w:ascii="Times New Roman" w:hAnsi="Times New Roman"/>
                <w:sz w:val="20"/>
                <w:szCs w:val="20"/>
              </w:rPr>
            </w:pPr>
            <w:r w:rsidRPr="00553111">
              <w:rPr>
                <w:rFonts w:ascii="Times New Roman" w:hAnsi="Times New Roman"/>
                <w:sz w:val="20"/>
                <w:szCs w:val="20"/>
              </w:rPr>
              <w:t>Помощь в подборе земельного участка для строительства или в поиске существующих свободных помещений для размещений производства</w:t>
            </w:r>
          </w:p>
        </w:tc>
        <w:tc>
          <w:tcPr>
            <w:tcW w:w="2025" w:type="dxa"/>
            <w:vAlign w:val="center"/>
          </w:tcPr>
          <w:p w:rsidR="00626D42" w:rsidRPr="00553111" w:rsidRDefault="00626D42" w:rsidP="009D0B09">
            <w:pPr>
              <w:spacing w:after="0" w:line="240" w:lineRule="auto"/>
              <w:ind w:left="-142" w:firstLine="142"/>
              <w:jc w:val="center"/>
              <w:rPr>
                <w:rFonts w:ascii="Times New Roman" w:hAnsi="Times New Roman"/>
                <w:sz w:val="20"/>
                <w:szCs w:val="20"/>
              </w:rPr>
            </w:pPr>
            <w:r w:rsidRPr="00553111">
              <w:rPr>
                <w:rFonts w:ascii="Times New Roman" w:hAnsi="Times New Roman"/>
                <w:sz w:val="20"/>
                <w:szCs w:val="20"/>
              </w:rPr>
              <w:t>Содействие в присоединении к сетям ресурсоснабжающих организаций</w:t>
            </w:r>
          </w:p>
        </w:tc>
        <w:tc>
          <w:tcPr>
            <w:tcW w:w="2025" w:type="dxa"/>
            <w:vAlign w:val="center"/>
          </w:tcPr>
          <w:p w:rsidR="00626D42" w:rsidRPr="00553111" w:rsidRDefault="00626D42" w:rsidP="009D0B09">
            <w:pPr>
              <w:spacing w:after="0" w:line="240" w:lineRule="auto"/>
              <w:ind w:left="-142" w:firstLine="142"/>
              <w:jc w:val="center"/>
              <w:rPr>
                <w:rFonts w:ascii="Times New Roman" w:hAnsi="Times New Roman"/>
                <w:sz w:val="20"/>
                <w:szCs w:val="20"/>
              </w:rPr>
            </w:pPr>
            <w:r w:rsidRPr="00553111">
              <w:rPr>
                <w:rFonts w:ascii="Times New Roman" w:hAnsi="Times New Roman"/>
                <w:sz w:val="20"/>
                <w:szCs w:val="20"/>
              </w:rPr>
              <w:t>Информирование о новых мерах поддержки</w:t>
            </w:r>
          </w:p>
        </w:tc>
        <w:tc>
          <w:tcPr>
            <w:tcW w:w="2025" w:type="dxa"/>
            <w:vAlign w:val="center"/>
          </w:tcPr>
          <w:p w:rsidR="00626D42" w:rsidRPr="00553111" w:rsidRDefault="00626D42" w:rsidP="009D0B09">
            <w:pPr>
              <w:spacing w:after="0" w:line="240" w:lineRule="auto"/>
              <w:ind w:left="-142" w:firstLine="142"/>
              <w:jc w:val="center"/>
              <w:rPr>
                <w:rFonts w:ascii="Times New Roman" w:hAnsi="Times New Roman"/>
                <w:sz w:val="20"/>
                <w:szCs w:val="20"/>
              </w:rPr>
            </w:pPr>
            <w:r w:rsidRPr="00553111">
              <w:rPr>
                <w:rFonts w:ascii="Times New Roman" w:hAnsi="Times New Roman"/>
                <w:sz w:val="20"/>
                <w:szCs w:val="20"/>
              </w:rPr>
              <w:t>Организация переговоров, встреч, совещаний, в том числе с региональными организациями, курирующими вопросы инвестиционной деятельности</w:t>
            </w:r>
          </w:p>
        </w:tc>
        <w:tc>
          <w:tcPr>
            <w:tcW w:w="2026" w:type="dxa"/>
            <w:vAlign w:val="center"/>
          </w:tcPr>
          <w:p w:rsidR="00626D42" w:rsidRPr="00553111" w:rsidRDefault="00626D42" w:rsidP="009D0B09">
            <w:pPr>
              <w:spacing w:after="0" w:line="240" w:lineRule="auto"/>
              <w:ind w:left="-142" w:firstLine="142"/>
              <w:jc w:val="center"/>
              <w:rPr>
                <w:rFonts w:ascii="Times New Roman" w:hAnsi="Times New Roman"/>
                <w:sz w:val="20"/>
                <w:szCs w:val="20"/>
              </w:rPr>
            </w:pPr>
            <w:r w:rsidRPr="00553111">
              <w:rPr>
                <w:rFonts w:ascii="Times New Roman" w:hAnsi="Times New Roman"/>
                <w:sz w:val="20"/>
                <w:szCs w:val="20"/>
              </w:rPr>
              <w:t>Презентация проектов и производимой продукции на выставочно-ярмарочных мероприятиях</w:t>
            </w:r>
          </w:p>
        </w:tc>
      </w:tr>
    </w:tbl>
    <w:p w:rsidR="00626D42" w:rsidRPr="006730D3" w:rsidRDefault="00626D42" w:rsidP="009D0B09">
      <w:pPr>
        <w:spacing w:after="0" w:line="240" w:lineRule="auto"/>
        <w:ind w:left="-142" w:firstLine="142"/>
        <w:rPr>
          <w:rFonts w:ascii="Times New Roman" w:hAnsi="Times New Roman"/>
          <w:b/>
          <w:sz w:val="28"/>
          <w:szCs w:val="28"/>
        </w:rPr>
      </w:pPr>
    </w:p>
    <w:p w:rsidR="00851AFB" w:rsidRPr="00B625EC" w:rsidRDefault="000F3DF0" w:rsidP="00795B83">
      <w:pPr>
        <w:tabs>
          <w:tab w:val="left" w:pos="0"/>
          <w:tab w:val="left" w:pos="5812"/>
        </w:tabs>
        <w:spacing w:after="0" w:line="240" w:lineRule="auto"/>
        <w:ind w:left="-142" w:firstLine="142"/>
        <w:jc w:val="both"/>
        <w:rPr>
          <w:rFonts w:ascii="Times New Roman" w:hAnsi="Times New Roman"/>
          <w:sz w:val="24"/>
          <w:szCs w:val="24"/>
        </w:rPr>
      </w:pPr>
      <w:r w:rsidRPr="00B625EC">
        <w:rPr>
          <w:rFonts w:ascii="Times New Roman" w:hAnsi="Times New Roman"/>
          <w:b/>
          <w:sz w:val="24"/>
          <w:szCs w:val="24"/>
        </w:rPr>
        <w:t xml:space="preserve"> </w:t>
      </w:r>
      <w:r w:rsidR="00B7236E" w:rsidRPr="00B625EC">
        <w:rPr>
          <w:rFonts w:ascii="Times New Roman" w:hAnsi="Times New Roman"/>
          <w:b/>
          <w:sz w:val="24"/>
          <w:szCs w:val="24"/>
        </w:rPr>
        <w:t xml:space="preserve">      </w:t>
      </w:r>
      <w:r w:rsidR="00045B16" w:rsidRPr="00B625EC">
        <w:rPr>
          <w:rFonts w:ascii="Times New Roman" w:hAnsi="Times New Roman"/>
          <w:b/>
          <w:sz w:val="24"/>
          <w:szCs w:val="24"/>
        </w:rPr>
        <w:t>8.</w:t>
      </w:r>
      <w:r w:rsidR="006730D3" w:rsidRPr="00B625EC">
        <w:rPr>
          <w:rFonts w:ascii="Times New Roman" w:hAnsi="Times New Roman"/>
          <w:b/>
          <w:sz w:val="24"/>
          <w:szCs w:val="24"/>
        </w:rPr>
        <w:t>8</w:t>
      </w:r>
      <w:r w:rsidR="00795B83" w:rsidRPr="00B625EC">
        <w:rPr>
          <w:rFonts w:ascii="Times New Roman" w:hAnsi="Times New Roman"/>
          <w:b/>
          <w:sz w:val="24"/>
          <w:szCs w:val="24"/>
        </w:rPr>
        <w:t xml:space="preserve">. История успеха реализации </w:t>
      </w:r>
      <w:r w:rsidR="00045B16" w:rsidRPr="00B625EC">
        <w:rPr>
          <w:rFonts w:ascii="Times New Roman" w:hAnsi="Times New Roman"/>
          <w:b/>
          <w:sz w:val="24"/>
          <w:szCs w:val="24"/>
        </w:rPr>
        <w:t xml:space="preserve">инвестиционных проектов на территории Купинского района </w:t>
      </w:r>
      <w:r w:rsidR="00710A16" w:rsidRPr="00B625EC">
        <w:rPr>
          <w:rFonts w:ascii="Times New Roman" w:hAnsi="Times New Roman"/>
          <w:sz w:val="24"/>
          <w:szCs w:val="24"/>
        </w:rPr>
        <w:t xml:space="preserve">    </w:t>
      </w:r>
    </w:p>
    <w:p w:rsidR="00595933" w:rsidRPr="00B625EC" w:rsidRDefault="00595933" w:rsidP="00AE1DF9">
      <w:pPr>
        <w:tabs>
          <w:tab w:val="left" w:pos="0"/>
          <w:tab w:val="left" w:pos="5812"/>
        </w:tabs>
        <w:spacing w:after="0" w:line="240" w:lineRule="auto"/>
        <w:ind w:left="-284"/>
        <w:jc w:val="both"/>
        <w:rPr>
          <w:rFonts w:ascii="Times New Roman" w:hAnsi="Times New Roman"/>
          <w:sz w:val="24"/>
          <w:szCs w:val="24"/>
        </w:rPr>
      </w:pPr>
      <w:r w:rsidRPr="00B625EC">
        <w:rPr>
          <w:rFonts w:ascii="Times New Roman" w:hAnsi="Times New Roman"/>
          <w:sz w:val="24"/>
          <w:szCs w:val="24"/>
        </w:rPr>
        <w:t xml:space="preserve">   </w:t>
      </w:r>
      <w:r w:rsidRPr="00B625EC">
        <w:rPr>
          <w:rFonts w:ascii="Times New Roman" w:hAnsi="Times New Roman"/>
          <w:b/>
          <w:sz w:val="24"/>
          <w:szCs w:val="24"/>
        </w:rPr>
        <w:t>Промышленные и сельскохозяйственные предприятия района в 202</w:t>
      </w:r>
      <w:r w:rsidR="00A8232E" w:rsidRPr="00B625EC">
        <w:rPr>
          <w:rFonts w:ascii="Times New Roman" w:hAnsi="Times New Roman"/>
          <w:b/>
          <w:sz w:val="24"/>
          <w:szCs w:val="24"/>
        </w:rPr>
        <w:t>2</w:t>
      </w:r>
      <w:r w:rsidRPr="00B625EC">
        <w:rPr>
          <w:rFonts w:ascii="Times New Roman" w:hAnsi="Times New Roman"/>
          <w:b/>
          <w:sz w:val="24"/>
          <w:szCs w:val="24"/>
        </w:rPr>
        <w:t xml:space="preserve"> году продолжают  активно инвестировать свои производства. И если в среднем за последние пять лет инвестиции составляли в пределах одного миллиарда рублей, то в отчетном году общий объем инвестиций превысил </w:t>
      </w:r>
      <w:r w:rsidR="00A8232E" w:rsidRPr="00B625EC">
        <w:rPr>
          <w:rFonts w:ascii="Times New Roman" w:hAnsi="Times New Roman"/>
          <w:b/>
          <w:sz w:val="24"/>
          <w:szCs w:val="24"/>
        </w:rPr>
        <w:t>2,9</w:t>
      </w:r>
      <w:r w:rsidRPr="00B625EC">
        <w:rPr>
          <w:rFonts w:ascii="Times New Roman" w:hAnsi="Times New Roman"/>
          <w:b/>
          <w:sz w:val="24"/>
          <w:szCs w:val="24"/>
        </w:rPr>
        <w:t xml:space="preserve"> млрд. рублей, в том числе </w:t>
      </w:r>
      <w:r w:rsidR="00A944F2" w:rsidRPr="00B625EC">
        <w:rPr>
          <w:rFonts w:ascii="Times New Roman" w:hAnsi="Times New Roman"/>
          <w:b/>
          <w:sz w:val="24"/>
          <w:szCs w:val="24"/>
        </w:rPr>
        <w:t xml:space="preserve">966 </w:t>
      </w:r>
      <w:r w:rsidR="00CE5133" w:rsidRPr="00B625EC">
        <w:rPr>
          <w:rFonts w:ascii="Times New Roman" w:hAnsi="Times New Roman"/>
          <w:b/>
          <w:sz w:val="24"/>
          <w:szCs w:val="24"/>
        </w:rPr>
        <w:t>млн</w:t>
      </w:r>
      <w:r w:rsidR="007D1B76" w:rsidRPr="00B625EC">
        <w:rPr>
          <w:rFonts w:ascii="Times New Roman" w:hAnsi="Times New Roman"/>
          <w:b/>
          <w:sz w:val="24"/>
          <w:szCs w:val="24"/>
        </w:rPr>
        <w:t>. рублей</w:t>
      </w:r>
      <w:r w:rsidRPr="00B625EC">
        <w:rPr>
          <w:rFonts w:ascii="Times New Roman" w:hAnsi="Times New Roman"/>
          <w:b/>
          <w:sz w:val="24"/>
          <w:szCs w:val="24"/>
        </w:rPr>
        <w:t xml:space="preserve"> сельское хозяйство и </w:t>
      </w:r>
      <w:r w:rsidR="00CE5133" w:rsidRPr="00B625EC">
        <w:rPr>
          <w:rFonts w:ascii="Times New Roman" w:hAnsi="Times New Roman"/>
          <w:b/>
          <w:sz w:val="24"/>
          <w:szCs w:val="24"/>
        </w:rPr>
        <w:t xml:space="preserve"> более 2 млрд </w:t>
      </w:r>
      <w:r w:rsidRPr="00B625EC">
        <w:rPr>
          <w:rFonts w:ascii="Times New Roman" w:hAnsi="Times New Roman"/>
          <w:b/>
          <w:sz w:val="24"/>
          <w:szCs w:val="24"/>
        </w:rPr>
        <w:t>- в строительство и промышленность!</w:t>
      </w:r>
    </w:p>
    <w:p w:rsidR="0015385F" w:rsidRPr="00B625EC" w:rsidRDefault="00595933" w:rsidP="00AE1DF9">
      <w:pPr>
        <w:spacing w:after="0" w:line="240" w:lineRule="auto"/>
        <w:ind w:left="-284"/>
        <w:contextualSpacing/>
        <w:jc w:val="both"/>
        <w:rPr>
          <w:rFonts w:ascii="Times New Roman" w:eastAsia="Arial Unicode MS" w:hAnsi="Times New Roman"/>
          <w:spacing w:val="-20"/>
          <w:sz w:val="24"/>
          <w:szCs w:val="24"/>
          <w:lang w:eastAsia="ru-RU"/>
        </w:rPr>
      </w:pPr>
      <w:r w:rsidRPr="00B625EC">
        <w:rPr>
          <w:rFonts w:ascii="Times New Roman" w:hAnsi="Times New Roman"/>
          <w:sz w:val="24"/>
          <w:szCs w:val="24"/>
        </w:rPr>
        <w:t xml:space="preserve"> </w:t>
      </w:r>
      <w:r w:rsidR="00AE1DF9">
        <w:rPr>
          <w:rFonts w:ascii="Times New Roman" w:hAnsi="Times New Roman"/>
          <w:sz w:val="24"/>
          <w:szCs w:val="24"/>
        </w:rPr>
        <w:t xml:space="preserve">    </w:t>
      </w:r>
      <w:r w:rsidR="00895D3E">
        <w:rPr>
          <w:rFonts w:ascii="Times New Roman" w:hAnsi="Times New Roman"/>
          <w:sz w:val="24"/>
          <w:szCs w:val="24"/>
        </w:rPr>
        <w:t>Реализуемый в настоящее вре</w:t>
      </w:r>
      <w:bookmarkStart w:id="11" w:name="_GoBack"/>
      <w:bookmarkEnd w:id="11"/>
      <w:r w:rsidR="009E503C" w:rsidRPr="00B625EC">
        <w:rPr>
          <w:rFonts w:ascii="Times New Roman" w:hAnsi="Times New Roman"/>
          <w:sz w:val="24"/>
          <w:szCs w:val="24"/>
        </w:rPr>
        <w:t>мя инвестиционный проект по реконструкции Купинского элеваторного комплекса с транспортно</w:t>
      </w:r>
      <w:r w:rsidR="00B11073" w:rsidRPr="00B625EC">
        <w:rPr>
          <w:rFonts w:ascii="Times New Roman" w:hAnsi="Times New Roman"/>
          <w:sz w:val="24"/>
          <w:szCs w:val="24"/>
        </w:rPr>
        <w:t xml:space="preserve"> </w:t>
      </w:r>
      <w:r w:rsidR="009E503C" w:rsidRPr="00B625EC">
        <w:rPr>
          <w:rFonts w:ascii="Times New Roman" w:hAnsi="Times New Roman"/>
          <w:sz w:val="24"/>
          <w:szCs w:val="24"/>
        </w:rPr>
        <w:t>- логистической инфраструктурой для единовременного хранения 165 тысяч тонн зерновых культур позволит нашему элеватору своевременно проводить сортировку, хранение и отгрузку зерна с использованием самого современного оборудования и быть крупнейшим из имеющихся предприятий по приемке и хранению зерна на территории Новосибирской области</w:t>
      </w:r>
      <w:r w:rsidR="0015385F" w:rsidRPr="00B625EC">
        <w:rPr>
          <w:rFonts w:ascii="Times New Roman" w:eastAsia="Arial Unicode MS" w:hAnsi="Times New Roman"/>
          <w:spacing w:val="-20"/>
          <w:sz w:val="24"/>
          <w:szCs w:val="24"/>
          <w:lang w:eastAsia="ru-RU"/>
        </w:rPr>
        <w:t xml:space="preserve"> </w:t>
      </w:r>
      <w:r w:rsidR="0015385F" w:rsidRPr="00B625EC">
        <w:rPr>
          <w:rFonts w:ascii="Times New Roman" w:hAnsi="Times New Roman"/>
          <w:sz w:val="24"/>
          <w:szCs w:val="24"/>
        </w:rPr>
        <w:t>За минувший год удалось проделать большой объём работ</w:t>
      </w:r>
      <w:r w:rsidR="0015385F" w:rsidRPr="00B625EC">
        <w:rPr>
          <w:rFonts w:ascii="Times New Roman" w:eastAsia="Arial Unicode MS" w:hAnsi="Times New Roman"/>
          <w:sz w:val="24"/>
          <w:szCs w:val="24"/>
          <w:lang w:eastAsia="ru-RU"/>
        </w:rPr>
        <w:t xml:space="preserve">. </w:t>
      </w:r>
      <w:r w:rsidR="0015385F" w:rsidRPr="00B625EC">
        <w:rPr>
          <w:rFonts w:ascii="Times New Roman" w:eastAsia="Arial Unicode MS" w:hAnsi="Times New Roman"/>
          <w:spacing w:val="-20"/>
          <w:sz w:val="24"/>
          <w:szCs w:val="24"/>
          <w:lang w:eastAsia="ru-RU"/>
        </w:rPr>
        <w:t xml:space="preserve">В течение 2022 года </w:t>
      </w:r>
      <w:r w:rsidR="0015385F" w:rsidRPr="00B625EC">
        <w:rPr>
          <w:rFonts w:ascii="Times New Roman" w:hAnsi="Times New Roman"/>
          <w:sz w:val="24"/>
          <w:szCs w:val="24"/>
        </w:rPr>
        <w:t>закончен первый этап строительства.</w:t>
      </w:r>
    </w:p>
    <w:p w:rsidR="009E503C" w:rsidRPr="00B625EC" w:rsidRDefault="00AE1DF9" w:rsidP="00AE1DF9">
      <w:pPr>
        <w:spacing w:after="0"/>
        <w:ind w:left="-284"/>
        <w:jc w:val="both"/>
        <w:rPr>
          <w:rFonts w:ascii="Times New Roman" w:hAnsi="Times New Roman"/>
          <w:b/>
          <w:sz w:val="24"/>
          <w:szCs w:val="24"/>
        </w:rPr>
      </w:pPr>
      <w:r>
        <w:rPr>
          <w:rFonts w:ascii="Times New Roman" w:hAnsi="Times New Roman"/>
          <w:sz w:val="24"/>
          <w:szCs w:val="24"/>
        </w:rPr>
        <w:t xml:space="preserve">         </w:t>
      </w:r>
      <w:r w:rsidR="009E503C" w:rsidRPr="00B625EC">
        <w:rPr>
          <w:rFonts w:ascii="Times New Roman" w:hAnsi="Times New Roman"/>
          <w:sz w:val="24"/>
          <w:szCs w:val="24"/>
        </w:rPr>
        <w:t>По программе тех</w:t>
      </w:r>
      <w:r w:rsidR="00F06E2B" w:rsidRPr="00B625EC">
        <w:rPr>
          <w:rFonts w:ascii="Times New Roman" w:hAnsi="Times New Roman"/>
          <w:sz w:val="24"/>
          <w:szCs w:val="24"/>
        </w:rPr>
        <w:t>нического перевооружения: в 2022</w:t>
      </w:r>
      <w:r w:rsidR="009E503C" w:rsidRPr="00B625EC">
        <w:rPr>
          <w:rFonts w:ascii="Times New Roman" w:hAnsi="Times New Roman"/>
          <w:sz w:val="24"/>
          <w:szCs w:val="24"/>
        </w:rPr>
        <w:t xml:space="preserve"> году приобретено ещё </w:t>
      </w:r>
      <w:r w:rsidR="00F06E2B" w:rsidRPr="00B625EC">
        <w:rPr>
          <w:rFonts w:ascii="Times New Roman" w:hAnsi="Times New Roman"/>
          <w:sz w:val="24"/>
          <w:szCs w:val="24"/>
        </w:rPr>
        <w:t>234</w:t>
      </w:r>
      <w:r w:rsidR="009E503C" w:rsidRPr="00B625EC">
        <w:rPr>
          <w:rFonts w:ascii="Times New Roman" w:hAnsi="Times New Roman"/>
          <w:sz w:val="24"/>
          <w:szCs w:val="24"/>
        </w:rPr>
        <w:t xml:space="preserve"> единиц техники и оборудования на общую сумму</w:t>
      </w:r>
      <w:r w:rsidR="00F06E2B" w:rsidRPr="00B625EC">
        <w:rPr>
          <w:rFonts w:ascii="Times New Roman" w:hAnsi="Times New Roman"/>
          <w:sz w:val="24"/>
          <w:szCs w:val="24"/>
        </w:rPr>
        <w:t xml:space="preserve"> более</w:t>
      </w:r>
      <w:r w:rsidR="009E503C" w:rsidRPr="00B625EC">
        <w:rPr>
          <w:rFonts w:ascii="Times New Roman" w:hAnsi="Times New Roman"/>
          <w:sz w:val="24"/>
          <w:szCs w:val="24"/>
        </w:rPr>
        <w:t xml:space="preserve"> </w:t>
      </w:r>
      <w:r w:rsidR="00F06E2B" w:rsidRPr="00B625EC">
        <w:rPr>
          <w:rFonts w:ascii="Times New Roman" w:hAnsi="Times New Roman"/>
          <w:sz w:val="24"/>
          <w:szCs w:val="24"/>
        </w:rPr>
        <w:t xml:space="preserve">1млрд </w:t>
      </w:r>
      <w:r w:rsidR="009E503C" w:rsidRPr="00B625EC">
        <w:rPr>
          <w:rFonts w:ascii="Times New Roman" w:hAnsi="Times New Roman"/>
          <w:sz w:val="24"/>
          <w:szCs w:val="24"/>
        </w:rPr>
        <w:t xml:space="preserve"> рублей, а всего за весь период действия Программы приобретено около 2-х тысяч единиц те</w:t>
      </w:r>
      <w:r w:rsidR="00F06E2B" w:rsidRPr="00B625EC">
        <w:rPr>
          <w:rFonts w:ascii="Times New Roman" w:hAnsi="Times New Roman"/>
          <w:sz w:val="24"/>
          <w:szCs w:val="24"/>
        </w:rPr>
        <w:t>хники и оборудования на сумму  5</w:t>
      </w:r>
      <w:r w:rsidR="009E503C" w:rsidRPr="00B625EC">
        <w:rPr>
          <w:rFonts w:ascii="Times New Roman" w:hAnsi="Times New Roman"/>
          <w:sz w:val="24"/>
          <w:szCs w:val="24"/>
        </w:rPr>
        <w:t>,5 млрд. рублей.</w:t>
      </w:r>
    </w:p>
    <w:p w:rsidR="00A519E6" w:rsidRPr="00B625EC" w:rsidRDefault="009E503C" w:rsidP="00F06E2B">
      <w:pPr>
        <w:tabs>
          <w:tab w:val="left" w:pos="426"/>
          <w:tab w:val="left" w:pos="709"/>
        </w:tabs>
        <w:spacing w:after="0" w:line="240" w:lineRule="auto"/>
        <w:jc w:val="both"/>
        <w:rPr>
          <w:rFonts w:ascii="Times New Roman" w:eastAsia="Times New Roman" w:hAnsi="Times New Roman"/>
          <w:sz w:val="24"/>
          <w:szCs w:val="24"/>
          <w:lang w:eastAsia="ru-RU"/>
        </w:rPr>
      </w:pPr>
      <w:r w:rsidRPr="00B625EC">
        <w:rPr>
          <w:rFonts w:ascii="Times New Roman" w:hAnsi="Times New Roman"/>
          <w:i/>
          <w:sz w:val="24"/>
          <w:szCs w:val="24"/>
        </w:rPr>
        <w:lastRenderedPageBreak/>
        <w:t xml:space="preserve">   </w:t>
      </w:r>
      <w:r w:rsidRPr="00B625EC">
        <w:rPr>
          <w:rFonts w:ascii="Times New Roman" w:hAnsi="Times New Roman"/>
          <w:sz w:val="24"/>
          <w:szCs w:val="24"/>
        </w:rPr>
        <w:t>Строителями на территории района в 202</w:t>
      </w:r>
      <w:r w:rsidR="00A519E6" w:rsidRPr="00B625EC">
        <w:rPr>
          <w:rFonts w:ascii="Times New Roman" w:hAnsi="Times New Roman"/>
          <w:sz w:val="24"/>
          <w:szCs w:val="24"/>
        </w:rPr>
        <w:t>2</w:t>
      </w:r>
      <w:r w:rsidRPr="00B625EC">
        <w:rPr>
          <w:rFonts w:ascii="Times New Roman" w:hAnsi="Times New Roman"/>
          <w:sz w:val="24"/>
          <w:szCs w:val="24"/>
        </w:rPr>
        <w:t xml:space="preserve"> году всего произведено работ на сумму более </w:t>
      </w:r>
      <w:r w:rsidR="007D4D0E" w:rsidRPr="00B625EC">
        <w:rPr>
          <w:rFonts w:ascii="Times New Roman" w:hAnsi="Times New Roman"/>
          <w:sz w:val="24"/>
          <w:szCs w:val="24"/>
        </w:rPr>
        <w:t>49</w:t>
      </w:r>
      <w:r w:rsidRPr="00B625EC">
        <w:rPr>
          <w:rFonts w:ascii="Times New Roman" w:hAnsi="Times New Roman"/>
          <w:sz w:val="24"/>
          <w:szCs w:val="24"/>
        </w:rPr>
        <w:t>0 млн. рубле</w:t>
      </w:r>
      <w:r w:rsidR="00264E01" w:rsidRPr="00B625EC">
        <w:rPr>
          <w:rFonts w:ascii="Times New Roman" w:hAnsi="Times New Roman"/>
          <w:sz w:val="24"/>
          <w:szCs w:val="24"/>
        </w:rPr>
        <w:t>й</w:t>
      </w:r>
      <w:r w:rsidRPr="00B625EC">
        <w:rPr>
          <w:rFonts w:ascii="Times New Roman" w:hAnsi="Times New Roman"/>
          <w:sz w:val="24"/>
          <w:szCs w:val="24"/>
        </w:rPr>
        <w:t>,:</w:t>
      </w:r>
      <w:r w:rsidR="00264E01" w:rsidRPr="00B625EC">
        <w:rPr>
          <w:rFonts w:ascii="Times New Roman" w:hAnsi="Times New Roman"/>
          <w:sz w:val="24"/>
          <w:szCs w:val="24"/>
        </w:rPr>
        <w:t xml:space="preserve"> </w:t>
      </w:r>
      <w:r w:rsidR="00A519E6" w:rsidRPr="00B625EC">
        <w:rPr>
          <w:rFonts w:ascii="Times New Roman" w:eastAsia="Times New Roman" w:hAnsi="Times New Roman"/>
          <w:sz w:val="24"/>
          <w:szCs w:val="24"/>
          <w:lang w:eastAsia="ru-RU"/>
        </w:rPr>
        <w:t>В целях реализации мероприятий по устойчивому функционированию автомобильных дорог местного значения и искусственных сооружений на них, а также улично-дорожной сети в 2022 г. выполнены работы по ремонту автомобильных дорог по ул. Центральная в д. Веселый Кут, ул. Молод</w:t>
      </w:r>
      <w:r w:rsidR="0015385F" w:rsidRPr="00B625EC">
        <w:rPr>
          <w:rFonts w:ascii="Times New Roman" w:eastAsia="Times New Roman" w:hAnsi="Times New Roman"/>
          <w:sz w:val="24"/>
          <w:szCs w:val="24"/>
          <w:lang w:eastAsia="ru-RU"/>
        </w:rPr>
        <w:t xml:space="preserve">ежная в с. Метелево, переулки </w:t>
      </w:r>
      <w:r w:rsidR="00A519E6" w:rsidRPr="00B625EC">
        <w:rPr>
          <w:rFonts w:ascii="Times New Roman" w:eastAsia="Times New Roman" w:hAnsi="Times New Roman"/>
          <w:sz w:val="24"/>
          <w:szCs w:val="24"/>
          <w:lang w:eastAsia="ru-RU"/>
        </w:rPr>
        <w:t xml:space="preserve"> с.Стелянное, ведется работа по реконструкции автомобильной дороги по ул. Мичурина в г. Купино</w:t>
      </w:r>
    </w:p>
    <w:p w:rsidR="00A519E6" w:rsidRPr="00B625EC" w:rsidRDefault="00A519E6" w:rsidP="00F06E2B">
      <w:pPr>
        <w:tabs>
          <w:tab w:val="left" w:pos="567"/>
        </w:tabs>
        <w:spacing w:after="0" w:line="240" w:lineRule="auto"/>
        <w:jc w:val="both"/>
        <w:rPr>
          <w:rFonts w:ascii="Times New Roman" w:eastAsia="Times New Roman" w:hAnsi="Times New Roman"/>
          <w:sz w:val="24"/>
          <w:szCs w:val="24"/>
          <w:lang w:eastAsia="ru-RU"/>
        </w:rPr>
      </w:pPr>
      <w:r w:rsidRPr="00B625EC">
        <w:rPr>
          <w:rFonts w:ascii="Times New Roman" w:eastAsia="Times New Roman" w:hAnsi="Times New Roman"/>
          <w:sz w:val="24"/>
          <w:szCs w:val="24"/>
          <w:lang w:eastAsia="ru-RU"/>
        </w:rPr>
        <w:t xml:space="preserve">       Так же </w:t>
      </w:r>
      <w:r w:rsidRPr="00B625EC">
        <w:rPr>
          <w:rFonts w:ascii="Times New Roman" w:eastAsia="Times New Roman" w:hAnsi="Times New Roman"/>
          <w:color w:val="000000"/>
          <w:sz w:val="24"/>
          <w:szCs w:val="24"/>
          <w:lang w:eastAsia="ru-RU"/>
        </w:rPr>
        <w:t>выполнены работы: по ремонту автомобильной дороги а/д "Здвинск – 157 км а/д "К - 01"- 14,851 км, по ремонту а/д «992 км а/д «М</w:t>
      </w:r>
      <w:r w:rsidRPr="00B625EC">
        <w:rPr>
          <w:rFonts w:ascii="Times New Roman" w:eastAsia="Times New Roman" w:hAnsi="Times New Roman"/>
          <w:b/>
          <w:color w:val="000000"/>
          <w:sz w:val="24"/>
          <w:szCs w:val="24"/>
          <w:lang w:eastAsia="ru-RU"/>
        </w:rPr>
        <w:t>-</w:t>
      </w:r>
      <w:r w:rsidRPr="00B625EC">
        <w:rPr>
          <w:rFonts w:ascii="Times New Roman" w:eastAsia="Times New Roman" w:hAnsi="Times New Roman"/>
          <w:color w:val="000000"/>
          <w:sz w:val="24"/>
          <w:szCs w:val="24"/>
          <w:lang w:eastAsia="ru-RU"/>
        </w:rPr>
        <w:t>51»-Купино</w:t>
      </w:r>
      <w:r w:rsidRPr="00B625EC">
        <w:rPr>
          <w:rFonts w:ascii="Times New Roman" w:eastAsia="Times New Roman" w:hAnsi="Times New Roman"/>
          <w:b/>
          <w:color w:val="000000"/>
          <w:sz w:val="24"/>
          <w:szCs w:val="24"/>
          <w:lang w:eastAsia="ru-RU"/>
        </w:rPr>
        <w:t>-</w:t>
      </w:r>
      <w:r w:rsidRPr="00B625EC">
        <w:rPr>
          <w:rFonts w:ascii="Times New Roman" w:eastAsia="Times New Roman" w:hAnsi="Times New Roman"/>
          <w:color w:val="000000"/>
          <w:sz w:val="24"/>
          <w:szCs w:val="24"/>
          <w:lang w:eastAsia="ru-RU"/>
        </w:rPr>
        <w:t>Карасук» – 6 км.</w:t>
      </w:r>
      <w:r w:rsidR="00BE439C" w:rsidRPr="00B625EC">
        <w:rPr>
          <w:rFonts w:ascii="Times New Roman" w:eastAsia="Times New Roman" w:hAnsi="Times New Roman"/>
          <w:sz w:val="24"/>
          <w:szCs w:val="24"/>
          <w:lang w:eastAsia="ru-RU"/>
        </w:rPr>
        <w:t xml:space="preserve"> </w:t>
      </w:r>
      <w:r w:rsidRPr="00B625EC">
        <w:rPr>
          <w:rFonts w:ascii="Times New Roman" w:eastAsia="Times New Roman" w:hAnsi="Times New Roman"/>
          <w:sz w:val="24"/>
          <w:szCs w:val="24"/>
          <w:lang w:eastAsia="ru-RU"/>
        </w:rPr>
        <w:t xml:space="preserve">Всего за 2022 год отремонтировано 25,8 км автомобильных дорог. </w:t>
      </w:r>
    </w:p>
    <w:p w:rsidR="00A519E6" w:rsidRPr="00B625EC" w:rsidRDefault="00A519E6" w:rsidP="00F06E2B">
      <w:pPr>
        <w:pStyle w:val="afc"/>
        <w:jc w:val="both"/>
        <w:rPr>
          <w:sz w:val="24"/>
          <w:szCs w:val="24"/>
        </w:rPr>
      </w:pPr>
      <w:r w:rsidRPr="00B625EC">
        <w:rPr>
          <w:rFonts w:eastAsia="Times New Roman"/>
          <w:sz w:val="24"/>
          <w:szCs w:val="24"/>
          <w:lang w:eastAsia="ru-RU"/>
        </w:rPr>
        <w:t xml:space="preserve">        </w:t>
      </w:r>
      <w:r w:rsidRPr="00B625EC">
        <w:rPr>
          <w:rFonts w:eastAsia="Times New Roman"/>
          <w:bCs/>
          <w:sz w:val="24"/>
          <w:szCs w:val="24"/>
          <w:lang w:eastAsia="ru-RU"/>
        </w:rPr>
        <w:t>Разработаны проекты на ремонт автомобильных дорог по ул. Зеленая и Озерная в д. Чумашки, ремонт а/д по ул. Бельского в с.Лягушье, ведутся работа по разработке ПСД реконструкции автомобильной дороги по ул. Советов в г. Купино</w:t>
      </w:r>
      <w:r w:rsidRPr="00B625EC">
        <w:rPr>
          <w:sz w:val="24"/>
          <w:szCs w:val="24"/>
        </w:rPr>
        <w:t xml:space="preserve"> и </w:t>
      </w:r>
      <w:r w:rsidRPr="00B625EC">
        <w:rPr>
          <w:rFonts w:eastAsia="Times New Roman"/>
          <w:bCs/>
          <w:sz w:val="24"/>
          <w:szCs w:val="24"/>
          <w:lang w:eastAsia="ru-RU"/>
        </w:rPr>
        <w:t xml:space="preserve">устройство светофорного объекта на пересечении дорог ул. Рабочая - ул. Новый городок в городе Купино </w:t>
      </w:r>
      <w:r w:rsidR="0015385F" w:rsidRPr="00B625EC">
        <w:rPr>
          <w:rFonts w:eastAsia="Times New Roman"/>
          <w:bCs/>
          <w:sz w:val="24"/>
          <w:szCs w:val="24"/>
          <w:lang w:eastAsia="ru-RU"/>
        </w:rPr>
        <w:t>,</w:t>
      </w:r>
      <w:r w:rsidRPr="00B625EC">
        <w:rPr>
          <w:rFonts w:eastAsia="Times New Roman"/>
          <w:bCs/>
          <w:sz w:val="24"/>
          <w:szCs w:val="24"/>
          <w:lang w:eastAsia="ru-RU"/>
        </w:rPr>
        <w:t>и</w:t>
      </w:r>
      <w:r w:rsidR="0015385F" w:rsidRPr="00B625EC">
        <w:rPr>
          <w:sz w:val="24"/>
          <w:szCs w:val="24"/>
        </w:rPr>
        <w:t xml:space="preserve"> устройство тротуара</w:t>
      </w:r>
      <w:r w:rsidR="007E7CF2" w:rsidRPr="00B625EC">
        <w:rPr>
          <w:sz w:val="24"/>
          <w:szCs w:val="24"/>
        </w:rPr>
        <w:t xml:space="preserve"> в сельсовете</w:t>
      </w:r>
      <w:r w:rsidR="0015385F" w:rsidRPr="00B625EC">
        <w:rPr>
          <w:sz w:val="24"/>
          <w:szCs w:val="24"/>
        </w:rPr>
        <w:t xml:space="preserve"> Новоключевской , Новониколаевский, Копкульский</w:t>
      </w:r>
      <w:r w:rsidRPr="00B625EC">
        <w:rPr>
          <w:rFonts w:eastAsia="Times New Roman"/>
          <w:bCs/>
          <w:sz w:val="24"/>
          <w:szCs w:val="24"/>
          <w:lang w:eastAsia="ru-RU"/>
        </w:rPr>
        <w:t>.</w:t>
      </w:r>
    </w:p>
    <w:p w:rsidR="007D1B76" w:rsidRPr="00B625EC" w:rsidRDefault="00E747C3" w:rsidP="00F06E2B">
      <w:pPr>
        <w:pStyle w:val="afc"/>
        <w:jc w:val="both"/>
        <w:rPr>
          <w:sz w:val="24"/>
          <w:szCs w:val="24"/>
        </w:rPr>
      </w:pPr>
      <w:r w:rsidRPr="00B625EC">
        <w:rPr>
          <w:rFonts w:eastAsia="Times New Roman"/>
          <w:sz w:val="24"/>
          <w:szCs w:val="24"/>
          <w:lang w:eastAsia="ru-RU"/>
        </w:rPr>
        <w:t xml:space="preserve">       В</w:t>
      </w:r>
      <w:r w:rsidR="00A8232E" w:rsidRPr="00B625EC">
        <w:rPr>
          <w:rFonts w:eastAsia="Times New Roman"/>
          <w:sz w:val="24"/>
          <w:szCs w:val="24"/>
          <w:lang w:eastAsia="ru-RU"/>
        </w:rPr>
        <w:t xml:space="preserve"> </w:t>
      </w:r>
      <w:r w:rsidR="00C16532" w:rsidRPr="00B625EC">
        <w:rPr>
          <w:rFonts w:eastAsia="Times New Roman"/>
          <w:sz w:val="24"/>
          <w:szCs w:val="24"/>
          <w:lang w:eastAsia="ru-RU"/>
        </w:rPr>
        <w:t>рамках реализации</w:t>
      </w:r>
      <w:r w:rsidR="00A8232E" w:rsidRPr="00B625EC">
        <w:rPr>
          <w:rFonts w:eastAsia="Times New Roman"/>
          <w:sz w:val="24"/>
          <w:szCs w:val="24"/>
          <w:lang w:eastAsia="ru-RU"/>
        </w:rPr>
        <w:t xml:space="preserve"> </w:t>
      </w:r>
      <w:r w:rsidR="00A8232E" w:rsidRPr="00AE1DF9">
        <w:rPr>
          <w:sz w:val="24"/>
          <w:szCs w:val="24"/>
        </w:rPr>
        <w:t>программы Новосибирской области «Развитие    образования, создание условий для социализации детей и учащейся молодежи Новосибирской области»</w:t>
      </w:r>
      <w:r w:rsidR="007D1B76" w:rsidRPr="00B625EC">
        <w:rPr>
          <w:sz w:val="24"/>
          <w:szCs w:val="24"/>
        </w:rPr>
        <w:t xml:space="preserve"> проведен капитальный ремонт МБОУ Купинская школа-интернат №1</w:t>
      </w:r>
      <w:r w:rsidR="00FB5317" w:rsidRPr="00B625EC">
        <w:rPr>
          <w:sz w:val="24"/>
          <w:szCs w:val="24"/>
        </w:rPr>
        <w:t>,</w:t>
      </w:r>
      <w:r w:rsidR="007D1B76" w:rsidRPr="00B625EC">
        <w:rPr>
          <w:sz w:val="24"/>
          <w:szCs w:val="24"/>
        </w:rPr>
        <w:t>капитальный ремонт столовой МБОУ Купинская школа-интернат №</w:t>
      </w:r>
      <w:r w:rsidRPr="00B625EC">
        <w:rPr>
          <w:sz w:val="24"/>
          <w:szCs w:val="24"/>
        </w:rPr>
        <w:t>-2</w:t>
      </w:r>
      <w:r w:rsidR="00FB5317" w:rsidRPr="00B625EC">
        <w:rPr>
          <w:sz w:val="24"/>
          <w:szCs w:val="24"/>
        </w:rPr>
        <w:t>,</w:t>
      </w:r>
      <w:r w:rsidRPr="00B625EC">
        <w:rPr>
          <w:sz w:val="24"/>
          <w:szCs w:val="24"/>
        </w:rPr>
        <w:t>к</w:t>
      </w:r>
      <w:r w:rsidR="007D1B76" w:rsidRPr="00B625EC">
        <w:rPr>
          <w:sz w:val="24"/>
          <w:szCs w:val="24"/>
        </w:rPr>
        <w:t>апитальный ремонт кровли и замена окон  в здании МКОУ Веселокутская ООШ</w:t>
      </w:r>
      <w:r w:rsidR="007E7CF2" w:rsidRPr="00B625EC">
        <w:rPr>
          <w:sz w:val="24"/>
          <w:szCs w:val="24"/>
        </w:rPr>
        <w:t>.</w:t>
      </w:r>
      <w:r w:rsidR="007D1B76" w:rsidRPr="00B625EC">
        <w:rPr>
          <w:sz w:val="24"/>
          <w:szCs w:val="24"/>
          <w:vertAlign w:val="superscript"/>
        </w:rPr>
        <w:t xml:space="preserve">   </w:t>
      </w:r>
      <w:r w:rsidR="007D1B76" w:rsidRPr="00B625EC">
        <w:rPr>
          <w:sz w:val="24"/>
          <w:szCs w:val="24"/>
        </w:rPr>
        <w:t xml:space="preserve"> </w:t>
      </w:r>
    </w:p>
    <w:p w:rsidR="007D1B76" w:rsidRPr="00B625EC" w:rsidRDefault="00177E04" w:rsidP="00F06E2B">
      <w:pPr>
        <w:pStyle w:val="afc"/>
        <w:jc w:val="both"/>
        <w:rPr>
          <w:sz w:val="24"/>
          <w:szCs w:val="24"/>
        </w:rPr>
      </w:pPr>
      <w:r w:rsidRPr="00B625EC">
        <w:rPr>
          <w:sz w:val="24"/>
          <w:szCs w:val="24"/>
        </w:rPr>
        <w:t xml:space="preserve">    </w:t>
      </w:r>
      <w:r w:rsidR="00FB5317" w:rsidRPr="00B625EC">
        <w:rPr>
          <w:sz w:val="24"/>
          <w:szCs w:val="24"/>
        </w:rPr>
        <w:t xml:space="preserve">Проведены </w:t>
      </w:r>
      <w:r w:rsidR="00F5006E" w:rsidRPr="00B625EC">
        <w:rPr>
          <w:sz w:val="24"/>
          <w:szCs w:val="24"/>
        </w:rPr>
        <w:t xml:space="preserve">аварийно- восстановительные работы по восстановлению кровли </w:t>
      </w:r>
      <w:r w:rsidR="00FB5317" w:rsidRPr="00B625EC">
        <w:rPr>
          <w:sz w:val="24"/>
          <w:szCs w:val="24"/>
        </w:rPr>
        <w:t xml:space="preserve"> д</w:t>
      </w:r>
      <w:r w:rsidR="00E747C3" w:rsidRPr="00B625EC">
        <w:rPr>
          <w:sz w:val="24"/>
          <w:szCs w:val="24"/>
        </w:rPr>
        <w:t>ля</w:t>
      </w:r>
      <w:r w:rsidR="007D1B76" w:rsidRPr="00B625EC">
        <w:rPr>
          <w:sz w:val="24"/>
          <w:szCs w:val="24"/>
        </w:rPr>
        <w:t xml:space="preserve"> ликвидаций ЧС возникшие в 2022г.</w:t>
      </w:r>
      <w:r w:rsidR="00F5006E" w:rsidRPr="00B625EC">
        <w:rPr>
          <w:sz w:val="24"/>
          <w:szCs w:val="24"/>
        </w:rPr>
        <w:t xml:space="preserve"> </w:t>
      </w:r>
      <w:r w:rsidR="007D1B76" w:rsidRPr="00B625EC">
        <w:rPr>
          <w:sz w:val="24"/>
          <w:szCs w:val="24"/>
        </w:rPr>
        <w:t>МБОУ Чумашинская ООШ</w:t>
      </w:r>
      <w:r w:rsidR="00E747C3" w:rsidRPr="00B625EC">
        <w:rPr>
          <w:sz w:val="24"/>
          <w:szCs w:val="24"/>
        </w:rPr>
        <w:t xml:space="preserve"> </w:t>
      </w:r>
      <w:r w:rsidR="00F5006E" w:rsidRPr="00B625EC">
        <w:rPr>
          <w:sz w:val="24"/>
          <w:szCs w:val="24"/>
        </w:rPr>
        <w:t>,</w:t>
      </w:r>
      <w:r w:rsidR="007D1B76" w:rsidRPr="00B625EC">
        <w:rPr>
          <w:sz w:val="24"/>
          <w:szCs w:val="24"/>
        </w:rPr>
        <w:t xml:space="preserve"> МБОУ МетелевскаяООШ</w:t>
      </w:r>
      <w:r w:rsidR="00E747C3" w:rsidRPr="00B625EC">
        <w:rPr>
          <w:sz w:val="24"/>
          <w:szCs w:val="24"/>
        </w:rPr>
        <w:t xml:space="preserve"> </w:t>
      </w:r>
      <w:r w:rsidR="00F5006E" w:rsidRPr="00B625EC">
        <w:rPr>
          <w:sz w:val="24"/>
          <w:szCs w:val="24"/>
        </w:rPr>
        <w:t>,</w:t>
      </w:r>
      <w:r w:rsidR="007D1B76" w:rsidRPr="00B625EC">
        <w:rPr>
          <w:sz w:val="24"/>
          <w:szCs w:val="24"/>
        </w:rPr>
        <w:t xml:space="preserve"> МБОУ Зятьковская ООШ</w:t>
      </w:r>
      <w:r w:rsidR="00E747C3" w:rsidRPr="00B625EC">
        <w:rPr>
          <w:sz w:val="24"/>
          <w:szCs w:val="24"/>
        </w:rPr>
        <w:t xml:space="preserve"> </w:t>
      </w:r>
      <w:r w:rsidR="00F5006E" w:rsidRPr="00B625EC">
        <w:rPr>
          <w:sz w:val="24"/>
          <w:szCs w:val="24"/>
        </w:rPr>
        <w:t>,</w:t>
      </w:r>
      <w:r w:rsidR="007D1B76" w:rsidRPr="00B625EC">
        <w:rPr>
          <w:sz w:val="24"/>
          <w:szCs w:val="24"/>
        </w:rPr>
        <w:t>МБОУ Интернат №1</w:t>
      </w:r>
      <w:r w:rsidR="00F5006E" w:rsidRPr="00B625EC">
        <w:rPr>
          <w:sz w:val="24"/>
          <w:szCs w:val="24"/>
        </w:rPr>
        <w:t>,</w:t>
      </w:r>
      <w:r w:rsidR="007D1B76" w:rsidRPr="00B625EC">
        <w:rPr>
          <w:sz w:val="24"/>
          <w:szCs w:val="24"/>
        </w:rPr>
        <w:t xml:space="preserve"> МБОУ Камышинская СОШ</w:t>
      </w:r>
      <w:r w:rsidR="00E747C3" w:rsidRPr="00B625EC">
        <w:rPr>
          <w:sz w:val="24"/>
          <w:szCs w:val="24"/>
        </w:rPr>
        <w:t xml:space="preserve"> </w:t>
      </w:r>
      <w:r w:rsidR="00F5006E" w:rsidRPr="00B625EC">
        <w:rPr>
          <w:sz w:val="24"/>
          <w:szCs w:val="24"/>
        </w:rPr>
        <w:t>,</w:t>
      </w:r>
      <w:r w:rsidR="007D1B76" w:rsidRPr="00B625EC">
        <w:rPr>
          <w:sz w:val="24"/>
          <w:szCs w:val="24"/>
        </w:rPr>
        <w:t xml:space="preserve"> МКДОУ Киргинцевский д/с</w:t>
      </w:r>
      <w:r w:rsidR="00E747C3" w:rsidRPr="00B625EC">
        <w:rPr>
          <w:sz w:val="24"/>
          <w:szCs w:val="24"/>
        </w:rPr>
        <w:t xml:space="preserve"> </w:t>
      </w:r>
      <w:r w:rsidR="00F5006E" w:rsidRPr="00B625EC">
        <w:rPr>
          <w:sz w:val="24"/>
          <w:szCs w:val="24"/>
        </w:rPr>
        <w:t>,</w:t>
      </w:r>
      <w:r w:rsidR="007D1B76" w:rsidRPr="00B625EC">
        <w:rPr>
          <w:sz w:val="24"/>
          <w:szCs w:val="24"/>
        </w:rPr>
        <w:t>МКОУ Вишневская ООШ</w:t>
      </w:r>
      <w:r w:rsidR="00E747C3" w:rsidRPr="00B625EC">
        <w:rPr>
          <w:sz w:val="24"/>
          <w:szCs w:val="24"/>
        </w:rPr>
        <w:t xml:space="preserve"> </w:t>
      </w:r>
      <w:r w:rsidR="007D1B76" w:rsidRPr="00B625EC">
        <w:rPr>
          <w:sz w:val="24"/>
          <w:szCs w:val="24"/>
        </w:rPr>
        <w:t>.</w:t>
      </w:r>
    </w:p>
    <w:p w:rsidR="00F5006E" w:rsidRPr="00B625EC" w:rsidRDefault="00177E04" w:rsidP="00F06E2B">
      <w:pPr>
        <w:pStyle w:val="afc"/>
        <w:jc w:val="both"/>
        <w:rPr>
          <w:sz w:val="24"/>
          <w:szCs w:val="24"/>
        </w:rPr>
      </w:pPr>
      <w:r w:rsidRPr="00B625EC">
        <w:rPr>
          <w:sz w:val="24"/>
          <w:szCs w:val="24"/>
        </w:rPr>
        <w:t xml:space="preserve">     </w:t>
      </w:r>
      <w:r w:rsidR="00A944F2" w:rsidRPr="00B625EC">
        <w:rPr>
          <w:sz w:val="24"/>
          <w:szCs w:val="24"/>
        </w:rPr>
        <w:t>П</w:t>
      </w:r>
      <w:r w:rsidR="00F5006E" w:rsidRPr="00B625EC">
        <w:rPr>
          <w:sz w:val="24"/>
          <w:szCs w:val="24"/>
        </w:rPr>
        <w:t>роведен ремонт помещений</w:t>
      </w:r>
      <w:r w:rsidR="00A944F2" w:rsidRPr="00B625EC">
        <w:rPr>
          <w:rFonts w:eastAsia="Times New Roman"/>
          <w:sz w:val="24"/>
          <w:szCs w:val="24"/>
          <w:lang w:eastAsia="ru-RU"/>
        </w:rPr>
        <w:t xml:space="preserve"> </w:t>
      </w:r>
      <w:r w:rsidR="005760E3" w:rsidRPr="00B625EC">
        <w:rPr>
          <w:rFonts w:eastAsia="Times New Roman"/>
          <w:sz w:val="24"/>
          <w:szCs w:val="24"/>
          <w:lang w:eastAsia="ru-RU"/>
        </w:rPr>
        <w:t>в</w:t>
      </w:r>
      <w:r w:rsidR="00A944F2" w:rsidRPr="00B625EC">
        <w:rPr>
          <w:rFonts w:eastAsia="Times New Roman"/>
          <w:sz w:val="24"/>
          <w:szCs w:val="24"/>
          <w:lang w:eastAsia="ru-RU"/>
        </w:rPr>
        <w:t xml:space="preserve"> </w:t>
      </w:r>
      <w:r w:rsidR="00C16532" w:rsidRPr="00B625EC">
        <w:rPr>
          <w:rFonts w:eastAsia="Times New Roman"/>
          <w:sz w:val="24"/>
          <w:szCs w:val="24"/>
          <w:lang w:eastAsia="ru-RU"/>
        </w:rPr>
        <w:t>рамках</w:t>
      </w:r>
      <w:r w:rsidR="00A944F2" w:rsidRPr="00B625EC">
        <w:rPr>
          <w:rFonts w:eastAsia="Times New Roman"/>
          <w:sz w:val="24"/>
          <w:szCs w:val="24"/>
          <w:lang w:eastAsia="ru-RU"/>
        </w:rPr>
        <w:t xml:space="preserve"> реализации </w:t>
      </w:r>
      <w:r w:rsidR="00A944F2" w:rsidRPr="00B625EC">
        <w:rPr>
          <w:sz w:val="24"/>
          <w:szCs w:val="24"/>
        </w:rPr>
        <w:t xml:space="preserve">проекта «Точка роста» </w:t>
      </w:r>
      <w:r w:rsidR="00F5006E" w:rsidRPr="00B625EC">
        <w:rPr>
          <w:sz w:val="24"/>
          <w:szCs w:val="24"/>
        </w:rPr>
        <w:t xml:space="preserve"> </w:t>
      </w:r>
      <w:r w:rsidR="007D1B76" w:rsidRPr="00B625EC">
        <w:rPr>
          <w:sz w:val="24"/>
          <w:szCs w:val="24"/>
        </w:rPr>
        <w:t xml:space="preserve">МБОУ СОШ №148 Купинского района </w:t>
      </w:r>
      <w:r w:rsidR="00F5006E" w:rsidRPr="00B625EC">
        <w:rPr>
          <w:sz w:val="24"/>
          <w:szCs w:val="24"/>
        </w:rPr>
        <w:t>,</w:t>
      </w:r>
      <w:r w:rsidR="007D1B76" w:rsidRPr="00B625EC">
        <w:rPr>
          <w:sz w:val="24"/>
          <w:szCs w:val="24"/>
        </w:rPr>
        <w:t>МБОУ Киргинцевского СОШ   Купинского района</w:t>
      </w:r>
      <w:r w:rsidR="00F5006E" w:rsidRPr="00B625EC">
        <w:rPr>
          <w:sz w:val="24"/>
          <w:szCs w:val="24"/>
        </w:rPr>
        <w:t>,</w:t>
      </w:r>
      <w:r w:rsidR="007D1B76" w:rsidRPr="00B625EC">
        <w:rPr>
          <w:sz w:val="24"/>
          <w:szCs w:val="24"/>
        </w:rPr>
        <w:t xml:space="preserve"> МБОУ Лицей №2 Купинского района </w:t>
      </w:r>
      <w:r w:rsidR="00F5006E" w:rsidRPr="00B625EC">
        <w:rPr>
          <w:sz w:val="24"/>
          <w:szCs w:val="24"/>
        </w:rPr>
        <w:t>.</w:t>
      </w:r>
    </w:p>
    <w:p w:rsidR="007D1B76" w:rsidRPr="00B625EC" w:rsidRDefault="007D1B76" w:rsidP="00F06E2B">
      <w:pPr>
        <w:pStyle w:val="afc"/>
        <w:jc w:val="both"/>
        <w:rPr>
          <w:sz w:val="24"/>
          <w:szCs w:val="24"/>
        </w:rPr>
      </w:pPr>
      <w:r w:rsidRPr="00B625EC">
        <w:rPr>
          <w:sz w:val="24"/>
          <w:szCs w:val="24"/>
        </w:rPr>
        <w:t xml:space="preserve"> Разработана  проектно-сметная документация и получена положительное заключение по объекту «Реконструкция МБОУ СОШ №105 Купинского района Новосибирской области» 1 этап. "Строительство спортивного корпуса с переходом к школе МБОУ СОШ N105 Купинского района Новосибирской области».</w:t>
      </w:r>
    </w:p>
    <w:p w:rsidR="00075268" w:rsidRPr="00B625EC" w:rsidRDefault="00692BD9" w:rsidP="00692BD9">
      <w:pPr>
        <w:pStyle w:val="ConsPlusNonformat"/>
        <w:jc w:val="both"/>
        <w:rPr>
          <w:rFonts w:ascii="Times New Roman" w:hAnsi="Times New Roman" w:cs="Times New Roman"/>
          <w:sz w:val="24"/>
          <w:szCs w:val="24"/>
        </w:rPr>
      </w:pPr>
      <w:r w:rsidRPr="00B625EC">
        <w:rPr>
          <w:rFonts w:ascii="Times New Roman" w:eastAsia="Calibri" w:hAnsi="Times New Roman" w:cs="Times New Roman"/>
          <w:sz w:val="24"/>
          <w:szCs w:val="24"/>
          <w:lang w:eastAsia="en-US"/>
        </w:rPr>
        <w:t xml:space="preserve">     </w:t>
      </w:r>
      <w:r w:rsidR="00075268" w:rsidRPr="00B625EC">
        <w:rPr>
          <w:rFonts w:ascii="Times New Roman" w:hAnsi="Times New Roman" w:cs="Times New Roman"/>
          <w:sz w:val="24"/>
          <w:szCs w:val="24"/>
        </w:rPr>
        <w:t>Благоустройство это целый комплекс мероприятий направленных на обеспечение и повышение комфортности условий проживания граждан. В 2022 году реализован проект</w:t>
      </w:r>
      <w:r w:rsidR="0024710B" w:rsidRPr="00B625EC">
        <w:rPr>
          <w:rFonts w:ascii="Times New Roman" w:hAnsi="Times New Roman" w:cs="Times New Roman"/>
          <w:sz w:val="24"/>
          <w:szCs w:val="24"/>
        </w:rPr>
        <w:t xml:space="preserve"> </w:t>
      </w:r>
      <w:r w:rsidR="0024710B" w:rsidRPr="00B625EC">
        <w:rPr>
          <w:rFonts w:ascii="Times New Roman" w:hAnsi="Times New Roman" w:cs="Times New Roman"/>
          <w:color w:val="000000"/>
          <w:sz w:val="24"/>
          <w:szCs w:val="24"/>
        </w:rPr>
        <w:t>«Формирование комфортной городской среды»</w:t>
      </w:r>
      <w:r w:rsidR="00075268" w:rsidRPr="00B625EC">
        <w:rPr>
          <w:rFonts w:ascii="Times New Roman" w:hAnsi="Times New Roman" w:cs="Times New Roman"/>
          <w:sz w:val="24"/>
          <w:szCs w:val="24"/>
        </w:rPr>
        <w:t xml:space="preserve"> </w:t>
      </w:r>
      <w:r w:rsidR="0024710B" w:rsidRPr="00B625EC">
        <w:rPr>
          <w:rFonts w:ascii="Times New Roman" w:hAnsi="Times New Roman" w:cs="Times New Roman"/>
          <w:sz w:val="24"/>
          <w:szCs w:val="24"/>
        </w:rPr>
        <w:t>б</w:t>
      </w:r>
      <w:r w:rsidR="00075268" w:rsidRPr="00B625EC">
        <w:rPr>
          <w:rFonts w:ascii="Times New Roman" w:hAnsi="Times New Roman" w:cs="Times New Roman"/>
          <w:sz w:val="24"/>
          <w:szCs w:val="24"/>
        </w:rPr>
        <w:t>лагоустройство пешеходной зоны по ул. Набережная».</w:t>
      </w:r>
      <w:r w:rsidR="00075268" w:rsidRPr="00B625EC">
        <w:rPr>
          <w:rFonts w:ascii="Times New Roman" w:hAnsi="Times New Roman" w:cs="Times New Roman"/>
          <w:noProof/>
          <w:sz w:val="24"/>
          <w:szCs w:val="24"/>
        </w:rPr>
        <w:t xml:space="preserve"> Площадь благоустройства 8,016 Га. Проектом предусмотрены велодорожка совмещенная с пешеходной дорожкой;  установка малых  архитектурных форм; озеленение; замена существующих опор освещения, оснащение системой видеонаблюдения</w:t>
      </w:r>
      <w:r w:rsidR="0024710B" w:rsidRPr="00B625EC">
        <w:rPr>
          <w:rFonts w:ascii="Times New Roman" w:hAnsi="Times New Roman" w:cs="Times New Roman"/>
          <w:noProof/>
          <w:sz w:val="24"/>
          <w:szCs w:val="24"/>
        </w:rPr>
        <w:t>,</w:t>
      </w:r>
      <w:r w:rsidR="0024710B" w:rsidRPr="00B625EC">
        <w:rPr>
          <w:rFonts w:ascii="Times New Roman" w:hAnsi="Times New Roman" w:cs="Times New Roman"/>
          <w:sz w:val="24"/>
          <w:szCs w:val="24"/>
        </w:rPr>
        <w:t xml:space="preserve"> </w:t>
      </w:r>
    </w:p>
    <w:p w:rsidR="0024710B" w:rsidRPr="00B625EC" w:rsidRDefault="00075268" w:rsidP="0024710B">
      <w:pPr>
        <w:keepLines/>
        <w:spacing w:after="0"/>
        <w:jc w:val="both"/>
        <w:rPr>
          <w:rFonts w:ascii="Times New Roman" w:hAnsi="Times New Roman"/>
          <w:sz w:val="24"/>
          <w:szCs w:val="24"/>
        </w:rPr>
      </w:pPr>
      <w:r w:rsidRPr="00B625EC">
        <w:rPr>
          <w:rFonts w:ascii="Times New Roman" w:hAnsi="Times New Roman"/>
          <w:sz w:val="24"/>
          <w:szCs w:val="24"/>
        </w:rPr>
        <w:t xml:space="preserve"> </w:t>
      </w:r>
      <w:r w:rsidR="00F02B2D" w:rsidRPr="00B625EC">
        <w:rPr>
          <w:rFonts w:ascii="Times New Roman" w:hAnsi="Times New Roman"/>
          <w:sz w:val="24"/>
          <w:szCs w:val="24"/>
        </w:rPr>
        <w:t>Активное участие в благоустройстве своих территорий по программе инициативного бюджетирования принимают сельские муниципальные образования: это замена уличного освещения на современное, светодиодное; устройство детских игровых и спортивных  площадок; благоустройство территорий клубов; благоустройство погостов – всё вплоть до благоустройства сельских парков.</w:t>
      </w:r>
      <w:r w:rsidR="0024710B" w:rsidRPr="00B625EC">
        <w:rPr>
          <w:rFonts w:ascii="Times New Roman" w:hAnsi="Times New Roman"/>
          <w:sz w:val="24"/>
          <w:szCs w:val="24"/>
        </w:rPr>
        <w:t xml:space="preserve"> </w:t>
      </w:r>
    </w:p>
    <w:p w:rsidR="00692BD9" w:rsidRPr="00B625EC" w:rsidRDefault="00692BD9" w:rsidP="00692BD9">
      <w:pPr>
        <w:keepLines/>
        <w:spacing w:after="0"/>
        <w:jc w:val="both"/>
        <w:rPr>
          <w:rFonts w:ascii="Times New Roman" w:hAnsi="Times New Roman"/>
          <w:sz w:val="24"/>
          <w:szCs w:val="24"/>
        </w:rPr>
      </w:pPr>
      <w:r w:rsidRPr="00B625EC">
        <w:rPr>
          <w:rFonts w:ascii="Times New Roman" w:hAnsi="Times New Roman"/>
          <w:sz w:val="24"/>
          <w:szCs w:val="24"/>
        </w:rPr>
        <w:t xml:space="preserve">        </w:t>
      </w:r>
      <w:r w:rsidR="0024710B" w:rsidRPr="00B625EC">
        <w:rPr>
          <w:rFonts w:ascii="Times New Roman" w:hAnsi="Times New Roman"/>
          <w:sz w:val="24"/>
          <w:szCs w:val="24"/>
        </w:rPr>
        <w:t>В 2022 году победили во Всероссийском конкурсе лучших проектов создания комфортной городской среды в категории: «малые города». В связи с победой во Всероссийском конкурсе приступаем к работам по разработке ПСД проекта- «Новособорная площадь на аллее искусств».</w:t>
      </w:r>
    </w:p>
    <w:p w:rsidR="00A92C9B" w:rsidRPr="00B625EC" w:rsidRDefault="00DA6CFE" w:rsidP="00692BD9">
      <w:pPr>
        <w:keepLines/>
        <w:spacing w:after="0"/>
        <w:jc w:val="both"/>
        <w:rPr>
          <w:rFonts w:ascii="Times New Roman" w:hAnsi="Times New Roman"/>
          <w:sz w:val="24"/>
          <w:szCs w:val="24"/>
        </w:rPr>
      </w:pPr>
      <w:r w:rsidRPr="00B625EC">
        <w:rPr>
          <w:rFonts w:ascii="Times New Roman" w:hAnsi="Times New Roman"/>
          <w:sz w:val="24"/>
          <w:szCs w:val="24"/>
        </w:rPr>
        <w:t xml:space="preserve">Для обеспечения высокого качества пассажироперевозок  </w:t>
      </w:r>
      <w:r w:rsidR="005760E3" w:rsidRPr="00AE1DF9">
        <w:rPr>
          <w:rFonts w:ascii="Times New Roman" w:hAnsi="Times New Roman"/>
          <w:sz w:val="24"/>
          <w:szCs w:val="24"/>
        </w:rPr>
        <w:t>в</w:t>
      </w:r>
      <w:r w:rsidR="005760E3" w:rsidRPr="00B625EC">
        <w:rPr>
          <w:rFonts w:ascii="Times New Roman" w:hAnsi="Times New Roman"/>
          <w:b/>
          <w:sz w:val="24"/>
          <w:szCs w:val="24"/>
        </w:rPr>
        <w:t xml:space="preserve"> </w:t>
      </w:r>
      <w:r w:rsidR="00A8232E" w:rsidRPr="00B625EC">
        <w:rPr>
          <w:rFonts w:ascii="Times New Roman" w:hAnsi="Times New Roman"/>
          <w:sz w:val="24"/>
          <w:szCs w:val="24"/>
        </w:rPr>
        <w:t>2022г. для предприятия МУ Купинское АТП приобретены два автобуса марки ПАЗ</w:t>
      </w:r>
      <w:r w:rsidR="005760E3" w:rsidRPr="00B625EC">
        <w:rPr>
          <w:rFonts w:ascii="Times New Roman" w:hAnsi="Times New Roman"/>
          <w:sz w:val="24"/>
          <w:szCs w:val="24"/>
        </w:rPr>
        <w:t xml:space="preserve">,а </w:t>
      </w:r>
      <w:r w:rsidR="00A8232E" w:rsidRPr="00B625EC">
        <w:rPr>
          <w:rFonts w:ascii="Times New Roman" w:hAnsi="Times New Roman"/>
          <w:sz w:val="24"/>
          <w:szCs w:val="24"/>
        </w:rPr>
        <w:t xml:space="preserve"> также</w:t>
      </w:r>
      <w:r w:rsidR="005760E3" w:rsidRPr="00B625EC">
        <w:rPr>
          <w:rFonts w:ascii="Times New Roman" w:hAnsi="Times New Roman"/>
          <w:sz w:val="24"/>
          <w:szCs w:val="24"/>
        </w:rPr>
        <w:t xml:space="preserve"> </w:t>
      </w:r>
      <w:r w:rsidR="00A8232E" w:rsidRPr="00B625EC">
        <w:rPr>
          <w:rFonts w:ascii="Times New Roman" w:hAnsi="Times New Roman"/>
          <w:sz w:val="24"/>
          <w:szCs w:val="24"/>
        </w:rPr>
        <w:t>приобретено оборудование для специализированной автомобильной видеофиксации на пассажирском транспорте в количестве 12 шт..</w:t>
      </w:r>
    </w:p>
    <w:p w:rsidR="00A92C9B" w:rsidRPr="00B625EC" w:rsidRDefault="00A92C9B" w:rsidP="00795B83">
      <w:pPr>
        <w:spacing w:after="0"/>
        <w:rPr>
          <w:rFonts w:ascii="Times New Roman" w:hAnsi="Times New Roman"/>
          <w:b/>
          <w:sz w:val="24"/>
          <w:szCs w:val="24"/>
        </w:rPr>
      </w:pPr>
      <w:r w:rsidRPr="00B625EC">
        <w:rPr>
          <w:rFonts w:ascii="Times New Roman" w:hAnsi="Times New Roman"/>
          <w:b/>
          <w:sz w:val="24"/>
          <w:szCs w:val="24"/>
        </w:rPr>
        <w:t xml:space="preserve">   </w:t>
      </w:r>
      <w:r w:rsidR="007E7CF2" w:rsidRPr="00B625EC">
        <w:rPr>
          <w:rFonts w:ascii="Times New Roman" w:hAnsi="Times New Roman"/>
          <w:sz w:val="24"/>
          <w:szCs w:val="24"/>
        </w:rPr>
        <w:t xml:space="preserve"> С</w:t>
      </w:r>
      <w:r w:rsidR="009E503C" w:rsidRPr="00B625EC">
        <w:rPr>
          <w:rFonts w:ascii="Times New Roman" w:hAnsi="Times New Roman"/>
          <w:sz w:val="24"/>
          <w:szCs w:val="24"/>
        </w:rPr>
        <w:t xml:space="preserve">олидные вложения произведены в отрасль ЖКХ: только на подготовку к отопительному сезону </w:t>
      </w:r>
      <w:r w:rsidR="00F06E2B" w:rsidRPr="00B625EC">
        <w:rPr>
          <w:rFonts w:ascii="Times New Roman" w:hAnsi="Times New Roman"/>
          <w:sz w:val="24"/>
          <w:szCs w:val="24"/>
        </w:rPr>
        <w:t xml:space="preserve">в 2022 году составила </w:t>
      </w:r>
      <w:r w:rsidR="00F06E2B" w:rsidRPr="00AE1DF9">
        <w:rPr>
          <w:rFonts w:ascii="Times New Roman" w:hAnsi="Times New Roman"/>
          <w:sz w:val="24"/>
          <w:szCs w:val="24"/>
        </w:rPr>
        <w:t>48 млн.</w:t>
      </w:r>
      <w:r w:rsidR="00F06E2B" w:rsidRPr="00B625EC">
        <w:rPr>
          <w:rFonts w:ascii="Times New Roman" w:hAnsi="Times New Roman"/>
          <w:b/>
          <w:sz w:val="24"/>
          <w:szCs w:val="24"/>
        </w:rPr>
        <w:t xml:space="preserve"> </w:t>
      </w:r>
      <w:r w:rsidR="009E503C" w:rsidRPr="00B625EC">
        <w:rPr>
          <w:rFonts w:ascii="Times New Roman" w:hAnsi="Times New Roman"/>
          <w:sz w:val="24"/>
          <w:szCs w:val="24"/>
        </w:rPr>
        <w:t xml:space="preserve"> </w:t>
      </w:r>
      <w:r w:rsidRPr="00B625EC">
        <w:rPr>
          <w:rFonts w:ascii="Times New Roman" w:hAnsi="Times New Roman"/>
          <w:sz w:val="24"/>
          <w:szCs w:val="24"/>
        </w:rPr>
        <w:t>рублей.</w:t>
      </w:r>
    </w:p>
    <w:p w:rsidR="00A92C9B" w:rsidRPr="00B625EC" w:rsidRDefault="009E503C" w:rsidP="00692BD9">
      <w:pPr>
        <w:tabs>
          <w:tab w:val="left" w:pos="567"/>
          <w:tab w:val="left" w:pos="709"/>
          <w:tab w:val="left" w:pos="3544"/>
        </w:tabs>
        <w:spacing w:after="0"/>
        <w:jc w:val="both"/>
        <w:rPr>
          <w:rFonts w:ascii="Times New Roman" w:hAnsi="Times New Roman"/>
          <w:sz w:val="24"/>
          <w:szCs w:val="24"/>
        </w:rPr>
      </w:pPr>
      <w:r w:rsidRPr="00B625EC">
        <w:rPr>
          <w:rFonts w:ascii="Times New Roman" w:hAnsi="Times New Roman"/>
          <w:sz w:val="24"/>
          <w:szCs w:val="24"/>
        </w:rPr>
        <w:t xml:space="preserve"> </w:t>
      </w:r>
      <w:r w:rsidR="00A92C9B" w:rsidRPr="00B625EC">
        <w:rPr>
          <w:rFonts w:ascii="Times New Roman" w:hAnsi="Times New Roman"/>
          <w:sz w:val="24"/>
          <w:szCs w:val="24"/>
        </w:rPr>
        <w:t xml:space="preserve"> Введена в эксплуатацию тепловая сеть в с. Копкуль Копкульского сельсовета Купинского района Новосибирской области –</w:t>
      </w:r>
      <w:r w:rsidR="00A92C9B" w:rsidRPr="00B625EC">
        <w:rPr>
          <w:rFonts w:ascii="Times New Roman" w:hAnsi="Times New Roman"/>
          <w:sz w:val="24"/>
          <w:szCs w:val="24"/>
        </w:rPr>
        <w:softHyphen/>
      </w:r>
      <w:r w:rsidR="00A92C9B" w:rsidRPr="00B625EC">
        <w:rPr>
          <w:rFonts w:ascii="Times New Roman" w:hAnsi="Times New Roman"/>
          <w:sz w:val="24"/>
          <w:szCs w:val="24"/>
        </w:rPr>
        <w:softHyphen/>
      </w:r>
      <w:r w:rsidR="00A92C9B" w:rsidRPr="00B625EC">
        <w:rPr>
          <w:rFonts w:ascii="Times New Roman" w:hAnsi="Times New Roman"/>
          <w:sz w:val="24"/>
          <w:szCs w:val="24"/>
        </w:rPr>
        <w:softHyphen/>
        <w:t xml:space="preserve"> 6,4 млн. руб., выполнен 1 этап по объекту: «Реконструкция тепловой сети по ул. Новый Городок с подключением жилого микрорайона к котельной № 10 в </w:t>
      </w:r>
      <w:r w:rsidR="00A92C9B" w:rsidRPr="00B625EC">
        <w:rPr>
          <w:rFonts w:ascii="Times New Roman" w:hAnsi="Times New Roman"/>
          <w:sz w:val="24"/>
          <w:szCs w:val="24"/>
        </w:rPr>
        <w:lastRenderedPageBreak/>
        <w:t xml:space="preserve">городе Купино Купинского района Новосибирской области» - 22,7 млн. руб. Сумма от участия в программах в сфере ЖКХ составила </w:t>
      </w:r>
      <w:r w:rsidR="00A92C9B" w:rsidRPr="00AE1DF9">
        <w:rPr>
          <w:rFonts w:ascii="Times New Roman" w:hAnsi="Times New Roman"/>
          <w:sz w:val="24"/>
          <w:szCs w:val="24"/>
        </w:rPr>
        <w:t>–  119,0 млн.руб.</w:t>
      </w:r>
      <w:r w:rsidR="00A92C9B" w:rsidRPr="00B625EC">
        <w:rPr>
          <w:rFonts w:ascii="Times New Roman" w:hAnsi="Times New Roman"/>
          <w:b/>
          <w:sz w:val="24"/>
          <w:szCs w:val="24"/>
        </w:rPr>
        <w:t xml:space="preserve"> </w:t>
      </w:r>
    </w:p>
    <w:p w:rsidR="00722CF4" w:rsidRPr="00B625EC" w:rsidRDefault="00795B83" w:rsidP="00F02B2D">
      <w:pPr>
        <w:tabs>
          <w:tab w:val="left" w:pos="426"/>
          <w:tab w:val="left" w:pos="709"/>
        </w:tabs>
        <w:spacing w:after="0" w:line="240" w:lineRule="auto"/>
        <w:ind w:right="-1"/>
        <w:contextualSpacing/>
        <w:jc w:val="both"/>
        <w:rPr>
          <w:rFonts w:ascii="Times New Roman" w:hAnsi="Times New Roman"/>
          <w:sz w:val="24"/>
          <w:szCs w:val="24"/>
        </w:rPr>
      </w:pPr>
      <w:r w:rsidRPr="00B625EC">
        <w:rPr>
          <w:rFonts w:ascii="Times New Roman" w:hAnsi="Times New Roman"/>
          <w:sz w:val="24"/>
          <w:szCs w:val="24"/>
        </w:rPr>
        <w:t xml:space="preserve">     </w:t>
      </w:r>
      <w:r w:rsidR="009E503C" w:rsidRPr="00B625EC">
        <w:rPr>
          <w:rFonts w:ascii="Times New Roman" w:hAnsi="Times New Roman"/>
          <w:sz w:val="24"/>
          <w:szCs w:val="24"/>
        </w:rPr>
        <w:t>В самое ближайшее время охват услугами связи  будет доведен до 100%</w:t>
      </w:r>
      <w:r w:rsidR="00722CF4" w:rsidRPr="00B625EC">
        <w:rPr>
          <w:rFonts w:ascii="Times New Roman" w:hAnsi="Times New Roman"/>
          <w:sz w:val="24"/>
          <w:szCs w:val="24"/>
        </w:rPr>
        <w:t xml:space="preserve"> .Традиционно Компания «Ростелеком» в лице СЦ Купино, 2022 году, обеспечило видеонаблюдение при проведении ЕГЭ.</w:t>
      </w:r>
      <w:r w:rsidR="00F02B2D" w:rsidRPr="00B625EC">
        <w:rPr>
          <w:rFonts w:ascii="Times New Roman" w:hAnsi="Times New Roman"/>
          <w:sz w:val="24"/>
          <w:szCs w:val="24"/>
        </w:rPr>
        <w:t>У</w:t>
      </w:r>
      <w:r w:rsidR="00722CF4" w:rsidRPr="00B625EC">
        <w:rPr>
          <w:rFonts w:ascii="Times New Roman" w:hAnsi="Times New Roman"/>
          <w:sz w:val="24"/>
          <w:szCs w:val="24"/>
        </w:rPr>
        <w:t>становлена вышка сотовой связи ТЕЛЕ2 в д. Березовка, Веселый кут. По программе УЦН на начало 2023 года запланировано установка вышек сотовой связи в п. Советский и в д. Тюменка.</w:t>
      </w:r>
      <w:r w:rsidR="00F02B2D" w:rsidRPr="00B625EC">
        <w:rPr>
          <w:rFonts w:ascii="Times New Roman" w:hAnsi="Times New Roman"/>
          <w:sz w:val="24"/>
          <w:szCs w:val="24"/>
        </w:rPr>
        <w:t xml:space="preserve"> </w:t>
      </w:r>
      <w:r w:rsidR="00722CF4" w:rsidRPr="00B625EC">
        <w:rPr>
          <w:rFonts w:ascii="Times New Roman" w:hAnsi="Times New Roman"/>
          <w:sz w:val="24"/>
          <w:szCs w:val="24"/>
        </w:rPr>
        <w:t xml:space="preserve">В рамках реализации программы УЦН в Купинском районе построены ВОЛС до населенных пунктов: д. Березовка, д. Тюменка. Всего проложено более 41 км. оптической линии. Построены оптические линии и подключены к широкополосному доступу в сеть интернет по технологии </w:t>
      </w:r>
      <w:r w:rsidR="00722CF4" w:rsidRPr="00B625EC">
        <w:rPr>
          <w:rFonts w:ascii="Times New Roman" w:hAnsi="Times New Roman"/>
          <w:sz w:val="24"/>
          <w:szCs w:val="24"/>
          <w:lang w:val="en-US"/>
        </w:rPr>
        <w:t>ETTH</w:t>
      </w:r>
      <w:r w:rsidR="00722CF4" w:rsidRPr="00B625EC">
        <w:rPr>
          <w:rFonts w:ascii="Times New Roman" w:hAnsi="Times New Roman"/>
          <w:sz w:val="24"/>
          <w:szCs w:val="24"/>
        </w:rPr>
        <w:t xml:space="preserve"> ФАПы в населенных пунктах: Зятьковка, Рождественка, Новониколаевка. </w:t>
      </w:r>
      <w:r w:rsidR="00F02B2D" w:rsidRPr="00B625EC">
        <w:rPr>
          <w:rFonts w:ascii="Times New Roman" w:hAnsi="Times New Roman"/>
          <w:sz w:val="24"/>
          <w:szCs w:val="24"/>
        </w:rPr>
        <w:t>Для организации услуги в</w:t>
      </w:r>
      <w:r w:rsidR="00722CF4" w:rsidRPr="00B625EC">
        <w:rPr>
          <w:rFonts w:ascii="Times New Roman" w:hAnsi="Times New Roman"/>
          <w:sz w:val="24"/>
          <w:szCs w:val="24"/>
        </w:rPr>
        <w:t xml:space="preserve">идеонаблюдение в котельных МУП ЖКХ построены и введены в действие оптические линии в селах: Рождественка, Новониколаевка, Благовещенка, Лукошино, Лягушье </w:t>
      </w:r>
    </w:p>
    <w:p w:rsidR="00722CF4" w:rsidRPr="00B625EC" w:rsidRDefault="00722CF4" w:rsidP="00722CF4">
      <w:pPr>
        <w:spacing w:after="0" w:line="240" w:lineRule="auto"/>
        <w:ind w:firstLine="567"/>
        <w:jc w:val="both"/>
        <w:rPr>
          <w:rFonts w:ascii="Times New Roman" w:hAnsi="Times New Roman"/>
          <w:sz w:val="24"/>
          <w:szCs w:val="24"/>
        </w:rPr>
      </w:pPr>
      <w:r w:rsidRPr="00B625EC">
        <w:rPr>
          <w:rFonts w:ascii="Times New Roman" w:hAnsi="Times New Roman"/>
          <w:sz w:val="24"/>
          <w:szCs w:val="24"/>
        </w:rPr>
        <w:t xml:space="preserve"> В 2022 году в г. Купино завершено строительство </w:t>
      </w:r>
      <w:r w:rsidRPr="00B625EC">
        <w:rPr>
          <w:rFonts w:ascii="Times New Roman" w:hAnsi="Times New Roman"/>
          <w:sz w:val="24"/>
          <w:szCs w:val="24"/>
          <w:lang w:val="en-US"/>
        </w:rPr>
        <w:t>PON</w:t>
      </w:r>
      <w:r w:rsidRPr="00B625EC">
        <w:rPr>
          <w:rFonts w:ascii="Times New Roman" w:hAnsi="Times New Roman"/>
          <w:sz w:val="24"/>
          <w:szCs w:val="24"/>
        </w:rPr>
        <w:t xml:space="preserve"> для частного сектора на сегодняшний день подключено более 2000 абонентов. В настоящее время на завершающем этапе находится строительство сети </w:t>
      </w:r>
      <w:r w:rsidRPr="00B625EC">
        <w:rPr>
          <w:rFonts w:ascii="Times New Roman" w:hAnsi="Times New Roman"/>
          <w:sz w:val="24"/>
          <w:szCs w:val="24"/>
          <w:lang w:val="en-US"/>
        </w:rPr>
        <w:t>PON</w:t>
      </w:r>
      <w:r w:rsidRPr="00B625EC">
        <w:rPr>
          <w:rFonts w:ascii="Times New Roman" w:hAnsi="Times New Roman"/>
          <w:sz w:val="24"/>
          <w:szCs w:val="24"/>
        </w:rPr>
        <w:t xml:space="preserve"> для многоквартирных домов, что позволит подключить к сети интернет жителей 59 многоквартирных домов в г. Купино.</w:t>
      </w:r>
    </w:p>
    <w:p w:rsidR="00692BD9" w:rsidRPr="00B625EC" w:rsidRDefault="006C07E1" w:rsidP="00692BD9">
      <w:pPr>
        <w:spacing w:after="0"/>
        <w:jc w:val="both"/>
        <w:rPr>
          <w:rFonts w:ascii="Times New Roman" w:hAnsi="Times New Roman"/>
          <w:sz w:val="24"/>
          <w:szCs w:val="24"/>
        </w:rPr>
      </w:pPr>
      <w:r w:rsidRPr="00B625EC">
        <w:rPr>
          <w:rFonts w:ascii="Times New Roman" w:hAnsi="Times New Roman"/>
          <w:sz w:val="24"/>
          <w:szCs w:val="24"/>
        </w:rPr>
        <w:t xml:space="preserve">      В рамках регионального проекта «Развитие системы оказания первичной медико-санитарной помощи» в 2022 году была проведена закупка оборудования и мебели для модульного фельдшерско-акушерского пункта в с. Киргинцево на сумму 1 754,2 тыс. рублей, строительство которого завершится в 2023 году. В рамках реализации федеральной программы «Модернизация первичного звена здравоохранения РФ» национального проекта «Здравоохранение» в оперблоке ЦРБ  введены в эксплуатацию  два современных наркозно-дыхательных аппарата, общей стоимостью 7116,4 тысяч рублей,  с расширенным функционалом, интеллектуальной системой вентиляции, специальным программным обеспечением, для безошибочного расчета дозы используемого анестетика и новыми эксплуатационными возможностями. В течение  года продолжалась закупка необходимого оборудования в разные подразделения здравоохранения: гематологические и биохимические  анализаторы, пульсоксиметры, кварцевые лампы, хирургический инструментарий и многое другое. Сумма затрат составила 2 млн рублей.</w:t>
      </w:r>
    </w:p>
    <w:p w:rsidR="00965172" w:rsidRPr="00B625EC" w:rsidRDefault="00CB05E5" w:rsidP="00692BD9">
      <w:pPr>
        <w:spacing w:after="0"/>
        <w:jc w:val="both"/>
        <w:rPr>
          <w:rFonts w:ascii="Times New Roman" w:hAnsi="Times New Roman"/>
          <w:sz w:val="24"/>
          <w:szCs w:val="24"/>
        </w:rPr>
      </w:pPr>
      <w:r w:rsidRPr="00B625EC">
        <w:rPr>
          <w:rFonts w:ascii="Times New Roman" w:hAnsi="Times New Roman"/>
          <w:kern w:val="32"/>
          <w:sz w:val="24"/>
          <w:szCs w:val="24"/>
        </w:rPr>
        <w:t xml:space="preserve">       </w:t>
      </w:r>
      <w:r w:rsidR="00965172" w:rsidRPr="00B625EC">
        <w:rPr>
          <w:rFonts w:ascii="Times New Roman" w:hAnsi="Times New Roman"/>
          <w:kern w:val="32"/>
          <w:sz w:val="24"/>
          <w:szCs w:val="24"/>
        </w:rPr>
        <w:t xml:space="preserve">В 2022 году проведено 6 430 культурно-массовых мероприятий, с числом посещений более 133 тыс. человек, из них 29 выездных концертов автоклуба, которые посетили 7 165 человек. произошло торжественное открытие нового сельского Дома культуры в д. Веселый Кут.  Учреждение наполнено всем необходимым современным оборудованием для успешного занятия творчеством местного населения. </w:t>
      </w:r>
    </w:p>
    <w:p w:rsidR="009E503C" w:rsidRPr="00B625EC" w:rsidRDefault="009E503C" w:rsidP="00965172">
      <w:pPr>
        <w:tabs>
          <w:tab w:val="left" w:pos="142"/>
          <w:tab w:val="left" w:pos="567"/>
        </w:tabs>
        <w:spacing w:after="0"/>
        <w:jc w:val="both"/>
        <w:rPr>
          <w:rFonts w:ascii="Times New Roman" w:eastAsia="Times New Roman" w:hAnsi="Times New Roman"/>
          <w:b/>
          <w:sz w:val="24"/>
          <w:szCs w:val="24"/>
          <w:lang w:eastAsia="ru-RU"/>
        </w:rPr>
      </w:pPr>
      <w:r w:rsidRPr="00B625EC">
        <w:rPr>
          <w:rFonts w:ascii="Times New Roman" w:eastAsia="Times New Roman" w:hAnsi="Times New Roman"/>
          <w:b/>
          <w:sz w:val="24"/>
          <w:szCs w:val="24"/>
          <w:lang w:eastAsia="ru-RU"/>
        </w:rPr>
        <w:t xml:space="preserve">      </w:t>
      </w:r>
      <w:r w:rsidR="005760E3" w:rsidRPr="00B625EC">
        <w:rPr>
          <w:rFonts w:ascii="Times New Roman" w:eastAsia="Times New Roman" w:hAnsi="Times New Roman"/>
          <w:b/>
          <w:sz w:val="24"/>
          <w:szCs w:val="24"/>
          <w:lang w:eastAsia="ru-RU"/>
        </w:rPr>
        <w:t>З</w:t>
      </w:r>
      <w:r w:rsidRPr="00B625EC">
        <w:rPr>
          <w:rFonts w:ascii="Times New Roman" w:eastAsia="Times New Roman" w:hAnsi="Times New Roman"/>
          <w:b/>
          <w:sz w:val="24"/>
          <w:szCs w:val="24"/>
          <w:lang w:eastAsia="ru-RU"/>
        </w:rPr>
        <w:t>алогом успешного развития нашего любимого района является конструктивный диалог со всеми профильными министерствами и членами Правительства области, депутатами Законодательного собрания по первому и пятому округам, с куратором Купинского района, первым заместителем Председателя Правительства области Знатковым Владимиром Михайловичем. Его личное участие в решении многих наших вопросов позволяет нам сохранить боевой дух и позитивный настрой на обеспечение лидирующих позиций в развитии экономики и социальной инфраструктуры.</w:t>
      </w:r>
    </w:p>
    <w:p w:rsidR="009E503C" w:rsidRPr="00AE1DF9" w:rsidRDefault="009E503C" w:rsidP="00B11073">
      <w:pPr>
        <w:shd w:val="clear" w:color="auto" w:fill="FFFFFF"/>
        <w:spacing w:after="0" w:line="240" w:lineRule="auto"/>
        <w:ind w:left="-142" w:firstLine="142"/>
        <w:jc w:val="both"/>
        <w:rPr>
          <w:rFonts w:ascii="Times New Roman" w:hAnsi="Times New Roman"/>
          <w:b/>
          <w:sz w:val="24"/>
          <w:szCs w:val="24"/>
          <w:u w:val="single"/>
        </w:rPr>
      </w:pPr>
      <w:r w:rsidRPr="00B625EC">
        <w:rPr>
          <w:rFonts w:ascii="Times New Roman" w:hAnsi="Times New Roman"/>
          <w:sz w:val="24"/>
          <w:szCs w:val="24"/>
        </w:rPr>
        <w:t xml:space="preserve">       </w:t>
      </w:r>
      <w:r w:rsidR="00795B83" w:rsidRPr="00B625EC">
        <w:rPr>
          <w:rFonts w:ascii="Times New Roman" w:hAnsi="Times New Roman"/>
          <w:b/>
          <w:sz w:val="24"/>
          <w:szCs w:val="24"/>
        </w:rPr>
        <w:t>Купинский район в числе лидеров рейтинга инвестиционной привлекательности среди районов Новосибирской области</w:t>
      </w:r>
      <w:r w:rsidR="00AE1DF9">
        <w:rPr>
          <w:rFonts w:ascii="Times New Roman" w:hAnsi="Times New Roman"/>
          <w:b/>
          <w:sz w:val="24"/>
          <w:szCs w:val="24"/>
        </w:rPr>
        <w:t>.</w:t>
      </w:r>
      <w:r w:rsidRPr="00B625EC">
        <w:rPr>
          <w:rFonts w:ascii="Times New Roman" w:hAnsi="Times New Roman"/>
          <w:sz w:val="24"/>
          <w:szCs w:val="24"/>
        </w:rPr>
        <w:t xml:space="preserve"> </w:t>
      </w:r>
      <w:r w:rsidRPr="00AE1DF9">
        <w:rPr>
          <w:rFonts w:ascii="Times New Roman" w:hAnsi="Times New Roman"/>
          <w:b/>
          <w:sz w:val="24"/>
          <w:szCs w:val="24"/>
        </w:rPr>
        <w:t xml:space="preserve">И КАК ИТОГ - </w:t>
      </w:r>
      <w:r w:rsidRPr="00AE1DF9">
        <w:rPr>
          <w:rFonts w:ascii="Times New Roman" w:hAnsi="Times New Roman"/>
          <w:b/>
          <w:sz w:val="24"/>
          <w:szCs w:val="24"/>
          <w:u w:val="single"/>
        </w:rPr>
        <w:t xml:space="preserve">Почетная Грамота Губернатора за создание благоприятного инвестиционного климата -    </w:t>
      </w:r>
      <w:r w:rsidR="00A519E6" w:rsidRPr="00AE1DF9">
        <w:rPr>
          <w:rFonts w:ascii="Times New Roman" w:hAnsi="Times New Roman"/>
          <w:b/>
          <w:sz w:val="24"/>
          <w:szCs w:val="24"/>
          <w:u w:val="single"/>
        </w:rPr>
        <w:t xml:space="preserve">третий </w:t>
      </w:r>
      <w:r w:rsidRPr="00AE1DF9">
        <w:rPr>
          <w:rFonts w:ascii="Times New Roman" w:hAnsi="Times New Roman"/>
          <w:b/>
          <w:sz w:val="24"/>
          <w:szCs w:val="24"/>
          <w:u w:val="single"/>
        </w:rPr>
        <w:t>год подряд!</w:t>
      </w:r>
    </w:p>
    <w:p w:rsidR="007A0846" w:rsidRPr="00AE1DF9" w:rsidRDefault="009E503C" w:rsidP="007A0846">
      <w:pPr>
        <w:shd w:val="clear" w:color="auto" w:fill="FFFFFF"/>
        <w:spacing w:after="0" w:line="240" w:lineRule="auto"/>
        <w:ind w:left="-142" w:firstLine="142"/>
        <w:jc w:val="both"/>
        <w:rPr>
          <w:rFonts w:ascii="Times New Roman" w:hAnsi="Times New Roman"/>
          <w:b/>
          <w:sz w:val="24"/>
          <w:szCs w:val="24"/>
        </w:rPr>
      </w:pPr>
      <w:r w:rsidRPr="00AE1DF9">
        <w:rPr>
          <w:rFonts w:ascii="Times New Roman" w:hAnsi="Times New Roman"/>
          <w:b/>
          <w:sz w:val="24"/>
          <w:szCs w:val="24"/>
        </w:rPr>
        <w:t xml:space="preserve">         </w:t>
      </w:r>
    </w:p>
    <w:p w:rsidR="00C77077" w:rsidRPr="00B625EC" w:rsidRDefault="00C77077" w:rsidP="00B11073">
      <w:pPr>
        <w:tabs>
          <w:tab w:val="left" w:pos="0"/>
          <w:tab w:val="left" w:pos="5812"/>
        </w:tabs>
        <w:spacing w:after="0" w:line="240" w:lineRule="auto"/>
        <w:ind w:left="-142" w:firstLine="142"/>
        <w:jc w:val="both"/>
        <w:rPr>
          <w:rFonts w:ascii="Times New Roman" w:hAnsi="Times New Roman"/>
          <w:sz w:val="24"/>
          <w:szCs w:val="24"/>
        </w:rPr>
      </w:pPr>
    </w:p>
    <w:p w:rsidR="00CB05E5" w:rsidRPr="00B625EC" w:rsidRDefault="00CB05E5" w:rsidP="009D0B09">
      <w:pPr>
        <w:pStyle w:val="afc"/>
        <w:ind w:left="-142" w:firstLine="142"/>
        <w:jc w:val="both"/>
        <w:rPr>
          <w:b/>
          <w:sz w:val="24"/>
          <w:szCs w:val="24"/>
        </w:rPr>
      </w:pPr>
    </w:p>
    <w:p w:rsidR="00B625EC" w:rsidRDefault="00B625EC" w:rsidP="009D0B09">
      <w:pPr>
        <w:pStyle w:val="afc"/>
        <w:ind w:left="-142" w:firstLine="142"/>
        <w:jc w:val="both"/>
        <w:rPr>
          <w:b/>
          <w:sz w:val="24"/>
          <w:szCs w:val="24"/>
        </w:rPr>
      </w:pPr>
    </w:p>
    <w:p w:rsidR="00B625EC" w:rsidRDefault="00B625EC" w:rsidP="009D0B09">
      <w:pPr>
        <w:pStyle w:val="afc"/>
        <w:ind w:left="-142" w:firstLine="142"/>
        <w:jc w:val="both"/>
        <w:rPr>
          <w:b/>
          <w:sz w:val="24"/>
          <w:szCs w:val="24"/>
        </w:rPr>
      </w:pPr>
    </w:p>
    <w:p w:rsidR="00B625EC" w:rsidRDefault="00B625EC" w:rsidP="009D0B09">
      <w:pPr>
        <w:pStyle w:val="afc"/>
        <w:ind w:left="-142" w:firstLine="142"/>
        <w:jc w:val="both"/>
        <w:rPr>
          <w:b/>
          <w:sz w:val="24"/>
          <w:szCs w:val="24"/>
        </w:rPr>
      </w:pPr>
    </w:p>
    <w:p w:rsidR="00B625EC" w:rsidRDefault="00B625EC" w:rsidP="009D0B09">
      <w:pPr>
        <w:pStyle w:val="afc"/>
        <w:ind w:left="-142" w:firstLine="142"/>
        <w:jc w:val="both"/>
        <w:rPr>
          <w:b/>
          <w:sz w:val="24"/>
          <w:szCs w:val="24"/>
        </w:rPr>
      </w:pPr>
    </w:p>
    <w:p w:rsidR="001F06ED" w:rsidRPr="00B625EC" w:rsidRDefault="00340FF4" w:rsidP="009D0B09">
      <w:pPr>
        <w:pStyle w:val="afc"/>
        <w:ind w:left="-142" w:firstLine="142"/>
        <w:jc w:val="both"/>
        <w:rPr>
          <w:b/>
          <w:sz w:val="24"/>
          <w:szCs w:val="24"/>
        </w:rPr>
      </w:pPr>
      <w:r w:rsidRPr="00B625EC">
        <w:rPr>
          <w:b/>
          <w:sz w:val="24"/>
          <w:szCs w:val="24"/>
        </w:rPr>
        <w:lastRenderedPageBreak/>
        <w:t xml:space="preserve">9. </w:t>
      </w:r>
      <w:r w:rsidR="00AD473E" w:rsidRPr="00B625EC">
        <w:rPr>
          <w:b/>
          <w:sz w:val="24"/>
          <w:szCs w:val="24"/>
        </w:rPr>
        <w:t>К</w:t>
      </w:r>
      <w:bookmarkEnd w:id="10"/>
      <w:r w:rsidR="00C65842" w:rsidRPr="00B625EC">
        <w:rPr>
          <w:b/>
          <w:sz w:val="24"/>
          <w:szCs w:val="24"/>
        </w:rPr>
        <w:t>онтактная информация</w:t>
      </w:r>
    </w:p>
    <w:p w:rsidR="00F51DF8" w:rsidRPr="00B625EC" w:rsidRDefault="00F51DF8" w:rsidP="009D0B09">
      <w:pPr>
        <w:pStyle w:val="afc"/>
        <w:ind w:left="-142" w:firstLine="142"/>
        <w:jc w:val="both"/>
        <w:rPr>
          <w:b/>
          <w:sz w:val="24"/>
          <w:szCs w:val="24"/>
          <w:lang w:val="en-US"/>
        </w:rPr>
      </w:pPr>
    </w:p>
    <w:tbl>
      <w:tblPr>
        <w:tblW w:w="10915"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066"/>
        <w:gridCol w:w="2687"/>
        <w:gridCol w:w="2760"/>
        <w:gridCol w:w="3402"/>
      </w:tblGrid>
      <w:tr w:rsidR="00057F87" w:rsidRPr="00B625EC" w:rsidTr="00AE1DF9">
        <w:trPr>
          <w:trHeight w:val="926"/>
        </w:trPr>
        <w:tc>
          <w:tcPr>
            <w:tcW w:w="7513" w:type="dxa"/>
            <w:gridSpan w:val="3"/>
          </w:tcPr>
          <w:p w:rsidR="00057F87" w:rsidRPr="00B625EC" w:rsidRDefault="00057F87" w:rsidP="009D0B09">
            <w:pPr>
              <w:spacing w:after="0" w:line="240" w:lineRule="auto"/>
              <w:ind w:left="-142" w:firstLine="142"/>
              <w:jc w:val="center"/>
              <w:rPr>
                <w:rFonts w:ascii="Times New Roman" w:hAnsi="Times New Roman"/>
                <w:b/>
                <w:bCs/>
                <w:sz w:val="24"/>
                <w:szCs w:val="24"/>
              </w:rPr>
            </w:pPr>
            <w:r w:rsidRPr="00B625EC">
              <w:rPr>
                <w:rFonts w:ascii="Times New Roman" w:hAnsi="Times New Roman"/>
                <w:b/>
                <w:bCs/>
                <w:sz w:val="24"/>
                <w:szCs w:val="24"/>
              </w:rPr>
              <w:t>Инвестиционный уполномоченный</w:t>
            </w:r>
          </w:p>
          <w:p w:rsidR="00057F87" w:rsidRPr="00B625EC" w:rsidRDefault="00057F87" w:rsidP="009D0B09">
            <w:pPr>
              <w:spacing w:after="0" w:line="240" w:lineRule="auto"/>
              <w:ind w:left="-142" w:firstLine="142"/>
              <w:jc w:val="center"/>
              <w:rPr>
                <w:rFonts w:ascii="Times New Roman" w:hAnsi="Times New Roman"/>
                <w:b/>
                <w:bCs/>
                <w:sz w:val="24"/>
                <w:szCs w:val="24"/>
              </w:rPr>
            </w:pPr>
            <w:r w:rsidRPr="00B625EC">
              <w:rPr>
                <w:rFonts w:ascii="Times New Roman" w:hAnsi="Times New Roman"/>
                <w:b/>
                <w:bCs/>
                <w:sz w:val="24"/>
                <w:szCs w:val="24"/>
              </w:rPr>
              <w:t xml:space="preserve">по </w:t>
            </w:r>
            <w:r w:rsidR="00455EF3" w:rsidRPr="00B625EC">
              <w:rPr>
                <w:rFonts w:ascii="Times New Roman" w:hAnsi="Times New Roman"/>
                <w:b/>
                <w:bCs/>
                <w:sz w:val="24"/>
                <w:szCs w:val="24"/>
              </w:rPr>
              <w:t>Купинскому</w:t>
            </w:r>
            <w:r w:rsidRPr="00B625EC">
              <w:rPr>
                <w:rFonts w:ascii="Times New Roman" w:hAnsi="Times New Roman"/>
                <w:b/>
                <w:bCs/>
                <w:sz w:val="24"/>
                <w:szCs w:val="24"/>
              </w:rPr>
              <w:t xml:space="preserve"> району </w:t>
            </w:r>
            <w:r w:rsidR="00705934" w:rsidRPr="00B625EC">
              <w:rPr>
                <w:rFonts w:ascii="Times New Roman" w:hAnsi="Times New Roman"/>
                <w:b/>
                <w:bCs/>
                <w:sz w:val="24"/>
                <w:szCs w:val="24"/>
              </w:rPr>
              <w:t>Новосибирской области</w:t>
            </w:r>
          </w:p>
        </w:tc>
        <w:tc>
          <w:tcPr>
            <w:tcW w:w="3402" w:type="dxa"/>
            <w:vMerge w:val="restart"/>
          </w:tcPr>
          <w:p w:rsidR="00705934" w:rsidRPr="00B625EC" w:rsidRDefault="00705934" w:rsidP="009D0B09">
            <w:pPr>
              <w:spacing w:after="0" w:line="240" w:lineRule="auto"/>
              <w:ind w:left="-142" w:firstLine="142"/>
              <w:jc w:val="center"/>
              <w:rPr>
                <w:rFonts w:ascii="Times New Roman" w:hAnsi="Times New Roman"/>
                <w:b/>
                <w:noProof/>
                <w:sz w:val="24"/>
                <w:szCs w:val="24"/>
                <w:lang w:eastAsia="ru-RU"/>
              </w:rPr>
            </w:pPr>
          </w:p>
          <w:p w:rsidR="009A2D9B" w:rsidRPr="00B625EC" w:rsidRDefault="00984B00" w:rsidP="009D0B09">
            <w:pPr>
              <w:spacing w:after="0" w:line="240" w:lineRule="auto"/>
              <w:ind w:left="-142" w:firstLine="142"/>
              <w:jc w:val="center"/>
              <w:rPr>
                <w:rFonts w:ascii="Times New Roman" w:hAnsi="Times New Roman"/>
                <w:b/>
                <w:bCs/>
                <w:sz w:val="24"/>
                <w:szCs w:val="24"/>
              </w:rPr>
            </w:pPr>
            <w:r>
              <w:rPr>
                <w:rFonts w:ascii="Times New Roman" w:hAnsi="Times New Roman"/>
                <w:b/>
                <w:bCs/>
                <w:sz w:val="24"/>
                <w:szCs w:val="24"/>
              </w:rPr>
              <w:pict>
                <v:shape id="_x0000_i1035" type="#_x0000_t75" style="width:146.65pt;height:179pt">
                  <v:imagedata r:id="rId37" o:title="20220208_104928 (1)"/>
                  <v:shadow opacity=".5" offset="6pt,-6pt"/>
                </v:shape>
              </w:pict>
            </w:r>
          </w:p>
        </w:tc>
      </w:tr>
      <w:tr w:rsidR="00057F87" w:rsidRPr="00B625EC" w:rsidTr="00AE1DF9">
        <w:trPr>
          <w:trHeight w:val="835"/>
        </w:trPr>
        <w:tc>
          <w:tcPr>
            <w:tcW w:w="2066" w:type="dxa"/>
          </w:tcPr>
          <w:p w:rsidR="00057F87" w:rsidRPr="00B625EC" w:rsidRDefault="00057F87" w:rsidP="009D0B09">
            <w:pPr>
              <w:spacing w:after="0" w:line="240" w:lineRule="auto"/>
              <w:ind w:left="-142" w:firstLine="142"/>
              <w:jc w:val="center"/>
              <w:rPr>
                <w:rFonts w:ascii="Times New Roman" w:hAnsi="Times New Roman"/>
                <w:b/>
                <w:bCs/>
                <w:sz w:val="24"/>
                <w:szCs w:val="24"/>
              </w:rPr>
            </w:pPr>
            <w:r w:rsidRPr="00B625EC">
              <w:rPr>
                <w:rFonts w:ascii="Times New Roman" w:hAnsi="Times New Roman"/>
                <w:b/>
                <w:bCs/>
                <w:sz w:val="24"/>
                <w:szCs w:val="24"/>
              </w:rPr>
              <w:t>Ф.И.О.</w:t>
            </w:r>
          </w:p>
        </w:tc>
        <w:tc>
          <w:tcPr>
            <w:tcW w:w="2687" w:type="dxa"/>
          </w:tcPr>
          <w:p w:rsidR="00057F87" w:rsidRPr="00B625EC" w:rsidRDefault="00057F87" w:rsidP="009D0B09">
            <w:pPr>
              <w:spacing w:after="0" w:line="240" w:lineRule="auto"/>
              <w:ind w:left="-142" w:firstLine="142"/>
              <w:jc w:val="center"/>
              <w:rPr>
                <w:rFonts w:ascii="Times New Roman" w:hAnsi="Times New Roman"/>
                <w:b/>
                <w:sz w:val="24"/>
                <w:szCs w:val="24"/>
              </w:rPr>
            </w:pPr>
            <w:r w:rsidRPr="00B625EC">
              <w:rPr>
                <w:rFonts w:ascii="Times New Roman" w:hAnsi="Times New Roman"/>
                <w:b/>
                <w:sz w:val="24"/>
                <w:szCs w:val="24"/>
              </w:rPr>
              <w:t>Должность</w:t>
            </w:r>
          </w:p>
        </w:tc>
        <w:tc>
          <w:tcPr>
            <w:tcW w:w="2760" w:type="dxa"/>
          </w:tcPr>
          <w:p w:rsidR="00057F87" w:rsidRPr="00B625EC" w:rsidRDefault="00057F87" w:rsidP="009D0B09">
            <w:pPr>
              <w:spacing w:after="0" w:line="240" w:lineRule="auto"/>
              <w:ind w:left="-142" w:firstLine="142"/>
              <w:jc w:val="center"/>
              <w:rPr>
                <w:rFonts w:ascii="Times New Roman" w:hAnsi="Times New Roman"/>
                <w:b/>
                <w:sz w:val="24"/>
                <w:szCs w:val="24"/>
              </w:rPr>
            </w:pPr>
            <w:r w:rsidRPr="00B625EC">
              <w:rPr>
                <w:rFonts w:ascii="Times New Roman" w:hAnsi="Times New Roman"/>
                <w:b/>
                <w:sz w:val="24"/>
                <w:szCs w:val="24"/>
              </w:rPr>
              <w:t>Контактная информация</w:t>
            </w:r>
          </w:p>
          <w:p w:rsidR="00057F87" w:rsidRPr="00B625EC" w:rsidRDefault="00057F87" w:rsidP="009D0B09">
            <w:pPr>
              <w:spacing w:after="0" w:line="240" w:lineRule="auto"/>
              <w:ind w:left="-142" w:firstLine="142"/>
              <w:jc w:val="center"/>
              <w:rPr>
                <w:rFonts w:ascii="Times New Roman" w:hAnsi="Times New Roman"/>
                <w:b/>
                <w:sz w:val="24"/>
                <w:szCs w:val="24"/>
              </w:rPr>
            </w:pPr>
            <w:r w:rsidRPr="00B625EC">
              <w:rPr>
                <w:rFonts w:ascii="Times New Roman" w:hAnsi="Times New Roman"/>
                <w:b/>
                <w:sz w:val="24"/>
                <w:szCs w:val="24"/>
              </w:rPr>
              <w:t xml:space="preserve">(адрес, телефон рабочий/сотовый, </w:t>
            </w:r>
            <w:r w:rsidRPr="00B625EC">
              <w:rPr>
                <w:rFonts w:ascii="Times New Roman" w:hAnsi="Times New Roman"/>
                <w:b/>
                <w:sz w:val="24"/>
                <w:szCs w:val="24"/>
                <w:lang w:val="en-US"/>
              </w:rPr>
              <w:t>e</w:t>
            </w:r>
            <w:r w:rsidRPr="00B625EC">
              <w:rPr>
                <w:rFonts w:ascii="Times New Roman" w:hAnsi="Times New Roman"/>
                <w:b/>
                <w:sz w:val="24"/>
                <w:szCs w:val="24"/>
              </w:rPr>
              <w:t>-</w:t>
            </w:r>
            <w:r w:rsidRPr="00B625EC">
              <w:rPr>
                <w:rFonts w:ascii="Times New Roman" w:hAnsi="Times New Roman"/>
                <w:b/>
                <w:sz w:val="24"/>
                <w:szCs w:val="24"/>
                <w:lang w:val="en-US"/>
              </w:rPr>
              <w:t>mail</w:t>
            </w:r>
            <w:r w:rsidRPr="00B625EC">
              <w:rPr>
                <w:rFonts w:ascii="Times New Roman" w:hAnsi="Times New Roman"/>
                <w:b/>
                <w:sz w:val="24"/>
                <w:szCs w:val="24"/>
              </w:rPr>
              <w:t>)</w:t>
            </w:r>
          </w:p>
        </w:tc>
        <w:tc>
          <w:tcPr>
            <w:tcW w:w="3402" w:type="dxa"/>
            <w:vMerge/>
          </w:tcPr>
          <w:p w:rsidR="00057F87" w:rsidRPr="00B625EC" w:rsidRDefault="00057F87" w:rsidP="009D0B09">
            <w:pPr>
              <w:spacing w:after="0" w:line="240" w:lineRule="auto"/>
              <w:ind w:left="-142" w:firstLine="142"/>
              <w:jc w:val="center"/>
              <w:rPr>
                <w:rFonts w:ascii="Times New Roman" w:hAnsi="Times New Roman"/>
                <w:sz w:val="24"/>
                <w:szCs w:val="24"/>
              </w:rPr>
            </w:pPr>
          </w:p>
        </w:tc>
      </w:tr>
      <w:tr w:rsidR="00455EF3" w:rsidRPr="00B625EC" w:rsidTr="00AE1DF9">
        <w:trPr>
          <w:trHeight w:val="1932"/>
        </w:trPr>
        <w:tc>
          <w:tcPr>
            <w:tcW w:w="2066" w:type="dxa"/>
          </w:tcPr>
          <w:p w:rsidR="00455EF3" w:rsidRPr="00B625EC" w:rsidRDefault="00BF31A5" w:rsidP="00DA3B5F">
            <w:pPr>
              <w:spacing w:after="0" w:line="240" w:lineRule="auto"/>
              <w:jc w:val="both"/>
              <w:rPr>
                <w:rFonts w:ascii="Times New Roman" w:hAnsi="Times New Roman"/>
                <w:bCs/>
                <w:sz w:val="24"/>
                <w:szCs w:val="24"/>
              </w:rPr>
            </w:pPr>
            <w:r w:rsidRPr="00B625EC">
              <w:rPr>
                <w:rFonts w:ascii="Times New Roman" w:hAnsi="Times New Roman"/>
                <w:bCs/>
                <w:sz w:val="24"/>
                <w:szCs w:val="24"/>
              </w:rPr>
              <w:t>Воличенко Алексей Алексеевич</w:t>
            </w:r>
          </w:p>
        </w:tc>
        <w:tc>
          <w:tcPr>
            <w:tcW w:w="2687" w:type="dxa"/>
          </w:tcPr>
          <w:p w:rsidR="00455EF3" w:rsidRPr="00B625EC" w:rsidRDefault="00455EF3" w:rsidP="00DA3B5F">
            <w:pPr>
              <w:spacing w:after="0" w:line="240" w:lineRule="auto"/>
              <w:ind w:left="4" w:hanging="4"/>
              <w:jc w:val="both"/>
              <w:rPr>
                <w:rFonts w:ascii="Times New Roman" w:hAnsi="Times New Roman"/>
                <w:sz w:val="24"/>
                <w:szCs w:val="24"/>
              </w:rPr>
            </w:pPr>
            <w:r w:rsidRPr="00B625EC">
              <w:rPr>
                <w:rFonts w:ascii="Times New Roman" w:hAnsi="Times New Roman"/>
                <w:sz w:val="24"/>
                <w:szCs w:val="24"/>
              </w:rPr>
              <w:t>Первый заместитель главы администрации</w:t>
            </w:r>
            <w:r w:rsidR="00BF36F6" w:rsidRPr="00B625EC">
              <w:rPr>
                <w:rFonts w:ascii="Times New Roman" w:hAnsi="Times New Roman"/>
                <w:sz w:val="24"/>
                <w:szCs w:val="24"/>
              </w:rPr>
              <w:t xml:space="preserve"> Купинского района Новосибирской области</w:t>
            </w:r>
          </w:p>
        </w:tc>
        <w:tc>
          <w:tcPr>
            <w:tcW w:w="2760" w:type="dxa"/>
          </w:tcPr>
          <w:p w:rsidR="00DA3B5F" w:rsidRPr="00B625EC" w:rsidRDefault="00D140D6" w:rsidP="00DA3B5F">
            <w:pPr>
              <w:spacing w:after="0" w:line="240" w:lineRule="auto"/>
              <w:jc w:val="both"/>
              <w:rPr>
                <w:rFonts w:ascii="Times New Roman" w:hAnsi="Times New Roman"/>
                <w:sz w:val="24"/>
                <w:szCs w:val="24"/>
              </w:rPr>
            </w:pPr>
            <w:r w:rsidRPr="00B625EC">
              <w:rPr>
                <w:rFonts w:ascii="Times New Roman" w:hAnsi="Times New Roman"/>
                <w:sz w:val="24"/>
                <w:szCs w:val="24"/>
              </w:rPr>
              <w:t>632735</w:t>
            </w:r>
            <w:r w:rsidR="00455EF3" w:rsidRPr="00B625EC">
              <w:rPr>
                <w:rFonts w:ascii="Times New Roman" w:hAnsi="Times New Roman"/>
                <w:sz w:val="24"/>
                <w:szCs w:val="24"/>
              </w:rPr>
              <w:t>, Новосибирская облас</w:t>
            </w:r>
            <w:r w:rsidR="00332ACD" w:rsidRPr="00B625EC">
              <w:rPr>
                <w:rFonts w:ascii="Times New Roman" w:hAnsi="Times New Roman"/>
                <w:sz w:val="24"/>
                <w:szCs w:val="24"/>
              </w:rPr>
              <w:t xml:space="preserve">ть, г.Купино, </w:t>
            </w:r>
          </w:p>
          <w:p w:rsidR="00DA3B5F" w:rsidRPr="00B625EC" w:rsidRDefault="00332ACD" w:rsidP="00DA3B5F">
            <w:pPr>
              <w:spacing w:after="0" w:line="240" w:lineRule="auto"/>
              <w:jc w:val="both"/>
              <w:rPr>
                <w:rFonts w:ascii="Times New Roman" w:hAnsi="Times New Roman"/>
                <w:sz w:val="24"/>
                <w:szCs w:val="24"/>
              </w:rPr>
            </w:pPr>
            <w:r w:rsidRPr="00B625EC">
              <w:rPr>
                <w:rFonts w:ascii="Times New Roman" w:hAnsi="Times New Roman"/>
                <w:sz w:val="24"/>
                <w:szCs w:val="24"/>
              </w:rPr>
              <w:t xml:space="preserve">ул. Советов,85, </w:t>
            </w:r>
          </w:p>
          <w:p w:rsidR="00DA3B5F" w:rsidRPr="00B625EC" w:rsidRDefault="00C06F4C" w:rsidP="00DA3B5F">
            <w:pPr>
              <w:spacing w:after="0" w:line="240" w:lineRule="auto"/>
              <w:jc w:val="both"/>
              <w:rPr>
                <w:rFonts w:ascii="Times New Roman" w:hAnsi="Times New Roman"/>
                <w:sz w:val="24"/>
                <w:szCs w:val="24"/>
              </w:rPr>
            </w:pPr>
            <w:r w:rsidRPr="00B625EC">
              <w:rPr>
                <w:rFonts w:ascii="Times New Roman" w:hAnsi="Times New Roman"/>
                <w:sz w:val="24"/>
                <w:szCs w:val="24"/>
              </w:rPr>
              <w:t xml:space="preserve"> (38358) 23 - </w:t>
            </w:r>
            <w:r w:rsidR="00A53A10" w:rsidRPr="00B625EC">
              <w:rPr>
                <w:rFonts w:ascii="Times New Roman" w:hAnsi="Times New Roman"/>
                <w:sz w:val="24"/>
                <w:szCs w:val="24"/>
              </w:rPr>
              <w:t>843</w:t>
            </w:r>
            <w:r w:rsidR="00455EF3" w:rsidRPr="00B625EC">
              <w:rPr>
                <w:rFonts w:ascii="Times New Roman" w:hAnsi="Times New Roman"/>
                <w:sz w:val="24"/>
                <w:szCs w:val="24"/>
              </w:rPr>
              <w:t xml:space="preserve">, </w:t>
            </w:r>
          </w:p>
          <w:p w:rsidR="00455EF3" w:rsidRPr="00B625EC" w:rsidRDefault="00A53A10" w:rsidP="00DA3B5F">
            <w:pPr>
              <w:spacing w:after="0" w:line="240" w:lineRule="auto"/>
              <w:jc w:val="both"/>
              <w:rPr>
                <w:rFonts w:ascii="Times New Roman" w:hAnsi="Times New Roman"/>
                <w:sz w:val="24"/>
                <w:szCs w:val="24"/>
              </w:rPr>
            </w:pPr>
            <w:r w:rsidRPr="00B625EC">
              <w:rPr>
                <w:rFonts w:ascii="Times New Roman" w:hAnsi="Times New Roman"/>
                <w:sz w:val="24"/>
                <w:szCs w:val="24"/>
                <w:lang w:val="en-US"/>
              </w:rPr>
              <w:t>voli</w:t>
            </w:r>
            <w:r w:rsidRPr="00B625EC">
              <w:rPr>
                <w:rFonts w:ascii="Times New Roman" w:hAnsi="Times New Roman"/>
                <w:sz w:val="24"/>
                <w:szCs w:val="24"/>
              </w:rPr>
              <w:t>-</w:t>
            </w:r>
            <w:r w:rsidRPr="00B625EC">
              <w:rPr>
                <w:rFonts w:ascii="Times New Roman" w:hAnsi="Times New Roman"/>
                <w:sz w:val="24"/>
                <w:szCs w:val="24"/>
                <w:lang w:val="en-US"/>
              </w:rPr>
              <w:t>alekse</w:t>
            </w:r>
            <w:r w:rsidR="00BF36F6" w:rsidRPr="00B625EC">
              <w:rPr>
                <w:rFonts w:ascii="Times New Roman" w:hAnsi="Times New Roman"/>
                <w:sz w:val="24"/>
                <w:szCs w:val="24"/>
                <w:lang w:val="en-US"/>
              </w:rPr>
              <w:t>j</w:t>
            </w:r>
            <w:r w:rsidRPr="00B625EC">
              <w:rPr>
                <w:rFonts w:ascii="Times New Roman" w:hAnsi="Times New Roman"/>
                <w:sz w:val="24"/>
                <w:szCs w:val="24"/>
              </w:rPr>
              <w:t>@</w:t>
            </w:r>
            <w:r w:rsidRPr="00B625EC">
              <w:rPr>
                <w:rFonts w:ascii="Times New Roman" w:hAnsi="Times New Roman"/>
                <w:sz w:val="24"/>
                <w:szCs w:val="24"/>
                <w:lang w:val="en-US"/>
              </w:rPr>
              <w:t>yandex</w:t>
            </w:r>
            <w:r w:rsidRPr="00B625EC">
              <w:rPr>
                <w:rFonts w:ascii="Times New Roman" w:hAnsi="Times New Roman"/>
                <w:sz w:val="24"/>
                <w:szCs w:val="24"/>
              </w:rPr>
              <w:t>.</w:t>
            </w:r>
            <w:r w:rsidRPr="00B625EC">
              <w:rPr>
                <w:rFonts w:ascii="Times New Roman" w:hAnsi="Times New Roman"/>
                <w:sz w:val="24"/>
                <w:szCs w:val="24"/>
                <w:lang w:val="en-US"/>
              </w:rPr>
              <w:t>ru</w:t>
            </w:r>
          </w:p>
        </w:tc>
        <w:tc>
          <w:tcPr>
            <w:tcW w:w="3402" w:type="dxa"/>
            <w:vMerge/>
          </w:tcPr>
          <w:p w:rsidR="00455EF3" w:rsidRPr="00B625EC" w:rsidRDefault="00455EF3" w:rsidP="009D0B09">
            <w:pPr>
              <w:spacing w:line="240" w:lineRule="auto"/>
              <w:ind w:left="-142" w:firstLine="142"/>
              <w:jc w:val="both"/>
              <w:rPr>
                <w:rFonts w:ascii="Times New Roman" w:hAnsi="Times New Roman"/>
                <w:sz w:val="24"/>
                <w:szCs w:val="24"/>
              </w:rPr>
            </w:pPr>
          </w:p>
        </w:tc>
      </w:tr>
    </w:tbl>
    <w:p w:rsidR="006C712D" w:rsidRPr="00CC21CF" w:rsidRDefault="006C712D" w:rsidP="009D0B09">
      <w:pPr>
        <w:spacing w:line="240" w:lineRule="auto"/>
        <w:ind w:left="-142" w:firstLine="142"/>
        <w:jc w:val="both"/>
      </w:pPr>
    </w:p>
    <w:sectPr w:rsidR="006C712D" w:rsidRPr="00CC21CF" w:rsidSect="008344C5">
      <w:pgSz w:w="11906" w:h="16838" w:code="9"/>
      <w:pgMar w:top="142" w:right="707" w:bottom="709" w:left="1134" w:header="284" w:footer="284"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35FC4" w:rsidRPr="002E458B" w:rsidRDefault="00B35FC4" w:rsidP="008A3FF8">
      <w:pPr>
        <w:spacing w:after="0" w:line="240" w:lineRule="auto"/>
        <w:rPr>
          <w:sz w:val="28"/>
          <w:szCs w:val="28"/>
        </w:rPr>
      </w:pPr>
      <w:r>
        <w:separator/>
      </w:r>
    </w:p>
  </w:endnote>
  <w:endnote w:type="continuationSeparator" w:id="0">
    <w:p w:rsidR="00B35FC4" w:rsidRPr="002E458B" w:rsidRDefault="00B35FC4" w:rsidP="008A3FF8">
      <w:pPr>
        <w:spacing w:after="0" w:line="240" w:lineRule="auto"/>
        <w:rPr>
          <w:sz w:val="28"/>
          <w:szCs w:val="28"/>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Times">
    <w:panose1 w:val="02020603050405020304"/>
    <w:charset w:val="CC"/>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1E53" w:rsidRDefault="002A1E53">
    <w:pPr>
      <w:pStyle w:val="af2"/>
      <w:jc w:val="right"/>
    </w:pPr>
    <w:r>
      <w:fldChar w:fldCharType="begin"/>
    </w:r>
    <w:r>
      <w:instrText>PAGE   \* MERGEFORMAT</w:instrText>
    </w:r>
    <w:r>
      <w:fldChar w:fldCharType="separate"/>
    </w:r>
    <w:r w:rsidR="00895D3E">
      <w:rPr>
        <w:noProof/>
      </w:rPr>
      <w:t>40</w:t>
    </w:r>
    <w:r>
      <w:fldChar w:fldCharType="end"/>
    </w:r>
  </w:p>
  <w:p w:rsidR="002A1E53" w:rsidRDefault="002A1E53">
    <w:pPr>
      <w:pStyle w:val="af2"/>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35FC4" w:rsidRPr="002E458B" w:rsidRDefault="00B35FC4" w:rsidP="008A3FF8">
      <w:pPr>
        <w:spacing w:after="0" w:line="240" w:lineRule="auto"/>
        <w:rPr>
          <w:sz w:val="28"/>
          <w:szCs w:val="28"/>
        </w:rPr>
      </w:pPr>
      <w:r>
        <w:separator/>
      </w:r>
    </w:p>
  </w:footnote>
  <w:footnote w:type="continuationSeparator" w:id="0">
    <w:p w:rsidR="00B35FC4" w:rsidRPr="002E458B" w:rsidRDefault="00B35FC4" w:rsidP="008A3FF8">
      <w:pPr>
        <w:spacing w:after="0" w:line="240" w:lineRule="auto"/>
        <w:rPr>
          <w:sz w:val="28"/>
          <w:szCs w:val="28"/>
        </w:rPr>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1E53" w:rsidRDefault="002A1E53" w:rsidP="0058144D">
    <w:pPr>
      <w:pStyle w:val="af0"/>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end"/>
    </w:r>
  </w:p>
  <w:p w:rsidR="002A1E53" w:rsidRDefault="002A1E53" w:rsidP="0058144D">
    <w:pPr>
      <w:pStyle w:val="af0"/>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1E53" w:rsidRDefault="002A1E53" w:rsidP="0058144D">
    <w:pPr>
      <w:pStyle w:val="af0"/>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separate"/>
    </w:r>
    <w:r w:rsidR="00895D3E">
      <w:rPr>
        <w:rStyle w:val="afa"/>
        <w:noProof/>
      </w:rPr>
      <w:t>57</w:t>
    </w:r>
    <w:r>
      <w:rPr>
        <w:rStyle w:val="afa"/>
      </w:rPr>
      <w:fldChar w:fldCharType="end"/>
    </w:r>
  </w:p>
  <w:p w:rsidR="002A1E53" w:rsidRDefault="002A1E53" w:rsidP="0058144D">
    <w:pPr>
      <w:pStyle w:val="af0"/>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A5DF4"/>
    <w:multiLevelType w:val="hybridMultilevel"/>
    <w:tmpl w:val="FCC0EF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33F330D"/>
    <w:multiLevelType w:val="hybridMultilevel"/>
    <w:tmpl w:val="8BB8B40A"/>
    <w:lvl w:ilvl="0" w:tplc="9A8A455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nsid w:val="09B34FAF"/>
    <w:multiLevelType w:val="hybridMultilevel"/>
    <w:tmpl w:val="71CC17F4"/>
    <w:lvl w:ilvl="0" w:tplc="12EAF41C">
      <w:start w:val="1"/>
      <w:numFmt w:val="decimal"/>
      <w:lvlText w:val="%1."/>
      <w:lvlJc w:val="left"/>
      <w:pPr>
        <w:ind w:left="810" w:hanging="360"/>
      </w:pPr>
      <w:rPr>
        <w:rFonts w:hint="default"/>
      </w:rPr>
    </w:lvl>
    <w:lvl w:ilvl="1" w:tplc="04190019" w:tentative="1">
      <w:start w:val="1"/>
      <w:numFmt w:val="lowerLetter"/>
      <w:lvlText w:val="%2."/>
      <w:lvlJc w:val="left"/>
      <w:pPr>
        <w:ind w:left="1530" w:hanging="360"/>
      </w:pPr>
    </w:lvl>
    <w:lvl w:ilvl="2" w:tplc="0419001B" w:tentative="1">
      <w:start w:val="1"/>
      <w:numFmt w:val="lowerRoman"/>
      <w:lvlText w:val="%3."/>
      <w:lvlJc w:val="right"/>
      <w:pPr>
        <w:ind w:left="2250" w:hanging="180"/>
      </w:pPr>
    </w:lvl>
    <w:lvl w:ilvl="3" w:tplc="0419000F" w:tentative="1">
      <w:start w:val="1"/>
      <w:numFmt w:val="decimal"/>
      <w:lvlText w:val="%4."/>
      <w:lvlJc w:val="left"/>
      <w:pPr>
        <w:ind w:left="2970" w:hanging="360"/>
      </w:pPr>
    </w:lvl>
    <w:lvl w:ilvl="4" w:tplc="04190019" w:tentative="1">
      <w:start w:val="1"/>
      <w:numFmt w:val="lowerLetter"/>
      <w:lvlText w:val="%5."/>
      <w:lvlJc w:val="left"/>
      <w:pPr>
        <w:ind w:left="3690" w:hanging="360"/>
      </w:pPr>
    </w:lvl>
    <w:lvl w:ilvl="5" w:tplc="0419001B" w:tentative="1">
      <w:start w:val="1"/>
      <w:numFmt w:val="lowerRoman"/>
      <w:lvlText w:val="%6."/>
      <w:lvlJc w:val="right"/>
      <w:pPr>
        <w:ind w:left="4410" w:hanging="180"/>
      </w:pPr>
    </w:lvl>
    <w:lvl w:ilvl="6" w:tplc="0419000F" w:tentative="1">
      <w:start w:val="1"/>
      <w:numFmt w:val="decimal"/>
      <w:lvlText w:val="%7."/>
      <w:lvlJc w:val="left"/>
      <w:pPr>
        <w:ind w:left="5130" w:hanging="360"/>
      </w:pPr>
    </w:lvl>
    <w:lvl w:ilvl="7" w:tplc="04190019" w:tentative="1">
      <w:start w:val="1"/>
      <w:numFmt w:val="lowerLetter"/>
      <w:lvlText w:val="%8."/>
      <w:lvlJc w:val="left"/>
      <w:pPr>
        <w:ind w:left="5850" w:hanging="360"/>
      </w:pPr>
    </w:lvl>
    <w:lvl w:ilvl="8" w:tplc="0419001B" w:tentative="1">
      <w:start w:val="1"/>
      <w:numFmt w:val="lowerRoman"/>
      <w:lvlText w:val="%9."/>
      <w:lvlJc w:val="right"/>
      <w:pPr>
        <w:ind w:left="6570" w:hanging="180"/>
      </w:pPr>
    </w:lvl>
  </w:abstractNum>
  <w:abstractNum w:abstractNumId="3">
    <w:nsid w:val="0E451F95"/>
    <w:multiLevelType w:val="hybridMultilevel"/>
    <w:tmpl w:val="97BEBFCE"/>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2352D0E"/>
    <w:multiLevelType w:val="hybridMultilevel"/>
    <w:tmpl w:val="ABFEDECA"/>
    <w:lvl w:ilvl="0" w:tplc="2EBEA2F2">
      <w:start w:val="1"/>
      <w:numFmt w:val="decimal"/>
      <w:lvlText w:val="%1."/>
      <w:lvlJc w:val="left"/>
      <w:pPr>
        <w:ind w:left="720" w:hanging="360"/>
      </w:pPr>
      <w:rPr>
        <w:rFonts w:ascii="Times New Roman" w:hAnsi="Times New Roman" w:hint="default"/>
        <w:color w:val="auto"/>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57A0EA8"/>
    <w:multiLevelType w:val="hybridMultilevel"/>
    <w:tmpl w:val="D1820E7C"/>
    <w:lvl w:ilvl="0" w:tplc="04190001">
      <w:start w:val="1"/>
      <w:numFmt w:val="bullet"/>
      <w:lvlText w:val=""/>
      <w:lvlJc w:val="left"/>
      <w:pPr>
        <w:ind w:left="1425" w:hanging="360"/>
      </w:pPr>
      <w:rPr>
        <w:rFonts w:ascii="Symbol" w:hAnsi="Symbol" w:hint="default"/>
      </w:rPr>
    </w:lvl>
    <w:lvl w:ilvl="1" w:tplc="04190003" w:tentative="1">
      <w:start w:val="1"/>
      <w:numFmt w:val="bullet"/>
      <w:lvlText w:val="o"/>
      <w:lvlJc w:val="left"/>
      <w:pPr>
        <w:ind w:left="2145" w:hanging="360"/>
      </w:pPr>
      <w:rPr>
        <w:rFonts w:ascii="Courier New" w:hAnsi="Courier New" w:cs="Courier New"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cs="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cs="Courier New" w:hint="default"/>
      </w:rPr>
    </w:lvl>
    <w:lvl w:ilvl="8" w:tplc="04190005" w:tentative="1">
      <w:start w:val="1"/>
      <w:numFmt w:val="bullet"/>
      <w:lvlText w:val=""/>
      <w:lvlJc w:val="left"/>
      <w:pPr>
        <w:ind w:left="7185" w:hanging="360"/>
      </w:pPr>
      <w:rPr>
        <w:rFonts w:ascii="Wingdings" w:hAnsi="Wingdings" w:hint="default"/>
      </w:rPr>
    </w:lvl>
  </w:abstractNum>
  <w:abstractNum w:abstractNumId="6">
    <w:nsid w:val="158B387C"/>
    <w:multiLevelType w:val="singleLevel"/>
    <w:tmpl w:val="7DD03994"/>
    <w:lvl w:ilvl="0">
      <w:start w:val="1"/>
      <w:numFmt w:val="bullet"/>
      <w:lvlText w:val="-"/>
      <w:lvlJc w:val="left"/>
      <w:pPr>
        <w:tabs>
          <w:tab w:val="num" w:pos="720"/>
        </w:tabs>
        <w:ind w:left="720" w:hanging="360"/>
      </w:pPr>
      <w:rPr>
        <w:rFonts w:hint="default"/>
      </w:rPr>
    </w:lvl>
  </w:abstractNum>
  <w:abstractNum w:abstractNumId="7">
    <w:nsid w:val="1F2E5328"/>
    <w:multiLevelType w:val="hybridMultilevel"/>
    <w:tmpl w:val="2F9E1BEC"/>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DC17D90"/>
    <w:multiLevelType w:val="hybridMultilevel"/>
    <w:tmpl w:val="5352E7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40152E3C"/>
    <w:multiLevelType w:val="hybridMultilevel"/>
    <w:tmpl w:val="4CE6A132"/>
    <w:lvl w:ilvl="0" w:tplc="681C5960">
      <w:start w:val="2"/>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0">
    <w:nsid w:val="41076955"/>
    <w:multiLevelType w:val="hybridMultilevel"/>
    <w:tmpl w:val="EF52D1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72E76561"/>
    <w:multiLevelType w:val="multilevel"/>
    <w:tmpl w:val="B4CEF328"/>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num w:numId="1">
    <w:abstractNumId w:val="6"/>
  </w:num>
  <w:num w:numId="2">
    <w:abstractNumId w:val="2"/>
  </w:num>
  <w:num w:numId="3">
    <w:abstractNumId w:val="4"/>
  </w:num>
  <w:num w:numId="4">
    <w:abstractNumId w:val="5"/>
  </w:num>
  <w:num w:numId="5">
    <w:abstractNumId w:val="8"/>
  </w:num>
  <w:num w:numId="6">
    <w:abstractNumId w:val="10"/>
  </w:num>
  <w:num w:numId="7">
    <w:abstractNumId w:val="11"/>
  </w:num>
  <w:num w:numId="8">
    <w:abstractNumId w:val="0"/>
  </w:num>
  <w:num w:numId="9">
    <w:abstractNumId w:val="3"/>
  </w:num>
  <w:num w:numId="10">
    <w:abstractNumId w:val="1"/>
  </w:num>
  <w:num w:numId="11">
    <w:abstractNumId w:val="9"/>
  </w:num>
  <w:num w:numId="12">
    <w:abstractNumId w:val="7"/>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4"/>
  <w:doNotTrackMoves/>
  <w:defaultTabStop w:val="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E8286C"/>
    <w:rsid w:val="00000254"/>
    <w:rsid w:val="00000397"/>
    <w:rsid w:val="000005CF"/>
    <w:rsid w:val="0000085A"/>
    <w:rsid w:val="00000923"/>
    <w:rsid w:val="000016B5"/>
    <w:rsid w:val="00002790"/>
    <w:rsid w:val="00002C8E"/>
    <w:rsid w:val="00002EBC"/>
    <w:rsid w:val="00004B17"/>
    <w:rsid w:val="000053E5"/>
    <w:rsid w:val="00005793"/>
    <w:rsid w:val="00005FB7"/>
    <w:rsid w:val="000069E2"/>
    <w:rsid w:val="00007959"/>
    <w:rsid w:val="00007D7F"/>
    <w:rsid w:val="00011F3D"/>
    <w:rsid w:val="000126B5"/>
    <w:rsid w:val="000150E2"/>
    <w:rsid w:val="000154F2"/>
    <w:rsid w:val="0001635B"/>
    <w:rsid w:val="00016E36"/>
    <w:rsid w:val="00017EC8"/>
    <w:rsid w:val="00020600"/>
    <w:rsid w:val="0002113D"/>
    <w:rsid w:val="00022FA7"/>
    <w:rsid w:val="000234C7"/>
    <w:rsid w:val="00023B68"/>
    <w:rsid w:val="00023E8B"/>
    <w:rsid w:val="00024F08"/>
    <w:rsid w:val="00025883"/>
    <w:rsid w:val="00025B9B"/>
    <w:rsid w:val="000267DE"/>
    <w:rsid w:val="00026B60"/>
    <w:rsid w:val="00030F3E"/>
    <w:rsid w:val="00032722"/>
    <w:rsid w:val="00032FA1"/>
    <w:rsid w:val="000335F0"/>
    <w:rsid w:val="00033A15"/>
    <w:rsid w:val="000340D0"/>
    <w:rsid w:val="00035DDE"/>
    <w:rsid w:val="00036047"/>
    <w:rsid w:val="00036D67"/>
    <w:rsid w:val="00040771"/>
    <w:rsid w:val="0004096F"/>
    <w:rsid w:val="00041231"/>
    <w:rsid w:val="0004192C"/>
    <w:rsid w:val="00041A06"/>
    <w:rsid w:val="00042113"/>
    <w:rsid w:val="000424BD"/>
    <w:rsid w:val="000426C6"/>
    <w:rsid w:val="00042E59"/>
    <w:rsid w:val="00042F7F"/>
    <w:rsid w:val="00044070"/>
    <w:rsid w:val="00045B16"/>
    <w:rsid w:val="0004676D"/>
    <w:rsid w:val="00047D68"/>
    <w:rsid w:val="00050E3F"/>
    <w:rsid w:val="00052C36"/>
    <w:rsid w:val="0005365B"/>
    <w:rsid w:val="000540A3"/>
    <w:rsid w:val="00054A00"/>
    <w:rsid w:val="00054D3F"/>
    <w:rsid w:val="00054E1E"/>
    <w:rsid w:val="00055107"/>
    <w:rsid w:val="0005573C"/>
    <w:rsid w:val="00055D6B"/>
    <w:rsid w:val="00056171"/>
    <w:rsid w:val="000576E2"/>
    <w:rsid w:val="00057D0A"/>
    <w:rsid w:val="00057F87"/>
    <w:rsid w:val="00060310"/>
    <w:rsid w:val="0006082B"/>
    <w:rsid w:val="00060C9C"/>
    <w:rsid w:val="00061B27"/>
    <w:rsid w:val="00061C06"/>
    <w:rsid w:val="000624E5"/>
    <w:rsid w:val="000636E7"/>
    <w:rsid w:val="0006402C"/>
    <w:rsid w:val="000640AA"/>
    <w:rsid w:val="00064151"/>
    <w:rsid w:val="000651AE"/>
    <w:rsid w:val="000658DA"/>
    <w:rsid w:val="000678CE"/>
    <w:rsid w:val="00067A1B"/>
    <w:rsid w:val="00070B06"/>
    <w:rsid w:val="00071E3E"/>
    <w:rsid w:val="00073AA7"/>
    <w:rsid w:val="00073BE9"/>
    <w:rsid w:val="00073CB3"/>
    <w:rsid w:val="00074129"/>
    <w:rsid w:val="00074339"/>
    <w:rsid w:val="00075268"/>
    <w:rsid w:val="00075694"/>
    <w:rsid w:val="00075C64"/>
    <w:rsid w:val="00075EA5"/>
    <w:rsid w:val="00076988"/>
    <w:rsid w:val="00076B52"/>
    <w:rsid w:val="00076E92"/>
    <w:rsid w:val="00077194"/>
    <w:rsid w:val="000773B0"/>
    <w:rsid w:val="000775A9"/>
    <w:rsid w:val="000777B6"/>
    <w:rsid w:val="000808AE"/>
    <w:rsid w:val="00080A85"/>
    <w:rsid w:val="00080E08"/>
    <w:rsid w:val="00081DB5"/>
    <w:rsid w:val="000822E4"/>
    <w:rsid w:val="000826FC"/>
    <w:rsid w:val="00083C21"/>
    <w:rsid w:val="000845D7"/>
    <w:rsid w:val="000850EB"/>
    <w:rsid w:val="00087DC1"/>
    <w:rsid w:val="00090A58"/>
    <w:rsid w:val="00091109"/>
    <w:rsid w:val="000913EB"/>
    <w:rsid w:val="00091A4F"/>
    <w:rsid w:val="00091C27"/>
    <w:rsid w:val="0009218B"/>
    <w:rsid w:val="00093346"/>
    <w:rsid w:val="00093AB1"/>
    <w:rsid w:val="000949BE"/>
    <w:rsid w:val="00094F9C"/>
    <w:rsid w:val="000952BB"/>
    <w:rsid w:val="000952C9"/>
    <w:rsid w:val="000958E9"/>
    <w:rsid w:val="00095DF0"/>
    <w:rsid w:val="000960DB"/>
    <w:rsid w:val="00096737"/>
    <w:rsid w:val="00097D3D"/>
    <w:rsid w:val="00097EC1"/>
    <w:rsid w:val="000A0E2A"/>
    <w:rsid w:val="000A1FE3"/>
    <w:rsid w:val="000A21A1"/>
    <w:rsid w:val="000A25F2"/>
    <w:rsid w:val="000A39D9"/>
    <w:rsid w:val="000A477D"/>
    <w:rsid w:val="000A513B"/>
    <w:rsid w:val="000A520B"/>
    <w:rsid w:val="000A530D"/>
    <w:rsid w:val="000A657E"/>
    <w:rsid w:val="000A6FBE"/>
    <w:rsid w:val="000A7DFA"/>
    <w:rsid w:val="000B1772"/>
    <w:rsid w:val="000B2571"/>
    <w:rsid w:val="000B2E63"/>
    <w:rsid w:val="000B3484"/>
    <w:rsid w:val="000B3865"/>
    <w:rsid w:val="000B49FB"/>
    <w:rsid w:val="000B4C40"/>
    <w:rsid w:val="000B6EEE"/>
    <w:rsid w:val="000B73CD"/>
    <w:rsid w:val="000B74AA"/>
    <w:rsid w:val="000C060D"/>
    <w:rsid w:val="000C0949"/>
    <w:rsid w:val="000C0DF9"/>
    <w:rsid w:val="000C108C"/>
    <w:rsid w:val="000C12FC"/>
    <w:rsid w:val="000C15AC"/>
    <w:rsid w:val="000C2327"/>
    <w:rsid w:val="000C307F"/>
    <w:rsid w:val="000C3E7C"/>
    <w:rsid w:val="000C41DE"/>
    <w:rsid w:val="000C51E0"/>
    <w:rsid w:val="000C5C54"/>
    <w:rsid w:val="000C5E90"/>
    <w:rsid w:val="000C7729"/>
    <w:rsid w:val="000C78A5"/>
    <w:rsid w:val="000D1060"/>
    <w:rsid w:val="000D173C"/>
    <w:rsid w:val="000D1747"/>
    <w:rsid w:val="000D1C52"/>
    <w:rsid w:val="000D3C04"/>
    <w:rsid w:val="000D4142"/>
    <w:rsid w:val="000D441F"/>
    <w:rsid w:val="000D5E0E"/>
    <w:rsid w:val="000D5E2D"/>
    <w:rsid w:val="000D6BAB"/>
    <w:rsid w:val="000D6E30"/>
    <w:rsid w:val="000D6FEF"/>
    <w:rsid w:val="000D7A69"/>
    <w:rsid w:val="000E033C"/>
    <w:rsid w:val="000E2D95"/>
    <w:rsid w:val="000E3C40"/>
    <w:rsid w:val="000E3F50"/>
    <w:rsid w:val="000E4594"/>
    <w:rsid w:val="000E45D6"/>
    <w:rsid w:val="000E4ABB"/>
    <w:rsid w:val="000E5259"/>
    <w:rsid w:val="000E56A6"/>
    <w:rsid w:val="000E7132"/>
    <w:rsid w:val="000E7DBC"/>
    <w:rsid w:val="000F041D"/>
    <w:rsid w:val="000F099A"/>
    <w:rsid w:val="000F1B6A"/>
    <w:rsid w:val="000F3580"/>
    <w:rsid w:val="000F3741"/>
    <w:rsid w:val="000F3DF0"/>
    <w:rsid w:val="000F5026"/>
    <w:rsid w:val="000F59EF"/>
    <w:rsid w:val="000F5D7C"/>
    <w:rsid w:val="000F6C6E"/>
    <w:rsid w:val="000F6EA5"/>
    <w:rsid w:val="000F6FA3"/>
    <w:rsid w:val="000F7692"/>
    <w:rsid w:val="000F7D89"/>
    <w:rsid w:val="00100819"/>
    <w:rsid w:val="00100FBD"/>
    <w:rsid w:val="00101249"/>
    <w:rsid w:val="00103761"/>
    <w:rsid w:val="00104827"/>
    <w:rsid w:val="0010497B"/>
    <w:rsid w:val="00104E2D"/>
    <w:rsid w:val="00105BFC"/>
    <w:rsid w:val="00105F27"/>
    <w:rsid w:val="00107B67"/>
    <w:rsid w:val="00110161"/>
    <w:rsid w:val="0011078A"/>
    <w:rsid w:val="00110B3D"/>
    <w:rsid w:val="0011133F"/>
    <w:rsid w:val="001117D9"/>
    <w:rsid w:val="00112078"/>
    <w:rsid w:val="00112C14"/>
    <w:rsid w:val="00112E51"/>
    <w:rsid w:val="0011452F"/>
    <w:rsid w:val="001169E1"/>
    <w:rsid w:val="00116F31"/>
    <w:rsid w:val="00117F20"/>
    <w:rsid w:val="00123267"/>
    <w:rsid w:val="001239B0"/>
    <w:rsid w:val="001239F0"/>
    <w:rsid w:val="00125D49"/>
    <w:rsid w:val="00125F1B"/>
    <w:rsid w:val="001267CB"/>
    <w:rsid w:val="00127850"/>
    <w:rsid w:val="00127BE8"/>
    <w:rsid w:val="0013028A"/>
    <w:rsid w:val="00131CD2"/>
    <w:rsid w:val="00133ADE"/>
    <w:rsid w:val="00134543"/>
    <w:rsid w:val="00136130"/>
    <w:rsid w:val="00137302"/>
    <w:rsid w:val="00137E82"/>
    <w:rsid w:val="0014073A"/>
    <w:rsid w:val="00140A94"/>
    <w:rsid w:val="0014136D"/>
    <w:rsid w:val="001414B9"/>
    <w:rsid w:val="00141D34"/>
    <w:rsid w:val="00141E9E"/>
    <w:rsid w:val="00143A70"/>
    <w:rsid w:val="00143F0F"/>
    <w:rsid w:val="0014475E"/>
    <w:rsid w:val="00144C19"/>
    <w:rsid w:val="00145264"/>
    <w:rsid w:val="00146793"/>
    <w:rsid w:val="00146ABD"/>
    <w:rsid w:val="00146D22"/>
    <w:rsid w:val="00147588"/>
    <w:rsid w:val="001476E5"/>
    <w:rsid w:val="00147AD8"/>
    <w:rsid w:val="001503E7"/>
    <w:rsid w:val="00150943"/>
    <w:rsid w:val="00150C79"/>
    <w:rsid w:val="001536F3"/>
    <w:rsid w:val="0015385F"/>
    <w:rsid w:val="00153C16"/>
    <w:rsid w:val="001549A6"/>
    <w:rsid w:val="00156016"/>
    <w:rsid w:val="0015674C"/>
    <w:rsid w:val="001567CB"/>
    <w:rsid w:val="0015696A"/>
    <w:rsid w:val="001571CC"/>
    <w:rsid w:val="001576B1"/>
    <w:rsid w:val="00157C4B"/>
    <w:rsid w:val="0016007D"/>
    <w:rsid w:val="00160894"/>
    <w:rsid w:val="00160B10"/>
    <w:rsid w:val="0016187F"/>
    <w:rsid w:val="00161A2C"/>
    <w:rsid w:val="00162004"/>
    <w:rsid w:val="001626B9"/>
    <w:rsid w:val="00163086"/>
    <w:rsid w:val="00163B19"/>
    <w:rsid w:val="00163F7D"/>
    <w:rsid w:val="00164523"/>
    <w:rsid w:val="00164DA5"/>
    <w:rsid w:val="00164F8A"/>
    <w:rsid w:val="00165593"/>
    <w:rsid w:val="00165D4F"/>
    <w:rsid w:val="00166531"/>
    <w:rsid w:val="00167536"/>
    <w:rsid w:val="0017004B"/>
    <w:rsid w:val="00170BCD"/>
    <w:rsid w:val="00170D15"/>
    <w:rsid w:val="00171387"/>
    <w:rsid w:val="001725E2"/>
    <w:rsid w:val="001731F8"/>
    <w:rsid w:val="00173281"/>
    <w:rsid w:val="00173608"/>
    <w:rsid w:val="00173BAC"/>
    <w:rsid w:val="0017406C"/>
    <w:rsid w:val="001755B9"/>
    <w:rsid w:val="0017589E"/>
    <w:rsid w:val="0017634F"/>
    <w:rsid w:val="00176397"/>
    <w:rsid w:val="001763E0"/>
    <w:rsid w:val="0017652C"/>
    <w:rsid w:val="001776D8"/>
    <w:rsid w:val="001778CE"/>
    <w:rsid w:val="00177D76"/>
    <w:rsid w:val="00177E04"/>
    <w:rsid w:val="00180076"/>
    <w:rsid w:val="00180253"/>
    <w:rsid w:val="0018153A"/>
    <w:rsid w:val="001821E6"/>
    <w:rsid w:val="00182350"/>
    <w:rsid w:val="00182A9D"/>
    <w:rsid w:val="00183491"/>
    <w:rsid w:val="00183735"/>
    <w:rsid w:val="001846E4"/>
    <w:rsid w:val="00184F49"/>
    <w:rsid w:val="00185A94"/>
    <w:rsid w:val="00186620"/>
    <w:rsid w:val="0019102B"/>
    <w:rsid w:val="00191213"/>
    <w:rsid w:val="0019135A"/>
    <w:rsid w:val="00191623"/>
    <w:rsid w:val="001918D1"/>
    <w:rsid w:val="00191E0F"/>
    <w:rsid w:val="0019235E"/>
    <w:rsid w:val="00192970"/>
    <w:rsid w:val="00193197"/>
    <w:rsid w:val="00195411"/>
    <w:rsid w:val="001955DE"/>
    <w:rsid w:val="0019669E"/>
    <w:rsid w:val="00196B2C"/>
    <w:rsid w:val="00197232"/>
    <w:rsid w:val="001A0027"/>
    <w:rsid w:val="001A3A02"/>
    <w:rsid w:val="001A4B82"/>
    <w:rsid w:val="001A4C62"/>
    <w:rsid w:val="001A5581"/>
    <w:rsid w:val="001A5647"/>
    <w:rsid w:val="001A6842"/>
    <w:rsid w:val="001A6D1A"/>
    <w:rsid w:val="001A7360"/>
    <w:rsid w:val="001A7726"/>
    <w:rsid w:val="001A7AAF"/>
    <w:rsid w:val="001A7BAD"/>
    <w:rsid w:val="001B0EA2"/>
    <w:rsid w:val="001B1564"/>
    <w:rsid w:val="001B20FE"/>
    <w:rsid w:val="001B22C7"/>
    <w:rsid w:val="001B26AC"/>
    <w:rsid w:val="001B43BF"/>
    <w:rsid w:val="001B499A"/>
    <w:rsid w:val="001B4CCD"/>
    <w:rsid w:val="001B51C6"/>
    <w:rsid w:val="001B588F"/>
    <w:rsid w:val="001B6159"/>
    <w:rsid w:val="001B6DEE"/>
    <w:rsid w:val="001B7F12"/>
    <w:rsid w:val="001C060F"/>
    <w:rsid w:val="001C087C"/>
    <w:rsid w:val="001C1AE8"/>
    <w:rsid w:val="001C1F88"/>
    <w:rsid w:val="001C27B1"/>
    <w:rsid w:val="001C41EB"/>
    <w:rsid w:val="001C5054"/>
    <w:rsid w:val="001C573F"/>
    <w:rsid w:val="001C5E49"/>
    <w:rsid w:val="001C6971"/>
    <w:rsid w:val="001C778A"/>
    <w:rsid w:val="001D0BAE"/>
    <w:rsid w:val="001D1302"/>
    <w:rsid w:val="001D6904"/>
    <w:rsid w:val="001D70A0"/>
    <w:rsid w:val="001D7326"/>
    <w:rsid w:val="001D7390"/>
    <w:rsid w:val="001D7EBB"/>
    <w:rsid w:val="001D7EEE"/>
    <w:rsid w:val="001E0808"/>
    <w:rsid w:val="001E0B8F"/>
    <w:rsid w:val="001E1136"/>
    <w:rsid w:val="001E2A5C"/>
    <w:rsid w:val="001E3379"/>
    <w:rsid w:val="001E453A"/>
    <w:rsid w:val="001E54E1"/>
    <w:rsid w:val="001E5CB9"/>
    <w:rsid w:val="001E6020"/>
    <w:rsid w:val="001E6032"/>
    <w:rsid w:val="001E7244"/>
    <w:rsid w:val="001F06ED"/>
    <w:rsid w:val="001F084F"/>
    <w:rsid w:val="001F0FE5"/>
    <w:rsid w:val="001F20F4"/>
    <w:rsid w:val="001F2528"/>
    <w:rsid w:val="001F25B1"/>
    <w:rsid w:val="001F2713"/>
    <w:rsid w:val="001F28F9"/>
    <w:rsid w:val="001F2911"/>
    <w:rsid w:val="001F297F"/>
    <w:rsid w:val="001F2A3A"/>
    <w:rsid w:val="001F35CE"/>
    <w:rsid w:val="001F38FE"/>
    <w:rsid w:val="001F3CA5"/>
    <w:rsid w:val="001F50A3"/>
    <w:rsid w:val="001F530D"/>
    <w:rsid w:val="001F5D45"/>
    <w:rsid w:val="001F5F7B"/>
    <w:rsid w:val="001F6485"/>
    <w:rsid w:val="001F7F63"/>
    <w:rsid w:val="002003C3"/>
    <w:rsid w:val="00200630"/>
    <w:rsid w:val="002021D6"/>
    <w:rsid w:val="00202BD6"/>
    <w:rsid w:val="00203579"/>
    <w:rsid w:val="00203932"/>
    <w:rsid w:val="00203F67"/>
    <w:rsid w:val="002046D3"/>
    <w:rsid w:val="00204EA1"/>
    <w:rsid w:val="00205304"/>
    <w:rsid w:val="00205374"/>
    <w:rsid w:val="00205D74"/>
    <w:rsid w:val="00206202"/>
    <w:rsid w:val="00207964"/>
    <w:rsid w:val="002079A5"/>
    <w:rsid w:val="002101FE"/>
    <w:rsid w:val="00210966"/>
    <w:rsid w:val="0021149F"/>
    <w:rsid w:val="00211A6F"/>
    <w:rsid w:val="00211F13"/>
    <w:rsid w:val="00212EC7"/>
    <w:rsid w:val="00213CB4"/>
    <w:rsid w:val="00213DCC"/>
    <w:rsid w:val="00216F88"/>
    <w:rsid w:val="00217101"/>
    <w:rsid w:val="002174CF"/>
    <w:rsid w:val="00217B86"/>
    <w:rsid w:val="00220A99"/>
    <w:rsid w:val="00221A2F"/>
    <w:rsid w:val="002222A8"/>
    <w:rsid w:val="002235AF"/>
    <w:rsid w:val="0022362C"/>
    <w:rsid w:val="002249B5"/>
    <w:rsid w:val="002255A1"/>
    <w:rsid w:val="00225883"/>
    <w:rsid w:val="00225BBD"/>
    <w:rsid w:val="002268A5"/>
    <w:rsid w:val="00226F7F"/>
    <w:rsid w:val="00227AC7"/>
    <w:rsid w:val="00227B83"/>
    <w:rsid w:val="00227DA1"/>
    <w:rsid w:val="00231673"/>
    <w:rsid w:val="00231D55"/>
    <w:rsid w:val="00231E76"/>
    <w:rsid w:val="00232E19"/>
    <w:rsid w:val="0023305C"/>
    <w:rsid w:val="00233130"/>
    <w:rsid w:val="00233188"/>
    <w:rsid w:val="00233366"/>
    <w:rsid w:val="00233553"/>
    <w:rsid w:val="00234458"/>
    <w:rsid w:val="0023453F"/>
    <w:rsid w:val="002356AE"/>
    <w:rsid w:val="00237591"/>
    <w:rsid w:val="00240D57"/>
    <w:rsid w:val="00242BCC"/>
    <w:rsid w:val="00242D89"/>
    <w:rsid w:val="00244164"/>
    <w:rsid w:val="0024481C"/>
    <w:rsid w:val="00245600"/>
    <w:rsid w:val="002458F9"/>
    <w:rsid w:val="0024710B"/>
    <w:rsid w:val="0024754E"/>
    <w:rsid w:val="002479D3"/>
    <w:rsid w:val="00247A72"/>
    <w:rsid w:val="002520CF"/>
    <w:rsid w:val="00253061"/>
    <w:rsid w:val="00253AE1"/>
    <w:rsid w:val="00253FD4"/>
    <w:rsid w:val="00254316"/>
    <w:rsid w:val="002548AA"/>
    <w:rsid w:val="00254A95"/>
    <w:rsid w:val="00257013"/>
    <w:rsid w:val="00257459"/>
    <w:rsid w:val="00257D40"/>
    <w:rsid w:val="00260007"/>
    <w:rsid w:val="00260CC3"/>
    <w:rsid w:val="00262175"/>
    <w:rsid w:val="00262D1E"/>
    <w:rsid w:val="002632E2"/>
    <w:rsid w:val="002636D3"/>
    <w:rsid w:val="002639A0"/>
    <w:rsid w:val="00263B5D"/>
    <w:rsid w:val="00263E63"/>
    <w:rsid w:val="00263ECB"/>
    <w:rsid w:val="00263F31"/>
    <w:rsid w:val="0026443E"/>
    <w:rsid w:val="00264E01"/>
    <w:rsid w:val="00265A93"/>
    <w:rsid w:val="00265F32"/>
    <w:rsid w:val="00266E2E"/>
    <w:rsid w:val="00267296"/>
    <w:rsid w:val="002702F1"/>
    <w:rsid w:val="00270336"/>
    <w:rsid w:val="00271041"/>
    <w:rsid w:val="002710AB"/>
    <w:rsid w:val="0027151B"/>
    <w:rsid w:val="00272095"/>
    <w:rsid w:val="0027210E"/>
    <w:rsid w:val="002735A5"/>
    <w:rsid w:val="002735B2"/>
    <w:rsid w:val="00273DF3"/>
    <w:rsid w:val="00274105"/>
    <w:rsid w:val="00274768"/>
    <w:rsid w:val="00276CC0"/>
    <w:rsid w:val="00277538"/>
    <w:rsid w:val="002776E9"/>
    <w:rsid w:val="002808B5"/>
    <w:rsid w:val="00280961"/>
    <w:rsid w:val="00280F67"/>
    <w:rsid w:val="0028135B"/>
    <w:rsid w:val="0028169E"/>
    <w:rsid w:val="00281AB1"/>
    <w:rsid w:val="00281EDF"/>
    <w:rsid w:val="00281F21"/>
    <w:rsid w:val="002820FC"/>
    <w:rsid w:val="00282C57"/>
    <w:rsid w:val="00283BEA"/>
    <w:rsid w:val="00284146"/>
    <w:rsid w:val="00284D17"/>
    <w:rsid w:val="00285410"/>
    <w:rsid w:val="00285EA3"/>
    <w:rsid w:val="002860D2"/>
    <w:rsid w:val="0029188A"/>
    <w:rsid w:val="0029191A"/>
    <w:rsid w:val="002929BB"/>
    <w:rsid w:val="002930FD"/>
    <w:rsid w:val="0029318A"/>
    <w:rsid w:val="0029418C"/>
    <w:rsid w:val="00294342"/>
    <w:rsid w:val="00294A91"/>
    <w:rsid w:val="0029560B"/>
    <w:rsid w:val="00296096"/>
    <w:rsid w:val="002969B5"/>
    <w:rsid w:val="00296AFF"/>
    <w:rsid w:val="002A07D2"/>
    <w:rsid w:val="002A1BFA"/>
    <w:rsid w:val="002A1E53"/>
    <w:rsid w:val="002A2AAE"/>
    <w:rsid w:val="002A2D28"/>
    <w:rsid w:val="002A33AB"/>
    <w:rsid w:val="002A4915"/>
    <w:rsid w:val="002A52A1"/>
    <w:rsid w:val="002A57DB"/>
    <w:rsid w:val="002A58F2"/>
    <w:rsid w:val="002A5E34"/>
    <w:rsid w:val="002A6D18"/>
    <w:rsid w:val="002A7354"/>
    <w:rsid w:val="002A7BE9"/>
    <w:rsid w:val="002B0D92"/>
    <w:rsid w:val="002B1249"/>
    <w:rsid w:val="002B24D8"/>
    <w:rsid w:val="002B2CCA"/>
    <w:rsid w:val="002B39F5"/>
    <w:rsid w:val="002B485C"/>
    <w:rsid w:val="002B4E71"/>
    <w:rsid w:val="002B4F5B"/>
    <w:rsid w:val="002B53AF"/>
    <w:rsid w:val="002B53C7"/>
    <w:rsid w:val="002B58D8"/>
    <w:rsid w:val="002B60F0"/>
    <w:rsid w:val="002B698A"/>
    <w:rsid w:val="002B7214"/>
    <w:rsid w:val="002B7D44"/>
    <w:rsid w:val="002C0AFD"/>
    <w:rsid w:val="002C0E88"/>
    <w:rsid w:val="002C0EFE"/>
    <w:rsid w:val="002C14AC"/>
    <w:rsid w:val="002C234E"/>
    <w:rsid w:val="002C2D8C"/>
    <w:rsid w:val="002C330E"/>
    <w:rsid w:val="002C3AF2"/>
    <w:rsid w:val="002C3EFA"/>
    <w:rsid w:val="002C5395"/>
    <w:rsid w:val="002D0DE4"/>
    <w:rsid w:val="002D25B9"/>
    <w:rsid w:val="002D27C6"/>
    <w:rsid w:val="002D30B6"/>
    <w:rsid w:val="002D518C"/>
    <w:rsid w:val="002D5C61"/>
    <w:rsid w:val="002D5F31"/>
    <w:rsid w:val="002D7AF5"/>
    <w:rsid w:val="002E0A8D"/>
    <w:rsid w:val="002E0E11"/>
    <w:rsid w:val="002E114F"/>
    <w:rsid w:val="002E11CC"/>
    <w:rsid w:val="002E4F3C"/>
    <w:rsid w:val="002E73E9"/>
    <w:rsid w:val="002E7D52"/>
    <w:rsid w:val="002E7D71"/>
    <w:rsid w:val="002F013D"/>
    <w:rsid w:val="002F073B"/>
    <w:rsid w:val="002F1B6E"/>
    <w:rsid w:val="002F3039"/>
    <w:rsid w:val="002F3A5A"/>
    <w:rsid w:val="002F3D49"/>
    <w:rsid w:val="002F3DE0"/>
    <w:rsid w:val="002F5E8C"/>
    <w:rsid w:val="002F67DC"/>
    <w:rsid w:val="002F7558"/>
    <w:rsid w:val="002F756A"/>
    <w:rsid w:val="002F78B6"/>
    <w:rsid w:val="002F7A3C"/>
    <w:rsid w:val="002F7EC1"/>
    <w:rsid w:val="00300763"/>
    <w:rsid w:val="0030123F"/>
    <w:rsid w:val="0030146E"/>
    <w:rsid w:val="00302D81"/>
    <w:rsid w:val="00302E50"/>
    <w:rsid w:val="00304BBA"/>
    <w:rsid w:val="00304EB6"/>
    <w:rsid w:val="003056E9"/>
    <w:rsid w:val="00305A45"/>
    <w:rsid w:val="00305E75"/>
    <w:rsid w:val="00307407"/>
    <w:rsid w:val="00310B64"/>
    <w:rsid w:val="00311338"/>
    <w:rsid w:val="003120E2"/>
    <w:rsid w:val="0031234C"/>
    <w:rsid w:val="00312484"/>
    <w:rsid w:val="003136CD"/>
    <w:rsid w:val="00313B6B"/>
    <w:rsid w:val="00314EAA"/>
    <w:rsid w:val="00315078"/>
    <w:rsid w:val="0031573D"/>
    <w:rsid w:val="00316347"/>
    <w:rsid w:val="00316747"/>
    <w:rsid w:val="00320207"/>
    <w:rsid w:val="00320300"/>
    <w:rsid w:val="00320645"/>
    <w:rsid w:val="003215BE"/>
    <w:rsid w:val="00321C81"/>
    <w:rsid w:val="00321D5E"/>
    <w:rsid w:val="00324327"/>
    <w:rsid w:val="00325ADF"/>
    <w:rsid w:val="00326267"/>
    <w:rsid w:val="00326651"/>
    <w:rsid w:val="00326A1C"/>
    <w:rsid w:val="00327071"/>
    <w:rsid w:val="003308FE"/>
    <w:rsid w:val="00330BAF"/>
    <w:rsid w:val="003316E9"/>
    <w:rsid w:val="0033189D"/>
    <w:rsid w:val="00331D27"/>
    <w:rsid w:val="0033242F"/>
    <w:rsid w:val="003329FD"/>
    <w:rsid w:val="00332ACD"/>
    <w:rsid w:val="00332CAD"/>
    <w:rsid w:val="0033332B"/>
    <w:rsid w:val="003333C3"/>
    <w:rsid w:val="00334BCC"/>
    <w:rsid w:val="003351E7"/>
    <w:rsid w:val="003353B9"/>
    <w:rsid w:val="00335AE3"/>
    <w:rsid w:val="00336DD1"/>
    <w:rsid w:val="00337197"/>
    <w:rsid w:val="003375DE"/>
    <w:rsid w:val="0033780F"/>
    <w:rsid w:val="00337A21"/>
    <w:rsid w:val="00337B16"/>
    <w:rsid w:val="00337EC2"/>
    <w:rsid w:val="00340959"/>
    <w:rsid w:val="00340FF4"/>
    <w:rsid w:val="00342197"/>
    <w:rsid w:val="00342F44"/>
    <w:rsid w:val="003432C4"/>
    <w:rsid w:val="00343692"/>
    <w:rsid w:val="00343FBA"/>
    <w:rsid w:val="0034588D"/>
    <w:rsid w:val="003462BE"/>
    <w:rsid w:val="003463C4"/>
    <w:rsid w:val="00346C91"/>
    <w:rsid w:val="003470FE"/>
    <w:rsid w:val="00350274"/>
    <w:rsid w:val="00350E7E"/>
    <w:rsid w:val="00351B1E"/>
    <w:rsid w:val="00351B3D"/>
    <w:rsid w:val="00352606"/>
    <w:rsid w:val="00353103"/>
    <w:rsid w:val="00353485"/>
    <w:rsid w:val="00353858"/>
    <w:rsid w:val="003538A3"/>
    <w:rsid w:val="00353FD4"/>
    <w:rsid w:val="0035417C"/>
    <w:rsid w:val="00354E51"/>
    <w:rsid w:val="0035556C"/>
    <w:rsid w:val="00355EA4"/>
    <w:rsid w:val="00356CC0"/>
    <w:rsid w:val="00357E55"/>
    <w:rsid w:val="00360128"/>
    <w:rsid w:val="00360555"/>
    <w:rsid w:val="003615F7"/>
    <w:rsid w:val="003621A0"/>
    <w:rsid w:val="00362376"/>
    <w:rsid w:val="00362572"/>
    <w:rsid w:val="003632BB"/>
    <w:rsid w:val="00363953"/>
    <w:rsid w:val="003649BB"/>
    <w:rsid w:val="00365F1D"/>
    <w:rsid w:val="003662E7"/>
    <w:rsid w:val="003667B6"/>
    <w:rsid w:val="00367142"/>
    <w:rsid w:val="0037063A"/>
    <w:rsid w:val="0037135A"/>
    <w:rsid w:val="0037159E"/>
    <w:rsid w:val="00371660"/>
    <w:rsid w:val="00372E90"/>
    <w:rsid w:val="00373AF7"/>
    <w:rsid w:val="00373DC3"/>
    <w:rsid w:val="00374B91"/>
    <w:rsid w:val="00375719"/>
    <w:rsid w:val="00375A6E"/>
    <w:rsid w:val="003777DB"/>
    <w:rsid w:val="00380045"/>
    <w:rsid w:val="00380BF7"/>
    <w:rsid w:val="00380C5A"/>
    <w:rsid w:val="003816AD"/>
    <w:rsid w:val="00382D9B"/>
    <w:rsid w:val="00382F90"/>
    <w:rsid w:val="003831F0"/>
    <w:rsid w:val="003841C8"/>
    <w:rsid w:val="003842F4"/>
    <w:rsid w:val="003845E8"/>
    <w:rsid w:val="00384BB4"/>
    <w:rsid w:val="00384C6A"/>
    <w:rsid w:val="00384D60"/>
    <w:rsid w:val="003867FC"/>
    <w:rsid w:val="0038733D"/>
    <w:rsid w:val="00390354"/>
    <w:rsid w:val="00390645"/>
    <w:rsid w:val="00390696"/>
    <w:rsid w:val="003909F7"/>
    <w:rsid w:val="00390AB0"/>
    <w:rsid w:val="00391229"/>
    <w:rsid w:val="00391F8A"/>
    <w:rsid w:val="00392543"/>
    <w:rsid w:val="00393487"/>
    <w:rsid w:val="00393689"/>
    <w:rsid w:val="00393A16"/>
    <w:rsid w:val="00393DA4"/>
    <w:rsid w:val="0039437A"/>
    <w:rsid w:val="00394F6F"/>
    <w:rsid w:val="003969F9"/>
    <w:rsid w:val="003973A6"/>
    <w:rsid w:val="00397699"/>
    <w:rsid w:val="003979BD"/>
    <w:rsid w:val="003979ED"/>
    <w:rsid w:val="00397A64"/>
    <w:rsid w:val="003A0CF3"/>
    <w:rsid w:val="003A17AC"/>
    <w:rsid w:val="003A3190"/>
    <w:rsid w:val="003A331D"/>
    <w:rsid w:val="003A3598"/>
    <w:rsid w:val="003A3B2D"/>
    <w:rsid w:val="003A4292"/>
    <w:rsid w:val="003A47FD"/>
    <w:rsid w:val="003A4B58"/>
    <w:rsid w:val="003A5E17"/>
    <w:rsid w:val="003A67FC"/>
    <w:rsid w:val="003A7CC3"/>
    <w:rsid w:val="003B0548"/>
    <w:rsid w:val="003B07CF"/>
    <w:rsid w:val="003B07E7"/>
    <w:rsid w:val="003B1E25"/>
    <w:rsid w:val="003B26B6"/>
    <w:rsid w:val="003B2F72"/>
    <w:rsid w:val="003B3254"/>
    <w:rsid w:val="003B360D"/>
    <w:rsid w:val="003B3FD5"/>
    <w:rsid w:val="003B702B"/>
    <w:rsid w:val="003B7032"/>
    <w:rsid w:val="003C015C"/>
    <w:rsid w:val="003C09EA"/>
    <w:rsid w:val="003C13CC"/>
    <w:rsid w:val="003C26E0"/>
    <w:rsid w:val="003C292F"/>
    <w:rsid w:val="003C40A3"/>
    <w:rsid w:val="003C4B16"/>
    <w:rsid w:val="003C4C18"/>
    <w:rsid w:val="003C50CC"/>
    <w:rsid w:val="003C7127"/>
    <w:rsid w:val="003C7362"/>
    <w:rsid w:val="003C7607"/>
    <w:rsid w:val="003C7743"/>
    <w:rsid w:val="003C7BD1"/>
    <w:rsid w:val="003D1BEC"/>
    <w:rsid w:val="003D2718"/>
    <w:rsid w:val="003D2CFD"/>
    <w:rsid w:val="003D393C"/>
    <w:rsid w:val="003D3A53"/>
    <w:rsid w:val="003D3E2C"/>
    <w:rsid w:val="003D3EA0"/>
    <w:rsid w:val="003D42BF"/>
    <w:rsid w:val="003D4512"/>
    <w:rsid w:val="003D4A05"/>
    <w:rsid w:val="003D6724"/>
    <w:rsid w:val="003D7E50"/>
    <w:rsid w:val="003D7F05"/>
    <w:rsid w:val="003E159C"/>
    <w:rsid w:val="003E2372"/>
    <w:rsid w:val="003E2ABB"/>
    <w:rsid w:val="003E311B"/>
    <w:rsid w:val="003E35D5"/>
    <w:rsid w:val="003E3EB8"/>
    <w:rsid w:val="003E459B"/>
    <w:rsid w:val="003E4C0C"/>
    <w:rsid w:val="003E612E"/>
    <w:rsid w:val="003E6E6E"/>
    <w:rsid w:val="003E7071"/>
    <w:rsid w:val="003E7AAC"/>
    <w:rsid w:val="003F07EB"/>
    <w:rsid w:val="003F0938"/>
    <w:rsid w:val="003F192C"/>
    <w:rsid w:val="003F1D8B"/>
    <w:rsid w:val="003F1FE4"/>
    <w:rsid w:val="003F3221"/>
    <w:rsid w:val="003F54BA"/>
    <w:rsid w:val="003F5BFF"/>
    <w:rsid w:val="003F6E79"/>
    <w:rsid w:val="003F76D8"/>
    <w:rsid w:val="003F7E85"/>
    <w:rsid w:val="004006A9"/>
    <w:rsid w:val="0040249E"/>
    <w:rsid w:val="00402C31"/>
    <w:rsid w:val="004045FA"/>
    <w:rsid w:val="00404C1D"/>
    <w:rsid w:val="004067D2"/>
    <w:rsid w:val="00407358"/>
    <w:rsid w:val="004078C5"/>
    <w:rsid w:val="00407AB4"/>
    <w:rsid w:val="00407B82"/>
    <w:rsid w:val="00407F20"/>
    <w:rsid w:val="0041003A"/>
    <w:rsid w:val="00410AC0"/>
    <w:rsid w:val="00410C85"/>
    <w:rsid w:val="00410C89"/>
    <w:rsid w:val="004112CC"/>
    <w:rsid w:val="0041132B"/>
    <w:rsid w:val="004126A7"/>
    <w:rsid w:val="00412CBB"/>
    <w:rsid w:val="00412EF9"/>
    <w:rsid w:val="00413D6B"/>
    <w:rsid w:val="00414F40"/>
    <w:rsid w:val="00416B1A"/>
    <w:rsid w:val="00416CE3"/>
    <w:rsid w:val="004177EA"/>
    <w:rsid w:val="00420A80"/>
    <w:rsid w:val="00420C2C"/>
    <w:rsid w:val="00420E59"/>
    <w:rsid w:val="00421ABE"/>
    <w:rsid w:val="004225E9"/>
    <w:rsid w:val="0042299F"/>
    <w:rsid w:val="00422C56"/>
    <w:rsid w:val="00423126"/>
    <w:rsid w:val="004234DE"/>
    <w:rsid w:val="00423974"/>
    <w:rsid w:val="00423B0E"/>
    <w:rsid w:val="00423FA7"/>
    <w:rsid w:val="00423FC6"/>
    <w:rsid w:val="004243E6"/>
    <w:rsid w:val="004250F9"/>
    <w:rsid w:val="00425D5A"/>
    <w:rsid w:val="00426157"/>
    <w:rsid w:val="004263DD"/>
    <w:rsid w:val="004306E2"/>
    <w:rsid w:val="00430948"/>
    <w:rsid w:val="00431113"/>
    <w:rsid w:val="0043119E"/>
    <w:rsid w:val="004314D5"/>
    <w:rsid w:val="00431563"/>
    <w:rsid w:val="004316A0"/>
    <w:rsid w:val="004337DF"/>
    <w:rsid w:val="00436029"/>
    <w:rsid w:val="00437EB2"/>
    <w:rsid w:val="004402B5"/>
    <w:rsid w:val="004402D9"/>
    <w:rsid w:val="0044051F"/>
    <w:rsid w:val="004414B3"/>
    <w:rsid w:val="004415B3"/>
    <w:rsid w:val="00441F75"/>
    <w:rsid w:val="0044374E"/>
    <w:rsid w:val="00444653"/>
    <w:rsid w:val="00444889"/>
    <w:rsid w:val="0044528A"/>
    <w:rsid w:val="00445408"/>
    <w:rsid w:val="004455CF"/>
    <w:rsid w:val="00445656"/>
    <w:rsid w:val="00445EB0"/>
    <w:rsid w:val="00446065"/>
    <w:rsid w:val="00446985"/>
    <w:rsid w:val="00446992"/>
    <w:rsid w:val="0044753D"/>
    <w:rsid w:val="0044756F"/>
    <w:rsid w:val="00450977"/>
    <w:rsid w:val="00450CDF"/>
    <w:rsid w:val="00450F0F"/>
    <w:rsid w:val="00451434"/>
    <w:rsid w:val="0045143F"/>
    <w:rsid w:val="0045171E"/>
    <w:rsid w:val="00451E25"/>
    <w:rsid w:val="00451E3C"/>
    <w:rsid w:val="00451EC5"/>
    <w:rsid w:val="00452F9E"/>
    <w:rsid w:val="00453205"/>
    <w:rsid w:val="0045366D"/>
    <w:rsid w:val="0045366E"/>
    <w:rsid w:val="004539E7"/>
    <w:rsid w:val="00453C3C"/>
    <w:rsid w:val="00455D48"/>
    <w:rsid w:val="00455EF3"/>
    <w:rsid w:val="004562B7"/>
    <w:rsid w:val="00456816"/>
    <w:rsid w:val="00457329"/>
    <w:rsid w:val="004578B0"/>
    <w:rsid w:val="004613F5"/>
    <w:rsid w:val="00461482"/>
    <w:rsid w:val="004627D7"/>
    <w:rsid w:val="0046327B"/>
    <w:rsid w:val="00464AD6"/>
    <w:rsid w:val="00465234"/>
    <w:rsid w:val="004654EF"/>
    <w:rsid w:val="00465EC3"/>
    <w:rsid w:val="004662E0"/>
    <w:rsid w:val="00467665"/>
    <w:rsid w:val="00467C2B"/>
    <w:rsid w:val="00470649"/>
    <w:rsid w:val="00470C75"/>
    <w:rsid w:val="0047105A"/>
    <w:rsid w:val="00471F7B"/>
    <w:rsid w:val="00473502"/>
    <w:rsid w:val="00473937"/>
    <w:rsid w:val="00473AAB"/>
    <w:rsid w:val="0047462C"/>
    <w:rsid w:val="004747E1"/>
    <w:rsid w:val="00474C66"/>
    <w:rsid w:val="004766A9"/>
    <w:rsid w:val="0047683E"/>
    <w:rsid w:val="00476994"/>
    <w:rsid w:val="00476BE8"/>
    <w:rsid w:val="004772DC"/>
    <w:rsid w:val="0048010A"/>
    <w:rsid w:val="0048072C"/>
    <w:rsid w:val="0048115E"/>
    <w:rsid w:val="00481AA9"/>
    <w:rsid w:val="00482B84"/>
    <w:rsid w:val="00483897"/>
    <w:rsid w:val="00484998"/>
    <w:rsid w:val="00484BB6"/>
    <w:rsid w:val="00485007"/>
    <w:rsid w:val="004853F2"/>
    <w:rsid w:val="00485DDC"/>
    <w:rsid w:val="004863D1"/>
    <w:rsid w:val="00486A17"/>
    <w:rsid w:val="00486D55"/>
    <w:rsid w:val="00490090"/>
    <w:rsid w:val="00490146"/>
    <w:rsid w:val="004907A6"/>
    <w:rsid w:val="00490981"/>
    <w:rsid w:val="0049150E"/>
    <w:rsid w:val="00491B19"/>
    <w:rsid w:val="004921B0"/>
    <w:rsid w:val="004926F5"/>
    <w:rsid w:val="00492BA5"/>
    <w:rsid w:val="004934D9"/>
    <w:rsid w:val="00493597"/>
    <w:rsid w:val="004935AA"/>
    <w:rsid w:val="00493683"/>
    <w:rsid w:val="00494A43"/>
    <w:rsid w:val="00494B2B"/>
    <w:rsid w:val="00496415"/>
    <w:rsid w:val="00497623"/>
    <w:rsid w:val="0049788E"/>
    <w:rsid w:val="00497D70"/>
    <w:rsid w:val="004A09EE"/>
    <w:rsid w:val="004A0E4B"/>
    <w:rsid w:val="004A1266"/>
    <w:rsid w:val="004A136D"/>
    <w:rsid w:val="004A1551"/>
    <w:rsid w:val="004A29A1"/>
    <w:rsid w:val="004A2C19"/>
    <w:rsid w:val="004A3DF8"/>
    <w:rsid w:val="004A432B"/>
    <w:rsid w:val="004A4EF4"/>
    <w:rsid w:val="004A4F38"/>
    <w:rsid w:val="004A52F7"/>
    <w:rsid w:val="004A5DEF"/>
    <w:rsid w:val="004A5EEB"/>
    <w:rsid w:val="004A6CE1"/>
    <w:rsid w:val="004A6D71"/>
    <w:rsid w:val="004A73C4"/>
    <w:rsid w:val="004A75CD"/>
    <w:rsid w:val="004A76D6"/>
    <w:rsid w:val="004B181D"/>
    <w:rsid w:val="004B1951"/>
    <w:rsid w:val="004B1CB5"/>
    <w:rsid w:val="004B3616"/>
    <w:rsid w:val="004B4894"/>
    <w:rsid w:val="004B4F4A"/>
    <w:rsid w:val="004B5113"/>
    <w:rsid w:val="004B5C76"/>
    <w:rsid w:val="004B6925"/>
    <w:rsid w:val="004B6A40"/>
    <w:rsid w:val="004B7C33"/>
    <w:rsid w:val="004C0915"/>
    <w:rsid w:val="004C1090"/>
    <w:rsid w:val="004C18BB"/>
    <w:rsid w:val="004C2433"/>
    <w:rsid w:val="004C2901"/>
    <w:rsid w:val="004C2F3A"/>
    <w:rsid w:val="004C331C"/>
    <w:rsid w:val="004C371F"/>
    <w:rsid w:val="004C3E4B"/>
    <w:rsid w:val="004C5FB9"/>
    <w:rsid w:val="004C675F"/>
    <w:rsid w:val="004C7018"/>
    <w:rsid w:val="004C7A0D"/>
    <w:rsid w:val="004C7FA9"/>
    <w:rsid w:val="004D155E"/>
    <w:rsid w:val="004D1819"/>
    <w:rsid w:val="004D2B19"/>
    <w:rsid w:val="004D49EF"/>
    <w:rsid w:val="004D5F42"/>
    <w:rsid w:val="004D6163"/>
    <w:rsid w:val="004D6D71"/>
    <w:rsid w:val="004E001C"/>
    <w:rsid w:val="004E06CE"/>
    <w:rsid w:val="004E0EDD"/>
    <w:rsid w:val="004E102F"/>
    <w:rsid w:val="004E24CD"/>
    <w:rsid w:val="004E344C"/>
    <w:rsid w:val="004E3D3E"/>
    <w:rsid w:val="004E4874"/>
    <w:rsid w:val="004E4BD6"/>
    <w:rsid w:val="004E565C"/>
    <w:rsid w:val="004E5AA9"/>
    <w:rsid w:val="004E6480"/>
    <w:rsid w:val="004E654F"/>
    <w:rsid w:val="004F0122"/>
    <w:rsid w:val="004F1177"/>
    <w:rsid w:val="004F1F8B"/>
    <w:rsid w:val="004F33DA"/>
    <w:rsid w:val="004F349C"/>
    <w:rsid w:val="004F452B"/>
    <w:rsid w:val="004F4582"/>
    <w:rsid w:val="004F51E5"/>
    <w:rsid w:val="004F5D2E"/>
    <w:rsid w:val="004F6A60"/>
    <w:rsid w:val="004F6D78"/>
    <w:rsid w:val="004F73F1"/>
    <w:rsid w:val="005011A8"/>
    <w:rsid w:val="005027DC"/>
    <w:rsid w:val="005029BF"/>
    <w:rsid w:val="00502AD0"/>
    <w:rsid w:val="00502C82"/>
    <w:rsid w:val="0050353B"/>
    <w:rsid w:val="00503C87"/>
    <w:rsid w:val="0050573F"/>
    <w:rsid w:val="00505781"/>
    <w:rsid w:val="00506375"/>
    <w:rsid w:val="00506498"/>
    <w:rsid w:val="00507373"/>
    <w:rsid w:val="0051108C"/>
    <w:rsid w:val="005111E9"/>
    <w:rsid w:val="00511E26"/>
    <w:rsid w:val="00512908"/>
    <w:rsid w:val="005138C6"/>
    <w:rsid w:val="00513EDD"/>
    <w:rsid w:val="00513EFC"/>
    <w:rsid w:val="00514175"/>
    <w:rsid w:val="00515BCB"/>
    <w:rsid w:val="00515D66"/>
    <w:rsid w:val="00515D91"/>
    <w:rsid w:val="00515DDC"/>
    <w:rsid w:val="005165D4"/>
    <w:rsid w:val="005167A7"/>
    <w:rsid w:val="005169AF"/>
    <w:rsid w:val="00516FC3"/>
    <w:rsid w:val="00516FD7"/>
    <w:rsid w:val="00517B83"/>
    <w:rsid w:val="0052001F"/>
    <w:rsid w:val="0052053B"/>
    <w:rsid w:val="00520E8F"/>
    <w:rsid w:val="00521622"/>
    <w:rsid w:val="00522F20"/>
    <w:rsid w:val="00523A52"/>
    <w:rsid w:val="00523E41"/>
    <w:rsid w:val="00524571"/>
    <w:rsid w:val="005253B1"/>
    <w:rsid w:val="00525998"/>
    <w:rsid w:val="00525D27"/>
    <w:rsid w:val="0052673D"/>
    <w:rsid w:val="0052676A"/>
    <w:rsid w:val="005269E2"/>
    <w:rsid w:val="00527142"/>
    <w:rsid w:val="0053014F"/>
    <w:rsid w:val="00530AE2"/>
    <w:rsid w:val="00530DD8"/>
    <w:rsid w:val="0053109C"/>
    <w:rsid w:val="00531156"/>
    <w:rsid w:val="00531D49"/>
    <w:rsid w:val="00531E11"/>
    <w:rsid w:val="00531E58"/>
    <w:rsid w:val="005329A4"/>
    <w:rsid w:val="00532D78"/>
    <w:rsid w:val="00533688"/>
    <w:rsid w:val="0053368C"/>
    <w:rsid w:val="00533766"/>
    <w:rsid w:val="00533E24"/>
    <w:rsid w:val="00534897"/>
    <w:rsid w:val="00534DA4"/>
    <w:rsid w:val="005363EA"/>
    <w:rsid w:val="00536898"/>
    <w:rsid w:val="00536E3A"/>
    <w:rsid w:val="00536F19"/>
    <w:rsid w:val="00537111"/>
    <w:rsid w:val="00537FED"/>
    <w:rsid w:val="0054009E"/>
    <w:rsid w:val="005403E4"/>
    <w:rsid w:val="00540672"/>
    <w:rsid w:val="005419F6"/>
    <w:rsid w:val="00541A8F"/>
    <w:rsid w:val="00541D9D"/>
    <w:rsid w:val="00541DD5"/>
    <w:rsid w:val="00541FE8"/>
    <w:rsid w:val="005423CF"/>
    <w:rsid w:val="00542C77"/>
    <w:rsid w:val="0054389A"/>
    <w:rsid w:val="00544705"/>
    <w:rsid w:val="00544B14"/>
    <w:rsid w:val="005459C4"/>
    <w:rsid w:val="00545D3D"/>
    <w:rsid w:val="00545EAF"/>
    <w:rsid w:val="00546064"/>
    <w:rsid w:val="0054638E"/>
    <w:rsid w:val="00546645"/>
    <w:rsid w:val="00547335"/>
    <w:rsid w:val="00550332"/>
    <w:rsid w:val="005504D3"/>
    <w:rsid w:val="00550F9F"/>
    <w:rsid w:val="00551212"/>
    <w:rsid w:val="0055202E"/>
    <w:rsid w:val="00553111"/>
    <w:rsid w:val="00554183"/>
    <w:rsid w:val="00554CBF"/>
    <w:rsid w:val="00556984"/>
    <w:rsid w:val="00556CE7"/>
    <w:rsid w:val="0055746B"/>
    <w:rsid w:val="00557549"/>
    <w:rsid w:val="00557728"/>
    <w:rsid w:val="00557EAA"/>
    <w:rsid w:val="00560794"/>
    <w:rsid w:val="00561199"/>
    <w:rsid w:val="00561791"/>
    <w:rsid w:val="005618DC"/>
    <w:rsid w:val="00561B6C"/>
    <w:rsid w:val="005627CC"/>
    <w:rsid w:val="005628AA"/>
    <w:rsid w:val="0056302A"/>
    <w:rsid w:val="005640AF"/>
    <w:rsid w:val="005650CD"/>
    <w:rsid w:val="0056564D"/>
    <w:rsid w:val="005665C3"/>
    <w:rsid w:val="005667FB"/>
    <w:rsid w:val="00566CCE"/>
    <w:rsid w:val="00570BE9"/>
    <w:rsid w:val="00571090"/>
    <w:rsid w:val="005711A1"/>
    <w:rsid w:val="005723B0"/>
    <w:rsid w:val="005741AC"/>
    <w:rsid w:val="0057423A"/>
    <w:rsid w:val="00574367"/>
    <w:rsid w:val="00574926"/>
    <w:rsid w:val="00574FEE"/>
    <w:rsid w:val="00575233"/>
    <w:rsid w:val="00575357"/>
    <w:rsid w:val="00575DC8"/>
    <w:rsid w:val="00575F03"/>
    <w:rsid w:val="005760E3"/>
    <w:rsid w:val="0057664C"/>
    <w:rsid w:val="00577BD8"/>
    <w:rsid w:val="00580A1C"/>
    <w:rsid w:val="0058144D"/>
    <w:rsid w:val="00581950"/>
    <w:rsid w:val="00582419"/>
    <w:rsid w:val="0058343B"/>
    <w:rsid w:val="00583ED5"/>
    <w:rsid w:val="005841FC"/>
    <w:rsid w:val="005856A3"/>
    <w:rsid w:val="00586DF5"/>
    <w:rsid w:val="00587098"/>
    <w:rsid w:val="00590024"/>
    <w:rsid w:val="00592124"/>
    <w:rsid w:val="0059277C"/>
    <w:rsid w:val="0059457B"/>
    <w:rsid w:val="00594BF2"/>
    <w:rsid w:val="00594CE4"/>
    <w:rsid w:val="00595050"/>
    <w:rsid w:val="00595933"/>
    <w:rsid w:val="00595A77"/>
    <w:rsid w:val="00595DAA"/>
    <w:rsid w:val="0059676C"/>
    <w:rsid w:val="00596E06"/>
    <w:rsid w:val="005A083F"/>
    <w:rsid w:val="005A0CB7"/>
    <w:rsid w:val="005A33AA"/>
    <w:rsid w:val="005A37D8"/>
    <w:rsid w:val="005A39A6"/>
    <w:rsid w:val="005A3AFF"/>
    <w:rsid w:val="005A4739"/>
    <w:rsid w:val="005A5A2D"/>
    <w:rsid w:val="005A6272"/>
    <w:rsid w:val="005A6E91"/>
    <w:rsid w:val="005B0AD9"/>
    <w:rsid w:val="005B15B6"/>
    <w:rsid w:val="005B188A"/>
    <w:rsid w:val="005B1D40"/>
    <w:rsid w:val="005B2741"/>
    <w:rsid w:val="005B374B"/>
    <w:rsid w:val="005B42F0"/>
    <w:rsid w:val="005B4DA9"/>
    <w:rsid w:val="005B60AB"/>
    <w:rsid w:val="005B6AF9"/>
    <w:rsid w:val="005B70E9"/>
    <w:rsid w:val="005B78A2"/>
    <w:rsid w:val="005C0579"/>
    <w:rsid w:val="005C05D3"/>
    <w:rsid w:val="005C066D"/>
    <w:rsid w:val="005C097F"/>
    <w:rsid w:val="005C1622"/>
    <w:rsid w:val="005C180D"/>
    <w:rsid w:val="005C1C57"/>
    <w:rsid w:val="005C1F17"/>
    <w:rsid w:val="005C3795"/>
    <w:rsid w:val="005C3A30"/>
    <w:rsid w:val="005C3E0C"/>
    <w:rsid w:val="005C4028"/>
    <w:rsid w:val="005C41BD"/>
    <w:rsid w:val="005C4385"/>
    <w:rsid w:val="005C4FFA"/>
    <w:rsid w:val="005C5262"/>
    <w:rsid w:val="005C5410"/>
    <w:rsid w:val="005C57B6"/>
    <w:rsid w:val="005C58CB"/>
    <w:rsid w:val="005C6304"/>
    <w:rsid w:val="005C6A3D"/>
    <w:rsid w:val="005C7E4A"/>
    <w:rsid w:val="005D16E2"/>
    <w:rsid w:val="005D2189"/>
    <w:rsid w:val="005D2651"/>
    <w:rsid w:val="005D2841"/>
    <w:rsid w:val="005D285A"/>
    <w:rsid w:val="005D308F"/>
    <w:rsid w:val="005D426C"/>
    <w:rsid w:val="005D555B"/>
    <w:rsid w:val="005D6467"/>
    <w:rsid w:val="005D6DE7"/>
    <w:rsid w:val="005D7B62"/>
    <w:rsid w:val="005D7B73"/>
    <w:rsid w:val="005D7E15"/>
    <w:rsid w:val="005E0B8B"/>
    <w:rsid w:val="005E0EE2"/>
    <w:rsid w:val="005E1C9D"/>
    <w:rsid w:val="005E2F7E"/>
    <w:rsid w:val="005E4574"/>
    <w:rsid w:val="005E5BA8"/>
    <w:rsid w:val="005E6907"/>
    <w:rsid w:val="005F045A"/>
    <w:rsid w:val="005F0CF9"/>
    <w:rsid w:val="005F0F8F"/>
    <w:rsid w:val="005F1456"/>
    <w:rsid w:val="005F1DE1"/>
    <w:rsid w:val="005F20DF"/>
    <w:rsid w:val="005F20F6"/>
    <w:rsid w:val="005F2406"/>
    <w:rsid w:val="005F25E9"/>
    <w:rsid w:val="005F32B1"/>
    <w:rsid w:val="005F36F9"/>
    <w:rsid w:val="005F38E3"/>
    <w:rsid w:val="005F3D3E"/>
    <w:rsid w:val="005F481A"/>
    <w:rsid w:val="005F4EBA"/>
    <w:rsid w:val="005F55FC"/>
    <w:rsid w:val="005F5ACA"/>
    <w:rsid w:val="005F5E39"/>
    <w:rsid w:val="005F7F0F"/>
    <w:rsid w:val="005F7F77"/>
    <w:rsid w:val="00601D07"/>
    <w:rsid w:val="006022C4"/>
    <w:rsid w:val="006025F2"/>
    <w:rsid w:val="00602E3B"/>
    <w:rsid w:val="00603FAF"/>
    <w:rsid w:val="00604A0A"/>
    <w:rsid w:val="0060516C"/>
    <w:rsid w:val="006054CC"/>
    <w:rsid w:val="006055E6"/>
    <w:rsid w:val="0060561E"/>
    <w:rsid w:val="00606374"/>
    <w:rsid w:val="006109FE"/>
    <w:rsid w:val="006119E4"/>
    <w:rsid w:val="00611CB2"/>
    <w:rsid w:val="00611D5F"/>
    <w:rsid w:val="006125FD"/>
    <w:rsid w:val="00613B11"/>
    <w:rsid w:val="00613E88"/>
    <w:rsid w:val="0061617F"/>
    <w:rsid w:val="00617B47"/>
    <w:rsid w:val="006209D2"/>
    <w:rsid w:val="00620C4A"/>
    <w:rsid w:val="00621BED"/>
    <w:rsid w:val="00621E84"/>
    <w:rsid w:val="00622D99"/>
    <w:rsid w:val="00623717"/>
    <w:rsid w:val="00623870"/>
    <w:rsid w:val="006243FB"/>
    <w:rsid w:val="00624628"/>
    <w:rsid w:val="006256C1"/>
    <w:rsid w:val="006257E0"/>
    <w:rsid w:val="00625832"/>
    <w:rsid w:val="00625933"/>
    <w:rsid w:val="00625C19"/>
    <w:rsid w:val="00626B0D"/>
    <w:rsid w:val="00626D42"/>
    <w:rsid w:val="00626EE6"/>
    <w:rsid w:val="00627002"/>
    <w:rsid w:val="0063010E"/>
    <w:rsid w:val="00630694"/>
    <w:rsid w:val="006308EF"/>
    <w:rsid w:val="006311C3"/>
    <w:rsid w:val="006313A6"/>
    <w:rsid w:val="006319D0"/>
    <w:rsid w:val="006323B1"/>
    <w:rsid w:val="00632712"/>
    <w:rsid w:val="006332B8"/>
    <w:rsid w:val="00633C08"/>
    <w:rsid w:val="00634A1C"/>
    <w:rsid w:val="00634AD9"/>
    <w:rsid w:val="00635947"/>
    <w:rsid w:val="00635AAB"/>
    <w:rsid w:val="00635C4D"/>
    <w:rsid w:val="00636609"/>
    <w:rsid w:val="006404A7"/>
    <w:rsid w:val="006406F0"/>
    <w:rsid w:val="00640917"/>
    <w:rsid w:val="0064126A"/>
    <w:rsid w:val="00642335"/>
    <w:rsid w:val="006427F7"/>
    <w:rsid w:val="006433AB"/>
    <w:rsid w:val="006442C3"/>
    <w:rsid w:val="00644AF9"/>
    <w:rsid w:val="00644B04"/>
    <w:rsid w:val="0064555B"/>
    <w:rsid w:val="0064706C"/>
    <w:rsid w:val="00647196"/>
    <w:rsid w:val="0064762A"/>
    <w:rsid w:val="006479C1"/>
    <w:rsid w:val="006500EB"/>
    <w:rsid w:val="00650350"/>
    <w:rsid w:val="006513C5"/>
    <w:rsid w:val="006513CF"/>
    <w:rsid w:val="006516A3"/>
    <w:rsid w:val="00651D3E"/>
    <w:rsid w:val="00652F04"/>
    <w:rsid w:val="00653B62"/>
    <w:rsid w:val="006556FB"/>
    <w:rsid w:val="00655B66"/>
    <w:rsid w:val="00655C04"/>
    <w:rsid w:val="00655C48"/>
    <w:rsid w:val="00655F55"/>
    <w:rsid w:val="0065668B"/>
    <w:rsid w:val="0066004E"/>
    <w:rsid w:val="00660051"/>
    <w:rsid w:val="00660798"/>
    <w:rsid w:val="00661187"/>
    <w:rsid w:val="006612AE"/>
    <w:rsid w:val="0066170F"/>
    <w:rsid w:val="00661B93"/>
    <w:rsid w:val="0066208B"/>
    <w:rsid w:val="0066307B"/>
    <w:rsid w:val="00663771"/>
    <w:rsid w:val="00663C22"/>
    <w:rsid w:val="006644E8"/>
    <w:rsid w:val="006648B9"/>
    <w:rsid w:val="00664EAF"/>
    <w:rsid w:val="00665026"/>
    <w:rsid w:val="00666080"/>
    <w:rsid w:val="006674B8"/>
    <w:rsid w:val="00670168"/>
    <w:rsid w:val="006723B1"/>
    <w:rsid w:val="0067249D"/>
    <w:rsid w:val="00672ABE"/>
    <w:rsid w:val="006730D3"/>
    <w:rsid w:val="00673879"/>
    <w:rsid w:val="00674863"/>
    <w:rsid w:val="006756F2"/>
    <w:rsid w:val="006765A5"/>
    <w:rsid w:val="00681108"/>
    <w:rsid w:val="00681954"/>
    <w:rsid w:val="00682071"/>
    <w:rsid w:val="00682243"/>
    <w:rsid w:val="006822D5"/>
    <w:rsid w:val="00683E46"/>
    <w:rsid w:val="00684DFB"/>
    <w:rsid w:val="006854D9"/>
    <w:rsid w:val="006856C7"/>
    <w:rsid w:val="00686779"/>
    <w:rsid w:val="00687495"/>
    <w:rsid w:val="00691473"/>
    <w:rsid w:val="00691A30"/>
    <w:rsid w:val="00692BD9"/>
    <w:rsid w:val="00693053"/>
    <w:rsid w:val="00694127"/>
    <w:rsid w:val="0069435B"/>
    <w:rsid w:val="0069459D"/>
    <w:rsid w:val="00694A13"/>
    <w:rsid w:val="006952E2"/>
    <w:rsid w:val="006953B8"/>
    <w:rsid w:val="00695AB6"/>
    <w:rsid w:val="00695ABB"/>
    <w:rsid w:val="00696C8A"/>
    <w:rsid w:val="00697F75"/>
    <w:rsid w:val="006A0921"/>
    <w:rsid w:val="006A1183"/>
    <w:rsid w:val="006A1817"/>
    <w:rsid w:val="006A40FC"/>
    <w:rsid w:val="006A525C"/>
    <w:rsid w:val="006A5640"/>
    <w:rsid w:val="006A5962"/>
    <w:rsid w:val="006A656E"/>
    <w:rsid w:val="006A6FE2"/>
    <w:rsid w:val="006A73CB"/>
    <w:rsid w:val="006A79F7"/>
    <w:rsid w:val="006A7B9C"/>
    <w:rsid w:val="006B159A"/>
    <w:rsid w:val="006B1E54"/>
    <w:rsid w:val="006B1F7C"/>
    <w:rsid w:val="006B25F4"/>
    <w:rsid w:val="006B2DE9"/>
    <w:rsid w:val="006B2EDE"/>
    <w:rsid w:val="006B32F8"/>
    <w:rsid w:val="006B3A9B"/>
    <w:rsid w:val="006B3AD7"/>
    <w:rsid w:val="006B3BDC"/>
    <w:rsid w:val="006B4ACB"/>
    <w:rsid w:val="006B4B54"/>
    <w:rsid w:val="006B5796"/>
    <w:rsid w:val="006B5A1C"/>
    <w:rsid w:val="006B7F96"/>
    <w:rsid w:val="006C0044"/>
    <w:rsid w:val="006C077B"/>
    <w:rsid w:val="006C07E1"/>
    <w:rsid w:val="006C088F"/>
    <w:rsid w:val="006C099E"/>
    <w:rsid w:val="006C0F21"/>
    <w:rsid w:val="006C21AC"/>
    <w:rsid w:val="006C28A0"/>
    <w:rsid w:val="006C3008"/>
    <w:rsid w:val="006C31AE"/>
    <w:rsid w:val="006C349A"/>
    <w:rsid w:val="006C4B6D"/>
    <w:rsid w:val="006C5213"/>
    <w:rsid w:val="006C60C3"/>
    <w:rsid w:val="006C6880"/>
    <w:rsid w:val="006C712D"/>
    <w:rsid w:val="006C78CB"/>
    <w:rsid w:val="006D1298"/>
    <w:rsid w:val="006D1D66"/>
    <w:rsid w:val="006D4371"/>
    <w:rsid w:val="006D45B3"/>
    <w:rsid w:val="006D4DA9"/>
    <w:rsid w:val="006D5387"/>
    <w:rsid w:val="006D55C2"/>
    <w:rsid w:val="006D5B8A"/>
    <w:rsid w:val="006D6062"/>
    <w:rsid w:val="006D6D42"/>
    <w:rsid w:val="006D7006"/>
    <w:rsid w:val="006E04A8"/>
    <w:rsid w:val="006E059E"/>
    <w:rsid w:val="006E1F2D"/>
    <w:rsid w:val="006E222E"/>
    <w:rsid w:val="006E26C4"/>
    <w:rsid w:val="006E2A45"/>
    <w:rsid w:val="006E380C"/>
    <w:rsid w:val="006E3BBC"/>
    <w:rsid w:val="006E43AF"/>
    <w:rsid w:val="006E4F90"/>
    <w:rsid w:val="006E6F4C"/>
    <w:rsid w:val="006E7518"/>
    <w:rsid w:val="006F0C80"/>
    <w:rsid w:val="006F0EC5"/>
    <w:rsid w:val="006F1ED6"/>
    <w:rsid w:val="006F2F6F"/>
    <w:rsid w:val="006F31C2"/>
    <w:rsid w:val="006F337C"/>
    <w:rsid w:val="006F3849"/>
    <w:rsid w:val="006F3C50"/>
    <w:rsid w:val="006F44B4"/>
    <w:rsid w:val="006F497A"/>
    <w:rsid w:val="006F658A"/>
    <w:rsid w:val="006F66CD"/>
    <w:rsid w:val="006F6BA3"/>
    <w:rsid w:val="006F7475"/>
    <w:rsid w:val="006F769D"/>
    <w:rsid w:val="006F776A"/>
    <w:rsid w:val="00701DF5"/>
    <w:rsid w:val="0070215E"/>
    <w:rsid w:val="0070261E"/>
    <w:rsid w:val="00702EB2"/>
    <w:rsid w:val="00702F77"/>
    <w:rsid w:val="00703A35"/>
    <w:rsid w:val="00703D65"/>
    <w:rsid w:val="00705068"/>
    <w:rsid w:val="0070565B"/>
    <w:rsid w:val="00705934"/>
    <w:rsid w:val="00707314"/>
    <w:rsid w:val="00710A16"/>
    <w:rsid w:val="00711039"/>
    <w:rsid w:val="0071109D"/>
    <w:rsid w:val="00711ED1"/>
    <w:rsid w:val="00712F96"/>
    <w:rsid w:val="00713986"/>
    <w:rsid w:val="00713F60"/>
    <w:rsid w:val="007143C2"/>
    <w:rsid w:val="007148D3"/>
    <w:rsid w:val="0071497D"/>
    <w:rsid w:val="007149EA"/>
    <w:rsid w:val="00717B39"/>
    <w:rsid w:val="0072037E"/>
    <w:rsid w:val="00721219"/>
    <w:rsid w:val="00722CF4"/>
    <w:rsid w:val="00722D19"/>
    <w:rsid w:val="0072347F"/>
    <w:rsid w:val="00723CC3"/>
    <w:rsid w:val="007246B2"/>
    <w:rsid w:val="0072470B"/>
    <w:rsid w:val="007248B7"/>
    <w:rsid w:val="00724F8C"/>
    <w:rsid w:val="007256B3"/>
    <w:rsid w:val="00725C7E"/>
    <w:rsid w:val="00725EFD"/>
    <w:rsid w:val="00726374"/>
    <w:rsid w:val="00726CC1"/>
    <w:rsid w:val="00727285"/>
    <w:rsid w:val="0072732B"/>
    <w:rsid w:val="007300C2"/>
    <w:rsid w:val="00731238"/>
    <w:rsid w:val="0073158D"/>
    <w:rsid w:val="007320C6"/>
    <w:rsid w:val="007320F9"/>
    <w:rsid w:val="0073253D"/>
    <w:rsid w:val="00732CA6"/>
    <w:rsid w:val="00733F38"/>
    <w:rsid w:val="00734716"/>
    <w:rsid w:val="007350D6"/>
    <w:rsid w:val="00735138"/>
    <w:rsid w:val="00735B28"/>
    <w:rsid w:val="00735FD7"/>
    <w:rsid w:val="007365C5"/>
    <w:rsid w:val="007366EE"/>
    <w:rsid w:val="00737A59"/>
    <w:rsid w:val="0074120E"/>
    <w:rsid w:val="00741D1E"/>
    <w:rsid w:val="00741EB1"/>
    <w:rsid w:val="007420B3"/>
    <w:rsid w:val="00742473"/>
    <w:rsid w:val="00742835"/>
    <w:rsid w:val="007431C1"/>
    <w:rsid w:val="00743F6B"/>
    <w:rsid w:val="0074403F"/>
    <w:rsid w:val="00746041"/>
    <w:rsid w:val="0074614D"/>
    <w:rsid w:val="007464E6"/>
    <w:rsid w:val="00746F5A"/>
    <w:rsid w:val="00747686"/>
    <w:rsid w:val="00747C6C"/>
    <w:rsid w:val="00747F24"/>
    <w:rsid w:val="00750255"/>
    <w:rsid w:val="00750599"/>
    <w:rsid w:val="00751D0B"/>
    <w:rsid w:val="00751D9B"/>
    <w:rsid w:val="00752DF9"/>
    <w:rsid w:val="00753113"/>
    <w:rsid w:val="00753963"/>
    <w:rsid w:val="00753C5D"/>
    <w:rsid w:val="00754BA5"/>
    <w:rsid w:val="00755C03"/>
    <w:rsid w:val="00756286"/>
    <w:rsid w:val="007566F9"/>
    <w:rsid w:val="00757195"/>
    <w:rsid w:val="0075760A"/>
    <w:rsid w:val="00757C0B"/>
    <w:rsid w:val="00757E82"/>
    <w:rsid w:val="007600CA"/>
    <w:rsid w:val="00760B29"/>
    <w:rsid w:val="00761146"/>
    <w:rsid w:val="0076274A"/>
    <w:rsid w:val="0076314B"/>
    <w:rsid w:val="00763299"/>
    <w:rsid w:val="007632F9"/>
    <w:rsid w:val="007634FC"/>
    <w:rsid w:val="00765653"/>
    <w:rsid w:val="00765DD4"/>
    <w:rsid w:val="00765DDB"/>
    <w:rsid w:val="007660E2"/>
    <w:rsid w:val="007662F4"/>
    <w:rsid w:val="00766A65"/>
    <w:rsid w:val="00766F0A"/>
    <w:rsid w:val="0076772C"/>
    <w:rsid w:val="00767E0C"/>
    <w:rsid w:val="007706F4"/>
    <w:rsid w:val="00770DA2"/>
    <w:rsid w:val="00771026"/>
    <w:rsid w:val="007715D2"/>
    <w:rsid w:val="00771EFC"/>
    <w:rsid w:val="00771F5E"/>
    <w:rsid w:val="00772064"/>
    <w:rsid w:val="007724DC"/>
    <w:rsid w:val="00772702"/>
    <w:rsid w:val="007730A5"/>
    <w:rsid w:val="0077329C"/>
    <w:rsid w:val="007748A2"/>
    <w:rsid w:val="0077540E"/>
    <w:rsid w:val="00777BDC"/>
    <w:rsid w:val="00777F10"/>
    <w:rsid w:val="00780F5C"/>
    <w:rsid w:val="0078109B"/>
    <w:rsid w:val="007811B0"/>
    <w:rsid w:val="00781BF4"/>
    <w:rsid w:val="00781C61"/>
    <w:rsid w:val="00782706"/>
    <w:rsid w:val="00782EB5"/>
    <w:rsid w:val="007835F2"/>
    <w:rsid w:val="00784280"/>
    <w:rsid w:val="00784CCE"/>
    <w:rsid w:val="00785DD6"/>
    <w:rsid w:val="00786ACC"/>
    <w:rsid w:val="00786B11"/>
    <w:rsid w:val="00786B27"/>
    <w:rsid w:val="00790F43"/>
    <w:rsid w:val="0079130C"/>
    <w:rsid w:val="00792A04"/>
    <w:rsid w:val="00792D4E"/>
    <w:rsid w:val="00793C54"/>
    <w:rsid w:val="00793FCD"/>
    <w:rsid w:val="00794371"/>
    <w:rsid w:val="00794438"/>
    <w:rsid w:val="007949BF"/>
    <w:rsid w:val="00794EFA"/>
    <w:rsid w:val="00795157"/>
    <w:rsid w:val="00795B83"/>
    <w:rsid w:val="00796D13"/>
    <w:rsid w:val="00797A98"/>
    <w:rsid w:val="00797E78"/>
    <w:rsid w:val="007A0846"/>
    <w:rsid w:val="007A2088"/>
    <w:rsid w:val="007A2259"/>
    <w:rsid w:val="007A32CD"/>
    <w:rsid w:val="007A369C"/>
    <w:rsid w:val="007A36F1"/>
    <w:rsid w:val="007A378A"/>
    <w:rsid w:val="007A3869"/>
    <w:rsid w:val="007A3FAF"/>
    <w:rsid w:val="007A578C"/>
    <w:rsid w:val="007A66E5"/>
    <w:rsid w:val="007A68F7"/>
    <w:rsid w:val="007A6DB9"/>
    <w:rsid w:val="007A71E3"/>
    <w:rsid w:val="007A7EFF"/>
    <w:rsid w:val="007B01FA"/>
    <w:rsid w:val="007B052D"/>
    <w:rsid w:val="007B072A"/>
    <w:rsid w:val="007B07C6"/>
    <w:rsid w:val="007B26CD"/>
    <w:rsid w:val="007B2AE2"/>
    <w:rsid w:val="007B2BA3"/>
    <w:rsid w:val="007B5026"/>
    <w:rsid w:val="007B60ED"/>
    <w:rsid w:val="007B6836"/>
    <w:rsid w:val="007B7225"/>
    <w:rsid w:val="007B7C2A"/>
    <w:rsid w:val="007C0039"/>
    <w:rsid w:val="007C1056"/>
    <w:rsid w:val="007C1194"/>
    <w:rsid w:val="007C24C4"/>
    <w:rsid w:val="007C2D48"/>
    <w:rsid w:val="007C386B"/>
    <w:rsid w:val="007C39DC"/>
    <w:rsid w:val="007C39F6"/>
    <w:rsid w:val="007C4F1F"/>
    <w:rsid w:val="007C5023"/>
    <w:rsid w:val="007C57AD"/>
    <w:rsid w:val="007C656F"/>
    <w:rsid w:val="007C6F29"/>
    <w:rsid w:val="007C7218"/>
    <w:rsid w:val="007C7908"/>
    <w:rsid w:val="007C7A3C"/>
    <w:rsid w:val="007D0028"/>
    <w:rsid w:val="007D05BC"/>
    <w:rsid w:val="007D18DD"/>
    <w:rsid w:val="007D1B76"/>
    <w:rsid w:val="007D1EA3"/>
    <w:rsid w:val="007D2084"/>
    <w:rsid w:val="007D387E"/>
    <w:rsid w:val="007D3A9F"/>
    <w:rsid w:val="007D4D0E"/>
    <w:rsid w:val="007D5229"/>
    <w:rsid w:val="007D5B08"/>
    <w:rsid w:val="007D7DEA"/>
    <w:rsid w:val="007E00D3"/>
    <w:rsid w:val="007E0699"/>
    <w:rsid w:val="007E09CF"/>
    <w:rsid w:val="007E1435"/>
    <w:rsid w:val="007E1A2E"/>
    <w:rsid w:val="007E2E2B"/>
    <w:rsid w:val="007E30BF"/>
    <w:rsid w:val="007E33D5"/>
    <w:rsid w:val="007E3687"/>
    <w:rsid w:val="007E38E2"/>
    <w:rsid w:val="007E3F8F"/>
    <w:rsid w:val="007E453B"/>
    <w:rsid w:val="007E49E3"/>
    <w:rsid w:val="007E4F77"/>
    <w:rsid w:val="007E673E"/>
    <w:rsid w:val="007E79D3"/>
    <w:rsid w:val="007E7CF2"/>
    <w:rsid w:val="007E7DB4"/>
    <w:rsid w:val="007F0312"/>
    <w:rsid w:val="007F03DB"/>
    <w:rsid w:val="007F1443"/>
    <w:rsid w:val="007F1CC1"/>
    <w:rsid w:val="007F29DB"/>
    <w:rsid w:val="007F2A07"/>
    <w:rsid w:val="007F2ADE"/>
    <w:rsid w:val="007F2EC2"/>
    <w:rsid w:val="007F3EE9"/>
    <w:rsid w:val="007F5D69"/>
    <w:rsid w:val="007F60D2"/>
    <w:rsid w:val="007F7182"/>
    <w:rsid w:val="007F71BC"/>
    <w:rsid w:val="00800DE5"/>
    <w:rsid w:val="008012F5"/>
    <w:rsid w:val="0080207C"/>
    <w:rsid w:val="008022B5"/>
    <w:rsid w:val="00802FC1"/>
    <w:rsid w:val="008030A0"/>
    <w:rsid w:val="00803A72"/>
    <w:rsid w:val="00803C91"/>
    <w:rsid w:val="00804390"/>
    <w:rsid w:val="0080444A"/>
    <w:rsid w:val="0080454B"/>
    <w:rsid w:val="00804DDB"/>
    <w:rsid w:val="00804EEB"/>
    <w:rsid w:val="00805245"/>
    <w:rsid w:val="00805524"/>
    <w:rsid w:val="00805789"/>
    <w:rsid w:val="008065E2"/>
    <w:rsid w:val="008069BA"/>
    <w:rsid w:val="008100FE"/>
    <w:rsid w:val="00810338"/>
    <w:rsid w:val="008104BD"/>
    <w:rsid w:val="00811632"/>
    <w:rsid w:val="00811D09"/>
    <w:rsid w:val="00811DED"/>
    <w:rsid w:val="00811E18"/>
    <w:rsid w:val="00811ED4"/>
    <w:rsid w:val="00812027"/>
    <w:rsid w:val="0081214A"/>
    <w:rsid w:val="00812CE0"/>
    <w:rsid w:val="00813573"/>
    <w:rsid w:val="0081369E"/>
    <w:rsid w:val="008145B9"/>
    <w:rsid w:val="008145F1"/>
    <w:rsid w:val="008147CE"/>
    <w:rsid w:val="008151BA"/>
    <w:rsid w:val="00816994"/>
    <w:rsid w:val="00817237"/>
    <w:rsid w:val="00820A6F"/>
    <w:rsid w:val="00821AC0"/>
    <w:rsid w:val="00821F54"/>
    <w:rsid w:val="0082283A"/>
    <w:rsid w:val="008233FC"/>
    <w:rsid w:val="00823C4E"/>
    <w:rsid w:val="00823DA2"/>
    <w:rsid w:val="00824D81"/>
    <w:rsid w:val="0082503C"/>
    <w:rsid w:val="008300A6"/>
    <w:rsid w:val="00830551"/>
    <w:rsid w:val="008307CD"/>
    <w:rsid w:val="008309D2"/>
    <w:rsid w:val="00830AA5"/>
    <w:rsid w:val="00830ADB"/>
    <w:rsid w:val="00830BCB"/>
    <w:rsid w:val="0083197C"/>
    <w:rsid w:val="00831B4F"/>
    <w:rsid w:val="00832677"/>
    <w:rsid w:val="00832989"/>
    <w:rsid w:val="00833C1E"/>
    <w:rsid w:val="008342E3"/>
    <w:rsid w:val="008344C5"/>
    <w:rsid w:val="00835789"/>
    <w:rsid w:val="00835886"/>
    <w:rsid w:val="00836106"/>
    <w:rsid w:val="00836787"/>
    <w:rsid w:val="00836DD0"/>
    <w:rsid w:val="0083705C"/>
    <w:rsid w:val="00837B06"/>
    <w:rsid w:val="0084032A"/>
    <w:rsid w:val="008404C9"/>
    <w:rsid w:val="008412C8"/>
    <w:rsid w:val="0084133D"/>
    <w:rsid w:val="00841411"/>
    <w:rsid w:val="008417DE"/>
    <w:rsid w:val="00841D83"/>
    <w:rsid w:val="00842286"/>
    <w:rsid w:val="00842508"/>
    <w:rsid w:val="008429EA"/>
    <w:rsid w:val="00842C4C"/>
    <w:rsid w:val="00842CB0"/>
    <w:rsid w:val="00842CDA"/>
    <w:rsid w:val="008432C5"/>
    <w:rsid w:val="00843B4D"/>
    <w:rsid w:val="00843D76"/>
    <w:rsid w:val="0084483E"/>
    <w:rsid w:val="0084490C"/>
    <w:rsid w:val="0084522A"/>
    <w:rsid w:val="00845DB2"/>
    <w:rsid w:val="00845EE1"/>
    <w:rsid w:val="008466A9"/>
    <w:rsid w:val="00846ED4"/>
    <w:rsid w:val="008473B9"/>
    <w:rsid w:val="00847A02"/>
    <w:rsid w:val="00847BE8"/>
    <w:rsid w:val="00850C9A"/>
    <w:rsid w:val="00851434"/>
    <w:rsid w:val="00851AFB"/>
    <w:rsid w:val="008527E3"/>
    <w:rsid w:val="00852E8D"/>
    <w:rsid w:val="00853697"/>
    <w:rsid w:val="00854C7A"/>
    <w:rsid w:val="00855186"/>
    <w:rsid w:val="008570A7"/>
    <w:rsid w:val="008578E9"/>
    <w:rsid w:val="008601CC"/>
    <w:rsid w:val="00861769"/>
    <w:rsid w:val="00861B73"/>
    <w:rsid w:val="00862F21"/>
    <w:rsid w:val="008638D0"/>
    <w:rsid w:val="00863A24"/>
    <w:rsid w:val="00863BC5"/>
    <w:rsid w:val="00863C0D"/>
    <w:rsid w:val="008645C5"/>
    <w:rsid w:val="00865995"/>
    <w:rsid w:val="00866D2D"/>
    <w:rsid w:val="008713DA"/>
    <w:rsid w:val="00871B69"/>
    <w:rsid w:val="00871D77"/>
    <w:rsid w:val="00872F01"/>
    <w:rsid w:val="00873037"/>
    <w:rsid w:val="00873763"/>
    <w:rsid w:val="0087405E"/>
    <w:rsid w:val="00874AA7"/>
    <w:rsid w:val="008751DF"/>
    <w:rsid w:val="00875477"/>
    <w:rsid w:val="00875907"/>
    <w:rsid w:val="00875FB8"/>
    <w:rsid w:val="008815F0"/>
    <w:rsid w:val="008831E1"/>
    <w:rsid w:val="0088354D"/>
    <w:rsid w:val="00883A66"/>
    <w:rsid w:val="008841CC"/>
    <w:rsid w:val="00884A9B"/>
    <w:rsid w:val="00884B81"/>
    <w:rsid w:val="0088533F"/>
    <w:rsid w:val="0088595C"/>
    <w:rsid w:val="00887070"/>
    <w:rsid w:val="00887265"/>
    <w:rsid w:val="008877D5"/>
    <w:rsid w:val="008879B2"/>
    <w:rsid w:val="00887A03"/>
    <w:rsid w:val="00887FE3"/>
    <w:rsid w:val="00890BE8"/>
    <w:rsid w:val="00891EB6"/>
    <w:rsid w:val="008925E1"/>
    <w:rsid w:val="00893072"/>
    <w:rsid w:val="00894347"/>
    <w:rsid w:val="00894955"/>
    <w:rsid w:val="00895960"/>
    <w:rsid w:val="00895D3E"/>
    <w:rsid w:val="008969D5"/>
    <w:rsid w:val="00896A69"/>
    <w:rsid w:val="00896E45"/>
    <w:rsid w:val="008A20AA"/>
    <w:rsid w:val="008A21D3"/>
    <w:rsid w:val="008A22D1"/>
    <w:rsid w:val="008A25CD"/>
    <w:rsid w:val="008A3469"/>
    <w:rsid w:val="008A3FF8"/>
    <w:rsid w:val="008A4A70"/>
    <w:rsid w:val="008A4CC9"/>
    <w:rsid w:val="008A4E8D"/>
    <w:rsid w:val="008A657F"/>
    <w:rsid w:val="008A67B0"/>
    <w:rsid w:val="008A6AAB"/>
    <w:rsid w:val="008A768A"/>
    <w:rsid w:val="008B086B"/>
    <w:rsid w:val="008B26E5"/>
    <w:rsid w:val="008B2C43"/>
    <w:rsid w:val="008B4A16"/>
    <w:rsid w:val="008B4C43"/>
    <w:rsid w:val="008B4CB4"/>
    <w:rsid w:val="008B58DB"/>
    <w:rsid w:val="008B6140"/>
    <w:rsid w:val="008B65C3"/>
    <w:rsid w:val="008B6718"/>
    <w:rsid w:val="008B696C"/>
    <w:rsid w:val="008B6DFF"/>
    <w:rsid w:val="008B70C0"/>
    <w:rsid w:val="008B76DB"/>
    <w:rsid w:val="008B7EC3"/>
    <w:rsid w:val="008B7F2A"/>
    <w:rsid w:val="008B7FC7"/>
    <w:rsid w:val="008C0112"/>
    <w:rsid w:val="008C0702"/>
    <w:rsid w:val="008C1220"/>
    <w:rsid w:val="008C167F"/>
    <w:rsid w:val="008C17B5"/>
    <w:rsid w:val="008C180E"/>
    <w:rsid w:val="008C2405"/>
    <w:rsid w:val="008C259F"/>
    <w:rsid w:val="008C26DB"/>
    <w:rsid w:val="008C3656"/>
    <w:rsid w:val="008C4355"/>
    <w:rsid w:val="008C477D"/>
    <w:rsid w:val="008C4EE9"/>
    <w:rsid w:val="008C50CD"/>
    <w:rsid w:val="008C52B5"/>
    <w:rsid w:val="008C5D56"/>
    <w:rsid w:val="008C6219"/>
    <w:rsid w:val="008C7122"/>
    <w:rsid w:val="008D0420"/>
    <w:rsid w:val="008D1480"/>
    <w:rsid w:val="008D1C4B"/>
    <w:rsid w:val="008D1FA3"/>
    <w:rsid w:val="008D340E"/>
    <w:rsid w:val="008D4238"/>
    <w:rsid w:val="008D482C"/>
    <w:rsid w:val="008D637B"/>
    <w:rsid w:val="008D6879"/>
    <w:rsid w:val="008D7900"/>
    <w:rsid w:val="008D7977"/>
    <w:rsid w:val="008E0692"/>
    <w:rsid w:val="008E06F5"/>
    <w:rsid w:val="008E0877"/>
    <w:rsid w:val="008E09A2"/>
    <w:rsid w:val="008E0F00"/>
    <w:rsid w:val="008E1E1B"/>
    <w:rsid w:val="008E22FA"/>
    <w:rsid w:val="008E2E8D"/>
    <w:rsid w:val="008E337F"/>
    <w:rsid w:val="008E35A7"/>
    <w:rsid w:val="008E3FA3"/>
    <w:rsid w:val="008E43B3"/>
    <w:rsid w:val="008E4885"/>
    <w:rsid w:val="008E4D7D"/>
    <w:rsid w:val="008E5297"/>
    <w:rsid w:val="008E53CE"/>
    <w:rsid w:val="008E5621"/>
    <w:rsid w:val="008E5CE7"/>
    <w:rsid w:val="008E5EE9"/>
    <w:rsid w:val="008E6624"/>
    <w:rsid w:val="008E6AFA"/>
    <w:rsid w:val="008F049D"/>
    <w:rsid w:val="008F0DF5"/>
    <w:rsid w:val="008F1183"/>
    <w:rsid w:val="008F1919"/>
    <w:rsid w:val="008F1ABA"/>
    <w:rsid w:val="008F1AFF"/>
    <w:rsid w:val="008F281B"/>
    <w:rsid w:val="008F33B1"/>
    <w:rsid w:val="008F51D2"/>
    <w:rsid w:val="008F52ED"/>
    <w:rsid w:val="008F534F"/>
    <w:rsid w:val="008F6B20"/>
    <w:rsid w:val="008F6C8C"/>
    <w:rsid w:val="009002C8"/>
    <w:rsid w:val="0090104A"/>
    <w:rsid w:val="00901116"/>
    <w:rsid w:val="00902043"/>
    <w:rsid w:val="0090277F"/>
    <w:rsid w:val="00903442"/>
    <w:rsid w:val="00903A01"/>
    <w:rsid w:val="00903AB6"/>
    <w:rsid w:val="00903F6A"/>
    <w:rsid w:val="00904357"/>
    <w:rsid w:val="009050AB"/>
    <w:rsid w:val="0090570B"/>
    <w:rsid w:val="009059E6"/>
    <w:rsid w:val="00905D17"/>
    <w:rsid w:val="00906E27"/>
    <w:rsid w:val="009071D9"/>
    <w:rsid w:val="009107B4"/>
    <w:rsid w:val="009111D6"/>
    <w:rsid w:val="0091143F"/>
    <w:rsid w:val="00911DD7"/>
    <w:rsid w:val="00912182"/>
    <w:rsid w:val="009139A9"/>
    <w:rsid w:val="0091563F"/>
    <w:rsid w:val="009156FB"/>
    <w:rsid w:val="00915A3A"/>
    <w:rsid w:val="009165CC"/>
    <w:rsid w:val="00917750"/>
    <w:rsid w:val="00917A95"/>
    <w:rsid w:val="0092035D"/>
    <w:rsid w:val="009204A6"/>
    <w:rsid w:val="0092104D"/>
    <w:rsid w:val="00921629"/>
    <w:rsid w:val="00921768"/>
    <w:rsid w:val="00921E7D"/>
    <w:rsid w:val="0092371F"/>
    <w:rsid w:val="00924151"/>
    <w:rsid w:val="00924AB7"/>
    <w:rsid w:val="00925402"/>
    <w:rsid w:val="009260D3"/>
    <w:rsid w:val="0093085F"/>
    <w:rsid w:val="00931A81"/>
    <w:rsid w:val="00933276"/>
    <w:rsid w:val="0093372B"/>
    <w:rsid w:val="00933F3C"/>
    <w:rsid w:val="009342FF"/>
    <w:rsid w:val="00934A1B"/>
    <w:rsid w:val="0093500D"/>
    <w:rsid w:val="00936F70"/>
    <w:rsid w:val="0093767C"/>
    <w:rsid w:val="009379BB"/>
    <w:rsid w:val="00937F98"/>
    <w:rsid w:val="00940315"/>
    <w:rsid w:val="009404E5"/>
    <w:rsid w:val="00940871"/>
    <w:rsid w:val="009423B7"/>
    <w:rsid w:val="00943473"/>
    <w:rsid w:val="009435C9"/>
    <w:rsid w:val="00943787"/>
    <w:rsid w:val="00943C60"/>
    <w:rsid w:val="00944376"/>
    <w:rsid w:val="009449B6"/>
    <w:rsid w:val="00945924"/>
    <w:rsid w:val="00945CEF"/>
    <w:rsid w:val="009465B0"/>
    <w:rsid w:val="0094664B"/>
    <w:rsid w:val="00947706"/>
    <w:rsid w:val="0095000E"/>
    <w:rsid w:val="0095062E"/>
    <w:rsid w:val="009524DB"/>
    <w:rsid w:val="00952668"/>
    <w:rsid w:val="00952C2B"/>
    <w:rsid w:val="00953A84"/>
    <w:rsid w:val="00953EC8"/>
    <w:rsid w:val="00953F8F"/>
    <w:rsid w:val="009545AA"/>
    <w:rsid w:val="009546EA"/>
    <w:rsid w:val="009548FE"/>
    <w:rsid w:val="00954D03"/>
    <w:rsid w:val="00956312"/>
    <w:rsid w:val="00960B4D"/>
    <w:rsid w:val="009612F2"/>
    <w:rsid w:val="00961349"/>
    <w:rsid w:val="00961BEA"/>
    <w:rsid w:val="009641BD"/>
    <w:rsid w:val="00964893"/>
    <w:rsid w:val="0096495F"/>
    <w:rsid w:val="00965172"/>
    <w:rsid w:val="009657AB"/>
    <w:rsid w:val="00965992"/>
    <w:rsid w:val="00965AA7"/>
    <w:rsid w:val="009663C1"/>
    <w:rsid w:val="0096698F"/>
    <w:rsid w:val="009674BE"/>
    <w:rsid w:val="00970082"/>
    <w:rsid w:val="009701DD"/>
    <w:rsid w:val="00970394"/>
    <w:rsid w:val="00971295"/>
    <w:rsid w:val="00971C5E"/>
    <w:rsid w:val="00971F6B"/>
    <w:rsid w:val="0097258C"/>
    <w:rsid w:val="00972FC6"/>
    <w:rsid w:val="00973839"/>
    <w:rsid w:val="00974598"/>
    <w:rsid w:val="009745E5"/>
    <w:rsid w:val="00974C38"/>
    <w:rsid w:val="00976EC4"/>
    <w:rsid w:val="0097799E"/>
    <w:rsid w:val="009804E0"/>
    <w:rsid w:val="0098101C"/>
    <w:rsid w:val="00981390"/>
    <w:rsid w:val="00982F94"/>
    <w:rsid w:val="0098313B"/>
    <w:rsid w:val="00984959"/>
    <w:rsid w:val="00984A9B"/>
    <w:rsid w:val="00984B00"/>
    <w:rsid w:val="00985312"/>
    <w:rsid w:val="009853BF"/>
    <w:rsid w:val="009859D5"/>
    <w:rsid w:val="00985C74"/>
    <w:rsid w:val="0098608B"/>
    <w:rsid w:val="00986D43"/>
    <w:rsid w:val="0098705A"/>
    <w:rsid w:val="00987336"/>
    <w:rsid w:val="00987414"/>
    <w:rsid w:val="0098746C"/>
    <w:rsid w:val="00987C5F"/>
    <w:rsid w:val="00987DE0"/>
    <w:rsid w:val="0099047F"/>
    <w:rsid w:val="009913B8"/>
    <w:rsid w:val="009918FC"/>
    <w:rsid w:val="009928B5"/>
    <w:rsid w:val="00993274"/>
    <w:rsid w:val="00993903"/>
    <w:rsid w:val="00993C2B"/>
    <w:rsid w:val="00994260"/>
    <w:rsid w:val="009948F8"/>
    <w:rsid w:val="00994D97"/>
    <w:rsid w:val="00994E24"/>
    <w:rsid w:val="009950B5"/>
    <w:rsid w:val="00995214"/>
    <w:rsid w:val="00995BCF"/>
    <w:rsid w:val="00995DB1"/>
    <w:rsid w:val="00996FB7"/>
    <w:rsid w:val="009A0BD6"/>
    <w:rsid w:val="009A15D6"/>
    <w:rsid w:val="009A1EFE"/>
    <w:rsid w:val="009A26AF"/>
    <w:rsid w:val="009A2D35"/>
    <w:rsid w:val="009A2D9B"/>
    <w:rsid w:val="009A4482"/>
    <w:rsid w:val="009A4BD3"/>
    <w:rsid w:val="009A7597"/>
    <w:rsid w:val="009A7EF5"/>
    <w:rsid w:val="009B05F7"/>
    <w:rsid w:val="009B06C3"/>
    <w:rsid w:val="009B0E72"/>
    <w:rsid w:val="009B13F3"/>
    <w:rsid w:val="009B1A66"/>
    <w:rsid w:val="009B1F44"/>
    <w:rsid w:val="009B286A"/>
    <w:rsid w:val="009B3993"/>
    <w:rsid w:val="009B3A75"/>
    <w:rsid w:val="009B406D"/>
    <w:rsid w:val="009B6035"/>
    <w:rsid w:val="009B65E3"/>
    <w:rsid w:val="009B72E1"/>
    <w:rsid w:val="009B7A69"/>
    <w:rsid w:val="009B7C0B"/>
    <w:rsid w:val="009B7F8A"/>
    <w:rsid w:val="009C0A38"/>
    <w:rsid w:val="009C0DB2"/>
    <w:rsid w:val="009C13F2"/>
    <w:rsid w:val="009C2023"/>
    <w:rsid w:val="009C2CFB"/>
    <w:rsid w:val="009C2E1B"/>
    <w:rsid w:val="009C33AF"/>
    <w:rsid w:val="009C3B35"/>
    <w:rsid w:val="009C4306"/>
    <w:rsid w:val="009C4E6B"/>
    <w:rsid w:val="009C5848"/>
    <w:rsid w:val="009C62BD"/>
    <w:rsid w:val="009D0923"/>
    <w:rsid w:val="009D0B09"/>
    <w:rsid w:val="009D2187"/>
    <w:rsid w:val="009D21E2"/>
    <w:rsid w:val="009D2840"/>
    <w:rsid w:val="009D28CF"/>
    <w:rsid w:val="009D33D2"/>
    <w:rsid w:val="009D3B51"/>
    <w:rsid w:val="009D4390"/>
    <w:rsid w:val="009D512D"/>
    <w:rsid w:val="009D539A"/>
    <w:rsid w:val="009D54EC"/>
    <w:rsid w:val="009D5577"/>
    <w:rsid w:val="009D60AC"/>
    <w:rsid w:val="009D6471"/>
    <w:rsid w:val="009D6EE8"/>
    <w:rsid w:val="009D76FC"/>
    <w:rsid w:val="009E000B"/>
    <w:rsid w:val="009E0FA6"/>
    <w:rsid w:val="009E10E4"/>
    <w:rsid w:val="009E1C2E"/>
    <w:rsid w:val="009E3A9A"/>
    <w:rsid w:val="009E496A"/>
    <w:rsid w:val="009E503C"/>
    <w:rsid w:val="009E59B8"/>
    <w:rsid w:val="009E5D5F"/>
    <w:rsid w:val="009E5E1C"/>
    <w:rsid w:val="009E61D7"/>
    <w:rsid w:val="009E733F"/>
    <w:rsid w:val="009E78BC"/>
    <w:rsid w:val="009F0606"/>
    <w:rsid w:val="009F0681"/>
    <w:rsid w:val="009F07AA"/>
    <w:rsid w:val="009F0873"/>
    <w:rsid w:val="009F0DAC"/>
    <w:rsid w:val="009F1EE9"/>
    <w:rsid w:val="009F2277"/>
    <w:rsid w:val="009F299B"/>
    <w:rsid w:val="009F3440"/>
    <w:rsid w:val="009F384D"/>
    <w:rsid w:val="009F3D75"/>
    <w:rsid w:val="009F5A7E"/>
    <w:rsid w:val="009F5D58"/>
    <w:rsid w:val="009F66BA"/>
    <w:rsid w:val="009F6C40"/>
    <w:rsid w:val="009F75B6"/>
    <w:rsid w:val="009F7D84"/>
    <w:rsid w:val="00A019C8"/>
    <w:rsid w:val="00A046A4"/>
    <w:rsid w:val="00A0594A"/>
    <w:rsid w:val="00A06EAC"/>
    <w:rsid w:val="00A06EAF"/>
    <w:rsid w:val="00A070B7"/>
    <w:rsid w:val="00A0798C"/>
    <w:rsid w:val="00A07C90"/>
    <w:rsid w:val="00A105C7"/>
    <w:rsid w:val="00A10B7A"/>
    <w:rsid w:val="00A10E69"/>
    <w:rsid w:val="00A11236"/>
    <w:rsid w:val="00A114FF"/>
    <w:rsid w:val="00A11646"/>
    <w:rsid w:val="00A119EF"/>
    <w:rsid w:val="00A14F96"/>
    <w:rsid w:val="00A15B5F"/>
    <w:rsid w:val="00A15D2D"/>
    <w:rsid w:val="00A16552"/>
    <w:rsid w:val="00A16E9C"/>
    <w:rsid w:val="00A17510"/>
    <w:rsid w:val="00A178F1"/>
    <w:rsid w:val="00A206FB"/>
    <w:rsid w:val="00A228F8"/>
    <w:rsid w:val="00A229B0"/>
    <w:rsid w:val="00A22F45"/>
    <w:rsid w:val="00A23E5F"/>
    <w:rsid w:val="00A23EEA"/>
    <w:rsid w:val="00A24DD8"/>
    <w:rsid w:val="00A264E9"/>
    <w:rsid w:val="00A27279"/>
    <w:rsid w:val="00A275F2"/>
    <w:rsid w:val="00A276AA"/>
    <w:rsid w:val="00A3026F"/>
    <w:rsid w:val="00A30983"/>
    <w:rsid w:val="00A30E1F"/>
    <w:rsid w:val="00A31A35"/>
    <w:rsid w:val="00A3287B"/>
    <w:rsid w:val="00A32B18"/>
    <w:rsid w:val="00A330E3"/>
    <w:rsid w:val="00A332ED"/>
    <w:rsid w:val="00A33862"/>
    <w:rsid w:val="00A35027"/>
    <w:rsid w:val="00A35EE2"/>
    <w:rsid w:val="00A36455"/>
    <w:rsid w:val="00A408A3"/>
    <w:rsid w:val="00A40A9B"/>
    <w:rsid w:val="00A40CB9"/>
    <w:rsid w:val="00A41CA7"/>
    <w:rsid w:val="00A4221F"/>
    <w:rsid w:val="00A42638"/>
    <w:rsid w:val="00A433AF"/>
    <w:rsid w:val="00A4390E"/>
    <w:rsid w:val="00A44D01"/>
    <w:rsid w:val="00A44E7E"/>
    <w:rsid w:val="00A457A2"/>
    <w:rsid w:val="00A46CD8"/>
    <w:rsid w:val="00A47732"/>
    <w:rsid w:val="00A47CF4"/>
    <w:rsid w:val="00A50E70"/>
    <w:rsid w:val="00A519E6"/>
    <w:rsid w:val="00A52764"/>
    <w:rsid w:val="00A53A10"/>
    <w:rsid w:val="00A53C57"/>
    <w:rsid w:val="00A54102"/>
    <w:rsid w:val="00A54611"/>
    <w:rsid w:val="00A55441"/>
    <w:rsid w:val="00A5609F"/>
    <w:rsid w:val="00A56AB8"/>
    <w:rsid w:val="00A607CD"/>
    <w:rsid w:val="00A60D9F"/>
    <w:rsid w:val="00A6134C"/>
    <w:rsid w:val="00A61B2E"/>
    <w:rsid w:val="00A623AD"/>
    <w:rsid w:val="00A63778"/>
    <w:rsid w:val="00A637E1"/>
    <w:rsid w:val="00A638A8"/>
    <w:rsid w:val="00A64262"/>
    <w:rsid w:val="00A65DD8"/>
    <w:rsid w:val="00A6603B"/>
    <w:rsid w:val="00A66816"/>
    <w:rsid w:val="00A66C64"/>
    <w:rsid w:val="00A67780"/>
    <w:rsid w:val="00A7103C"/>
    <w:rsid w:val="00A71444"/>
    <w:rsid w:val="00A72313"/>
    <w:rsid w:val="00A72E02"/>
    <w:rsid w:val="00A73AEC"/>
    <w:rsid w:val="00A7494D"/>
    <w:rsid w:val="00A7598E"/>
    <w:rsid w:val="00A769EF"/>
    <w:rsid w:val="00A76F26"/>
    <w:rsid w:val="00A76F8F"/>
    <w:rsid w:val="00A802A0"/>
    <w:rsid w:val="00A80CC6"/>
    <w:rsid w:val="00A80CFD"/>
    <w:rsid w:val="00A81B8B"/>
    <w:rsid w:val="00A8232E"/>
    <w:rsid w:val="00A836A1"/>
    <w:rsid w:val="00A84A0F"/>
    <w:rsid w:val="00A85AED"/>
    <w:rsid w:val="00A861E4"/>
    <w:rsid w:val="00A86B7F"/>
    <w:rsid w:val="00A86EA8"/>
    <w:rsid w:val="00A8727C"/>
    <w:rsid w:val="00A90B5F"/>
    <w:rsid w:val="00A90E9E"/>
    <w:rsid w:val="00A9126C"/>
    <w:rsid w:val="00A9159B"/>
    <w:rsid w:val="00A91E7C"/>
    <w:rsid w:val="00A921A1"/>
    <w:rsid w:val="00A92BB1"/>
    <w:rsid w:val="00A92C9B"/>
    <w:rsid w:val="00A92D8E"/>
    <w:rsid w:val="00A9302C"/>
    <w:rsid w:val="00A9313F"/>
    <w:rsid w:val="00A936E5"/>
    <w:rsid w:val="00A93FC1"/>
    <w:rsid w:val="00A943BA"/>
    <w:rsid w:val="00A944F2"/>
    <w:rsid w:val="00A9484E"/>
    <w:rsid w:val="00A952E0"/>
    <w:rsid w:val="00A961D2"/>
    <w:rsid w:val="00A9643D"/>
    <w:rsid w:val="00A96828"/>
    <w:rsid w:val="00A96DE4"/>
    <w:rsid w:val="00A97235"/>
    <w:rsid w:val="00A97EC6"/>
    <w:rsid w:val="00AA01A0"/>
    <w:rsid w:val="00AA0394"/>
    <w:rsid w:val="00AA09F2"/>
    <w:rsid w:val="00AA11C3"/>
    <w:rsid w:val="00AA1905"/>
    <w:rsid w:val="00AA19D1"/>
    <w:rsid w:val="00AA2971"/>
    <w:rsid w:val="00AA2B86"/>
    <w:rsid w:val="00AA2EDF"/>
    <w:rsid w:val="00AA2F1C"/>
    <w:rsid w:val="00AA3D2C"/>
    <w:rsid w:val="00AA447F"/>
    <w:rsid w:val="00AA4493"/>
    <w:rsid w:val="00AA48CC"/>
    <w:rsid w:val="00AA4BAA"/>
    <w:rsid w:val="00AA4F41"/>
    <w:rsid w:val="00AA52E3"/>
    <w:rsid w:val="00AA565A"/>
    <w:rsid w:val="00AA5E61"/>
    <w:rsid w:val="00AA6699"/>
    <w:rsid w:val="00AB0284"/>
    <w:rsid w:val="00AB08A2"/>
    <w:rsid w:val="00AB0EED"/>
    <w:rsid w:val="00AB0FDE"/>
    <w:rsid w:val="00AB15F4"/>
    <w:rsid w:val="00AB1630"/>
    <w:rsid w:val="00AB164F"/>
    <w:rsid w:val="00AB188E"/>
    <w:rsid w:val="00AB1E5B"/>
    <w:rsid w:val="00AB2480"/>
    <w:rsid w:val="00AB27B4"/>
    <w:rsid w:val="00AB2D5C"/>
    <w:rsid w:val="00AB2F00"/>
    <w:rsid w:val="00AB311B"/>
    <w:rsid w:val="00AB3240"/>
    <w:rsid w:val="00AB3DEA"/>
    <w:rsid w:val="00AB54A0"/>
    <w:rsid w:val="00AB5675"/>
    <w:rsid w:val="00AB5A60"/>
    <w:rsid w:val="00AB5DF6"/>
    <w:rsid w:val="00AB6C48"/>
    <w:rsid w:val="00AB6EA8"/>
    <w:rsid w:val="00AB7F24"/>
    <w:rsid w:val="00AC00E1"/>
    <w:rsid w:val="00AC021E"/>
    <w:rsid w:val="00AC156D"/>
    <w:rsid w:val="00AC1909"/>
    <w:rsid w:val="00AC294A"/>
    <w:rsid w:val="00AC2FF4"/>
    <w:rsid w:val="00AC405C"/>
    <w:rsid w:val="00AC415B"/>
    <w:rsid w:val="00AC426B"/>
    <w:rsid w:val="00AC4345"/>
    <w:rsid w:val="00AC4370"/>
    <w:rsid w:val="00AC5369"/>
    <w:rsid w:val="00AC64E5"/>
    <w:rsid w:val="00AC6A6B"/>
    <w:rsid w:val="00AD0156"/>
    <w:rsid w:val="00AD0856"/>
    <w:rsid w:val="00AD0E26"/>
    <w:rsid w:val="00AD0E5C"/>
    <w:rsid w:val="00AD220E"/>
    <w:rsid w:val="00AD33E4"/>
    <w:rsid w:val="00AD3E4C"/>
    <w:rsid w:val="00AD426A"/>
    <w:rsid w:val="00AD473E"/>
    <w:rsid w:val="00AD48C2"/>
    <w:rsid w:val="00AD5380"/>
    <w:rsid w:val="00AD5745"/>
    <w:rsid w:val="00AD5CAA"/>
    <w:rsid w:val="00AD7EE5"/>
    <w:rsid w:val="00AE1A25"/>
    <w:rsid w:val="00AE1DF9"/>
    <w:rsid w:val="00AE212C"/>
    <w:rsid w:val="00AE30CB"/>
    <w:rsid w:val="00AE336B"/>
    <w:rsid w:val="00AE4DCE"/>
    <w:rsid w:val="00AE61C1"/>
    <w:rsid w:val="00AE62BC"/>
    <w:rsid w:val="00AE635B"/>
    <w:rsid w:val="00AE6A13"/>
    <w:rsid w:val="00AE6C42"/>
    <w:rsid w:val="00AE758C"/>
    <w:rsid w:val="00AF1426"/>
    <w:rsid w:val="00AF302E"/>
    <w:rsid w:val="00AF3B40"/>
    <w:rsid w:val="00AF3B7C"/>
    <w:rsid w:val="00AF4249"/>
    <w:rsid w:val="00AF433D"/>
    <w:rsid w:val="00AF51F5"/>
    <w:rsid w:val="00AF56A5"/>
    <w:rsid w:val="00AF5A6F"/>
    <w:rsid w:val="00AF6564"/>
    <w:rsid w:val="00AF6629"/>
    <w:rsid w:val="00AF686E"/>
    <w:rsid w:val="00AF720A"/>
    <w:rsid w:val="00AF72F8"/>
    <w:rsid w:val="00AF76A3"/>
    <w:rsid w:val="00AF775A"/>
    <w:rsid w:val="00AF7E06"/>
    <w:rsid w:val="00B017BC"/>
    <w:rsid w:val="00B01F09"/>
    <w:rsid w:val="00B01FA8"/>
    <w:rsid w:val="00B026EF"/>
    <w:rsid w:val="00B02954"/>
    <w:rsid w:val="00B03943"/>
    <w:rsid w:val="00B04BCF"/>
    <w:rsid w:val="00B05804"/>
    <w:rsid w:val="00B05842"/>
    <w:rsid w:val="00B0627B"/>
    <w:rsid w:val="00B067C3"/>
    <w:rsid w:val="00B069EF"/>
    <w:rsid w:val="00B10226"/>
    <w:rsid w:val="00B11073"/>
    <w:rsid w:val="00B1144F"/>
    <w:rsid w:val="00B117FD"/>
    <w:rsid w:val="00B12194"/>
    <w:rsid w:val="00B14A9F"/>
    <w:rsid w:val="00B15077"/>
    <w:rsid w:val="00B15227"/>
    <w:rsid w:val="00B15359"/>
    <w:rsid w:val="00B16175"/>
    <w:rsid w:val="00B161BC"/>
    <w:rsid w:val="00B1625E"/>
    <w:rsid w:val="00B16654"/>
    <w:rsid w:val="00B16D37"/>
    <w:rsid w:val="00B16F5C"/>
    <w:rsid w:val="00B17D7D"/>
    <w:rsid w:val="00B20583"/>
    <w:rsid w:val="00B20730"/>
    <w:rsid w:val="00B2116C"/>
    <w:rsid w:val="00B21D31"/>
    <w:rsid w:val="00B22073"/>
    <w:rsid w:val="00B22129"/>
    <w:rsid w:val="00B2261E"/>
    <w:rsid w:val="00B22C48"/>
    <w:rsid w:val="00B22FFD"/>
    <w:rsid w:val="00B24AE2"/>
    <w:rsid w:val="00B26820"/>
    <w:rsid w:val="00B271B4"/>
    <w:rsid w:val="00B271FA"/>
    <w:rsid w:val="00B27644"/>
    <w:rsid w:val="00B27C84"/>
    <w:rsid w:val="00B30186"/>
    <w:rsid w:val="00B30C55"/>
    <w:rsid w:val="00B30C6E"/>
    <w:rsid w:val="00B3190E"/>
    <w:rsid w:val="00B31EB4"/>
    <w:rsid w:val="00B328F1"/>
    <w:rsid w:val="00B32C00"/>
    <w:rsid w:val="00B32F96"/>
    <w:rsid w:val="00B3306C"/>
    <w:rsid w:val="00B3308D"/>
    <w:rsid w:val="00B331B4"/>
    <w:rsid w:val="00B3373F"/>
    <w:rsid w:val="00B34149"/>
    <w:rsid w:val="00B35F90"/>
    <w:rsid w:val="00B35FC4"/>
    <w:rsid w:val="00B36A31"/>
    <w:rsid w:val="00B37852"/>
    <w:rsid w:val="00B419BA"/>
    <w:rsid w:val="00B42137"/>
    <w:rsid w:val="00B42277"/>
    <w:rsid w:val="00B42B68"/>
    <w:rsid w:val="00B430A3"/>
    <w:rsid w:val="00B44B17"/>
    <w:rsid w:val="00B4552A"/>
    <w:rsid w:val="00B45C63"/>
    <w:rsid w:val="00B45DC1"/>
    <w:rsid w:val="00B46512"/>
    <w:rsid w:val="00B46C36"/>
    <w:rsid w:val="00B46CBE"/>
    <w:rsid w:val="00B471F6"/>
    <w:rsid w:val="00B5010F"/>
    <w:rsid w:val="00B50E30"/>
    <w:rsid w:val="00B518ED"/>
    <w:rsid w:val="00B5252C"/>
    <w:rsid w:val="00B52A51"/>
    <w:rsid w:val="00B53346"/>
    <w:rsid w:val="00B53656"/>
    <w:rsid w:val="00B55A15"/>
    <w:rsid w:val="00B57717"/>
    <w:rsid w:val="00B578C8"/>
    <w:rsid w:val="00B62009"/>
    <w:rsid w:val="00B625EC"/>
    <w:rsid w:val="00B62A7B"/>
    <w:rsid w:val="00B6304B"/>
    <w:rsid w:val="00B63561"/>
    <w:rsid w:val="00B637FD"/>
    <w:rsid w:val="00B6397D"/>
    <w:rsid w:val="00B63E37"/>
    <w:rsid w:val="00B63E41"/>
    <w:rsid w:val="00B648FE"/>
    <w:rsid w:val="00B659A5"/>
    <w:rsid w:val="00B66028"/>
    <w:rsid w:val="00B66D0A"/>
    <w:rsid w:val="00B70156"/>
    <w:rsid w:val="00B71434"/>
    <w:rsid w:val="00B72232"/>
    <w:rsid w:val="00B7236E"/>
    <w:rsid w:val="00B731CC"/>
    <w:rsid w:val="00B73282"/>
    <w:rsid w:val="00B73651"/>
    <w:rsid w:val="00B73EC2"/>
    <w:rsid w:val="00B747F5"/>
    <w:rsid w:val="00B749C6"/>
    <w:rsid w:val="00B7534A"/>
    <w:rsid w:val="00B7545E"/>
    <w:rsid w:val="00B75C09"/>
    <w:rsid w:val="00B80398"/>
    <w:rsid w:val="00B80CAA"/>
    <w:rsid w:val="00B8101A"/>
    <w:rsid w:val="00B82488"/>
    <w:rsid w:val="00B826E9"/>
    <w:rsid w:val="00B82B8A"/>
    <w:rsid w:val="00B84B7E"/>
    <w:rsid w:val="00B84BBF"/>
    <w:rsid w:val="00B85B79"/>
    <w:rsid w:val="00B85D0C"/>
    <w:rsid w:val="00B85E3A"/>
    <w:rsid w:val="00B872E8"/>
    <w:rsid w:val="00B87550"/>
    <w:rsid w:val="00B87B60"/>
    <w:rsid w:val="00B906A0"/>
    <w:rsid w:val="00B90AC5"/>
    <w:rsid w:val="00B90D2E"/>
    <w:rsid w:val="00B91030"/>
    <w:rsid w:val="00B91948"/>
    <w:rsid w:val="00B92613"/>
    <w:rsid w:val="00B96A1C"/>
    <w:rsid w:val="00B979E3"/>
    <w:rsid w:val="00BA20FE"/>
    <w:rsid w:val="00BA36E4"/>
    <w:rsid w:val="00BA37C8"/>
    <w:rsid w:val="00BA3A82"/>
    <w:rsid w:val="00BA3A83"/>
    <w:rsid w:val="00BA3D80"/>
    <w:rsid w:val="00BA3FFB"/>
    <w:rsid w:val="00BA4894"/>
    <w:rsid w:val="00BA4978"/>
    <w:rsid w:val="00BA559C"/>
    <w:rsid w:val="00BA5BD9"/>
    <w:rsid w:val="00BA5CEB"/>
    <w:rsid w:val="00BA64CF"/>
    <w:rsid w:val="00BA6504"/>
    <w:rsid w:val="00BA7CB4"/>
    <w:rsid w:val="00BB12CF"/>
    <w:rsid w:val="00BB2110"/>
    <w:rsid w:val="00BB3FBD"/>
    <w:rsid w:val="00BB4778"/>
    <w:rsid w:val="00BB512C"/>
    <w:rsid w:val="00BB53F1"/>
    <w:rsid w:val="00BB55DB"/>
    <w:rsid w:val="00BB6316"/>
    <w:rsid w:val="00BB688A"/>
    <w:rsid w:val="00BB7A40"/>
    <w:rsid w:val="00BB7BA3"/>
    <w:rsid w:val="00BC0BB2"/>
    <w:rsid w:val="00BC0CD4"/>
    <w:rsid w:val="00BC1A7C"/>
    <w:rsid w:val="00BC2379"/>
    <w:rsid w:val="00BC3776"/>
    <w:rsid w:val="00BC65EF"/>
    <w:rsid w:val="00BC6A94"/>
    <w:rsid w:val="00BC6F5D"/>
    <w:rsid w:val="00BC70A0"/>
    <w:rsid w:val="00BC738E"/>
    <w:rsid w:val="00BC7D41"/>
    <w:rsid w:val="00BD0201"/>
    <w:rsid w:val="00BD0AC5"/>
    <w:rsid w:val="00BD1BDF"/>
    <w:rsid w:val="00BD1DC5"/>
    <w:rsid w:val="00BD36B7"/>
    <w:rsid w:val="00BD41FB"/>
    <w:rsid w:val="00BD4CF0"/>
    <w:rsid w:val="00BD4DD6"/>
    <w:rsid w:val="00BD50CC"/>
    <w:rsid w:val="00BD53AB"/>
    <w:rsid w:val="00BD5E39"/>
    <w:rsid w:val="00BD7BFA"/>
    <w:rsid w:val="00BD7DE5"/>
    <w:rsid w:val="00BE13F5"/>
    <w:rsid w:val="00BE1E40"/>
    <w:rsid w:val="00BE2925"/>
    <w:rsid w:val="00BE371E"/>
    <w:rsid w:val="00BE3D52"/>
    <w:rsid w:val="00BE439C"/>
    <w:rsid w:val="00BE5176"/>
    <w:rsid w:val="00BE518B"/>
    <w:rsid w:val="00BE52CA"/>
    <w:rsid w:val="00BE5398"/>
    <w:rsid w:val="00BE542F"/>
    <w:rsid w:val="00BE577B"/>
    <w:rsid w:val="00BE725B"/>
    <w:rsid w:val="00BE772C"/>
    <w:rsid w:val="00BE7908"/>
    <w:rsid w:val="00BF0304"/>
    <w:rsid w:val="00BF0BE5"/>
    <w:rsid w:val="00BF0DA2"/>
    <w:rsid w:val="00BF13FE"/>
    <w:rsid w:val="00BF2965"/>
    <w:rsid w:val="00BF31A5"/>
    <w:rsid w:val="00BF35CA"/>
    <w:rsid w:val="00BF36F6"/>
    <w:rsid w:val="00BF4D1B"/>
    <w:rsid w:val="00BF5739"/>
    <w:rsid w:val="00BF69CB"/>
    <w:rsid w:val="00BF6B7D"/>
    <w:rsid w:val="00BF7658"/>
    <w:rsid w:val="00BF7C69"/>
    <w:rsid w:val="00C00481"/>
    <w:rsid w:val="00C00814"/>
    <w:rsid w:val="00C015E4"/>
    <w:rsid w:val="00C01675"/>
    <w:rsid w:val="00C01E10"/>
    <w:rsid w:val="00C03433"/>
    <w:rsid w:val="00C03DBE"/>
    <w:rsid w:val="00C03EBE"/>
    <w:rsid w:val="00C047F8"/>
    <w:rsid w:val="00C04CA4"/>
    <w:rsid w:val="00C052EF"/>
    <w:rsid w:val="00C06CD8"/>
    <w:rsid w:val="00C06F4C"/>
    <w:rsid w:val="00C07792"/>
    <w:rsid w:val="00C1060F"/>
    <w:rsid w:val="00C10ADD"/>
    <w:rsid w:val="00C11717"/>
    <w:rsid w:val="00C118FD"/>
    <w:rsid w:val="00C11E1D"/>
    <w:rsid w:val="00C14362"/>
    <w:rsid w:val="00C14BE7"/>
    <w:rsid w:val="00C150CE"/>
    <w:rsid w:val="00C15698"/>
    <w:rsid w:val="00C16532"/>
    <w:rsid w:val="00C17017"/>
    <w:rsid w:val="00C175FD"/>
    <w:rsid w:val="00C17F51"/>
    <w:rsid w:val="00C20083"/>
    <w:rsid w:val="00C2042D"/>
    <w:rsid w:val="00C211FC"/>
    <w:rsid w:val="00C213D2"/>
    <w:rsid w:val="00C2151E"/>
    <w:rsid w:val="00C223D6"/>
    <w:rsid w:val="00C22B99"/>
    <w:rsid w:val="00C23093"/>
    <w:rsid w:val="00C2345D"/>
    <w:rsid w:val="00C23C1E"/>
    <w:rsid w:val="00C24D33"/>
    <w:rsid w:val="00C2538D"/>
    <w:rsid w:val="00C253E4"/>
    <w:rsid w:val="00C271F2"/>
    <w:rsid w:val="00C30E82"/>
    <w:rsid w:val="00C31607"/>
    <w:rsid w:val="00C31D49"/>
    <w:rsid w:val="00C31F10"/>
    <w:rsid w:val="00C32CEC"/>
    <w:rsid w:val="00C32E68"/>
    <w:rsid w:val="00C33EE8"/>
    <w:rsid w:val="00C34030"/>
    <w:rsid w:val="00C3584F"/>
    <w:rsid w:val="00C3607D"/>
    <w:rsid w:val="00C37CC8"/>
    <w:rsid w:val="00C4016B"/>
    <w:rsid w:val="00C40765"/>
    <w:rsid w:val="00C41761"/>
    <w:rsid w:val="00C41AB4"/>
    <w:rsid w:val="00C4201B"/>
    <w:rsid w:val="00C4259A"/>
    <w:rsid w:val="00C429B1"/>
    <w:rsid w:val="00C4313D"/>
    <w:rsid w:val="00C43D04"/>
    <w:rsid w:val="00C43EFF"/>
    <w:rsid w:val="00C44FA6"/>
    <w:rsid w:val="00C4506E"/>
    <w:rsid w:val="00C51608"/>
    <w:rsid w:val="00C51726"/>
    <w:rsid w:val="00C520AC"/>
    <w:rsid w:val="00C524B9"/>
    <w:rsid w:val="00C52C54"/>
    <w:rsid w:val="00C52F71"/>
    <w:rsid w:val="00C5397F"/>
    <w:rsid w:val="00C53D54"/>
    <w:rsid w:val="00C541CC"/>
    <w:rsid w:val="00C5466E"/>
    <w:rsid w:val="00C5481B"/>
    <w:rsid w:val="00C5518D"/>
    <w:rsid w:val="00C55B2E"/>
    <w:rsid w:val="00C561FA"/>
    <w:rsid w:val="00C565D3"/>
    <w:rsid w:val="00C56782"/>
    <w:rsid w:val="00C570B4"/>
    <w:rsid w:val="00C578E9"/>
    <w:rsid w:val="00C600DB"/>
    <w:rsid w:val="00C604F6"/>
    <w:rsid w:val="00C6059E"/>
    <w:rsid w:val="00C6096F"/>
    <w:rsid w:val="00C61F21"/>
    <w:rsid w:val="00C63A07"/>
    <w:rsid w:val="00C65007"/>
    <w:rsid w:val="00C6555C"/>
    <w:rsid w:val="00C65842"/>
    <w:rsid w:val="00C664FD"/>
    <w:rsid w:val="00C666EF"/>
    <w:rsid w:val="00C6694C"/>
    <w:rsid w:val="00C66A63"/>
    <w:rsid w:val="00C66CCF"/>
    <w:rsid w:val="00C6779D"/>
    <w:rsid w:val="00C70339"/>
    <w:rsid w:val="00C71557"/>
    <w:rsid w:val="00C71618"/>
    <w:rsid w:val="00C71AB6"/>
    <w:rsid w:val="00C71BEA"/>
    <w:rsid w:val="00C73F3D"/>
    <w:rsid w:val="00C74211"/>
    <w:rsid w:val="00C74B99"/>
    <w:rsid w:val="00C77077"/>
    <w:rsid w:val="00C80544"/>
    <w:rsid w:val="00C80C56"/>
    <w:rsid w:val="00C8162A"/>
    <w:rsid w:val="00C8178B"/>
    <w:rsid w:val="00C81E87"/>
    <w:rsid w:val="00C821D4"/>
    <w:rsid w:val="00C8260A"/>
    <w:rsid w:val="00C8316E"/>
    <w:rsid w:val="00C83888"/>
    <w:rsid w:val="00C83E80"/>
    <w:rsid w:val="00C842C7"/>
    <w:rsid w:val="00C842CA"/>
    <w:rsid w:val="00C844FE"/>
    <w:rsid w:val="00C84BA0"/>
    <w:rsid w:val="00C84CB4"/>
    <w:rsid w:val="00C854EF"/>
    <w:rsid w:val="00C856C8"/>
    <w:rsid w:val="00C87A6C"/>
    <w:rsid w:val="00C902C9"/>
    <w:rsid w:val="00C92586"/>
    <w:rsid w:val="00C94634"/>
    <w:rsid w:val="00C955CD"/>
    <w:rsid w:val="00C957B9"/>
    <w:rsid w:val="00C95A0E"/>
    <w:rsid w:val="00C967EB"/>
    <w:rsid w:val="00C9687B"/>
    <w:rsid w:val="00C96B46"/>
    <w:rsid w:val="00C96EB7"/>
    <w:rsid w:val="00C97075"/>
    <w:rsid w:val="00C973F3"/>
    <w:rsid w:val="00CA033C"/>
    <w:rsid w:val="00CA05EC"/>
    <w:rsid w:val="00CA0CF2"/>
    <w:rsid w:val="00CA183F"/>
    <w:rsid w:val="00CA1B01"/>
    <w:rsid w:val="00CA2576"/>
    <w:rsid w:val="00CA36FE"/>
    <w:rsid w:val="00CA5371"/>
    <w:rsid w:val="00CA5B17"/>
    <w:rsid w:val="00CA6289"/>
    <w:rsid w:val="00CA6AC0"/>
    <w:rsid w:val="00CA6BB4"/>
    <w:rsid w:val="00CA6D90"/>
    <w:rsid w:val="00CA7730"/>
    <w:rsid w:val="00CA7C9F"/>
    <w:rsid w:val="00CB0346"/>
    <w:rsid w:val="00CB05E5"/>
    <w:rsid w:val="00CB2A3E"/>
    <w:rsid w:val="00CB2D27"/>
    <w:rsid w:val="00CB37CC"/>
    <w:rsid w:val="00CB3884"/>
    <w:rsid w:val="00CB3D7C"/>
    <w:rsid w:val="00CB5991"/>
    <w:rsid w:val="00CB5CF8"/>
    <w:rsid w:val="00CB5E74"/>
    <w:rsid w:val="00CB6143"/>
    <w:rsid w:val="00CB66D7"/>
    <w:rsid w:val="00CB68C1"/>
    <w:rsid w:val="00CB6F2F"/>
    <w:rsid w:val="00CB73B3"/>
    <w:rsid w:val="00CB7B81"/>
    <w:rsid w:val="00CC03C8"/>
    <w:rsid w:val="00CC059C"/>
    <w:rsid w:val="00CC0A0D"/>
    <w:rsid w:val="00CC0BCE"/>
    <w:rsid w:val="00CC0D99"/>
    <w:rsid w:val="00CC1120"/>
    <w:rsid w:val="00CC20AA"/>
    <w:rsid w:val="00CC21CF"/>
    <w:rsid w:val="00CC2676"/>
    <w:rsid w:val="00CC307D"/>
    <w:rsid w:val="00CC3665"/>
    <w:rsid w:val="00CC41CD"/>
    <w:rsid w:val="00CC4652"/>
    <w:rsid w:val="00CC523C"/>
    <w:rsid w:val="00CC52BE"/>
    <w:rsid w:val="00CC5523"/>
    <w:rsid w:val="00CC560C"/>
    <w:rsid w:val="00CC564A"/>
    <w:rsid w:val="00CC5839"/>
    <w:rsid w:val="00CC6563"/>
    <w:rsid w:val="00CD00AB"/>
    <w:rsid w:val="00CD0B26"/>
    <w:rsid w:val="00CD10EA"/>
    <w:rsid w:val="00CD1E30"/>
    <w:rsid w:val="00CD1E78"/>
    <w:rsid w:val="00CD23B3"/>
    <w:rsid w:val="00CD273C"/>
    <w:rsid w:val="00CD3650"/>
    <w:rsid w:val="00CD3DFD"/>
    <w:rsid w:val="00CD4A46"/>
    <w:rsid w:val="00CD4B74"/>
    <w:rsid w:val="00CD5828"/>
    <w:rsid w:val="00CD5944"/>
    <w:rsid w:val="00CD6285"/>
    <w:rsid w:val="00CD770A"/>
    <w:rsid w:val="00CE00CB"/>
    <w:rsid w:val="00CE04F9"/>
    <w:rsid w:val="00CE0588"/>
    <w:rsid w:val="00CE0C32"/>
    <w:rsid w:val="00CE0EBE"/>
    <w:rsid w:val="00CE1E09"/>
    <w:rsid w:val="00CE2347"/>
    <w:rsid w:val="00CE2A12"/>
    <w:rsid w:val="00CE2B07"/>
    <w:rsid w:val="00CE2B7A"/>
    <w:rsid w:val="00CE328E"/>
    <w:rsid w:val="00CE38D3"/>
    <w:rsid w:val="00CE457E"/>
    <w:rsid w:val="00CE5133"/>
    <w:rsid w:val="00CE5BD4"/>
    <w:rsid w:val="00CE6CB1"/>
    <w:rsid w:val="00CE6D4A"/>
    <w:rsid w:val="00CE6E9C"/>
    <w:rsid w:val="00CE7EFD"/>
    <w:rsid w:val="00CF09BD"/>
    <w:rsid w:val="00CF0CD8"/>
    <w:rsid w:val="00CF0D02"/>
    <w:rsid w:val="00CF11A3"/>
    <w:rsid w:val="00CF1204"/>
    <w:rsid w:val="00CF12FC"/>
    <w:rsid w:val="00CF198E"/>
    <w:rsid w:val="00CF2156"/>
    <w:rsid w:val="00CF2EB6"/>
    <w:rsid w:val="00CF2F90"/>
    <w:rsid w:val="00CF3700"/>
    <w:rsid w:val="00CF3924"/>
    <w:rsid w:val="00CF4F3E"/>
    <w:rsid w:val="00CF5FC3"/>
    <w:rsid w:val="00CF62FD"/>
    <w:rsid w:val="00CF63BA"/>
    <w:rsid w:val="00CF7004"/>
    <w:rsid w:val="00CF7010"/>
    <w:rsid w:val="00CF736B"/>
    <w:rsid w:val="00D003D6"/>
    <w:rsid w:val="00D0064D"/>
    <w:rsid w:val="00D00B58"/>
    <w:rsid w:val="00D00E55"/>
    <w:rsid w:val="00D00ED6"/>
    <w:rsid w:val="00D0145E"/>
    <w:rsid w:val="00D01525"/>
    <w:rsid w:val="00D01D58"/>
    <w:rsid w:val="00D02A49"/>
    <w:rsid w:val="00D063FE"/>
    <w:rsid w:val="00D06A77"/>
    <w:rsid w:val="00D06F0E"/>
    <w:rsid w:val="00D0746E"/>
    <w:rsid w:val="00D07CB1"/>
    <w:rsid w:val="00D1089A"/>
    <w:rsid w:val="00D10E1C"/>
    <w:rsid w:val="00D11928"/>
    <w:rsid w:val="00D13752"/>
    <w:rsid w:val="00D13870"/>
    <w:rsid w:val="00D140D6"/>
    <w:rsid w:val="00D153F7"/>
    <w:rsid w:val="00D157C0"/>
    <w:rsid w:val="00D15857"/>
    <w:rsid w:val="00D15B84"/>
    <w:rsid w:val="00D16BDA"/>
    <w:rsid w:val="00D17290"/>
    <w:rsid w:val="00D17601"/>
    <w:rsid w:val="00D17CDB"/>
    <w:rsid w:val="00D17D39"/>
    <w:rsid w:val="00D203FA"/>
    <w:rsid w:val="00D20EF5"/>
    <w:rsid w:val="00D21637"/>
    <w:rsid w:val="00D21976"/>
    <w:rsid w:val="00D21E28"/>
    <w:rsid w:val="00D223A4"/>
    <w:rsid w:val="00D22EEE"/>
    <w:rsid w:val="00D22EF1"/>
    <w:rsid w:val="00D231F2"/>
    <w:rsid w:val="00D24B0C"/>
    <w:rsid w:val="00D24D51"/>
    <w:rsid w:val="00D24DA3"/>
    <w:rsid w:val="00D253EF"/>
    <w:rsid w:val="00D255F0"/>
    <w:rsid w:val="00D25C28"/>
    <w:rsid w:val="00D266DB"/>
    <w:rsid w:val="00D26730"/>
    <w:rsid w:val="00D26986"/>
    <w:rsid w:val="00D27133"/>
    <w:rsid w:val="00D3004F"/>
    <w:rsid w:val="00D312EC"/>
    <w:rsid w:val="00D317B6"/>
    <w:rsid w:val="00D31B7E"/>
    <w:rsid w:val="00D31BB7"/>
    <w:rsid w:val="00D328E9"/>
    <w:rsid w:val="00D343BF"/>
    <w:rsid w:val="00D34675"/>
    <w:rsid w:val="00D349C7"/>
    <w:rsid w:val="00D35767"/>
    <w:rsid w:val="00D36BF4"/>
    <w:rsid w:val="00D37C98"/>
    <w:rsid w:val="00D4023E"/>
    <w:rsid w:val="00D409AB"/>
    <w:rsid w:val="00D40F88"/>
    <w:rsid w:val="00D4122C"/>
    <w:rsid w:val="00D4138F"/>
    <w:rsid w:val="00D42C32"/>
    <w:rsid w:val="00D43120"/>
    <w:rsid w:val="00D43596"/>
    <w:rsid w:val="00D43808"/>
    <w:rsid w:val="00D43CF3"/>
    <w:rsid w:val="00D44335"/>
    <w:rsid w:val="00D44DEA"/>
    <w:rsid w:val="00D45E4B"/>
    <w:rsid w:val="00D460C0"/>
    <w:rsid w:val="00D47135"/>
    <w:rsid w:val="00D474E3"/>
    <w:rsid w:val="00D4784B"/>
    <w:rsid w:val="00D50446"/>
    <w:rsid w:val="00D52075"/>
    <w:rsid w:val="00D53553"/>
    <w:rsid w:val="00D53B9D"/>
    <w:rsid w:val="00D541C6"/>
    <w:rsid w:val="00D54D1C"/>
    <w:rsid w:val="00D55D99"/>
    <w:rsid w:val="00D5642E"/>
    <w:rsid w:val="00D5669C"/>
    <w:rsid w:val="00D567F8"/>
    <w:rsid w:val="00D57220"/>
    <w:rsid w:val="00D60656"/>
    <w:rsid w:val="00D616DB"/>
    <w:rsid w:val="00D61702"/>
    <w:rsid w:val="00D6177A"/>
    <w:rsid w:val="00D6180D"/>
    <w:rsid w:val="00D61B2E"/>
    <w:rsid w:val="00D61F70"/>
    <w:rsid w:val="00D633F1"/>
    <w:rsid w:val="00D6474C"/>
    <w:rsid w:val="00D6486B"/>
    <w:rsid w:val="00D64FEC"/>
    <w:rsid w:val="00D6537F"/>
    <w:rsid w:val="00D6719E"/>
    <w:rsid w:val="00D7007B"/>
    <w:rsid w:val="00D708DF"/>
    <w:rsid w:val="00D70FCA"/>
    <w:rsid w:val="00D721BA"/>
    <w:rsid w:val="00D7240A"/>
    <w:rsid w:val="00D726E7"/>
    <w:rsid w:val="00D72793"/>
    <w:rsid w:val="00D734D6"/>
    <w:rsid w:val="00D75882"/>
    <w:rsid w:val="00D75D53"/>
    <w:rsid w:val="00D76189"/>
    <w:rsid w:val="00D768A1"/>
    <w:rsid w:val="00D76BEB"/>
    <w:rsid w:val="00D77A56"/>
    <w:rsid w:val="00D81EDE"/>
    <w:rsid w:val="00D8325D"/>
    <w:rsid w:val="00D84512"/>
    <w:rsid w:val="00D84617"/>
    <w:rsid w:val="00D850AE"/>
    <w:rsid w:val="00D856E5"/>
    <w:rsid w:val="00D85B67"/>
    <w:rsid w:val="00D86A58"/>
    <w:rsid w:val="00D871B6"/>
    <w:rsid w:val="00D90589"/>
    <w:rsid w:val="00D9119D"/>
    <w:rsid w:val="00D919C0"/>
    <w:rsid w:val="00D91FB9"/>
    <w:rsid w:val="00D92E62"/>
    <w:rsid w:val="00D93EFA"/>
    <w:rsid w:val="00D9403A"/>
    <w:rsid w:val="00D94213"/>
    <w:rsid w:val="00D95271"/>
    <w:rsid w:val="00D957B1"/>
    <w:rsid w:val="00D958C1"/>
    <w:rsid w:val="00D97614"/>
    <w:rsid w:val="00DA0353"/>
    <w:rsid w:val="00DA0E45"/>
    <w:rsid w:val="00DA1033"/>
    <w:rsid w:val="00DA1444"/>
    <w:rsid w:val="00DA1FF7"/>
    <w:rsid w:val="00DA3B5F"/>
    <w:rsid w:val="00DA3DF1"/>
    <w:rsid w:val="00DA3F51"/>
    <w:rsid w:val="00DA4183"/>
    <w:rsid w:val="00DA4BB2"/>
    <w:rsid w:val="00DA5BB7"/>
    <w:rsid w:val="00DA66E7"/>
    <w:rsid w:val="00DA67DE"/>
    <w:rsid w:val="00DA6CFE"/>
    <w:rsid w:val="00DA6F2C"/>
    <w:rsid w:val="00DA7F41"/>
    <w:rsid w:val="00DB04E7"/>
    <w:rsid w:val="00DB0EDC"/>
    <w:rsid w:val="00DB1F8B"/>
    <w:rsid w:val="00DB2669"/>
    <w:rsid w:val="00DB3E57"/>
    <w:rsid w:val="00DB3FE9"/>
    <w:rsid w:val="00DB453C"/>
    <w:rsid w:val="00DB467A"/>
    <w:rsid w:val="00DB5627"/>
    <w:rsid w:val="00DB574D"/>
    <w:rsid w:val="00DB5CD8"/>
    <w:rsid w:val="00DB634C"/>
    <w:rsid w:val="00DB6867"/>
    <w:rsid w:val="00DC07CC"/>
    <w:rsid w:val="00DC0CBE"/>
    <w:rsid w:val="00DC12AA"/>
    <w:rsid w:val="00DC1CCF"/>
    <w:rsid w:val="00DC1E51"/>
    <w:rsid w:val="00DC1FAD"/>
    <w:rsid w:val="00DC2264"/>
    <w:rsid w:val="00DC2615"/>
    <w:rsid w:val="00DC2C31"/>
    <w:rsid w:val="00DC31C0"/>
    <w:rsid w:val="00DC34D8"/>
    <w:rsid w:val="00DC354A"/>
    <w:rsid w:val="00DC3EE7"/>
    <w:rsid w:val="00DC49C4"/>
    <w:rsid w:val="00DC5DB8"/>
    <w:rsid w:val="00DC614A"/>
    <w:rsid w:val="00DC74D9"/>
    <w:rsid w:val="00DD054B"/>
    <w:rsid w:val="00DD0B1B"/>
    <w:rsid w:val="00DD25EF"/>
    <w:rsid w:val="00DD3593"/>
    <w:rsid w:val="00DD41F9"/>
    <w:rsid w:val="00DD4816"/>
    <w:rsid w:val="00DD49C5"/>
    <w:rsid w:val="00DD558D"/>
    <w:rsid w:val="00DD59D2"/>
    <w:rsid w:val="00DD6F5B"/>
    <w:rsid w:val="00DD6FDF"/>
    <w:rsid w:val="00DD7B89"/>
    <w:rsid w:val="00DE1404"/>
    <w:rsid w:val="00DE1D67"/>
    <w:rsid w:val="00DE27B3"/>
    <w:rsid w:val="00DE2CEC"/>
    <w:rsid w:val="00DE2E2F"/>
    <w:rsid w:val="00DE3F16"/>
    <w:rsid w:val="00DE4378"/>
    <w:rsid w:val="00DE59EE"/>
    <w:rsid w:val="00DE6ADF"/>
    <w:rsid w:val="00DE6FEE"/>
    <w:rsid w:val="00DE74CB"/>
    <w:rsid w:val="00DF004B"/>
    <w:rsid w:val="00DF071E"/>
    <w:rsid w:val="00DF0A0D"/>
    <w:rsid w:val="00DF28FA"/>
    <w:rsid w:val="00DF2F60"/>
    <w:rsid w:val="00DF3C63"/>
    <w:rsid w:val="00DF41C9"/>
    <w:rsid w:val="00DF4B6E"/>
    <w:rsid w:val="00DF4CC9"/>
    <w:rsid w:val="00DF519E"/>
    <w:rsid w:val="00DF57DC"/>
    <w:rsid w:val="00DF7AAE"/>
    <w:rsid w:val="00DF7EC8"/>
    <w:rsid w:val="00E006C7"/>
    <w:rsid w:val="00E013E6"/>
    <w:rsid w:val="00E0223F"/>
    <w:rsid w:val="00E0247C"/>
    <w:rsid w:val="00E036EA"/>
    <w:rsid w:val="00E03A7C"/>
    <w:rsid w:val="00E046DB"/>
    <w:rsid w:val="00E04D6F"/>
    <w:rsid w:val="00E05957"/>
    <w:rsid w:val="00E05DDB"/>
    <w:rsid w:val="00E05E22"/>
    <w:rsid w:val="00E061B0"/>
    <w:rsid w:val="00E064EC"/>
    <w:rsid w:val="00E06ED0"/>
    <w:rsid w:val="00E06EFD"/>
    <w:rsid w:val="00E07718"/>
    <w:rsid w:val="00E10226"/>
    <w:rsid w:val="00E10562"/>
    <w:rsid w:val="00E10846"/>
    <w:rsid w:val="00E10A86"/>
    <w:rsid w:val="00E10CC2"/>
    <w:rsid w:val="00E11897"/>
    <w:rsid w:val="00E121E1"/>
    <w:rsid w:val="00E130A9"/>
    <w:rsid w:val="00E133A1"/>
    <w:rsid w:val="00E13BE9"/>
    <w:rsid w:val="00E14A7F"/>
    <w:rsid w:val="00E14C09"/>
    <w:rsid w:val="00E166CC"/>
    <w:rsid w:val="00E171F7"/>
    <w:rsid w:val="00E171F8"/>
    <w:rsid w:val="00E17D3F"/>
    <w:rsid w:val="00E20360"/>
    <w:rsid w:val="00E2044A"/>
    <w:rsid w:val="00E20539"/>
    <w:rsid w:val="00E245AE"/>
    <w:rsid w:val="00E24CA0"/>
    <w:rsid w:val="00E24CEF"/>
    <w:rsid w:val="00E25964"/>
    <w:rsid w:val="00E25DFE"/>
    <w:rsid w:val="00E26B98"/>
    <w:rsid w:val="00E270AD"/>
    <w:rsid w:val="00E270FA"/>
    <w:rsid w:val="00E2731B"/>
    <w:rsid w:val="00E301C7"/>
    <w:rsid w:val="00E301CA"/>
    <w:rsid w:val="00E30F0C"/>
    <w:rsid w:val="00E315BC"/>
    <w:rsid w:val="00E324B8"/>
    <w:rsid w:val="00E3320C"/>
    <w:rsid w:val="00E334E6"/>
    <w:rsid w:val="00E33CB7"/>
    <w:rsid w:val="00E343D5"/>
    <w:rsid w:val="00E3467A"/>
    <w:rsid w:val="00E34D8D"/>
    <w:rsid w:val="00E34E24"/>
    <w:rsid w:val="00E36924"/>
    <w:rsid w:val="00E378CC"/>
    <w:rsid w:val="00E40BD3"/>
    <w:rsid w:val="00E40D86"/>
    <w:rsid w:val="00E41788"/>
    <w:rsid w:val="00E43EC6"/>
    <w:rsid w:val="00E442D7"/>
    <w:rsid w:val="00E44AAC"/>
    <w:rsid w:val="00E45B45"/>
    <w:rsid w:val="00E463C1"/>
    <w:rsid w:val="00E46C59"/>
    <w:rsid w:val="00E46F67"/>
    <w:rsid w:val="00E47160"/>
    <w:rsid w:val="00E471B4"/>
    <w:rsid w:val="00E504E1"/>
    <w:rsid w:val="00E50B1A"/>
    <w:rsid w:val="00E50CCB"/>
    <w:rsid w:val="00E519CF"/>
    <w:rsid w:val="00E51DA8"/>
    <w:rsid w:val="00E52005"/>
    <w:rsid w:val="00E52B21"/>
    <w:rsid w:val="00E5324E"/>
    <w:rsid w:val="00E53695"/>
    <w:rsid w:val="00E5393E"/>
    <w:rsid w:val="00E53DBF"/>
    <w:rsid w:val="00E56346"/>
    <w:rsid w:val="00E573F5"/>
    <w:rsid w:val="00E57C18"/>
    <w:rsid w:val="00E60CEA"/>
    <w:rsid w:val="00E610BE"/>
    <w:rsid w:val="00E61288"/>
    <w:rsid w:val="00E61D50"/>
    <w:rsid w:val="00E6334B"/>
    <w:rsid w:val="00E6461A"/>
    <w:rsid w:val="00E6518A"/>
    <w:rsid w:val="00E65700"/>
    <w:rsid w:val="00E65E4B"/>
    <w:rsid w:val="00E65EDC"/>
    <w:rsid w:val="00E65F5B"/>
    <w:rsid w:val="00E66B74"/>
    <w:rsid w:val="00E66F52"/>
    <w:rsid w:val="00E676FD"/>
    <w:rsid w:val="00E7093F"/>
    <w:rsid w:val="00E70A2F"/>
    <w:rsid w:val="00E70BAD"/>
    <w:rsid w:val="00E71749"/>
    <w:rsid w:val="00E71EF5"/>
    <w:rsid w:val="00E72757"/>
    <w:rsid w:val="00E733E2"/>
    <w:rsid w:val="00E73417"/>
    <w:rsid w:val="00E73AF3"/>
    <w:rsid w:val="00E73CAB"/>
    <w:rsid w:val="00E73EA0"/>
    <w:rsid w:val="00E74519"/>
    <w:rsid w:val="00E745ED"/>
    <w:rsid w:val="00E747C3"/>
    <w:rsid w:val="00E75BB7"/>
    <w:rsid w:val="00E760E9"/>
    <w:rsid w:val="00E76250"/>
    <w:rsid w:val="00E7771A"/>
    <w:rsid w:val="00E80690"/>
    <w:rsid w:val="00E80D8A"/>
    <w:rsid w:val="00E813BC"/>
    <w:rsid w:val="00E8143B"/>
    <w:rsid w:val="00E8286C"/>
    <w:rsid w:val="00E82D4B"/>
    <w:rsid w:val="00E837F0"/>
    <w:rsid w:val="00E839AC"/>
    <w:rsid w:val="00E844AA"/>
    <w:rsid w:val="00E84E27"/>
    <w:rsid w:val="00E85DB9"/>
    <w:rsid w:val="00E87297"/>
    <w:rsid w:val="00E874B2"/>
    <w:rsid w:val="00E879E2"/>
    <w:rsid w:val="00E9000B"/>
    <w:rsid w:val="00E90E86"/>
    <w:rsid w:val="00E9187A"/>
    <w:rsid w:val="00E92030"/>
    <w:rsid w:val="00E92E54"/>
    <w:rsid w:val="00E93BB3"/>
    <w:rsid w:val="00E95905"/>
    <w:rsid w:val="00E95D0D"/>
    <w:rsid w:val="00E97D0F"/>
    <w:rsid w:val="00E97D44"/>
    <w:rsid w:val="00EA0D61"/>
    <w:rsid w:val="00EA1662"/>
    <w:rsid w:val="00EA17C7"/>
    <w:rsid w:val="00EA1821"/>
    <w:rsid w:val="00EA1AA0"/>
    <w:rsid w:val="00EA3085"/>
    <w:rsid w:val="00EA3A28"/>
    <w:rsid w:val="00EA53C9"/>
    <w:rsid w:val="00EA546C"/>
    <w:rsid w:val="00EA5503"/>
    <w:rsid w:val="00EA5516"/>
    <w:rsid w:val="00EA6DF4"/>
    <w:rsid w:val="00EA6FD2"/>
    <w:rsid w:val="00EA781F"/>
    <w:rsid w:val="00EB0A52"/>
    <w:rsid w:val="00EB1102"/>
    <w:rsid w:val="00EB18C8"/>
    <w:rsid w:val="00EB1B40"/>
    <w:rsid w:val="00EB1DEB"/>
    <w:rsid w:val="00EB2440"/>
    <w:rsid w:val="00EB2754"/>
    <w:rsid w:val="00EB3DDC"/>
    <w:rsid w:val="00EB4452"/>
    <w:rsid w:val="00EB46C7"/>
    <w:rsid w:val="00EB48AA"/>
    <w:rsid w:val="00EB4BD4"/>
    <w:rsid w:val="00EB536F"/>
    <w:rsid w:val="00EB6426"/>
    <w:rsid w:val="00EB7275"/>
    <w:rsid w:val="00EB778C"/>
    <w:rsid w:val="00EC0C78"/>
    <w:rsid w:val="00EC2311"/>
    <w:rsid w:val="00EC2BFB"/>
    <w:rsid w:val="00EC2D94"/>
    <w:rsid w:val="00EC2E25"/>
    <w:rsid w:val="00EC578D"/>
    <w:rsid w:val="00EC5866"/>
    <w:rsid w:val="00EC61E8"/>
    <w:rsid w:val="00EC67AD"/>
    <w:rsid w:val="00ED23E9"/>
    <w:rsid w:val="00ED26ED"/>
    <w:rsid w:val="00ED2D77"/>
    <w:rsid w:val="00ED3085"/>
    <w:rsid w:val="00ED31E2"/>
    <w:rsid w:val="00ED3743"/>
    <w:rsid w:val="00ED3EF2"/>
    <w:rsid w:val="00ED49D5"/>
    <w:rsid w:val="00ED4C20"/>
    <w:rsid w:val="00ED509C"/>
    <w:rsid w:val="00ED5147"/>
    <w:rsid w:val="00ED76C7"/>
    <w:rsid w:val="00EE0172"/>
    <w:rsid w:val="00EE08AA"/>
    <w:rsid w:val="00EE0BD1"/>
    <w:rsid w:val="00EE1B9E"/>
    <w:rsid w:val="00EE233E"/>
    <w:rsid w:val="00EE3073"/>
    <w:rsid w:val="00EE3F1A"/>
    <w:rsid w:val="00EE4B54"/>
    <w:rsid w:val="00EE4E20"/>
    <w:rsid w:val="00EE526E"/>
    <w:rsid w:val="00EE5361"/>
    <w:rsid w:val="00EE5770"/>
    <w:rsid w:val="00EE5787"/>
    <w:rsid w:val="00EE63BD"/>
    <w:rsid w:val="00EE6F74"/>
    <w:rsid w:val="00EE72EF"/>
    <w:rsid w:val="00EF0655"/>
    <w:rsid w:val="00EF21AF"/>
    <w:rsid w:val="00EF279B"/>
    <w:rsid w:val="00EF2FBD"/>
    <w:rsid w:val="00EF46B7"/>
    <w:rsid w:val="00EF4D3A"/>
    <w:rsid w:val="00EF61FE"/>
    <w:rsid w:val="00EF6A0E"/>
    <w:rsid w:val="00EF766F"/>
    <w:rsid w:val="00F00114"/>
    <w:rsid w:val="00F0020D"/>
    <w:rsid w:val="00F00311"/>
    <w:rsid w:val="00F01115"/>
    <w:rsid w:val="00F0127D"/>
    <w:rsid w:val="00F01B98"/>
    <w:rsid w:val="00F023E9"/>
    <w:rsid w:val="00F023EC"/>
    <w:rsid w:val="00F02B2D"/>
    <w:rsid w:val="00F037BA"/>
    <w:rsid w:val="00F06404"/>
    <w:rsid w:val="00F06837"/>
    <w:rsid w:val="00F06847"/>
    <w:rsid w:val="00F06E1F"/>
    <w:rsid w:val="00F06E2B"/>
    <w:rsid w:val="00F07524"/>
    <w:rsid w:val="00F0756B"/>
    <w:rsid w:val="00F07D24"/>
    <w:rsid w:val="00F07FBC"/>
    <w:rsid w:val="00F10ADE"/>
    <w:rsid w:val="00F111D6"/>
    <w:rsid w:val="00F11647"/>
    <w:rsid w:val="00F118E9"/>
    <w:rsid w:val="00F11E42"/>
    <w:rsid w:val="00F11FFE"/>
    <w:rsid w:val="00F12592"/>
    <w:rsid w:val="00F1279A"/>
    <w:rsid w:val="00F12C00"/>
    <w:rsid w:val="00F13C5D"/>
    <w:rsid w:val="00F13E0C"/>
    <w:rsid w:val="00F14740"/>
    <w:rsid w:val="00F157CF"/>
    <w:rsid w:val="00F15D54"/>
    <w:rsid w:val="00F2013E"/>
    <w:rsid w:val="00F20604"/>
    <w:rsid w:val="00F20D7B"/>
    <w:rsid w:val="00F21427"/>
    <w:rsid w:val="00F2156C"/>
    <w:rsid w:val="00F223C8"/>
    <w:rsid w:val="00F22E36"/>
    <w:rsid w:val="00F24CD2"/>
    <w:rsid w:val="00F253A8"/>
    <w:rsid w:val="00F2555B"/>
    <w:rsid w:val="00F26573"/>
    <w:rsid w:val="00F26822"/>
    <w:rsid w:val="00F2756A"/>
    <w:rsid w:val="00F27B8E"/>
    <w:rsid w:val="00F27E42"/>
    <w:rsid w:val="00F27EAF"/>
    <w:rsid w:val="00F30124"/>
    <w:rsid w:val="00F305D7"/>
    <w:rsid w:val="00F30791"/>
    <w:rsid w:val="00F32463"/>
    <w:rsid w:val="00F3324A"/>
    <w:rsid w:val="00F33FEE"/>
    <w:rsid w:val="00F350F7"/>
    <w:rsid w:val="00F355B5"/>
    <w:rsid w:val="00F35AAA"/>
    <w:rsid w:val="00F35EAD"/>
    <w:rsid w:val="00F35F86"/>
    <w:rsid w:val="00F379B1"/>
    <w:rsid w:val="00F37EA6"/>
    <w:rsid w:val="00F40601"/>
    <w:rsid w:val="00F40742"/>
    <w:rsid w:val="00F416D6"/>
    <w:rsid w:val="00F433DD"/>
    <w:rsid w:val="00F441F6"/>
    <w:rsid w:val="00F445ED"/>
    <w:rsid w:val="00F44F54"/>
    <w:rsid w:val="00F44FA6"/>
    <w:rsid w:val="00F45368"/>
    <w:rsid w:val="00F45738"/>
    <w:rsid w:val="00F4692C"/>
    <w:rsid w:val="00F4713A"/>
    <w:rsid w:val="00F475FD"/>
    <w:rsid w:val="00F478F1"/>
    <w:rsid w:val="00F47E9D"/>
    <w:rsid w:val="00F5006E"/>
    <w:rsid w:val="00F50E21"/>
    <w:rsid w:val="00F51055"/>
    <w:rsid w:val="00F519C9"/>
    <w:rsid w:val="00F51BBD"/>
    <w:rsid w:val="00F51DF8"/>
    <w:rsid w:val="00F5241F"/>
    <w:rsid w:val="00F52753"/>
    <w:rsid w:val="00F52AC8"/>
    <w:rsid w:val="00F56433"/>
    <w:rsid w:val="00F567B1"/>
    <w:rsid w:val="00F57C2D"/>
    <w:rsid w:val="00F60770"/>
    <w:rsid w:val="00F6221A"/>
    <w:rsid w:val="00F62AD7"/>
    <w:rsid w:val="00F637FC"/>
    <w:rsid w:val="00F63B42"/>
    <w:rsid w:val="00F640BE"/>
    <w:rsid w:val="00F6454E"/>
    <w:rsid w:val="00F64C10"/>
    <w:rsid w:val="00F6568F"/>
    <w:rsid w:val="00F65D86"/>
    <w:rsid w:val="00F65EE7"/>
    <w:rsid w:val="00F67EE5"/>
    <w:rsid w:val="00F70CD7"/>
    <w:rsid w:val="00F72269"/>
    <w:rsid w:val="00F73F34"/>
    <w:rsid w:val="00F741B3"/>
    <w:rsid w:val="00F742B1"/>
    <w:rsid w:val="00F74423"/>
    <w:rsid w:val="00F74AC6"/>
    <w:rsid w:val="00F75B64"/>
    <w:rsid w:val="00F75E8C"/>
    <w:rsid w:val="00F76059"/>
    <w:rsid w:val="00F76B98"/>
    <w:rsid w:val="00F76D0E"/>
    <w:rsid w:val="00F76D7B"/>
    <w:rsid w:val="00F77D75"/>
    <w:rsid w:val="00F77D97"/>
    <w:rsid w:val="00F82319"/>
    <w:rsid w:val="00F82D2D"/>
    <w:rsid w:val="00F83D62"/>
    <w:rsid w:val="00F83DFB"/>
    <w:rsid w:val="00F8427C"/>
    <w:rsid w:val="00F84281"/>
    <w:rsid w:val="00F84F02"/>
    <w:rsid w:val="00F85499"/>
    <w:rsid w:val="00F859F3"/>
    <w:rsid w:val="00F86076"/>
    <w:rsid w:val="00F90236"/>
    <w:rsid w:val="00F91459"/>
    <w:rsid w:val="00F9343F"/>
    <w:rsid w:val="00F95398"/>
    <w:rsid w:val="00F95D84"/>
    <w:rsid w:val="00F96E4C"/>
    <w:rsid w:val="00F97349"/>
    <w:rsid w:val="00F97C1B"/>
    <w:rsid w:val="00FA0716"/>
    <w:rsid w:val="00FA1CB4"/>
    <w:rsid w:val="00FA2017"/>
    <w:rsid w:val="00FA26B9"/>
    <w:rsid w:val="00FA2DE2"/>
    <w:rsid w:val="00FA2F48"/>
    <w:rsid w:val="00FA3D4C"/>
    <w:rsid w:val="00FA41F8"/>
    <w:rsid w:val="00FA57A7"/>
    <w:rsid w:val="00FA602A"/>
    <w:rsid w:val="00FA6DD7"/>
    <w:rsid w:val="00FA75A1"/>
    <w:rsid w:val="00FA7FBC"/>
    <w:rsid w:val="00FB1171"/>
    <w:rsid w:val="00FB1586"/>
    <w:rsid w:val="00FB171B"/>
    <w:rsid w:val="00FB3A2B"/>
    <w:rsid w:val="00FB4F8E"/>
    <w:rsid w:val="00FB5317"/>
    <w:rsid w:val="00FB5488"/>
    <w:rsid w:val="00FB58B8"/>
    <w:rsid w:val="00FB5D0E"/>
    <w:rsid w:val="00FB5E4D"/>
    <w:rsid w:val="00FB694D"/>
    <w:rsid w:val="00FB72A0"/>
    <w:rsid w:val="00FB7C66"/>
    <w:rsid w:val="00FC0E9D"/>
    <w:rsid w:val="00FC1361"/>
    <w:rsid w:val="00FC15FF"/>
    <w:rsid w:val="00FC16CF"/>
    <w:rsid w:val="00FC18E5"/>
    <w:rsid w:val="00FC1D4C"/>
    <w:rsid w:val="00FC23C2"/>
    <w:rsid w:val="00FC2DC0"/>
    <w:rsid w:val="00FC40E7"/>
    <w:rsid w:val="00FC48F4"/>
    <w:rsid w:val="00FC4CE5"/>
    <w:rsid w:val="00FC4E9D"/>
    <w:rsid w:val="00FC56DD"/>
    <w:rsid w:val="00FC70F3"/>
    <w:rsid w:val="00FC7D01"/>
    <w:rsid w:val="00FD0041"/>
    <w:rsid w:val="00FD0228"/>
    <w:rsid w:val="00FD026B"/>
    <w:rsid w:val="00FD0AA5"/>
    <w:rsid w:val="00FD1139"/>
    <w:rsid w:val="00FD126E"/>
    <w:rsid w:val="00FD19FA"/>
    <w:rsid w:val="00FD215F"/>
    <w:rsid w:val="00FD2CF6"/>
    <w:rsid w:val="00FD3284"/>
    <w:rsid w:val="00FD3EDA"/>
    <w:rsid w:val="00FD42F3"/>
    <w:rsid w:val="00FD523D"/>
    <w:rsid w:val="00FD52ED"/>
    <w:rsid w:val="00FD572E"/>
    <w:rsid w:val="00FD5916"/>
    <w:rsid w:val="00FD7AA4"/>
    <w:rsid w:val="00FE04AB"/>
    <w:rsid w:val="00FE0D0E"/>
    <w:rsid w:val="00FE1083"/>
    <w:rsid w:val="00FE16D7"/>
    <w:rsid w:val="00FE2EF2"/>
    <w:rsid w:val="00FE4337"/>
    <w:rsid w:val="00FE4739"/>
    <w:rsid w:val="00FE4BF5"/>
    <w:rsid w:val="00FE6ABF"/>
    <w:rsid w:val="00FE6B64"/>
    <w:rsid w:val="00FE7C75"/>
    <w:rsid w:val="00FE7F15"/>
    <w:rsid w:val="00FF0BBD"/>
    <w:rsid w:val="00FF1730"/>
    <w:rsid w:val="00FF1B18"/>
    <w:rsid w:val="00FF1BEF"/>
    <w:rsid w:val="00FF1E3C"/>
    <w:rsid w:val="00FF1EB7"/>
    <w:rsid w:val="00FF2F2A"/>
    <w:rsid w:val="00FF355D"/>
    <w:rsid w:val="00FF42F6"/>
    <w:rsid w:val="00FF42FD"/>
    <w:rsid w:val="00FF479A"/>
    <w:rsid w:val="00FF5361"/>
    <w:rsid w:val="00FF5764"/>
    <w:rsid w:val="00FF6614"/>
    <w:rsid w:val="00FF66E1"/>
    <w:rsid w:val="00FF6F3D"/>
    <w:rsid w:val="00FF7B0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9"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65EC3"/>
    <w:pPr>
      <w:spacing w:after="200" w:line="276" w:lineRule="auto"/>
    </w:pPr>
    <w:rPr>
      <w:sz w:val="22"/>
      <w:szCs w:val="22"/>
      <w:lang w:eastAsia="en-US"/>
    </w:rPr>
  </w:style>
  <w:style w:type="paragraph" w:styleId="1">
    <w:name w:val="heading 1"/>
    <w:basedOn w:val="a"/>
    <w:next w:val="a"/>
    <w:link w:val="10"/>
    <w:uiPriority w:val="9"/>
    <w:qFormat/>
    <w:rsid w:val="00792A04"/>
    <w:pPr>
      <w:keepNext/>
      <w:spacing w:before="240" w:after="60"/>
      <w:outlineLvl w:val="0"/>
    </w:pPr>
    <w:rPr>
      <w:rFonts w:ascii="Cambria" w:eastAsia="Times New Roman" w:hAnsi="Cambria"/>
      <w:b/>
      <w:bCs/>
      <w:kern w:val="32"/>
      <w:sz w:val="32"/>
      <w:szCs w:val="32"/>
    </w:rPr>
  </w:style>
  <w:style w:type="paragraph" w:styleId="2">
    <w:name w:val="heading 2"/>
    <w:basedOn w:val="a"/>
    <w:next w:val="a"/>
    <w:link w:val="20"/>
    <w:qFormat/>
    <w:rsid w:val="00981390"/>
    <w:pPr>
      <w:keepNext/>
      <w:spacing w:before="240" w:after="60"/>
      <w:outlineLvl w:val="1"/>
    </w:pPr>
    <w:rPr>
      <w:rFonts w:ascii="Arial" w:hAnsi="Arial"/>
      <w:b/>
      <w:bCs/>
      <w:i/>
      <w:iCs/>
      <w:sz w:val="28"/>
      <w:szCs w:val="28"/>
    </w:rPr>
  </w:style>
  <w:style w:type="paragraph" w:styleId="3">
    <w:name w:val="heading 3"/>
    <w:basedOn w:val="a"/>
    <w:next w:val="a"/>
    <w:link w:val="30"/>
    <w:uiPriority w:val="9"/>
    <w:qFormat/>
    <w:rsid w:val="000952C9"/>
    <w:pPr>
      <w:keepNext/>
      <w:spacing w:before="240" w:after="60"/>
      <w:outlineLvl w:val="2"/>
    </w:pPr>
    <w:rPr>
      <w:rFonts w:ascii="Cambria" w:eastAsia="Times New Roman" w:hAnsi="Cambria"/>
      <w:b/>
      <w:bCs/>
      <w:sz w:val="26"/>
      <w:szCs w:val="26"/>
    </w:rPr>
  </w:style>
  <w:style w:type="paragraph" w:styleId="4">
    <w:name w:val="heading 4"/>
    <w:basedOn w:val="a"/>
    <w:next w:val="a"/>
    <w:qFormat/>
    <w:rsid w:val="00407358"/>
    <w:pPr>
      <w:keepNext/>
      <w:spacing w:before="240" w:after="60"/>
      <w:outlineLvl w:val="3"/>
    </w:pPr>
    <w:rPr>
      <w:rFonts w:ascii="Times New Roman" w:hAnsi="Times New Roman"/>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A330E3"/>
    <w:pPr>
      <w:ind w:left="720"/>
      <w:contextualSpacing/>
    </w:pPr>
  </w:style>
  <w:style w:type="character" w:styleId="a4">
    <w:name w:val="Hyperlink"/>
    <w:uiPriority w:val="99"/>
    <w:unhideWhenUsed/>
    <w:rsid w:val="00837B06"/>
    <w:rPr>
      <w:color w:val="0000FF"/>
      <w:u w:val="single"/>
    </w:rPr>
  </w:style>
  <w:style w:type="character" w:styleId="a5">
    <w:name w:val="FollowedHyperlink"/>
    <w:uiPriority w:val="99"/>
    <w:semiHidden/>
    <w:unhideWhenUsed/>
    <w:rsid w:val="0005365B"/>
    <w:rPr>
      <w:color w:val="800080"/>
      <w:u w:val="single"/>
    </w:rPr>
  </w:style>
  <w:style w:type="paragraph" w:styleId="a6">
    <w:name w:val="Normal (Web)"/>
    <w:aliases w:val="Обычный (Web)1,Обычный (Web)"/>
    <w:basedOn w:val="a"/>
    <w:uiPriority w:val="99"/>
    <w:unhideWhenUsed/>
    <w:rsid w:val="004B5113"/>
    <w:pPr>
      <w:spacing w:before="100" w:beforeAutospacing="1" w:after="100" w:afterAutospacing="1" w:line="240" w:lineRule="auto"/>
    </w:pPr>
    <w:rPr>
      <w:rFonts w:ascii="Times New Roman" w:eastAsia="Times New Roman" w:hAnsi="Times New Roman"/>
      <w:sz w:val="24"/>
      <w:szCs w:val="24"/>
      <w:lang w:eastAsia="ru-RU"/>
    </w:rPr>
  </w:style>
  <w:style w:type="character" w:styleId="a7">
    <w:name w:val="Strong"/>
    <w:uiPriority w:val="22"/>
    <w:qFormat/>
    <w:rsid w:val="004B5113"/>
    <w:rPr>
      <w:b/>
      <w:bCs/>
    </w:rPr>
  </w:style>
  <w:style w:type="character" w:customStyle="1" w:styleId="10">
    <w:name w:val="Заголовок 1 Знак"/>
    <w:link w:val="1"/>
    <w:uiPriority w:val="9"/>
    <w:rsid w:val="00792A04"/>
    <w:rPr>
      <w:rFonts w:ascii="Cambria" w:eastAsia="Times New Roman" w:hAnsi="Cambria" w:cs="Times New Roman"/>
      <w:b/>
      <w:bCs/>
      <w:kern w:val="32"/>
      <w:sz w:val="32"/>
      <w:szCs w:val="32"/>
      <w:lang w:eastAsia="en-US"/>
    </w:rPr>
  </w:style>
  <w:style w:type="paragraph" w:styleId="a8">
    <w:name w:val="Body Text Indent"/>
    <w:basedOn w:val="a"/>
    <w:link w:val="a9"/>
    <w:rsid w:val="009F75B6"/>
    <w:pPr>
      <w:spacing w:after="0" w:line="240" w:lineRule="auto"/>
      <w:jc w:val="center"/>
    </w:pPr>
    <w:rPr>
      <w:rFonts w:ascii="Arial" w:eastAsia="Times New Roman" w:hAnsi="Arial"/>
      <w:sz w:val="18"/>
      <w:szCs w:val="20"/>
    </w:rPr>
  </w:style>
  <w:style w:type="character" w:customStyle="1" w:styleId="a9">
    <w:name w:val="Основной текст с отступом Знак"/>
    <w:link w:val="a8"/>
    <w:rsid w:val="009F75B6"/>
    <w:rPr>
      <w:rFonts w:ascii="Arial" w:eastAsia="Times New Roman" w:hAnsi="Arial"/>
      <w:sz w:val="18"/>
    </w:rPr>
  </w:style>
  <w:style w:type="table" w:styleId="aa">
    <w:name w:val="Table Grid"/>
    <w:basedOn w:val="a1"/>
    <w:uiPriority w:val="59"/>
    <w:rsid w:val="00057F87"/>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2">
    <w:name w:val="Light Shading Accent 2"/>
    <w:basedOn w:val="a1"/>
    <w:uiPriority w:val="60"/>
    <w:rsid w:val="00057F87"/>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ab">
    <w:name w:val="Body Text"/>
    <w:aliases w:val=" Знак, Знак1 Знак,Основной текст1,Знак,Знак1 Знак"/>
    <w:basedOn w:val="a"/>
    <w:link w:val="ac"/>
    <w:uiPriority w:val="99"/>
    <w:unhideWhenUsed/>
    <w:rsid w:val="00E10A86"/>
    <w:pPr>
      <w:spacing w:after="120"/>
    </w:pPr>
  </w:style>
  <w:style w:type="character" w:customStyle="1" w:styleId="ac">
    <w:name w:val="Основной текст Знак"/>
    <w:aliases w:val=" Знак Знак, Знак1 Знак Знак,Основной текст1 Знак,Знак Знак,Знак1 Знак Знак"/>
    <w:link w:val="ab"/>
    <w:uiPriority w:val="99"/>
    <w:rsid w:val="00E10A86"/>
    <w:rPr>
      <w:sz w:val="22"/>
      <w:szCs w:val="22"/>
      <w:lang w:eastAsia="en-US"/>
    </w:rPr>
  </w:style>
  <w:style w:type="paragraph" w:styleId="21">
    <w:name w:val="toc 2"/>
    <w:basedOn w:val="a"/>
    <w:next w:val="a"/>
    <w:autoRedefine/>
    <w:uiPriority w:val="39"/>
    <w:unhideWhenUsed/>
    <w:qFormat/>
    <w:rsid w:val="0080454B"/>
    <w:pPr>
      <w:tabs>
        <w:tab w:val="right" w:leader="dot" w:pos="9356"/>
      </w:tabs>
      <w:spacing w:after="100"/>
      <w:ind w:left="220"/>
    </w:pPr>
    <w:rPr>
      <w:rFonts w:eastAsia="Times New Roman"/>
    </w:rPr>
  </w:style>
  <w:style w:type="paragraph" w:styleId="11">
    <w:name w:val="toc 1"/>
    <w:basedOn w:val="a"/>
    <w:next w:val="a"/>
    <w:autoRedefine/>
    <w:uiPriority w:val="39"/>
    <w:unhideWhenUsed/>
    <w:qFormat/>
    <w:rsid w:val="000B4C40"/>
    <w:pPr>
      <w:tabs>
        <w:tab w:val="right" w:leader="dot" w:pos="9911"/>
      </w:tabs>
      <w:spacing w:after="100"/>
    </w:pPr>
    <w:rPr>
      <w:rFonts w:eastAsia="Times New Roman"/>
      <w:i/>
      <w:noProof/>
      <w:sz w:val="32"/>
      <w:szCs w:val="32"/>
    </w:rPr>
  </w:style>
  <w:style w:type="character" w:styleId="ad">
    <w:name w:val="Subtle Emphasis"/>
    <w:uiPriority w:val="19"/>
    <w:qFormat/>
    <w:rsid w:val="000952C9"/>
    <w:rPr>
      <w:i/>
      <w:iCs/>
      <w:color w:val="808080"/>
    </w:rPr>
  </w:style>
  <w:style w:type="paragraph" w:styleId="ae">
    <w:name w:val="Intense Quote"/>
    <w:basedOn w:val="a"/>
    <w:next w:val="a"/>
    <w:link w:val="af"/>
    <w:uiPriority w:val="30"/>
    <w:qFormat/>
    <w:rsid w:val="000952C9"/>
    <w:pPr>
      <w:pBdr>
        <w:bottom w:val="single" w:sz="4" w:space="4" w:color="4F81BD"/>
      </w:pBdr>
      <w:spacing w:before="200" w:after="280"/>
      <w:ind w:left="936" w:right="936"/>
    </w:pPr>
    <w:rPr>
      <w:b/>
      <w:bCs/>
      <w:i/>
      <w:iCs/>
      <w:color w:val="4F81BD"/>
    </w:rPr>
  </w:style>
  <w:style w:type="character" w:customStyle="1" w:styleId="af">
    <w:name w:val="Выделенная цитата Знак"/>
    <w:link w:val="ae"/>
    <w:uiPriority w:val="30"/>
    <w:rsid w:val="000952C9"/>
    <w:rPr>
      <w:b/>
      <w:bCs/>
      <w:i/>
      <w:iCs/>
      <w:color w:val="4F81BD"/>
      <w:sz w:val="22"/>
      <w:szCs w:val="22"/>
      <w:lang w:eastAsia="en-US"/>
    </w:rPr>
  </w:style>
  <w:style w:type="character" w:customStyle="1" w:styleId="30">
    <w:name w:val="Заголовок 3 Знак"/>
    <w:link w:val="3"/>
    <w:uiPriority w:val="9"/>
    <w:rsid w:val="000952C9"/>
    <w:rPr>
      <w:rFonts w:ascii="Cambria" w:eastAsia="Times New Roman" w:hAnsi="Cambria" w:cs="Times New Roman"/>
      <w:b/>
      <w:bCs/>
      <w:sz w:val="26"/>
      <w:szCs w:val="26"/>
      <w:lang w:eastAsia="en-US"/>
    </w:rPr>
  </w:style>
  <w:style w:type="paragraph" w:styleId="af0">
    <w:name w:val="header"/>
    <w:basedOn w:val="a"/>
    <w:link w:val="af1"/>
    <w:uiPriority w:val="99"/>
    <w:unhideWhenUsed/>
    <w:rsid w:val="008A3FF8"/>
    <w:pPr>
      <w:tabs>
        <w:tab w:val="center" w:pos="4677"/>
        <w:tab w:val="right" w:pos="9355"/>
      </w:tabs>
    </w:pPr>
  </w:style>
  <w:style w:type="character" w:customStyle="1" w:styleId="af1">
    <w:name w:val="Верхний колонтитул Знак"/>
    <w:link w:val="af0"/>
    <w:uiPriority w:val="99"/>
    <w:rsid w:val="008A3FF8"/>
    <w:rPr>
      <w:sz w:val="22"/>
      <w:szCs w:val="22"/>
      <w:lang w:eastAsia="en-US"/>
    </w:rPr>
  </w:style>
  <w:style w:type="paragraph" w:styleId="af2">
    <w:name w:val="footer"/>
    <w:basedOn w:val="a"/>
    <w:link w:val="af3"/>
    <w:uiPriority w:val="99"/>
    <w:unhideWhenUsed/>
    <w:rsid w:val="008A3FF8"/>
    <w:pPr>
      <w:tabs>
        <w:tab w:val="center" w:pos="4677"/>
        <w:tab w:val="right" w:pos="9355"/>
      </w:tabs>
    </w:pPr>
  </w:style>
  <w:style w:type="character" w:customStyle="1" w:styleId="af3">
    <w:name w:val="Нижний колонтитул Знак"/>
    <w:link w:val="af2"/>
    <w:uiPriority w:val="99"/>
    <w:rsid w:val="008A3FF8"/>
    <w:rPr>
      <w:sz w:val="22"/>
      <w:szCs w:val="22"/>
      <w:lang w:eastAsia="en-US"/>
    </w:rPr>
  </w:style>
  <w:style w:type="paragraph" w:styleId="af4">
    <w:name w:val="Document Map"/>
    <w:basedOn w:val="a"/>
    <w:semiHidden/>
    <w:rsid w:val="00B518ED"/>
    <w:pPr>
      <w:shd w:val="clear" w:color="auto" w:fill="000080"/>
    </w:pPr>
    <w:rPr>
      <w:rFonts w:ascii="Tahoma" w:hAnsi="Tahoma" w:cs="Tahoma"/>
      <w:sz w:val="20"/>
      <w:szCs w:val="20"/>
    </w:rPr>
  </w:style>
  <w:style w:type="paragraph" w:styleId="af5">
    <w:name w:val="Balloon Text"/>
    <w:basedOn w:val="a"/>
    <w:link w:val="af6"/>
    <w:uiPriority w:val="99"/>
    <w:semiHidden/>
    <w:rsid w:val="00B518ED"/>
    <w:rPr>
      <w:rFonts w:ascii="Tahoma" w:hAnsi="Tahoma"/>
      <w:sz w:val="16"/>
      <w:szCs w:val="16"/>
    </w:rPr>
  </w:style>
  <w:style w:type="paragraph" w:styleId="22">
    <w:name w:val="Body Text Indent 2"/>
    <w:basedOn w:val="a"/>
    <w:link w:val="23"/>
    <w:uiPriority w:val="99"/>
    <w:rsid w:val="00DA1FF7"/>
    <w:pPr>
      <w:spacing w:after="120" w:line="480" w:lineRule="auto"/>
      <w:ind w:left="283"/>
    </w:pPr>
  </w:style>
  <w:style w:type="paragraph" w:customStyle="1" w:styleId="ConsPlusTitle">
    <w:name w:val="ConsPlusTitle"/>
    <w:rsid w:val="00C8260A"/>
    <w:pPr>
      <w:autoSpaceDE w:val="0"/>
      <w:autoSpaceDN w:val="0"/>
      <w:adjustRightInd w:val="0"/>
    </w:pPr>
    <w:rPr>
      <w:rFonts w:ascii="Times New Roman" w:eastAsia="Times New Roman" w:hAnsi="Times New Roman"/>
      <w:b/>
      <w:bCs/>
      <w:sz w:val="28"/>
      <w:szCs w:val="28"/>
    </w:rPr>
  </w:style>
  <w:style w:type="paragraph" w:styleId="31">
    <w:name w:val="Body Text 3"/>
    <w:basedOn w:val="a"/>
    <w:rsid w:val="00D15857"/>
    <w:pPr>
      <w:spacing w:after="120"/>
    </w:pPr>
    <w:rPr>
      <w:sz w:val="16"/>
      <w:szCs w:val="16"/>
    </w:rPr>
  </w:style>
  <w:style w:type="paragraph" w:customStyle="1" w:styleId="af7">
    <w:name w:val="Знак Знак Знак Знак"/>
    <w:basedOn w:val="a"/>
    <w:rsid w:val="0076314B"/>
    <w:pPr>
      <w:spacing w:before="100" w:beforeAutospacing="1" w:after="100" w:afterAutospacing="1" w:line="240" w:lineRule="auto"/>
    </w:pPr>
    <w:rPr>
      <w:rFonts w:ascii="Tahoma" w:eastAsia="Times New Roman" w:hAnsi="Tahoma"/>
      <w:sz w:val="20"/>
      <w:szCs w:val="20"/>
      <w:lang w:val="en-US"/>
    </w:rPr>
  </w:style>
  <w:style w:type="paragraph" w:styleId="af8">
    <w:name w:val="footnote text"/>
    <w:basedOn w:val="a"/>
    <w:semiHidden/>
    <w:rsid w:val="00016E36"/>
    <w:pPr>
      <w:spacing w:after="0" w:line="240" w:lineRule="auto"/>
    </w:pPr>
    <w:rPr>
      <w:rFonts w:ascii="Times New Roman" w:eastAsia="Times New Roman" w:hAnsi="Times New Roman"/>
      <w:sz w:val="20"/>
      <w:szCs w:val="20"/>
      <w:lang w:eastAsia="ru-RU"/>
    </w:rPr>
  </w:style>
  <w:style w:type="character" w:styleId="af9">
    <w:name w:val="footnote reference"/>
    <w:semiHidden/>
    <w:rsid w:val="00016E36"/>
    <w:rPr>
      <w:vertAlign w:val="superscript"/>
    </w:rPr>
  </w:style>
  <w:style w:type="paragraph" w:customStyle="1" w:styleId="32">
    <w:name w:val="Знак3"/>
    <w:basedOn w:val="a"/>
    <w:rsid w:val="006A656E"/>
    <w:pPr>
      <w:spacing w:after="160" w:line="240" w:lineRule="exact"/>
    </w:pPr>
    <w:rPr>
      <w:rFonts w:ascii="Verdana" w:eastAsia="Times New Roman" w:hAnsi="Verdana" w:cs="Verdana"/>
      <w:sz w:val="20"/>
      <w:szCs w:val="20"/>
      <w:lang w:val="en-US"/>
    </w:rPr>
  </w:style>
  <w:style w:type="paragraph" w:customStyle="1" w:styleId="24">
    <w:name w:val="Обычный2"/>
    <w:rsid w:val="00FF66E1"/>
    <w:rPr>
      <w:rFonts w:ascii="Times New Roman" w:eastAsia="Times New Roman" w:hAnsi="Times New Roman"/>
      <w:sz w:val="28"/>
    </w:rPr>
  </w:style>
  <w:style w:type="paragraph" w:customStyle="1" w:styleId="ConsPlusNormal">
    <w:name w:val="ConsPlusNormal"/>
    <w:rsid w:val="002A6D18"/>
    <w:pPr>
      <w:widowControl w:val="0"/>
      <w:autoSpaceDE w:val="0"/>
      <w:autoSpaceDN w:val="0"/>
      <w:adjustRightInd w:val="0"/>
      <w:ind w:firstLine="720"/>
    </w:pPr>
    <w:rPr>
      <w:rFonts w:ascii="Arial" w:eastAsia="Times New Roman" w:hAnsi="Arial" w:cs="Arial"/>
    </w:rPr>
  </w:style>
  <w:style w:type="character" w:styleId="afa">
    <w:name w:val="page number"/>
    <w:basedOn w:val="a0"/>
    <w:rsid w:val="0058144D"/>
  </w:style>
  <w:style w:type="paragraph" w:customStyle="1" w:styleId="0">
    <w:name w:val="Таблица 0"/>
    <w:basedOn w:val="a"/>
    <w:rsid w:val="008B6DFF"/>
    <w:pPr>
      <w:spacing w:before="80" w:after="80" w:line="240" w:lineRule="auto"/>
    </w:pPr>
    <w:rPr>
      <w:rFonts w:ascii="Arial" w:hAnsi="Arial" w:cs="Arial"/>
      <w:lang w:eastAsia="ru-RU"/>
    </w:rPr>
  </w:style>
  <w:style w:type="character" w:customStyle="1" w:styleId="afb">
    <w:name w:val="Не вступил в силу"/>
    <w:rsid w:val="00AB5A60"/>
    <w:rPr>
      <w:rFonts w:cs="Times New Roman"/>
      <w:color w:val="008080"/>
      <w:sz w:val="20"/>
      <w:szCs w:val="20"/>
    </w:rPr>
  </w:style>
  <w:style w:type="paragraph" w:styleId="afc">
    <w:name w:val="No Spacing"/>
    <w:uiPriority w:val="1"/>
    <w:qFormat/>
    <w:rsid w:val="00AA01A0"/>
    <w:rPr>
      <w:rFonts w:ascii="Times New Roman" w:hAnsi="Times New Roman"/>
      <w:sz w:val="28"/>
      <w:szCs w:val="28"/>
      <w:lang w:eastAsia="en-US"/>
    </w:rPr>
  </w:style>
  <w:style w:type="character" w:customStyle="1" w:styleId="23">
    <w:name w:val="Основной текст с отступом 2 Знак"/>
    <w:link w:val="22"/>
    <w:uiPriority w:val="99"/>
    <w:rsid w:val="00710A16"/>
    <w:rPr>
      <w:sz w:val="22"/>
      <w:szCs w:val="22"/>
      <w:lang w:eastAsia="en-US"/>
    </w:rPr>
  </w:style>
  <w:style w:type="paragraph" w:customStyle="1" w:styleId="headertexttopleveltextcentertext">
    <w:name w:val="headertext topleveltext centertext"/>
    <w:basedOn w:val="a"/>
    <w:rsid w:val="00BF31A5"/>
    <w:pPr>
      <w:spacing w:before="100" w:beforeAutospacing="1" w:after="100" w:afterAutospacing="1" w:line="240" w:lineRule="auto"/>
    </w:pPr>
    <w:rPr>
      <w:rFonts w:ascii="Times New Roman" w:eastAsia="Times New Roman" w:hAnsi="Times New Roman"/>
      <w:sz w:val="24"/>
      <w:szCs w:val="24"/>
      <w:lang w:eastAsia="ru-RU"/>
    </w:rPr>
  </w:style>
  <w:style w:type="character" w:styleId="afd">
    <w:name w:val="annotation reference"/>
    <w:uiPriority w:val="99"/>
    <w:semiHidden/>
    <w:unhideWhenUsed/>
    <w:rsid w:val="00974598"/>
    <w:rPr>
      <w:sz w:val="16"/>
      <w:szCs w:val="16"/>
    </w:rPr>
  </w:style>
  <w:style w:type="paragraph" w:styleId="afe">
    <w:name w:val="annotation text"/>
    <w:basedOn w:val="a"/>
    <w:link w:val="aff"/>
    <w:uiPriority w:val="99"/>
    <w:unhideWhenUsed/>
    <w:rsid w:val="00974598"/>
    <w:rPr>
      <w:sz w:val="20"/>
      <w:szCs w:val="20"/>
    </w:rPr>
  </w:style>
  <w:style w:type="character" w:customStyle="1" w:styleId="aff">
    <w:name w:val="Текст примечания Знак"/>
    <w:link w:val="afe"/>
    <w:uiPriority w:val="99"/>
    <w:rsid w:val="00974598"/>
    <w:rPr>
      <w:lang w:eastAsia="en-US"/>
    </w:rPr>
  </w:style>
  <w:style w:type="paragraph" w:styleId="aff0">
    <w:name w:val="annotation subject"/>
    <w:basedOn w:val="afe"/>
    <w:next w:val="afe"/>
    <w:link w:val="aff1"/>
    <w:uiPriority w:val="99"/>
    <w:semiHidden/>
    <w:unhideWhenUsed/>
    <w:rsid w:val="00974598"/>
    <w:rPr>
      <w:b/>
      <w:bCs/>
    </w:rPr>
  </w:style>
  <w:style w:type="character" w:customStyle="1" w:styleId="aff1">
    <w:name w:val="Тема примечания Знак"/>
    <w:link w:val="aff0"/>
    <w:uiPriority w:val="99"/>
    <w:semiHidden/>
    <w:rsid w:val="00974598"/>
    <w:rPr>
      <w:b/>
      <w:bCs/>
      <w:lang w:eastAsia="en-US"/>
    </w:rPr>
  </w:style>
  <w:style w:type="character" w:customStyle="1" w:styleId="af6">
    <w:name w:val="Текст выноски Знак"/>
    <w:link w:val="af5"/>
    <w:uiPriority w:val="99"/>
    <w:semiHidden/>
    <w:rsid w:val="007E33D5"/>
    <w:rPr>
      <w:rFonts w:ascii="Tahoma" w:hAnsi="Tahoma" w:cs="Tahoma"/>
      <w:sz w:val="16"/>
      <w:szCs w:val="16"/>
      <w:lang w:eastAsia="en-US"/>
    </w:rPr>
  </w:style>
  <w:style w:type="paragraph" w:customStyle="1" w:styleId="paragraph">
    <w:name w:val="paragraph"/>
    <w:basedOn w:val="a"/>
    <w:rsid w:val="00933276"/>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normaltextrun">
    <w:name w:val="normaltextrun"/>
    <w:rsid w:val="00933276"/>
  </w:style>
  <w:style w:type="character" w:customStyle="1" w:styleId="eop">
    <w:name w:val="eop"/>
    <w:rsid w:val="00933276"/>
  </w:style>
  <w:style w:type="character" w:customStyle="1" w:styleId="spellingerror">
    <w:name w:val="spellingerror"/>
    <w:rsid w:val="00933276"/>
  </w:style>
  <w:style w:type="character" w:customStyle="1" w:styleId="20">
    <w:name w:val="Заголовок 2 Знак"/>
    <w:link w:val="2"/>
    <w:rsid w:val="00933276"/>
    <w:rPr>
      <w:rFonts w:ascii="Arial" w:hAnsi="Arial" w:cs="Arial"/>
      <w:b/>
      <w:bCs/>
      <w:i/>
      <w:iCs/>
      <w:sz w:val="28"/>
      <w:szCs w:val="28"/>
      <w:lang w:eastAsia="en-US"/>
    </w:rPr>
  </w:style>
  <w:style w:type="table" w:customStyle="1" w:styleId="12">
    <w:name w:val="Сетка таблицы1"/>
    <w:basedOn w:val="a1"/>
    <w:next w:val="aa"/>
    <w:uiPriority w:val="59"/>
    <w:rsid w:val="00240D57"/>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2">
    <w:name w:val="caption"/>
    <w:basedOn w:val="a"/>
    <w:next w:val="a"/>
    <w:uiPriority w:val="35"/>
    <w:unhideWhenUsed/>
    <w:qFormat/>
    <w:rsid w:val="00F95D84"/>
    <w:rPr>
      <w:b/>
      <w:bCs/>
      <w:sz w:val="20"/>
      <w:szCs w:val="20"/>
    </w:rPr>
  </w:style>
  <w:style w:type="numbering" w:customStyle="1" w:styleId="13">
    <w:name w:val="Нет списка1"/>
    <w:next w:val="a2"/>
    <w:uiPriority w:val="99"/>
    <w:semiHidden/>
    <w:unhideWhenUsed/>
    <w:rsid w:val="00BB53F1"/>
  </w:style>
  <w:style w:type="table" w:customStyle="1" w:styleId="25">
    <w:name w:val="Сетка таблицы2"/>
    <w:basedOn w:val="a1"/>
    <w:next w:val="aa"/>
    <w:uiPriority w:val="59"/>
    <w:rsid w:val="00BB53F1"/>
    <w:pPr>
      <w:spacing w:after="80"/>
      <w:ind w:firstLine="709"/>
      <w:jc w:val="both"/>
    </w:pPr>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6">
    <w:name w:val="xl66"/>
    <w:basedOn w:val="a"/>
    <w:rsid w:val="001F2713"/>
    <w:pPr>
      <w:shd w:val="clear" w:color="000000" w:fill="FFFFFF"/>
      <w:spacing w:before="100" w:beforeAutospacing="1" w:after="100" w:afterAutospacing="1" w:line="240" w:lineRule="auto"/>
    </w:pPr>
    <w:rPr>
      <w:rFonts w:ascii="Times New Roman" w:eastAsia="Times New Roman" w:hAnsi="Times New Roman"/>
      <w:sz w:val="28"/>
      <w:szCs w:val="28"/>
      <w:lang w:eastAsia="ru-RU"/>
    </w:rPr>
  </w:style>
  <w:style w:type="paragraph" w:customStyle="1" w:styleId="xl67">
    <w:name w:val="xl67"/>
    <w:basedOn w:val="a"/>
    <w:rsid w:val="001F2713"/>
    <w:pPr>
      <w:shd w:val="clear" w:color="000000" w:fill="FFFFFF"/>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68">
    <w:name w:val="xl68"/>
    <w:basedOn w:val="a"/>
    <w:rsid w:val="001F2713"/>
    <w:pPr>
      <w:shd w:val="clear" w:color="000000" w:fill="FFFFFF"/>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69">
    <w:name w:val="xl69"/>
    <w:basedOn w:val="a"/>
    <w:rsid w:val="001F2713"/>
    <w:pPr>
      <w:shd w:val="clear" w:color="000000" w:fill="FFFFFF"/>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70">
    <w:name w:val="xl70"/>
    <w:basedOn w:val="a"/>
    <w:rsid w:val="001F2713"/>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olor w:val="000000"/>
      <w:sz w:val="24"/>
      <w:szCs w:val="24"/>
      <w:lang w:eastAsia="ru-RU"/>
    </w:rPr>
  </w:style>
  <w:style w:type="paragraph" w:customStyle="1" w:styleId="xl71">
    <w:name w:val="xl71"/>
    <w:basedOn w:val="a"/>
    <w:rsid w:val="001F2713"/>
    <w:pPr>
      <w:shd w:val="clear" w:color="000000" w:fill="FFFFFF"/>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2">
    <w:name w:val="xl72"/>
    <w:basedOn w:val="a"/>
    <w:rsid w:val="001F2713"/>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73">
    <w:name w:val="xl73"/>
    <w:basedOn w:val="a"/>
    <w:rsid w:val="001F2713"/>
    <w:pPr>
      <w:shd w:val="clear" w:color="000000" w:fill="FFFFFF"/>
      <w:spacing w:before="100" w:beforeAutospacing="1" w:after="100" w:afterAutospacing="1" w:line="240" w:lineRule="auto"/>
      <w:jc w:val="center"/>
      <w:textAlignment w:val="center"/>
    </w:pPr>
    <w:rPr>
      <w:rFonts w:ascii="Times New Roman" w:eastAsia="Times New Roman" w:hAnsi="Times New Roman"/>
      <w:sz w:val="28"/>
      <w:szCs w:val="28"/>
      <w:lang w:eastAsia="ru-RU"/>
    </w:rPr>
  </w:style>
  <w:style w:type="paragraph" w:customStyle="1" w:styleId="xl74">
    <w:name w:val="xl74"/>
    <w:basedOn w:val="a"/>
    <w:rsid w:val="001F271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color w:val="000000"/>
      <w:sz w:val="28"/>
      <w:szCs w:val="28"/>
      <w:lang w:eastAsia="ru-RU"/>
    </w:rPr>
  </w:style>
  <w:style w:type="paragraph" w:customStyle="1" w:styleId="xl75">
    <w:name w:val="xl75"/>
    <w:basedOn w:val="a"/>
    <w:rsid w:val="001F271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olor w:val="000000"/>
      <w:sz w:val="28"/>
      <w:szCs w:val="28"/>
      <w:lang w:eastAsia="ru-RU"/>
    </w:rPr>
  </w:style>
  <w:style w:type="paragraph" w:customStyle="1" w:styleId="xl76">
    <w:name w:val="xl76"/>
    <w:basedOn w:val="a"/>
    <w:rsid w:val="001F271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8"/>
      <w:szCs w:val="28"/>
      <w:lang w:eastAsia="ru-RU"/>
    </w:rPr>
  </w:style>
  <w:style w:type="paragraph" w:customStyle="1" w:styleId="xl77">
    <w:name w:val="xl77"/>
    <w:basedOn w:val="a"/>
    <w:rsid w:val="001F271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8"/>
      <w:szCs w:val="28"/>
      <w:lang w:eastAsia="ru-RU"/>
    </w:rPr>
  </w:style>
  <w:style w:type="paragraph" w:customStyle="1" w:styleId="xl78">
    <w:name w:val="xl78"/>
    <w:basedOn w:val="a"/>
    <w:rsid w:val="001F2713"/>
    <w:pPr>
      <w:shd w:val="clear" w:color="000000" w:fill="FFFFFF"/>
      <w:spacing w:before="100" w:beforeAutospacing="1" w:after="100" w:afterAutospacing="1" w:line="240" w:lineRule="auto"/>
      <w:jc w:val="center"/>
      <w:textAlignment w:val="center"/>
    </w:pPr>
    <w:rPr>
      <w:rFonts w:ascii="Times New Roman" w:eastAsia="Times New Roman" w:hAnsi="Times New Roman"/>
      <w:sz w:val="28"/>
      <w:szCs w:val="28"/>
      <w:lang w:eastAsia="ru-RU"/>
    </w:rPr>
  </w:style>
  <w:style w:type="paragraph" w:customStyle="1" w:styleId="xl79">
    <w:name w:val="xl79"/>
    <w:basedOn w:val="a"/>
    <w:rsid w:val="001F2713"/>
    <w:pPr>
      <w:shd w:val="clear" w:color="000000" w:fill="FFFFFF"/>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80">
    <w:name w:val="xl80"/>
    <w:basedOn w:val="a"/>
    <w:rsid w:val="001F271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color w:val="000000"/>
      <w:sz w:val="24"/>
      <w:szCs w:val="24"/>
      <w:lang w:eastAsia="ru-RU"/>
    </w:rPr>
  </w:style>
  <w:style w:type="paragraph" w:customStyle="1" w:styleId="xl81">
    <w:name w:val="xl81"/>
    <w:basedOn w:val="a"/>
    <w:rsid w:val="001F2713"/>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b/>
      <w:bCs/>
      <w:sz w:val="32"/>
      <w:szCs w:val="32"/>
      <w:lang w:eastAsia="ru-RU"/>
    </w:rPr>
  </w:style>
  <w:style w:type="paragraph" w:customStyle="1" w:styleId="xl82">
    <w:name w:val="xl82"/>
    <w:basedOn w:val="a"/>
    <w:rsid w:val="001F271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83">
    <w:name w:val="xl83"/>
    <w:basedOn w:val="a"/>
    <w:rsid w:val="001F2713"/>
    <w:pPr>
      <w:pBdr>
        <w:top w:val="single" w:sz="4" w:space="0" w:color="auto"/>
        <w:lef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84">
    <w:name w:val="xl84"/>
    <w:basedOn w:val="a"/>
    <w:rsid w:val="001F2713"/>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olor w:val="000000"/>
      <w:sz w:val="28"/>
      <w:szCs w:val="28"/>
      <w:lang w:eastAsia="ru-RU"/>
    </w:rPr>
  </w:style>
  <w:style w:type="paragraph" w:customStyle="1" w:styleId="xl85">
    <w:name w:val="xl85"/>
    <w:basedOn w:val="a"/>
    <w:rsid w:val="001F2713"/>
    <w:pPr>
      <w:pBdr>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86">
    <w:name w:val="xl86"/>
    <w:basedOn w:val="a"/>
    <w:rsid w:val="001F2713"/>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olor w:val="000000"/>
      <w:sz w:val="28"/>
      <w:szCs w:val="28"/>
      <w:lang w:eastAsia="ru-RU"/>
    </w:rPr>
  </w:style>
  <w:style w:type="paragraph" w:customStyle="1" w:styleId="xl87">
    <w:name w:val="xl87"/>
    <w:basedOn w:val="a"/>
    <w:rsid w:val="001F271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8"/>
      <w:szCs w:val="28"/>
      <w:lang w:eastAsia="ru-RU"/>
    </w:rPr>
  </w:style>
  <w:style w:type="paragraph" w:customStyle="1" w:styleId="xl88">
    <w:name w:val="xl88"/>
    <w:basedOn w:val="a"/>
    <w:rsid w:val="001F271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8"/>
      <w:szCs w:val="28"/>
      <w:lang w:eastAsia="ru-RU"/>
    </w:rPr>
  </w:style>
  <w:style w:type="paragraph" w:customStyle="1" w:styleId="xl89">
    <w:name w:val="xl89"/>
    <w:basedOn w:val="a"/>
    <w:rsid w:val="001F2713"/>
    <w:pPr>
      <w:pBdr>
        <w:top w:val="single" w:sz="4" w:space="0" w:color="auto"/>
        <w:bottom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b/>
      <w:bCs/>
      <w:sz w:val="28"/>
      <w:szCs w:val="28"/>
      <w:lang w:eastAsia="ru-RU"/>
    </w:rPr>
  </w:style>
  <w:style w:type="paragraph" w:customStyle="1" w:styleId="xl90">
    <w:name w:val="xl90"/>
    <w:basedOn w:val="a"/>
    <w:rsid w:val="001F271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olor w:val="000000"/>
      <w:sz w:val="28"/>
      <w:szCs w:val="28"/>
      <w:lang w:eastAsia="ru-RU"/>
    </w:rPr>
  </w:style>
  <w:style w:type="paragraph" w:customStyle="1" w:styleId="xl91">
    <w:name w:val="xl91"/>
    <w:basedOn w:val="a"/>
    <w:rsid w:val="001F271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8"/>
      <w:szCs w:val="28"/>
      <w:lang w:eastAsia="ru-RU"/>
    </w:rPr>
  </w:style>
  <w:style w:type="paragraph" w:customStyle="1" w:styleId="xl92">
    <w:name w:val="xl92"/>
    <w:basedOn w:val="a"/>
    <w:rsid w:val="001F2713"/>
    <w:pPr>
      <w:shd w:val="clear" w:color="000000" w:fill="FFFFFF"/>
      <w:spacing w:before="100" w:beforeAutospacing="1" w:after="100" w:afterAutospacing="1" w:line="240" w:lineRule="auto"/>
      <w:textAlignment w:val="center"/>
    </w:pPr>
    <w:rPr>
      <w:rFonts w:ascii="Times New Roman" w:eastAsia="Times New Roman" w:hAnsi="Times New Roman"/>
      <w:sz w:val="28"/>
      <w:szCs w:val="28"/>
      <w:lang w:eastAsia="ru-RU"/>
    </w:rPr>
  </w:style>
  <w:style w:type="paragraph" w:customStyle="1" w:styleId="xl93">
    <w:name w:val="xl93"/>
    <w:basedOn w:val="a"/>
    <w:rsid w:val="001F271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8"/>
      <w:szCs w:val="28"/>
      <w:lang w:eastAsia="ru-RU"/>
    </w:rPr>
  </w:style>
  <w:style w:type="paragraph" w:customStyle="1" w:styleId="xl94">
    <w:name w:val="xl94"/>
    <w:basedOn w:val="a"/>
    <w:rsid w:val="001F2713"/>
    <w:pPr>
      <w:pBdr>
        <w:top w:val="single" w:sz="4" w:space="0" w:color="auto"/>
        <w:bottom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b/>
      <w:bCs/>
      <w:sz w:val="28"/>
      <w:szCs w:val="28"/>
      <w:lang w:eastAsia="ru-RU"/>
    </w:rPr>
  </w:style>
  <w:style w:type="paragraph" w:customStyle="1" w:styleId="xl95">
    <w:name w:val="xl95"/>
    <w:basedOn w:val="a"/>
    <w:rsid w:val="001F2713"/>
    <w:pPr>
      <w:shd w:val="clear" w:color="000000" w:fill="FFFFFF"/>
      <w:spacing w:before="100" w:beforeAutospacing="1" w:after="100" w:afterAutospacing="1" w:line="240" w:lineRule="auto"/>
      <w:textAlignment w:val="top"/>
    </w:pPr>
    <w:rPr>
      <w:rFonts w:ascii="Times New Roman" w:eastAsia="Times New Roman" w:hAnsi="Times New Roman"/>
      <w:sz w:val="28"/>
      <w:szCs w:val="28"/>
      <w:lang w:eastAsia="ru-RU"/>
    </w:rPr>
  </w:style>
  <w:style w:type="paragraph" w:customStyle="1" w:styleId="xl96">
    <w:name w:val="xl96"/>
    <w:basedOn w:val="a"/>
    <w:rsid w:val="001F271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color w:val="000000"/>
      <w:sz w:val="28"/>
      <w:szCs w:val="28"/>
      <w:lang w:eastAsia="ru-RU"/>
    </w:rPr>
  </w:style>
  <w:style w:type="paragraph" w:customStyle="1" w:styleId="xl97">
    <w:name w:val="xl97"/>
    <w:basedOn w:val="a"/>
    <w:rsid w:val="001F2713"/>
    <w:pPr>
      <w:shd w:val="clear" w:color="000000" w:fill="FFFFFF"/>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98">
    <w:name w:val="xl98"/>
    <w:basedOn w:val="a"/>
    <w:rsid w:val="001F271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8"/>
      <w:szCs w:val="28"/>
      <w:lang w:eastAsia="ru-RU"/>
    </w:rPr>
  </w:style>
  <w:style w:type="paragraph" w:customStyle="1" w:styleId="xl99">
    <w:name w:val="xl99"/>
    <w:basedOn w:val="a"/>
    <w:rsid w:val="001F271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8"/>
      <w:szCs w:val="28"/>
      <w:lang w:eastAsia="ru-RU"/>
    </w:rPr>
  </w:style>
  <w:style w:type="paragraph" w:customStyle="1" w:styleId="xl100">
    <w:name w:val="xl100"/>
    <w:basedOn w:val="a"/>
    <w:rsid w:val="001F271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olor w:val="000000"/>
      <w:sz w:val="28"/>
      <w:szCs w:val="28"/>
      <w:lang w:eastAsia="ru-RU"/>
    </w:rPr>
  </w:style>
  <w:style w:type="paragraph" w:customStyle="1" w:styleId="xl101">
    <w:name w:val="xl101"/>
    <w:basedOn w:val="a"/>
    <w:rsid w:val="001F2713"/>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olor w:val="000000"/>
      <w:sz w:val="28"/>
      <w:szCs w:val="28"/>
      <w:lang w:eastAsia="ru-RU"/>
    </w:rPr>
  </w:style>
  <w:style w:type="paragraph" w:customStyle="1" w:styleId="xl102">
    <w:name w:val="xl102"/>
    <w:basedOn w:val="a"/>
    <w:rsid w:val="001F2713"/>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olor w:val="000000"/>
      <w:sz w:val="28"/>
      <w:szCs w:val="28"/>
      <w:lang w:eastAsia="ru-RU"/>
    </w:rPr>
  </w:style>
  <w:style w:type="paragraph" w:customStyle="1" w:styleId="xl103">
    <w:name w:val="xl103"/>
    <w:basedOn w:val="a"/>
    <w:rsid w:val="001F271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8"/>
      <w:szCs w:val="28"/>
      <w:lang w:eastAsia="ru-RU"/>
    </w:rPr>
  </w:style>
  <w:style w:type="paragraph" w:customStyle="1" w:styleId="xl104">
    <w:name w:val="xl104"/>
    <w:basedOn w:val="a"/>
    <w:rsid w:val="001F2713"/>
    <w:pPr>
      <w:shd w:val="clear" w:color="000000" w:fill="FFFFFF"/>
      <w:spacing w:before="100" w:beforeAutospacing="1" w:after="100" w:afterAutospacing="1" w:line="240" w:lineRule="auto"/>
      <w:jc w:val="center"/>
      <w:textAlignment w:val="center"/>
    </w:pPr>
    <w:rPr>
      <w:rFonts w:ascii="Times New Roman" w:eastAsia="Times New Roman" w:hAnsi="Times New Roman"/>
      <w:sz w:val="28"/>
      <w:szCs w:val="28"/>
      <w:lang w:eastAsia="ru-RU"/>
    </w:rPr>
  </w:style>
  <w:style w:type="paragraph" w:customStyle="1" w:styleId="xl105">
    <w:name w:val="xl105"/>
    <w:basedOn w:val="a"/>
    <w:rsid w:val="001F2713"/>
    <w:pPr>
      <w:shd w:val="clear" w:color="000000" w:fill="FFFFFF"/>
      <w:spacing w:before="100" w:beforeAutospacing="1" w:after="100" w:afterAutospacing="1" w:line="240" w:lineRule="auto"/>
      <w:jc w:val="center"/>
      <w:textAlignment w:val="center"/>
    </w:pPr>
    <w:rPr>
      <w:rFonts w:eastAsia="Times New Roman" w:cs="Calibri"/>
      <w:b/>
      <w:bCs/>
      <w:sz w:val="24"/>
      <w:szCs w:val="24"/>
      <w:lang w:eastAsia="ru-RU"/>
    </w:rPr>
  </w:style>
  <w:style w:type="paragraph" w:customStyle="1" w:styleId="xl106">
    <w:name w:val="xl106"/>
    <w:basedOn w:val="a"/>
    <w:rsid w:val="001F271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8"/>
      <w:szCs w:val="28"/>
      <w:lang w:eastAsia="ru-RU"/>
    </w:rPr>
  </w:style>
  <w:style w:type="paragraph" w:customStyle="1" w:styleId="xl107">
    <w:name w:val="xl107"/>
    <w:basedOn w:val="a"/>
    <w:rsid w:val="001F2713"/>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olor w:val="000000"/>
      <w:sz w:val="28"/>
      <w:szCs w:val="28"/>
      <w:lang w:eastAsia="ru-RU"/>
    </w:rPr>
  </w:style>
  <w:style w:type="paragraph" w:customStyle="1" w:styleId="xl108">
    <w:name w:val="xl108"/>
    <w:basedOn w:val="a"/>
    <w:rsid w:val="001F2713"/>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sz w:val="28"/>
      <w:szCs w:val="28"/>
      <w:lang w:eastAsia="ru-RU"/>
    </w:rPr>
  </w:style>
  <w:style w:type="paragraph" w:customStyle="1" w:styleId="xl109">
    <w:name w:val="xl109"/>
    <w:basedOn w:val="a"/>
    <w:rsid w:val="001F2713"/>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olor w:val="000000"/>
      <w:sz w:val="28"/>
      <w:szCs w:val="28"/>
      <w:lang w:eastAsia="ru-RU"/>
    </w:rPr>
  </w:style>
  <w:style w:type="paragraph" w:customStyle="1" w:styleId="xl110">
    <w:name w:val="xl110"/>
    <w:basedOn w:val="a"/>
    <w:rsid w:val="001F2713"/>
    <w:pPr>
      <w:shd w:val="clear" w:color="000000" w:fill="FFFFFF"/>
      <w:spacing w:before="100" w:beforeAutospacing="1" w:after="100" w:afterAutospacing="1" w:line="240" w:lineRule="auto"/>
      <w:jc w:val="center"/>
      <w:textAlignment w:val="center"/>
    </w:pPr>
    <w:rPr>
      <w:rFonts w:eastAsia="Times New Roman" w:cs="Calibri"/>
      <w:b/>
      <w:bCs/>
      <w:sz w:val="24"/>
      <w:szCs w:val="24"/>
      <w:lang w:eastAsia="ru-RU"/>
    </w:rPr>
  </w:style>
  <w:style w:type="paragraph" w:customStyle="1" w:styleId="xl111">
    <w:name w:val="xl111"/>
    <w:basedOn w:val="a"/>
    <w:rsid w:val="001F2713"/>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sz w:val="28"/>
      <w:szCs w:val="28"/>
      <w:lang w:eastAsia="ru-RU"/>
    </w:rPr>
  </w:style>
  <w:style w:type="paragraph" w:customStyle="1" w:styleId="xl112">
    <w:name w:val="xl112"/>
    <w:basedOn w:val="a"/>
    <w:rsid w:val="001F271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8"/>
      <w:szCs w:val="28"/>
      <w:lang w:eastAsia="ru-RU"/>
    </w:rPr>
  </w:style>
  <w:style w:type="paragraph" w:customStyle="1" w:styleId="xl113">
    <w:name w:val="xl113"/>
    <w:basedOn w:val="a"/>
    <w:rsid w:val="001F271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8"/>
      <w:szCs w:val="28"/>
      <w:lang w:eastAsia="ru-RU"/>
    </w:rPr>
  </w:style>
  <w:style w:type="paragraph" w:customStyle="1" w:styleId="xl114">
    <w:name w:val="xl114"/>
    <w:basedOn w:val="a"/>
    <w:rsid w:val="001F2713"/>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color w:val="000000"/>
      <w:sz w:val="28"/>
      <w:szCs w:val="28"/>
      <w:lang w:eastAsia="ru-RU"/>
    </w:rPr>
  </w:style>
  <w:style w:type="paragraph" w:customStyle="1" w:styleId="xl115">
    <w:name w:val="xl115"/>
    <w:basedOn w:val="a"/>
    <w:rsid w:val="001F2713"/>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color w:val="000000"/>
      <w:sz w:val="28"/>
      <w:szCs w:val="28"/>
      <w:lang w:eastAsia="ru-RU"/>
    </w:rPr>
  </w:style>
  <w:style w:type="paragraph" w:customStyle="1" w:styleId="xl116">
    <w:name w:val="xl116"/>
    <w:basedOn w:val="a"/>
    <w:rsid w:val="001F2713"/>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8"/>
      <w:szCs w:val="28"/>
      <w:lang w:eastAsia="ru-RU"/>
    </w:rPr>
  </w:style>
  <w:style w:type="paragraph" w:customStyle="1" w:styleId="xl117">
    <w:name w:val="xl117"/>
    <w:basedOn w:val="a"/>
    <w:rsid w:val="001F271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8"/>
      <w:szCs w:val="28"/>
      <w:lang w:eastAsia="ru-RU"/>
    </w:rPr>
  </w:style>
  <w:style w:type="paragraph" w:customStyle="1" w:styleId="xl118">
    <w:name w:val="xl118"/>
    <w:basedOn w:val="a"/>
    <w:rsid w:val="001F2713"/>
    <w:pPr>
      <w:shd w:val="clear" w:color="000000" w:fill="FFFFFF"/>
      <w:spacing w:before="100" w:beforeAutospacing="1" w:after="100" w:afterAutospacing="1" w:line="240" w:lineRule="auto"/>
      <w:textAlignment w:val="top"/>
    </w:pPr>
    <w:rPr>
      <w:rFonts w:ascii="Times New Roman" w:eastAsia="Times New Roman" w:hAnsi="Times New Roman"/>
      <w:sz w:val="28"/>
      <w:szCs w:val="28"/>
      <w:lang w:eastAsia="ru-RU"/>
    </w:rPr>
  </w:style>
  <w:style w:type="paragraph" w:customStyle="1" w:styleId="xl119">
    <w:name w:val="xl119"/>
    <w:basedOn w:val="a"/>
    <w:rsid w:val="001F2713"/>
    <w:pPr>
      <w:pBdr>
        <w:left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8"/>
      <w:szCs w:val="28"/>
      <w:lang w:eastAsia="ru-RU"/>
    </w:rPr>
  </w:style>
  <w:style w:type="paragraph" w:customStyle="1" w:styleId="xl120">
    <w:name w:val="xl120"/>
    <w:basedOn w:val="a"/>
    <w:rsid w:val="001F2713"/>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8"/>
      <w:szCs w:val="28"/>
      <w:lang w:eastAsia="ru-RU"/>
    </w:rPr>
  </w:style>
  <w:style w:type="paragraph" w:customStyle="1" w:styleId="xl121">
    <w:name w:val="xl121"/>
    <w:basedOn w:val="a"/>
    <w:rsid w:val="001F2713"/>
    <w:pPr>
      <w:shd w:val="clear" w:color="000000" w:fill="FFFFFF"/>
      <w:spacing w:before="100" w:beforeAutospacing="1" w:after="100" w:afterAutospacing="1" w:line="240" w:lineRule="auto"/>
      <w:jc w:val="center"/>
      <w:textAlignment w:val="center"/>
    </w:pPr>
    <w:rPr>
      <w:rFonts w:ascii="Times New Roman" w:eastAsia="Times New Roman" w:hAnsi="Times New Roman"/>
      <w:sz w:val="28"/>
      <w:szCs w:val="28"/>
      <w:lang w:eastAsia="ru-RU"/>
    </w:rPr>
  </w:style>
  <w:style w:type="paragraph" w:customStyle="1" w:styleId="xl122">
    <w:name w:val="xl122"/>
    <w:basedOn w:val="a"/>
    <w:rsid w:val="001F271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sz w:val="28"/>
      <w:szCs w:val="28"/>
      <w:lang w:eastAsia="ru-RU"/>
    </w:rPr>
  </w:style>
  <w:style w:type="paragraph" w:customStyle="1" w:styleId="xl123">
    <w:name w:val="xl123"/>
    <w:basedOn w:val="a"/>
    <w:rsid w:val="001F2713"/>
    <w:pPr>
      <w:shd w:val="clear" w:color="000000" w:fill="FFFFFF"/>
      <w:spacing w:before="100" w:beforeAutospacing="1" w:after="100" w:afterAutospacing="1" w:line="240" w:lineRule="auto"/>
      <w:jc w:val="center"/>
      <w:textAlignment w:val="center"/>
    </w:pPr>
    <w:rPr>
      <w:rFonts w:ascii="Times New Roman" w:eastAsia="Times New Roman" w:hAnsi="Times New Roman"/>
      <w:sz w:val="28"/>
      <w:szCs w:val="28"/>
      <w:lang w:eastAsia="ru-RU"/>
    </w:rPr>
  </w:style>
  <w:style w:type="paragraph" w:customStyle="1" w:styleId="xl124">
    <w:name w:val="xl124"/>
    <w:basedOn w:val="a"/>
    <w:rsid w:val="001F2713"/>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25">
    <w:name w:val="xl125"/>
    <w:basedOn w:val="a"/>
    <w:rsid w:val="001F2713"/>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sz w:val="28"/>
      <w:szCs w:val="28"/>
      <w:lang w:eastAsia="ru-RU"/>
    </w:rPr>
  </w:style>
  <w:style w:type="paragraph" w:customStyle="1" w:styleId="xl126">
    <w:name w:val="xl126"/>
    <w:basedOn w:val="a"/>
    <w:rsid w:val="001F2713"/>
    <w:pPr>
      <w:pBdr>
        <w:top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b/>
      <w:bCs/>
      <w:sz w:val="28"/>
      <w:szCs w:val="28"/>
      <w:lang w:eastAsia="ru-RU"/>
    </w:rPr>
  </w:style>
  <w:style w:type="paragraph" w:customStyle="1" w:styleId="xl127">
    <w:name w:val="xl127"/>
    <w:basedOn w:val="a"/>
    <w:rsid w:val="001F2713"/>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128">
    <w:name w:val="xl128"/>
    <w:basedOn w:val="a"/>
    <w:rsid w:val="001F2713"/>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color w:val="000000"/>
      <w:sz w:val="24"/>
      <w:szCs w:val="24"/>
      <w:lang w:eastAsia="ru-RU"/>
    </w:rPr>
  </w:style>
  <w:style w:type="paragraph" w:customStyle="1" w:styleId="xl129">
    <w:name w:val="xl129"/>
    <w:basedOn w:val="a"/>
    <w:rsid w:val="001F2713"/>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color w:val="000000"/>
      <w:sz w:val="24"/>
      <w:szCs w:val="24"/>
      <w:lang w:eastAsia="ru-RU"/>
    </w:rPr>
  </w:style>
  <w:style w:type="paragraph" w:customStyle="1" w:styleId="xl130">
    <w:name w:val="xl130"/>
    <w:basedOn w:val="a"/>
    <w:rsid w:val="001F2713"/>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131">
    <w:name w:val="xl131"/>
    <w:basedOn w:val="a"/>
    <w:rsid w:val="001F2713"/>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132">
    <w:name w:val="xl132"/>
    <w:basedOn w:val="a"/>
    <w:rsid w:val="001F2713"/>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133">
    <w:name w:val="xl133"/>
    <w:basedOn w:val="a"/>
    <w:rsid w:val="001F2713"/>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color w:val="000000"/>
      <w:sz w:val="24"/>
      <w:szCs w:val="24"/>
      <w:lang w:eastAsia="ru-RU"/>
    </w:rPr>
  </w:style>
  <w:style w:type="paragraph" w:customStyle="1" w:styleId="xl134">
    <w:name w:val="xl134"/>
    <w:basedOn w:val="a"/>
    <w:rsid w:val="001F2713"/>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color w:val="000000"/>
      <w:sz w:val="24"/>
      <w:szCs w:val="24"/>
      <w:lang w:eastAsia="ru-RU"/>
    </w:rPr>
  </w:style>
  <w:style w:type="paragraph" w:customStyle="1" w:styleId="xl135">
    <w:name w:val="xl135"/>
    <w:basedOn w:val="a"/>
    <w:rsid w:val="001F2713"/>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b/>
      <w:bCs/>
      <w:sz w:val="28"/>
      <w:szCs w:val="28"/>
      <w:lang w:eastAsia="ru-RU"/>
    </w:rPr>
  </w:style>
  <w:style w:type="paragraph" w:customStyle="1" w:styleId="xl136">
    <w:name w:val="xl136"/>
    <w:basedOn w:val="a"/>
    <w:rsid w:val="001F2713"/>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b/>
      <w:bCs/>
      <w:sz w:val="28"/>
      <w:szCs w:val="28"/>
      <w:lang w:eastAsia="ru-RU"/>
    </w:rPr>
  </w:style>
  <w:style w:type="paragraph" w:customStyle="1" w:styleId="xl137">
    <w:name w:val="xl137"/>
    <w:basedOn w:val="a"/>
    <w:rsid w:val="001F271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b/>
      <w:bCs/>
      <w:color w:val="000000"/>
      <w:sz w:val="28"/>
      <w:szCs w:val="28"/>
      <w:lang w:eastAsia="ru-RU"/>
    </w:rPr>
  </w:style>
  <w:style w:type="paragraph" w:customStyle="1" w:styleId="ConsPlusNonformat">
    <w:name w:val="ConsPlusNonformat"/>
    <w:rsid w:val="0024710B"/>
    <w:pPr>
      <w:widowControl w:val="0"/>
      <w:autoSpaceDE w:val="0"/>
      <w:autoSpaceDN w:val="0"/>
    </w:pPr>
    <w:rPr>
      <w:rFonts w:ascii="Courier New" w:eastAsia="Times New Roman" w:hAnsi="Courier New" w:cs="Courier New"/>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3327089">
      <w:bodyDiv w:val="1"/>
      <w:marLeft w:val="0"/>
      <w:marRight w:val="0"/>
      <w:marTop w:val="0"/>
      <w:marBottom w:val="0"/>
      <w:divBdr>
        <w:top w:val="none" w:sz="0" w:space="0" w:color="auto"/>
        <w:left w:val="none" w:sz="0" w:space="0" w:color="auto"/>
        <w:bottom w:val="none" w:sz="0" w:space="0" w:color="auto"/>
        <w:right w:val="none" w:sz="0" w:space="0" w:color="auto"/>
      </w:divBdr>
    </w:div>
    <w:div w:id="263853930">
      <w:bodyDiv w:val="1"/>
      <w:marLeft w:val="0"/>
      <w:marRight w:val="0"/>
      <w:marTop w:val="0"/>
      <w:marBottom w:val="0"/>
      <w:divBdr>
        <w:top w:val="none" w:sz="0" w:space="0" w:color="auto"/>
        <w:left w:val="none" w:sz="0" w:space="0" w:color="auto"/>
        <w:bottom w:val="none" w:sz="0" w:space="0" w:color="auto"/>
        <w:right w:val="none" w:sz="0" w:space="0" w:color="auto"/>
      </w:divBdr>
      <w:divsChild>
        <w:div w:id="285701439">
          <w:marLeft w:val="0"/>
          <w:marRight w:val="0"/>
          <w:marTop w:val="0"/>
          <w:marBottom w:val="0"/>
          <w:divBdr>
            <w:top w:val="none" w:sz="0" w:space="0" w:color="auto"/>
            <w:left w:val="none" w:sz="0" w:space="0" w:color="auto"/>
            <w:bottom w:val="none" w:sz="0" w:space="0" w:color="auto"/>
            <w:right w:val="none" w:sz="0" w:space="0" w:color="auto"/>
          </w:divBdr>
        </w:div>
        <w:div w:id="316765386">
          <w:marLeft w:val="0"/>
          <w:marRight w:val="0"/>
          <w:marTop w:val="0"/>
          <w:marBottom w:val="0"/>
          <w:divBdr>
            <w:top w:val="none" w:sz="0" w:space="0" w:color="auto"/>
            <w:left w:val="none" w:sz="0" w:space="0" w:color="auto"/>
            <w:bottom w:val="none" w:sz="0" w:space="0" w:color="auto"/>
            <w:right w:val="none" w:sz="0" w:space="0" w:color="auto"/>
          </w:divBdr>
        </w:div>
        <w:div w:id="633295127">
          <w:marLeft w:val="0"/>
          <w:marRight w:val="0"/>
          <w:marTop w:val="0"/>
          <w:marBottom w:val="0"/>
          <w:divBdr>
            <w:top w:val="none" w:sz="0" w:space="0" w:color="auto"/>
            <w:left w:val="none" w:sz="0" w:space="0" w:color="auto"/>
            <w:bottom w:val="none" w:sz="0" w:space="0" w:color="auto"/>
            <w:right w:val="none" w:sz="0" w:space="0" w:color="auto"/>
          </w:divBdr>
        </w:div>
        <w:div w:id="1399282495">
          <w:marLeft w:val="0"/>
          <w:marRight w:val="0"/>
          <w:marTop w:val="0"/>
          <w:marBottom w:val="0"/>
          <w:divBdr>
            <w:top w:val="none" w:sz="0" w:space="0" w:color="auto"/>
            <w:left w:val="none" w:sz="0" w:space="0" w:color="auto"/>
            <w:bottom w:val="none" w:sz="0" w:space="0" w:color="auto"/>
            <w:right w:val="none" w:sz="0" w:space="0" w:color="auto"/>
          </w:divBdr>
        </w:div>
      </w:divsChild>
    </w:div>
    <w:div w:id="273711028">
      <w:bodyDiv w:val="1"/>
      <w:marLeft w:val="0"/>
      <w:marRight w:val="0"/>
      <w:marTop w:val="0"/>
      <w:marBottom w:val="0"/>
      <w:divBdr>
        <w:top w:val="none" w:sz="0" w:space="0" w:color="auto"/>
        <w:left w:val="none" w:sz="0" w:space="0" w:color="auto"/>
        <w:bottom w:val="none" w:sz="0" w:space="0" w:color="auto"/>
        <w:right w:val="none" w:sz="0" w:space="0" w:color="auto"/>
      </w:divBdr>
      <w:divsChild>
        <w:div w:id="1520968930">
          <w:marLeft w:val="0"/>
          <w:marRight w:val="0"/>
          <w:marTop w:val="0"/>
          <w:marBottom w:val="0"/>
          <w:divBdr>
            <w:top w:val="none" w:sz="0" w:space="0" w:color="auto"/>
            <w:left w:val="none" w:sz="0" w:space="0" w:color="auto"/>
            <w:bottom w:val="none" w:sz="0" w:space="0" w:color="auto"/>
            <w:right w:val="none" w:sz="0" w:space="0" w:color="auto"/>
          </w:divBdr>
          <w:divsChild>
            <w:div w:id="1972782200">
              <w:marLeft w:val="0"/>
              <w:marRight w:val="0"/>
              <w:marTop w:val="0"/>
              <w:marBottom w:val="0"/>
              <w:divBdr>
                <w:top w:val="none" w:sz="0" w:space="0" w:color="auto"/>
                <w:left w:val="none" w:sz="0" w:space="0" w:color="auto"/>
                <w:bottom w:val="none" w:sz="0" w:space="0" w:color="auto"/>
                <w:right w:val="none" w:sz="0" w:space="0" w:color="auto"/>
              </w:divBdr>
              <w:divsChild>
                <w:div w:id="916552716">
                  <w:marLeft w:val="0"/>
                  <w:marRight w:val="0"/>
                  <w:marTop w:val="0"/>
                  <w:marBottom w:val="0"/>
                  <w:divBdr>
                    <w:top w:val="none" w:sz="0" w:space="0" w:color="auto"/>
                    <w:left w:val="none" w:sz="0" w:space="0" w:color="auto"/>
                    <w:bottom w:val="none" w:sz="0" w:space="0" w:color="auto"/>
                    <w:right w:val="none" w:sz="0" w:space="0" w:color="auto"/>
                  </w:divBdr>
                  <w:divsChild>
                    <w:div w:id="811672593">
                      <w:marLeft w:val="0"/>
                      <w:marRight w:val="0"/>
                      <w:marTop w:val="0"/>
                      <w:marBottom w:val="225"/>
                      <w:divBdr>
                        <w:top w:val="none" w:sz="0" w:space="0" w:color="auto"/>
                        <w:left w:val="none" w:sz="0" w:space="0" w:color="auto"/>
                        <w:bottom w:val="dashed" w:sz="6" w:space="8" w:color="D0D0D0"/>
                        <w:right w:val="none" w:sz="0" w:space="0" w:color="auto"/>
                      </w:divBdr>
                    </w:div>
                  </w:divsChild>
                </w:div>
              </w:divsChild>
            </w:div>
          </w:divsChild>
        </w:div>
      </w:divsChild>
    </w:div>
    <w:div w:id="418909933">
      <w:bodyDiv w:val="1"/>
      <w:marLeft w:val="0"/>
      <w:marRight w:val="0"/>
      <w:marTop w:val="0"/>
      <w:marBottom w:val="0"/>
      <w:divBdr>
        <w:top w:val="none" w:sz="0" w:space="0" w:color="auto"/>
        <w:left w:val="none" w:sz="0" w:space="0" w:color="auto"/>
        <w:bottom w:val="none" w:sz="0" w:space="0" w:color="auto"/>
        <w:right w:val="none" w:sz="0" w:space="0" w:color="auto"/>
      </w:divBdr>
    </w:div>
    <w:div w:id="476075313">
      <w:bodyDiv w:val="1"/>
      <w:marLeft w:val="0"/>
      <w:marRight w:val="0"/>
      <w:marTop w:val="0"/>
      <w:marBottom w:val="0"/>
      <w:divBdr>
        <w:top w:val="none" w:sz="0" w:space="0" w:color="auto"/>
        <w:left w:val="none" w:sz="0" w:space="0" w:color="auto"/>
        <w:bottom w:val="none" w:sz="0" w:space="0" w:color="auto"/>
        <w:right w:val="none" w:sz="0" w:space="0" w:color="auto"/>
      </w:divBdr>
    </w:div>
    <w:div w:id="502090599">
      <w:bodyDiv w:val="1"/>
      <w:marLeft w:val="0"/>
      <w:marRight w:val="0"/>
      <w:marTop w:val="0"/>
      <w:marBottom w:val="0"/>
      <w:divBdr>
        <w:top w:val="none" w:sz="0" w:space="0" w:color="auto"/>
        <w:left w:val="none" w:sz="0" w:space="0" w:color="auto"/>
        <w:bottom w:val="none" w:sz="0" w:space="0" w:color="auto"/>
        <w:right w:val="none" w:sz="0" w:space="0" w:color="auto"/>
      </w:divBdr>
    </w:div>
    <w:div w:id="583337856">
      <w:bodyDiv w:val="1"/>
      <w:marLeft w:val="0"/>
      <w:marRight w:val="0"/>
      <w:marTop w:val="0"/>
      <w:marBottom w:val="0"/>
      <w:divBdr>
        <w:top w:val="none" w:sz="0" w:space="0" w:color="auto"/>
        <w:left w:val="none" w:sz="0" w:space="0" w:color="auto"/>
        <w:bottom w:val="none" w:sz="0" w:space="0" w:color="auto"/>
        <w:right w:val="none" w:sz="0" w:space="0" w:color="auto"/>
      </w:divBdr>
    </w:div>
    <w:div w:id="597836981">
      <w:bodyDiv w:val="1"/>
      <w:marLeft w:val="0"/>
      <w:marRight w:val="0"/>
      <w:marTop w:val="0"/>
      <w:marBottom w:val="0"/>
      <w:divBdr>
        <w:top w:val="none" w:sz="0" w:space="0" w:color="auto"/>
        <w:left w:val="none" w:sz="0" w:space="0" w:color="auto"/>
        <w:bottom w:val="none" w:sz="0" w:space="0" w:color="auto"/>
        <w:right w:val="none" w:sz="0" w:space="0" w:color="auto"/>
      </w:divBdr>
    </w:div>
    <w:div w:id="614019495">
      <w:bodyDiv w:val="1"/>
      <w:marLeft w:val="0"/>
      <w:marRight w:val="0"/>
      <w:marTop w:val="0"/>
      <w:marBottom w:val="0"/>
      <w:divBdr>
        <w:top w:val="none" w:sz="0" w:space="0" w:color="auto"/>
        <w:left w:val="none" w:sz="0" w:space="0" w:color="auto"/>
        <w:bottom w:val="none" w:sz="0" w:space="0" w:color="auto"/>
        <w:right w:val="none" w:sz="0" w:space="0" w:color="auto"/>
      </w:divBdr>
      <w:divsChild>
        <w:div w:id="2025011198">
          <w:marLeft w:val="0"/>
          <w:marRight w:val="0"/>
          <w:marTop w:val="0"/>
          <w:marBottom w:val="0"/>
          <w:divBdr>
            <w:top w:val="none" w:sz="0" w:space="0" w:color="auto"/>
            <w:left w:val="none" w:sz="0" w:space="0" w:color="auto"/>
            <w:bottom w:val="none" w:sz="0" w:space="0" w:color="auto"/>
            <w:right w:val="none" w:sz="0" w:space="0" w:color="auto"/>
          </w:divBdr>
          <w:divsChild>
            <w:div w:id="821970024">
              <w:marLeft w:val="0"/>
              <w:marRight w:val="0"/>
              <w:marTop w:val="0"/>
              <w:marBottom w:val="0"/>
              <w:divBdr>
                <w:top w:val="none" w:sz="0" w:space="0" w:color="auto"/>
                <w:left w:val="none" w:sz="0" w:space="0" w:color="auto"/>
                <w:bottom w:val="none" w:sz="0" w:space="0" w:color="auto"/>
                <w:right w:val="none" w:sz="0" w:space="0" w:color="auto"/>
              </w:divBdr>
              <w:divsChild>
                <w:div w:id="423959642">
                  <w:marLeft w:val="0"/>
                  <w:marRight w:val="0"/>
                  <w:marTop w:val="0"/>
                  <w:marBottom w:val="0"/>
                  <w:divBdr>
                    <w:top w:val="none" w:sz="0" w:space="0" w:color="auto"/>
                    <w:left w:val="none" w:sz="0" w:space="0" w:color="auto"/>
                    <w:bottom w:val="none" w:sz="0" w:space="0" w:color="auto"/>
                    <w:right w:val="none" w:sz="0" w:space="0" w:color="auto"/>
                  </w:divBdr>
                  <w:divsChild>
                    <w:div w:id="1862282581">
                      <w:marLeft w:val="0"/>
                      <w:marRight w:val="0"/>
                      <w:marTop w:val="0"/>
                      <w:marBottom w:val="225"/>
                      <w:divBdr>
                        <w:top w:val="none" w:sz="0" w:space="0" w:color="auto"/>
                        <w:left w:val="none" w:sz="0" w:space="0" w:color="auto"/>
                        <w:bottom w:val="dashed" w:sz="6" w:space="8" w:color="D0D0D0"/>
                        <w:right w:val="none" w:sz="0" w:space="0" w:color="auto"/>
                      </w:divBdr>
                    </w:div>
                  </w:divsChild>
                </w:div>
              </w:divsChild>
            </w:div>
          </w:divsChild>
        </w:div>
      </w:divsChild>
    </w:div>
    <w:div w:id="689255205">
      <w:bodyDiv w:val="1"/>
      <w:marLeft w:val="0"/>
      <w:marRight w:val="0"/>
      <w:marTop w:val="0"/>
      <w:marBottom w:val="0"/>
      <w:divBdr>
        <w:top w:val="none" w:sz="0" w:space="0" w:color="auto"/>
        <w:left w:val="none" w:sz="0" w:space="0" w:color="auto"/>
        <w:bottom w:val="none" w:sz="0" w:space="0" w:color="auto"/>
        <w:right w:val="none" w:sz="0" w:space="0" w:color="auto"/>
      </w:divBdr>
    </w:div>
    <w:div w:id="740951515">
      <w:bodyDiv w:val="1"/>
      <w:marLeft w:val="0"/>
      <w:marRight w:val="0"/>
      <w:marTop w:val="0"/>
      <w:marBottom w:val="0"/>
      <w:divBdr>
        <w:top w:val="none" w:sz="0" w:space="0" w:color="auto"/>
        <w:left w:val="none" w:sz="0" w:space="0" w:color="auto"/>
        <w:bottom w:val="none" w:sz="0" w:space="0" w:color="auto"/>
        <w:right w:val="none" w:sz="0" w:space="0" w:color="auto"/>
      </w:divBdr>
    </w:div>
    <w:div w:id="847064548">
      <w:bodyDiv w:val="1"/>
      <w:marLeft w:val="0"/>
      <w:marRight w:val="0"/>
      <w:marTop w:val="0"/>
      <w:marBottom w:val="0"/>
      <w:divBdr>
        <w:top w:val="none" w:sz="0" w:space="0" w:color="auto"/>
        <w:left w:val="none" w:sz="0" w:space="0" w:color="auto"/>
        <w:bottom w:val="none" w:sz="0" w:space="0" w:color="auto"/>
        <w:right w:val="none" w:sz="0" w:space="0" w:color="auto"/>
      </w:divBdr>
    </w:div>
    <w:div w:id="1069771711">
      <w:bodyDiv w:val="1"/>
      <w:marLeft w:val="0"/>
      <w:marRight w:val="0"/>
      <w:marTop w:val="0"/>
      <w:marBottom w:val="0"/>
      <w:divBdr>
        <w:top w:val="none" w:sz="0" w:space="0" w:color="auto"/>
        <w:left w:val="none" w:sz="0" w:space="0" w:color="auto"/>
        <w:bottom w:val="none" w:sz="0" w:space="0" w:color="auto"/>
        <w:right w:val="none" w:sz="0" w:space="0" w:color="auto"/>
      </w:divBdr>
    </w:div>
    <w:div w:id="1090851775">
      <w:bodyDiv w:val="1"/>
      <w:marLeft w:val="0"/>
      <w:marRight w:val="0"/>
      <w:marTop w:val="0"/>
      <w:marBottom w:val="0"/>
      <w:divBdr>
        <w:top w:val="none" w:sz="0" w:space="0" w:color="auto"/>
        <w:left w:val="none" w:sz="0" w:space="0" w:color="auto"/>
        <w:bottom w:val="none" w:sz="0" w:space="0" w:color="auto"/>
        <w:right w:val="none" w:sz="0" w:space="0" w:color="auto"/>
      </w:divBdr>
    </w:div>
    <w:div w:id="1112363661">
      <w:bodyDiv w:val="1"/>
      <w:marLeft w:val="0"/>
      <w:marRight w:val="0"/>
      <w:marTop w:val="0"/>
      <w:marBottom w:val="0"/>
      <w:divBdr>
        <w:top w:val="none" w:sz="0" w:space="0" w:color="auto"/>
        <w:left w:val="none" w:sz="0" w:space="0" w:color="auto"/>
        <w:bottom w:val="none" w:sz="0" w:space="0" w:color="auto"/>
        <w:right w:val="none" w:sz="0" w:space="0" w:color="auto"/>
      </w:divBdr>
    </w:div>
    <w:div w:id="1134055882">
      <w:bodyDiv w:val="1"/>
      <w:marLeft w:val="0"/>
      <w:marRight w:val="0"/>
      <w:marTop w:val="0"/>
      <w:marBottom w:val="0"/>
      <w:divBdr>
        <w:top w:val="none" w:sz="0" w:space="0" w:color="auto"/>
        <w:left w:val="none" w:sz="0" w:space="0" w:color="auto"/>
        <w:bottom w:val="none" w:sz="0" w:space="0" w:color="auto"/>
        <w:right w:val="none" w:sz="0" w:space="0" w:color="auto"/>
      </w:divBdr>
    </w:div>
    <w:div w:id="1619407809">
      <w:bodyDiv w:val="1"/>
      <w:marLeft w:val="0"/>
      <w:marRight w:val="0"/>
      <w:marTop w:val="0"/>
      <w:marBottom w:val="0"/>
      <w:divBdr>
        <w:top w:val="none" w:sz="0" w:space="0" w:color="auto"/>
        <w:left w:val="none" w:sz="0" w:space="0" w:color="auto"/>
        <w:bottom w:val="none" w:sz="0" w:space="0" w:color="auto"/>
        <w:right w:val="none" w:sz="0" w:space="0" w:color="auto"/>
      </w:divBdr>
      <w:divsChild>
        <w:div w:id="1537309710">
          <w:marLeft w:val="0"/>
          <w:marRight w:val="0"/>
          <w:marTop w:val="0"/>
          <w:marBottom w:val="0"/>
          <w:divBdr>
            <w:top w:val="none" w:sz="0" w:space="0" w:color="auto"/>
            <w:left w:val="none" w:sz="0" w:space="0" w:color="auto"/>
            <w:bottom w:val="none" w:sz="0" w:space="0" w:color="auto"/>
            <w:right w:val="none" w:sz="0" w:space="0" w:color="auto"/>
          </w:divBdr>
          <w:divsChild>
            <w:div w:id="803350116">
              <w:marLeft w:val="0"/>
              <w:marRight w:val="0"/>
              <w:marTop w:val="0"/>
              <w:marBottom w:val="0"/>
              <w:divBdr>
                <w:top w:val="none" w:sz="0" w:space="0" w:color="auto"/>
                <w:left w:val="none" w:sz="0" w:space="0" w:color="auto"/>
                <w:bottom w:val="none" w:sz="0" w:space="0" w:color="auto"/>
                <w:right w:val="none" w:sz="0" w:space="0" w:color="auto"/>
              </w:divBdr>
              <w:divsChild>
                <w:div w:id="534585190">
                  <w:marLeft w:val="0"/>
                  <w:marRight w:val="0"/>
                  <w:marTop w:val="0"/>
                  <w:marBottom w:val="0"/>
                  <w:divBdr>
                    <w:top w:val="none" w:sz="0" w:space="0" w:color="auto"/>
                    <w:left w:val="none" w:sz="0" w:space="0" w:color="auto"/>
                    <w:bottom w:val="none" w:sz="0" w:space="0" w:color="auto"/>
                    <w:right w:val="none" w:sz="0" w:space="0" w:color="auto"/>
                  </w:divBdr>
                  <w:divsChild>
                    <w:div w:id="888108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1111378">
      <w:bodyDiv w:val="1"/>
      <w:marLeft w:val="0"/>
      <w:marRight w:val="0"/>
      <w:marTop w:val="0"/>
      <w:marBottom w:val="0"/>
      <w:divBdr>
        <w:top w:val="none" w:sz="0" w:space="0" w:color="auto"/>
        <w:left w:val="none" w:sz="0" w:space="0" w:color="auto"/>
        <w:bottom w:val="none" w:sz="0" w:space="0" w:color="auto"/>
        <w:right w:val="none" w:sz="0" w:space="0" w:color="auto"/>
      </w:divBdr>
    </w:div>
    <w:div w:id="1940794051">
      <w:bodyDiv w:val="1"/>
      <w:marLeft w:val="0"/>
      <w:marRight w:val="0"/>
      <w:marTop w:val="0"/>
      <w:marBottom w:val="0"/>
      <w:divBdr>
        <w:top w:val="none" w:sz="0" w:space="0" w:color="auto"/>
        <w:left w:val="none" w:sz="0" w:space="0" w:color="auto"/>
        <w:bottom w:val="none" w:sz="0" w:space="0" w:color="auto"/>
        <w:right w:val="none" w:sz="0" w:space="0" w:color="auto"/>
      </w:divBdr>
    </w:div>
    <w:div w:id="20221968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hyperlink" Target="https://ru.wikipedia.org/w/index.php?title=%D0%90%D0%BC%D0%B5%D0%BB%D1%8C%D0%BA%D0%B8%D0%BD%D0%B0_%D0%93%D1%80%D0%B8%D0%B2%D0%B0&amp;action=edit&amp;redlink=1" TargetMode="External"/><Relationship Id="rId26" Type="http://schemas.openxmlformats.org/officeDocument/2006/relationships/oleObject" Target="embeddings/oleObject1.bin"/><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yperlink" Target="https://ru.wikipedia.org/w/index.php?title=%D0%A0%D0%B5%D0%B4%D0%BA%D0%B8%D0%B9&amp;action=edit&amp;redlink=1" TargetMode="External"/><Relationship Id="rId34"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0.emf"/><Relationship Id="rId33" Type="http://schemas.openxmlformats.org/officeDocument/2006/relationships/hyperlink" Target="http://gvardeysk.gov39.ru/invest/" TargetMode="Externa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hyperlink" Target="https://ru.wikipedia.org/w/index.php?title=%D0%9B%D0%B5%D0%B6%D0%B0%D0%BD_(%D0%BE%D1%81%D1%82%D1%80%D0%BE%D0%B2)&amp;action=edit&amp;redlink=1" TargetMode="External"/><Relationship Id="rId29"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yperlink" Target="https://ru.wikipedia.org/wiki/%D0%9F%D0%B0%D0%BC%D1%8F%D1%82%D0%BD%D0%B8%D0%BA_%D0%BF%D1%80%D0%B8%D1%80%D0%BE%D0%B4%D1%8B" TargetMode="External"/><Relationship Id="rId32" Type="http://schemas.openxmlformats.org/officeDocument/2006/relationships/hyperlink" Target="http://gvardeysk.gov39.ru/invest/" TargetMode="External"/><Relationship Id="rId37" Type="http://schemas.openxmlformats.org/officeDocument/2006/relationships/image" Target="media/image14.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hyperlink" Target="https://ru.wikipedia.org/w/index.php?title=%D0%9A%D0%B0%D0%BC%D1%8B%D1%88%D0%BD%D1%8B%D0%B9_(%D0%BE%D1%81%D1%82%D1%80%D0%BE%D0%B2)&amp;action=edit&amp;redlink=1" TargetMode="External"/><Relationship Id="rId28" Type="http://schemas.openxmlformats.org/officeDocument/2006/relationships/oleObject" Target="embeddings/oleObject2.bin"/><Relationship Id="rId36"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hyperlink" Target="https://ru.wikipedia.org/w/index.php?title=%D0%A8%D1%83%D0%BB%D1%8C%D0%B4%D0%B8%D0%BA%D0%BE%D0%B2&amp;action=edit&amp;redlink=1" TargetMode="External"/><Relationship Id="rId31" Type="http://schemas.openxmlformats.org/officeDocument/2006/relationships/image" Target="media/image13.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hyperlink" Target="https://ru.wikipedia.org/w/index.php?title=%D0%A7%D0%B5%D1%80%D1%91%D0%BC%D1%83%D1%88%D0%BA%D0%B8%D0%BD_(%D0%BE%D1%81%D1%82%D1%80%D0%BE%D0%B2)&amp;action=edit&amp;redlink=1" TargetMode="External"/><Relationship Id="rId27" Type="http://schemas.openxmlformats.org/officeDocument/2006/relationships/image" Target="media/image11.emf"/><Relationship Id="rId30" Type="http://schemas.openxmlformats.org/officeDocument/2006/relationships/oleObject" Target="embeddings/oleObject3.bin"/><Relationship Id="rId35" Type="http://schemas.openxmlformats.org/officeDocument/2006/relationships/header" Target="head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F66AB0-053B-408D-8DFC-1D9E678A76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3055</TotalTime>
  <Pages>58</Pages>
  <Words>18661</Words>
  <Characters>106371</Characters>
  <Application>Microsoft Office Word</Application>
  <DocSecurity>0</DocSecurity>
  <Lines>886</Lines>
  <Paragraphs>249</Paragraphs>
  <ScaleCrop>false</ScaleCrop>
  <HeadingPairs>
    <vt:vector size="2" baseType="variant">
      <vt:variant>
        <vt:lpstr>Название</vt:lpstr>
      </vt:variant>
      <vt:variant>
        <vt:i4>1</vt:i4>
      </vt:variant>
    </vt:vector>
  </HeadingPairs>
  <TitlesOfParts>
    <vt:vector size="1" baseType="lpstr">
      <vt:lpstr>Типовой макет</vt:lpstr>
    </vt:vector>
  </TitlesOfParts>
  <Company>ANO</Company>
  <LinksUpToDate>false</LinksUpToDate>
  <CharactersWithSpaces>124783</CharactersWithSpaces>
  <SharedDoc>false</SharedDoc>
  <HLinks>
    <vt:vector size="54" baseType="variant">
      <vt:variant>
        <vt:i4>5308510</vt:i4>
      </vt:variant>
      <vt:variant>
        <vt:i4>36</vt:i4>
      </vt:variant>
      <vt:variant>
        <vt:i4>0</vt:i4>
      </vt:variant>
      <vt:variant>
        <vt:i4>5</vt:i4>
      </vt:variant>
      <vt:variant>
        <vt:lpwstr>http://gvardeysk.gov39.ru/invest/</vt:lpwstr>
      </vt:variant>
      <vt:variant>
        <vt:lpwstr/>
      </vt:variant>
      <vt:variant>
        <vt:i4>5308510</vt:i4>
      </vt:variant>
      <vt:variant>
        <vt:i4>33</vt:i4>
      </vt:variant>
      <vt:variant>
        <vt:i4>0</vt:i4>
      </vt:variant>
      <vt:variant>
        <vt:i4>5</vt:i4>
      </vt:variant>
      <vt:variant>
        <vt:lpwstr>http://gvardeysk.gov39.ru/invest/</vt:lpwstr>
      </vt:variant>
      <vt:variant>
        <vt:lpwstr/>
      </vt:variant>
      <vt:variant>
        <vt:i4>4587561</vt:i4>
      </vt:variant>
      <vt:variant>
        <vt:i4>21</vt:i4>
      </vt:variant>
      <vt:variant>
        <vt:i4>0</vt:i4>
      </vt:variant>
      <vt:variant>
        <vt:i4>5</vt:i4>
      </vt:variant>
      <vt:variant>
        <vt:lpwstr>https://ru.wikipedia.org/wiki/%D0%9F%D0%B0%D0%BC%D1%8F%D1%82%D0%BD%D0%B8%D0%BA_%D0%BF%D1%80%D0%B8%D1%80%D0%BE%D0%B4%D1%8B</vt:lpwstr>
      </vt:variant>
      <vt:variant>
        <vt:lpwstr/>
      </vt:variant>
      <vt:variant>
        <vt:i4>3997770</vt:i4>
      </vt:variant>
      <vt:variant>
        <vt:i4>18</vt:i4>
      </vt:variant>
      <vt:variant>
        <vt:i4>0</vt:i4>
      </vt:variant>
      <vt:variant>
        <vt:i4>5</vt:i4>
      </vt:variant>
      <vt:variant>
        <vt:lpwstr>https://ru.wikipedia.org/w/index.php?title=%D0%9A%D0%B0%D0%BC%D1%8B%D1%88%D0%BD%D1%8B%D0%B9_(%D0%BE%D1%81%D1%82%D1%80%D0%BE%D0%B2)&amp;action=edit&amp;redlink=1</vt:lpwstr>
      </vt:variant>
      <vt:variant>
        <vt:lpwstr/>
      </vt:variant>
      <vt:variant>
        <vt:i4>4128843</vt:i4>
      </vt:variant>
      <vt:variant>
        <vt:i4>15</vt:i4>
      </vt:variant>
      <vt:variant>
        <vt:i4>0</vt:i4>
      </vt:variant>
      <vt:variant>
        <vt:i4>5</vt:i4>
      </vt:variant>
      <vt:variant>
        <vt:lpwstr>https://ru.wikipedia.org/w/index.php?title=%D0%A7%D0%B5%D1%80%D1%91%D0%BC%D1%83%D1%88%D0%BA%D0%B8%D0%BD_(%D0%BE%D1%81%D1%82%D1%80%D0%BE%D0%B2)&amp;action=edit&amp;redlink=1</vt:lpwstr>
      </vt:variant>
      <vt:variant>
        <vt:lpwstr/>
      </vt:variant>
      <vt:variant>
        <vt:i4>5439508</vt:i4>
      </vt:variant>
      <vt:variant>
        <vt:i4>12</vt:i4>
      </vt:variant>
      <vt:variant>
        <vt:i4>0</vt:i4>
      </vt:variant>
      <vt:variant>
        <vt:i4>5</vt:i4>
      </vt:variant>
      <vt:variant>
        <vt:lpwstr>https://ru.wikipedia.org/w/index.php?title=%D0%A0%D0%B5%D0%B4%D0%BA%D0%B8%D0%B9&amp;action=edit&amp;redlink=1</vt:lpwstr>
      </vt:variant>
      <vt:variant>
        <vt:lpwstr/>
      </vt:variant>
      <vt:variant>
        <vt:i4>1114217</vt:i4>
      </vt:variant>
      <vt:variant>
        <vt:i4>9</vt:i4>
      </vt:variant>
      <vt:variant>
        <vt:i4>0</vt:i4>
      </vt:variant>
      <vt:variant>
        <vt:i4>5</vt:i4>
      </vt:variant>
      <vt:variant>
        <vt:lpwstr>https://ru.wikipedia.org/w/index.php?title=%D0%9B%D0%B5%D0%B6%D0%B0%D0%BD_(%D0%BE%D1%81%D1%82%D1%80%D0%BE%D0%B2)&amp;action=edit&amp;redlink=1</vt:lpwstr>
      </vt:variant>
      <vt:variant>
        <vt:lpwstr/>
      </vt:variant>
      <vt:variant>
        <vt:i4>2359348</vt:i4>
      </vt:variant>
      <vt:variant>
        <vt:i4>6</vt:i4>
      </vt:variant>
      <vt:variant>
        <vt:i4>0</vt:i4>
      </vt:variant>
      <vt:variant>
        <vt:i4>5</vt:i4>
      </vt:variant>
      <vt:variant>
        <vt:lpwstr>https://ru.wikipedia.org/w/index.php?title=%D0%A8%D1%83%D0%BB%D1%8C%D0%B4%D0%B8%D0%BA%D0%BE%D0%B2&amp;action=edit&amp;redlink=1</vt:lpwstr>
      </vt:variant>
      <vt:variant>
        <vt:lpwstr/>
      </vt:variant>
      <vt:variant>
        <vt:i4>4194408</vt:i4>
      </vt:variant>
      <vt:variant>
        <vt:i4>3</vt:i4>
      </vt:variant>
      <vt:variant>
        <vt:i4>0</vt:i4>
      </vt:variant>
      <vt:variant>
        <vt:i4>5</vt:i4>
      </vt:variant>
      <vt:variant>
        <vt:lpwstr>https://ru.wikipedia.org/w/index.php?title=%D0%90%D0%BC%D0%B5%D0%BB%D1%8C%D0%BA%D0%B8%D0%BD%D0%B0_%D0%93%D1%80%D0%B8%D0%B2%D0%B0&amp;action=edit&amp;redlink=1</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Типовой макет</dc:title>
  <dc:subject/>
  <dc:creator>Царёва</dc:creator>
  <cp:keywords/>
  <dc:description/>
  <cp:lastModifiedBy>User</cp:lastModifiedBy>
  <cp:revision>255</cp:revision>
  <cp:lastPrinted>2023-03-23T04:42:00Z</cp:lastPrinted>
  <dcterms:created xsi:type="dcterms:W3CDTF">2021-03-31T04:55:00Z</dcterms:created>
  <dcterms:modified xsi:type="dcterms:W3CDTF">2023-03-29T03:08:00Z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ublishingExpirationDate">
    <vt:lpwstr/>
  </property>
  <property fmtid="{D5CDD505-2E9C-101B-9397-08002B2CF9AE}" pid="3" name="PublishingStartDate">
    <vt:lpwstr/>
  </property>
</Properties>
</file>