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99" w:rsidRPr="00607F99" w:rsidRDefault="00607F99" w:rsidP="00607F99">
      <w:pPr>
        <w:jc w:val="right"/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</w:t>
      </w:r>
      <w:r w:rsidRPr="00607F99">
        <w:rPr>
          <w:color w:val="000000"/>
          <w:sz w:val="26"/>
          <w:szCs w:val="26"/>
        </w:rPr>
        <w:t>УТВЕРЖДЕНО</w:t>
      </w:r>
    </w:p>
    <w:p w:rsidR="00607F99" w:rsidRDefault="00607F99" w:rsidP="00607F99">
      <w:pPr>
        <w:contextualSpacing/>
        <w:jc w:val="right"/>
        <w:rPr>
          <w:color w:val="000000"/>
          <w:sz w:val="26"/>
          <w:szCs w:val="26"/>
        </w:rPr>
      </w:pPr>
      <w:r w:rsidRPr="00607F99">
        <w:rPr>
          <w:color w:val="000000"/>
          <w:sz w:val="26"/>
          <w:szCs w:val="26"/>
        </w:rPr>
        <w:t xml:space="preserve">постановлением администрации </w:t>
      </w:r>
    </w:p>
    <w:p w:rsidR="00607F99" w:rsidRDefault="00607F99" w:rsidP="00607F99">
      <w:pPr>
        <w:contextualSpacing/>
        <w:jc w:val="right"/>
        <w:rPr>
          <w:color w:val="000000"/>
          <w:sz w:val="26"/>
          <w:szCs w:val="26"/>
        </w:rPr>
      </w:pPr>
      <w:proofErr w:type="spellStart"/>
      <w:r w:rsidRPr="00607F99">
        <w:rPr>
          <w:color w:val="000000"/>
          <w:sz w:val="26"/>
          <w:szCs w:val="26"/>
        </w:rPr>
        <w:t>Купинского</w:t>
      </w:r>
      <w:proofErr w:type="spellEnd"/>
      <w:r w:rsidRPr="00607F99">
        <w:rPr>
          <w:color w:val="000000"/>
          <w:sz w:val="26"/>
          <w:szCs w:val="26"/>
        </w:rPr>
        <w:t xml:space="preserve"> района </w:t>
      </w:r>
      <w:proofErr w:type="gramStart"/>
      <w:r w:rsidRPr="00607F99">
        <w:rPr>
          <w:color w:val="000000"/>
          <w:sz w:val="26"/>
          <w:szCs w:val="26"/>
        </w:rPr>
        <w:t>Новосибирской</w:t>
      </w:r>
      <w:proofErr w:type="gramEnd"/>
      <w:r w:rsidRPr="00607F99">
        <w:rPr>
          <w:color w:val="000000"/>
          <w:sz w:val="26"/>
          <w:szCs w:val="26"/>
        </w:rPr>
        <w:t xml:space="preserve"> </w:t>
      </w:r>
    </w:p>
    <w:p w:rsidR="00053D00" w:rsidRDefault="00607F99" w:rsidP="00607F99">
      <w:pPr>
        <w:contextualSpacing/>
        <w:jc w:val="right"/>
        <w:rPr>
          <w:sz w:val="28"/>
          <w:szCs w:val="28"/>
        </w:rPr>
      </w:pPr>
      <w:r w:rsidRPr="00607F99">
        <w:rPr>
          <w:color w:val="000000"/>
          <w:sz w:val="26"/>
          <w:szCs w:val="26"/>
        </w:rPr>
        <w:t>области от 10.08.2020 №514</w:t>
      </w:r>
    </w:p>
    <w:p w:rsidR="00607F99" w:rsidRDefault="00053D00" w:rsidP="00607F99">
      <w:pPr>
        <w:tabs>
          <w:tab w:val="center" w:pos="5103"/>
          <w:tab w:val="right" w:pos="10206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                                       </w:t>
      </w:r>
    </w:p>
    <w:p w:rsidR="00053D00" w:rsidRPr="00492CD2" w:rsidRDefault="00053D00" w:rsidP="00607F99">
      <w:pPr>
        <w:tabs>
          <w:tab w:val="center" w:pos="5103"/>
          <w:tab w:val="right" w:pos="10206"/>
        </w:tabs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053D00" w:rsidRDefault="00053D00" w:rsidP="00053D00">
      <w:pPr>
        <w:shd w:val="clear" w:color="auto" w:fill="FFFFFF"/>
        <w:contextualSpacing/>
        <w:jc w:val="center"/>
        <w:rPr>
          <w:color w:val="000000"/>
          <w:sz w:val="28"/>
          <w:szCs w:val="28"/>
        </w:rPr>
      </w:pPr>
    </w:p>
    <w:p w:rsidR="00053D00" w:rsidRDefault="00053D00" w:rsidP="00053D00">
      <w:pPr>
        <w:shd w:val="clear" w:color="auto" w:fill="FFFFFF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Информационное сообщение</w:t>
      </w:r>
    </w:p>
    <w:p w:rsidR="00053D00" w:rsidRPr="00A32A3A" w:rsidRDefault="00053D00" w:rsidP="00FE74B0">
      <w:pPr>
        <w:shd w:val="clear" w:color="auto" w:fill="FFFFFF"/>
        <w:contextualSpacing/>
        <w:jc w:val="center"/>
        <w:rPr>
          <w:sz w:val="28"/>
          <w:szCs w:val="28"/>
        </w:rPr>
      </w:pPr>
      <w:r w:rsidRPr="00080833">
        <w:rPr>
          <w:color w:val="000000"/>
          <w:sz w:val="28"/>
          <w:szCs w:val="28"/>
        </w:rPr>
        <w:t>о проведении публичных консультаций по проекту</w:t>
      </w:r>
      <w:r w:rsidR="00A32A3A">
        <w:rPr>
          <w:color w:val="000000"/>
          <w:sz w:val="28"/>
          <w:szCs w:val="28"/>
        </w:rPr>
        <w:t xml:space="preserve"> постановления</w:t>
      </w:r>
      <w:r w:rsidR="00A32A3A" w:rsidRPr="00A32A3A">
        <w:rPr>
          <w:sz w:val="28"/>
          <w:szCs w:val="28"/>
        </w:rPr>
        <w:t xml:space="preserve"> </w:t>
      </w:r>
      <w:r w:rsidR="00FE74B0" w:rsidRPr="00E3781B">
        <w:rPr>
          <w:sz w:val="28"/>
          <w:szCs w:val="28"/>
        </w:rPr>
        <w:t xml:space="preserve">«Об утверждении </w:t>
      </w:r>
      <w:r w:rsidR="00E5091D">
        <w:rPr>
          <w:sz w:val="28"/>
          <w:szCs w:val="28"/>
        </w:rPr>
        <w:t>Положения</w:t>
      </w:r>
      <w:r w:rsidR="00E5091D" w:rsidRPr="00990A9D">
        <w:rPr>
          <w:sz w:val="28"/>
          <w:szCs w:val="28"/>
        </w:rPr>
        <w:t xml:space="preserve"> об условиях и порядке заключения соглашений о защите и поощрении капиталовложений со </w:t>
      </w:r>
      <w:r w:rsidR="00E5091D" w:rsidRPr="00422911">
        <w:rPr>
          <w:sz w:val="28"/>
          <w:szCs w:val="28"/>
        </w:rPr>
        <w:t xml:space="preserve">стороны </w:t>
      </w:r>
      <w:proofErr w:type="spellStart"/>
      <w:r w:rsidR="00E5091D" w:rsidRPr="00422911">
        <w:rPr>
          <w:sz w:val="28"/>
          <w:szCs w:val="28"/>
        </w:rPr>
        <w:t>Купинского</w:t>
      </w:r>
      <w:proofErr w:type="spellEnd"/>
      <w:r w:rsidR="00E5091D" w:rsidRPr="00990A9D">
        <w:rPr>
          <w:sz w:val="28"/>
          <w:szCs w:val="28"/>
        </w:rPr>
        <w:t xml:space="preserve"> района Новосибирской области</w:t>
      </w:r>
      <w:r w:rsidR="00A03007" w:rsidRPr="00A03007">
        <w:rPr>
          <w:sz w:val="28"/>
          <w:szCs w:val="28"/>
        </w:rPr>
        <w:t>».</w:t>
      </w:r>
    </w:p>
    <w:p w:rsidR="00053D00" w:rsidRPr="00C4265A" w:rsidRDefault="00053D00" w:rsidP="00053D00">
      <w:pPr>
        <w:ind w:firstLine="709"/>
        <w:contextualSpacing/>
        <w:jc w:val="center"/>
        <w:rPr>
          <w:color w:val="000000"/>
          <w:sz w:val="32"/>
          <w:szCs w:val="28"/>
        </w:rPr>
      </w:pPr>
    </w:p>
    <w:p w:rsidR="00053D00" w:rsidRPr="00CB6252" w:rsidRDefault="00053D00" w:rsidP="00AC7F81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разработчике:</w:t>
      </w:r>
      <w:r w:rsidR="00AD6BD4" w:rsidRPr="00AD6BD4">
        <w:t xml:space="preserve"> </w:t>
      </w:r>
      <w:r w:rsidR="00AD6BD4" w:rsidRPr="00AD6BD4">
        <w:rPr>
          <w:sz w:val="28"/>
          <w:szCs w:val="28"/>
        </w:rPr>
        <w:t xml:space="preserve">управление экономики, финансового анализа  и труда  администрации </w:t>
      </w:r>
      <w:proofErr w:type="spellStart"/>
      <w:r w:rsidR="00AD6BD4" w:rsidRPr="00AD6BD4">
        <w:rPr>
          <w:sz w:val="28"/>
          <w:szCs w:val="28"/>
        </w:rPr>
        <w:t>Купинского</w:t>
      </w:r>
      <w:proofErr w:type="spellEnd"/>
      <w:r w:rsidR="00AD6BD4" w:rsidRPr="00AD6BD4">
        <w:rPr>
          <w:sz w:val="28"/>
          <w:szCs w:val="28"/>
        </w:rPr>
        <w:t xml:space="preserve"> района Новосибирской области, </w:t>
      </w:r>
      <w:proofErr w:type="spellStart"/>
      <w:r w:rsidR="006667C3">
        <w:rPr>
          <w:sz w:val="28"/>
          <w:szCs w:val="28"/>
        </w:rPr>
        <w:t>Пересыпко</w:t>
      </w:r>
      <w:proofErr w:type="spellEnd"/>
      <w:r w:rsidR="006667C3">
        <w:rPr>
          <w:sz w:val="28"/>
          <w:szCs w:val="28"/>
        </w:rPr>
        <w:t xml:space="preserve"> Ирина Владимировна </w:t>
      </w:r>
      <w:r w:rsidR="00AD6BD4" w:rsidRPr="00AD6BD4">
        <w:rPr>
          <w:sz w:val="28"/>
          <w:szCs w:val="28"/>
        </w:rPr>
        <w:t xml:space="preserve">, 8 (38358) </w:t>
      </w:r>
      <w:r w:rsidR="006667C3">
        <w:rPr>
          <w:sz w:val="28"/>
          <w:szCs w:val="28"/>
        </w:rPr>
        <w:t>23</w:t>
      </w:r>
      <w:r w:rsidR="00AD6BD4" w:rsidRPr="00AD6BD4">
        <w:rPr>
          <w:sz w:val="28"/>
          <w:szCs w:val="28"/>
        </w:rPr>
        <w:t>-</w:t>
      </w:r>
      <w:r w:rsidR="006667C3">
        <w:rPr>
          <w:sz w:val="28"/>
          <w:szCs w:val="28"/>
        </w:rPr>
        <w:t>543</w:t>
      </w:r>
      <w:r w:rsidR="00AD6BD4" w:rsidRPr="00AD6BD4">
        <w:rPr>
          <w:sz w:val="28"/>
          <w:szCs w:val="28"/>
        </w:rPr>
        <w:t>.</w:t>
      </w:r>
    </w:p>
    <w:p w:rsidR="00053D00" w:rsidRPr="00966649" w:rsidRDefault="00053D00" w:rsidP="00966649">
      <w:pPr>
        <w:rPr>
          <w:color w:val="000000"/>
          <w:sz w:val="26"/>
          <w:szCs w:val="26"/>
        </w:rPr>
      </w:pPr>
      <w:r w:rsidRPr="00AC38A3">
        <w:rPr>
          <w:rFonts w:ascii="yandex-sans" w:hAnsi="yandex-sans"/>
          <w:color w:val="000000"/>
          <w:sz w:val="28"/>
          <w:szCs w:val="28"/>
          <w:shd w:val="clear" w:color="auto" w:fill="FFFFFF"/>
        </w:rPr>
        <w:t>Срок проведения публичных консультаций: с</w:t>
      </w:r>
      <w:r w:rsidR="00D8053E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</w:t>
      </w:r>
      <w:r w:rsidR="00D32510">
        <w:rPr>
          <w:rFonts w:ascii="yandex-sans" w:hAnsi="yandex-sans"/>
          <w:color w:val="000000"/>
          <w:sz w:val="28"/>
          <w:szCs w:val="28"/>
          <w:shd w:val="clear" w:color="auto" w:fill="FFFFFF"/>
        </w:rPr>
        <w:t>30</w:t>
      </w:r>
      <w:r w:rsidR="00D8053E">
        <w:rPr>
          <w:rFonts w:ascii="yandex-sans" w:hAnsi="yandex-sans"/>
          <w:color w:val="000000"/>
          <w:sz w:val="28"/>
          <w:szCs w:val="28"/>
          <w:shd w:val="clear" w:color="auto" w:fill="FFFFFF"/>
        </w:rPr>
        <w:t>.0</w:t>
      </w:r>
      <w:r w:rsidR="000F0F99">
        <w:rPr>
          <w:rFonts w:ascii="yandex-sans" w:hAnsi="yandex-sans"/>
          <w:color w:val="000000"/>
          <w:sz w:val="28"/>
          <w:szCs w:val="28"/>
          <w:shd w:val="clear" w:color="auto" w:fill="FFFFFF"/>
        </w:rPr>
        <w:t>5</w:t>
      </w:r>
      <w:r w:rsidR="00D8053E">
        <w:rPr>
          <w:rFonts w:ascii="yandex-sans" w:hAnsi="yandex-sans"/>
          <w:color w:val="000000"/>
          <w:sz w:val="28"/>
          <w:szCs w:val="28"/>
          <w:shd w:val="clear" w:color="auto" w:fill="FFFFFF"/>
        </w:rPr>
        <w:t>.202</w:t>
      </w:r>
      <w:r w:rsidR="000F0F99">
        <w:rPr>
          <w:rFonts w:ascii="yandex-sans" w:hAnsi="yandex-sans"/>
          <w:color w:val="000000"/>
          <w:sz w:val="28"/>
          <w:szCs w:val="28"/>
          <w:shd w:val="clear" w:color="auto" w:fill="FFFFFF"/>
        </w:rPr>
        <w:t>4</w:t>
      </w:r>
      <w:r w:rsidR="005C4800" w:rsidRPr="005C4800">
        <w:rPr>
          <w:sz w:val="26"/>
          <w:szCs w:val="26"/>
        </w:rPr>
        <w:t xml:space="preserve"> </w:t>
      </w:r>
      <w:r w:rsidR="000F0F99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по </w:t>
      </w:r>
      <w:r w:rsidR="00D32510">
        <w:rPr>
          <w:rFonts w:ascii="yandex-sans" w:hAnsi="yandex-sans"/>
          <w:color w:val="000000"/>
          <w:sz w:val="28"/>
          <w:szCs w:val="28"/>
          <w:shd w:val="clear" w:color="auto" w:fill="FFFFFF"/>
        </w:rPr>
        <w:t>07</w:t>
      </w:r>
      <w:r w:rsidR="006667C3">
        <w:rPr>
          <w:rFonts w:ascii="yandex-sans" w:hAnsi="yandex-sans"/>
          <w:color w:val="000000"/>
          <w:sz w:val="28"/>
          <w:szCs w:val="28"/>
          <w:shd w:val="clear" w:color="auto" w:fill="FFFFFF"/>
        </w:rPr>
        <w:t>.</w:t>
      </w:r>
      <w:r w:rsidR="00640E5B">
        <w:rPr>
          <w:rFonts w:ascii="yandex-sans" w:hAnsi="yandex-sans"/>
          <w:color w:val="000000"/>
          <w:sz w:val="28"/>
          <w:szCs w:val="28"/>
          <w:shd w:val="clear" w:color="auto" w:fill="FFFFFF"/>
        </w:rPr>
        <w:t>0</w:t>
      </w:r>
      <w:r w:rsidR="00D32510">
        <w:rPr>
          <w:rFonts w:ascii="yandex-sans" w:hAnsi="yandex-sans"/>
          <w:color w:val="000000"/>
          <w:sz w:val="28"/>
          <w:szCs w:val="28"/>
          <w:shd w:val="clear" w:color="auto" w:fill="FFFFFF"/>
        </w:rPr>
        <w:t>6</w:t>
      </w:r>
      <w:r w:rsidR="000E3CB7">
        <w:rPr>
          <w:rFonts w:ascii="yandex-sans" w:hAnsi="yandex-sans"/>
          <w:color w:val="000000"/>
          <w:sz w:val="28"/>
          <w:szCs w:val="28"/>
          <w:shd w:val="clear" w:color="auto" w:fill="FFFFFF"/>
        </w:rPr>
        <w:t>.</w:t>
      </w:r>
      <w:r w:rsidR="000F0F99">
        <w:rPr>
          <w:rFonts w:ascii="yandex-sans" w:hAnsi="yandex-sans"/>
          <w:color w:val="000000"/>
          <w:sz w:val="28"/>
          <w:szCs w:val="28"/>
          <w:shd w:val="clear" w:color="auto" w:fill="FFFFFF"/>
        </w:rPr>
        <w:t>2024</w:t>
      </w:r>
    </w:p>
    <w:p w:rsidR="00053D00" w:rsidRPr="00AC38A3" w:rsidRDefault="00053D00" w:rsidP="005C480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AC38A3">
        <w:rPr>
          <w:color w:val="000000"/>
          <w:sz w:val="28"/>
          <w:szCs w:val="28"/>
        </w:rPr>
        <w:t xml:space="preserve">Способы </w:t>
      </w:r>
      <w:r w:rsidRPr="00AC38A3">
        <w:rPr>
          <w:sz w:val="28"/>
          <w:szCs w:val="28"/>
        </w:rPr>
        <w:t>предоставления замечаний и предложений разработчику по проекту муниципального нормативного правового акта:</w:t>
      </w:r>
    </w:p>
    <w:p w:rsidR="00053D00" w:rsidRPr="00F11729" w:rsidRDefault="00053D00" w:rsidP="00053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F11729">
        <w:rPr>
          <w:sz w:val="28"/>
          <w:szCs w:val="28"/>
        </w:rPr>
        <w:t xml:space="preserve"> в форме электронного документа на адрес элек</w:t>
      </w:r>
      <w:bookmarkStart w:id="0" w:name="_GoBack"/>
      <w:bookmarkEnd w:id="0"/>
      <w:r w:rsidRPr="00F11729">
        <w:rPr>
          <w:sz w:val="28"/>
          <w:szCs w:val="28"/>
        </w:rPr>
        <w:t>тронной почты:</w:t>
      </w:r>
      <w:r w:rsidR="004F52CA" w:rsidRPr="004F52CA">
        <w:t xml:space="preserve"> </w:t>
      </w:r>
      <w:hyperlink r:id="rId9" w:history="1">
        <w:r w:rsidR="006667C3" w:rsidRPr="003A49BD">
          <w:rPr>
            <w:rStyle w:val="ab"/>
            <w:sz w:val="28"/>
            <w:szCs w:val="28"/>
            <w:u w:val="none"/>
          </w:rPr>
          <w:t>peresypko_iv@nso.ru</w:t>
        </w:r>
      </w:hyperlink>
      <w:r w:rsidR="004F52CA" w:rsidRPr="004F52CA">
        <w:rPr>
          <w:sz w:val="28"/>
          <w:szCs w:val="28"/>
        </w:rPr>
        <w:t xml:space="preserve"> в виде прикрепленного файла;</w:t>
      </w:r>
    </w:p>
    <w:p w:rsidR="00053D00" w:rsidRPr="00F11729" w:rsidRDefault="00053D00" w:rsidP="00053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11729">
        <w:rPr>
          <w:sz w:val="28"/>
          <w:szCs w:val="28"/>
        </w:rPr>
        <w:t xml:space="preserve"> на бумажном носителе письменной почтовой корреспонденцией по адресу:</w:t>
      </w:r>
      <w:r w:rsidRPr="000D73C9">
        <w:rPr>
          <w:sz w:val="28"/>
          <w:szCs w:val="28"/>
        </w:rPr>
        <w:t xml:space="preserve"> </w:t>
      </w:r>
      <w:r>
        <w:rPr>
          <w:sz w:val="28"/>
          <w:szCs w:val="28"/>
        </w:rPr>
        <w:t>632735 Новосибирская область, г. Купино, ул. Советов, 85, кабинет №10.</w:t>
      </w:r>
    </w:p>
    <w:p w:rsidR="00053D00" w:rsidRDefault="00053D00" w:rsidP="00053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66218">
        <w:rPr>
          <w:sz w:val="28"/>
          <w:szCs w:val="28"/>
        </w:rPr>
        <w:t xml:space="preserve">амечания </w:t>
      </w:r>
      <w:r>
        <w:rPr>
          <w:sz w:val="28"/>
          <w:szCs w:val="28"/>
        </w:rPr>
        <w:t xml:space="preserve">и предложения </w:t>
      </w:r>
      <w:r w:rsidRPr="00166218">
        <w:rPr>
          <w:sz w:val="28"/>
          <w:szCs w:val="28"/>
        </w:rPr>
        <w:t xml:space="preserve">могут быть направлены также посредством размещения комментариев на странице </w:t>
      </w:r>
      <w:r>
        <w:rPr>
          <w:sz w:val="28"/>
          <w:szCs w:val="28"/>
        </w:rPr>
        <w:t>ГИС НСО «Электронная демократия»</w:t>
      </w:r>
      <w:r w:rsidRPr="00166218">
        <w:rPr>
          <w:sz w:val="28"/>
          <w:szCs w:val="28"/>
        </w:rPr>
        <w:t>, на которой размещено настоящее уведомление.</w:t>
      </w:r>
    </w:p>
    <w:p w:rsidR="00053D00" w:rsidRDefault="00053D00" w:rsidP="00053D00">
      <w:pPr>
        <w:ind w:firstLine="709"/>
        <w:jc w:val="both"/>
        <w:rPr>
          <w:sz w:val="28"/>
          <w:szCs w:val="28"/>
        </w:rPr>
      </w:pPr>
    </w:p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5E67B5" w:rsidRPr="005E67B5" w:rsidRDefault="000346F1" w:rsidP="00B44289">
      <w:pPr>
        <w:spacing w:before="100" w:beforeAutospacing="1" w:after="100" w:afterAutospacing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562B8">
        <w:rPr>
          <w:sz w:val="28"/>
          <w:szCs w:val="28"/>
        </w:rPr>
        <w:t xml:space="preserve">                                                       </w:t>
      </w:r>
    </w:p>
    <w:sectPr w:rsidR="005E67B5" w:rsidRPr="005E67B5" w:rsidSect="00F562B8">
      <w:pgSz w:w="11906" w:h="16838"/>
      <w:pgMar w:top="851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D9E" w:rsidRDefault="00EA0D9E" w:rsidP="000533BA">
      <w:r>
        <w:separator/>
      </w:r>
    </w:p>
  </w:endnote>
  <w:endnote w:type="continuationSeparator" w:id="0">
    <w:p w:rsidR="00EA0D9E" w:rsidRDefault="00EA0D9E" w:rsidP="0005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D9E" w:rsidRDefault="00EA0D9E" w:rsidP="000533BA">
      <w:r>
        <w:separator/>
      </w:r>
    </w:p>
  </w:footnote>
  <w:footnote w:type="continuationSeparator" w:id="0">
    <w:p w:rsidR="00EA0D9E" w:rsidRDefault="00EA0D9E" w:rsidP="00053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643B"/>
    <w:multiLevelType w:val="hybridMultilevel"/>
    <w:tmpl w:val="E8BE5CA6"/>
    <w:lvl w:ilvl="0" w:tplc="D44AAE1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5842A8"/>
    <w:multiLevelType w:val="hybridMultilevel"/>
    <w:tmpl w:val="E8BE5CA6"/>
    <w:lvl w:ilvl="0" w:tplc="D44AAE1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0F595D"/>
    <w:multiLevelType w:val="hybridMultilevel"/>
    <w:tmpl w:val="AAE22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47"/>
    <w:rsid w:val="00032707"/>
    <w:rsid w:val="000346F1"/>
    <w:rsid w:val="000533BA"/>
    <w:rsid w:val="00053D00"/>
    <w:rsid w:val="0009167C"/>
    <w:rsid w:val="000D5D11"/>
    <w:rsid w:val="000E3CB7"/>
    <w:rsid w:val="000F0F99"/>
    <w:rsid w:val="00161DBD"/>
    <w:rsid w:val="001A4934"/>
    <w:rsid w:val="001C5947"/>
    <w:rsid w:val="001D2C96"/>
    <w:rsid w:val="00206756"/>
    <w:rsid w:val="00217CDC"/>
    <w:rsid w:val="002814E5"/>
    <w:rsid w:val="0039494B"/>
    <w:rsid w:val="003A49BD"/>
    <w:rsid w:val="003C282D"/>
    <w:rsid w:val="004313F9"/>
    <w:rsid w:val="004C583F"/>
    <w:rsid w:val="004F52CA"/>
    <w:rsid w:val="00521577"/>
    <w:rsid w:val="00537A54"/>
    <w:rsid w:val="00595488"/>
    <w:rsid w:val="005C4800"/>
    <w:rsid w:val="005C6402"/>
    <w:rsid w:val="005E31BB"/>
    <w:rsid w:val="005E67B5"/>
    <w:rsid w:val="005F0A41"/>
    <w:rsid w:val="00600066"/>
    <w:rsid w:val="00607F99"/>
    <w:rsid w:val="00617070"/>
    <w:rsid w:val="00640E5B"/>
    <w:rsid w:val="00654513"/>
    <w:rsid w:val="00657DBD"/>
    <w:rsid w:val="006667C3"/>
    <w:rsid w:val="00670A88"/>
    <w:rsid w:val="00672E3A"/>
    <w:rsid w:val="00681DFB"/>
    <w:rsid w:val="00692AA0"/>
    <w:rsid w:val="006B0136"/>
    <w:rsid w:val="006C4B55"/>
    <w:rsid w:val="006E04A3"/>
    <w:rsid w:val="00705B9F"/>
    <w:rsid w:val="00742C4A"/>
    <w:rsid w:val="00754EA4"/>
    <w:rsid w:val="00771C17"/>
    <w:rsid w:val="007751C7"/>
    <w:rsid w:val="007875ED"/>
    <w:rsid w:val="0079609B"/>
    <w:rsid w:val="007D5406"/>
    <w:rsid w:val="007F73C0"/>
    <w:rsid w:val="00807EE1"/>
    <w:rsid w:val="00812737"/>
    <w:rsid w:val="008411B4"/>
    <w:rsid w:val="00855E5D"/>
    <w:rsid w:val="008D10AE"/>
    <w:rsid w:val="00922CF0"/>
    <w:rsid w:val="00933F48"/>
    <w:rsid w:val="00956C13"/>
    <w:rsid w:val="00964F10"/>
    <w:rsid w:val="00966649"/>
    <w:rsid w:val="009B56B0"/>
    <w:rsid w:val="009B7894"/>
    <w:rsid w:val="009D266A"/>
    <w:rsid w:val="00A03007"/>
    <w:rsid w:val="00A167F2"/>
    <w:rsid w:val="00A32A3A"/>
    <w:rsid w:val="00A50517"/>
    <w:rsid w:val="00A53D8E"/>
    <w:rsid w:val="00A53DBA"/>
    <w:rsid w:val="00A7677A"/>
    <w:rsid w:val="00A85A90"/>
    <w:rsid w:val="00AC7F81"/>
    <w:rsid w:val="00AD6BD4"/>
    <w:rsid w:val="00AF5D9F"/>
    <w:rsid w:val="00B44289"/>
    <w:rsid w:val="00BA7E7D"/>
    <w:rsid w:val="00BB06F8"/>
    <w:rsid w:val="00BF126D"/>
    <w:rsid w:val="00C040CE"/>
    <w:rsid w:val="00C130AC"/>
    <w:rsid w:val="00C20EEF"/>
    <w:rsid w:val="00C25145"/>
    <w:rsid w:val="00C61699"/>
    <w:rsid w:val="00C65C6E"/>
    <w:rsid w:val="00CF58AD"/>
    <w:rsid w:val="00D17520"/>
    <w:rsid w:val="00D25183"/>
    <w:rsid w:val="00D32510"/>
    <w:rsid w:val="00D8053E"/>
    <w:rsid w:val="00D93582"/>
    <w:rsid w:val="00D95A7A"/>
    <w:rsid w:val="00DA64F6"/>
    <w:rsid w:val="00DB7CAF"/>
    <w:rsid w:val="00DC297D"/>
    <w:rsid w:val="00DD47CA"/>
    <w:rsid w:val="00DE1DF9"/>
    <w:rsid w:val="00E24E9F"/>
    <w:rsid w:val="00E5091D"/>
    <w:rsid w:val="00EA0D9E"/>
    <w:rsid w:val="00EB3A8A"/>
    <w:rsid w:val="00F33B72"/>
    <w:rsid w:val="00F44F33"/>
    <w:rsid w:val="00F562B8"/>
    <w:rsid w:val="00FD3B83"/>
    <w:rsid w:val="00FD4502"/>
    <w:rsid w:val="00FE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33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33BA"/>
  </w:style>
  <w:style w:type="paragraph" w:styleId="a6">
    <w:name w:val="footer"/>
    <w:basedOn w:val="a"/>
    <w:link w:val="a7"/>
    <w:uiPriority w:val="99"/>
    <w:unhideWhenUsed/>
    <w:rsid w:val="000533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33BA"/>
  </w:style>
  <w:style w:type="paragraph" w:styleId="a8">
    <w:name w:val="Balloon Text"/>
    <w:basedOn w:val="a"/>
    <w:link w:val="a9"/>
    <w:uiPriority w:val="99"/>
    <w:semiHidden/>
    <w:unhideWhenUsed/>
    <w:rsid w:val="005215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57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07EE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667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33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33BA"/>
  </w:style>
  <w:style w:type="paragraph" w:styleId="a6">
    <w:name w:val="footer"/>
    <w:basedOn w:val="a"/>
    <w:link w:val="a7"/>
    <w:uiPriority w:val="99"/>
    <w:unhideWhenUsed/>
    <w:rsid w:val="000533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33BA"/>
  </w:style>
  <w:style w:type="paragraph" w:styleId="a8">
    <w:name w:val="Balloon Text"/>
    <w:basedOn w:val="a"/>
    <w:link w:val="a9"/>
    <w:uiPriority w:val="99"/>
    <w:semiHidden/>
    <w:unhideWhenUsed/>
    <w:rsid w:val="005215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57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07EE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667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9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7802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607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615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544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453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59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38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42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810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90572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849075">
                          <w:marLeft w:val="0"/>
                          <w:marRight w:val="0"/>
                          <w:marTop w:val="3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89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1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820970">
                          <w:marLeft w:val="0"/>
                          <w:marRight w:val="0"/>
                          <w:marTop w:val="3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0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0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1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28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98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86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3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948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769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20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32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092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35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98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2457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949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3417225">
                                                  <w:blockQuote w:val="1"/>
                                                  <w:marLeft w:val="0"/>
                                                  <w:marRight w:val="-150"/>
                                                  <w:marTop w:val="31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2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auto"/>
                                                        <w:left w:val="single" w:sz="6" w:space="8" w:color="auto"/>
                                                        <w:bottom w:val="none" w:sz="0" w:space="0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847331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16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158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7776280">
                                                          <w:marLeft w:val="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240848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62650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6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856244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776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9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1280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3826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5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6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77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eresypko_iv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78F2C-F872-4737-AD43-EF739990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2023-08-17T09:36:00Z</cp:lastPrinted>
  <dcterms:created xsi:type="dcterms:W3CDTF">2021-07-12T05:39:00Z</dcterms:created>
  <dcterms:modified xsi:type="dcterms:W3CDTF">2024-06-07T02:56:00Z</dcterms:modified>
</cp:coreProperties>
</file>