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04B" w:rsidRPr="006E0318" w:rsidRDefault="00EE504B" w:rsidP="00EE50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0DDED495" wp14:editId="388E1D37">
            <wp:extent cx="381000" cy="457200"/>
            <wp:effectExtent l="0" t="0" r="0" b="0"/>
            <wp:docPr id="2" name="Рисунок 2" descr="ГЕРБ НА ПОСТ РАСП ПИСЬ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А ПОСТ РАСП ПИСЬМ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04B" w:rsidRPr="006E0318" w:rsidRDefault="00EE504B" w:rsidP="007C0813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E031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  КУПИНСКОГО РАЙОНА</w:t>
      </w:r>
    </w:p>
    <w:p w:rsidR="00EE504B" w:rsidRPr="006E0318" w:rsidRDefault="00EE504B" w:rsidP="00EE504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E031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НОВОСИБИРСКОЙ  ОБЛАСТИ</w:t>
      </w:r>
    </w:p>
    <w:p w:rsidR="00EE504B" w:rsidRPr="006E0318" w:rsidRDefault="00EE504B" w:rsidP="00EE50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E504B" w:rsidRPr="006E0318" w:rsidRDefault="00EE504B" w:rsidP="00EE50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E504B" w:rsidRPr="006E0318" w:rsidRDefault="00EE504B" w:rsidP="00EE504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val="x-none" w:eastAsia="ru-RU"/>
        </w:rPr>
      </w:pPr>
      <w:r w:rsidRPr="006E0318">
        <w:rPr>
          <w:rFonts w:ascii="Times New Roman" w:eastAsia="Times New Roman" w:hAnsi="Times New Roman" w:cs="Times New Roman"/>
          <w:b/>
          <w:bCs/>
          <w:sz w:val="32"/>
          <w:szCs w:val="32"/>
          <w:lang w:val="x-none" w:eastAsia="ru-RU"/>
        </w:rPr>
        <w:t>Р А С П О Р Я Ж Е Н И Е</w:t>
      </w:r>
    </w:p>
    <w:p w:rsidR="00EE504B" w:rsidRPr="006E0318" w:rsidRDefault="00EE504B" w:rsidP="00EE504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EE504B" w:rsidRPr="006E0318" w:rsidRDefault="00EE504B" w:rsidP="00EE50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6E03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</w:t>
      </w:r>
      <w:r w:rsidR="002E55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.12</w:t>
      </w:r>
      <w:r w:rsidRPr="006E03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.202</w:t>
      </w:r>
      <w:r w:rsidR="00591C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Pr="006E031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      </w:t>
      </w:r>
      <w:r w:rsidRPr="006E03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A22D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</w:t>
      </w:r>
      <w:r w:rsidR="002E55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89</w:t>
      </w:r>
      <w:r w:rsidRPr="00A22D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-р</w:t>
      </w:r>
    </w:p>
    <w:p w:rsidR="00EE504B" w:rsidRPr="006E0318" w:rsidRDefault="00EE504B" w:rsidP="00EE50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504B" w:rsidRPr="006E0318" w:rsidRDefault="00EE504B" w:rsidP="00EE504B">
      <w:pPr>
        <w:shd w:val="clear" w:color="auto" w:fill="FFFFFF"/>
        <w:spacing w:after="0" w:line="240" w:lineRule="auto"/>
        <w:ind w:right="50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 w:rsidRPr="00EE504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Об утверждении Плана проведения проверок при осуществлении ведомственного контроля за соблюдением трудового законодательства и иных нормативных правовых актов, содержащих нормы трудового права в организациях, подведомственных администрации </w:t>
      </w:r>
      <w:proofErr w:type="spellStart"/>
      <w:r w:rsidRPr="00EE504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Купинского</w:t>
      </w:r>
      <w:proofErr w:type="spellEnd"/>
      <w:r w:rsidRPr="00EE504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района Новосибирской области на 202</w:t>
      </w:r>
      <w:r w:rsidR="005B51C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5</w:t>
      </w:r>
      <w:r w:rsidRPr="00EE504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год</w:t>
      </w:r>
    </w:p>
    <w:p w:rsidR="00EE504B" w:rsidRPr="006E0318" w:rsidRDefault="00EE504B" w:rsidP="00EE50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04B" w:rsidRPr="00EE504B" w:rsidRDefault="00EE504B" w:rsidP="00EE50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5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со статьей 353.1 Трудового кодекса Российской Федерации, Законом Новосибирской области от 02.05.2017 № 161-ОЗ «О ведомственном контроле за соблюдением трудового законодательства и иных нормативных правовых актов, содержащих нормы трудового права, в Новосибирской области», постановлением администрации </w:t>
      </w:r>
      <w:proofErr w:type="spellStart"/>
      <w:r w:rsidRPr="00EE5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Купинского</w:t>
      </w:r>
      <w:proofErr w:type="spellEnd"/>
      <w:r w:rsidRPr="00EE5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Новосибирской области от 07.12.2018 № 959 «Об организации работы по проведению ведомственного контроля за соблюдением трудового законодательства и иных нормативных правовых актов, содержащих нормы трудового права в организациях, подведомственных администрации </w:t>
      </w:r>
      <w:proofErr w:type="spellStart"/>
      <w:r w:rsidRPr="00EE5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Купинского</w:t>
      </w:r>
      <w:proofErr w:type="spellEnd"/>
      <w:r w:rsidRPr="00EE5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Новосибирской области»:</w:t>
      </w:r>
    </w:p>
    <w:p w:rsidR="00EE504B" w:rsidRPr="00EE504B" w:rsidRDefault="00EE504B" w:rsidP="00EE50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5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Утвердить прилагаемый План проведения проверок при осуществлении ведомственного контроля за соблюдением трудового законодательства и иных нормативных правовых актов, содержащих нормы трудового права в организациях, подведомственных администрации </w:t>
      </w:r>
      <w:proofErr w:type="spellStart"/>
      <w:r w:rsidRPr="00EE5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Купинского</w:t>
      </w:r>
      <w:proofErr w:type="spellEnd"/>
      <w:r w:rsidRPr="00EE5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Новосибирской области, на 202</w:t>
      </w:r>
      <w:r w:rsidR="00591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EE5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год.</w:t>
      </w:r>
    </w:p>
    <w:p w:rsidR="00EE504B" w:rsidRPr="00EE504B" w:rsidRDefault="00EE504B" w:rsidP="00EE50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5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EE50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Информационно-консультационному отделу администрации </w:t>
      </w:r>
      <w:proofErr w:type="spellStart"/>
      <w:r w:rsidRPr="00EE50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Купинского</w:t>
      </w:r>
      <w:proofErr w:type="spellEnd"/>
      <w:r w:rsidRPr="00EE50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района Новосибирской области (Дорн Е.Д.) разместить настоящее распоряжение на официальном сайте администрации </w:t>
      </w:r>
      <w:proofErr w:type="spellStart"/>
      <w:r w:rsidRPr="00EE50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Купинского</w:t>
      </w:r>
      <w:proofErr w:type="spellEnd"/>
      <w:r w:rsidRPr="00EE50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района Новосибирской области в информационно-телекоммуникационной сети «Интернет» в течение 10 рабочих дней после его утверждения.</w:t>
      </w:r>
    </w:p>
    <w:p w:rsidR="00EE504B" w:rsidRPr="00EE504B" w:rsidRDefault="00EE504B" w:rsidP="00EE50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5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Контроль за исполнением распоряжения возложить на Первого заместителя главы администрации </w:t>
      </w:r>
      <w:proofErr w:type="spellStart"/>
      <w:r w:rsidRPr="00EE5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Купинского</w:t>
      </w:r>
      <w:proofErr w:type="spellEnd"/>
      <w:r w:rsidRPr="00EE5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Новосибирской области </w:t>
      </w:r>
      <w:r w:rsidR="00591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E5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.А. </w:t>
      </w:r>
      <w:r w:rsidR="00591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Гусева</w:t>
      </w:r>
      <w:r w:rsidRPr="00EE5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E504B" w:rsidRDefault="00EE504B" w:rsidP="00EE50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04B" w:rsidRPr="006E0318" w:rsidRDefault="00EE504B" w:rsidP="00EE50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04B" w:rsidRDefault="00EE504B" w:rsidP="00EE50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04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2E55D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E5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504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Купинского</w:t>
      </w:r>
      <w:proofErr w:type="spellEnd"/>
      <w:r w:rsidRPr="00EE5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EE504B" w:rsidRDefault="00EE504B" w:rsidP="00EE50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2E55D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E50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E55D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EE5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E55DC">
        <w:rPr>
          <w:rFonts w:ascii="Times New Roman" w:eastAsia="Times New Roman" w:hAnsi="Times New Roman" w:cs="Times New Roman"/>
          <w:sz w:val="28"/>
          <w:szCs w:val="28"/>
          <w:lang w:eastAsia="ru-RU"/>
        </w:rPr>
        <w:t>Шубников</w:t>
      </w:r>
    </w:p>
    <w:p w:rsidR="007C0813" w:rsidRDefault="007C0813" w:rsidP="00EE50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0813" w:rsidRPr="00EE504B" w:rsidRDefault="007C0813" w:rsidP="00EE50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504B" w:rsidRPr="00EE504B" w:rsidRDefault="00D463E6" w:rsidP="00EE504B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  <w:r>
        <w:rPr>
          <w:rFonts w:ascii="Times New Roman" w:eastAsia="Times New Roman" w:hAnsi="Times New Roman" w:cs="Times New Roman"/>
          <w:szCs w:val="28"/>
          <w:lang w:eastAsia="ru-RU"/>
        </w:rPr>
        <w:t>Ю</w:t>
      </w:r>
      <w:r w:rsidR="00EE504B" w:rsidRPr="00EE504B">
        <w:rPr>
          <w:rFonts w:ascii="Times New Roman" w:eastAsia="Times New Roman" w:hAnsi="Times New Roman" w:cs="Times New Roman"/>
          <w:szCs w:val="28"/>
          <w:lang w:eastAsia="ru-RU"/>
        </w:rPr>
        <w:t xml:space="preserve">.А. </w:t>
      </w:r>
      <w:r>
        <w:rPr>
          <w:rFonts w:ascii="Times New Roman" w:eastAsia="Times New Roman" w:hAnsi="Times New Roman" w:cs="Times New Roman"/>
          <w:szCs w:val="28"/>
          <w:lang w:eastAsia="ru-RU"/>
        </w:rPr>
        <w:t>Федотова</w:t>
      </w:r>
    </w:p>
    <w:p w:rsidR="007C0813" w:rsidRDefault="00EE504B" w:rsidP="00EE504B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  <w:r w:rsidRPr="00EE504B">
        <w:rPr>
          <w:rFonts w:ascii="Times New Roman" w:eastAsia="Times New Roman" w:hAnsi="Times New Roman" w:cs="Times New Roman"/>
          <w:szCs w:val="28"/>
          <w:lang w:eastAsia="ru-RU"/>
        </w:rPr>
        <w:t>8(38355)20525</w:t>
      </w:r>
    </w:p>
    <w:p w:rsidR="007C0813" w:rsidRDefault="007C0813" w:rsidP="00EE504B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</w:p>
    <w:p w:rsidR="007C0813" w:rsidRDefault="007C0813" w:rsidP="00EE504B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</w:p>
    <w:p w:rsidR="00EE504B" w:rsidRDefault="00EE504B" w:rsidP="00EE50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02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Согласовано:</w:t>
      </w:r>
    </w:p>
    <w:p w:rsidR="0055102B" w:rsidRPr="0055102B" w:rsidRDefault="0055102B" w:rsidP="00EE50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504B" w:rsidRPr="0055102B" w:rsidRDefault="00EE504B" w:rsidP="00EE50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 администрации </w:t>
      </w:r>
      <w:proofErr w:type="spellStart"/>
      <w:r w:rsidRPr="0055102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Купинского</w:t>
      </w:r>
      <w:proofErr w:type="spellEnd"/>
      <w:r w:rsidRPr="00551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EE504B" w:rsidRPr="0055102B" w:rsidRDefault="00EE504B" w:rsidP="00EE50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1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от </w:t>
      </w:r>
      <w:proofErr w:type="gramStart"/>
      <w:r w:rsidR="009D3642" w:rsidRPr="0055102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2E55DC" w:rsidRPr="0055102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9D3642" w:rsidRPr="00551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.12</w:t>
      </w:r>
      <w:r w:rsidRPr="00551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55102B" w:rsidRPr="00551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551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№</w:t>
      </w:r>
      <w:proofErr w:type="gramEnd"/>
      <w:r w:rsidR="00A22D08" w:rsidRPr="00551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</w:t>
      </w:r>
      <w:r w:rsidR="0055102B" w:rsidRPr="00551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89</w:t>
      </w:r>
      <w:r w:rsidRPr="0055102B"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</w:p>
    <w:p w:rsidR="00EE504B" w:rsidRPr="0055102B" w:rsidRDefault="00EE504B" w:rsidP="00EE50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EE504B" w:rsidRPr="0055102B" w:rsidRDefault="00D463E6" w:rsidP="00EE50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02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</w:t>
      </w:r>
      <w:r w:rsidR="00EE504B" w:rsidRPr="00551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администрации</w:t>
      </w:r>
    </w:p>
    <w:p w:rsidR="00EE504B" w:rsidRPr="0055102B" w:rsidRDefault="00EE504B" w:rsidP="00EE50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5102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Купинского</w:t>
      </w:r>
      <w:proofErr w:type="spellEnd"/>
      <w:r w:rsidRPr="00551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</w:t>
      </w:r>
    </w:p>
    <w:p w:rsidR="00EE504B" w:rsidRPr="0055102B" w:rsidRDefault="00EE504B" w:rsidP="00EE50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02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  <w:r w:rsidR="00591C68" w:rsidRPr="0055102B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51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.А. </w:t>
      </w:r>
      <w:r w:rsidR="00591C68" w:rsidRPr="0055102B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Гусев</w:t>
      </w:r>
    </w:p>
    <w:p w:rsidR="00EE504B" w:rsidRPr="0055102B" w:rsidRDefault="00EE504B" w:rsidP="00EE50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504B" w:rsidRPr="0055102B" w:rsidRDefault="007C0813" w:rsidP="00EE50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0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="00EE504B" w:rsidRPr="00551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юридического отдела</w:t>
      </w:r>
    </w:p>
    <w:p w:rsidR="00EE504B" w:rsidRPr="0055102B" w:rsidRDefault="00EE504B" w:rsidP="00EE50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spellStart"/>
      <w:r w:rsidRPr="0055102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Купинского</w:t>
      </w:r>
      <w:proofErr w:type="spellEnd"/>
      <w:r w:rsidRPr="00551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</w:t>
      </w:r>
    </w:p>
    <w:p w:rsidR="00EE504B" w:rsidRPr="0055102B" w:rsidRDefault="007C0813" w:rsidP="00EE50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02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  <w:r w:rsidR="00D463E6" w:rsidRPr="0055102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510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463E6" w:rsidRPr="0055102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E504B" w:rsidRPr="00551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463E6" w:rsidRPr="0055102B">
        <w:rPr>
          <w:rFonts w:ascii="Times New Roman" w:eastAsia="Times New Roman" w:hAnsi="Times New Roman" w:cs="Times New Roman"/>
          <w:sz w:val="28"/>
          <w:szCs w:val="28"/>
          <w:lang w:eastAsia="ru-RU"/>
        </w:rPr>
        <w:t>Бочкарева</w:t>
      </w:r>
    </w:p>
    <w:p w:rsidR="00EE504B" w:rsidRPr="0055102B" w:rsidRDefault="00EE504B" w:rsidP="00EE50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504B" w:rsidRPr="0055102B" w:rsidRDefault="00EE504B" w:rsidP="00EE50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0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управления экономики, финансового анализа и труда</w:t>
      </w:r>
    </w:p>
    <w:p w:rsidR="00EE504B" w:rsidRPr="0055102B" w:rsidRDefault="00EE504B" w:rsidP="00EE50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spellStart"/>
      <w:r w:rsidRPr="0055102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Купинского</w:t>
      </w:r>
      <w:proofErr w:type="spellEnd"/>
      <w:r w:rsidRPr="00551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</w:t>
      </w:r>
    </w:p>
    <w:p w:rsidR="00EE504B" w:rsidRPr="0055102B" w:rsidRDefault="00EE504B" w:rsidP="00EE50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 </w:t>
      </w:r>
      <w:r w:rsidR="00591C68" w:rsidRPr="0055102B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551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.В. </w:t>
      </w:r>
      <w:r w:rsidR="00591C68" w:rsidRPr="0055102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Головач</w:t>
      </w:r>
    </w:p>
    <w:p w:rsidR="00EE504B" w:rsidRPr="0055102B" w:rsidRDefault="00EE504B" w:rsidP="00EE50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504B" w:rsidRPr="006E0318" w:rsidRDefault="00EE504B" w:rsidP="00EE5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04B" w:rsidRPr="006E0318" w:rsidRDefault="00EE504B" w:rsidP="00EE5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04B" w:rsidRPr="006E0318" w:rsidRDefault="00EE504B" w:rsidP="00EE5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04B" w:rsidRPr="006E0318" w:rsidRDefault="00EE504B" w:rsidP="00EE5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04B" w:rsidRDefault="00EE504B" w:rsidP="00EE504B"/>
    <w:p w:rsidR="00EE504B" w:rsidRDefault="00EE504B" w:rsidP="00EE504B"/>
    <w:p w:rsidR="00144E0F" w:rsidRDefault="00144E0F"/>
    <w:sectPr w:rsidR="00144E0F" w:rsidSect="007C0813">
      <w:pgSz w:w="12240" w:h="15840"/>
      <w:pgMar w:top="567" w:right="567" w:bottom="709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783"/>
    <w:rsid w:val="000C1783"/>
    <w:rsid w:val="00144E0F"/>
    <w:rsid w:val="002E55DC"/>
    <w:rsid w:val="002E598A"/>
    <w:rsid w:val="0055102B"/>
    <w:rsid w:val="00591C68"/>
    <w:rsid w:val="005B51C7"/>
    <w:rsid w:val="006129B9"/>
    <w:rsid w:val="006B0762"/>
    <w:rsid w:val="007C0813"/>
    <w:rsid w:val="00862A58"/>
    <w:rsid w:val="009D3642"/>
    <w:rsid w:val="00A22D08"/>
    <w:rsid w:val="00D463E6"/>
    <w:rsid w:val="00EE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EFCD3"/>
  <w15:docId w15:val="{58C0C282-CFED-4700-B4A9-8DD1348BD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0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5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50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14</cp:revision>
  <cp:lastPrinted>2024-12-09T07:36:00Z</cp:lastPrinted>
  <dcterms:created xsi:type="dcterms:W3CDTF">2022-12-01T09:12:00Z</dcterms:created>
  <dcterms:modified xsi:type="dcterms:W3CDTF">2024-12-09T07:37:00Z</dcterms:modified>
</cp:coreProperties>
</file>