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C9" w:rsidRPr="006243EA" w:rsidRDefault="009771C9" w:rsidP="00977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3E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C9" w:rsidRPr="006243EA" w:rsidRDefault="009771C9" w:rsidP="009771C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КУПИНСКОГО РАЙОНА НОВОСИБИРСКОЙ ОБЛАСТИ</w:t>
      </w:r>
    </w:p>
    <w:p w:rsidR="009771C9" w:rsidRDefault="009771C9" w:rsidP="009771C9">
      <w:pPr>
        <w:rPr>
          <w:b/>
          <w:bCs/>
        </w:rPr>
      </w:pPr>
    </w:p>
    <w:p w:rsidR="00163AE2" w:rsidRPr="00163AE2" w:rsidRDefault="009771C9" w:rsidP="00163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D767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767D">
        <w:rPr>
          <w:rFonts w:ascii="Times New Roman" w:hAnsi="Times New Roman" w:cs="Times New Roman"/>
          <w:b/>
          <w:sz w:val="32"/>
          <w:szCs w:val="32"/>
        </w:rPr>
        <w:t>Е</w:t>
      </w:r>
    </w:p>
    <w:p w:rsidR="009771C9" w:rsidRPr="00163AE2" w:rsidRDefault="009771C9" w:rsidP="00977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AE2">
        <w:rPr>
          <w:rFonts w:ascii="Times New Roman" w:hAnsi="Times New Roman" w:cs="Times New Roman"/>
          <w:sz w:val="28"/>
          <w:szCs w:val="28"/>
        </w:rPr>
        <w:t xml:space="preserve">от 25.03.2019  № </w:t>
      </w:r>
      <w:r w:rsidR="00876540">
        <w:rPr>
          <w:rFonts w:ascii="Times New Roman" w:hAnsi="Times New Roman" w:cs="Times New Roman"/>
          <w:sz w:val="28"/>
          <w:szCs w:val="28"/>
        </w:rPr>
        <w:t>273</w:t>
      </w:r>
    </w:p>
    <w:p w:rsidR="00163AE2" w:rsidRPr="00163AE2" w:rsidRDefault="00163AE2" w:rsidP="0097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E2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слушаний»</w:t>
      </w:r>
    </w:p>
    <w:p w:rsidR="009771C9" w:rsidRDefault="009771C9" w:rsidP="009771C9">
      <w:pPr>
        <w:jc w:val="both"/>
        <w:rPr>
          <w:rFonts w:ascii="Times New Roman" w:hAnsi="Times New Roman" w:cs="Times New Roman"/>
          <w:sz w:val="28"/>
          <w:szCs w:val="28"/>
        </w:rPr>
      </w:pPr>
      <w:r w:rsidRPr="00562F98">
        <w:rPr>
          <w:rFonts w:ascii="Times New Roman" w:hAnsi="Times New Roman" w:cs="Times New Roman"/>
          <w:sz w:val="28"/>
          <w:szCs w:val="28"/>
        </w:rPr>
        <w:t>В соответствии</w:t>
      </w:r>
      <w:r w:rsidR="00562F98">
        <w:rPr>
          <w:rFonts w:ascii="Times New Roman" w:hAnsi="Times New Roman" w:cs="Times New Roman"/>
          <w:sz w:val="28"/>
          <w:szCs w:val="28"/>
        </w:rPr>
        <w:t xml:space="preserve"> со статьей 28 Федерального закона от 06.10.2003 №131-ФЗ «Об общих принципах организации местного самоуправления в Российской Федерации», руководствуясь Положением публичных слушаний в Купинском районе Новосибирской области, принятым решением Совета депутатов Купинского района Новосибирской области от 22.06.2012 №99, в целях учета мнения и интересов жителей Купинского района Новосибирской области</w:t>
      </w:r>
    </w:p>
    <w:p w:rsidR="00826DAD" w:rsidRDefault="00826DAD" w:rsidP="00826DAD">
      <w:pPr>
        <w:pStyle w:val="a5"/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64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F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Е Т </w:t>
      </w:r>
      <w:r w:rsidRPr="00FE64F6">
        <w:rPr>
          <w:rFonts w:ascii="Times New Roman" w:hAnsi="Times New Roman" w:cs="Times New Roman"/>
          <w:b/>
          <w:sz w:val="28"/>
          <w:szCs w:val="28"/>
        </w:rPr>
        <w:t>:</w:t>
      </w:r>
    </w:p>
    <w:p w:rsidR="00826DAD" w:rsidRDefault="00826DAD" w:rsidP="00826DAD">
      <w:pPr>
        <w:pStyle w:val="a5"/>
        <w:tabs>
          <w:tab w:val="left" w:pos="6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DAD" w:rsidRDefault="00826DAD" w:rsidP="00826DAD">
      <w:pPr>
        <w:pStyle w:val="a5"/>
        <w:numPr>
          <w:ilvl w:val="0"/>
          <w:numId w:val="1"/>
        </w:numPr>
        <w:tabs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6DA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отчету об </w:t>
      </w:r>
      <w:r>
        <w:rPr>
          <w:rFonts w:ascii="Times New Roman" w:hAnsi="Times New Roman" w:cs="Times New Roman"/>
          <w:sz w:val="28"/>
          <w:szCs w:val="28"/>
        </w:rPr>
        <w:t>исполнении бюджета Купинского района Новосибирской области за 2018 год (приложение).</w:t>
      </w:r>
    </w:p>
    <w:p w:rsidR="00826DAD" w:rsidRDefault="00826DAD" w:rsidP="00826DAD">
      <w:pPr>
        <w:pStyle w:val="a5"/>
        <w:numPr>
          <w:ilvl w:val="0"/>
          <w:numId w:val="1"/>
        </w:numPr>
        <w:tabs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отчету об исполнении бюджета Купинского района Новосибирской области за 2018 год 09 апреля 2019 года в 11-00 часов в актовом зале администрации Купинского района Новосибирской области.</w:t>
      </w:r>
    </w:p>
    <w:p w:rsidR="00876540" w:rsidRDefault="00876540" w:rsidP="00826DAD">
      <w:pPr>
        <w:pStyle w:val="a5"/>
        <w:numPr>
          <w:ilvl w:val="0"/>
          <w:numId w:val="1"/>
        </w:numPr>
        <w:tabs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Информационно-консультационному отделу администрации Купинского района Новосибирской области (Дорн Е.Д.) обеспечить опубликование настоящего постановления в периодическом издании Купинского района Новосибирской области «Информационный бюллетень» и на официальном сайте администрации Купинского района Новосибирской области.</w:t>
      </w:r>
    </w:p>
    <w:p w:rsidR="00826DAD" w:rsidRDefault="00826DAD" w:rsidP="00826DAD">
      <w:pPr>
        <w:pStyle w:val="a5"/>
        <w:numPr>
          <w:ilvl w:val="0"/>
          <w:numId w:val="1"/>
        </w:numPr>
        <w:tabs>
          <w:tab w:val="left" w:pos="609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публичных слушаний возложить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155A">
        <w:rPr>
          <w:rFonts w:ascii="Times New Roman" w:hAnsi="Times New Roman" w:cs="Times New Roman"/>
          <w:sz w:val="28"/>
          <w:szCs w:val="28"/>
        </w:rPr>
        <w:t xml:space="preserve">ервого заместителя Главы Купинского района Новосибирской области </w:t>
      </w:r>
      <w:proofErr w:type="spellStart"/>
      <w:r w:rsidR="00C6155A"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  <w:r w:rsidR="00C6155A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C6155A" w:rsidRDefault="00C6155A" w:rsidP="008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540" w:rsidRDefault="00876540" w:rsidP="008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AD" w:rsidRPr="00FE64F6" w:rsidRDefault="00826DAD" w:rsidP="008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F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FE64F6"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Шубников</w:t>
      </w:r>
    </w:p>
    <w:p w:rsidR="00826DAD" w:rsidRDefault="00826DAD" w:rsidP="008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26DAD" w:rsidRDefault="00826DAD" w:rsidP="008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540" w:rsidRDefault="00876540" w:rsidP="00826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540" w:rsidRDefault="00876540" w:rsidP="00826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DAD" w:rsidRDefault="00826DAD" w:rsidP="00826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Слепынина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826DAD" w:rsidRDefault="00826DAD" w:rsidP="00826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28-489</w:t>
      </w:r>
    </w:p>
    <w:sectPr w:rsidR="00826DAD" w:rsidSect="008765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54FD"/>
    <w:multiLevelType w:val="hybridMultilevel"/>
    <w:tmpl w:val="5EB0F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C9"/>
    <w:rsid w:val="00163AE2"/>
    <w:rsid w:val="004943BF"/>
    <w:rsid w:val="00562F98"/>
    <w:rsid w:val="00826DAD"/>
    <w:rsid w:val="00876540"/>
    <w:rsid w:val="009771C9"/>
    <w:rsid w:val="009D5CA5"/>
    <w:rsid w:val="00C6155A"/>
    <w:rsid w:val="00C8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C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DAD"/>
    <w:pPr>
      <w:ind w:left="720"/>
      <w:contextualSpacing/>
    </w:pPr>
  </w:style>
  <w:style w:type="table" w:styleId="a6">
    <w:name w:val="Table Grid"/>
    <w:basedOn w:val="a1"/>
    <w:uiPriority w:val="59"/>
    <w:rsid w:val="00163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2019-03-25T10:02:00Z</cp:lastPrinted>
  <dcterms:created xsi:type="dcterms:W3CDTF">2019-03-25T08:16:00Z</dcterms:created>
  <dcterms:modified xsi:type="dcterms:W3CDTF">2019-03-25T10:02:00Z</dcterms:modified>
</cp:coreProperties>
</file>