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4E" w:rsidRPr="008E7104" w:rsidRDefault="0039774E" w:rsidP="0039774E">
      <w:pPr>
        <w:widowControl w:val="0"/>
        <w:suppressAutoHyphens/>
        <w:jc w:val="center"/>
        <w:rPr>
          <w:b/>
          <w:sz w:val="32"/>
          <w:szCs w:val="32"/>
        </w:rPr>
      </w:pPr>
      <w:r w:rsidRPr="008E7104">
        <w:rPr>
          <w:b/>
          <w:noProof/>
          <w:sz w:val="32"/>
          <w:szCs w:val="32"/>
        </w:rPr>
        <w:drawing>
          <wp:inline distT="0" distB="0" distL="0" distR="0" wp14:anchorId="19ED2B27" wp14:editId="3A9D25C6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4E" w:rsidRPr="00E2665F" w:rsidRDefault="0039774E" w:rsidP="00E2665F">
      <w:pPr>
        <w:jc w:val="center"/>
        <w:rPr>
          <w:b/>
          <w:sz w:val="28"/>
          <w:szCs w:val="28"/>
        </w:rPr>
      </w:pPr>
      <w:r w:rsidRPr="00E2665F">
        <w:rPr>
          <w:b/>
          <w:sz w:val="28"/>
          <w:szCs w:val="28"/>
        </w:rPr>
        <w:t>АДМИНИСТРАЦИЯ КУПИНСКОГО РАЙОНА</w:t>
      </w:r>
    </w:p>
    <w:p w:rsidR="0039774E" w:rsidRPr="00E2665F" w:rsidRDefault="0039774E" w:rsidP="00E266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E2665F">
        <w:rPr>
          <w:b/>
          <w:sz w:val="28"/>
          <w:szCs w:val="28"/>
        </w:rPr>
        <w:t>НОВОСИБИРСКОЙ  ОБЛАСТИ</w:t>
      </w:r>
      <w:proofErr w:type="gramEnd"/>
    </w:p>
    <w:p w:rsidR="00E2665F" w:rsidRPr="00E2665F" w:rsidRDefault="00E2665F" w:rsidP="00E2665F">
      <w:pPr>
        <w:jc w:val="center"/>
        <w:rPr>
          <w:sz w:val="28"/>
          <w:szCs w:val="28"/>
        </w:rPr>
      </w:pPr>
    </w:p>
    <w:p w:rsidR="0039774E" w:rsidRDefault="0039774E" w:rsidP="0039774E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b/>
          <w:bCs/>
          <w:sz w:val="28"/>
          <w:szCs w:val="28"/>
        </w:rPr>
      </w:pPr>
      <w:r w:rsidRPr="00E2665F">
        <w:rPr>
          <w:b/>
          <w:bCs/>
          <w:sz w:val="28"/>
          <w:szCs w:val="28"/>
        </w:rPr>
        <w:t>П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О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С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Т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А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Н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О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В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Л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Е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Н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И</w:t>
      </w:r>
      <w:r w:rsidR="00E30778" w:rsidRPr="00E2665F">
        <w:rPr>
          <w:b/>
          <w:bCs/>
          <w:sz w:val="28"/>
          <w:szCs w:val="28"/>
        </w:rPr>
        <w:t xml:space="preserve"> </w:t>
      </w:r>
      <w:r w:rsidRPr="00E2665F">
        <w:rPr>
          <w:b/>
          <w:bCs/>
          <w:sz w:val="28"/>
          <w:szCs w:val="28"/>
        </w:rPr>
        <w:t>Е</w:t>
      </w:r>
    </w:p>
    <w:p w:rsidR="00E2665F" w:rsidRPr="00E2665F" w:rsidRDefault="00E2665F" w:rsidP="0039774E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b/>
          <w:bCs/>
          <w:sz w:val="28"/>
          <w:szCs w:val="28"/>
        </w:rPr>
      </w:pPr>
    </w:p>
    <w:p w:rsidR="006579F6" w:rsidRPr="00543341" w:rsidRDefault="0039774E" w:rsidP="00E30778">
      <w:pPr>
        <w:tabs>
          <w:tab w:val="left" w:pos="180"/>
          <w:tab w:val="left" w:pos="5955"/>
        </w:tabs>
        <w:jc w:val="center"/>
        <w:rPr>
          <w:b/>
        </w:rPr>
      </w:pPr>
      <w:r w:rsidRPr="00543341">
        <w:rPr>
          <w:b/>
          <w:sz w:val="28"/>
          <w:szCs w:val="28"/>
        </w:rPr>
        <w:t>от</w:t>
      </w:r>
      <w:r w:rsidR="00B07586" w:rsidRPr="00543341">
        <w:rPr>
          <w:b/>
          <w:sz w:val="28"/>
          <w:szCs w:val="28"/>
        </w:rPr>
        <w:t xml:space="preserve"> </w:t>
      </w:r>
      <w:r w:rsidR="001362B7">
        <w:rPr>
          <w:b/>
          <w:sz w:val="28"/>
          <w:szCs w:val="28"/>
        </w:rPr>
        <w:t xml:space="preserve">  </w:t>
      </w:r>
      <w:proofErr w:type="gramStart"/>
      <w:r w:rsidR="001362B7">
        <w:rPr>
          <w:b/>
          <w:sz w:val="28"/>
          <w:szCs w:val="28"/>
        </w:rPr>
        <w:t>05.04</w:t>
      </w:r>
      <w:r w:rsidR="003315C7">
        <w:rPr>
          <w:b/>
          <w:sz w:val="28"/>
          <w:szCs w:val="28"/>
        </w:rPr>
        <w:t>.2019  №</w:t>
      </w:r>
      <w:proofErr w:type="gramEnd"/>
      <w:r w:rsidR="003315C7">
        <w:rPr>
          <w:b/>
          <w:sz w:val="28"/>
          <w:szCs w:val="28"/>
        </w:rPr>
        <w:t xml:space="preserve"> 298</w:t>
      </w:r>
    </w:p>
    <w:p w:rsidR="0039774E" w:rsidRPr="00543341" w:rsidRDefault="0039774E" w:rsidP="0039774E">
      <w:pPr>
        <w:tabs>
          <w:tab w:val="left" w:pos="180"/>
          <w:tab w:val="left" w:pos="360"/>
          <w:tab w:val="left" w:pos="1290"/>
          <w:tab w:val="left" w:pos="4650"/>
          <w:tab w:val="center" w:pos="5386"/>
          <w:tab w:val="left" w:pos="6825"/>
          <w:tab w:val="left" w:pos="7905"/>
        </w:tabs>
        <w:rPr>
          <w:b/>
        </w:rPr>
      </w:pPr>
      <w:r w:rsidRPr="00543341">
        <w:rPr>
          <w:b/>
        </w:rPr>
        <w:t xml:space="preserve">  </w:t>
      </w:r>
    </w:p>
    <w:p w:rsidR="00E30778" w:rsidRDefault="00E37177" w:rsidP="003315C7">
      <w:pPr>
        <w:tabs>
          <w:tab w:val="left" w:pos="180"/>
          <w:tab w:val="left" w:pos="360"/>
          <w:tab w:val="left" w:pos="1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327F" w:rsidRPr="00543341">
        <w:rPr>
          <w:b/>
          <w:sz w:val="28"/>
          <w:szCs w:val="28"/>
        </w:rPr>
        <w:t xml:space="preserve"> </w:t>
      </w:r>
      <w:r w:rsidR="00C40AA6" w:rsidRPr="00543341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>Указания</w:t>
      </w:r>
      <w:r w:rsidR="00C40AA6" w:rsidRPr="00543341">
        <w:rPr>
          <w:b/>
          <w:sz w:val="28"/>
          <w:szCs w:val="28"/>
        </w:rPr>
        <w:t xml:space="preserve">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proofErr w:type="spellStart"/>
      <w:r w:rsidR="00C40AA6" w:rsidRPr="00543341">
        <w:rPr>
          <w:b/>
          <w:sz w:val="28"/>
          <w:szCs w:val="28"/>
        </w:rPr>
        <w:t>Купинского</w:t>
      </w:r>
      <w:proofErr w:type="spellEnd"/>
      <w:r w:rsidR="00C40AA6" w:rsidRPr="00543341">
        <w:rPr>
          <w:b/>
          <w:sz w:val="28"/>
          <w:szCs w:val="28"/>
        </w:rPr>
        <w:t xml:space="preserve"> района Новосибирской области</w:t>
      </w:r>
      <w:proofErr w:type="gramStart"/>
      <w:r w:rsidR="00C40AA6" w:rsidRPr="005433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="00732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утвержденные</w:t>
      </w:r>
      <w:proofErr w:type="gramEnd"/>
      <w:r>
        <w:rPr>
          <w:b/>
          <w:sz w:val="28"/>
          <w:szCs w:val="28"/>
        </w:rPr>
        <w:t xml:space="preserve"> </w:t>
      </w:r>
      <w:r w:rsidR="003315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3315C7" w:rsidRPr="00543341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>м</w:t>
      </w:r>
    </w:p>
    <w:p w:rsidR="0075327F" w:rsidRPr="00543341" w:rsidRDefault="00EC30D2" w:rsidP="00E30778">
      <w:pPr>
        <w:tabs>
          <w:tab w:val="left" w:pos="180"/>
          <w:tab w:val="left" w:pos="360"/>
          <w:tab w:val="left" w:pos="1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proofErr w:type="gramStart"/>
      <w:r>
        <w:rPr>
          <w:b/>
          <w:sz w:val="28"/>
          <w:szCs w:val="28"/>
        </w:rPr>
        <w:t xml:space="preserve">28.12.2017 </w:t>
      </w:r>
      <w:r w:rsidR="003315C7" w:rsidRPr="00543341">
        <w:rPr>
          <w:b/>
          <w:sz w:val="28"/>
          <w:szCs w:val="28"/>
        </w:rPr>
        <w:t xml:space="preserve"> №</w:t>
      </w:r>
      <w:proofErr w:type="gramEnd"/>
      <w:r w:rsidR="003315C7" w:rsidRPr="00543341">
        <w:rPr>
          <w:b/>
          <w:sz w:val="28"/>
          <w:szCs w:val="28"/>
        </w:rPr>
        <w:t xml:space="preserve"> 1226</w:t>
      </w:r>
    </w:p>
    <w:p w:rsidR="00C40AA6" w:rsidRDefault="00C40AA6" w:rsidP="0039774E">
      <w:pPr>
        <w:tabs>
          <w:tab w:val="left" w:pos="180"/>
          <w:tab w:val="left" w:pos="360"/>
          <w:tab w:val="left" w:pos="1290"/>
        </w:tabs>
        <w:jc w:val="center"/>
        <w:rPr>
          <w:sz w:val="28"/>
          <w:szCs w:val="28"/>
        </w:rPr>
      </w:pPr>
    </w:p>
    <w:p w:rsidR="00C40AA6" w:rsidRDefault="00E37177" w:rsidP="00543341">
      <w:pPr>
        <w:tabs>
          <w:tab w:val="left" w:pos="180"/>
          <w:tab w:val="left" w:pos="360"/>
          <w:tab w:val="left" w:pos="1290"/>
        </w:tabs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0AA6">
        <w:rPr>
          <w:sz w:val="28"/>
          <w:szCs w:val="28"/>
        </w:rPr>
        <w:t>В соответствии со ст. 9 Бюджетно</w:t>
      </w:r>
      <w:r w:rsidR="00732462">
        <w:rPr>
          <w:sz w:val="28"/>
          <w:szCs w:val="28"/>
        </w:rPr>
        <w:t>го кодекса Российской Федерации</w:t>
      </w:r>
      <w:r w:rsidR="00C40AA6">
        <w:rPr>
          <w:sz w:val="28"/>
          <w:szCs w:val="28"/>
        </w:rPr>
        <w:t xml:space="preserve">, приказом Министерства Финансов Российской Федерации </w:t>
      </w:r>
      <w:r w:rsidR="00295719">
        <w:rPr>
          <w:sz w:val="28"/>
          <w:szCs w:val="28"/>
        </w:rPr>
        <w:t xml:space="preserve">от 08.06.2018 № 132н, </w:t>
      </w:r>
    </w:p>
    <w:p w:rsidR="00732462" w:rsidRDefault="00732462" w:rsidP="0039774E">
      <w:pPr>
        <w:tabs>
          <w:tab w:val="left" w:pos="180"/>
          <w:tab w:val="left" w:pos="360"/>
          <w:tab w:val="left" w:pos="1290"/>
        </w:tabs>
        <w:jc w:val="center"/>
        <w:rPr>
          <w:b/>
          <w:sz w:val="28"/>
          <w:szCs w:val="28"/>
        </w:rPr>
      </w:pPr>
    </w:p>
    <w:p w:rsidR="00295719" w:rsidRPr="00543341" w:rsidRDefault="00295719" w:rsidP="0039774E">
      <w:pPr>
        <w:tabs>
          <w:tab w:val="left" w:pos="180"/>
          <w:tab w:val="left" w:pos="360"/>
          <w:tab w:val="left" w:pos="1290"/>
        </w:tabs>
        <w:jc w:val="center"/>
        <w:rPr>
          <w:b/>
          <w:sz w:val="28"/>
          <w:szCs w:val="28"/>
        </w:rPr>
      </w:pPr>
      <w:r w:rsidRPr="00543341">
        <w:rPr>
          <w:b/>
          <w:sz w:val="28"/>
          <w:szCs w:val="28"/>
        </w:rPr>
        <w:t>П О С Т А Н О В Л Я Е Т:</w:t>
      </w:r>
    </w:p>
    <w:p w:rsidR="00295719" w:rsidRDefault="00295719" w:rsidP="0039774E">
      <w:pPr>
        <w:tabs>
          <w:tab w:val="left" w:pos="180"/>
          <w:tab w:val="left" w:pos="360"/>
          <w:tab w:val="left" w:pos="1290"/>
        </w:tabs>
        <w:jc w:val="center"/>
        <w:rPr>
          <w:sz w:val="28"/>
          <w:szCs w:val="28"/>
        </w:rPr>
      </w:pPr>
    </w:p>
    <w:p w:rsidR="002A7387" w:rsidRDefault="00EC30D2" w:rsidP="00732462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2A7387">
        <w:rPr>
          <w:sz w:val="28"/>
          <w:szCs w:val="28"/>
        </w:rPr>
        <w:tab/>
      </w:r>
      <w:r w:rsidR="00732462" w:rsidRPr="002A7387">
        <w:rPr>
          <w:sz w:val="28"/>
          <w:szCs w:val="28"/>
        </w:rPr>
        <w:tab/>
      </w:r>
      <w:r w:rsidR="00732462" w:rsidRPr="002A7387">
        <w:rPr>
          <w:sz w:val="28"/>
          <w:szCs w:val="28"/>
        </w:rPr>
        <w:tab/>
      </w:r>
      <w:r w:rsidRPr="002A7387">
        <w:rPr>
          <w:sz w:val="28"/>
          <w:szCs w:val="28"/>
        </w:rPr>
        <w:t>1.</w:t>
      </w:r>
      <w:r w:rsidR="00A51E46" w:rsidRPr="002A7387">
        <w:rPr>
          <w:sz w:val="28"/>
          <w:szCs w:val="28"/>
        </w:rPr>
        <w:t>Внести</w:t>
      </w:r>
      <w:r w:rsidR="00A51E46" w:rsidRPr="002A7387">
        <w:rPr>
          <w:sz w:val="28"/>
          <w:szCs w:val="28"/>
        </w:rPr>
        <w:t xml:space="preserve"> в Указания 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proofErr w:type="spellStart"/>
      <w:r w:rsidR="00A51E46" w:rsidRPr="002A7387">
        <w:rPr>
          <w:sz w:val="28"/>
          <w:szCs w:val="28"/>
        </w:rPr>
        <w:t>Купинского</w:t>
      </w:r>
      <w:proofErr w:type="spellEnd"/>
      <w:r w:rsidR="00A51E46" w:rsidRPr="002A7387">
        <w:rPr>
          <w:sz w:val="28"/>
          <w:szCs w:val="28"/>
        </w:rPr>
        <w:t xml:space="preserve"> района Новосибирской области», </w:t>
      </w:r>
      <w:proofErr w:type="gramStart"/>
      <w:r w:rsidR="00A51E46" w:rsidRPr="002A7387">
        <w:rPr>
          <w:sz w:val="28"/>
          <w:szCs w:val="28"/>
        </w:rPr>
        <w:t>утвержденные  постановлением</w:t>
      </w:r>
      <w:proofErr w:type="gramEnd"/>
      <w:r w:rsidRPr="002A7387">
        <w:rPr>
          <w:sz w:val="28"/>
          <w:szCs w:val="28"/>
        </w:rPr>
        <w:t xml:space="preserve"> от 28.12.2017 </w:t>
      </w:r>
      <w:r w:rsidR="00A51E46" w:rsidRPr="002A7387">
        <w:rPr>
          <w:sz w:val="28"/>
          <w:szCs w:val="28"/>
        </w:rPr>
        <w:t xml:space="preserve"> № 1226</w:t>
      </w:r>
      <w:r w:rsidR="008B2E47">
        <w:rPr>
          <w:sz w:val="28"/>
          <w:szCs w:val="28"/>
        </w:rPr>
        <w:t>,</w:t>
      </w:r>
      <w:r w:rsidR="002A7387" w:rsidRPr="002A7387">
        <w:rPr>
          <w:sz w:val="28"/>
          <w:szCs w:val="28"/>
        </w:rPr>
        <w:t xml:space="preserve"> </w:t>
      </w:r>
      <w:r w:rsidR="00B452D0">
        <w:rPr>
          <w:sz w:val="28"/>
          <w:szCs w:val="28"/>
        </w:rPr>
        <w:t xml:space="preserve"> изменение изложив пункт 1.1.2.  </w:t>
      </w:r>
      <w:r w:rsidR="00C40AA6" w:rsidRPr="00EC30D2">
        <w:rPr>
          <w:sz w:val="28"/>
          <w:szCs w:val="28"/>
        </w:rPr>
        <w:t>в следующей редакции</w:t>
      </w:r>
      <w:r w:rsidR="00295719" w:rsidRPr="00EC30D2">
        <w:rPr>
          <w:sz w:val="28"/>
          <w:szCs w:val="28"/>
        </w:rPr>
        <w:t>:</w:t>
      </w:r>
    </w:p>
    <w:p w:rsidR="004D33EE" w:rsidRDefault="00295719" w:rsidP="00732462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EC30D2">
        <w:rPr>
          <w:sz w:val="28"/>
          <w:szCs w:val="28"/>
        </w:rPr>
        <w:t xml:space="preserve"> </w:t>
      </w:r>
      <w:r w:rsidR="004D33EE">
        <w:rPr>
          <w:sz w:val="28"/>
          <w:szCs w:val="28"/>
        </w:rPr>
        <w:tab/>
      </w:r>
      <w:r w:rsidR="004D33EE">
        <w:rPr>
          <w:sz w:val="28"/>
          <w:szCs w:val="28"/>
        </w:rPr>
        <w:tab/>
      </w:r>
      <w:r w:rsidR="004D33EE">
        <w:rPr>
          <w:sz w:val="28"/>
          <w:szCs w:val="28"/>
        </w:rPr>
        <w:tab/>
      </w:r>
      <w:r w:rsidRPr="00EC30D2">
        <w:rPr>
          <w:sz w:val="28"/>
          <w:szCs w:val="28"/>
        </w:rPr>
        <w:t>«</w:t>
      </w:r>
      <w:r w:rsidR="004D33EE">
        <w:rPr>
          <w:sz w:val="28"/>
          <w:szCs w:val="28"/>
        </w:rPr>
        <w:t>1.1.</w:t>
      </w:r>
      <w:proofErr w:type="gramStart"/>
      <w:r w:rsidR="004D33EE">
        <w:rPr>
          <w:sz w:val="28"/>
          <w:szCs w:val="28"/>
        </w:rPr>
        <w:t>2.</w:t>
      </w:r>
      <w:r w:rsidRPr="00EC30D2">
        <w:rPr>
          <w:sz w:val="28"/>
          <w:szCs w:val="28"/>
        </w:rPr>
        <w:t>Муниципальная</w:t>
      </w:r>
      <w:proofErr w:type="gramEnd"/>
      <w:r w:rsidRPr="00EC30D2">
        <w:rPr>
          <w:sz w:val="28"/>
          <w:szCs w:val="28"/>
        </w:rPr>
        <w:t xml:space="preserve"> программа «Комплексные меры профилактики наркомании в </w:t>
      </w:r>
      <w:proofErr w:type="spellStart"/>
      <w:r w:rsidRPr="00EC30D2">
        <w:rPr>
          <w:sz w:val="28"/>
          <w:szCs w:val="28"/>
        </w:rPr>
        <w:t>Купинском</w:t>
      </w:r>
      <w:proofErr w:type="spellEnd"/>
      <w:r w:rsidRPr="00EC30D2">
        <w:rPr>
          <w:sz w:val="28"/>
          <w:szCs w:val="28"/>
        </w:rPr>
        <w:t xml:space="preserve"> районе Новосибирской области на 2019-2021 годы». Целевая статья муниципальной программы «Комплексные меры профилактики наркомании в </w:t>
      </w:r>
      <w:proofErr w:type="spellStart"/>
      <w:r w:rsidRPr="00EC30D2">
        <w:rPr>
          <w:sz w:val="28"/>
          <w:szCs w:val="28"/>
        </w:rPr>
        <w:t>Купинском</w:t>
      </w:r>
      <w:proofErr w:type="spellEnd"/>
      <w:r w:rsidRPr="00EC30D2">
        <w:rPr>
          <w:sz w:val="28"/>
          <w:szCs w:val="28"/>
        </w:rPr>
        <w:t xml:space="preserve"> районе Новосибирской области на 2019-2021 годы» 0600009040 Муниципальная программа «Комплексные меры профилактики наркомании в </w:t>
      </w:r>
      <w:proofErr w:type="spellStart"/>
      <w:r w:rsidRPr="00EC30D2">
        <w:rPr>
          <w:sz w:val="28"/>
          <w:szCs w:val="28"/>
        </w:rPr>
        <w:t>Купинском</w:t>
      </w:r>
      <w:proofErr w:type="spellEnd"/>
      <w:r w:rsidRPr="00EC30D2">
        <w:rPr>
          <w:sz w:val="28"/>
          <w:szCs w:val="28"/>
        </w:rPr>
        <w:t xml:space="preserve"> районе Новосибирской области на 2019-2021 годы». </w:t>
      </w:r>
    </w:p>
    <w:p w:rsidR="00C40AA6" w:rsidRPr="00EC30D2" w:rsidRDefault="004D33EE" w:rsidP="00732462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719" w:rsidRPr="00EC30D2">
        <w:rPr>
          <w:sz w:val="28"/>
          <w:szCs w:val="28"/>
        </w:rPr>
        <w:t xml:space="preserve">По данной целевой статье отражаются расходы бюджета муниципального района на реализацию Муниципальная программа «Комплексные меры профилактики наркомании в </w:t>
      </w:r>
      <w:proofErr w:type="spellStart"/>
      <w:r w:rsidR="00295719" w:rsidRPr="00EC30D2">
        <w:rPr>
          <w:sz w:val="28"/>
          <w:szCs w:val="28"/>
        </w:rPr>
        <w:t>Купинском</w:t>
      </w:r>
      <w:proofErr w:type="spellEnd"/>
      <w:r w:rsidR="00295719" w:rsidRPr="00EC30D2">
        <w:rPr>
          <w:sz w:val="28"/>
          <w:szCs w:val="28"/>
        </w:rPr>
        <w:t xml:space="preserve"> районе Новосибирской области на 2019-2021 годы», утвержденной постановлением администрации </w:t>
      </w:r>
      <w:proofErr w:type="spellStart"/>
      <w:r w:rsidR="00295719" w:rsidRPr="00EC30D2">
        <w:rPr>
          <w:sz w:val="28"/>
          <w:szCs w:val="28"/>
        </w:rPr>
        <w:t>Купинского</w:t>
      </w:r>
      <w:proofErr w:type="spellEnd"/>
      <w:r w:rsidR="00295719" w:rsidRPr="00EC30D2">
        <w:rPr>
          <w:sz w:val="28"/>
          <w:szCs w:val="28"/>
        </w:rPr>
        <w:t xml:space="preserve"> района Новосибирской области от 20.02.2019 № 140.»</w:t>
      </w:r>
    </w:p>
    <w:p w:rsidR="00543341" w:rsidRPr="00543341" w:rsidRDefault="00687E87" w:rsidP="00687E87">
      <w:pPr>
        <w:tabs>
          <w:tab w:val="left" w:pos="180"/>
          <w:tab w:val="left" w:pos="36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3341">
        <w:rPr>
          <w:sz w:val="28"/>
          <w:szCs w:val="28"/>
        </w:rPr>
        <w:t xml:space="preserve">   </w:t>
      </w:r>
      <w:r w:rsidR="00543341" w:rsidRPr="00543341">
        <w:rPr>
          <w:sz w:val="28"/>
          <w:szCs w:val="28"/>
        </w:rPr>
        <w:t>2.</w:t>
      </w:r>
      <w:r w:rsidR="00543341">
        <w:rPr>
          <w:sz w:val="28"/>
          <w:szCs w:val="28"/>
        </w:rPr>
        <w:t xml:space="preserve">Информационно-консультационному отделу администрации </w:t>
      </w:r>
      <w:proofErr w:type="spellStart"/>
      <w:r w:rsidR="00543341">
        <w:rPr>
          <w:sz w:val="28"/>
          <w:szCs w:val="28"/>
        </w:rPr>
        <w:t>Купинского</w:t>
      </w:r>
      <w:proofErr w:type="spellEnd"/>
      <w:r w:rsidR="00543341">
        <w:rPr>
          <w:sz w:val="28"/>
          <w:szCs w:val="28"/>
        </w:rPr>
        <w:t xml:space="preserve"> района Новосибирской области (Дорн Е.Д.) опубликовать</w:t>
      </w:r>
      <w:r>
        <w:rPr>
          <w:sz w:val="28"/>
          <w:szCs w:val="28"/>
        </w:rPr>
        <w:t xml:space="preserve"> настоящее</w:t>
      </w:r>
      <w:r w:rsidR="00543341">
        <w:rPr>
          <w:sz w:val="28"/>
          <w:szCs w:val="28"/>
        </w:rPr>
        <w:t xml:space="preserve"> постановление в периодическом печатном издании администрации </w:t>
      </w:r>
      <w:proofErr w:type="spellStart"/>
      <w:r w:rsidR="00543341">
        <w:rPr>
          <w:sz w:val="28"/>
          <w:szCs w:val="28"/>
        </w:rPr>
        <w:t>Купинского</w:t>
      </w:r>
      <w:proofErr w:type="spellEnd"/>
      <w:r w:rsidR="00543341">
        <w:rPr>
          <w:sz w:val="28"/>
          <w:szCs w:val="28"/>
        </w:rPr>
        <w:t xml:space="preserve"> района Новосибирской области «Информационный бюллетень» и разместить на официальном сайте администрации </w:t>
      </w:r>
      <w:proofErr w:type="spellStart"/>
      <w:r w:rsidR="00543341">
        <w:rPr>
          <w:sz w:val="28"/>
          <w:szCs w:val="28"/>
        </w:rPr>
        <w:t>Купинского</w:t>
      </w:r>
      <w:proofErr w:type="spellEnd"/>
      <w:r w:rsidR="00543341">
        <w:rPr>
          <w:sz w:val="28"/>
          <w:szCs w:val="28"/>
        </w:rPr>
        <w:t xml:space="preserve"> района Новосибирской области</w:t>
      </w:r>
    </w:p>
    <w:p w:rsidR="008D42A2" w:rsidRPr="008D42A2" w:rsidRDefault="0075327F" w:rsidP="00687E87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C460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D42A2" w:rsidRPr="008D42A2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="008D42A2" w:rsidRPr="008D42A2">
        <w:rPr>
          <w:sz w:val="28"/>
          <w:szCs w:val="28"/>
        </w:rPr>
        <w:t>Купинского</w:t>
      </w:r>
      <w:proofErr w:type="spellEnd"/>
      <w:r w:rsidR="008D42A2" w:rsidRPr="008D42A2">
        <w:rPr>
          <w:sz w:val="28"/>
          <w:szCs w:val="28"/>
        </w:rPr>
        <w:t xml:space="preserve"> района</w:t>
      </w:r>
      <w:r w:rsidR="00B452D0">
        <w:rPr>
          <w:sz w:val="28"/>
          <w:szCs w:val="28"/>
        </w:rPr>
        <w:t xml:space="preserve"> Новосибирской </w:t>
      </w:r>
      <w:proofErr w:type="gramStart"/>
      <w:r w:rsidR="00B452D0">
        <w:rPr>
          <w:sz w:val="28"/>
          <w:szCs w:val="28"/>
        </w:rPr>
        <w:t xml:space="preserve">области </w:t>
      </w:r>
      <w:r w:rsidR="008D42A2" w:rsidRPr="008D42A2">
        <w:rPr>
          <w:sz w:val="28"/>
          <w:szCs w:val="28"/>
        </w:rPr>
        <w:t xml:space="preserve"> </w:t>
      </w:r>
      <w:proofErr w:type="spellStart"/>
      <w:r w:rsidR="00543341">
        <w:rPr>
          <w:sz w:val="28"/>
          <w:szCs w:val="28"/>
        </w:rPr>
        <w:t>Воличенко</w:t>
      </w:r>
      <w:proofErr w:type="spellEnd"/>
      <w:proofErr w:type="gramEnd"/>
      <w:r w:rsidR="00543341">
        <w:rPr>
          <w:sz w:val="28"/>
          <w:szCs w:val="28"/>
        </w:rPr>
        <w:t xml:space="preserve"> А.А.</w:t>
      </w:r>
    </w:p>
    <w:p w:rsidR="0039774E" w:rsidRDefault="0039774E" w:rsidP="00CB5BA5">
      <w:pPr>
        <w:tabs>
          <w:tab w:val="left" w:pos="180"/>
          <w:tab w:val="left" w:pos="360"/>
          <w:tab w:val="left" w:pos="1290"/>
        </w:tabs>
        <w:ind w:left="720" w:firstLine="181"/>
        <w:jc w:val="both"/>
      </w:pPr>
    </w:p>
    <w:p w:rsidR="000C4609" w:rsidRDefault="000C4609" w:rsidP="000C4609">
      <w:pPr>
        <w:tabs>
          <w:tab w:val="left" w:pos="180"/>
          <w:tab w:val="left" w:pos="360"/>
          <w:tab w:val="left" w:pos="1290"/>
        </w:tabs>
        <w:jc w:val="both"/>
      </w:pPr>
    </w:p>
    <w:p w:rsidR="000C4609" w:rsidRPr="000C4609" w:rsidRDefault="0039774E" w:rsidP="000C4609">
      <w:pPr>
        <w:tabs>
          <w:tab w:val="left" w:pos="180"/>
          <w:tab w:val="left" w:pos="360"/>
          <w:tab w:val="left" w:pos="1290"/>
        </w:tabs>
        <w:jc w:val="both"/>
      </w:pPr>
      <w:r w:rsidRPr="00DD40A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 </w:t>
      </w:r>
      <w:bookmarkStart w:id="0" w:name="_GoBack"/>
      <w:bookmarkEnd w:id="0"/>
    </w:p>
    <w:p w:rsidR="0039774E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9774E">
        <w:rPr>
          <w:sz w:val="28"/>
          <w:szCs w:val="28"/>
        </w:rPr>
        <w:t xml:space="preserve">                               </w:t>
      </w:r>
      <w:r w:rsidR="00AA2D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AA2D84">
        <w:rPr>
          <w:sz w:val="28"/>
          <w:szCs w:val="28"/>
        </w:rPr>
        <w:t xml:space="preserve">                </w:t>
      </w:r>
      <w:r w:rsidR="0039774E">
        <w:rPr>
          <w:sz w:val="28"/>
          <w:szCs w:val="28"/>
        </w:rPr>
        <w:t xml:space="preserve"> В.Н. Шубников</w:t>
      </w:r>
    </w:p>
    <w:p w:rsidR="0039774E" w:rsidRDefault="0039774E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609" w:rsidRDefault="000C4609" w:rsidP="00397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74E" w:rsidRDefault="00C40AA6" w:rsidP="003977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Слепынина</w:t>
      </w:r>
      <w:proofErr w:type="spellEnd"/>
      <w:r>
        <w:rPr>
          <w:sz w:val="20"/>
          <w:szCs w:val="20"/>
        </w:rPr>
        <w:t xml:space="preserve"> О.В.</w:t>
      </w:r>
    </w:p>
    <w:p w:rsidR="00DA1BA3" w:rsidRDefault="00DA1BA3" w:rsidP="003977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Тел. 2</w:t>
      </w:r>
      <w:r w:rsidR="00C40AA6">
        <w:rPr>
          <w:sz w:val="20"/>
          <w:szCs w:val="20"/>
        </w:rPr>
        <w:t>8</w:t>
      </w:r>
      <w:r>
        <w:rPr>
          <w:sz w:val="20"/>
          <w:szCs w:val="20"/>
        </w:rPr>
        <w:t>-</w:t>
      </w:r>
      <w:r w:rsidR="00C40AA6">
        <w:rPr>
          <w:sz w:val="20"/>
          <w:szCs w:val="20"/>
        </w:rPr>
        <w:t>489</w:t>
      </w:r>
    </w:p>
    <w:p w:rsidR="00712543" w:rsidRPr="00575F6B" w:rsidRDefault="00712543" w:rsidP="00712543">
      <w:pPr>
        <w:widowControl w:val="0"/>
        <w:autoSpaceDE w:val="0"/>
        <w:autoSpaceDN w:val="0"/>
        <w:adjustRightInd w:val="0"/>
        <w:jc w:val="right"/>
      </w:pPr>
    </w:p>
    <w:sectPr w:rsidR="00712543" w:rsidRPr="00575F6B" w:rsidSect="00732462">
      <w:pgSz w:w="11907" w:h="16839" w:code="9"/>
      <w:pgMar w:top="1134" w:right="425" w:bottom="1134" w:left="1701" w:header="0" w:footer="0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7096"/>
    <w:multiLevelType w:val="hybridMultilevel"/>
    <w:tmpl w:val="AB9A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3484"/>
    <w:multiLevelType w:val="hybridMultilevel"/>
    <w:tmpl w:val="1C08DE82"/>
    <w:lvl w:ilvl="0" w:tplc="59661D0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7EE2"/>
    <w:multiLevelType w:val="hybridMultilevel"/>
    <w:tmpl w:val="60E4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4219"/>
    <w:multiLevelType w:val="hybridMultilevel"/>
    <w:tmpl w:val="C2BA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13FF5"/>
    <w:multiLevelType w:val="hybridMultilevel"/>
    <w:tmpl w:val="2534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A2"/>
    <w:rsid w:val="0005128A"/>
    <w:rsid w:val="0006011D"/>
    <w:rsid w:val="000C4609"/>
    <w:rsid w:val="001362B7"/>
    <w:rsid w:val="00184D52"/>
    <w:rsid w:val="00185E64"/>
    <w:rsid w:val="001A1B97"/>
    <w:rsid w:val="001E210B"/>
    <w:rsid w:val="001F7345"/>
    <w:rsid w:val="00201B44"/>
    <w:rsid w:val="0025554D"/>
    <w:rsid w:val="0025659E"/>
    <w:rsid w:val="00295719"/>
    <w:rsid w:val="002A7387"/>
    <w:rsid w:val="002F3A74"/>
    <w:rsid w:val="00302BAF"/>
    <w:rsid w:val="003315C7"/>
    <w:rsid w:val="00337E5C"/>
    <w:rsid w:val="003445BC"/>
    <w:rsid w:val="00360513"/>
    <w:rsid w:val="0039774E"/>
    <w:rsid w:val="003A0B25"/>
    <w:rsid w:val="003C7652"/>
    <w:rsid w:val="003D0035"/>
    <w:rsid w:val="00482D9E"/>
    <w:rsid w:val="00497162"/>
    <w:rsid w:val="004B74B6"/>
    <w:rsid w:val="004D33EE"/>
    <w:rsid w:val="004F7E5D"/>
    <w:rsid w:val="0050699C"/>
    <w:rsid w:val="00531C2B"/>
    <w:rsid w:val="005358AD"/>
    <w:rsid w:val="00540969"/>
    <w:rsid w:val="00543341"/>
    <w:rsid w:val="00575F6B"/>
    <w:rsid w:val="00576D8D"/>
    <w:rsid w:val="0058337E"/>
    <w:rsid w:val="005962C4"/>
    <w:rsid w:val="005A4F2E"/>
    <w:rsid w:val="005D77D5"/>
    <w:rsid w:val="005F039E"/>
    <w:rsid w:val="00604277"/>
    <w:rsid w:val="006276A2"/>
    <w:rsid w:val="006579F6"/>
    <w:rsid w:val="0067405E"/>
    <w:rsid w:val="00674351"/>
    <w:rsid w:val="006854A6"/>
    <w:rsid w:val="00687E87"/>
    <w:rsid w:val="00690600"/>
    <w:rsid w:val="00692B07"/>
    <w:rsid w:val="006B5F0E"/>
    <w:rsid w:val="006B7871"/>
    <w:rsid w:val="006D7BFE"/>
    <w:rsid w:val="006E57B5"/>
    <w:rsid w:val="00712543"/>
    <w:rsid w:val="00732462"/>
    <w:rsid w:val="00733A58"/>
    <w:rsid w:val="007343FC"/>
    <w:rsid w:val="007508CE"/>
    <w:rsid w:val="0075327F"/>
    <w:rsid w:val="00782FA3"/>
    <w:rsid w:val="007B339B"/>
    <w:rsid w:val="007E285E"/>
    <w:rsid w:val="00847C32"/>
    <w:rsid w:val="008512B0"/>
    <w:rsid w:val="008615DC"/>
    <w:rsid w:val="008647EB"/>
    <w:rsid w:val="00875FE3"/>
    <w:rsid w:val="00884EE7"/>
    <w:rsid w:val="00885A49"/>
    <w:rsid w:val="00894733"/>
    <w:rsid w:val="008A4209"/>
    <w:rsid w:val="008B2E47"/>
    <w:rsid w:val="008D42A2"/>
    <w:rsid w:val="00926759"/>
    <w:rsid w:val="00932973"/>
    <w:rsid w:val="00956C27"/>
    <w:rsid w:val="00972DFC"/>
    <w:rsid w:val="00973E8F"/>
    <w:rsid w:val="00996E0C"/>
    <w:rsid w:val="009C3E83"/>
    <w:rsid w:val="009D400F"/>
    <w:rsid w:val="009F0517"/>
    <w:rsid w:val="00A21D94"/>
    <w:rsid w:val="00A4313D"/>
    <w:rsid w:val="00A51089"/>
    <w:rsid w:val="00A51E46"/>
    <w:rsid w:val="00A8325A"/>
    <w:rsid w:val="00A948C8"/>
    <w:rsid w:val="00AA2D84"/>
    <w:rsid w:val="00AA4659"/>
    <w:rsid w:val="00B07586"/>
    <w:rsid w:val="00B30B80"/>
    <w:rsid w:val="00B452D0"/>
    <w:rsid w:val="00B63329"/>
    <w:rsid w:val="00B66B36"/>
    <w:rsid w:val="00B74C06"/>
    <w:rsid w:val="00B85587"/>
    <w:rsid w:val="00B856BD"/>
    <w:rsid w:val="00B85F28"/>
    <w:rsid w:val="00B94054"/>
    <w:rsid w:val="00BA53EF"/>
    <w:rsid w:val="00BA694E"/>
    <w:rsid w:val="00BB5EC9"/>
    <w:rsid w:val="00BC7AB0"/>
    <w:rsid w:val="00BE3A72"/>
    <w:rsid w:val="00C10EF3"/>
    <w:rsid w:val="00C222A3"/>
    <w:rsid w:val="00C25495"/>
    <w:rsid w:val="00C3041C"/>
    <w:rsid w:val="00C40AA6"/>
    <w:rsid w:val="00C66F95"/>
    <w:rsid w:val="00C7431D"/>
    <w:rsid w:val="00CA59AC"/>
    <w:rsid w:val="00CA79E9"/>
    <w:rsid w:val="00CB3CB0"/>
    <w:rsid w:val="00CB5BA5"/>
    <w:rsid w:val="00D1682A"/>
    <w:rsid w:val="00D27366"/>
    <w:rsid w:val="00DA1BA3"/>
    <w:rsid w:val="00DA53D0"/>
    <w:rsid w:val="00DC7862"/>
    <w:rsid w:val="00DD5B0C"/>
    <w:rsid w:val="00DF1A39"/>
    <w:rsid w:val="00DF22EF"/>
    <w:rsid w:val="00E0570E"/>
    <w:rsid w:val="00E2665F"/>
    <w:rsid w:val="00E30778"/>
    <w:rsid w:val="00E37177"/>
    <w:rsid w:val="00E649E2"/>
    <w:rsid w:val="00EC30D2"/>
    <w:rsid w:val="00EF6434"/>
    <w:rsid w:val="00F27F99"/>
    <w:rsid w:val="00F417B4"/>
    <w:rsid w:val="00F5394D"/>
    <w:rsid w:val="00F56E07"/>
    <w:rsid w:val="00FB735A"/>
    <w:rsid w:val="00FC0D62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6298"/>
  <w15:docId w15:val="{CFEEA7C2-7689-4720-9DAB-CD5267A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A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A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74C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74C0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8D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РДК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Дубиковский</dc:creator>
  <cp:lastModifiedBy>RePack by Diakov</cp:lastModifiedBy>
  <cp:revision>2</cp:revision>
  <cp:lastPrinted>2016-01-19T08:10:00Z</cp:lastPrinted>
  <dcterms:created xsi:type="dcterms:W3CDTF">2019-04-05T07:35:00Z</dcterms:created>
  <dcterms:modified xsi:type="dcterms:W3CDTF">2019-04-05T07:35:00Z</dcterms:modified>
</cp:coreProperties>
</file>