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B1" w:rsidRPr="00AE093E" w:rsidRDefault="00503CB1" w:rsidP="00503CB1">
      <w:pPr>
        <w:ind w:left="-340" w:right="-283"/>
        <w:jc w:val="center"/>
        <w:rPr>
          <w:b/>
          <w:sz w:val="28"/>
          <w:szCs w:val="28"/>
        </w:rPr>
      </w:pPr>
      <w:r w:rsidRPr="00AE093E">
        <w:rPr>
          <w:b/>
          <w:noProof/>
          <w:sz w:val="28"/>
          <w:szCs w:val="28"/>
        </w:rPr>
        <w:drawing>
          <wp:inline distT="0" distB="0" distL="0" distR="0">
            <wp:extent cx="381000" cy="457200"/>
            <wp:effectExtent l="19050" t="0" r="0" b="0"/>
            <wp:docPr id="3" name="Рисунок 1" descr="ГЕРБ НА ПОСТ РАСП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ПОСТ РАСП ПИСЬМА"/>
                    <pic:cNvPicPr>
                      <a:picLocks noChangeAspect="1" noChangeArrowheads="1"/>
                    </pic:cNvPicPr>
                  </pic:nvPicPr>
                  <pic:blipFill>
                    <a:blip r:embed="rId5" cstate="print"/>
                    <a:srcRect/>
                    <a:stretch>
                      <a:fillRect/>
                    </a:stretch>
                  </pic:blipFill>
                  <pic:spPr bwMode="auto">
                    <a:xfrm>
                      <a:off x="0" y="0"/>
                      <a:ext cx="381000" cy="457200"/>
                    </a:xfrm>
                    <a:prstGeom prst="rect">
                      <a:avLst/>
                    </a:prstGeom>
                    <a:noFill/>
                    <a:ln w="9525">
                      <a:noFill/>
                      <a:miter lim="800000"/>
                      <a:headEnd/>
                      <a:tailEnd/>
                    </a:ln>
                  </pic:spPr>
                </pic:pic>
              </a:graphicData>
            </a:graphic>
          </wp:inline>
        </w:drawing>
      </w:r>
    </w:p>
    <w:p w:rsidR="00503CB1" w:rsidRPr="00AE093E" w:rsidRDefault="00503CB1" w:rsidP="00503CB1">
      <w:pPr>
        <w:ind w:left="-340" w:right="-283"/>
        <w:jc w:val="center"/>
        <w:rPr>
          <w:b/>
          <w:sz w:val="32"/>
          <w:szCs w:val="32"/>
        </w:rPr>
      </w:pPr>
      <w:r w:rsidRPr="00AE093E">
        <w:rPr>
          <w:b/>
          <w:sz w:val="32"/>
          <w:szCs w:val="32"/>
        </w:rPr>
        <w:t>АДМИНИСТРАЦИЯ КУПИНСКОГО РАЙОНА</w:t>
      </w:r>
    </w:p>
    <w:p w:rsidR="00142114" w:rsidRDefault="00503CB1" w:rsidP="00503CB1">
      <w:pPr>
        <w:pBdr>
          <w:bottom w:val="single" w:sz="12" w:space="1" w:color="auto"/>
        </w:pBdr>
        <w:ind w:left="-340" w:right="-283"/>
        <w:jc w:val="center"/>
      </w:pPr>
      <w:r w:rsidRPr="00AE093E">
        <w:rPr>
          <w:b/>
          <w:sz w:val="32"/>
          <w:szCs w:val="32"/>
        </w:rPr>
        <w:t>НОВОСИБИРСКОЙ  ОБЛАСТИ</w:t>
      </w:r>
      <w:r w:rsidRPr="00AE093E">
        <w:t xml:space="preserve"> </w:t>
      </w:r>
    </w:p>
    <w:p w:rsidR="00503CB1" w:rsidRPr="00AE093E" w:rsidRDefault="00503CB1" w:rsidP="00142114">
      <w:pPr>
        <w:jc w:val="center"/>
        <w:rPr>
          <w:b/>
          <w:sz w:val="28"/>
          <w:szCs w:val="28"/>
        </w:rPr>
      </w:pPr>
    </w:p>
    <w:p w:rsidR="00503CB1" w:rsidRPr="00AE093E" w:rsidRDefault="00503CB1" w:rsidP="00142114">
      <w:pPr>
        <w:jc w:val="center"/>
        <w:rPr>
          <w:b/>
          <w:sz w:val="32"/>
          <w:szCs w:val="32"/>
        </w:rPr>
      </w:pPr>
      <w:r w:rsidRPr="00AE093E">
        <w:rPr>
          <w:b/>
          <w:sz w:val="32"/>
          <w:szCs w:val="32"/>
        </w:rPr>
        <w:t>П О С Т А Н О В Л Е Н И Е</w:t>
      </w:r>
    </w:p>
    <w:p w:rsidR="00A942F5" w:rsidRPr="00142114" w:rsidRDefault="00A942F5" w:rsidP="00142114">
      <w:pPr>
        <w:jc w:val="center"/>
        <w:rPr>
          <w:b/>
          <w:sz w:val="28"/>
          <w:szCs w:val="28"/>
        </w:rPr>
      </w:pPr>
    </w:p>
    <w:p w:rsidR="00503CB1" w:rsidRPr="00AE093E" w:rsidRDefault="00503CB1" w:rsidP="00142114">
      <w:pPr>
        <w:jc w:val="center"/>
        <w:rPr>
          <w:b/>
          <w:sz w:val="28"/>
          <w:szCs w:val="28"/>
        </w:rPr>
      </w:pPr>
      <w:r w:rsidRPr="00AE093E">
        <w:rPr>
          <w:b/>
          <w:sz w:val="28"/>
          <w:szCs w:val="28"/>
        </w:rPr>
        <w:t xml:space="preserve">от </w:t>
      </w:r>
      <w:r w:rsidR="00A942F5" w:rsidRPr="00AE093E">
        <w:rPr>
          <w:b/>
          <w:sz w:val="28"/>
          <w:szCs w:val="28"/>
        </w:rPr>
        <w:t>28.10.2019</w:t>
      </w:r>
      <w:r w:rsidR="00CF57FF" w:rsidRPr="00AE093E">
        <w:rPr>
          <w:b/>
          <w:sz w:val="28"/>
          <w:szCs w:val="28"/>
        </w:rPr>
        <w:t xml:space="preserve">   </w:t>
      </w:r>
      <w:r w:rsidRPr="00AE093E">
        <w:rPr>
          <w:b/>
          <w:sz w:val="28"/>
          <w:szCs w:val="28"/>
        </w:rPr>
        <w:t xml:space="preserve">№  </w:t>
      </w:r>
      <w:r w:rsidR="00CF57FF" w:rsidRPr="00AE093E">
        <w:rPr>
          <w:b/>
          <w:sz w:val="28"/>
          <w:szCs w:val="28"/>
        </w:rPr>
        <w:t>875</w:t>
      </w:r>
      <w:r w:rsidRPr="00AE093E">
        <w:rPr>
          <w:b/>
          <w:sz w:val="28"/>
          <w:szCs w:val="28"/>
        </w:rPr>
        <w:t xml:space="preserve">                                                                                                                                                                                                                                                                                                                                                                                                                                                                                                                                                                                                                                                                                                                                                                                                                                                                                                                                                                                                                       </w:t>
      </w:r>
    </w:p>
    <w:p w:rsidR="00503CB1" w:rsidRPr="00AE093E" w:rsidRDefault="00503CB1" w:rsidP="00142114">
      <w:pPr>
        <w:rPr>
          <w:b/>
          <w:sz w:val="28"/>
          <w:szCs w:val="28"/>
        </w:rPr>
      </w:pPr>
    </w:p>
    <w:p w:rsidR="00503CB1" w:rsidRDefault="00503CB1" w:rsidP="00142114">
      <w:pPr>
        <w:jc w:val="center"/>
        <w:rPr>
          <w:b/>
          <w:sz w:val="28"/>
          <w:szCs w:val="28"/>
        </w:rPr>
      </w:pPr>
      <w:r w:rsidRPr="00AE093E">
        <w:rPr>
          <w:b/>
          <w:sz w:val="28"/>
          <w:szCs w:val="28"/>
        </w:rPr>
        <w:t xml:space="preserve">О реализации  проекта «Сетевая дистанционная школа Новосибирской области» в общеобразовательных организациях Купинского района  Новосибирской области в 2019-2020 учебном году </w:t>
      </w:r>
    </w:p>
    <w:p w:rsidR="00142114" w:rsidRPr="00AE093E" w:rsidRDefault="00142114" w:rsidP="00142114">
      <w:pPr>
        <w:jc w:val="center"/>
        <w:rPr>
          <w:b/>
          <w:sz w:val="28"/>
          <w:szCs w:val="28"/>
        </w:rPr>
      </w:pPr>
    </w:p>
    <w:p w:rsidR="00503CB1" w:rsidRPr="00AE093E" w:rsidRDefault="00142114" w:rsidP="00142114">
      <w:pPr>
        <w:pStyle w:val="a4"/>
        <w:ind w:firstLine="709"/>
        <w:rPr>
          <w:szCs w:val="28"/>
        </w:rPr>
      </w:pPr>
      <w:r>
        <w:rPr>
          <w:szCs w:val="28"/>
        </w:rPr>
        <w:t>Руководствуясь</w:t>
      </w:r>
      <w:r w:rsidR="00742C96" w:rsidRPr="00AE093E">
        <w:rPr>
          <w:szCs w:val="28"/>
        </w:rPr>
        <w:t xml:space="preserve"> постановлением </w:t>
      </w:r>
      <w:r w:rsidR="00503CB1" w:rsidRPr="00AE093E">
        <w:rPr>
          <w:szCs w:val="28"/>
        </w:rPr>
        <w:t xml:space="preserve">  Правительства Новосибирской области от 26.03.2013 № 117-п «Об утверждении комплекса мер по модернизации системы общего образования Новосибирской области в 2013 году и на период до 2020 года</w:t>
      </w:r>
      <w:r>
        <w:rPr>
          <w:color w:val="FF0000"/>
          <w:szCs w:val="28"/>
        </w:rPr>
        <w:t>»</w:t>
      </w:r>
      <w:r w:rsidR="00503CB1" w:rsidRPr="00AE093E">
        <w:rPr>
          <w:szCs w:val="28"/>
        </w:rPr>
        <w:t xml:space="preserve">,  с учетом приказа Министерства образования Новосибирской области от 26.07.2019  № 1748   «О реализации проекта «Сетевая дистанционная школа Новосибирской области» в 2019-2020 учебном году», </w:t>
      </w:r>
      <w:r w:rsidR="004C271C" w:rsidRPr="00AE093E">
        <w:rPr>
          <w:szCs w:val="28"/>
        </w:rPr>
        <w:t>письма Министерства образования Новос</w:t>
      </w:r>
      <w:r w:rsidR="00A942F5" w:rsidRPr="00AE093E">
        <w:rPr>
          <w:szCs w:val="28"/>
        </w:rPr>
        <w:t>ибирской области от 16.09.2019</w:t>
      </w:r>
      <w:r w:rsidR="004C271C" w:rsidRPr="00AE093E">
        <w:rPr>
          <w:szCs w:val="28"/>
        </w:rPr>
        <w:t xml:space="preserve"> № 8406 – 03/25 «О направлениях работы в региональном проекте «СДШ НСО» на 2019/2020 учебный год», </w:t>
      </w:r>
      <w:r w:rsidR="00503CB1" w:rsidRPr="00AE093E">
        <w:rPr>
          <w:szCs w:val="28"/>
        </w:rPr>
        <w:t xml:space="preserve">в целях  улучшения условий для повышения доступности и качества образования в муниципальных общеобразовательных организациях Купинского района Новосибирской области, </w:t>
      </w:r>
    </w:p>
    <w:p w:rsidR="00503CB1" w:rsidRPr="00AE093E" w:rsidRDefault="00503CB1" w:rsidP="00142114">
      <w:pPr>
        <w:pStyle w:val="a4"/>
        <w:ind w:firstLine="0"/>
        <w:rPr>
          <w:szCs w:val="28"/>
        </w:rPr>
      </w:pPr>
    </w:p>
    <w:p w:rsidR="00503CB1" w:rsidRPr="00AE093E" w:rsidRDefault="00503CB1" w:rsidP="00142114">
      <w:pPr>
        <w:jc w:val="center"/>
        <w:rPr>
          <w:b/>
          <w:sz w:val="28"/>
          <w:szCs w:val="28"/>
        </w:rPr>
      </w:pPr>
      <w:r w:rsidRPr="00AE093E">
        <w:rPr>
          <w:b/>
          <w:sz w:val="28"/>
          <w:szCs w:val="28"/>
        </w:rPr>
        <w:t>П О С Т А Н О В Л Я Е Т:</w:t>
      </w:r>
    </w:p>
    <w:p w:rsidR="00503CB1" w:rsidRPr="00AE093E" w:rsidRDefault="00503CB1" w:rsidP="00142114">
      <w:pPr>
        <w:jc w:val="center"/>
        <w:rPr>
          <w:b/>
          <w:sz w:val="28"/>
          <w:szCs w:val="28"/>
        </w:rPr>
      </w:pPr>
    </w:p>
    <w:p w:rsidR="00D33310" w:rsidRPr="00AE093E" w:rsidRDefault="00D33310" w:rsidP="00142114">
      <w:pPr>
        <w:numPr>
          <w:ilvl w:val="0"/>
          <w:numId w:val="1"/>
        </w:numPr>
        <w:ind w:left="0" w:firstLine="709"/>
        <w:jc w:val="both"/>
        <w:rPr>
          <w:sz w:val="28"/>
          <w:szCs w:val="28"/>
        </w:rPr>
      </w:pPr>
      <w:r w:rsidRPr="00AE093E">
        <w:rPr>
          <w:sz w:val="28"/>
          <w:szCs w:val="28"/>
        </w:rPr>
        <w:t>Утвердить Положение о реализации проекта «Сетевая дистанционная школа Новосибирской области» в общеобразовательных организациях Купинского района Новосибирской области</w:t>
      </w:r>
      <w:r w:rsidR="00A942F5" w:rsidRPr="00AE093E">
        <w:rPr>
          <w:sz w:val="28"/>
          <w:szCs w:val="28"/>
        </w:rPr>
        <w:t xml:space="preserve"> (Приложение </w:t>
      </w:r>
      <w:r w:rsidRPr="00AE093E">
        <w:rPr>
          <w:sz w:val="28"/>
          <w:szCs w:val="28"/>
        </w:rPr>
        <w:t xml:space="preserve"> 1).</w:t>
      </w:r>
    </w:p>
    <w:p w:rsidR="00B75E30" w:rsidRPr="00AE093E" w:rsidRDefault="00D33310" w:rsidP="00142114">
      <w:pPr>
        <w:numPr>
          <w:ilvl w:val="0"/>
          <w:numId w:val="1"/>
        </w:numPr>
        <w:ind w:left="0" w:firstLine="709"/>
        <w:jc w:val="both"/>
        <w:rPr>
          <w:sz w:val="28"/>
          <w:szCs w:val="28"/>
        </w:rPr>
      </w:pPr>
      <w:r w:rsidRPr="00AE093E">
        <w:rPr>
          <w:sz w:val="28"/>
          <w:szCs w:val="28"/>
        </w:rPr>
        <w:t xml:space="preserve"> </w:t>
      </w:r>
      <w:r w:rsidR="00B75E30" w:rsidRPr="00AE093E">
        <w:rPr>
          <w:sz w:val="28"/>
          <w:szCs w:val="28"/>
        </w:rPr>
        <w:t xml:space="preserve">Утвердить перечень общеобразовательных организаций Купинского района Новосибирской области – участников </w:t>
      </w:r>
      <w:r w:rsidR="009973B9" w:rsidRPr="00AE093E">
        <w:rPr>
          <w:sz w:val="28"/>
          <w:szCs w:val="28"/>
        </w:rPr>
        <w:t>п</w:t>
      </w:r>
      <w:r w:rsidR="00B75E30" w:rsidRPr="00AE093E">
        <w:rPr>
          <w:sz w:val="28"/>
          <w:szCs w:val="28"/>
        </w:rPr>
        <w:t>роекта</w:t>
      </w:r>
      <w:r w:rsidR="009973B9" w:rsidRPr="00AE093E">
        <w:rPr>
          <w:sz w:val="28"/>
          <w:szCs w:val="28"/>
        </w:rPr>
        <w:t xml:space="preserve"> «Сетевая дистанционная школа Новосибирской области» (далее – Проект)  в 2019 – 2020 учебном году</w:t>
      </w:r>
      <w:r w:rsidR="00A942F5" w:rsidRPr="00AE093E">
        <w:rPr>
          <w:sz w:val="28"/>
          <w:szCs w:val="28"/>
        </w:rPr>
        <w:t xml:space="preserve"> (Приложение </w:t>
      </w:r>
      <w:r w:rsidRPr="00AE093E">
        <w:rPr>
          <w:sz w:val="28"/>
          <w:szCs w:val="28"/>
        </w:rPr>
        <w:t xml:space="preserve"> 2</w:t>
      </w:r>
      <w:r w:rsidR="00B75E30" w:rsidRPr="00AE093E">
        <w:rPr>
          <w:sz w:val="28"/>
          <w:szCs w:val="28"/>
        </w:rPr>
        <w:t>).</w:t>
      </w:r>
    </w:p>
    <w:p w:rsidR="00B75E30" w:rsidRPr="00AE093E" w:rsidRDefault="00503CB1" w:rsidP="00142114">
      <w:pPr>
        <w:numPr>
          <w:ilvl w:val="0"/>
          <w:numId w:val="1"/>
        </w:numPr>
        <w:ind w:left="0" w:firstLine="709"/>
        <w:jc w:val="both"/>
        <w:rPr>
          <w:sz w:val="28"/>
          <w:szCs w:val="28"/>
        </w:rPr>
      </w:pPr>
      <w:r w:rsidRPr="00AE093E">
        <w:rPr>
          <w:sz w:val="28"/>
          <w:szCs w:val="28"/>
        </w:rPr>
        <w:t>Муниципальному казенному учреждению «Управление образования Купинского района» (М.А. Соболевская)</w:t>
      </w:r>
      <w:r w:rsidR="00B75E30" w:rsidRPr="00AE093E">
        <w:rPr>
          <w:sz w:val="28"/>
          <w:szCs w:val="28"/>
        </w:rPr>
        <w:t>:</w:t>
      </w:r>
    </w:p>
    <w:p w:rsidR="009973B9" w:rsidRPr="00AE093E" w:rsidRDefault="00142114" w:rsidP="00142114">
      <w:pPr>
        <w:pStyle w:val="a3"/>
        <w:numPr>
          <w:ilvl w:val="1"/>
          <w:numId w:val="15"/>
        </w:numPr>
        <w:ind w:left="0" w:firstLine="709"/>
        <w:jc w:val="both"/>
        <w:rPr>
          <w:sz w:val="28"/>
          <w:szCs w:val="28"/>
        </w:rPr>
      </w:pPr>
      <w:r>
        <w:rPr>
          <w:sz w:val="28"/>
          <w:szCs w:val="28"/>
        </w:rPr>
        <w:t>о</w:t>
      </w:r>
      <w:r w:rsidR="00503CB1" w:rsidRPr="00AE093E">
        <w:rPr>
          <w:sz w:val="28"/>
          <w:szCs w:val="28"/>
        </w:rPr>
        <w:t>беспечить участие общеобразовательных организаций   в</w:t>
      </w:r>
      <w:r w:rsidR="009973B9" w:rsidRPr="00AE093E">
        <w:rPr>
          <w:sz w:val="28"/>
          <w:szCs w:val="28"/>
        </w:rPr>
        <w:t xml:space="preserve">  Проекте</w:t>
      </w:r>
      <w:r w:rsidR="00A942F5" w:rsidRPr="00AE093E">
        <w:rPr>
          <w:sz w:val="28"/>
          <w:szCs w:val="28"/>
        </w:rPr>
        <w:t>;</w:t>
      </w:r>
    </w:p>
    <w:p w:rsidR="00B75E30" w:rsidRPr="00AE093E" w:rsidRDefault="00142114" w:rsidP="00142114">
      <w:pPr>
        <w:pStyle w:val="a3"/>
        <w:numPr>
          <w:ilvl w:val="1"/>
          <w:numId w:val="15"/>
        </w:numPr>
        <w:ind w:left="0" w:firstLine="709"/>
        <w:jc w:val="both"/>
        <w:rPr>
          <w:sz w:val="28"/>
          <w:szCs w:val="28"/>
        </w:rPr>
      </w:pPr>
      <w:r>
        <w:rPr>
          <w:sz w:val="28"/>
          <w:szCs w:val="28"/>
        </w:rPr>
        <w:t>о</w:t>
      </w:r>
      <w:r w:rsidR="009973B9" w:rsidRPr="00AE093E">
        <w:rPr>
          <w:sz w:val="28"/>
          <w:szCs w:val="28"/>
        </w:rPr>
        <w:t xml:space="preserve">существлять </w:t>
      </w:r>
      <w:r w:rsidR="00B75E30" w:rsidRPr="00AE093E">
        <w:rPr>
          <w:sz w:val="28"/>
          <w:szCs w:val="28"/>
        </w:rPr>
        <w:t xml:space="preserve"> </w:t>
      </w:r>
      <w:r w:rsidR="009973B9" w:rsidRPr="00AE093E">
        <w:rPr>
          <w:sz w:val="28"/>
          <w:szCs w:val="28"/>
        </w:rPr>
        <w:t xml:space="preserve">нормативно – правовое, </w:t>
      </w:r>
      <w:r w:rsidR="00B75E30" w:rsidRPr="00AE093E">
        <w:rPr>
          <w:sz w:val="28"/>
          <w:szCs w:val="28"/>
        </w:rPr>
        <w:t>научно – методическое и органи</w:t>
      </w:r>
      <w:r w:rsidR="00A942F5" w:rsidRPr="00AE093E">
        <w:rPr>
          <w:sz w:val="28"/>
          <w:szCs w:val="28"/>
        </w:rPr>
        <w:t>зационное сопровождение Проекта;</w:t>
      </w:r>
    </w:p>
    <w:p w:rsidR="00D25242" w:rsidRPr="00AE093E" w:rsidRDefault="00142114" w:rsidP="00142114">
      <w:pPr>
        <w:pStyle w:val="a3"/>
        <w:numPr>
          <w:ilvl w:val="1"/>
          <w:numId w:val="15"/>
        </w:numPr>
        <w:ind w:left="0" w:firstLine="709"/>
        <w:jc w:val="both"/>
        <w:rPr>
          <w:sz w:val="28"/>
          <w:szCs w:val="28"/>
        </w:rPr>
      </w:pPr>
      <w:r>
        <w:rPr>
          <w:sz w:val="28"/>
          <w:szCs w:val="28"/>
        </w:rPr>
        <w:t>о</w:t>
      </w:r>
      <w:r w:rsidR="00B75E30" w:rsidRPr="00AE093E">
        <w:rPr>
          <w:sz w:val="28"/>
          <w:szCs w:val="28"/>
        </w:rPr>
        <w:t>беспечить информационную поддержку на официальном сайте</w:t>
      </w:r>
      <w:r w:rsidR="009973B9" w:rsidRPr="00AE093E">
        <w:rPr>
          <w:sz w:val="28"/>
          <w:szCs w:val="28"/>
        </w:rPr>
        <w:t xml:space="preserve"> МКУ «Управлен</w:t>
      </w:r>
      <w:r w:rsidR="00A942F5" w:rsidRPr="00AE093E">
        <w:rPr>
          <w:sz w:val="28"/>
          <w:szCs w:val="28"/>
        </w:rPr>
        <w:t>ие образования</w:t>
      </w:r>
      <w:r w:rsidR="009973B9" w:rsidRPr="00AE093E">
        <w:rPr>
          <w:sz w:val="28"/>
          <w:szCs w:val="28"/>
        </w:rPr>
        <w:t>»</w:t>
      </w:r>
      <w:r w:rsidR="00502670" w:rsidRPr="00AE093E">
        <w:rPr>
          <w:sz w:val="28"/>
          <w:szCs w:val="28"/>
        </w:rPr>
        <w:t xml:space="preserve">. </w:t>
      </w:r>
    </w:p>
    <w:p w:rsidR="00D25242" w:rsidRPr="00142114" w:rsidRDefault="00D25242" w:rsidP="00116D72">
      <w:pPr>
        <w:pStyle w:val="a3"/>
        <w:numPr>
          <w:ilvl w:val="0"/>
          <w:numId w:val="15"/>
        </w:numPr>
        <w:autoSpaceDE w:val="0"/>
        <w:autoSpaceDN w:val="0"/>
        <w:adjustRightInd w:val="0"/>
        <w:ind w:left="0" w:firstLine="709"/>
        <w:jc w:val="both"/>
        <w:rPr>
          <w:sz w:val="28"/>
          <w:szCs w:val="28"/>
        </w:rPr>
      </w:pPr>
      <w:r w:rsidRPr="00142114">
        <w:rPr>
          <w:sz w:val="28"/>
          <w:szCs w:val="28"/>
        </w:rPr>
        <w:lastRenderedPageBreak/>
        <w:t>Информационно-консультационному отделу администрации</w:t>
      </w:r>
      <w:r w:rsidR="00142114" w:rsidRPr="00142114">
        <w:rPr>
          <w:sz w:val="28"/>
          <w:szCs w:val="28"/>
        </w:rPr>
        <w:t xml:space="preserve"> </w:t>
      </w:r>
      <w:r w:rsidR="00A942F5" w:rsidRPr="00142114">
        <w:rPr>
          <w:sz w:val="28"/>
          <w:szCs w:val="28"/>
        </w:rPr>
        <w:t xml:space="preserve">   </w:t>
      </w:r>
      <w:r w:rsidRPr="00142114">
        <w:rPr>
          <w:sz w:val="28"/>
          <w:szCs w:val="28"/>
        </w:rPr>
        <w:t xml:space="preserve"> Купинского района Новосибирской области настоящее постановление:</w:t>
      </w:r>
    </w:p>
    <w:p w:rsidR="00D25242" w:rsidRPr="00200536" w:rsidRDefault="00D25242" w:rsidP="00840CD3">
      <w:pPr>
        <w:pStyle w:val="a3"/>
        <w:numPr>
          <w:ilvl w:val="1"/>
          <w:numId w:val="15"/>
        </w:numPr>
        <w:autoSpaceDE w:val="0"/>
        <w:autoSpaceDN w:val="0"/>
        <w:adjustRightInd w:val="0"/>
        <w:ind w:left="0" w:firstLine="709"/>
        <w:jc w:val="both"/>
        <w:rPr>
          <w:sz w:val="28"/>
          <w:szCs w:val="28"/>
        </w:rPr>
      </w:pPr>
      <w:r w:rsidRPr="00200536">
        <w:rPr>
          <w:sz w:val="28"/>
          <w:szCs w:val="28"/>
        </w:rPr>
        <w:t>опубликовать в периодическом печатном издании администрации Купинского района Новосибирской облас</w:t>
      </w:r>
      <w:r w:rsidR="00A942F5" w:rsidRPr="00200536">
        <w:rPr>
          <w:sz w:val="28"/>
          <w:szCs w:val="28"/>
        </w:rPr>
        <w:t>ти «Информационный бюллетень»;</w:t>
      </w:r>
      <w:r w:rsidRPr="00200536">
        <w:rPr>
          <w:sz w:val="28"/>
          <w:szCs w:val="28"/>
        </w:rPr>
        <w:t xml:space="preserve">  </w:t>
      </w:r>
    </w:p>
    <w:p w:rsidR="00D25242" w:rsidRPr="00AE093E" w:rsidRDefault="00D25242" w:rsidP="00142114">
      <w:pPr>
        <w:pStyle w:val="a3"/>
        <w:numPr>
          <w:ilvl w:val="1"/>
          <w:numId w:val="15"/>
        </w:numPr>
        <w:autoSpaceDE w:val="0"/>
        <w:autoSpaceDN w:val="0"/>
        <w:adjustRightInd w:val="0"/>
        <w:ind w:left="0" w:firstLine="709"/>
        <w:jc w:val="both"/>
        <w:rPr>
          <w:sz w:val="28"/>
          <w:szCs w:val="28"/>
        </w:rPr>
      </w:pPr>
      <w:r w:rsidRPr="00AE093E">
        <w:rPr>
          <w:sz w:val="28"/>
          <w:szCs w:val="28"/>
        </w:rPr>
        <w:t>разместить на официальном сайте администрации Купинского района  Новосибирской области.</w:t>
      </w:r>
    </w:p>
    <w:p w:rsidR="00503CB1" w:rsidRPr="00200536" w:rsidRDefault="00503CB1" w:rsidP="00524DF2">
      <w:pPr>
        <w:pStyle w:val="a3"/>
        <w:numPr>
          <w:ilvl w:val="0"/>
          <w:numId w:val="15"/>
        </w:numPr>
        <w:ind w:left="0" w:firstLine="709"/>
        <w:jc w:val="both"/>
        <w:rPr>
          <w:sz w:val="28"/>
          <w:szCs w:val="28"/>
        </w:rPr>
      </w:pPr>
      <w:r w:rsidRPr="00200536">
        <w:rPr>
          <w:sz w:val="28"/>
          <w:szCs w:val="28"/>
        </w:rPr>
        <w:t>Контроль за исполнением настоящего постановления возложить на</w:t>
      </w:r>
      <w:r w:rsidR="00200536" w:rsidRPr="00200536">
        <w:rPr>
          <w:sz w:val="28"/>
          <w:szCs w:val="28"/>
        </w:rPr>
        <w:t xml:space="preserve"> </w:t>
      </w:r>
      <w:r w:rsidRPr="00200536">
        <w:rPr>
          <w:sz w:val="28"/>
          <w:szCs w:val="28"/>
        </w:rPr>
        <w:t>директора МКУ «Управлен</w:t>
      </w:r>
      <w:r w:rsidR="00A942F5" w:rsidRPr="00200536">
        <w:rPr>
          <w:sz w:val="28"/>
          <w:szCs w:val="28"/>
        </w:rPr>
        <w:t>ие образования</w:t>
      </w:r>
      <w:r w:rsidRPr="00200536">
        <w:rPr>
          <w:sz w:val="28"/>
          <w:szCs w:val="28"/>
        </w:rPr>
        <w:t>» М.А.</w:t>
      </w:r>
      <w:r w:rsidR="00A942F5" w:rsidRPr="00200536">
        <w:rPr>
          <w:sz w:val="28"/>
          <w:szCs w:val="28"/>
        </w:rPr>
        <w:t xml:space="preserve">  </w:t>
      </w:r>
      <w:r w:rsidRPr="00200536">
        <w:rPr>
          <w:sz w:val="28"/>
          <w:szCs w:val="28"/>
        </w:rPr>
        <w:t xml:space="preserve"> Соболевскую. </w:t>
      </w:r>
    </w:p>
    <w:p w:rsidR="00503CB1" w:rsidRPr="00AE093E" w:rsidRDefault="00503CB1" w:rsidP="00142114">
      <w:pPr>
        <w:ind w:firstLine="709"/>
        <w:rPr>
          <w:sz w:val="27"/>
          <w:szCs w:val="27"/>
        </w:rPr>
      </w:pPr>
    </w:p>
    <w:p w:rsidR="00503CB1" w:rsidRPr="00AE093E" w:rsidRDefault="00503CB1" w:rsidP="00503CB1">
      <w:pPr>
        <w:ind w:right="-113"/>
        <w:rPr>
          <w:sz w:val="27"/>
          <w:szCs w:val="27"/>
        </w:rPr>
      </w:pPr>
    </w:p>
    <w:p w:rsidR="00503CB1" w:rsidRPr="00AE093E" w:rsidRDefault="00503CB1" w:rsidP="00503CB1">
      <w:pPr>
        <w:ind w:right="-113"/>
        <w:jc w:val="both"/>
        <w:rPr>
          <w:sz w:val="28"/>
          <w:szCs w:val="28"/>
        </w:rPr>
      </w:pPr>
      <w:r w:rsidRPr="00AE093E">
        <w:rPr>
          <w:sz w:val="28"/>
          <w:szCs w:val="28"/>
        </w:rPr>
        <w:t xml:space="preserve">Глава Купинского района </w:t>
      </w:r>
    </w:p>
    <w:p w:rsidR="00503CB1" w:rsidRPr="00AE093E" w:rsidRDefault="00503CB1" w:rsidP="00503CB1">
      <w:pPr>
        <w:ind w:right="-113"/>
        <w:jc w:val="both"/>
        <w:rPr>
          <w:sz w:val="28"/>
          <w:szCs w:val="28"/>
        </w:rPr>
      </w:pPr>
      <w:r w:rsidRPr="00AE093E">
        <w:rPr>
          <w:sz w:val="28"/>
          <w:szCs w:val="28"/>
        </w:rPr>
        <w:t xml:space="preserve">Новосибирской области                                                         </w:t>
      </w:r>
      <w:r w:rsidR="00200536">
        <w:rPr>
          <w:sz w:val="28"/>
          <w:szCs w:val="28"/>
        </w:rPr>
        <w:t xml:space="preserve">    </w:t>
      </w:r>
      <w:r w:rsidRPr="00AE093E">
        <w:rPr>
          <w:sz w:val="28"/>
          <w:szCs w:val="28"/>
        </w:rPr>
        <w:t xml:space="preserve">      В.Н. Шубников</w:t>
      </w: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503CB1" w:rsidRPr="00AE093E" w:rsidRDefault="00503CB1" w:rsidP="00503CB1">
      <w:pPr>
        <w:ind w:right="-113"/>
        <w:rPr>
          <w:sz w:val="20"/>
          <w:szCs w:val="20"/>
        </w:rPr>
      </w:pPr>
    </w:p>
    <w:p w:rsidR="007F6227" w:rsidRDefault="007F6227" w:rsidP="00503CB1">
      <w:pPr>
        <w:ind w:right="-113"/>
        <w:rPr>
          <w:sz w:val="20"/>
          <w:szCs w:val="20"/>
        </w:rPr>
      </w:pPr>
    </w:p>
    <w:p w:rsidR="00200536" w:rsidRDefault="00200536" w:rsidP="00503CB1">
      <w:pPr>
        <w:ind w:right="-113"/>
        <w:rPr>
          <w:sz w:val="20"/>
          <w:szCs w:val="20"/>
        </w:rPr>
      </w:pPr>
    </w:p>
    <w:p w:rsidR="00200536" w:rsidRDefault="00200536" w:rsidP="00503CB1">
      <w:pPr>
        <w:ind w:right="-113"/>
        <w:rPr>
          <w:sz w:val="20"/>
          <w:szCs w:val="20"/>
        </w:rPr>
      </w:pPr>
    </w:p>
    <w:p w:rsidR="00200536" w:rsidRDefault="00200536" w:rsidP="00503CB1">
      <w:pPr>
        <w:ind w:right="-113"/>
        <w:rPr>
          <w:sz w:val="20"/>
          <w:szCs w:val="20"/>
        </w:rPr>
      </w:pPr>
    </w:p>
    <w:p w:rsidR="00200536" w:rsidRDefault="00200536" w:rsidP="00503CB1">
      <w:pPr>
        <w:ind w:right="-113"/>
        <w:rPr>
          <w:sz w:val="20"/>
          <w:szCs w:val="20"/>
        </w:rPr>
      </w:pPr>
    </w:p>
    <w:p w:rsidR="00200536" w:rsidRPr="00AE093E" w:rsidRDefault="00200536" w:rsidP="00503CB1">
      <w:pPr>
        <w:ind w:right="-113"/>
        <w:rPr>
          <w:sz w:val="20"/>
          <w:szCs w:val="20"/>
        </w:rPr>
      </w:pPr>
    </w:p>
    <w:p w:rsidR="007F6227" w:rsidRPr="00AE093E" w:rsidRDefault="007F6227" w:rsidP="00503CB1"/>
    <w:p w:rsidR="007F6227" w:rsidRPr="00AE093E" w:rsidRDefault="007F6227" w:rsidP="00503CB1"/>
    <w:p w:rsidR="00503CB1" w:rsidRPr="00AE093E" w:rsidRDefault="00503CB1" w:rsidP="00503CB1">
      <w:r w:rsidRPr="00AE093E">
        <w:t xml:space="preserve">И.В. </w:t>
      </w:r>
      <w:proofErr w:type="spellStart"/>
      <w:r w:rsidRPr="00AE093E">
        <w:t>Гейнрих</w:t>
      </w:r>
      <w:proofErr w:type="spellEnd"/>
      <w:r w:rsidRPr="00AE093E">
        <w:t xml:space="preserve"> </w:t>
      </w:r>
    </w:p>
    <w:p w:rsidR="00503CB1" w:rsidRPr="00AE093E" w:rsidRDefault="00503CB1" w:rsidP="00503CB1">
      <w:r w:rsidRPr="00AE093E">
        <w:t>23-681</w:t>
      </w:r>
    </w:p>
    <w:p w:rsidR="007F6227" w:rsidRPr="00AE093E" w:rsidRDefault="00503CB1" w:rsidP="007F6227">
      <w:pPr>
        <w:jc w:val="right"/>
      </w:pPr>
      <w:r w:rsidRPr="00AE093E">
        <w:rPr>
          <w:sz w:val="28"/>
          <w:szCs w:val="28"/>
        </w:rPr>
        <w:t xml:space="preserve">                                                                                                                                                             </w:t>
      </w:r>
    </w:p>
    <w:p w:rsidR="00200536" w:rsidRDefault="00200536" w:rsidP="00D33310">
      <w:pPr>
        <w:jc w:val="right"/>
        <w:rPr>
          <w:sz w:val="28"/>
          <w:szCs w:val="28"/>
        </w:rPr>
      </w:pPr>
    </w:p>
    <w:p w:rsidR="007066D8" w:rsidRDefault="007066D8" w:rsidP="00051DE2">
      <w:pPr>
        <w:ind w:left="4248"/>
        <w:jc w:val="right"/>
      </w:pPr>
    </w:p>
    <w:p w:rsidR="00051DE2" w:rsidRPr="00973787" w:rsidRDefault="00A942F5" w:rsidP="00973787">
      <w:pPr>
        <w:ind w:left="4248"/>
        <w:jc w:val="right"/>
        <w:rPr>
          <w:sz w:val="28"/>
          <w:szCs w:val="28"/>
        </w:rPr>
      </w:pPr>
      <w:r w:rsidRPr="00973787">
        <w:rPr>
          <w:sz w:val="28"/>
          <w:szCs w:val="28"/>
        </w:rPr>
        <w:lastRenderedPageBreak/>
        <w:t>П</w:t>
      </w:r>
      <w:r w:rsidR="00D33310" w:rsidRPr="00973787">
        <w:rPr>
          <w:sz w:val="28"/>
          <w:szCs w:val="28"/>
        </w:rPr>
        <w:t xml:space="preserve">риложение </w:t>
      </w:r>
      <w:r w:rsidRPr="00973787">
        <w:rPr>
          <w:sz w:val="28"/>
          <w:szCs w:val="28"/>
        </w:rPr>
        <w:t xml:space="preserve"> </w:t>
      </w:r>
      <w:r w:rsidR="00D33310" w:rsidRPr="00973787">
        <w:rPr>
          <w:sz w:val="28"/>
          <w:szCs w:val="28"/>
        </w:rPr>
        <w:t xml:space="preserve"> 1</w:t>
      </w:r>
      <w:r w:rsidR="00051DE2" w:rsidRPr="00973787">
        <w:rPr>
          <w:sz w:val="28"/>
          <w:szCs w:val="28"/>
        </w:rPr>
        <w:t xml:space="preserve"> </w:t>
      </w:r>
    </w:p>
    <w:p w:rsidR="000B2BA6" w:rsidRPr="00973787" w:rsidRDefault="00D33310" w:rsidP="00973787">
      <w:pPr>
        <w:ind w:left="4956"/>
        <w:jc w:val="right"/>
        <w:rPr>
          <w:sz w:val="28"/>
          <w:szCs w:val="28"/>
        </w:rPr>
      </w:pPr>
      <w:r w:rsidRPr="00973787">
        <w:rPr>
          <w:sz w:val="28"/>
          <w:szCs w:val="28"/>
        </w:rPr>
        <w:t>к постановлению администрации</w:t>
      </w:r>
      <w:r w:rsidR="00051DE2" w:rsidRPr="00973787">
        <w:rPr>
          <w:sz w:val="28"/>
          <w:szCs w:val="28"/>
        </w:rPr>
        <w:t xml:space="preserve"> </w:t>
      </w:r>
    </w:p>
    <w:p w:rsidR="00D33310" w:rsidRPr="00973787" w:rsidRDefault="00D33310" w:rsidP="00973787">
      <w:pPr>
        <w:ind w:left="4956"/>
        <w:jc w:val="right"/>
        <w:rPr>
          <w:sz w:val="28"/>
          <w:szCs w:val="28"/>
        </w:rPr>
      </w:pPr>
      <w:r w:rsidRPr="00973787">
        <w:rPr>
          <w:sz w:val="28"/>
          <w:szCs w:val="28"/>
        </w:rPr>
        <w:t>Купинского района Новосибирской области</w:t>
      </w:r>
      <w:r w:rsidR="00051DE2" w:rsidRPr="00973787">
        <w:rPr>
          <w:sz w:val="28"/>
          <w:szCs w:val="28"/>
        </w:rPr>
        <w:t xml:space="preserve"> </w:t>
      </w:r>
      <w:r w:rsidRPr="00973787">
        <w:rPr>
          <w:sz w:val="28"/>
          <w:szCs w:val="28"/>
        </w:rPr>
        <w:t xml:space="preserve">  от  </w:t>
      </w:r>
      <w:r w:rsidR="00A942F5" w:rsidRPr="00973787">
        <w:rPr>
          <w:sz w:val="28"/>
          <w:szCs w:val="28"/>
        </w:rPr>
        <w:t xml:space="preserve">28.10.2019 </w:t>
      </w:r>
      <w:r w:rsidR="00CF57FF" w:rsidRPr="00973787">
        <w:rPr>
          <w:sz w:val="28"/>
          <w:szCs w:val="28"/>
        </w:rPr>
        <w:t xml:space="preserve">  </w:t>
      </w:r>
      <w:r w:rsidRPr="00973787">
        <w:rPr>
          <w:sz w:val="28"/>
          <w:szCs w:val="28"/>
        </w:rPr>
        <w:t xml:space="preserve">№  </w:t>
      </w:r>
      <w:r w:rsidR="00CF57FF" w:rsidRPr="00973787">
        <w:rPr>
          <w:sz w:val="28"/>
          <w:szCs w:val="28"/>
        </w:rPr>
        <w:t>875</w:t>
      </w:r>
      <w:r w:rsidRPr="00973787">
        <w:rPr>
          <w:sz w:val="28"/>
          <w:szCs w:val="28"/>
        </w:rPr>
        <w:t xml:space="preserve"> </w:t>
      </w:r>
    </w:p>
    <w:p w:rsidR="000673B3" w:rsidRDefault="000673B3" w:rsidP="00D33310">
      <w:pPr>
        <w:jc w:val="center"/>
        <w:rPr>
          <w:b/>
          <w:sz w:val="28"/>
          <w:szCs w:val="28"/>
        </w:rPr>
      </w:pPr>
    </w:p>
    <w:p w:rsidR="00D33310" w:rsidRPr="00AE093E" w:rsidRDefault="00D33310" w:rsidP="00D33310">
      <w:pPr>
        <w:jc w:val="center"/>
        <w:rPr>
          <w:b/>
          <w:sz w:val="28"/>
          <w:szCs w:val="28"/>
        </w:rPr>
      </w:pPr>
      <w:r w:rsidRPr="00AE093E">
        <w:rPr>
          <w:b/>
          <w:sz w:val="28"/>
          <w:szCs w:val="28"/>
        </w:rPr>
        <w:t>Положение  о реализации проекта «Сетевая дистанционная школа Новосибирской области» в общеобразовательных организациях Купинского района Новосибирской области</w:t>
      </w:r>
    </w:p>
    <w:p w:rsidR="00D33310" w:rsidRPr="00AE093E" w:rsidRDefault="00D33310" w:rsidP="00D33310">
      <w:pPr>
        <w:jc w:val="center"/>
        <w:rPr>
          <w:b/>
          <w:sz w:val="28"/>
          <w:szCs w:val="28"/>
        </w:rPr>
      </w:pPr>
    </w:p>
    <w:p w:rsidR="00D33310" w:rsidRDefault="00D33310" w:rsidP="00585E82">
      <w:pPr>
        <w:pStyle w:val="a8"/>
        <w:numPr>
          <w:ilvl w:val="0"/>
          <w:numId w:val="5"/>
        </w:numPr>
        <w:spacing w:before="0" w:beforeAutospacing="0" w:after="0" w:afterAutospacing="0"/>
        <w:ind w:left="0" w:firstLine="0"/>
        <w:jc w:val="center"/>
        <w:rPr>
          <w:rStyle w:val="a9"/>
          <w:sz w:val="28"/>
          <w:szCs w:val="28"/>
        </w:rPr>
      </w:pPr>
      <w:r w:rsidRPr="007066D8">
        <w:rPr>
          <w:rStyle w:val="a9"/>
          <w:sz w:val="28"/>
          <w:szCs w:val="28"/>
        </w:rPr>
        <w:t>Общие положения</w:t>
      </w:r>
    </w:p>
    <w:p w:rsidR="00585E82" w:rsidRPr="007066D8" w:rsidRDefault="00585E82" w:rsidP="00585E82">
      <w:pPr>
        <w:pStyle w:val="a8"/>
        <w:spacing w:before="0" w:beforeAutospacing="0" w:after="0" w:afterAutospacing="0"/>
        <w:ind w:left="709"/>
        <w:rPr>
          <w:rStyle w:val="a9"/>
          <w:sz w:val="28"/>
          <w:szCs w:val="28"/>
        </w:rPr>
      </w:pPr>
    </w:p>
    <w:p w:rsidR="00D33310" w:rsidRPr="007066D8" w:rsidRDefault="00D33310" w:rsidP="007066D8">
      <w:pPr>
        <w:pStyle w:val="a3"/>
        <w:numPr>
          <w:ilvl w:val="1"/>
          <w:numId w:val="5"/>
        </w:numPr>
        <w:ind w:left="0" w:firstLine="709"/>
        <w:jc w:val="both"/>
        <w:rPr>
          <w:sz w:val="28"/>
          <w:szCs w:val="28"/>
        </w:rPr>
      </w:pPr>
      <w:r w:rsidRPr="007066D8">
        <w:rPr>
          <w:sz w:val="28"/>
          <w:szCs w:val="28"/>
        </w:rPr>
        <w:t xml:space="preserve">Настоящее </w:t>
      </w:r>
      <w:r w:rsidR="00A5622D" w:rsidRPr="00271AD5">
        <w:rPr>
          <w:sz w:val="28"/>
          <w:szCs w:val="28"/>
        </w:rPr>
        <w:t>П</w:t>
      </w:r>
      <w:r w:rsidRPr="00271AD5">
        <w:rPr>
          <w:sz w:val="28"/>
          <w:szCs w:val="28"/>
        </w:rPr>
        <w:t>оложение</w:t>
      </w:r>
      <w:r w:rsidR="007066D8" w:rsidRPr="00271AD5">
        <w:rPr>
          <w:sz w:val="28"/>
          <w:szCs w:val="28"/>
        </w:rPr>
        <w:t xml:space="preserve"> о реализации проекта «Сетевая дистанционная школа Новосибирской области» в общеобразовательных организациях Купинского района Новосибирской области</w:t>
      </w:r>
      <w:r w:rsidRPr="00271AD5">
        <w:rPr>
          <w:sz w:val="28"/>
          <w:szCs w:val="28"/>
        </w:rPr>
        <w:t xml:space="preserve"> </w:t>
      </w:r>
      <w:r w:rsidR="00A5622D" w:rsidRPr="00271AD5">
        <w:rPr>
          <w:sz w:val="28"/>
          <w:szCs w:val="28"/>
        </w:rPr>
        <w:t>(дале</w:t>
      </w:r>
      <w:proofErr w:type="gramStart"/>
      <w:r w:rsidR="00A5622D" w:rsidRPr="00271AD5">
        <w:rPr>
          <w:sz w:val="28"/>
          <w:szCs w:val="28"/>
        </w:rPr>
        <w:t>е-</w:t>
      </w:r>
      <w:proofErr w:type="gramEnd"/>
      <w:r w:rsidR="00A5622D" w:rsidRPr="00271AD5">
        <w:rPr>
          <w:sz w:val="28"/>
          <w:szCs w:val="28"/>
        </w:rPr>
        <w:t xml:space="preserve"> Положение)</w:t>
      </w:r>
      <w:r w:rsidR="00A5622D">
        <w:rPr>
          <w:sz w:val="28"/>
          <w:szCs w:val="28"/>
        </w:rPr>
        <w:t xml:space="preserve"> </w:t>
      </w:r>
      <w:r w:rsidRPr="007066D8">
        <w:rPr>
          <w:sz w:val="28"/>
          <w:szCs w:val="28"/>
        </w:rPr>
        <w:t xml:space="preserve">разработано в соответствии с Федеральным Законом РФ  № 273 «Об образовании в РФ» (ст.13,15,16,17), Федеральным Законом от 27.07.2006 № 152 – ФЗ «О персональных данных», Федеральным законом от 06.04. 2011 № 63 – ФЗ «Об электронной подписи», приказом </w:t>
      </w:r>
      <w:proofErr w:type="spellStart"/>
      <w:r w:rsidRPr="007066D8">
        <w:rPr>
          <w:sz w:val="28"/>
          <w:szCs w:val="28"/>
        </w:rPr>
        <w:t>Минобрнауки</w:t>
      </w:r>
      <w:proofErr w:type="spellEnd"/>
      <w:r w:rsidRPr="007066D8">
        <w:rPr>
          <w:sz w:val="28"/>
          <w:szCs w:val="28"/>
        </w:rPr>
        <w:t xml:space="preserve"> России от 06.10.2009 № 373 «Об утверждении </w:t>
      </w:r>
      <w:proofErr w:type="gramStart"/>
      <w:r w:rsidRPr="007066D8">
        <w:rPr>
          <w:sz w:val="28"/>
          <w:szCs w:val="28"/>
        </w:rPr>
        <w:t xml:space="preserve">и введении в действие федерального государственного образовательного стандарта начального общего образования», приказом </w:t>
      </w:r>
      <w:proofErr w:type="spellStart"/>
      <w:r w:rsidRPr="007066D8">
        <w:rPr>
          <w:sz w:val="28"/>
          <w:szCs w:val="28"/>
        </w:rPr>
        <w:t>Минобрнауки</w:t>
      </w:r>
      <w:proofErr w:type="spellEnd"/>
      <w:r w:rsidRPr="007066D8">
        <w:rPr>
          <w:sz w:val="28"/>
          <w:szCs w:val="28"/>
        </w:rPr>
        <w:t xml:space="preserve"> России от 17.12.2010  № 1897 «Об утверждении федерального государственного образовательного стандарта  основного общего образования», приказом </w:t>
      </w:r>
      <w:proofErr w:type="spellStart"/>
      <w:r w:rsidRPr="007066D8">
        <w:rPr>
          <w:sz w:val="28"/>
          <w:szCs w:val="28"/>
        </w:rPr>
        <w:t>Минобрнауки</w:t>
      </w:r>
      <w:proofErr w:type="spellEnd"/>
      <w:r w:rsidRPr="007066D8">
        <w:rPr>
          <w:sz w:val="28"/>
          <w:szCs w:val="28"/>
        </w:rPr>
        <w:t xml:space="preserve"> России от 17.05.2012 № 413 «Об утверждении федерального государственного образовательного стандарта  среднего общего образования», приказом </w:t>
      </w:r>
      <w:proofErr w:type="spellStart"/>
      <w:r w:rsidRPr="007066D8">
        <w:rPr>
          <w:sz w:val="28"/>
          <w:szCs w:val="28"/>
        </w:rPr>
        <w:t>Минобрнауки</w:t>
      </w:r>
      <w:proofErr w:type="spellEnd"/>
      <w:r w:rsidRPr="007066D8">
        <w:rPr>
          <w:sz w:val="28"/>
          <w:szCs w:val="28"/>
        </w:rPr>
        <w:t xml:space="preserve"> России от 23.08.2017 № 816 «Об утверждении Порядка применения организациями электронного обучения, дистанционных образовательных технологий при реализации образовательных</w:t>
      </w:r>
      <w:proofErr w:type="gramEnd"/>
      <w:r w:rsidRPr="007066D8">
        <w:rPr>
          <w:sz w:val="28"/>
          <w:szCs w:val="28"/>
        </w:rPr>
        <w:t xml:space="preserve"> программ», постановлением Главного государственного санитарного врача РФ от 24 ноября 2015 года № 81 </w:t>
      </w:r>
      <w:r w:rsidR="009E3053" w:rsidRPr="007066D8">
        <w:rPr>
          <w:sz w:val="28"/>
          <w:szCs w:val="28"/>
        </w:rPr>
        <w:t>«О</w:t>
      </w:r>
      <w:r w:rsidRPr="007066D8">
        <w:rPr>
          <w:sz w:val="28"/>
          <w:szCs w:val="28"/>
        </w:rPr>
        <w:t xml:space="preserve"> внесении изменени</w:t>
      </w:r>
      <w:r w:rsidR="00A5622D" w:rsidRPr="00271AD5">
        <w:rPr>
          <w:sz w:val="28"/>
          <w:szCs w:val="28"/>
        </w:rPr>
        <w:t>й</w:t>
      </w:r>
      <w:r w:rsidRPr="007066D8">
        <w:rPr>
          <w:sz w:val="28"/>
          <w:szCs w:val="28"/>
        </w:rPr>
        <w:t xml:space="preserve"> № 3 в СанПиН</w:t>
      </w:r>
      <w:proofErr w:type="gramStart"/>
      <w:r w:rsidRPr="007066D8">
        <w:rPr>
          <w:sz w:val="28"/>
          <w:szCs w:val="28"/>
        </w:rPr>
        <w:t>2</w:t>
      </w:r>
      <w:proofErr w:type="gramEnd"/>
      <w:r w:rsidRPr="007066D8">
        <w:rPr>
          <w:sz w:val="28"/>
          <w:szCs w:val="28"/>
        </w:rPr>
        <w:t>.4.2.2821- 10 «Санитарно-эпидемиологические требования к условиям и организации обучения, содержания в общеобразовательных организациях», Уставами  общеобразовательных учреждений, участвующих в проекте «</w:t>
      </w:r>
      <w:r w:rsidR="009C23A5" w:rsidRPr="00271AD5">
        <w:rPr>
          <w:sz w:val="28"/>
          <w:szCs w:val="28"/>
        </w:rPr>
        <w:t>Сетевая дистанционная школа Новосибирской области</w:t>
      </w:r>
      <w:r w:rsidRPr="007066D8">
        <w:rPr>
          <w:sz w:val="28"/>
          <w:szCs w:val="28"/>
        </w:rPr>
        <w:t xml:space="preserve">» </w:t>
      </w:r>
      <w:r w:rsidR="009E3053" w:rsidRPr="007066D8">
        <w:rPr>
          <w:sz w:val="28"/>
          <w:szCs w:val="28"/>
        </w:rPr>
        <w:t xml:space="preserve">(далее – Проект) </w:t>
      </w:r>
      <w:r w:rsidRPr="007066D8">
        <w:rPr>
          <w:sz w:val="28"/>
          <w:szCs w:val="28"/>
        </w:rPr>
        <w:t xml:space="preserve"> на территории Купинского района Новосибирской области. </w:t>
      </w:r>
    </w:p>
    <w:p w:rsidR="00D33310" w:rsidRPr="007066D8" w:rsidRDefault="00D33310" w:rsidP="007066D8">
      <w:pPr>
        <w:pStyle w:val="a3"/>
        <w:numPr>
          <w:ilvl w:val="1"/>
          <w:numId w:val="5"/>
        </w:numPr>
        <w:ind w:left="0" w:firstLine="709"/>
        <w:jc w:val="both"/>
        <w:rPr>
          <w:sz w:val="28"/>
          <w:szCs w:val="28"/>
        </w:rPr>
      </w:pPr>
      <w:r w:rsidRPr="007066D8">
        <w:rPr>
          <w:sz w:val="28"/>
          <w:szCs w:val="28"/>
        </w:rPr>
        <w:t xml:space="preserve">Координация работы по Проекту </w:t>
      </w:r>
      <w:r w:rsidR="002D7D08" w:rsidRPr="007066D8">
        <w:rPr>
          <w:sz w:val="28"/>
          <w:szCs w:val="28"/>
        </w:rPr>
        <w:t xml:space="preserve"> на территории  Купинского района Новосибирской области </w:t>
      </w:r>
      <w:r w:rsidRPr="007066D8">
        <w:rPr>
          <w:sz w:val="28"/>
          <w:szCs w:val="28"/>
        </w:rPr>
        <w:t>осуществляется Муниципальным координатором  - МКУ «Управление образования Купинского района».</w:t>
      </w:r>
    </w:p>
    <w:p w:rsidR="00D33310" w:rsidRPr="007066D8" w:rsidRDefault="00D33310" w:rsidP="007066D8">
      <w:pPr>
        <w:pStyle w:val="a3"/>
        <w:numPr>
          <w:ilvl w:val="1"/>
          <w:numId w:val="5"/>
        </w:numPr>
        <w:ind w:left="0" w:firstLine="709"/>
        <w:jc w:val="both"/>
        <w:rPr>
          <w:sz w:val="28"/>
          <w:szCs w:val="28"/>
        </w:rPr>
      </w:pPr>
      <w:r w:rsidRPr="007066D8">
        <w:rPr>
          <w:sz w:val="28"/>
          <w:szCs w:val="28"/>
        </w:rPr>
        <w:t xml:space="preserve">Участниками Проекта являются общеобразовательные организации Купинского района, имеющие соответствующую материально-техническую базу, квалифицированный педагогический состав, обладающий достаточными знаниями и навыками в области информационно-коммуникационных  и сетевых технологий. </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sz w:val="28"/>
          <w:szCs w:val="28"/>
        </w:rPr>
        <w:lastRenderedPageBreak/>
        <w:t xml:space="preserve">Общеобразовательное учреждение – участник </w:t>
      </w:r>
      <w:r w:rsidR="009E3053" w:rsidRPr="007066D8">
        <w:rPr>
          <w:sz w:val="28"/>
          <w:szCs w:val="28"/>
        </w:rPr>
        <w:t xml:space="preserve">Проекта </w:t>
      </w:r>
      <w:r w:rsidRPr="007066D8">
        <w:rPr>
          <w:sz w:val="28"/>
          <w:szCs w:val="28"/>
        </w:rPr>
        <w:t xml:space="preserve">несет ответственность перед обучающимися, родителями и  МКУ «Управление образования» </w:t>
      </w:r>
      <w:proofErr w:type="gramStart"/>
      <w:r w:rsidRPr="007066D8">
        <w:rPr>
          <w:sz w:val="28"/>
          <w:szCs w:val="28"/>
        </w:rPr>
        <w:t>за</w:t>
      </w:r>
      <w:proofErr w:type="gramEnd"/>
      <w:r w:rsidRPr="007066D8">
        <w:rPr>
          <w:sz w:val="28"/>
          <w:szCs w:val="28"/>
        </w:rPr>
        <w:t xml:space="preserve">: </w:t>
      </w:r>
    </w:p>
    <w:p w:rsidR="00D33310" w:rsidRPr="007066D8" w:rsidRDefault="00D33310" w:rsidP="007066D8">
      <w:pPr>
        <w:pStyle w:val="21"/>
        <w:numPr>
          <w:ilvl w:val="0"/>
          <w:numId w:val="6"/>
        </w:numPr>
        <w:overflowPunct w:val="0"/>
        <w:autoSpaceDE w:val="0"/>
        <w:autoSpaceDN w:val="0"/>
        <w:adjustRightInd w:val="0"/>
        <w:spacing w:after="0" w:line="240" w:lineRule="auto"/>
        <w:ind w:left="0" w:firstLine="709"/>
        <w:jc w:val="both"/>
        <w:rPr>
          <w:sz w:val="28"/>
          <w:szCs w:val="28"/>
        </w:rPr>
      </w:pPr>
      <w:r w:rsidRPr="007066D8">
        <w:rPr>
          <w:sz w:val="28"/>
          <w:szCs w:val="28"/>
        </w:rPr>
        <w:t>реализацию конституционного права граждан за получение образования, качество предоставляемых услуг;</w:t>
      </w:r>
    </w:p>
    <w:p w:rsidR="00D33310" w:rsidRPr="007066D8" w:rsidRDefault="00D33310" w:rsidP="007066D8">
      <w:pPr>
        <w:pStyle w:val="21"/>
        <w:numPr>
          <w:ilvl w:val="0"/>
          <w:numId w:val="6"/>
        </w:numPr>
        <w:overflowPunct w:val="0"/>
        <w:autoSpaceDE w:val="0"/>
        <w:autoSpaceDN w:val="0"/>
        <w:adjustRightInd w:val="0"/>
        <w:spacing w:after="0" w:line="240" w:lineRule="auto"/>
        <w:ind w:left="0" w:firstLine="709"/>
        <w:jc w:val="both"/>
        <w:rPr>
          <w:sz w:val="28"/>
          <w:szCs w:val="28"/>
        </w:rPr>
      </w:pPr>
      <w:r w:rsidRPr="007066D8">
        <w:rPr>
          <w:sz w:val="28"/>
          <w:szCs w:val="28"/>
        </w:rPr>
        <w:t>за адекватность применяемых методов, форм и средств организации процесса возрастным, психофизиологическим особенностям, склонностям, интересам, требованиям охраны жизни и здоровья обучающихся.</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sz w:val="28"/>
          <w:szCs w:val="28"/>
        </w:rPr>
        <w:t>Реше</w:t>
      </w:r>
      <w:r w:rsidR="009E3053" w:rsidRPr="007066D8">
        <w:rPr>
          <w:sz w:val="28"/>
          <w:szCs w:val="28"/>
        </w:rPr>
        <w:t xml:space="preserve">ние об участии и организации Сетевой </w:t>
      </w:r>
      <w:r w:rsidR="009C23A5">
        <w:rPr>
          <w:color w:val="FF0000"/>
          <w:sz w:val="28"/>
          <w:szCs w:val="28"/>
        </w:rPr>
        <w:t>д</w:t>
      </w:r>
      <w:r w:rsidR="009E3053" w:rsidRPr="007066D8">
        <w:rPr>
          <w:sz w:val="28"/>
          <w:szCs w:val="28"/>
        </w:rPr>
        <w:t xml:space="preserve">истанционной школы (далее – СДШ) </w:t>
      </w:r>
      <w:r w:rsidRPr="007066D8">
        <w:rPr>
          <w:sz w:val="28"/>
          <w:szCs w:val="28"/>
        </w:rPr>
        <w:t xml:space="preserve"> в каждом конкретном общеобразовательном учреждении утверждается </w:t>
      </w:r>
      <w:r w:rsidR="009E3053" w:rsidRPr="007066D8">
        <w:rPr>
          <w:sz w:val="28"/>
          <w:szCs w:val="28"/>
        </w:rPr>
        <w:t xml:space="preserve">приказом Министерства образования Новосибирской области, </w:t>
      </w:r>
      <w:r w:rsidRPr="007066D8">
        <w:rPr>
          <w:sz w:val="28"/>
          <w:szCs w:val="28"/>
        </w:rPr>
        <w:t xml:space="preserve">постановлением администрации Купинского района Новосибирской области. </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sz w:val="28"/>
          <w:szCs w:val="28"/>
        </w:rPr>
        <w:t>Деятельность СДШ строится в соответствии с Законом РФ «Об образовании», настоящим Положением, Уставами общеобразовательных учреждений</w:t>
      </w:r>
      <w:r w:rsidR="009E3053" w:rsidRPr="007066D8">
        <w:rPr>
          <w:sz w:val="28"/>
          <w:szCs w:val="28"/>
        </w:rPr>
        <w:t xml:space="preserve"> – участников Проекта</w:t>
      </w:r>
      <w:r w:rsidRPr="007066D8">
        <w:rPr>
          <w:sz w:val="28"/>
          <w:szCs w:val="28"/>
        </w:rPr>
        <w:t xml:space="preserve">. </w:t>
      </w:r>
    </w:p>
    <w:p w:rsidR="00D33310" w:rsidRPr="007066D8" w:rsidRDefault="00D33310" w:rsidP="007066D8">
      <w:pPr>
        <w:pStyle w:val="21"/>
        <w:overflowPunct w:val="0"/>
        <w:autoSpaceDE w:val="0"/>
        <w:autoSpaceDN w:val="0"/>
        <w:adjustRightInd w:val="0"/>
        <w:spacing w:after="0" w:line="240" w:lineRule="auto"/>
        <w:ind w:left="0" w:firstLine="709"/>
        <w:jc w:val="both"/>
        <w:rPr>
          <w:sz w:val="28"/>
          <w:szCs w:val="28"/>
        </w:rPr>
      </w:pPr>
    </w:p>
    <w:p w:rsidR="00D33310" w:rsidRPr="007066D8" w:rsidRDefault="00D33310" w:rsidP="00585E82">
      <w:pPr>
        <w:pStyle w:val="21"/>
        <w:numPr>
          <w:ilvl w:val="0"/>
          <w:numId w:val="5"/>
        </w:numPr>
        <w:overflowPunct w:val="0"/>
        <w:autoSpaceDE w:val="0"/>
        <w:autoSpaceDN w:val="0"/>
        <w:adjustRightInd w:val="0"/>
        <w:spacing w:after="0" w:line="240" w:lineRule="auto"/>
        <w:ind w:left="0" w:firstLine="0"/>
        <w:jc w:val="center"/>
        <w:rPr>
          <w:b/>
          <w:bCs/>
          <w:sz w:val="28"/>
          <w:szCs w:val="28"/>
        </w:rPr>
      </w:pPr>
      <w:r w:rsidRPr="007066D8">
        <w:rPr>
          <w:b/>
          <w:bCs/>
          <w:sz w:val="28"/>
          <w:szCs w:val="28"/>
        </w:rPr>
        <w:t>Основные понятия</w:t>
      </w:r>
    </w:p>
    <w:p w:rsidR="00D33310" w:rsidRPr="007066D8" w:rsidRDefault="00D33310" w:rsidP="007066D8">
      <w:pPr>
        <w:pStyle w:val="21"/>
        <w:overflowPunct w:val="0"/>
        <w:autoSpaceDE w:val="0"/>
        <w:autoSpaceDN w:val="0"/>
        <w:adjustRightInd w:val="0"/>
        <w:spacing w:after="0" w:line="240" w:lineRule="auto"/>
        <w:ind w:left="0" w:firstLine="709"/>
        <w:jc w:val="both"/>
        <w:rPr>
          <w:b/>
          <w:bCs/>
          <w:sz w:val="28"/>
          <w:szCs w:val="28"/>
        </w:rPr>
      </w:pPr>
    </w:p>
    <w:p w:rsidR="004C271C" w:rsidRPr="007066D8" w:rsidRDefault="004C271C" w:rsidP="007066D8">
      <w:pPr>
        <w:pStyle w:val="a3"/>
        <w:numPr>
          <w:ilvl w:val="1"/>
          <w:numId w:val="5"/>
        </w:numPr>
        <w:tabs>
          <w:tab w:val="left" w:pos="0"/>
          <w:tab w:val="left" w:pos="1134"/>
        </w:tabs>
        <w:ind w:left="0" w:firstLine="709"/>
        <w:contextualSpacing w:val="0"/>
        <w:jc w:val="both"/>
        <w:rPr>
          <w:sz w:val="28"/>
          <w:szCs w:val="28"/>
        </w:rPr>
      </w:pPr>
      <w:r w:rsidRPr="007066D8">
        <w:rPr>
          <w:b/>
          <w:sz w:val="28"/>
          <w:szCs w:val="28"/>
        </w:rPr>
        <w:t>Информационно-образовательная среда</w:t>
      </w:r>
      <w:r w:rsidRPr="007066D8">
        <w:rPr>
          <w:sz w:val="28"/>
          <w:szCs w:val="28"/>
        </w:rPr>
        <w:t> – это системно организованная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ориентированная на удовлетворение образовательных потребностей пользователей. В информационно-образовательной среде посредством дистанционных образовательных технологий создаются условия для организации электронного обучения.</w:t>
      </w:r>
    </w:p>
    <w:p w:rsidR="00D33310" w:rsidRPr="007066D8" w:rsidRDefault="00D33310" w:rsidP="007066D8">
      <w:pPr>
        <w:pStyle w:val="a3"/>
        <w:numPr>
          <w:ilvl w:val="1"/>
          <w:numId w:val="5"/>
        </w:numPr>
        <w:ind w:left="0" w:firstLine="709"/>
        <w:contextualSpacing w:val="0"/>
        <w:jc w:val="both"/>
        <w:rPr>
          <w:sz w:val="28"/>
          <w:szCs w:val="28"/>
        </w:rPr>
      </w:pPr>
      <w:r w:rsidRPr="007066D8">
        <w:rPr>
          <w:b/>
          <w:bCs/>
          <w:iCs/>
          <w:sz w:val="28"/>
          <w:szCs w:val="28"/>
        </w:rPr>
        <w:t>Дистанционное обучение</w:t>
      </w:r>
      <w:r w:rsidRPr="007066D8">
        <w:rPr>
          <w:sz w:val="28"/>
          <w:szCs w:val="28"/>
        </w:rPr>
        <w:t xml:space="preserve"> – это способ обучения, характеризующийся рядом специфических черт:</w:t>
      </w:r>
    </w:p>
    <w:p w:rsidR="00D33310" w:rsidRPr="007066D8" w:rsidRDefault="00D33310" w:rsidP="007066D8">
      <w:pPr>
        <w:numPr>
          <w:ilvl w:val="0"/>
          <w:numId w:val="7"/>
        </w:numPr>
        <w:ind w:left="0" w:firstLine="709"/>
        <w:jc w:val="both"/>
        <w:rPr>
          <w:sz w:val="28"/>
          <w:szCs w:val="28"/>
        </w:rPr>
      </w:pPr>
      <w:r w:rsidRPr="007066D8">
        <w:rPr>
          <w:sz w:val="28"/>
          <w:szCs w:val="28"/>
        </w:rPr>
        <w:t>взаимной пространственной удаленностью обучающихся, обучающих и источников информации;</w:t>
      </w:r>
    </w:p>
    <w:p w:rsidR="00D33310" w:rsidRPr="007066D8" w:rsidRDefault="00D33310" w:rsidP="007066D8">
      <w:pPr>
        <w:numPr>
          <w:ilvl w:val="0"/>
          <w:numId w:val="7"/>
        </w:numPr>
        <w:ind w:left="0" w:firstLine="709"/>
        <w:jc w:val="both"/>
        <w:rPr>
          <w:sz w:val="28"/>
          <w:szCs w:val="28"/>
        </w:rPr>
      </w:pPr>
      <w:r w:rsidRPr="007066D8">
        <w:rPr>
          <w:sz w:val="28"/>
          <w:szCs w:val="28"/>
        </w:rPr>
        <w:t>набором специальных технологий, обеспечивающих двунаправленное взаимодействие субъектов образовательной деятельности и источников информации;</w:t>
      </w:r>
    </w:p>
    <w:p w:rsidR="00D33310" w:rsidRPr="007066D8" w:rsidRDefault="00D33310" w:rsidP="007066D8">
      <w:pPr>
        <w:numPr>
          <w:ilvl w:val="0"/>
          <w:numId w:val="7"/>
        </w:numPr>
        <w:ind w:left="0" w:firstLine="709"/>
        <w:jc w:val="both"/>
        <w:rPr>
          <w:sz w:val="28"/>
          <w:szCs w:val="28"/>
        </w:rPr>
      </w:pPr>
      <w:r w:rsidRPr="007066D8">
        <w:rPr>
          <w:sz w:val="28"/>
          <w:szCs w:val="28"/>
        </w:rPr>
        <w:t>сочетанием синхронных и асинхронных технологий обучения и общения (</w:t>
      </w:r>
      <w:r w:rsidRPr="007066D8">
        <w:rPr>
          <w:sz w:val="28"/>
          <w:szCs w:val="28"/>
          <w:lang w:val="en-US"/>
        </w:rPr>
        <w:t>on</w:t>
      </w:r>
      <w:r w:rsidRPr="007066D8">
        <w:rPr>
          <w:sz w:val="28"/>
          <w:szCs w:val="28"/>
        </w:rPr>
        <w:t>-</w:t>
      </w:r>
      <w:r w:rsidRPr="007066D8">
        <w:rPr>
          <w:sz w:val="28"/>
          <w:szCs w:val="28"/>
          <w:lang w:val="en-US"/>
        </w:rPr>
        <w:t>line</w:t>
      </w:r>
      <w:r w:rsidRPr="007066D8">
        <w:rPr>
          <w:sz w:val="28"/>
          <w:szCs w:val="28"/>
        </w:rPr>
        <w:t xml:space="preserve"> или </w:t>
      </w:r>
      <w:r w:rsidRPr="007066D8">
        <w:rPr>
          <w:sz w:val="28"/>
          <w:szCs w:val="28"/>
          <w:lang w:val="en-US"/>
        </w:rPr>
        <w:t>off</w:t>
      </w:r>
      <w:r w:rsidRPr="007066D8">
        <w:rPr>
          <w:sz w:val="28"/>
          <w:szCs w:val="28"/>
        </w:rPr>
        <w:t>-</w:t>
      </w:r>
      <w:r w:rsidRPr="007066D8">
        <w:rPr>
          <w:sz w:val="28"/>
          <w:szCs w:val="28"/>
          <w:lang w:val="en-US"/>
        </w:rPr>
        <w:t>line</w:t>
      </w:r>
      <w:r w:rsidRPr="007066D8">
        <w:rPr>
          <w:sz w:val="28"/>
          <w:szCs w:val="28"/>
        </w:rPr>
        <w:t xml:space="preserve"> технологии);</w:t>
      </w:r>
    </w:p>
    <w:p w:rsidR="00D33310" w:rsidRPr="007066D8" w:rsidRDefault="00D33310" w:rsidP="007066D8">
      <w:pPr>
        <w:numPr>
          <w:ilvl w:val="0"/>
          <w:numId w:val="7"/>
        </w:numPr>
        <w:ind w:left="0" w:firstLine="709"/>
        <w:jc w:val="both"/>
        <w:rPr>
          <w:sz w:val="28"/>
          <w:szCs w:val="28"/>
        </w:rPr>
      </w:pPr>
      <w:r w:rsidRPr="007066D8">
        <w:rPr>
          <w:sz w:val="28"/>
          <w:szCs w:val="28"/>
        </w:rPr>
        <w:t>ориентацией на самостоятельную образовательную деятельность обучающихся.</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bCs/>
          <w:iCs/>
          <w:sz w:val="28"/>
          <w:szCs w:val="28"/>
        </w:rPr>
        <w:t>Дистанционное образование</w:t>
      </w:r>
      <w:r w:rsidRPr="007066D8">
        <w:rPr>
          <w:sz w:val="28"/>
          <w:szCs w:val="28"/>
        </w:rPr>
        <w:t xml:space="preserve"> </w:t>
      </w:r>
      <w:r w:rsidRPr="007066D8">
        <w:rPr>
          <w:b/>
          <w:bCs/>
          <w:sz w:val="28"/>
          <w:szCs w:val="28"/>
        </w:rPr>
        <w:t>–</w:t>
      </w:r>
      <w:r w:rsidRPr="007066D8">
        <w:rPr>
          <w:sz w:val="28"/>
          <w:szCs w:val="28"/>
        </w:rPr>
        <w:t xml:space="preserve"> образование, реализуемое посредством дистанционного обучения.</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bCs/>
          <w:iCs/>
          <w:sz w:val="28"/>
          <w:szCs w:val="28"/>
        </w:rPr>
        <w:t>Система дистанционного обучения</w:t>
      </w:r>
      <w:r w:rsidRPr="007066D8">
        <w:rPr>
          <w:sz w:val="28"/>
          <w:szCs w:val="28"/>
        </w:rPr>
        <w:t xml:space="preserve"> </w:t>
      </w:r>
      <w:r w:rsidR="00E84342" w:rsidRPr="00271AD5">
        <w:rPr>
          <w:sz w:val="28"/>
          <w:szCs w:val="28"/>
        </w:rPr>
        <w:t>(далее-СДО)</w:t>
      </w:r>
      <w:r w:rsidR="00E84342">
        <w:rPr>
          <w:color w:val="FF0000"/>
          <w:sz w:val="28"/>
          <w:szCs w:val="28"/>
        </w:rPr>
        <w:t xml:space="preserve"> </w:t>
      </w:r>
      <w:r w:rsidRPr="00E84342">
        <w:rPr>
          <w:sz w:val="28"/>
          <w:szCs w:val="28"/>
        </w:rPr>
        <w:t>–</w:t>
      </w:r>
      <w:r w:rsidRPr="007066D8">
        <w:rPr>
          <w:sz w:val="28"/>
          <w:szCs w:val="28"/>
        </w:rPr>
        <w:t xml:space="preserve"> образовательная система, обеспечивающая получение знаний с помощью дистанционных технологий обучения. Включает в себя: кадровый состав </w:t>
      </w:r>
      <w:r w:rsidRPr="007066D8">
        <w:rPr>
          <w:sz w:val="28"/>
          <w:szCs w:val="28"/>
        </w:rPr>
        <w:lastRenderedPageBreak/>
        <w:t>специалистов, осуществляющих управление системой образования, технических специалистов, преподавательский состав, учебные материалы и продукты, методики обучения и средства доставки знаний обучающимся (соответствующие одному или нескольким видам дистанционных технологий обучения), объединенные организационно, методически и технически с целью проведения дистанционного обучения.</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sz w:val="28"/>
          <w:szCs w:val="28"/>
        </w:rPr>
        <w:t>Сетевая форма реализации образовательных програм</w:t>
      </w:r>
      <w:proofErr w:type="gramStart"/>
      <w:r w:rsidRPr="007066D8">
        <w:rPr>
          <w:b/>
          <w:sz w:val="28"/>
          <w:szCs w:val="28"/>
        </w:rPr>
        <w:t>м</w:t>
      </w:r>
      <w:r w:rsidRPr="007066D8">
        <w:rPr>
          <w:sz w:val="28"/>
          <w:szCs w:val="28"/>
        </w:rPr>
        <w:t>(</w:t>
      </w:r>
      <w:proofErr w:type="gramEnd"/>
      <w:r w:rsidRPr="007066D8">
        <w:rPr>
          <w:sz w:val="28"/>
          <w:szCs w:val="28"/>
        </w:rPr>
        <w:t>далее – сетевая форма) обеспечивает возможность освоения обучающимися образовательной программы с использованием ресурсов нескольких организаций, осуществляющих образовательную деятельность.</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bCs/>
          <w:iCs/>
          <w:sz w:val="28"/>
          <w:szCs w:val="28"/>
        </w:rPr>
        <w:t>Дистанционная технология обучения</w:t>
      </w:r>
      <w:r w:rsidRPr="007066D8">
        <w:rPr>
          <w:b/>
          <w:bCs/>
          <w:sz w:val="28"/>
          <w:szCs w:val="28"/>
        </w:rPr>
        <w:t xml:space="preserve"> – </w:t>
      </w:r>
      <w:r w:rsidRPr="007066D8">
        <w:rPr>
          <w:sz w:val="28"/>
          <w:szCs w:val="28"/>
        </w:rPr>
        <w:t>образовательная технология, реализуемая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3949DE" w:rsidRPr="007066D8" w:rsidRDefault="003949DE" w:rsidP="007066D8">
      <w:pPr>
        <w:pStyle w:val="21"/>
        <w:numPr>
          <w:ilvl w:val="1"/>
          <w:numId w:val="5"/>
        </w:numPr>
        <w:tabs>
          <w:tab w:val="left" w:pos="0"/>
          <w:tab w:val="left" w:pos="1134"/>
        </w:tabs>
        <w:overflowPunct w:val="0"/>
        <w:autoSpaceDE w:val="0"/>
        <w:autoSpaceDN w:val="0"/>
        <w:adjustRightInd w:val="0"/>
        <w:spacing w:after="0" w:line="240" w:lineRule="auto"/>
        <w:ind w:left="0" w:firstLine="709"/>
        <w:jc w:val="both"/>
        <w:rPr>
          <w:sz w:val="28"/>
          <w:szCs w:val="28"/>
        </w:rPr>
      </w:pPr>
      <w:r w:rsidRPr="007066D8">
        <w:rPr>
          <w:b/>
          <w:sz w:val="28"/>
          <w:szCs w:val="28"/>
        </w:rPr>
        <w:t>Дистанционный курс</w:t>
      </w:r>
      <w:r w:rsidRPr="007066D8">
        <w:rPr>
          <w:sz w:val="28"/>
          <w:szCs w:val="28"/>
        </w:rPr>
        <w:t xml:space="preserve"> – размещенный в информационно-образовательной среде (далее - ИОС) комплекс учебно-методических материалов, представленных в виде гипертекстовой структуры с мультимедиа приложениями, обеспеченный системой навигации по курсу и управления различными его компонентами.</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bCs/>
          <w:iCs/>
          <w:sz w:val="28"/>
          <w:szCs w:val="28"/>
        </w:rPr>
        <w:t>Информационно-коммуникационная технология</w:t>
      </w:r>
      <w:r w:rsidRPr="007066D8">
        <w:rPr>
          <w:sz w:val="28"/>
          <w:szCs w:val="28"/>
        </w:rPr>
        <w:t xml:space="preserve"> – информационные процессы и методы работы с информацией, осуществляемые с применением средств вычислительной техники и средств коммуникации.</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bCs/>
          <w:iCs/>
          <w:sz w:val="28"/>
          <w:szCs w:val="28"/>
        </w:rPr>
        <w:t>Виртуальная аудитория</w:t>
      </w:r>
      <w:r w:rsidRPr="007066D8">
        <w:rPr>
          <w:sz w:val="28"/>
          <w:szCs w:val="28"/>
        </w:rPr>
        <w:t xml:space="preserve"> – множество  удаленных друг от друга рабочих мест, объединенных каналами передачи данных и используемых в рамках технологии дистанционного обучения обучаемыми для выполнения одинаковых в содержательном отношении учебных процедур при возможности интерактивного взаимодействия друг с другом и преподавателем.</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bCs/>
          <w:iCs/>
          <w:sz w:val="28"/>
          <w:szCs w:val="28"/>
        </w:rPr>
        <w:t>Электронный образовательный ресурс (ЭОР)</w:t>
      </w:r>
      <w:r w:rsidRPr="007066D8">
        <w:rPr>
          <w:sz w:val="28"/>
          <w:szCs w:val="28"/>
        </w:rPr>
        <w:t xml:space="preserve"> – образовательный ресурс, представленный в электронно-цифровой форме и включающий в себя структуру, предметное содержание и метаданные о них.</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bCs/>
          <w:iCs/>
          <w:sz w:val="28"/>
          <w:szCs w:val="28"/>
        </w:rPr>
        <w:t>Образовательный контент</w:t>
      </w:r>
      <w:r w:rsidRPr="007066D8">
        <w:rPr>
          <w:sz w:val="28"/>
          <w:szCs w:val="28"/>
        </w:rPr>
        <w:t xml:space="preserve"> – структурированное предметное содержание, используемое в образовательном процессе.</w:t>
      </w: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
          <w:bCs/>
          <w:iCs/>
          <w:sz w:val="28"/>
          <w:szCs w:val="28"/>
        </w:rPr>
        <w:t>Виртуальная лаборатория дистанционного обучения</w:t>
      </w:r>
      <w:r w:rsidRPr="007066D8">
        <w:rPr>
          <w:b/>
          <w:bCs/>
          <w:sz w:val="28"/>
          <w:szCs w:val="28"/>
        </w:rPr>
        <w:t xml:space="preserve"> – </w:t>
      </w:r>
      <w:r w:rsidRPr="007066D8">
        <w:rPr>
          <w:sz w:val="28"/>
          <w:szCs w:val="28"/>
        </w:rPr>
        <w:t>лаборатория удаленного доступа, в которой реальное учебно-исследовательское оборудование заменено средствами математического моделирования.</w:t>
      </w:r>
    </w:p>
    <w:p w:rsidR="00D33310" w:rsidRPr="007066D8" w:rsidRDefault="00D33310" w:rsidP="007066D8">
      <w:pPr>
        <w:pStyle w:val="21"/>
        <w:numPr>
          <w:ilvl w:val="1"/>
          <w:numId w:val="5"/>
        </w:numPr>
        <w:tabs>
          <w:tab w:val="left" w:pos="993"/>
        </w:tabs>
        <w:overflowPunct w:val="0"/>
        <w:autoSpaceDE w:val="0"/>
        <w:autoSpaceDN w:val="0"/>
        <w:adjustRightInd w:val="0"/>
        <w:spacing w:after="0" w:line="240" w:lineRule="auto"/>
        <w:ind w:left="0" w:firstLine="709"/>
        <w:jc w:val="both"/>
        <w:rPr>
          <w:sz w:val="28"/>
          <w:szCs w:val="28"/>
        </w:rPr>
      </w:pPr>
      <w:r w:rsidRPr="007066D8">
        <w:rPr>
          <w:b/>
          <w:bCs/>
          <w:iCs/>
          <w:sz w:val="28"/>
          <w:szCs w:val="28"/>
        </w:rPr>
        <w:t>Инструментальные средства дистанционного обучения</w:t>
      </w:r>
      <w:r w:rsidRPr="007066D8">
        <w:rPr>
          <w:b/>
          <w:bCs/>
          <w:sz w:val="28"/>
          <w:szCs w:val="28"/>
        </w:rPr>
        <w:t xml:space="preserve"> – </w:t>
      </w:r>
      <w:r w:rsidRPr="007066D8">
        <w:rPr>
          <w:sz w:val="28"/>
          <w:szCs w:val="28"/>
        </w:rPr>
        <w:t>программное и информационное обеспечение, используемое для представления учебных материалов в информационно-образовательной среде дистанционного обучения.</w:t>
      </w:r>
    </w:p>
    <w:p w:rsidR="003949DE" w:rsidRPr="007066D8" w:rsidRDefault="003949DE" w:rsidP="007066D8">
      <w:pPr>
        <w:pStyle w:val="21"/>
        <w:numPr>
          <w:ilvl w:val="1"/>
          <w:numId w:val="5"/>
        </w:numPr>
        <w:tabs>
          <w:tab w:val="left" w:pos="0"/>
          <w:tab w:val="left" w:pos="709"/>
          <w:tab w:val="left" w:pos="1134"/>
        </w:tabs>
        <w:overflowPunct w:val="0"/>
        <w:autoSpaceDE w:val="0"/>
        <w:autoSpaceDN w:val="0"/>
        <w:adjustRightInd w:val="0"/>
        <w:spacing w:after="0" w:line="240" w:lineRule="auto"/>
        <w:ind w:left="0" w:firstLine="709"/>
        <w:jc w:val="both"/>
        <w:rPr>
          <w:sz w:val="28"/>
          <w:szCs w:val="28"/>
        </w:rPr>
      </w:pPr>
      <w:r w:rsidRPr="007066D8">
        <w:rPr>
          <w:b/>
          <w:sz w:val="28"/>
          <w:szCs w:val="28"/>
        </w:rPr>
        <w:t>Региональный оператор проекта СДШ НСО</w:t>
      </w:r>
      <w:r w:rsidRPr="007066D8">
        <w:rPr>
          <w:sz w:val="28"/>
          <w:szCs w:val="28"/>
        </w:rPr>
        <w:t xml:space="preserve"> – подведомственная организация Министерства образования Новосибирской </w:t>
      </w:r>
      <w:r w:rsidRPr="007066D8">
        <w:rPr>
          <w:sz w:val="28"/>
          <w:szCs w:val="28"/>
        </w:rPr>
        <w:lastRenderedPageBreak/>
        <w:t xml:space="preserve">области </w:t>
      </w:r>
      <w:r w:rsidRPr="007066D8">
        <w:rPr>
          <w:bCs/>
          <w:sz w:val="28"/>
          <w:szCs w:val="28"/>
        </w:rPr>
        <w:t xml:space="preserve">государственное бюджетное учреждение дополнительного профессионального образования Новосибирской области </w:t>
      </w:r>
      <w:r w:rsidR="00E84342" w:rsidRPr="00271AD5">
        <w:rPr>
          <w:bCs/>
          <w:sz w:val="28"/>
          <w:szCs w:val="28"/>
        </w:rPr>
        <w:t>«</w:t>
      </w:r>
      <w:r w:rsidRPr="007066D8">
        <w:rPr>
          <w:bCs/>
          <w:sz w:val="28"/>
          <w:szCs w:val="28"/>
        </w:rPr>
        <w:t>Областной центр информационных технологий</w:t>
      </w:r>
      <w:r w:rsidR="00E84342" w:rsidRPr="00E84342">
        <w:rPr>
          <w:bCs/>
          <w:color w:val="FF0000"/>
          <w:sz w:val="28"/>
          <w:szCs w:val="28"/>
        </w:rPr>
        <w:t>»</w:t>
      </w:r>
      <w:r w:rsidRPr="00E84342">
        <w:rPr>
          <w:color w:val="FF0000"/>
          <w:sz w:val="28"/>
          <w:szCs w:val="28"/>
        </w:rPr>
        <w:t xml:space="preserve"> </w:t>
      </w:r>
      <w:r w:rsidRPr="007066D8">
        <w:rPr>
          <w:sz w:val="28"/>
          <w:szCs w:val="28"/>
        </w:rPr>
        <w:t>(далее - ГБУ ДПО НСО «</w:t>
      </w:r>
      <w:proofErr w:type="spellStart"/>
      <w:r w:rsidRPr="007066D8">
        <w:rPr>
          <w:sz w:val="28"/>
          <w:szCs w:val="28"/>
        </w:rPr>
        <w:t>ОблЦИТ</w:t>
      </w:r>
      <w:proofErr w:type="spellEnd"/>
      <w:r w:rsidRPr="007066D8">
        <w:rPr>
          <w:sz w:val="28"/>
          <w:szCs w:val="28"/>
        </w:rPr>
        <w:t xml:space="preserve">»). </w:t>
      </w:r>
      <w:r w:rsidRPr="007066D8">
        <w:rPr>
          <w:bCs/>
          <w:sz w:val="28"/>
          <w:szCs w:val="28"/>
        </w:rPr>
        <w:t>Обеспечивает научно-методическое и организационное сопровождение проекта.</w:t>
      </w:r>
    </w:p>
    <w:p w:rsidR="003949DE" w:rsidRPr="007066D8" w:rsidRDefault="003949DE" w:rsidP="007066D8">
      <w:pPr>
        <w:pStyle w:val="21"/>
        <w:numPr>
          <w:ilvl w:val="1"/>
          <w:numId w:val="5"/>
        </w:numPr>
        <w:tabs>
          <w:tab w:val="left" w:pos="0"/>
          <w:tab w:val="left" w:pos="709"/>
          <w:tab w:val="left" w:pos="1134"/>
        </w:tabs>
        <w:overflowPunct w:val="0"/>
        <w:autoSpaceDE w:val="0"/>
        <w:autoSpaceDN w:val="0"/>
        <w:adjustRightInd w:val="0"/>
        <w:spacing w:after="0" w:line="240" w:lineRule="auto"/>
        <w:ind w:left="0" w:firstLine="709"/>
        <w:jc w:val="both"/>
        <w:rPr>
          <w:sz w:val="28"/>
          <w:szCs w:val="28"/>
        </w:rPr>
      </w:pPr>
      <w:r w:rsidRPr="007066D8">
        <w:rPr>
          <w:b/>
          <w:sz w:val="28"/>
          <w:szCs w:val="28"/>
        </w:rPr>
        <w:t>Руководитель проекта</w:t>
      </w:r>
      <w:r w:rsidRPr="007066D8">
        <w:rPr>
          <w:sz w:val="28"/>
          <w:szCs w:val="28"/>
        </w:rPr>
        <w:t xml:space="preserve"> </w:t>
      </w:r>
      <w:r w:rsidRPr="007066D8">
        <w:rPr>
          <w:b/>
          <w:sz w:val="28"/>
          <w:szCs w:val="28"/>
        </w:rPr>
        <w:t>СДШ НСО</w:t>
      </w:r>
      <w:r w:rsidRPr="007066D8">
        <w:rPr>
          <w:sz w:val="28"/>
          <w:szCs w:val="28"/>
        </w:rPr>
        <w:t xml:space="preserve"> – сотрудник регионального оператора проекта.</w:t>
      </w:r>
    </w:p>
    <w:p w:rsidR="003949DE" w:rsidRPr="007066D8" w:rsidRDefault="003949DE" w:rsidP="007066D8">
      <w:pPr>
        <w:pStyle w:val="21"/>
        <w:numPr>
          <w:ilvl w:val="1"/>
          <w:numId w:val="5"/>
        </w:numPr>
        <w:tabs>
          <w:tab w:val="left" w:pos="0"/>
          <w:tab w:val="left" w:pos="709"/>
          <w:tab w:val="left" w:pos="1134"/>
        </w:tabs>
        <w:overflowPunct w:val="0"/>
        <w:autoSpaceDE w:val="0"/>
        <w:autoSpaceDN w:val="0"/>
        <w:adjustRightInd w:val="0"/>
        <w:spacing w:after="0" w:line="240" w:lineRule="auto"/>
        <w:ind w:left="0" w:firstLine="709"/>
        <w:jc w:val="both"/>
        <w:rPr>
          <w:sz w:val="28"/>
          <w:szCs w:val="28"/>
        </w:rPr>
      </w:pPr>
      <w:r w:rsidRPr="007066D8">
        <w:rPr>
          <w:b/>
          <w:sz w:val="28"/>
          <w:szCs w:val="28"/>
        </w:rPr>
        <w:t>Региональный координатор проекта</w:t>
      </w:r>
      <w:r w:rsidRPr="007066D8">
        <w:rPr>
          <w:sz w:val="28"/>
          <w:szCs w:val="28"/>
        </w:rPr>
        <w:t xml:space="preserve"> – методист ГБУ ДПО НСО «</w:t>
      </w:r>
      <w:proofErr w:type="spellStart"/>
      <w:r w:rsidRPr="007066D8">
        <w:rPr>
          <w:sz w:val="28"/>
          <w:szCs w:val="28"/>
        </w:rPr>
        <w:t>ОблЦИТ</w:t>
      </w:r>
      <w:proofErr w:type="spellEnd"/>
      <w:r w:rsidRPr="007066D8">
        <w:rPr>
          <w:sz w:val="28"/>
          <w:szCs w:val="28"/>
        </w:rPr>
        <w:t xml:space="preserve">»: организует работу в </w:t>
      </w:r>
      <w:r w:rsidR="00526DB4" w:rsidRPr="00271AD5">
        <w:rPr>
          <w:sz w:val="28"/>
          <w:szCs w:val="28"/>
        </w:rPr>
        <w:t>региональной системе дистанционного обучения (далее-</w:t>
      </w:r>
      <w:r w:rsidRPr="00271AD5">
        <w:rPr>
          <w:sz w:val="28"/>
          <w:szCs w:val="28"/>
        </w:rPr>
        <w:t>РСДО</w:t>
      </w:r>
      <w:r w:rsidR="00526DB4" w:rsidRPr="00271AD5">
        <w:rPr>
          <w:sz w:val="28"/>
          <w:szCs w:val="28"/>
        </w:rPr>
        <w:t>)</w:t>
      </w:r>
      <w:r w:rsidRPr="00271AD5">
        <w:rPr>
          <w:sz w:val="28"/>
          <w:szCs w:val="28"/>
        </w:rPr>
        <w:t>,</w:t>
      </w:r>
      <w:r w:rsidRPr="007066D8">
        <w:rPr>
          <w:sz w:val="28"/>
          <w:szCs w:val="28"/>
        </w:rPr>
        <w:t xml:space="preserve"> взаимодействует с муниципальными координаторами, предоставляет отчетность в Министерство образования Н</w:t>
      </w:r>
      <w:r w:rsidR="00526DB4">
        <w:rPr>
          <w:sz w:val="28"/>
          <w:szCs w:val="28"/>
        </w:rPr>
        <w:t>овосибирской области</w:t>
      </w:r>
      <w:r w:rsidRPr="007066D8">
        <w:rPr>
          <w:sz w:val="28"/>
          <w:szCs w:val="28"/>
        </w:rPr>
        <w:t>.</w:t>
      </w:r>
    </w:p>
    <w:p w:rsidR="003949DE" w:rsidRPr="007066D8" w:rsidRDefault="003949DE" w:rsidP="007066D8">
      <w:pPr>
        <w:pStyle w:val="21"/>
        <w:numPr>
          <w:ilvl w:val="1"/>
          <w:numId w:val="5"/>
        </w:numPr>
        <w:tabs>
          <w:tab w:val="left" w:pos="0"/>
          <w:tab w:val="left" w:pos="709"/>
          <w:tab w:val="left" w:pos="1134"/>
        </w:tabs>
        <w:overflowPunct w:val="0"/>
        <w:autoSpaceDE w:val="0"/>
        <w:autoSpaceDN w:val="0"/>
        <w:adjustRightInd w:val="0"/>
        <w:spacing w:after="0" w:line="240" w:lineRule="auto"/>
        <w:ind w:left="0" w:firstLine="709"/>
        <w:jc w:val="both"/>
        <w:rPr>
          <w:sz w:val="28"/>
          <w:szCs w:val="28"/>
        </w:rPr>
      </w:pPr>
      <w:r w:rsidRPr="007066D8">
        <w:rPr>
          <w:b/>
          <w:sz w:val="28"/>
          <w:szCs w:val="28"/>
        </w:rPr>
        <w:t>Муниципальный координатор проекта</w:t>
      </w:r>
      <w:r w:rsidRPr="007066D8">
        <w:rPr>
          <w:sz w:val="28"/>
          <w:szCs w:val="28"/>
        </w:rPr>
        <w:t xml:space="preserve"> - сотрудник муниципальной методической службы: организует работу по проекту в муниципалитете, предоставляет отчетность на региональный уровень.</w:t>
      </w:r>
    </w:p>
    <w:p w:rsidR="003949DE" w:rsidRPr="007066D8" w:rsidRDefault="003949DE" w:rsidP="007066D8">
      <w:pPr>
        <w:pStyle w:val="21"/>
        <w:numPr>
          <w:ilvl w:val="1"/>
          <w:numId w:val="5"/>
        </w:numPr>
        <w:tabs>
          <w:tab w:val="left" w:pos="0"/>
          <w:tab w:val="left" w:pos="709"/>
          <w:tab w:val="left" w:pos="1134"/>
        </w:tabs>
        <w:overflowPunct w:val="0"/>
        <w:autoSpaceDE w:val="0"/>
        <w:autoSpaceDN w:val="0"/>
        <w:adjustRightInd w:val="0"/>
        <w:spacing w:after="0" w:line="240" w:lineRule="auto"/>
        <w:ind w:left="0" w:firstLine="709"/>
        <w:jc w:val="both"/>
        <w:rPr>
          <w:sz w:val="28"/>
          <w:szCs w:val="28"/>
        </w:rPr>
      </w:pPr>
      <w:r w:rsidRPr="007066D8">
        <w:rPr>
          <w:b/>
          <w:sz w:val="28"/>
          <w:szCs w:val="28"/>
        </w:rPr>
        <w:t>Школьный координатор проекта</w:t>
      </w:r>
      <w:r w:rsidRPr="007066D8">
        <w:rPr>
          <w:sz w:val="28"/>
          <w:szCs w:val="28"/>
        </w:rPr>
        <w:t xml:space="preserve"> – сотрудник образовательной организации (далее - ОО) - участника проекта: координирует работу по проекту в ОО, организует работу </w:t>
      </w:r>
      <w:proofErr w:type="spellStart"/>
      <w:r w:rsidRPr="007066D8">
        <w:rPr>
          <w:sz w:val="28"/>
          <w:szCs w:val="28"/>
        </w:rPr>
        <w:t>тьюторов</w:t>
      </w:r>
      <w:proofErr w:type="spellEnd"/>
      <w:r w:rsidRPr="007066D8">
        <w:rPr>
          <w:sz w:val="28"/>
          <w:szCs w:val="28"/>
        </w:rPr>
        <w:t xml:space="preserve"> ОО, предоставляет отчетность на муниципальный уровень.</w:t>
      </w:r>
    </w:p>
    <w:p w:rsidR="003949DE" w:rsidRPr="007066D8" w:rsidRDefault="003949DE" w:rsidP="007066D8">
      <w:pPr>
        <w:pStyle w:val="21"/>
        <w:numPr>
          <w:ilvl w:val="1"/>
          <w:numId w:val="5"/>
        </w:numPr>
        <w:tabs>
          <w:tab w:val="left" w:pos="0"/>
          <w:tab w:val="left" w:pos="709"/>
          <w:tab w:val="left" w:pos="1134"/>
        </w:tabs>
        <w:overflowPunct w:val="0"/>
        <w:autoSpaceDE w:val="0"/>
        <w:autoSpaceDN w:val="0"/>
        <w:adjustRightInd w:val="0"/>
        <w:spacing w:after="0" w:line="240" w:lineRule="auto"/>
        <w:ind w:left="0" w:firstLine="709"/>
        <w:jc w:val="both"/>
        <w:rPr>
          <w:sz w:val="28"/>
          <w:szCs w:val="28"/>
        </w:rPr>
      </w:pPr>
      <w:r w:rsidRPr="007066D8">
        <w:rPr>
          <w:b/>
          <w:sz w:val="28"/>
          <w:szCs w:val="28"/>
        </w:rPr>
        <w:t>Сетевой педагог</w:t>
      </w:r>
      <w:r w:rsidRPr="007066D8">
        <w:rPr>
          <w:sz w:val="28"/>
          <w:szCs w:val="28"/>
        </w:rPr>
        <w:t xml:space="preserve"> –  учитель-предметник, прошедший повышение квалификации, использующий в своей работе возможности СДО и ресурсы РСДО.</w:t>
      </w:r>
    </w:p>
    <w:p w:rsidR="00D33310" w:rsidRPr="007066D8" w:rsidRDefault="00D33310" w:rsidP="007066D8">
      <w:pPr>
        <w:pStyle w:val="21"/>
        <w:numPr>
          <w:ilvl w:val="1"/>
          <w:numId w:val="5"/>
        </w:numPr>
        <w:tabs>
          <w:tab w:val="left" w:pos="993"/>
        </w:tabs>
        <w:overflowPunct w:val="0"/>
        <w:autoSpaceDE w:val="0"/>
        <w:autoSpaceDN w:val="0"/>
        <w:adjustRightInd w:val="0"/>
        <w:spacing w:after="0" w:line="240" w:lineRule="auto"/>
        <w:ind w:left="0" w:firstLine="709"/>
        <w:jc w:val="both"/>
        <w:rPr>
          <w:sz w:val="28"/>
          <w:szCs w:val="28"/>
        </w:rPr>
      </w:pPr>
      <w:proofErr w:type="spellStart"/>
      <w:r w:rsidRPr="007066D8">
        <w:rPr>
          <w:b/>
          <w:bCs/>
          <w:iCs/>
          <w:sz w:val="28"/>
          <w:szCs w:val="28"/>
        </w:rPr>
        <w:t>Тьютор</w:t>
      </w:r>
      <w:proofErr w:type="spellEnd"/>
      <w:r w:rsidRPr="007066D8">
        <w:rPr>
          <w:sz w:val="28"/>
          <w:szCs w:val="28"/>
        </w:rPr>
        <w:t xml:space="preserve"> – методист, педагог-организатор, сетевой педагог, входящий в преподавательский состав системы дистанционного обучения, осуществляющий методическую и организационную помощь обучаемым в рамках конкретной программы дистанционного обучения.</w:t>
      </w:r>
    </w:p>
    <w:p w:rsidR="003949DE" w:rsidRPr="007066D8" w:rsidRDefault="003949DE" w:rsidP="007066D8">
      <w:pPr>
        <w:pStyle w:val="21"/>
        <w:numPr>
          <w:ilvl w:val="1"/>
          <w:numId w:val="5"/>
        </w:numPr>
        <w:tabs>
          <w:tab w:val="left" w:pos="0"/>
          <w:tab w:val="left" w:pos="709"/>
          <w:tab w:val="left" w:pos="1134"/>
        </w:tabs>
        <w:overflowPunct w:val="0"/>
        <w:autoSpaceDE w:val="0"/>
        <w:autoSpaceDN w:val="0"/>
        <w:adjustRightInd w:val="0"/>
        <w:spacing w:after="0" w:line="240" w:lineRule="auto"/>
        <w:ind w:left="0" w:firstLine="709"/>
        <w:jc w:val="both"/>
        <w:rPr>
          <w:sz w:val="28"/>
          <w:szCs w:val="28"/>
        </w:rPr>
      </w:pPr>
      <w:r w:rsidRPr="007066D8">
        <w:rPr>
          <w:b/>
          <w:sz w:val="28"/>
          <w:szCs w:val="28"/>
        </w:rPr>
        <w:t>Базовая школа</w:t>
      </w:r>
      <w:r w:rsidRPr="007066D8">
        <w:rPr>
          <w:sz w:val="28"/>
          <w:szCs w:val="28"/>
        </w:rPr>
        <w:t xml:space="preserve"> – ОО, где обучение ведется сетевыми педагогами обязательно с обучающимися других ОО.</w:t>
      </w:r>
    </w:p>
    <w:p w:rsidR="00D33310" w:rsidRPr="007066D8" w:rsidRDefault="00D33310" w:rsidP="007066D8">
      <w:pPr>
        <w:pStyle w:val="21"/>
        <w:tabs>
          <w:tab w:val="left" w:pos="993"/>
        </w:tabs>
        <w:overflowPunct w:val="0"/>
        <w:autoSpaceDE w:val="0"/>
        <w:autoSpaceDN w:val="0"/>
        <w:adjustRightInd w:val="0"/>
        <w:spacing w:after="0" w:line="240" w:lineRule="auto"/>
        <w:ind w:left="0" w:firstLine="709"/>
        <w:jc w:val="both"/>
        <w:rPr>
          <w:b/>
          <w:bCs/>
          <w:iCs/>
          <w:sz w:val="28"/>
          <w:szCs w:val="28"/>
        </w:rPr>
      </w:pPr>
    </w:p>
    <w:p w:rsidR="00D33310" w:rsidRPr="007066D8" w:rsidRDefault="00D33310" w:rsidP="00362A40">
      <w:pPr>
        <w:pStyle w:val="21"/>
        <w:numPr>
          <w:ilvl w:val="0"/>
          <w:numId w:val="5"/>
        </w:numPr>
        <w:tabs>
          <w:tab w:val="left" w:pos="993"/>
        </w:tabs>
        <w:overflowPunct w:val="0"/>
        <w:autoSpaceDE w:val="0"/>
        <w:autoSpaceDN w:val="0"/>
        <w:adjustRightInd w:val="0"/>
        <w:spacing w:after="0" w:line="240" w:lineRule="auto"/>
        <w:ind w:left="0" w:firstLine="709"/>
        <w:jc w:val="center"/>
        <w:rPr>
          <w:rStyle w:val="a9"/>
          <w:b w:val="0"/>
          <w:bCs w:val="0"/>
          <w:sz w:val="28"/>
          <w:szCs w:val="28"/>
        </w:rPr>
      </w:pPr>
      <w:r w:rsidRPr="007066D8">
        <w:rPr>
          <w:rStyle w:val="a9"/>
          <w:sz w:val="28"/>
          <w:szCs w:val="28"/>
        </w:rPr>
        <w:t>Цели и задачи СДШ на территории Купинского района Новосибирской области</w:t>
      </w:r>
    </w:p>
    <w:p w:rsidR="00D33310" w:rsidRPr="007066D8" w:rsidRDefault="00D33310" w:rsidP="007066D8">
      <w:pPr>
        <w:pStyle w:val="21"/>
        <w:tabs>
          <w:tab w:val="left" w:pos="993"/>
        </w:tabs>
        <w:spacing w:after="0" w:line="240" w:lineRule="auto"/>
        <w:ind w:left="0" w:firstLine="709"/>
        <w:jc w:val="both"/>
        <w:rPr>
          <w:sz w:val="28"/>
          <w:szCs w:val="28"/>
        </w:rPr>
      </w:pPr>
    </w:p>
    <w:p w:rsidR="00D33310" w:rsidRPr="007066D8" w:rsidRDefault="00D33310" w:rsidP="007066D8">
      <w:pPr>
        <w:pStyle w:val="21"/>
        <w:numPr>
          <w:ilvl w:val="1"/>
          <w:numId w:val="5"/>
        </w:numPr>
        <w:overflowPunct w:val="0"/>
        <w:autoSpaceDE w:val="0"/>
        <w:autoSpaceDN w:val="0"/>
        <w:adjustRightInd w:val="0"/>
        <w:spacing w:after="0" w:line="240" w:lineRule="auto"/>
        <w:ind w:left="0" w:firstLine="709"/>
        <w:jc w:val="both"/>
        <w:rPr>
          <w:sz w:val="28"/>
          <w:szCs w:val="28"/>
        </w:rPr>
      </w:pPr>
      <w:r w:rsidRPr="007066D8">
        <w:rPr>
          <w:bCs/>
          <w:sz w:val="28"/>
          <w:szCs w:val="28"/>
        </w:rPr>
        <w:t>Целью</w:t>
      </w:r>
      <w:r w:rsidRPr="007066D8">
        <w:rPr>
          <w:sz w:val="28"/>
          <w:szCs w:val="28"/>
        </w:rPr>
        <w:t xml:space="preserve"> </w:t>
      </w:r>
      <w:r w:rsidR="002D7D08" w:rsidRPr="007066D8">
        <w:rPr>
          <w:sz w:val="28"/>
          <w:szCs w:val="28"/>
        </w:rPr>
        <w:t xml:space="preserve">Проекта </w:t>
      </w:r>
      <w:r w:rsidRPr="007066D8">
        <w:rPr>
          <w:sz w:val="28"/>
          <w:szCs w:val="28"/>
        </w:rPr>
        <w:t xml:space="preserve">на территории Купинского района Новосибирской области  является повышение уровня доступности качественного образования для различных </w:t>
      </w:r>
      <w:proofErr w:type="gramStart"/>
      <w:r w:rsidRPr="007066D8">
        <w:rPr>
          <w:sz w:val="28"/>
          <w:szCs w:val="28"/>
        </w:rPr>
        <w:t>категорий</w:t>
      </w:r>
      <w:proofErr w:type="gramEnd"/>
      <w:r w:rsidRPr="007066D8">
        <w:rPr>
          <w:sz w:val="28"/>
          <w:szCs w:val="28"/>
        </w:rPr>
        <w:t xml:space="preserve"> обучающихся с учетом их индивидуальных образовательных потребностей и на основе персонализации учебного процесса.</w:t>
      </w:r>
    </w:p>
    <w:p w:rsidR="00D33310" w:rsidRPr="007066D8" w:rsidRDefault="00D33310" w:rsidP="007066D8">
      <w:pPr>
        <w:pStyle w:val="a8"/>
        <w:numPr>
          <w:ilvl w:val="1"/>
          <w:numId w:val="5"/>
        </w:numPr>
        <w:spacing w:before="0" w:beforeAutospacing="0" w:after="0" w:afterAutospacing="0"/>
        <w:ind w:left="0" w:firstLine="709"/>
        <w:jc w:val="both"/>
        <w:rPr>
          <w:sz w:val="28"/>
          <w:szCs w:val="28"/>
        </w:rPr>
      </w:pPr>
      <w:r w:rsidRPr="007066D8">
        <w:rPr>
          <w:sz w:val="28"/>
          <w:szCs w:val="28"/>
        </w:rPr>
        <w:t xml:space="preserve">Сетевая дистанционная школа – одна из форм организации учебно-воспитательного процесса, решающая следующие </w:t>
      </w:r>
      <w:r w:rsidRPr="00362A40">
        <w:rPr>
          <w:bCs/>
          <w:sz w:val="28"/>
          <w:szCs w:val="28"/>
        </w:rPr>
        <w:t>задачи</w:t>
      </w:r>
      <w:r w:rsidRPr="00362A40">
        <w:rPr>
          <w:sz w:val="28"/>
          <w:szCs w:val="28"/>
        </w:rPr>
        <w:t>:</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t xml:space="preserve"> установление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t>обеспечение обучающимся возможности выстраивания индивидуальной образовательной траектории;</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lastRenderedPageBreak/>
        <w:t>обеспечение углубленного изучения отдельных предметов программы среднего общего образования;</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t>развитие способностей к самостоятельной познавательной деятельности;</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t>освоение основных этапов познавательной деятельности на учебном содержании мультимедийных и полиграфических средств обучения, ресурсов Интернет;</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t>вовлечение в единое образовательное пространство Купинского района</w:t>
      </w:r>
      <w:r w:rsidR="002D7D08" w:rsidRPr="007066D8">
        <w:rPr>
          <w:sz w:val="28"/>
          <w:szCs w:val="28"/>
        </w:rPr>
        <w:t xml:space="preserve"> Новосибирской области </w:t>
      </w:r>
      <w:r w:rsidRPr="007066D8">
        <w:rPr>
          <w:sz w:val="28"/>
          <w:szCs w:val="28"/>
        </w:rPr>
        <w:t xml:space="preserve"> обучающихся  удаленных от районного центра школ и организация обучения распределенных по интересам групп обучающихся;</w:t>
      </w:r>
    </w:p>
    <w:p w:rsidR="00D33310" w:rsidRPr="007066D8" w:rsidRDefault="00D33310" w:rsidP="007066D8">
      <w:pPr>
        <w:pStyle w:val="a8"/>
        <w:numPr>
          <w:ilvl w:val="2"/>
          <w:numId w:val="5"/>
        </w:numPr>
        <w:spacing w:before="0" w:beforeAutospacing="0" w:after="0" w:afterAutospacing="0"/>
        <w:ind w:left="0" w:firstLine="709"/>
        <w:contextualSpacing/>
        <w:jc w:val="both"/>
        <w:rPr>
          <w:sz w:val="28"/>
          <w:szCs w:val="28"/>
        </w:rPr>
      </w:pPr>
      <w:r w:rsidRPr="007066D8">
        <w:rPr>
          <w:sz w:val="28"/>
          <w:szCs w:val="28"/>
        </w:rPr>
        <w:t>обеспечение условий для получения общего образования детям с ограниченными возможностями здоровья;</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t>участие в учебном процессе преподавателей различных учреждений, работающих на основе дистанционных</w:t>
      </w:r>
      <w:r w:rsidR="002D7D08" w:rsidRPr="007066D8">
        <w:rPr>
          <w:sz w:val="28"/>
          <w:szCs w:val="28"/>
        </w:rPr>
        <w:t xml:space="preserve"> образовательных </w:t>
      </w:r>
      <w:r w:rsidRPr="007066D8">
        <w:rPr>
          <w:sz w:val="28"/>
          <w:szCs w:val="28"/>
        </w:rPr>
        <w:t xml:space="preserve"> технологий (</w:t>
      </w:r>
      <w:r w:rsidR="002D7D08" w:rsidRPr="007066D8">
        <w:rPr>
          <w:sz w:val="28"/>
          <w:szCs w:val="28"/>
        </w:rPr>
        <w:t xml:space="preserve">далее - </w:t>
      </w:r>
      <w:r w:rsidRPr="007066D8">
        <w:rPr>
          <w:sz w:val="28"/>
          <w:szCs w:val="28"/>
        </w:rPr>
        <w:t>ДОТ);</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t>использование ресурсов сетевой дистанционной школы для оптимизации учебного процесса в рамках традиционной классно-урочной системы;</w:t>
      </w:r>
    </w:p>
    <w:p w:rsidR="00D33310" w:rsidRPr="007066D8" w:rsidRDefault="00D33310" w:rsidP="007066D8">
      <w:pPr>
        <w:pStyle w:val="a8"/>
        <w:numPr>
          <w:ilvl w:val="2"/>
          <w:numId w:val="5"/>
        </w:numPr>
        <w:spacing w:before="0" w:beforeAutospacing="0" w:after="0" w:afterAutospacing="0"/>
        <w:ind w:left="0" w:firstLine="709"/>
        <w:jc w:val="both"/>
        <w:rPr>
          <w:sz w:val="28"/>
          <w:szCs w:val="28"/>
        </w:rPr>
      </w:pPr>
      <w:r w:rsidRPr="007066D8">
        <w:rPr>
          <w:sz w:val="28"/>
          <w:szCs w:val="28"/>
        </w:rPr>
        <w:t>предоставление обучающимся учебной информации (электронные учебники и учебные пособия, мультимедиа курсы, звуковые и видеофайлы, Интернет-ресурсы, печатные издания и др.) и обеспечение  способов ее доставки (по сети или на локальных носителях).</w:t>
      </w:r>
    </w:p>
    <w:p w:rsidR="00D33310" w:rsidRPr="007066D8" w:rsidRDefault="00D33310" w:rsidP="007066D8">
      <w:pPr>
        <w:pStyle w:val="a8"/>
        <w:spacing w:before="0" w:beforeAutospacing="0" w:after="0" w:afterAutospacing="0"/>
        <w:ind w:firstLine="709"/>
        <w:jc w:val="both"/>
        <w:rPr>
          <w:sz w:val="28"/>
          <w:szCs w:val="28"/>
        </w:rPr>
      </w:pPr>
      <w:r w:rsidRPr="007066D8">
        <w:rPr>
          <w:sz w:val="28"/>
          <w:szCs w:val="28"/>
        </w:rPr>
        <w:t>3.3.Основными принципами организации сетевой формы реализации образовательных программ являются:</w:t>
      </w:r>
    </w:p>
    <w:p w:rsidR="00D33310" w:rsidRPr="007066D8" w:rsidRDefault="00D33310" w:rsidP="007066D8">
      <w:pPr>
        <w:pStyle w:val="a3"/>
        <w:numPr>
          <w:ilvl w:val="2"/>
          <w:numId w:val="8"/>
        </w:numPr>
        <w:tabs>
          <w:tab w:val="left" w:pos="1440"/>
        </w:tabs>
        <w:ind w:left="0" w:firstLine="709"/>
        <w:jc w:val="both"/>
        <w:rPr>
          <w:sz w:val="28"/>
          <w:szCs w:val="28"/>
        </w:rPr>
      </w:pPr>
      <w:r w:rsidRPr="007066D8">
        <w:rPr>
          <w:sz w:val="28"/>
          <w:szCs w:val="28"/>
        </w:rPr>
        <w:t xml:space="preserve">принцип интерактивности, выражающийся в возможности постоянных контактов всех участников учебного процесса с помощью специализированной информационно-образовательной среды (в том числе, форумы, электронная почта, </w:t>
      </w:r>
      <w:proofErr w:type="spellStart"/>
      <w:proofErr w:type="gramStart"/>
      <w:r w:rsidRPr="007066D8">
        <w:rPr>
          <w:sz w:val="28"/>
          <w:szCs w:val="28"/>
        </w:rPr>
        <w:t>Интернет-конференции</w:t>
      </w:r>
      <w:proofErr w:type="spellEnd"/>
      <w:proofErr w:type="gramEnd"/>
      <w:r w:rsidRPr="007066D8">
        <w:rPr>
          <w:sz w:val="28"/>
          <w:szCs w:val="28"/>
        </w:rPr>
        <w:t xml:space="preserve">, </w:t>
      </w:r>
      <w:proofErr w:type="spellStart"/>
      <w:r w:rsidRPr="007066D8">
        <w:rPr>
          <w:sz w:val="28"/>
          <w:szCs w:val="28"/>
        </w:rPr>
        <w:t>он-лайн</w:t>
      </w:r>
      <w:proofErr w:type="spellEnd"/>
      <w:r w:rsidRPr="007066D8">
        <w:rPr>
          <w:sz w:val="28"/>
          <w:szCs w:val="28"/>
        </w:rPr>
        <w:t xml:space="preserve"> уроки);</w:t>
      </w:r>
    </w:p>
    <w:p w:rsidR="00D33310" w:rsidRPr="007066D8" w:rsidRDefault="00D33310" w:rsidP="007066D8">
      <w:pPr>
        <w:pStyle w:val="a3"/>
        <w:numPr>
          <w:ilvl w:val="2"/>
          <w:numId w:val="8"/>
        </w:numPr>
        <w:tabs>
          <w:tab w:val="left" w:pos="1440"/>
        </w:tabs>
        <w:ind w:left="0" w:firstLine="709"/>
        <w:contextualSpacing w:val="0"/>
        <w:jc w:val="both"/>
        <w:rPr>
          <w:sz w:val="28"/>
          <w:szCs w:val="28"/>
        </w:rPr>
      </w:pPr>
      <w:r w:rsidRPr="007066D8">
        <w:rPr>
          <w:sz w:val="28"/>
          <w:szCs w:val="28"/>
        </w:rPr>
        <w:t>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 интерактивных тестов, тренажеров, лабораторных практикумов удаленного доступа и др.;</w:t>
      </w:r>
    </w:p>
    <w:p w:rsidR="00D33310" w:rsidRPr="007066D8" w:rsidRDefault="00D33310" w:rsidP="007066D8">
      <w:pPr>
        <w:pStyle w:val="a3"/>
        <w:numPr>
          <w:ilvl w:val="2"/>
          <w:numId w:val="8"/>
        </w:numPr>
        <w:tabs>
          <w:tab w:val="left" w:pos="1440"/>
        </w:tabs>
        <w:ind w:left="0" w:firstLine="709"/>
        <w:contextualSpacing w:val="0"/>
        <w:jc w:val="both"/>
        <w:rPr>
          <w:sz w:val="28"/>
          <w:szCs w:val="28"/>
        </w:rPr>
      </w:pPr>
      <w:r w:rsidRPr="007066D8">
        <w:rPr>
          <w:sz w:val="28"/>
          <w:szCs w:val="28"/>
        </w:rPr>
        <w:t>принцип гибкости, дающий возможность участникам учебного процесса работать в необходимом для них темпе и в удобное для себя время;</w:t>
      </w:r>
    </w:p>
    <w:p w:rsidR="00D33310" w:rsidRPr="007066D8" w:rsidRDefault="00D33310" w:rsidP="007066D8">
      <w:pPr>
        <w:pStyle w:val="a3"/>
        <w:numPr>
          <w:ilvl w:val="2"/>
          <w:numId w:val="8"/>
        </w:numPr>
        <w:tabs>
          <w:tab w:val="left" w:pos="1440"/>
        </w:tabs>
        <w:ind w:left="0" w:firstLine="709"/>
        <w:contextualSpacing w:val="0"/>
        <w:jc w:val="both"/>
        <w:rPr>
          <w:sz w:val="28"/>
          <w:szCs w:val="28"/>
        </w:rPr>
      </w:pPr>
      <w:r w:rsidRPr="007066D8">
        <w:rPr>
          <w:sz w:val="28"/>
          <w:szCs w:val="28"/>
        </w:rPr>
        <w:t>принцип модульности, позволяющий использовать ученику и преподавателю необходимые им сетевые учебные курсы (или отдельные составляющие учебного курса) для реализации индивидуальных учебных планов;</w:t>
      </w:r>
    </w:p>
    <w:p w:rsidR="00D33310" w:rsidRPr="007066D8" w:rsidRDefault="00D33310" w:rsidP="007066D8">
      <w:pPr>
        <w:pStyle w:val="a3"/>
        <w:numPr>
          <w:ilvl w:val="2"/>
          <w:numId w:val="8"/>
        </w:numPr>
        <w:tabs>
          <w:tab w:val="left" w:pos="1440"/>
        </w:tabs>
        <w:ind w:left="0" w:firstLine="709"/>
        <w:contextualSpacing w:val="0"/>
        <w:jc w:val="both"/>
        <w:rPr>
          <w:sz w:val="28"/>
          <w:szCs w:val="28"/>
        </w:rPr>
      </w:pPr>
      <w:r w:rsidRPr="007066D8">
        <w:rPr>
          <w:sz w:val="28"/>
          <w:szCs w:val="28"/>
        </w:rPr>
        <w:t>принцип оперативности и объективности оценивания учебных достижений обучающихся.</w:t>
      </w:r>
    </w:p>
    <w:p w:rsidR="00D33310" w:rsidRPr="007066D8" w:rsidRDefault="00D33310" w:rsidP="007066D8">
      <w:pPr>
        <w:pStyle w:val="a8"/>
        <w:spacing w:before="0" w:beforeAutospacing="0" w:after="0" w:afterAutospacing="0"/>
        <w:ind w:firstLine="709"/>
        <w:jc w:val="both"/>
        <w:rPr>
          <w:sz w:val="28"/>
          <w:szCs w:val="28"/>
        </w:rPr>
      </w:pPr>
    </w:p>
    <w:p w:rsidR="00D33310" w:rsidRPr="007066D8" w:rsidRDefault="00D33310" w:rsidP="00362A40">
      <w:pPr>
        <w:pStyle w:val="21"/>
        <w:numPr>
          <w:ilvl w:val="0"/>
          <w:numId w:val="8"/>
        </w:numPr>
        <w:overflowPunct w:val="0"/>
        <w:autoSpaceDE w:val="0"/>
        <w:autoSpaceDN w:val="0"/>
        <w:adjustRightInd w:val="0"/>
        <w:spacing w:after="0" w:line="240" w:lineRule="auto"/>
        <w:ind w:left="0" w:firstLine="709"/>
        <w:jc w:val="center"/>
        <w:rPr>
          <w:b/>
          <w:sz w:val="28"/>
          <w:szCs w:val="28"/>
        </w:rPr>
      </w:pPr>
      <w:r w:rsidRPr="007066D8">
        <w:rPr>
          <w:b/>
          <w:sz w:val="28"/>
          <w:szCs w:val="28"/>
        </w:rPr>
        <w:lastRenderedPageBreak/>
        <w:t>Образовательный процесс.</w:t>
      </w:r>
    </w:p>
    <w:p w:rsidR="00D33310" w:rsidRPr="007066D8" w:rsidRDefault="00D33310" w:rsidP="007066D8">
      <w:pPr>
        <w:pStyle w:val="21"/>
        <w:overflowPunct w:val="0"/>
        <w:autoSpaceDE w:val="0"/>
        <w:autoSpaceDN w:val="0"/>
        <w:adjustRightInd w:val="0"/>
        <w:spacing w:after="0" w:line="240" w:lineRule="auto"/>
        <w:ind w:left="0" w:firstLine="709"/>
        <w:jc w:val="both"/>
        <w:rPr>
          <w:b/>
          <w:sz w:val="28"/>
          <w:szCs w:val="28"/>
        </w:rPr>
      </w:pPr>
    </w:p>
    <w:p w:rsidR="00D33310" w:rsidRPr="007066D8" w:rsidRDefault="002D7D08" w:rsidP="007066D8">
      <w:pPr>
        <w:ind w:firstLine="709"/>
        <w:jc w:val="both"/>
        <w:rPr>
          <w:sz w:val="28"/>
          <w:szCs w:val="28"/>
        </w:rPr>
      </w:pPr>
      <w:r w:rsidRPr="007066D8">
        <w:rPr>
          <w:sz w:val="28"/>
          <w:szCs w:val="28"/>
        </w:rPr>
        <w:t xml:space="preserve">4.1.  </w:t>
      </w:r>
      <w:r w:rsidR="00D33310" w:rsidRPr="007066D8">
        <w:rPr>
          <w:sz w:val="28"/>
          <w:szCs w:val="28"/>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33310" w:rsidRPr="00362A40" w:rsidRDefault="00D33310" w:rsidP="00362A40">
      <w:pPr>
        <w:pStyle w:val="a3"/>
        <w:numPr>
          <w:ilvl w:val="1"/>
          <w:numId w:val="20"/>
        </w:numPr>
        <w:ind w:left="0" w:firstLine="709"/>
        <w:jc w:val="both"/>
        <w:rPr>
          <w:sz w:val="28"/>
          <w:szCs w:val="28"/>
        </w:rPr>
      </w:pPr>
      <w:proofErr w:type="gramStart"/>
      <w:r w:rsidRPr="00362A40">
        <w:rPr>
          <w:sz w:val="28"/>
          <w:szCs w:val="28"/>
        </w:rPr>
        <w:t xml:space="preserve">Образовательный процесс, реализуемый в СДШ на территории Купинского района Новосибирской области, предусматривает значительную долю самостоятельных занятий обучающихся, методическое и дидактическое обеспечение этого процесса, регулярный контроль и учет знаний обучающихся со стороны образовательной организации, ведущей курс, а также психолого-педагогическую поддержку той </w:t>
      </w:r>
      <w:r w:rsidR="002D7D08" w:rsidRPr="00362A40">
        <w:rPr>
          <w:sz w:val="28"/>
          <w:szCs w:val="28"/>
        </w:rPr>
        <w:t xml:space="preserve">образовательной организации (далее – </w:t>
      </w:r>
      <w:r w:rsidRPr="00362A40">
        <w:rPr>
          <w:sz w:val="28"/>
          <w:szCs w:val="28"/>
        </w:rPr>
        <w:t>ОО</w:t>
      </w:r>
      <w:r w:rsidR="002D7D08" w:rsidRPr="00362A40">
        <w:rPr>
          <w:sz w:val="28"/>
          <w:szCs w:val="28"/>
        </w:rPr>
        <w:t>)</w:t>
      </w:r>
      <w:r w:rsidRPr="00362A40">
        <w:rPr>
          <w:sz w:val="28"/>
          <w:szCs w:val="28"/>
        </w:rPr>
        <w:t>, где находится обучающийся.</w:t>
      </w:r>
      <w:proofErr w:type="gramEnd"/>
    </w:p>
    <w:p w:rsidR="00362A40" w:rsidRPr="00622908" w:rsidRDefault="00362A40" w:rsidP="00362A40">
      <w:pPr>
        <w:pStyle w:val="21"/>
        <w:numPr>
          <w:ilvl w:val="1"/>
          <w:numId w:val="20"/>
        </w:numPr>
        <w:overflowPunct w:val="0"/>
        <w:autoSpaceDE w:val="0"/>
        <w:autoSpaceDN w:val="0"/>
        <w:adjustRightInd w:val="0"/>
        <w:spacing w:after="0" w:line="233" w:lineRule="auto"/>
        <w:ind w:left="0" w:firstLine="709"/>
        <w:jc w:val="both"/>
        <w:rPr>
          <w:sz w:val="28"/>
          <w:szCs w:val="28"/>
        </w:rPr>
      </w:pPr>
      <w:r w:rsidRPr="00622908">
        <w:rPr>
          <w:sz w:val="28"/>
          <w:szCs w:val="28"/>
        </w:rPr>
        <w:t xml:space="preserve">Образовательный процесс в СДШ осуществляется в соответствии </w:t>
      </w:r>
      <w:proofErr w:type="gramStart"/>
      <w:r w:rsidRPr="00622908">
        <w:rPr>
          <w:sz w:val="28"/>
          <w:szCs w:val="28"/>
        </w:rPr>
        <w:t>с</w:t>
      </w:r>
      <w:proofErr w:type="gramEnd"/>
      <w:r w:rsidRPr="00622908">
        <w:rPr>
          <w:sz w:val="28"/>
          <w:szCs w:val="28"/>
        </w:rPr>
        <w:t>:</w:t>
      </w:r>
    </w:p>
    <w:p w:rsidR="00362A40" w:rsidRPr="00622908" w:rsidRDefault="00362A40" w:rsidP="00362A40">
      <w:pPr>
        <w:pStyle w:val="21"/>
        <w:numPr>
          <w:ilvl w:val="2"/>
          <w:numId w:val="20"/>
        </w:numPr>
        <w:overflowPunct w:val="0"/>
        <w:autoSpaceDE w:val="0"/>
        <w:autoSpaceDN w:val="0"/>
        <w:adjustRightInd w:val="0"/>
        <w:spacing w:after="0" w:line="233" w:lineRule="auto"/>
        <w:ind w:left="0" w:firstLine="709"/>
        <w:jc w:val="both"/>
        <w:rPr>
          <w:sz w:val="28"/>
          <w:szCs w:val="28"/>
        </w:rPr>
      </w:pPr>
      <w:r w:rsidRPr="00622908">
        <w:rPr>
          <w:sz w:val="28"/>
          <w:szCs w:val="28"/>
        </w:rPr>
        <w:t>Учебным планом образовательного учреждения, при условии, что обучающийся и сетевой педагог находятся в данном образовательном учреждении;</w:t>
      </w:r>
    </w:p>
    <w:p w:rsidR="00362A40" w:rsidRPr="00622908" w:rsidRDefault="00362A40" w:rsidP="00362A40">
      <w:pPr>
        <w:pStyle w:val="21"/>
        <w:numPr>
          <w:ilvl w:val="2"/>
          <w:numId w:val="20"/>
        </w:numPr>
        <w:overflowPunct w:val="0"/>
        <w:autoSpaceDE w:val="0"/>
        <w:autoSpaceDN w:val="0"/>
        <w:adjustRightInd w:val="0"/>
        <w:spacing w:after="0" w:line="233" w:lineRule="auto"/>
        <w:ind w:left="0" w:firstLine="709"/>
        <w:jc w:val="both"/>
        <w:rPr>
          <w:sz w:val="28"/>
          <w:szCs w:val="28"/>
        </w:rPr>
      </w:pPr>
      <w:proofErr w:type="gramStart"/>
      <w:r w:rsidRPr="00622908">
        <w:rPr>
          <w:sz w:val="28"/>
          <w:szCs w:val="28"/>
        </w:rPr>
        <w:t>Учебным планом базовой школы, при условии, что сетевой педагог работает в базовой школе, обучающиеся составляют виртуальную аудиторию.</w:t>
      </w:r>
      <w:proofErr w:type="gramEnd"/>
    </w:p>
    <w:p w:rsidR="00D33310" w:rsidRPr="007066D8" w:rsidRDefault="00D33310" w:rsidP="00362A40">
      <w:pPr>
        <w:pStyle w:val="a3"/>
        <w:numPr>
          <w:ilvl w:val="1"/>
          <w:numId w:val="20"/>
        </w:numPr>
        <w:ind w:left="0" w:firstLine="709"/>
        <w:contextualSpacing w:val="0"/>
        <w:jc w:val="both"/>
        <w:rPr>
          <w:sz w:val="28"/>
          <w:szCs w:val="28"/>
        </w:rPr>
      </w:pPr>
      <w:r w:rsidRPr="007066D8">
        <w:rPr>
          <w:sz w:val="28"/>
          <w:szCs w:val="28"/>
        </w:rPr>
        <w:t>Образовательный процесс в СДШ осуществляется в очной, очно-заочной, смешанной форме освоения образовательных программ, в форме экстерната.</w:t>
      </w:r>
    </w:p>
    <w:p w:rsidR="00D33310" w:rsidRPr="007066D8" w:rsidRDefault="00D33310" w:rsidP="00362A40">
      <w:pPr>
        <w:pStyle w:val="21"/>
        <w:numPr>
          <w:ilvl w:val="1"/>
          <w:numId w:val="20"/>
        </w:numPr>
        <w:overflowPunct w:val="0"/>
        <w:autoSpaceDE w:val="0"/>
        <w:autoSpaceDN w:val="0"/>
        <w:adjustRightInd w:val="0"/>
        <w:spacing w:after="0" w:line="240" w:lineRule="auto"/>
        <w:ind w:left="0" w:firstLine="709"/>
        <w:jc w:val="both"/>
        <w:rPr>
          <w:sz w:val="28"/>
          <w:szCs w:val="28"/>
        </w:rPr>
      </w:pPr>
      <w:r w:rsidRPr="007066D8">
        <w:rPr>
          <w:sz w:val="28"/>
          <w:szCs w:val="28"/>
        </w:rPr>
        <w:t>Сетевая дистанционная школа комплектуется из числа обучающихся образовательных учреждений  Купинского района, желающих обучаться дистанционно.  Зачисление в СДШ может быть осуществлено:</w:t>
      </w:r>
    </w:p>
    <w:p w:rsidR="00D33310" w:rsidRPr="007066D8" w:rsidRDefault="00D33310" w:rsidP="00362A40">
      <w:pPr>
        <w:pStyle w:val="21"/>
        <w:numPr>
          <w:ilvl w:val="2"/>
          <w:numId w:val="20"/>
        </w:numPr>
        <w:overflowPunct w:val="0"/>
        <w:autoSpaceDE w:val="0"/>
        <w:autoSpaceDN w:val="0"/>
        <w:adjustRightInd w:val="0"/>
        <w:spacing w:after="0" w:line="240" w:lineRule="auto"/>
        <w:ind w:left="0" w:firstLine="709"/>
        <w:jc w:val="both"/>
        <w:rPr>
          <w:sz w:val="28"/>
          <w:szCs w:val="28"/>
        </w:rPr>
      </w:pPr>
      <w:r w:rsidRPr="007066D8">
        <w:rPr>
          <w:sz w:val="28"/>
          <w:szCs w:val="28"/>
        </w:rPr>
        <w:t>По заявке администрации ОО в случае вакансии по соответствующему предмету.</w:t>
      </w:r>
    </w:p>
    <w:p w:rsidR="00D33310" w:rsidRPr="007066D8" w:rsidRDefault="00D33310" w:rsidP="00362A40">
      <w:pPr>
        <w:pStyle w:val="21"/>
        <w:numPr>
          <w:ilvl w:val="2"/>
          <w:numId w:val="20"/>
        </w:numPr>
        <w:overflowPunct w:val="0"/>
        <w:autoSpaceDE w:val="0"/>
        <w:autoSpaceDN w:val="0"/>
        <w:adjustRightInd w:val="0"/>
        <w:spacing w:after="0" w:line="240" w:lineRule="auto"/>
        <w:ind w:left="0" w:firstLine="709"/>
        <w:jc w:val="both"/>
        <w:rPr>
          <w:sz w:val="28"/>
          <w:szCs w:val="28"/>
        </w:rPr>
      </w:pPr>
      <w:r w:rsidRPr="007066D8">
        <w:rPr>
          <w:sz w:val="28"/>
          <w:szCs w:val="28"/>
        </w:rPr>
        <w:t>По заявке администрации общеобразовательного учреждения при готовности преподавателя к работе в СДШ в качестве сетевого педагога по соответствующему предмету, совмещение традиционной и дистанционной форм обучения.</w:t>
      </w:r>
    </w:p>
    <w:p w:rsidR="00D33310" w:rsidRPr="007066D8" w:rsidRDefault="00D33310" w:rsidP="00362A40">
      <w:pPr>
        <w:pStyle w:val="21"/>
        <w:numPr>
          <w:ilvl w:val="2"/>
          <w:numId w:val="20"/>
        </w:numPr>
        <w:overflowPunct w:val="0"/>
        <w:autoSpaceDE w:val="0"/>
        <w:autoSpaceDN w:val="0"/>
        <w:adjustRightInd w:val="0"/>
        <w:spacing w:after="0" w:line="240" w:lineRule="auto"/>
        <w:ind w:left="0" w:firstLine="709"/>
        <w:jc w:val="both"/>
        <w:rPr>
          <w:sz w:val="28"/>
          <w:szCs w:val="28"/>
        </w:rPr>
      </w:pPr>
      <w:r w:rsidRPr="007066D8">
        <w:rPr>
          <w:sz w:val="28"/>
          <w:szCs w:val="28"/>
        </w:rPr>
        <w:t xml:space="preserve">По </w:t>
      </w:r>
      <w:r w:rsidRPr="00271AD5">
        <w:rPr>
          <w:sz w:val="28"/>
          <w:szCs w:val="28"/>
        </w:rPr>
        <w:t>заяв</w:t>
      </w:r>
      <w:r w:rsidR="00D913F4" w:rsidRPr="00271AD5">
        <w:rPr>
          <w:sz w:val="28"/>
          <w:szCs w:val="28"/>
        </w:rPr>
        <w:t>лению</w:t>
      </w:r>
      <w:r w:rsidRPr="00D913F4">
        <w:rPr>
          <w:color w:val="FF0000"/>
          <w:sz w:val="28"/>
          <w:szCs w:val="28"/>
        </w:rPr>
        <w:t xml:space="preserve"> </w:t>
      </w:r>
      <w:r w:rsidRPr="007066D8">
        <w:rPr>
          <w:sz w:val="28"/>
          <w:szCs w:val="28"/>
        </w:rPr>
        <w:t xml:space="preserve">родителей ребенка и самого ребенка (Приложение) при выборе дисциплин профильной подготовки, дисциплин регионального компонента, дисциплин дополнительного образования. </w:t>
      </w:r>
    </w:p>
    <w:p w:rsidR="00D33310" w:rsidRPr="007066D8" w:rsidRDefault="00D33310" w:rsidP="00362A40">
      <w:pPr>
        <w:pStyle w:val="21"/>
        <w:numPr>
          <w:ilvl w:val="1"/>
          <w:numId w:val="20"/>
        </w:numPr>
        <w:overflowPunct w:val="0"/>
        <w:autoSpaceDE w:val="0"/>
        <w:autoSpaceDN w:val="0"/>
        <w:adjustRightInd w:val="0"/>
        <w:spacing w:after="0" w:line="240" w:lineRule="auto"/>
        <w:ind w:left="0" w:firstLine="709"/>
        <w:jc w:val="both"/>
        <w:rPr>
          <w:sz w:val="28"/>
          <w:szCs w:val="28"/>
        </w:rPr>
      </w:pPr>
      <w:r w:rsidRPr="007066D8">
        <w:rPr>
          <w:sz w:val="28"/>
          <w:szCs w:val="28"/>
        </w:rPr>
        <w:t>Комплектование классов – учебных групп осуществляется в соответствии с выбранной образовательным учреждением моделью:</w:t>
      </w:r>
    </w:p>
    <w:p w:rsidR="00D33310" w:rsidRPr="007066D8" w:rsidRDefault="00D33310" w:rsidP="007066D8">
      <w:pPr>
        <w:pStyle w:val="21"/>
        <w:numPr>
          <w:ilvl w:val="2"/>
          <w:numId w:val="9"/>
        </w:numPr>
        <w:overflowPunct w:val="0"/>
        <w:autoSpaceDE w:val="0"/>
        <w:autoSpaceDN w:val="0"/>
        <w:adjustRightInd w:val="0"/>
        <w:spacing w:after="0" w:line="240" w:lineRule="auto"/>
        <w:ind w:left="0" w:firstLine="709"/>
        <w:jc w:val="both"/>
        <w:rPr>
          <w:sz w:val="28"/>
          <w:szCs w:val="28"/>
        </w:rPr>
      </w:pPr>
      <w:r w:rsidRPr="007066D8">
        <w:rPr>
          <w:sz w:val="28"/>
          <w:szCs w:val="28"/>
        </w:rPr>
        <w:t xml:space="preserve">Автономная группа (очная и очно-заочная формы)  комплектуется из числа учащихся одного класса. </w:t>
      </w:r>
    </w:p>
    <w:p w:rsidR="00D33310" w:rsidRPr="007066D8" w:rsidRDefault="00D33310" w:rsidP="007066D8">
      <w:pPr>
        <w:pStyle w:val="21"/>
        <w:numPr>
          <w:ilvl w:val="2"/>
          <w:numId w:val="9"/>
        </w:numPr>
        <w:overflowPunct w:val="0"/>
        <w:autoSpaceDE w:val="0"/>
        <w:autoSpaceDN w:val="0"/>
        <w:adjustRightInd w:val="0"/>
        <w:spacing w:after="0" w:line="240" w:lineRule="auto"/>
        <w:ind w:left="0" w:firstLine="709"/>
        <w:jc w:val="both"/>
        <w:rPr>
          <w:sz w:val="28"/>
          <w:szCs w:val="28"/>
        </w:rPr>
      </w:pPr>
      <w:r w:rsidRPr="007066D8">
        <w:rPr>
          <w:sz w:val="28"/>
          <w:szCs w:val="28"/>
        </w:rPr>
        <w:t>Межшкольная группа (заочная форма) комплектуется из числа учащихся разны</w:t>
      </w:r>
      <w:r w:rsidR="00C47D81" w:rsidRPr="007066D8">
        <w:rPr>
          <w:sz w:val="28"/>
          <w:szCs w:val="28"/>
        </w:rPr>
        <w:t>х ОО</w:t>
      </w:r>
      <w:r w:rsidRPr="007066D8">
        <w:rPr>
          <w:sz w:val="28"/>
          <w:szCs w:val="28"/>
        </w:rPr>
        <w:t xml:space="preserve"> (виртуальная аудитория).</w:t>
      </w:r>
    </w:p>
    <w:p w:rsidR="00D33310" w:rsidRPr="007066D8" w:rsidRDefault="00D33310" w:rsidP="007066D8">
      <w:pPr>
        <w:pStyle w:val="21"/>
        <w:spacing w:after="0" w:line="240" w:lineRule="auto"/>
        <w:ind w:left="0" w:firstLine="709"/>
        <w:jc w:val="both"/>
        <w:rPr>
          <w:sz w:val="28"/>
          <w:szCs w:val="28"/>
        </w:rPr>
      </w:pPr>
      <w:r w:rsidRPr="007066D8">
        <w:rPr>
          <w:sz w:val="28"/>
          <w:szCs w:val="28"/>
        </w:rPr>
        <w:t>Возможен выбор и иных моделей дистанционного обучения.</w:t>
      </w:r>
    </w:p>
    <w:p w:rsidR="00D33310" w:rsidRPr="007066D8" w:rsidRDefault="00D33310" w:rsidP="00362A40">
      <w:pPr>
        <w:pStyle w:val="a8"/>
        <w:numPr>
          <w:ilvl w:val="1"/>
          <w:numId w:val="20"/>
        </w:numPr>
        <w:spacing w:before="0" w:beforeAutospacing="0" w:after="0" w:afterAutospacing="0"/>
        <w:ind w:left="0" w:firstLine="709"/>
        <w:jc w:val="both"/>
        <w:rPr>
          <w:sz w:val="28"/>
          <w:szCs w:val="28"/>
        </w:rPr>
      </w:pPr>
      <w:r w:rsidRPr="007066D8">
        <w:rPr>
          <w:sz w:val="28"/>
          <w:szCs w:val="28"/>
        </w:rPr>
        <w:lastRenderedPageBreak/>
        <w:t>Общеобразоват</w:t>
      </w:r>
      <w:r w:rsidR="00C47D81" w:rsidRPr="007066D8">
        <w:rPr>
          <w:sz w:val="28"/>
          <w:szCs w:val="28"/>
        </w:rPr>
        <w:t xml:space="preserve">ельное учреждение - участник Проекта </w:t>
      </w:r>
      <w:r w:rsidRPr="007066D8">
        <w:rPr>
          <w:sz w:val="28"/>
          <w:szCs w:val="28"/>
        </w:rPr>
        <w:t xml:space="preserve">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дистанционных образовательных технологий.</w:t>
      </w:r>
    </w:p>
    <w:p w:rsidR="00D33310" w:rsidRPr="007066D8" w:rsidRDefault="00D33310" w:rsidP="00362A40">
      <w:pPr>
        <w:pStyle w:val="21"/>
        <w:numPr>
          <w:ilvl w:val="1"/>
          <w:numId w:val="20"/>
        </w:numPr>
        <w:overflowPunct w:val="0"/>
        <w:autoSpaceDE w:val="0"/>
        <w:autoSpaceDN w:val="0"/>
        <w:adjustRightInd w:val="0"/>
        <w:spacing w:after="0" w:line="240" w:lineRule="auto"/>
        <w:ind w:left="0" w:firstLine="709"/>
        <w:jc w:val="both"/>
        <w:rPr>
          <w:sz w:val="28"/>
          <w:szCs w:val="28"/>
        </w:rPr>
      </w:pPr>
      <w:r w:rsidRPr="007066D8">
        <w:rPr>
          <w:sz w:val="28"/>
          <w:szCs w:val="28"/>
        </w:rPr>
        <w:t xml:space="preserve">Сроки учебного года в СДШ совпадают со сроками в общеобразовательной школе. Рекомендуемый размер интервалов, на которые разбивается учебный год, составляет учебная четверть. </w:t>
      </w:r>
    </w:p>
    <w:p w:rsidR="00D33310" w:rsidRPr="007066D8" w:rsidRDefault="00D33310" w:rsidP="00362A40">
      <w:pPr>
        <w:pStyle w:val="21"/>
        <w:numPr>
          <w:ilvl w:val="1"/>
          <w:numId w:val="20"/>
        </w:numPr>
        <w:overflowPunct w:val="0"/>
        <w:autoSpaceDE w:val="0"/>
        <w:autoSpaceDN w:val="0"/>
        <w:adjustRightInd w:val="0"/>
        <w:spacing w:after="0" w:line="240" w:lineRule="auto"/>
        <w:ind w:left="0" w:firstLine="709"/>
        <w:jc w:val="both"/>
        <w:rPr>
          <w:sz w:val="28"/>
          <w:szCs w:val="28"/>
        </w:rPr>
      </w:pPr>
      <w:r w:rsidRPr="007066D8">
        <w:rPr>
          <w:sz w:val="28"/>
          <w:szCs w:val="28"/>
        </w:rPr>
        <w:t>Промежуточная и итоговая аттестация обучающихся включает зачеты, контрольные работы, проектные работы, которые определены дистанционным курсом.</w:t>
      </w:r>
    </w:p>
    <w:p w:rsidR="00D33310" w:rsidRPr="007066D8" w:rsidRDefault="00D33310" w:rsidP="007066D8">
      <w:pPr>
        <w:pStyle w:val="21"/>
        <w:tabs>
          <w:tab w:val="left" w:pos="993"/>
        </w:tabs>
        <w:spacing w:after="0" w:line="240" w:lineRule="auto"/>
        <w:ind w:left="0" w:firstLine="709"/>
        <w:jc w:val="both"/>
        <w:rPr>
          <w:sz w:val="28"/>
          <w:szCs w:val="28"/>
        </w:rPr>
      </w:pPr>
      <w:r w:rsidRPr="007066D8">
        <w:rPr>
          <w:sz w:val="28"/>
          <w:szCs w:val="28"/>
        </w:rPr>
        <w:t>Общеобразов</w:t>
      </w:r>
      <w:r w:rsidR="00C47D81" w:rsidRPr="007066D8">
        <w:rPr>
          <w:sz w:val="28"/>
          <w:szCs w:val="28"/>
        </w:rPr>
        <w:t xml:space="preserve">ательное учреждение – участник Проекта </w:t>
      </w:r>
      <w:r w:rsidRPr="007066D8">
        <w:rPr>
          <w:sz w:val="28"/>
          <w:szCs w:val="28"/>
        </w:rPr>
        <w:t xml:space="preserve"> при реализации образовательных программ с использованием дистанционных образовательных технологий  вправе вести учет результатов образовательного процесса и внутренний документооборот в электронно-цифровой форме. </w:t>
      </w:r>
    </w:p>
    <w:p w:rsidR="00D33310" w:rsidRPr="007066D8" w:rsidRDefault="00D33310" w:rsidP="007066D8">
      <w:pPr>
        <w:pStyle w:val="21"/>
        <w:tabs>
          <w:tab w:val="left" w:pos="993"/>
        </w:tabs>
        <w:spacing w:after="0" w:line="240" w:lineRule="auto"/>
        <w:ind w:left="0" w:firstLine="709"/>
        <w:jc w:val="both"/>
        <w:rPr>
          <w:sz w:val="28"/>
          <w:szCs w:val="28"/>
        </w:rPr>
      </w:pPr>
      <w:r w:rsidRPr="007066D8">
        <w:rPr>
          <w:sz w:val="28"/>
          <w:szCs w:val="28"/>
        </w:rPr>
        <w:t>Сохранение сведений об итоговой, государственной (итоговой) аттестации и личных документах обучающихся на бумажном носителе является обязательным.</w:t>
      </w:r>
    </w:p>
    <w:p w:rsidR="00D33310" w:rsidRPr="007066D8" w:rsidRDefault="00D33310" w:rsidP="00362A40">
      <w:pPr>
        <w:pStyle w:val="21"/>
        <w:numPr>
          <w:ilvl w:val="1"/>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Содержание общего образования в сетевой дистанционной школе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примерных образовательных учебных программ курсов, дисциплин с учетом профиля обучения.</w:t>
      </w:r>
    </w:p>
    <w:p w:rsidR="00D33310" w:rsidRPr="007066D8" w:rsidRDefault="00D33310" w:rsidP="00362A40">
      <w:pPr>
        <w:pStyle w:val="21"/>
        <w:numPr>
          <w:ilvl w:val="1"/>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Содержание общего образования в СДШ представлено в виде образовательного контента – дистанционных курсов с использованием электронных и цифровых образовательных ресурсов (ЭОР, ЦОР), разрабатываемых преподавателем самостоятельно или заимствованных из региональной и всероссийской коллекции ЦОР и ЭОР. Реализация содержания образования СДШ предполагает применение информационно-образовательной платформы для дистанционного обучения с использованием Интернет-технологий, обеспечивающей взаимодействие педагога и обучающегося.</w:t>
      </w:r>
    </w:p>
    <w:p w:rsidR="00D33310" w:rsidRPr="007066D8" w:rsidRDefault="00D33310" w:rsidP="00362A40">
      <w:pPr>
        <w:pStyle w:val="21"/>
        <w:numPr>
          <w:ilvl w:val="1"/>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В сетевой дистанционной школе учебные занятия организованы в следующих формах:</w:t>
      </w:r>
    </w:p>
    <w:p w:rsidR="00D33310" w:rsidRPr="007066D8" w:rsidRDefault="00D33310" w:rsidP="00362A40">
      <w:pPr>
        <w:pStyle w:val="21"/>
        <w:numPr>
          <w:ilvl w:val="2"/>
          <w:numId w:val="20"/>
        </w:numPr>
        <w:tabs>
          <w:tab w:val="left" w:pos="993"/>
        </w:tabs>
        <w:overflowPunct w:val="0"/>
        <w:autoSpaceDE w:val="0"/>
        <w:autoSpaceDN w:val="0"/>
        <w:adjustRightInd w:val="0"/>
        <w:spacing w:after="0" w:line="240" w:lineRule="auto"/>
        <w:ind w:left="0" w:firstLine="709"/>
        <w:jc w:val="both"/>
        <w:rPr>
          <w:sz w:val="28"/>
          <w:szCs w:val="28"/>
        </w:rPr>
      </w:pPr>
      <w:proofErr w:type="gramStart"/>
      <w:r w:rsidRPr="007066D8">
        <w:rPr>
          <w:iCs/>
          <w:sz w:val="28"/>
          <w:szCs w:val="28"/>
        </w:rPr>
        <w:t>Чат-занятия</w:t>
      </w:r>
      <w:proofErr w:type="gramEnd"/>
      <w:r w:rsidRPr="007066D8">
        <w:rPr>
          <w:iCs/>
          <w:sz w:val="28"/>
          <w:szCs w:val="28"/>
        </w:rPr>
        <w:t xml:space="preserve"> </w:t>
      </w:r>
      <w:r w:rsidRPr="007066D8">
        <w:rPr>
          <w:sz w:val="28"/>
          <w:szCs w:val="28"/>
        </w:rPr>
        <w:t xml:space="preserve"> – учебные занятия, осуществляемые с использованием чат-технологий. Чат-занятия проводятся синхронно, то есть все участники имеют одновременный доступ к чату. </w:t>
      </w:r>
    </w:p>
    <w:p w:rsidR="00D33310" w:rsidRPr="007066D8" w:rsidRDefault="00D33310" w:rsidP="00362A40">
      <w:pPr>
        <w:pStyle w:val="a8"/>
        <w:numPr>
          <w:ilvl w:val="2"/>
          <w:numId w:val="20"/>
        </w:numPr>
        <w:spacing w:before="0" w:beforeAutospacing="0" w:after="0" w:afterAutospacing="0"/>
        <w:ind w:left="0" w:firstLine="709"/>
        <w:jc w:val="both"/>
        <w:rPr>
          <w:sz w:val="28"/>
          <w:szCs w:val="28"/>
        </w:rPr>
      </w:pPr>
      <w:r w:rsidRPr="007066D8">
        <w:rPr>
          <w:iCs/>
          <w:sz w:val="28"/>
          <w:szCs w:val="28"/>
        </w:rPr>
        <w:t>Веб-занятия</w:t>
      </w:r>
      <w:r w:rsidRPr="007066D8">
        <w:rPr>
          <w:sz w:val="28"/>
          <w:szCs w:val="28"/>
        </w:rPr>
        <w:t xml:space="preserve"> – дистанционные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Интернет. </w:t>
      </w:r>
    </w:p>
    <w:p w:rsidR="00D33310" w:rsidRPr="007066D8" w:rsidRDefault="00D33310" w:rsidP="00362A40">
      <w:pPr>
        <w:pStyle w:val="21"/>
        <w:numPr>
          <w:ilvl w:val="2"/>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iCs/>
          <w:sz w:val="28"/>
          <w:szCs w:val="28"/>
        </w:rPr>
        <w:t xml:space="preserve">Консультации – </w:t>
      </w:r>
      <w:r w:rsidRPr="007066D8">
        <w:rPr>
          <w:sz w:val="28"/>
          <w:szCs w:val="28"/>
        </w:rPr>
        <w:t>форма индивидуального взаимодействия преподавателя с обучающимся; могут быть очными (</w:t>
      </w:r>
      <w:r w:rsidRPr="007066D8">
        <w:rPr>
          <w:sz w:val="28"/>
          <w:szCs w:val="28"/>
          <w:lang w:val="en-US"/>
        </w:rPr>
        <w:t>on</w:t>
      </w:r>
      <w:r w:rsidRPr="007066D8">
        <w:rPr>
          <w:sz w:val="28"/>
          <w:szCs w:val="28"/>
        </w:rPr>
        <w:t>-</w:t>
      </w:r>
      <w:r w:rsidRPr="007066D8">
        <w:rPr>
          <w:sz w:val="28"/>
          <w:szCs w:val="28"/>
          <w:lang w:val="en-US"/>
        </w:rPr>
        <w:t>line</w:t>
      </w:r>
      <w:r w:rsidRPr="007066D8">
        <w:rPr>
          <w:sz w:val="28"/>
          <w:szCs w:val="28"/>
        </w:rPr>
        <w:t>) и заочными (</w:t>
      </w:r>
      <w:r w:rsidRPr="007066D8">
        <w:rPr>
          <w:sz w:val="28"/>
          <w:szCs w:val="28"/>
          <w:lang w:val="en-US"/>
        </w:rPr>
        <w:t>off</w:t>
      </w:r>
      <w:r w:rsidRPr="007066D8">
        <w:rPr>
          <w:sz w:val="28"/>
          <w:szCs w:val="28"/>
        </w:rPr>
        <w:t>-</w:t>
      </w:r>
      <w:r w:rsidRPr="007066D8">
        <w:rPr>
          <w:sz w:val="28"/>
          <w:szCs w:val="28"/>
          <w:lang w:val="en-US"/>
        </w:rPr>
        <w:t>line</w:t>
      </w:r>
      <w:r w:rsidRPr="007066D8">
        <w:rPr>
          <w:sz w:val="28"/>
          <w:szCs w:val="28"/>
        </w:rPr>
        <w:t xml:space="preserve">). </w:t>
      </w:r>
    </w:p>
    <w:p w:rsidR="00D33310" w:rsidRPr="007066D8" w:rsidRDefault="00D33310" w:rsidP="00362A40">
      <w:pPr>
        <w:pStyle w:val="21"/>
        <w:numPr>
          <w:ilvl w:val="2"/>
          <w:numId w:val="20"/>
        </w:numPr>
        <w:tabs>
          <w:tab w:val="left" w:pos="993"/>
        </w:tabs>
        <w:overflowPunct w:val="0"/>
        <w:autoSpaceDE w:val="0"/>
        <w:autoSpaceDN w:val="0"/>
        <w:adjustRightInd w:val="0"/>
        <w:spacing w:after="0" w:line="240" w:lineRule="auto"/>
        <w:ind w:left="0" w:firstLine="709"/>
        <w:jc w:val="both"/>
        <w:rPr>
          <w:iCs/>
          <w:sz w:val="28"/>
          <w:szCs w:val="28"/>
        </w:rPr>
      </w:pPr>
      <w:r w:rsidRPr="007066D8">
        <w:rPr>
          <w:iCs/>
          <w:sz w:val="28"/>
          <w:szCs w:val="28"/>
        </w:rPr>
        <w:lastRenderedPageBreak/>
        <w:t xml:space="preserve">Организация переписки </w:t>
      </w:r>
      <w:r w:rsidRPr="007066D8">
        <w:rPr>
          <w:sz w:val="28"/>
          <w:szCs w:val="28"/>
        </w:rPr>
        <w:t xml:space="preserve">с целью индивидуального и группового общения. </w:t>
      </w:r>
    </w:p>
    <w:p w:rsidR="00D33310" w:rsidRPr="007066D8" w:rsidRDefault="00D33310" w:rsidP="00362A40">
      <w:pPr>
        <w:pStyle w:val="21"/>
        <w:numPr>
          <w:ilvl w:val="2"/>
          <w:numId w:val="20"/>
        </w:numPr>
        <w:tabs>
          <w:tab w:val="left" w:pos="993"/>
        </w:tabs>
        <w:overflowPunct w:val="0"/>
        <w:autoSpaceDE w:val="0"/>
        <w:autoSpaceDN w:val="0"/>
        <w:adjustRightInd w:val="0"/>
        <w:spacing w:after="0" w:line="240" w:lineRule="auto"/>
        <w:ind w:left="0" w:firstLine="709"/>
        <w:jc w:val="both"/>
        <w:rPr>
          <w:iCs/>
          <w:sz w:val="28"/>
          <w:szCs w:val="28"/>
        </w:rPr>
      </w:pPr>
      <w:r w:rsidRPr="007066D8">
        <w:rPr>
          <w:iCs/>
          <w:sz w:val="28"/>
          <w:szCs w:val="28"/>
        </w:rPr>
        <w:t xml:space="preserve">Самостоятельное изучение учебного материала. </w:t>
      </w:r>
      <w:r w:rsidRPr="007066D8">
        <w:rPr>
          <w:sz w:val="28"/>
          <w:szCs w:val="28"/>
        </w:rPr>
        <w:t>Самостоятельное изучение материала составляет основу дистанционного обучения. Время на самостоятельное изучение учебного материала определяется учебным плано</w:t>
      </w:r>
      <w:r w:rsidRPr="007066D8">
        <w:rPr>
          <w:iCs/>
          <w:sz w:val="28"/>
          <w:szCs w:val="28"/>
        </w:rPr>
        <w:t>м.</w:t>
      </w:r>
    </w:p>
    <w:p w:rsidR="00D33310" w:rsidRPr="007066D8" w:rsidRDefault="00D33310" w:rsidP="00362A40">
      <w:pPr>
        <w:pStyle w:val="21"/>
        <w:numPr>
          <w:ilvl w:val="2"/>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Текущая, промежуточная и итоговая аттестация. Промежуточная аттестация включает зачеты, контрольные работы, проектные работы. Итоговая аттестация проводится традиционными методами в порядке, установленном положением об итоговой государственной аттестации выпускников среднего общеобразовательного учреждения РФ.</w:t>
      </w:r>
    </w:p>
    <w:p w:rsidR="00D33310" w:rsidRPr="007066D8" w:rsidRDefault="00D33310" w:rsidP="00362A40">
      <w:pPr>
        <w:pStyle w:val="21"/>
        <w:numPr>
          <w:ilvl w:val="1"/>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Использование дистанционных образовательных технологий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с обучающимся. Соотношение объема проведенных учебных, лабораторных и практических занятий с использованием дистанционных образовательных технологий или путем непосредственного взаимодействия педагогического работника с обучающимся определяется общеобразовательным учреждением.</w:t>
      </w:r>
    </w:p>
    <w:p w:rsidR="00D33310" w:rsidRPr="007066D8" w:rsidRDefault="00C47D81" w:rsidP="00362A40">
      <w:pPr>
        <w:pStyle w:val="21"/>
        <w:numPr>
          <w:ilvl w:val="1"/>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 xml:space="preserve">При использовании в образовательном процессе </w:t>
      </w:r>
      <w:r w:rsidR="00D33310" w:rsidRPr="007066D8">
        <w:rPr>
          <w:sz w:val="28"/>
          <w:szCs w:val="28"/>
        </w:rPr>
        <w:t xml:space="preserve"> дистанционных образовательных технологий режим оценивания </w:t>
      </w:r>
      <w:r w:rsidR="00D33310" w:rsidRPr="007066D8">
        <w:rPr>
          <w:sz w:val="28"/>
          <w:szCs w:val="28"/>
          <w:lang w:val="en-US"/>
        </w:rPr>
        <w:t>off</w:t>
      </w:r>
      <w:r w:rsidR="00D33310" w:rsidRPr="007066D8">
        <w:rPr>
          <w:sz w:val="28"/>
          <w:szCs w:val="28"/>
        </w:rPr>
        <w:t>-</w:t>
      </w:r>
      <w:r w:rsidR="00D33310" w:rsidRPr="007066D8">
        <w:rPr>
          <w:sz w:val="28"/>
          <w:szCs w:val="28"/>
          <w:lang w:val="en-US"/>
        </w:rPr>
        <w:t>line</w:t>
      </w:r>
      <w:r w:rsidR="00D33310" w:rsidRPr="007066D8">
        <w:rPr>
          <w:sz w:val="28"/>
          <w:szCs w:val="28"/>
        </w:rPr>
        <w:t xml:space="preserve"> базируется на тех критериях, которые пр</w:t>
      </w:r>
      <w:r w:rsidRPr="007066D8">
        <w:rPr>
          <w:sz w:val="28"/>
          <w:szCs w:val="28"/>
        </w:rPr>
        <w:t>иняты по данному предмету в СДШ</w:t>
      </w:r>
      <w:r w:rsidR="00D33310" w:rsidRPr="007066D8">
        <w:rPr>
          <w:sz w:val="28"/>
          <w:szCs w:val="28"/>
        </w:rPr>
        <w:t xml:space="preserve">. В системе оценивания </w:t>
      </w:r>
      <w:r w:rsidR="00D33310" w:rsidRPr="007066D8">
        <w:rPr>
          <w:sz w:val="28"/>
          <w:szCs w:val="28"/>
          <w:lang w:val="en-US"/>
        </w:rPr>
        <w:t>on</w:t>
      </w:r>
      <w:r w:rsidR="00D33310" w:rsidRPr="007066D8">
        <w:rPr>
          <w:sz w:val="28"/>
          <w:szCs w:val="28"/>
        </w:rPr>
        <w:t>-</w:t>
      </w:r>
      <w:r w:rsidR="00D33310" w:rsidRPr="007066D8">
        <w:rPr>
          <w:sz w:val="28"/>
          <w:szCs w:val="28"/>
          <w:lang w:val="en-US"/>
        </w:rPr>
        <w:t>line</w:t>
      </w:r>
      <w:r w:rsidR="00D33310" w:rsidRPr="007066D8">
        <w:rPr>
          <w:sz w:val="28"/>
          <w:szCs w:val="28"/>
        </w:rPr>
        <w:t xml:space="preserve"> критерии заложены технологически.</w:t>
      </w:r>
    </w:p>
    <w:p w:rsidR="00D33310" w:rsidRPr="007066D8" w:rsidRDefault="00D33310" w:rsidP="00362A40">
      <w:pPr>
        <w:pStyle w:val="21"/>
        <w:numPr>
          <w:ilvl w:val="1"/>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Выпускникам общеобразовательного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 в который, в том числе, включаются дисциплины, изученные обучающимся в системе дистанционного обучения.</w:t>
      </w:r>
    </w:p>
    <w:p w:rsidR="00D33310" w:rsidRPr="007066D8" w:rsidRDefault="00D33310" w:rsidP="00362A40">
      <w:pPr>
        <w:pStyle w:val="21"/>
        <w:numPr>
          <w:ilvl w:val="1"/>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 xml:space="preserve">Сетевая дистанционная школа осуществляет свою деятельность на основе сетевого расписания, в котором регламентировано время проведения </w:t>
      </w:r>
      <w:r w:rsidRPr="007066D8">
        <w:rPr>
          <w:sz w:val="28"/>
          <w:szCs w:val="28"/>
          <w:lang w:val="en-US"/>
        </w:rPr>
        <w:t>on</w:t>
      </w:r>
      <w:r w:rsidRPr="007066D8">
        <w:rPr>
          <w:sz w:val="28"/>
          <w:szCs w:val="28"/>
        </w:rPr>
        <w:t>-</w:t>
      </w:r>
      <w:r w:rsidRPr="007066D8">
        <w:rPr>
          <w:sz w:val="28"/>
          <w:szCs w:val="28"/>
          <w:lang w:val="en-US"/>
        </w:rPr>
        <w:t>line</w:t>
      </w:r>
      <w:r w:rsidRPr="007066D8">
        <w:rPr>
          <w:sz w:val="28"/>
          <w:szCs w:val="28"/>
        </w:rPr>
        <w:t xml:space="preserve"> занятий (чат-занятия, веб-занятия, телеконференции и т.п.). Общеобразовател</w:t>
      </w:r>
      <w:r w:rsidR="00C47D81" w:rsidRPr="007066D8">
        <w:rPr>
          <w:sz w:val="28"/>
          <w:szCs w:val="28"/>
        </w:rPr>
        <w:t xml:space="preserve">ьное учреждение – участник Проекта </w:t>
      </w:r>
      <w:r w:rsidRPr="007066D8">
        <w:rPr>
          <w:sz w:val="28"/>
          <w:szCs w:val="28"/>
        </w:rPr>
        <w:t>составляет свое локальное расписание занятий с учетом организации смешанного обучения (традиционного и дистанционного) при условии, что виртуальную аудиторию составляют учащиеся только данного общеобразовательного учреждения.</w:t>
      </w:r>
    </w:p>
    <w:p w:rsidR="00D33310" w:rsidRPr="007066D8" w:rsidRDefault="00D33310" w:rsidP="00362A40">
      <w:pPr>
        <w:pStyle w:val="21"/>
        <w:numPr>
          <w:ilvl w:val="1"/>
          <w:numId w:val="20"/>
        </w:numPr>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 xml:space="preserve">Процесс обучения осуществляется в учебных кабинетах общеобразовательного учреждения – участника </w:t>
      </w:r>
      <w:r w:rsidR="00C47D81" w:rsidRPr="007066D8">
        <w:rPr>
          <w:sz w:val="28"/>
          <w:szCs w:val="28"/>
        </w:rPr>
        <w:t xml:space="preserve">Проекта </w:t>
      </w:r>
      <w:r w:rsidRPr="007066D8">
        <w:rPr>
          <w:sz w:val="28"/>
          <w:szCs w:val="28"/>
        </w:rPr>
        <w:t xml:space="preserve">педагогическим персоналом при помощи ресурсов </w:t>
      </w:r>
      <w:r w:rsidR="00C47D81" w:rsidRPr="007066D8">
        <w:rPr>
          <w:sz w:val="28"/>
          <w:szCs w:val="28"/>
        </w:rPr>
        <w:t>дистанционного обучения</w:t>
      </w:r>
      <w:r w:rsidRPr="007066D8">
        <w:rPr>
          <w:sz w:val="28"/>
          <w:szCs w:val="28"/>
        </w:rPr>
        <w:t xml:space="preserve">. </w:t>
      </w:r>
    </w:p>
    <w:p w:rsidR="00D33310" w:rsidRPr="007066D8" w:rsidRDefault="00D33310" w:rsidP="007066D8">
      <w:pPr>
        <w:pStyle w:val="a3"/>
        <w:ind w:left="0" w:firstLine="709"/>
        <w:jc w:val="both"/>
        <w:rPr>
          <w:sz w:val="28"/>
          <w:szCs w:val="28"/>
        </w:rPr>
      </w:pPr>
      <w:r w:rsidRPr="007066D8">
        <w:rPr>
          <w:sz w:val="28"/>
          <w:szCs w:val="28"/>
        </w:rPr>
        <w:t xml:space="preserve">Обучение осуществляется с применением специально разработанных пособий и учебно-методических комплексов, включающих учебный план общеобразовательного учреждения, учебный план обучающегося, программу </w:t>
      </w:r>
      <w:r w:rsidRPr="007066D8">
        <w:rPr>
          <w:sz w:val="28"/>
          <w:szCs w:val="28"/>
        </w:rPr>
        <w:lastRenderedPageBreak/>
        <w:t>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 учебные (дидактические) по</w:t>
      </w:r>
      <w:r w:rsidR="00C47D81" w:rsidRPr="007066D8">
        <w:rPr>
          <w:sz w:val="28"/>
          <w:szCs w:val="28"/>
        </w:rPr>
        <w:t xml:space="preserve">собия и задачники – позволяющие </w:t>
      </w:r>
      <w:r w:rsidRPr="007066D8">
        <w:rPr>
          <w:sz w:val="28"/>
          <w:szCs w:val="28"/>
        </w:rPr>
        <w:t xml:space="preserve"> обеспечить освоение и реализацию образовательной программы. Учебно-методические пособия ученик получает в личную собственность по каждому предмету без права их тиражирования или передачи третьим лицам и организациям.</w:t>
      </w:r>
    </w:p>
    <w:p w:rsidR="00D33310" w:rsidRPr="007066D8" w:rsidRDefault="00D33310" w:rsidP="007066D8">
      <w:pPr>
        <w:pStyle w:val="21"/>
        <w:tabs>
          <w:tab w:val="left" w:pos="993"/>
        </w:tabs>
        <w:overflowPunct w:val="0"/>
        <w:autoSpaceDE w:val="0"/>
        <w:autoSpaceDN w:val="0"/>
        <w:adjustRightInd w:val="0"/>
        <w:spacing w:after="0" w:line="240" w:lineRule="auto"/>
        <w:ind w:left="0" w:firstLine="709"/>
        <w:jc w:val="both"/>
        <w:rPr>
          <w:sz w:val="28"/>
          <w:szCs w:val="28"/>
        </w:rPr>
      </w:pPr>
      <w:r w:rsidRPr="007066D8">
        <w:rPr>
          <w:sz w:val="28"/>
          <w:szCs w:val="28"/>
        </w:rPr>
        <w:t>Уче</w:t>
      </w:r>
      <w:r w:rsidR="00C47D81" w:rsidRPr="007066D8">
        <w:rPr>
          <w:sz w:val="28"/>
          <w:szCs w:val="28"/>
        </w:rPr>
        <w:t>б</w:t>
      </w:r>
      <w:r w:rsidRPr="007066D8">
        <w:rPr>
          <w:sz w:val="28"/>
          <w:szCs w:val="28"/>
        </w:rPr>
        <w:t>ные и методические материалы могут предоставляться ученикам в виде:</w:t>
      </w:r>
    </w:p>
    <w:p w:rsidR="00D33310" w:rsidRPr="007066D8" w:rsidRDefault="00D33310" w:rsidP="007066D8">
      <w:pPr>
        <w:pStyle w:val="21"/>
        <w:numPr>
          <w:ilvl w:val="0"/>
          <w:numId w:val="10"/>
        </w:numPr>
        <w:overflowPunct w:val="0"/>
        <w:autoSpaceDE w:val="0"/>
        <w:autoSpaceDN w:val="0"/>
        <w:adjustRightInd w:val="0"/>
        <w:spacing w:after="0" w:line="240" w:lineRule="auto"/>
        <w:ind w:left="0" w:firstLine="709"/>
        <w:jc w:val="both"/>
        <w:rPr>
          <w:b/>
          <w:bCs/>
          <w:sz w:val="28"/>
          <w:szCs w:val="28"/>
        </w:rPr>
      </w:pPr>
      <w:r w:rsidRPr="007066D8">
        <w:rPr>
          <w:sz w:val="28"/>
          <w:szCs w:val="28"/>
        </w:rPr>
        <w:t xml:space="preserve">электронных учебных курсов, виртуальных лабораторных практикумов, компьютерных систем контроля знаний с наборами тестов, других электронных материалов на магнитных или оптических носителях; </w:t>
      </w:r>
    </w:p>
    <w:p w:rsidR="00D33310" w:rsidRPr="007066D8" w:rsidRDefault="00D33310" w:rsidP="007066D8">
      <w:pPr>
        <w:pStyle w:val="21"/>
        <w:numPr>
          <w:ilvl w:val="0"/>
          <w:numId w:val="10"/>
        </w:numPr>
        <w:overflowPunct w:val="0"/>
        <w:autoSpaceDE w:val="0"/>
        <w:autoSpaceDN w:val="0"/>
        <w:adjustRightInd w:val="0"/>
        <w:spacing w:after="0" w:line="240" w:lineRule="auto"/>
        <w:ind w:left="0" w:firstLine="709"/>
        <w:jc w:val="both"/>
        <w:rPr>
          <w:sz w:val="28"/>
          <w:szCs w:val="28"/>
        </w:rPr>
      </w:pPr>
      <w:r w:rsidRPr="007066D8">
        <w:rPr>
          <w:sz w:val="28"/>
          <w:szCs w:val="28"/>
        </w:rPr>
        <w:t>печатных изданий;</w:t>
      </w:r>
    </w:p>
    <w:p w:rsidR="00D33310" w:rsidRPr="007066D8" w:rsidRDefault="00D33310" w:rsidP="007066D8">
      <w:pPr>
        <w:pStyle w:val="1"/>
        <w:keepNext/>
        <w:keepLines/>
        <w:numPr>
          <w:ilvl w:val="0"/>
          <w:numId w:val="10"/>
        </w:numPr>
        <w:spacing w:before="0" w:beforeAutospacing="0" w:after="0" w:afterAutospacing="0"/>
        <w:ind w:left="0" w:firstLine="709"/>
        <w:jc w:val="both"/>
        <w:rPr>
          <w:b w:val="0"/>
          <w:sz w:val="28"/>
          <w:szCs w:val="28"/>
        </w:rPr>
      </w:pPr>
      <w:r w:rsidRPr="007066D8">
        <w:rPr>
          <w:b w:val="0"/>
          <w:sz w:val="28"/>
          <w:szCs w:val="28"/>
        </w:rPr>
        <w:t>электронных ресурсов с доступом по сети Интернет.</w:t>
      </w:r>
    </w:p>
    <w:p w:rsidR="00D33310" w:rsidRPr="007066D8" w:rsidRDefault="00D33310" w:rsidP="007066D8">
      <w:pPr>
        <w:ind w:firstLine="709"/>
        <w:jc w:val="both"/>
        <w:rPr>
          <w:sz w:val="28"/>
          <w:szCs w:val="28"/>
        </w:rPr>
      </w:pPr>
    </w:p>
    <w:p w:rsidR="00A942F5" w:rsidRDefault="00D33310" w:rsidP="007D3CCA">
      <w:pPr>
        <w:pStyle w:val="a8"/>
        <w:numPr>
          <w:ilvl w:val="0"/>
          <w:numId w:val="20"/>
        </w:numPr>
        <w:spacing w:before="0" w:beforeAutospacing="0" w:after="0" w:afterAutospacing="0"/>
        <w:ind w:left="0" w:firstLine="709"/>
        <w:jc w:val="center"/>
        <w:rPr>
          <w:rStyle w:val="a9"/>
          <w:sz w:val="28"/>
          <w:szCs w:val="28"/>
        </w:rPr>
      </w:pPr>
      <w:r w:rsidRPr="007066D8">
        <w:rPr>
          <w:rStyle w:val="a9"/>
          <w:sz w:val="28"/>
          <w:szCs w:val="28"/>
        </w:rPr>
        <w:t>Участники образовательного процесса</w:t>
      </w:r>
    </w:p>
    <w:p w:rsidR="007D3CCA" w:rsidRPr="007066D8" w:rsidRDefault="007D3CCA" w:rsidP="007D3CCA">
      <w:pPr>
        <w:pStyle w:val="a8"/>
        <w:spacing w:before="0" w:beforeAutospacing="0" w:after="0" w:afterAutospacing="0"/>
        <w:ind w:left="709"/>
        <w:rPr>
          <w:rStyle w:val="a9"/>
          <w:sz w:val="28"/>
          <w:szCs w:val="28"/>
        </w:rPr>
      </w:pPr>
    </w:p>
    <w:p w:rsidR="00D33310" w:rsidRPr="007066D8" w:rsidRDefault="00D33310" w:rsidP="007D3CCA">
      <w:pPr>
        <w:pStyle w:val="a8"/>
        <w:numPr>
          <w:ilvl w:val="1"/>
          <w:numId w:val="20"/>
        </w:numPr>
        <w:spacing w:before="0" w:beforeAutospacing="0" w:after="0" w:afterAutospacing="0"/>
        <w:ind w:left="0" w:firstLine="709"/>
        <w:jc w:val="both"/>
        <w:rPr>
          <w:sz w:val="28"/>
          <w:szCs w:val="28"/>
        </w:rPr>
      </w:pPr>
      <w:r w:rsidRPr="007066D8">
        <w:rPr>
          <w:sz w:val="28"/>
          <w:szCs w:val="28"/>
        </w:rPr>
        <w:t>Участниками образовательного процесса в сетевой дистанционной школе являются обучающиеся, педагогические работники, родители (законные представители обучающихся).</w:t>
      </w:r>
    </w:p>
    <w:p w:rsidR="00D33310" w:rsidRPr="007066D8" w:rsidRDefault="00D33310" w:rsidP="007D3CCA">
      <w:pPr>
        <w:pStyle w:val="a3"/>
        <w:numPr>
          <w:ilvl w:val="1"/>
          <w:numId w:val="20"/>
        </w:numPr>
        <w:ind w:left="0" w:firstLine="709"/>
        <w:contextualSpacing w:val="0"/>
        <w:jc w:val="both"/>
        <w:rPr>
          <w:sz w:val="28"/>
          <w:szCs w:val="28"/>
        </w:rPr>
      </w:pPr>
      <w:r w:rsidRPr="007066D8">
        <w:rPr>
          <w:sz w:val="28"/>
          <w:szCs w:val="28"/>
        </w:rPr>
        <w:t>Права и обязанности обучающихся, их родителей (законных представителей) как участников образовательного процесса определяются Уставом общеобразовательного учреждения и иными предусмотренными уставом локальными актами.</w:t>
      </w:r>
    </w:p>
    <w:p w:rsidR="00D33310" w:rsidRPr="007066D8" w:rsidRDefault="00AE093E" w:rsidP="007066D8">
      <w:pPr>
        <w:pStyle w:val="a3"/>
        <w:autoSpaceDE w:val="0"/>
        <w:autoSpaceDN w:val="0"/>
        <w:adjustRightInd w:val="0"/>
        <w:ind w:left="0" w:firstLine="709"/>
        <w:contextualSpacing w:val="0"/>
        <w:jc w:val="both"/>
        <w:rPr>
          <w:sz w:val="28"/>
          <w:szCs w:val="28"/>
        </w:rPr>
      </w:pPr>
      <w:r w:rsidRPr="007066D8">
        <w:rPr>
          <w:sz w:val="28"/>
          <w:szCs w:val="28"/>
        </w:rPr>
        <w:t>5.3.</w:t>
      </w:r>
      <w:r w:rsidR="00D33310" w:rsidRPr="007066D8">
        <w:rPr>
          <w:sz w:val="28"/>
          <w:szCs w:val="28"/>
        </w:rPr>
        <w:t xml:space="preserve">   Обучающиеся в муниципальных общеобразовательных учреждениях по системе дистанционного обучения имеют все права, предусмотренные законодательством об образовании для обучающихся.</w:t>
      </w:r>
    </w:p>
    <w:p w:rsidR="00D33310" w:rsidRPr="007066D8" w:rsidRDefault="00AE093E" w:rsidP="007066D8">
      <w:pPr>
        <w:pStyle w:val="aa"/>
        <w:spacing w:after="0"/>
        <w:ind w:firstLine="709"/>
        <w:jc w:val="both"/>
        <w:rPr>
          <w:sz w:val="28"/>
          <w:szCs w:val="28"/>
        </w:rPr>
      </w:pPr>
      <w:r w:rsidRPr="007066D8">
        <w:rPr>
          <w:sz w:val="28"/>
          <w:szCs w:val="28"/>
        </w:rPr>
        <w:t>5.4.</w:t>
      </w:r>
      <w:r w:rsidR="00D33310" w:rsidRPr="007066D8">
        <w:rPr>
          <w:sz w:val="28"/>
          <w:szCs w:val="28"/>
        </w:rPr>
        <w:t xml:space="preserve">  Родители (иные законные представители) обучающихся и обучающиеся общеобразовательных учреждений (классов), участвующих в системе дистанционного обучения, имеют право знакомиться с порядком проведения и содержанием дистанционного обучения, давать предложения по совершенствованию образовательного процесса в ходе дистанционного обучения.</w:t>
      </w:r>
    </w:p>
    <w:p w:rsidR="00D33310" w:rsidRPr="007066D8" w:rsidRDefault="00AE093E" w:rsidP="007066D8">
      <w:pPr>
        <w:pStyle w:val="a8"/>
        <w:spacing w:before="0" w:beforeAutospacing="0" w:after="0" w:afterAutospacing="0"/>
        <w:ind w:firstLine="709"/>
        <w:jc w:val="both"/>
        <w:rPr>
          <w:sz w:val="28"/>
          <w:szCs w:val="28"/>
        </w:rPr>
      </w:pPr>
      <w:r w:rsidRPr="007066D8">
        <w:rPr>
          <w:sz w:val="28"/>
          <w:szCs w:val="28"/>
        </w:rPr>
        <w:t>5.5.</w:t>
      </w:r>
      <w:r w:rsidR="007D3CCA">
        <w:rPr>
          <w:sz w:val="28"/>
          <w:szCs w:val="28"/>
        </w:rPr>
        <w:t xml:space="preserve"> </w:t>
      </w:r>
      <w:r w:rsidR="00D33310" w:rsidRPr="007066D8">
        <w:rPr>
          <w:sz w:val="28"/>
          <w:szCs w:val="28"/>
        </w:rPr>
        <w:t>Педагогические работники - участники  образовательного процесса в СДШ обладают всеми правами и социальными гарантиями, предусмотренными для педагогических работников общеобразовательных учреждений.</w:t>
      </w:r>
    </w:p>
    <w:p w:rsidR="00D33310" w:rsidRPr="007066D8" w:rsidRDefault="00D33310" w:rsidP="007D3CCA">
      <w:pPr>
        <w:pStyle w:val="a8"/>
        <w:numPr>
          <w:ilvl w:val="1"/>
          <w:numId w:val="21"/>
        </w:numPr>
        <w:spacing w:before="0" w:beforeAutospacing="0" w:after="0" w:afterAutospacing="0"/>
        <w:ind w:left="0" w:firstLine="709"/>
        <w:jc w:val="both"/>
        <w:rPr>
          <w:sz w:val="28"/>
          <w:szCs w:val="28"/>
        </w:rPr>
      </w:pPr>
      <w:r w:rsidRPr="007066D8">
        <w:rPr>
          <w:sz w:val="28"/>
          <w:szCs w:val="28"/>
        </w:rPr>
        <w:t>Педагогические работники в системе СДШ Купинского района представлены следующими участниками:</w:t>
      </w:r>
    </w:p>
    <w:p w:rsidR="00D33310" w:rsidRPr="007066D8" w:rsidRDefault="00D33310" w:rsidP="007D3CCA">
      <w:pPr>
        <w:pStyle w:val="a8"/>
        <w:numPr>
          <w:ilvl w:val="2"/>
          <w:numId w:val="21"/>
        </w:numPr>
        <w:spacing w:before="0" w:beforeAutospacing="0" w:after="0" w:afterAutospacing="0"/>
        <w:ind w:left="0" w:firstLine="709"/>
        <w:jc w:val="both"/>
        <w:rPr>
          <w:sz w:val="28"/>
          <w:szCs w:val="28"/>
        </w:rPr>
      </w:pPr>
      <w:r w:rsidRPr="007066D8">
        <w:rPr>
          <w:sz w:val="28"/>
          <w:szCs w:val="28"/>
        </w:rPr>
        <w:t>Сетевой педагог (учите</w:t>
      </w:r>
      <w:r w:rsidR="00EF5D44" w:rsidRPr="007066D8">
        <w:rPr>
          <w:sz w:val="28"/>
          <w:szCs w:val="28"/>
        </w:rPr>
        <w:t>ля-предметники ОО</w:t>
      </w:r>
      <w:r w:rsidRPr="007066D8">
        <w:rPr>
          <w:sz w:val="28"/>
          <w:szCs w:val="28"/>
        </w:rPr>
        <w:t xml:space="preserve"> района</w:t>
      </w:r>
      <w:r w:rsidR="00EF5D44" w:rsidRPr="007066D8">
        <w:rPr>
          <w:sz w:val="28"/>
          <w:szCs w:val="28"/>
        </w:rPr>
        <w:t>, участвующих в Проекте</w:t>
      </w:r>
      <w:r w:rsidRPr="007066D8">
        <w:rPr>
          <w:sz w:val="28"/>
          <w:szCs w:val="28"/>
        </w:rPr>
        <w:t>, учителя-предметники ОО Новосибирской области, авторы курсов в региональной системе дистанционного обучения).</w:t>
      </w:r>
    </w:p>
    <w:p w:rsidR="00D33310" w:rsidRPr="007066D8" w:rsidRDefault="00D33310" w:rsidP="007D3CCA">
      <w:pPr>
        <w:pStyle w:val="a8"/>
        <w:numPr>
          <w:ilvl w:val="2"/>
          <w:numId w:val="21"/>
        </w:numPr>
        <w:spacing w:before="0" w:beforeAutospacing="0" w:after="0" w:afterAutospacing="0"/>
        <w:ind w:left="0" w:firstLine="709"/>
        <w:jc w:val="both"/>
        <w:rPr>
          <w:sz w:val="28"/>
          <w:szCs w:val="28"/>
        </w:rPr>
      </w:pPr>
      <w:r w:rsidRPr="007066D8">
        <w:rPr>
          <w:sz w:val="28"/>
          <w:szCs w:val="28"/>
        </w:rPr>
        <w:lastRenderedPageBreak/>
        <w:t>Муниципальный координатор - педагог-организатор СДШ на территории Купинского района, курирующий информационно-методическую и организационно - методическую работу по проекту в районе (рекомендуется методист МКУ «Управление образования»).</w:t>
      </w:r>
    </w:p>
    <w:p w:rsidR="00D33310" w:rsidRPr="007066D8" w:rsidRDefault="00D33310" w:rsidP="007D3CCA">
      <w:pPr>
        <w:pStyle w:val="a8"/>
        <w:numPr>
          <w:ilvl w:val="2"/>
          <w:numId w:val="21"/>
        </w:numPr>
        <w:spacing w:before="0" w:beforeAutospacing="0" w:after="0" w:afterAutospacing="0"/>
        <w:ind w:left="0" w:firstLine="709"/>
        <w:jc w:val="both"/>
        <w:rPr>
          <w:sz w:val="28"/>
          <w:szCs w:val="28"/>
        </w:rPr>
      </w:pPr>
      <w:proofErr w:type="gramStart"/>
      <w:r w:rsidRPr="007066D8">
        <w:rPr>
          <w:sz w:val="28"/>
          <w:szCs w:val="28"/>
        </w:rPr>
        <w:t xml:space="preserve">Педагог-организатор ОО, курирующий образовательный процесс  в виртуальных учебных группах (рекомендуется работник ОО, участвующей в Проекте, совмещающий основную деятельность с работой в рамках Проекта). </w:t>
      </w:r>
      <w:proofErr w:type="gramEnd"/>
    </w:p>
    <w:p w:rsidR="00D33310" w:rsidRPr="007066D8" w:rsidRDefault="00D33310" w:rsidP="007066D8">
      <w:pPr>
        <w:pStyle w:val="a8"/>
        <w:spacing w:before="0" w:beforeAutospacing="0" w:after="0" w:afterAutospacing="0"/>
        <w:ind w:firstLine="709"/>
        <w:jc w:val="both"/>
        <w:rPr>
          <w:sz w:val="28"/>
          <w:szCs w:val="28"/>
        </w:rPr>
      </w:pPr>
    </w:p>
    <w:p w:rsidR="00D33310" w:rsidRDefault="00D33310" w:rsidP="007D3CCA">
      <w:pPr>
        <w:pStyle w:val="a8"/>
        <w:numPr>
          <w:ilvl w:val="0"/>
          <w:numId w:val="21"/>
        </w:numPr>
        <w:spacing w:before="0" w:beforeAutospacing="0" w:after="0" w:afterAutospacing="0"/>
        <w:ind w:left="0" w:firstLine="709"/>
        <w:jc w:val="center"/>
        <w:rPr>
          <w:rStyle w:val="a9"/>
          <w:sz w:val="28"/>
          <w:szCs w:val="28"/>
        </w:rPr>
      </w:pPr>
      <w:r w:rsidRPr="007066D8">
        <w:rPr>
          <w:rStyle w:val="a9"/>
          <w:sz w:val="28"/>
          <w:szCs w:val="28"/>
        </w:rPr>
        <w:t>Функциональные роли и их исполнители</w:t>
      </w:r>
    </w:p>
    <w:p w:rsidR="00ED3719" w:rsidRDefault="00ED3719" w:rsidP="00ED3719">
      <w:pPr>
        <w:pStyle w:val="a8"/>
        <w:spacing w:before="0" w:beforeAutospacing="0" w:after="0" w:afterAutospacing="0"/>
        <w:ind w:left="709"/>
        <w:jc w:val="both"/>
        <w:rPr>
          <w:rStyle w:val="ac"/>
          <w:i w:val="0"/>
          <w:sz w:val="28"/>
          <w:szCs w:val="28"/>
        </w:rPr>
      </w:pPr>
    </w:p>
    <w:p w:rsidR="00D33310" w:rsidRPr="007066D8" w:rsidRDefault="00ED3719" w:rsidP="00ED3719">
      <w:pPr>
        <w:pStyle w:val="a8"/>
        <w:spacing w:before="0" w:beforeAutospacing="0" w:after="0" w:afterAutospacing="0"/>
        <w:ind w:left="709"/>
        <w:jc w:val="both"/>
        <w:rPr>
          <w:rStyle w:val="ac"/>
          <w:i w:val="0"/>
          <w:iCs w:val="0"/>
          <w:sz w:val="28"/>
          <w:szCs w:val="28"/>
        </w:rPr>
      </w:pPr>
      <w:r>
        <w:rPr>
          <w:rStyle w:val="ac"/>
          <w:i w:val="0"/>
          <w:sz w:val="28"/>
          <w:szCs w:val="28"/>
        </w:rPr>
        <w:t>6.1.</w:t>
      </w:r>
      <w:r w:rsidR="00AE093E" w:rsidRPr="007066D8">
        <w:rPr>
          <w:rStyle w:val="ac"/>
          <w:i w:val="0"/>
          <w:sz w:val="28"/>
          <w:szCs w:val="28"/>
        </w:rPr>
        <w:t xml:space="preserve">      </w:t>
      </w:r>
      <w:r w:rsidR="00D33310" w:rsidRPr="007066D8">
        <w:rPr>
          <w:rStyle w:val="ac"/>
          <w:i w:val="0"/>
          <w:sz w:val="28"/>
          <w:szCs w:val="28"/>
        </w:rPr>
        <w:t xml:space="preserve">Ученик. </w:t>
      </w:r>
      <w:r w:rsidR="00D33310" w:rsidRPr="007066D8">
        <w:rPr>
          <w:sz w:val="28"/>
          <w:szCs w:val="28"/>
        </w:rPr>
        <w:t>В его функции входит:</w:t>
      </w:r>
      <w:r w:rsidR="00D33310" w:rsidRPr="007066D8">
        <w:rPr>
          <w:rStyle w:val="ac"/>
          <w:i w:val="0"/>
          <w:sz w:val="28"/>
          <w:szCs w:val="28"/>
        </w:rPr>
        <w:t> </w:t>
      </w:r>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r w:rsidRPr="007066D8">
        <w:rPr>
          <w:sz w:val="28"/>
          <w:szCs w:val="28"/>
        </w:rPr>
        <w:t>выполнение заданий входного контроля и самоконтроль его результатов;</w:t>
      </w:r>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r w:rsidRPr="007066D8">
        <w:rPr>
          <w:sz w:val="28"/>
          <w:szCs w:val="28"/>
        </w:rPr>
        <w:t>освоение основных этапов познавательной деятельности на учебном содержании мультимедийных и полиграфических средств обучения;</w:t>
      </w:r>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r w:rsidRPr="007066D8">
        <w:rPr>
          <w:sz w:val="28"/>
          <w:szCs w:val="28"/>
        </w:rPr>
        <w:t>получение от учителя индивидуальной образовательной программы;</w:t>
      </w:r>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proofErr w:type="gramStart"/>
      <w:r w:rsidRPr="007066D8">
        <w:rPr>
          <w:sz w:val="28"/>
          <w:szCs w:val="28"/>
        </w:rPr>
        <w:t>подготовка к занят</w:t>
      </w:r>
      <w:r w:rsidR="00EF5D44" w:rsidRPr="007066D8">
        <w:rPr>
          <w:sz w:val="28"/>
          <w:szCs w:val="28"/>
        </w:rPr>
        <w:t xml:space="preserve">иям в компьютерном классе своей  ОО, в которой </w:t>
      </w:r>
      <w:r w:rsidRPr="007066D8">
        <w:rPr>
          <w:sz w:val="28"/>
          <w:szCs w:val="28"/>
        </w:rPr>
        <w:t xml:space="preserve"> обучается,  с помощью методических рекомендаций и работа по выполнению указанных в них заданий;</w:t>
      </w:r>
      <w:proofErr w:type="gramEnd"/>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r w:rsidRPr="007066D8">
        <w:rPr>
          <w:sz w:val="28"/>
          <w:szCs w:val="28"/>
        </w:rPr>
        <w:t>подготовка к консультации, то есть выполнение заданий, предписанных сетевым педагогом, и составление вопросов на понимание нового учебного содержания;</w:t>
      </w:r>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r w:rsidRPr="007066D8">
        <w:rPr>
          <w:sz w:val="28"/>
          <w:szCs w:val="28"/>
        </w:rPr>
        <w:t>участие в коммуникации «учитель-ученик», позволяющей уточнить понимание учеником основных теоретических положений курса и систематизировать знания по контролируемому разделу программы;</w:t>
      </w:r>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r w:rsidRPr="007066D8">
        <w:rPr>
          <w:sz w:val="28"/>
          <w:szCs w:val="28"/>
        </w:rPr>
        <w:t>выполнение заданий для промежуточного контроля и самоконтроля и самооценка его результатов;</w:t>
      </w:r>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r w:rsidRPr="007066D8">
        <w:rPr>
          <w:sz w:val="28"/>
          <w:szCs w:val="28"/>
        </w:rPr>
        <w:t>организация собственной учебной деятельности, направленной на устранение причин затруднений, выявленных педагогом в результате контроля;</w:t>
      </w:r>
    </w:p>
    <w:p w:rsidR="00D33310" w:rsidRPr="007066D8" w:rsidRDefault="00D33310" w:rsidP="007066D8">
      <w:pPr>
        <w:pStyle w:val="a8"/>
        <w:numPr>
          <w:ilvl w:val="2"/>
          <w:numId w:val="11"/>
        </w:numPr>
        <w:spacing w:before="0" w:beforeAutospacing="0" w:after="0" w:afterAutospacing="0"/>
        <w:ind w:left="0" w:firstLine="709"/>
        <w:jc w:val="both"/>
        <w:rPr>
          <w:sz w:val="28"/>
          <w:szCs w:val="28"/>
        </w:rPr>
      </w:pPr>
      <w:r w:rsidRPr="007066D8">
        <w:rPr>
          <w:sz w:val="28"/>
          <w:szCs w:val="28"/>
        </w:rPr>
        <w:t>выполнение заданий итогового контроля и рефлексия собственной деятельности на основе ее результатов.</w:t>
      </w:r>
    </w:p>
    <w:p w:rsidR="00D33310" w:rsidRPr="007066D8" w:rsidRDefault="00D33310" w:rsidP="00ED3719">
      <w:pPr>
        <w:pStyle w:val="a8"/>
        <w:numPr>
          <w:ilvl w:val="1"/>
          <w:numId w:val="22"/>
        </w:numPr>
        <w:spacing w:before="0" w:beforeAutospacing="0" w:after="0" w:afterAutospacing="0"/>
        <w:jc w:val="both"/>
        <w:rPr>
          <w:rStyle w:val="ac"/>
          <w:i w:val="0"/>
          <w:iCs w:val="0"/>
          <w:sz w:val="28"/>
          <w:szCs w:val="28"/>
        </w:rPr>
      </w:pPr>
      <w:r w:rsidRPr="007066D8">
        <w:rPr>
          <w:sz w:val="28"/>
          <w:szCs w:val="28"/>
        </w:rPr>
        <w:t xml:space="preserve">Сетевой педагог. </w:t>
      </w:r>
    </w:p>
    <w:p w:rsidR="00507503" w:rsidRPr="00E70757" w:rsidRDefault="00507503" w:rsidP="00507503">
      <w:pPr>
        <w:pStyle w:val="a8"/>
        <w:tabs>
          <w:tab w:val="left" w:pos="426"/>
          <w:tab w:val="left" w:pos="1134"/>
        </w:tabs>
        <w:spacing w:before="0" w:beforeAutospacing="0" w:after="0" w:afterAutospacing="0"/>
        <w:jc w:val="both"/>
        <w:rPr>
          <w:sz w:val="28"/>
          <w:szCs w:val="28"/>
        </w:rPr>
      </w:pPr>
      <w:r w:rsidRPr="00E70757">
        <w:rPr>
          <w:sz w:val="28"/>
          <w:szCs w:val="28"/>
        </w:rPr>
        <w:t xml:space="preserve">Учитель-предметник, прошедший соответствующее повышение квалификации. Осуществляет непосредственное ведение электронного обучения с использованием возможностей </w:t>
      </w:r>
      <w:r>
        <w:rPr>
          <w:sz w:val="28"/>
          <w:szCs w:val="28"/>
        </w:rPr>
        <w:t xml:space="preserve">сетевого дистанционного обучения </w:t>
      </w:r>
      <w:r w:rsidRPr="00E70757">
        <w:rPr>
          <w:sz w:val="28"/>
          <w:szCs w:val="28"/>
        </w:rPr>
        <w:t>и ресурсов РСДО. Его основной функционал и участие в различных моделях дистанционного обучения:</w:t>
      </w:r>
    </w:p>
    <w:p w:rsidR="00507503" w:rsidRPr="00E70757"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прорабатывает материалы дистанционного курса и соотносит его содержание со своей учебной программой в соответствии с требованиями учебного плана образовательной организации;</w:t>
      </w:r>
    </w:p>
    <w:p w:rsidR="00507503" w:rsidRPr="00276F9D" w:rsidRDefault="00507503" w:rsidP="00507503">
      <w:pPr>
        <w:pStyle w:val="a8"/>
        <w:numPr>
          <w:ilvl w:val="1"/>
          <w:numId w:val="23"/>
        </w:numPr>
        <w:tabs>
          <w:tab w:val="left" w:pos="426"/>
          <w:tab w:val="left" w:pos="1134"/>
        </w:tabs>
        <w:spacing w:before="0" w:beforeAutospacing="0" w:after="0" w:afterAutospacing="0"/>
        <w:ind w:left="0" w:firstLine="709"/>
        <w:jc w:val="both"/>
        <w:rPr>
          <w:color w:val="FF0000"/>
          <w:sz w:val="28"/>
          <w:szCs w:val="28"/>
        </w:rPr>
      </w:pPr>
      <w:r w:rsidRPr="00835017">
        <w:rPr>
          <w:sz w:val="28"/>
          <w:szCs w:val="28"/>
        </w:rPr>
        <w:lastRenderedPageBreak/>
        <w:t>вносит изменения в пояснительную записку рабочей программы по своему предмету;</w:t>
      </w:r>
      <w:r>
        <w:rPr>
          <w:color w:val="FF0000"/>
          <w:sz w:val="28"/>
          <w:szCs w:val="28"/>
        </w:rPr>
        <w:t xml:space="preserve"> </w:t>
      </w:r>
      <w:r w:rsidRPr="00E70757">
        <w:rPr>
          <w:sz w:val="28"/>
          <w:szCs w:val="28"/>
        </w:rPr>
        <w:t>составляет тематическое планирование с учётом использования ресурсов дистанционного обучения;</w:t>
      </w:r>
      <w:r>
        <w:rPr>
          <w:sz w:val="28"/>
          <w:szCs w:val="28"/>
        </w:rPr>
        <w:t xml:space="preserve"> </w:t>
      </w:r>
    </w:p>
    <w:p w:rsidR="00507503" w:rsidRPr="00E70757"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 xml:space="preserve">реализуют учебную нагрузку в соответствии с расписанием учебных занятий в РСДО с применением ДОТ, осуществляют контроль знаний, умений и </w:t>
      </w:r>
      <w:proofErr w:type="gramStart"/>
      <w:r w:rsidRPr="00E70757">
        <w:rPr>
          <w:sz w:val="28"/>
          <w:szCs w:val="28"/>
        </w:rPr>
        <w:t>навыков</w:t>
      </w:r>
      <w:proofErr w:type="gramEnd"/>
      <w:r w:rsidRPr="00E70757">
        <w:rPr>
          <w:sz w:val="28"/>
          <w:szCs w:val="28"/>
        </w:rPr>
        <w:t xml:space="preserve"> обучающихся по своей учебной дисциплине, ведет учет успеваемости в</w:t>
      </w:r>
      <w:r>
        <w:rPr>
          <w:sz w:val="28"/>
          <w:szCs w:val="28"/>
        </w:rPr>
        <w:t xml:space="preserve"> </w:t>
      </w:r>
      <w:r w:rsidRPr="00E70757">
        <w:rPr>
          <w:sz w:val="28"/>
          <w:szCs w:val="28"/>
        </w:rPr>
        <w:t>электронном журнале;</w:t>
      </w:r>
    </w:p>
    <w:p w:rsidR="00507503" w:rsidRPr="00E70757"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 xml:space="preserve">организует постоянное консультирование </w:t>
      </w:r>
      <w:proofErr w:type="gramStart"/>
      <w:r w:rsidRPr="00E70757">
        <w:rPr>
          <w:sz w:val="28"/>
          <w:szCs w:val="28"/>
        </w:rPr>
        <w:t>обучающихся</w:t>
      </w:r>
      <w:proofErr w:type="gramEnd"/>
      <w:r w:rsidRPr="00E70757">
        <w:rPr>
          <w:sz w:val="28"/>
          <w:szCs w:val="28"/>
        </w:rPr>
        <w:t xml:space="preserve"> через </w:t>
      </w:r>
      <w:r w:rsidRPr="00503515">
        <w:rPr>
          <w:sz w:val="28"/>
          <w:szCs w:val="28"/>
        </w:rPr>
        <w:t>СДО</w:t>
      </w:r>
      <w:r w:rsidRPr="00E70757">
        <w:rPr>
          <w:sz w:val="28"/>
          <w:szCs w:val="28"/>
        </w:rPr>
        <w:t>, электронную почту, иные средства коммуникации;</w:t>
      </w:r>
    </w:p>
    <w:p w:rsidR="00507503" w:rsidRPr="00E70757"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заполняет необходимую документацию по реализуемому учебному процессу в системе РСДО;</w:t>
      </w:r>
    </w:p>
    <w:p w:rsidR="00507503" w:rsidRPr="00E70757"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выполняет объем работы по оценке качества ресурса дистанционного обучения, участвует апробации ресурсов РСДО;</w:t>
      </w:r>
    </w:p>
    <w:p w:rsidR="00507503" w:rsidRPr="00E70757"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выполняет и передает установленную отчетность по своей работе по запросу школьного и/или муниципального координатора, курирующего учебно-методическую работу;</w:t>
      </w:r>
    </w:p>
    <w:p w:rsidR="00507503" w:rsidRPr="00E70757"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участвует в деятельности методических объединений и других формах методической работы;</w:t>
      </w:r>
    </w:p>
    <w:p w:rsidR="00507503" w:rsidRPr="00E70757"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 xml:space="preserve">своевременно повышает квалификацию в сфере современных информационно-коммуникационных технологий, </w:t>
      </w:r>
      <w:r>
        <w:rPr>
          <w:sz w:val="28"/>
          <w:szCs w:val="28"/>
        </w:rPr>
        <w:t xml:space="preserve">электронного обучения </w:t>
      </w:r>
      <w:r w:rsidRPr="00E70757">
        <w:rPr>
          <w:sz w:val="28"/>
          <w:szCs w:val="28"/>
        </w:rPr>
        <w:t>и ДОТ;</w:t>
      </w:r>
    </w:p>
    <w:p w:rsidR="00507503" w:rsidRPr="005D45C4" w:rsidRDefault="00507503" w:rsidP="00507503">
      <w:pPr>
        <w:pStyle w:val="a8"/>
        <w:numPr>
          <w:ilvl w:val="1"/>
          <w:numId w:val="23"/>
        </w:numPr>
        <w:tabs>
          <w:tab w:val="left" w:pos="426"/>
          <w:tab w:val="left" w:pos="1134"/>
        </w:tabs>
        <w:spacing w:before="0" w:beforeAutospacing="0" w:after="0" w:afterAutospacing="0"/>
        <w:ind w:left="0" w:firstLine="709"/>
        <w:jc w:val="both"/>
        <w:rPr>
          <w:sz w:val="28"/>
          <w:szCs w:val="28"/>
        </w:rPr>
      </w:pPr>
      <w:r w:rsidRPr="00E70757">
        <w:rPr>
          <w:sz w:val="28"/>
          <w:szCs w:val="28"/>
        </w:rPr>
        <w:t>Выполняет все предписания по охране труда, технике безопасности и пожарной безопасности, обусловленные соответ</w:t>
      </w:r>
      <w:r w:rsidR="00622908">
        <w:rPr>
          <w:sz w:val="28"/>
          <w:szCs w:val="28"/>
        </w:rPr>
        <w:t>ствующими локальными актами в образовательной организации</w:t>
      </w:r>
      <w:r w:rsidRPr="00E70757">
        <w:rPr>
          <w:sz w:val="28"/>
          <w:szCs w:val="28"/>
        </w:rPr>
        <w:t>.</w:t>
      </w:r>
    </w:p>
    <w:p w:rsidR="00507503" w:rsidRPr="00E70757" w:rsidRDefault="00507503" w:rsidP="00507503">
      <w:pPr>
        <w:pStyle w:val="a8"/>
        <w:tabs>
          <w:tab w:val="left" w:pos="426"/>
          <w:tab w:val="left" w:pos="1134"/>
        </w:tabs>
        <w:spacing w:before="0" w:beforeAutospacing="0" w:after="0" w:afterAutospacing="0"/>
        <w:jc w:val="both"/>
        <w:rPr>
          <w:bCs/>
          <w:i/>
          <w:sz w:val="28"/>
          <w:szCs w:val="28"/>
        </w:rPr>
      </w:pPr>
      <w:r w:rsidRPr="001B7F94">
        <w:rPr>
          <w:bCs/>
          <w:i/>
          <w:sz w:val="28"/>
          <w:szCs w:val="28"/>
        </w:rPr>
        <w:t xml:space="preserve">При организации </w:t>
      </w:r>
      <w:proofErr w:type="gramStart"/>
      <w:r w:rsidRPr="001B7F94">
        <w:rPr>
          <w:bCs/>
          <w:i/>
          <w:sz w:val="28"/>
          <w:szCs w:val="28"/>
        </w:rPr>
        <w:t>обучения по модели</w:t>
      </w:r>
      <w:proofErr w:type="gramEnd"/>
      <w:r w:rsidRPr="00E70757">
        <w:rPr>
          <w:bCs/>
          <w:i/>
          <w:sz w:val="28"/>
          <w:szCs w:val="28"/>
        </w:rPr>
        <w:t xml:space="preserve"> </w:t>
      </w:r>
      <w:r>
        <w:rPr>
          <w:bCs/>
          <w:i/>
          <w:sz w:val="28"/>
          <w:szCs w:val="28"/>
        </w:rPr>
        <w:t>«</w:t>
      </w:r>
      <w:r w:rsidRPr="00E70757">
        <w:rPr>
          <w:bCs/>
          <w:i/>
          <w:sz w:val="28"/>
          <w:szCs w:val="28"/>
        </w:rPr>
        <w:t>автономная группа</w:t>
      </w:r>
      <w:r>
        <w:rPr>
          <w:bCs/>
          <w:i/>
          <w:sz w:val="28"/>
          <w:szCs w:val="28"/>
        </w:rPr>
        <w:t>»</w:t>
      </w:r>
      <w:r w:rsidRPr="00E70757">
        <w:rPr>
          <w:bCs/>
          <w:i/>
          <w:sz w:val="28"/>
          <w:szCs w:val="28"/>
        </w:rPr>
        <w:t>:</w:t>
      </w:r>
    </w:p>
    <w:p w:rsidR="00507503" w:rsidRPr="00E70757" w:rsidRDefault="00507503" w:rsidP="00507503">
      <w:pPr>
        <w:pStyle w:val="a8"/>
        <w:numPr>
          <w:ilvl w:val="1"/>
          <w:numId w:val="24"/>
        </w:numPr>
        <w:tabs>
          <w:tab w:val="left" w:pos="426"/>
          <w:tab w:val="left" w:pos="1134"/>
        </w:tabs>
        <w:spacing w:before="0" w:beforeAutospacing="0" w:after="0" w:afterAutospacing="0"/>
        <w:ind w:left="0" w:firstLine="709"/>
        <w:jc w:val="both"/>
        <w:rPr>
          <w:sz w:val="28"/>
          <w:szCs w:val="28"/>
        </w:rPr>
      </w:pPr>
      <w:r w:rsidRPr="00E70757">
        <w:rPr>
          <w:sz w:val="28"/>
          <w:szCs w:val="28"/>
        </w:rPr>
        <w:t>систематически использует ресурсы дистанционного обучения при проведении учебных занятий по предмету;</w:t>
      </w:r>
    </w:p>
    <w:p w:rsidR="00507503" w:rsidRPr="005D45C4" w:rsidRDefault="00507503" w:rsidP="00507503">
      <w:pPr>
        <w:pStyle w:val="a8"/>
        <w:numPr>
          <w:ilvl w:val="1"/>
          <w:numId w:val="24"/>
        </w:numPr>
        <w:tabs>
          <w:tab w:val="left" w:pos="426"/>
          <w:tab w:val="left" w:pos="1134"/>
        </w:tabs>
        <w:spacing w:before="0" w:beforeAutospacing="0" w:after="0" w:afterAutospacing="0"/>
        <w:ind w:left="0" w:firstLine="709"/>
        <w:jc w:val="both"/>
        <w:rPr>
          <w:color w:val="FF0000"/>
          <w:sz w:val="28"/>
          <w:szCs w:val="28"/>
        </w:rPr>
      </w:pPr>
      <w:r w:rsidRPr="001B7F94">
        <w:rPr>
          <w:sz w:val="28"/>
          <w:szCs w:val="28"/>
        </w:rPr>
        <w:t>обеспечивает своевременную проверку домашних заданий,</w:t>
      </w:r>
      <w:r w:rsidRPr="00E70757">
        <w:rPr>
          <w:sz w:val="28"/>
          <w:szCs w:val="28"/>
        </w:rPr>
        <w:t xml:space="preserve"> практических работ обучающихся через </w:t>
      </w:r>
      <w:r w:rsidRPr="001B7F94">
        <w:rPr>
          <w:sz w:val="28"/>
          <w:szCs w:val="28"/>
        </w:rPr>
        <w:t>СДО</w:t>
      </w:r>
      <w:r>
        <w:rPr>
          <w:sz w:val="28"/>
          <w:szCs w:val="28"/>
        </w:rPr>
        <w:t xml:space="preserve"> </w:t>
      </w:r>
      <w:r w:rsidRPr="001B7F94">
        <w:rPr>
          <w:sz w:val="28"/>
          <w:szCs w:val="28"/>
        </w:rPr>
        <w:t>и оказывает им консультационную помощь.</w:t>
      </w:r>
    </w:p>
    <w:p w:rsidR="00507503" w:rsidRPr="00E70757" w:rsidRDefault="00507503" w:rsidP="00507503">
      <w:pPr>
        <w:pStyle w:val="a8"/>
        <w:tabs>
          <w:tab w:val="left" w:pos="426"/>
          <w:tab w:val="left" w:pos="1134"/>
        </w:tabs>
        <w:spacing w:before="0" w:beforeAutospacing="0" w:after="0" w:afterAutospacing="0"/>
        <w:jc w:val="both"/>
        <w:rPr>
          <w:bCs/>
          <w:i/>
          <w:sz w:val="28"/>
          <w:szCs w:val="28"/>
        </w:rPr>
      </w:pPr>
      <w:r w:rsidRPr="001B7F94">
        <w:rPr>
          <w:bCs/>
          <w:i/>
          <w:sz w:val="28"/>
          <w:szCs w:val="28"/>
        </w:rPr>
        <w:t xml:space="preserve">При организации </w:t>
      </w:r>
      <w:proofErr w:type="gramStart"/>
      <w:r w:rsidRPr="001B7F94">
        <w:rPr>
          <w:bCs/>
          <w:i/>
          <w:sz w:val="28"/>
          <w:szCs w:val="28"/>
        </w:rPr>
        <w:t>обучения по модели</w:t>
      </w:r>
      <w:proofErr w:type="gramEnd"/>
      <w:r w:rsidRPr="00E70757">
        <w:rPr>
          <w:bCs/>
          <w:i/>
          <w:sz w:val="28"/>
          <w:szCs w:val="28"/>
        </w:rPr>
        <w:t xml:space="preserve"> </w:t>
      </w:r>
      <w:r>
        <w:rPr>
          <w:bCs/>
          <w:i/>
          <w:sz w:val="28"/>
          <w:szCs w:val="28"/>
        </w:rPr>
        <w:t>«</w:t>
      </w:r>
      <w:r w:rsidRPr="00E70757">
        <w:rPr>
          <w:bCs/>
          <w:i/>
          <w:sz w:val="28"/>
          <w:szCs w:val="28"/>
        </w:rPr>
        <w:t>виртуальная группа</w:t>
      </w:r>
      <w:r>
        <w:rPr>
          <w:bCs/>
          <w:i/>
          <w:sz w:val="28"/>
          <w:szCs w:val="28"/>
        </w:rPr>
        <w:t>»</w:t>
      </w:r>
      <w:r w:rsidRPr="00E70757">
        <w:rPr>
          <w:bCs/>
          <w:i/>
          <w:sz w:val="28"/>
          <w:szCs w:val="28"/>
        </w:rPr>
        <w:t>:</w:t>
      </w:r>
    </w:p>
    <w:p w:rsidR="00507503" w:rsidRPr="00E70757" w:rsidRDefault="00507503" w:rsidP="00507503">
      <w:pPr>
        <w:pStyle w:val="a8"/>
        <w:numPr>
          <w:ilvl w:val="1"/>
          <w:numId w:val="25"/>
        </w:numPr>
        <w:tabs>
          <w:tab w:val="left" w:pos="426"/>
          <w:tab w:val="left" w:pos="1134"/>
        </w:tabs>
        <w:spacing w:before="0" w:beforeAutospacing="0" w:after="0" w:afterAutospacing="0"/>
        <w:ind w:left="0" w:firstLine="709"/>
        <w:jc w:val="both"/>
        <w:rPr>
          <w:sz w:val="28"/>
          <w:szCs w:val="28"/>
        </w:rPr>
      </w:pPr>
      <w:r w:rsidRPr="00E70757">
        <w:rPr>
          <w:sz w:val="28"/>
          <w:szCs w:val="28"/>
        </w:rPr>
        <w:t>составляет тематическое планирование для виртуальных групп с учетом использования ресурсов дистанционного обучения (уроки в режиме реального времени, указание времени и дней консультаций, адрес электронной почты, иных средств коммуникации);</w:t>
      </w:r>
    </w:p>
    <w:p w:rsidR="00507503" w:rsidRPr="00E70757" w:rsidRDefault="00507503" w:rsidP="00507503">
      <w:pPr>
        <w:pStyle w:val="a8"/>
        <w:numPr>
          <w:ilvl w:val="1"/>
          <w:numId w:val="25"/>
        </w:numPr>
        <w:tabs>
          <w:tab w:val="left" w:pos="426"/>
          <w:tab w:val="left" w:pos="1134"/>
        </w:tabs>
        <w:spacing w:before="0" w:beforeAutospacing="0" w:after="0" w:afterAutospacing="0"/>
        <w:ind w:left="0" w:firstLine="709"/>
        <w:jc w:val="both"/>
        <w:rPr>
          <w:sz w:val="28"/>
          <w:szCs w:val="28"/>
        </w:rPr>
      </w:pPr>
      <w:r w:rsidRPr="00E70757">
        <w:rPr>
          <w:sz w:val="28"/>
          <w:szCs w:val="28"/>
        </w:rPr>
        <w:t>принимает участие в формировании сетевого расписания занятий учебных групп;</w:t>
      </w:r>
    </w:p>
    <w:p w:rsidR="00507503" w:rsidRPr="00E70757" w:rsidRDefault="00507503" w:rsidP="00507503">
      <w:pPr>
        <w:pStyle w:val="a8"/>
        <w:numPr>
          <w:ilvl w:val="1"/>
          <w:numId w:val="25"/>
        </w:numPr>
        <w:tabs>
          <w:tab w:val="left" w:pos="426"/>
          <w:tab w:val="left" w:pos="1134"/>
        </w:tabs>
        <w:spacing w:before="0" w:beforeAutospacing="0" w:after="0" w:afterAutospacing="0"/>
        <w:ind w:left="0" w:firstLine="709"/>
        <w:jc w:val="both"/>
        <w:rPr>
          <w:sz w:val="28"/>
          <w:szCs w:val="28"/>
        </w:rPr>
      </w:pPr>
      <w:r w:rsidRPr="00E70757">
        <w:rPr>
          <w:sz w:val="28"/>
          <w:szCs w:val="28"/>
        </w:rPr>
        <w:t>адаптирует ресурсы дистанционного обучения к специфическим образовательным условиям в своей</w:t>
      </w:r>
      <w:r w:rsidR="00622908">
        <w:rPr>
          <w:sz w:val="28"/>
          <w:szCs w:val="28"/>
        </w:rPr>
        <w:t xml:space="preserve"> образовательной организации</w:t>
      </w:r>
      <w:r w:rsidRPr="00E70757">
        <w:rPr>
          <w:sz w:val="28"/>
          <w:szCs w:val="28"/>
        </w:rPr>
        <w:t>;</w:t>
      </w:r>
    </w:p>
    <w:p w:rsidR="00507503" w:rsidRPr="00E70757" w:rsidRDefault="00507503" w:rsidP="00507503">
      <w:pPr>
        <w:pStyle w:val="a8"/>
        <w:numPr>
          <w:ilvl w:val="1"/>
          <w:numId w:val="25"/>
        </w:numPr>
        <w:tabs>
          <w:tab w:val="left" w:pos="426"/>
          <w:tab w:val="left" w:pos="1134"/>
        </w:tabs>
        <w:spacing w:before="0" w:beforeAutospacing="0" w:after="0" w:afterAutospacing="0"/>
        <w:ind w:left="0" w:firstLine="709"/>
        <w:jc w:val="both"/>
        <w:rPr>
          <w:sz w:val="28"/>
          <w:szCs w:val="28"/>
        </w:rPr>
      </w:pPr>
      <w:r w:rsidRPr="00E70757">
        <w:rPr>
          <w:sz w:val="28"/>
          <w:szCs w:val="28"/>
        </w:rPr>
        <w:t>проводит учебные дистанционные занятия с использованием ресурсов дистанционного обучения;</w:t>
      </w:r>
    </w:p>
    <w:p w:rsidR="00507503" w:rsidRPr="005D45C4" w:rsidRDefault="00507503" w:rsidP="00507503">
      <w:pPr>
        <w:pStyle w:val="a8"/>
        <w:numPr>
          <w:ilvl w:val="1"/>
          <w:numId w:val="25"/>
        </w:numPr>
        <w:tabs>
          <w:tab w:val="left" w:pos="426"/>
          <w:tab w:val="left" w:pos="1134"/>
        </w:tabs>
        <w:spacing w:before="0" w:beforeAutospacing="0" w:after="0" w:afterAutospacing="0"/>
        <w:ind w:left="0" w:firstLine="709"/>
        <w:jc w:val="both"/>
        <w:rPr>
          <w:sz w:val="28"/>
          <w:szCs w:val="28"/>
        </w:rPr>
      </w:pPr>
      <w:r w:rsidRPr="00E70757">
        <w:rPr>
          <w:sz w:val="28"/>
          <w:szCs w:val="28"/>
        </w:rPr>
        <w:t>проверяет и оценивает домашнее задание у обучающихся виртуальных групп, обеспечивая обратную связь</w:t>
      </w:r>
      <w:r>
        <w:rPr>
          <w:sz w:val="28"/>
          <w:szCs w:val="28"/>
        </w:rPr>
        <w:t xml:space="preserve"> </w:t>
      </w:r>
      <w:r w:rsidRPr="00E70757">
        <w:rPr>
          <w:sz w:val="28"/>
          <w:szCs w:val="28"/>
        </w:rPr>
        <w:t>с ними с использованием виртуальной среды.</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rStyle w:val="ac"/>
          <w:i w:val="0"/>
          <w:iCs w:val="0"/>
          <w:sz w:val="28"/>
          <w:szCs w:val="28"/>
        </w:rPr>
        <w:lastRenderedPageBreak/>
        <w:t xml:space="preserve">6.3. </w:t>
      </w:r>
      <w:proofErr w:type="spellStart"/>
      <w:r w:rsidRPr="007066D8">
        <w:rPr>
          <w:bCs/>
          <w:iCs/>
          <w:sz w:val="28"/>
          <w:szCs w:val="28"/>
        </w:rPr>
        <w:t>Тьютор</w:t>
      </w:r>
      <w:proofErr w:type="spellEnd"/>
      <w:r w:rsidRPr="007066D8">
        <w:rPr>
          <w:sz w:val="28"/>
          <w:szCs w:val="28"/>
        </w:rPr>
        <w:t xml:space="preserve"> – педагогический работник ОО, прошедший соответствующее повышение квалификации, совмещающий основную деятельность с работой в рамках проекта. Осуществляет методическую и организационную помощь обучающимся в рамках изучаемой программы дистанционного обучения:</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курирует образовательный процесс в виртуальных учебных группах;</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готовит помещение и технические средства для проведения занятия с использованием ДО</w:t>
      </w:r>
      <w:r w:rsidR="00EF5D44" w:rsidRPr="007066D8">
        <w:rPr>
          <w:sz w:val="28"/>
          <w:szCs w:val="28"/>
        </w:rPr>
        <w:t>Т</w:t>
      </w:r>
      <w:r w:rsidRPr="007066D8">
        <w:rPr>
          <w:sz w:val="28"/>
          <w:szCs w:val="28"/>
        </w:rPr>
        <w:t>;</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проводит инструктаж обучающихся с учетом специфики преподаваемого предмета с использованием дистанционных форм обучения;</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проводит инструктаж обучающихся по безопасности труда на учебных занятиях, с обязательной регистрацией в «Журнале инструктажа учащихся по охране и безопасности труда»;</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присутствует на дистанционных занятиях виртуальных групп, обеспечивая безопасность для жизни и здоровья обучающихся;</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xml:space="preserve">-  обеспечивает обучающимся возможность полноценной работы в </w:t>
      </w:r>
      <w:r w:rsidR="00EF5D44" w:rsidRPr="007066D8">
        <w:rPr>
          <w:sz w:val="28"/>
          <w:szCs w:val="28"/>
        </w:rPr>
        <w:t xml:space="preserve">региональной системе дистанционного обучения, </w:t>
      </w:r>
      <w:r w:rsidRPr="007066D8">
        <w:rPr>
          <w:sz w:val="28"/>
          <w:szCs w:val="28"/>
        </w:rPr>
        <w:t>оказывает помощь при входе в систему;</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контролирует ход обучения согласно сетевому расписанию, обеспечивает соблюдение дисциплины;</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поддерживает связь с сетевым преподавателем.</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6.4. Школьный координатор - педагогический работник ОО, прошедший соответствующее повышение квалификации, ответственный за реализацию обучения с использованием дистанционных образовательных технологий в образовательной организации – определяет стратегию и тактику внедрения ЭО, ДОТ, планирует, контролирует, анализирует деятельность участников образовательного процесса с применением ЭО, ДОТ. Формирует расписание занятий, контролирует процесс дистанционного обучения, подводит итоги и предоставляет отчетность на муниципальный уровень. Обеспечивает информационное сопровождение хода реализации проекта через сайт ОО. Вносит информацию об организации ЭО и использовании ДОТ в основную образовательную программу ОО отдельным разделом с описанием предметов и выбранных моделей, а также задач, которые решаются в школе с использованием ДОТ.</w:t>
      </w:r>
    </w:p>
    <w:p w:rsidR="00D33310" w:rsidRPr="007066D8" w:rsidRDefault="00D33310" w:rsidP="007066D8">
      <w:pPr>
        <w:pStyle w:val="a8"/>
        <w:numPr>
          <w:ilvl w:val="1"/>
          <w:numId w:val="14"/>
        </w:numPr>
        <w:spacing w:before="0" w:beforeAutospacing="0" w:after="0" w:afterAutospacing="0"/>
        <w:ind w:left="0" w:firstLine="709"/>
        <w:jc w:val="both"/>
        <w:rPr>
          <w:sz w:val="28"/>
          <w:szCs w:val="28"/>
        </w:rPr>
      </w:pPr>
      <w:r w:rsidRPr="007066D8">
        <w:rPr>
          <w:sz w:val="28"/>
          <w:szCs w:val="28"/>
        </w:rPr>
        <w:t xml:space="preserve"> Педагог-организатор. Муниципальный координатор (педагог – организатор СДШ на территории Купинского района Новосибирской области).</w:t>
      </w:r>
    </w:p>
    <w:p w:rsidR="00D33310" w:rsidRPr="007066D8" w:rsidRDefault="00D33310" w:rsidP="007066D8">
      <w:pPr>
        <w:pStyle w:val="a8"/>
        <w:spacing w:before="0" w:beforeAutospacing="0" w:after="0" w:afterAutospacing="0"/>
        <w:ind w:firstLine="709"/>
        <w:jc w:val="both"/>
        <w:rPr>
          <w:rStyle w:val="ac"/>
          <w:i w:val="0"/>
          <w:iCs w:val="0"/>
          <w:sz w:val="28"/>
          <w:szCs w:val="28"/>
        </w:rPr>
      </w:pPr>
      <w:r w:rsidRPr="007066D8">
        <w:rPr>
          <w:sz w:val="28"/>
          <w:szCs w:val="28"/>
        </w:rPr>
        <w:t xml:space="preserve">  В его функции входит:</w:t>
      </w:r>
      <w:r w:rsidRPr="007066D8">
        <w:rPr>
          <w:rStyle w:val="ac"/>
          <w:i w:val="0"/>
          <w:sz w:val="28"/>
          <w:szCs w:val="28"/>
        </w:rPr>
        <w:t> </w:t>
      </w:r>
    </w:p>
    <w:p w:rsidR="00D33310" w:rsidRPr="007066D8" w:rsidRDefault="00B07D35" w:rsidP="00B07D35">
      <w:pPr>
        <w:pStyle w:val="a8"/>
        <w:spacing w:before="0" w:beforeAutospacing="0" w:after="0" w:afterAutospacing="0"/>
        <w:ind w:firstLine="709"/>
        <w:jc w:val="both"/>
        <w:rPr>
          <w:sz w:val="28"/>
          <w:szCs w:val="28"/>
        </w:rPr>
      </w:pPr>
      <w:r>
        <w:rPr>
          <w:sz w:val="28"/>
          <w:szCs w:val="28"/>
        </w:rPr>
        <w:t xml:space="preserve">- </w:t>
      </w:r>
      <w:r w:rsidR="00D33310" w:rsidRPr="007066D8">
        <w:rPr>
          <w:sz w:val="28"/>
          <w:szCs w:val="28"/>
        </w:rPr>
        <w:t>координирование работы администрации ОО по подготовке школьного учебного плана и пояснительной записки к нему с учетом работы ОО в дистанционном режиме;</w:t>
      </w:r>
    </w:p>
    <w:p w:rsidR="00D33310" w:rsidRPr="007066D8" w:rsidRDefault="00B07D35" w:rsidP="00B07D35">
      <w:pPr>
        <w:pStyle w:val="a8"/>
        <w:spacing w:before="0" w:beforeAutospacing="0" w:after="0" w:afterAutospacing="0"/>
        <w:ind w:firstLine="709"/>
        <w:jc w:val="both"/>
        <w:rPr>
          <w:sz w:val="28"/>
          <w:szCs w:val="28"/>
        </w:rPr>
      </w:pPr>
      <w:r>
        <w:rPr>
          <w:sz w:val="28"/>
          <w:szCs w:val="28"/>
        </w:rPr>
        <w:t xml:space="preserve">- </w:t>
      </w:r>
      <w:r w:rsidR="00D33310" w:rsidRPr="007066D8">
        <w:rPr>
          <w:sz w:val="28"/>
          <w:szCs w:val="28"/>
        </w:rPr>
        <w:t xml:space="preserve">проведение обучающих семинаров для всех участников проекта (обучающиеся, родители, педагоги) по вопросам </w:t>
      </w:r>
      <w:proofErr w:type="spellStart"/>
      <w:r w:rsidR="00D33310" w:rsidRPr="007066D8">
        <w:rPr>
          <w:sz w:val="28"/>
          <w:szCs w:val="28"/>
        </w:rPr>
        <w:t>учебно</w:t>
      </w:r>
      <w:proofErr w:type="spellEnd"/>
      <w:r w:rsidR="00D33310" w:rsidRPr="007066D8">
        <w:rPr>
          <w:sz w:val="28"/>
          <w:szCs w:val="28"/>
        </w:rPr>
        <w:t xml:space="preserve"> – методического сопровождения Проекта, а также о безопасной работе в Интернете (формы проведения семинаров: очная, дистанционная);</w:t>
      </w:r>
    </w:p>
    <w:p w:rsidR="00D33310" w:rsidRPr="007066D8" w:rsidRDefault="00B07D35" w:rsidP="00B07D35">
      <w:pPr>
        <w:pStyle w:val="a8"/>
        <w:spacing w:before="0" w:beforeAutospacing="0" w:after="0" w:afterAutospacing="0"/>
        <w:ind w:firstLine="709"/>
        <w:jc w:val="both"/>
        <w:rPr>
          <w:sz w:val="28"/>
          <w:szCs w:val="28"/>
        </w:rPr>
      </w:pPr>
      <w:r>
        <w:rPr>
          <w:sz w:val="28"/>
          <w:szCs w:val="28"/>
        </w:rPr>
        <w:lastRenderedPageBreak/>
        <w:t xml:space="preserve">- </w:t>
      </w:r>
      <w:r w:rsidR="00D33310" w:rsidRPr="007066D8">
        <w:rPr>
          <w:sz w:val="28"/>
          <w:szCs w:val="28"/>
        </w:rPr>
        <w:t>обеспечение организационной работы по повышению квалификации сетевых педагогов в учебных центрах регионального и муниципального уровней;</w:t>
      </w:r>
    </w:p>
    <w:p w:rsidR="00D33310" w:rsidRPr="007066D8" w:rsidRDefault="00D33310" w:rsidP="00B07D35">
      <w:pPr>
        <w:pStyle w:val="a8"/>
        <w:tabs>
          <w:tab w:val="left" w:pos="426"/>
          <w:tab w:val="left" w:pos="1134"/>
        </w:tabs>
        <w:spacing w:before="0" w:beforeAutospacing="0" w:after="0" w:afterAutospacing="0"/>
        <w:ind w:firstLine="709"/>
        <w:jc w:val="both"/>
        <w:rPr>
          <w:sz w:val="28"/>
          <w:szCs w:val="28"/>
        </w:rPr>
      </w:pPr>
      <w:r w:rsidRPr="007066D8">
        <w:rPr>
          <w:sz w:val="28"/>
          <w:szCs w:val="28"/>
        </w:rPr>
        <w:t xml:space="preserve">  -  оказание  учебно-методической  помощи  в проведении дистанционных занятий по запросу сетевых педагогов;</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xml:space="preserve">  - участие  в комплектовании учебных групп и организация  совместно со </w:t>
      </w:r>
      <w:r w:rsidR="003C1A05">
        <w:rPr>
          <w:sz w:val="28"/>
          <w:szCs w:val="28"/>
        </w:rPr>
        <w:t>с</w:t>
      </w:r>
      <w:r w:rsidRPr="007066D8">
        <w:rPr>
          <w:sz w:val="28"/>
          <w:szCs w:val="28"/>
        </w:rPr>
        <w:t>пециалистами регионального оператора доступа сетевым преподавателям и обучающимся к учебным курсам региональной системы дистанционного      обучения;</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согласование  тематического  планирования работы сетевых педагогов с учётом дистанционного обучения и контроль его выполнения;</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составление совместно с учебной частью ОО  единого  расписания      дистанционных учебных занятий (сетевое расписание);</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xml:space="preserve">-  организация  работы  с сетевыми преподавателями по оценке качества ресурсов </w:t>
      </w:r>
      <w:r w:rsidR="00B07D35">
        <w:rPr>
          <w:sz w:val="28"/>
          <w:szCs w:val="28"/>
        </w:rPr>
        <w:t xml:space="preserve"> </w:t>
      </w:r>
      <w:r w:rsidRPr="007066D8">
        <w:rPr>
          <w:sz w:val="28"/>
          <w:szCs w:val="28"/>
        </w:rPr>
        <w:t xml:space="preserve">дистанционного </w:t>
      </w:r>
      <w:proofErr w:type="gramStart"/>
      <w:r w:rsidRPr="007066D8">
        <w:rPr>
          <w:sz w:val="28"/>
          <w:szCs w:val="28"/>
        </w:rPr>
        <w:t>обучения по предметам</w:t>
      </w:r>
      <w:proofErr w:type="gramEnd"/>
      <w:r w:rsidRPr="007066D8">
        <w:rPr>
          <w:sz w:val="28"/>
          <w:szCs w:val="28"/>
        </w:rPr>
        <w:t xml:space="preserve"> учебного плана;</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xml:space="preserve">- организация  работы  с сетевыми преподавателями по созданию образовательного </w:t>
      </w:r>
      <w:r w:rsidR="00B07D35">
        <w:rPr>
          <w:sz w:val="28"/>
          <w:szCs w:val="28"/>
        </w:rPr>
        <w:t>к</w:t>
      </w:r>
      <w:r w:rsidRPr="007066D8">
        <w:rPr>
          <w:sz w:val="28"/>
          <w:szCs w:val="28"/>
        </w:rPr>
        <w:t xml:space="preserve">онтента для </w:t>
      </w:r>
      <w:r w:rsidR="00EF5D44" w:rsidRPr="007066D8">
        <w:rPr>
          <w:sz w:val="28"/>
          <w:szCs w:val="28"/>
        </w:rPr>
        <w:t xml:space="preserve">региональной системы дистанционного обучения;  </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организация  мониторинга  реализации Проекта на муниципальном уровне;</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оформление  в установленном порядке учебной  документации, своевременное предоставление  в установленные ср</w:t>
      </w:r>
      <w:r w:rsidR="00EF5D44" w:rsidRPr="007066D8">
        <w:rPr>
          <w:sz w:val="28"/>
          <w:szCs w:val="28"/>
        </w:rPr>
        <w:t>оки региональному координатору п</w:t>
      </w:r>
      <w:r w:rsidRPr="007066D8">
        <w:rPr>
          <w:sz w:val="28"/>
          <w:szCs w:val="28"/>
        </w:rPr>
        <w:t xml:space="preserve">роекта </w:t>
      </w:r>
      <w:r w:rsidR="00EF5D44" w:rsidRPr="007066D8">
        <w:rPr>
          <w:sz w:val="28"/>
          <w:szCs w:val="28"/>
        </w:rPr>
        <w:t>«</w:t>
      </w:r>
      <w:r w:rsidRPr="007066D8">
        <w:rPr>
          <w:sz w:val="28"/>
          <w:szCs w:val="28"/>
        </w:rPr>
        <w:t>СДШ НСО</w:t>
      </w:r>
      <w:r w:rsidR="00EF5D44" w:rsidRPr="007066D8">
        <w:rPr>
          <w:sz w:val="28"/>
          <w:szCs w:val="28"/>
        </w:rPr>
        <w:t>»</w:t>
      </w:r>
      <w:r w:rsidRPr="007066D8">
        <w:rPr>
          <w:sz w:val="28"/>
          <w:szCs w:val="28"/>
        </w:rPr>
        <w:t xml:space="preserve"> необходимых  отчетных  данных; </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участие  в деятельности методических объединений и других формах методической работы;</w:t>
      </w:r>
    </w:p>
    <w:p w:rsidR="00D33310" w:rsidRPr="007066D8" w:rsidRDefault="00D33310" w:rsidP="007066D8">
      <w:pPr>
        <w:pStyle w:val="a8"/>
        <w:tabs>
          <w:tab w:val="left" w:pos="426"/>
          <w:tab w:val="left" w:pos="1134"/>
        </w:tabs>
        <w:spacing w:before="0" w:beforeAutospacing="0" w:after="0" w:afterAutospacing="0"/>
        <w:ind w:firstLine="709"/>
        <w:jc w:val="both"/>
        <w:rPr>
          <w:sz w:val="28"/>
          <w:szCs w:val="28"/>
        </w:rPr>
      </w:pPr>
      <w:r w:rsidRPr="007066D8">
        <w:rPr>
          <w:sz w:val="28"/>
          <w:szCs w:val="28"/>
        </w:rPr>
        <w:t xml:space="preserve">-  обеспечение  информационного  сопровождения  хода реализации Проекта на территории Купинского района Новосибирской области </w:t>
      </w:r>
      <w:r w:rsidR="00EF5D44" w:rsidRPr="007066D8">
        <w:rPr>
          <w:sz w:val="28"/>
          <w:szCs w:val="28"/>
        </w:rPr>
        <w:t xml:space="preserve">на </w:t>
      </w:r>
      <w:r w:rsidRPr="007066D8">
        <w:rPr>
          <w:sz w:val="28"/>
          <w:szCs w:val="28"/>
        </w:rPr>
        <w:t>официальном сайте МКУ «Управление образования»;</w:t>
      </w:r>
    </w:p>
    <w:p w:rsidR="00EF5D44" w:rsidRPr="007066D8" w:rsidRDefault="00D33310" w:rsidP="00B07D35">
      <w:pPr>
        <w:pStyle w:val="a8"/>
        <w:tabs>
          <w:tab w:val="left" w:pos="426"/>
          <w:tab w:val="left" w:pos="1134"/>
        </w:tabs>
        <w:spacing w:before="0" w:beforeAutospacing="0" w:after="0" w:afterAutospacing="0"/>
        <w:ind w:firstLine="709"/>
        <w:jc w:val="both"/>
        <w:rPr>
          <w:sz w:val="28"/>
          <w:szCs w:val="28"/>
        </w:rPr>
      </w:pPr>
      <w:r w:rsidRPr="007066D8">
        <w:rPr>
          <w:sz w:val="28"/>
          <w:szCs w:val="28"/>
        </w:rPr>
        <w:t xml:space="preserve">- </w:t>
      </w:r>
      <w:r w:rsidR="00B07D35">
        <w:rPr>
          <w:sz w:val="28"/>
          <w:szCs w:val="28"/>
        </w:rPr>
        <w:t>с</w:t>
      </w:r>
      <w:r w:rsidRPr="007066D8">
        <w:rPr>
          <w:sz w:val="28"/>
          <w:szCs w:val="28"/>
        </w:rPr>
        <w:t xml:space="preserve">оставление и предоставление  в установленные сроки региональному координатору Проекта запрашиваемую отчетную документацию о ходе </w:t>
      </w:r>
      <w:r w:rsidR="00EF5D44" w:rsidRPr="007066D8">
        <w:rPr>
          <w:sz w:val="28"/>
          <w:szCs w:val="28"/>
        </w:rPr>
        <w:t>реализации Проекта на территории Купинского района Новосибирской области.</w:t>
      </w:r>
    </w:p>
    <w:p w:rsidR="00EF5D44" w:rsidRPr="007066D8" w:rsidRDefault="00EF5D44" w:rsidP="007066D8">
      <w:pPr>
        <w:pStyle w:val="a8"/>
        <w:tabs>
          <w:tab w:val="left" w:pos="426"/>
          <w:tab w:val="left" w:pos="1134"/>
        </w:tabs>
        <w:spacing w:before="0" w:beforeAutospacing="0" w:after="0" w:afterAutospacing="0"/>
        <w:ind w:firstLine="709"/>
        <w:jc w:val="both"/>
        <w:rPr>
          <w:sz w:val="28"/>
          <w:szCs w:val="28"/>
        </w:rPr>
      </w:pPr>
    </w:p>
    <w:p w:rsidR="00D33310" w:rsidRPr="007066D8" w:rsidRDefault="00B07D35" w:rsidP="00B07D35">
      <w:pPr>
        <w:pStyle w:val="a8"/>
        <w:numPr>
          <w:ilvl w:val="1"/>
          <w:numId w:val="14"/>
        </w:numPr>
        <w:tabs>
          <w:tab w:val="left" w:pos="426"/>
          <w:tab w:val="left" w:pos="1134"/>
        </w:tabs>
        <w:spacing w:before="0" w:beforeAutospacing="0" w:after="0" w:afterAutospacing="0"/>
        <w:ind w:left="0" w:firstLine="709"/>
        <w:jc w:val="both"/>
        <w:rPr>
          <w:sz w:val="28"/>
          <w:szCs w:val="28"/>
        </w:rPr>
      </w:pPr>
      <w:r>
        <w:rPr>
          <w:color w:val="FF0000"/>
          <w:sz w:val="28"/>
          <w:szCs w:val="28"/>
        </w:rPr>
        <w:t xml:space="preserve"> </w:t>
      </w:r>
      <w:r w:rsidR="00D33310" w:rsidRPr="007066D8">
        <w:rPr>
          <w:sz w:val="28"/>
          <w:szCs w:val="28"/>
        </w:rPr>
        <w:t xml:space="preserve">Администрация образовательной организации (директор, заместители директора): </w:t>
      </w:r>
    </w:p>
    <w:p w:rsidR="00D33310" w:rsidRPr="007066D8" w:rsidRDefault="00B07D35" w:rsidP="00B07D35">
      <w:pPr>
        <w:pStyle w:val="a8"/>
        <w:tabs>
          <w:tab w:val="left" w:pos="426"/>
          <w:tab w:val="left" w:pos="1134"/>
        </w:tabs>
        <w:spacing w:before="0" w:beforeAutospacing="0" w:after="0" w:afterAutospacing="0"/>
        <w:ind w:firstLine="709"/>
        <w:jc w:val="both"/>
        <w:rPr>
          <w:sz w:val="28"/>
          <w:szCs w:val="28"/>
        </w:rPr>
      </w:pPr>
      <w:r>
        <w:rPr>
          <w:sz w:val="28"/>
          <w:szCs w:val="28"/>
        </w:rPr>
        <w:t xml:space="preserve">- </w:t>
      </w:r>
      <w:r w:rsidR="00D33310" w:rsidRPr="007066D8">
        <w:rPr>
          <w:sz w:val="28"/>
          <w:szCs w:val="28"/>
        </w:rPr>
        <w:t xml:space="preserve">обеспечивает необходимые условия для обучения с применением ЭО, ДОТ, руководство и контроль качества образовательного процесса, ведет учет результатов образовательного процесса и внутренний документооборот. </w:t>
      </w:r>
    </w:p>
    <w:p w:rsidR="00D33310" w:rsidRDefault="00B07D35" w:rsidP="00B07D35">
      <w:pPr>
        <w:pStyle w:val="a8"/>
        <w:tabs>
          <w:tab w:val="left" w:pos="426"/>
          <w:tab w:val="left" w:pos="1134"/>
        </w:tabs>
        <w:spacing w:before="0" w:beforeAutospacing="0" w:after="0" w:afterAutospacing="0"/>
        <w:ind w:firstLine="709"/>
        <w:jc w:val="both"/>
        <w:rPr>
          <w:sz w:val="28"/>
          <w:szCs w:val="28"/>
        </w:rPr>
      </w:pPr>
      <w:r>
        <w:rPr>
          <w:sz w:val="28"/>
          <w:szCs w:val="28"/>
        </w:rPr>
        <w:t xml:space="preserve">- </w:t>
      </w:r>
      <w:r w:rsidR="00D33310" w:rsidRPr="007066D8">
        <w:rPr>
          <w:sz w:val="28"/>
          <w:szCs w:val="28"/>
        </w:rPr>
        <w:t xml:space="preserve">принимает совместно с педагогическим советом образовательной организации решение об участии в проекте </w:t>
      </w:r>
      <w:r w:rsidR="00EF5D44" w:rsidRPr="007066D8">
        <w:rPr>
          <w:sz w:val="28"/>
          <w:szCs w:val="28"/>
        </w:rPr>
        <w:t>«</w:t>
      </w:r>
      <w:r w:rsidR="00D33310" w:rsidRPr="007066D8">
        <w:rPr>
          <w:sz w:val="28"/>
          <w:szCs w:val="28"/>
        </w:rPr>
        <w:t>СДШ НСО</w:t>
      </w:r>
      <w:r w:rsidR="00EF5D44" w:rsidRPr="007066D8">
        <w:rPr>
          <w:sz w:val="28"/>
          <w:szCs w:val="28"/>
        </w:rPr>
        <w:t>»</w:t>
      </w:r>
      <w:r w:rsidR="00D33310" w:rsidRPr="007066D8">
        <w:rPr>
          <w:sz w:val="28"/>
          <w:szCs w:val="28"/>
        </w:rPr>
        <w:t xml:space="preserve"> и использовании дистанционных образовательных технологий для удовлетворения образовательных потребностей обучающихся, включает часы обучения с использованием дистанционных образовательных технологий в учебное расписание организации, учитывает результаты электронного обучения на </w:t>
      </w:r>
      <w:r w:rsidR="00D33310" w:rsidRPr="007066D8">
        <w:rPr>
          <w:sz w:val="28"/>
          <w:szCs w:val="28"/>
        </w:rPr>
        <w:lastRenderedPageBreak/>
        <w:t>основе предоставленных сетевыми педагогами данных при аттестации по окончании года.</w:t>
      </w:r>
    </w:p>
    <w:p w:rsidR="00B07D35" w:rsidRPr="007066D8" w:rsidRDefault="00B07D35" w:rsidP="00B07D35">
      <w:pPr>
        <w:pStyle w:val="a8"/>
        <w:tabs>
          <w:tab w:val="left" w:pos="426"/>
          <w:tab w:val="left" w:pos="1134"/>
        </w:tabs>
        <w:spacing w:before="0" w:beforeAutospacing="0" w:after="0" w:afterAutospacing="0"/>
        <w:ind w:firstLine="709"/>
        <w:jc w:val="both"/>
        <w:rPr>
          <w:sz w:val="28"/>
          <w:szCs w:val="28"/>
        </w:rPr>
      </w:pPr>
    </w:p>
    <w:p w:rsidR="00D33310" w:rsidRPr="007066D8" w:rsidRDefault="00D33310" w:rsidP="00B07D35">
      <w:pPr>
        <w:pStyle w:val="a8"/>
        <w:numPr>
          <w:ilvl w:val="0"/>
          <w:numId w:val="14"/>
        </w:numPr>
        <w:spacing w:before="0" w:beforeAutospacing="0" w:after="0" w:afterAutospacing="0"/>
        <w:ind w:left="0" w:firstLine="0"/>
        <w:jc w:val="center"/>
        <w:rPr>
          <w:rStyle w:val="a9"/>
          <w:sz w:val="28"/>
          <w:szCs w:val="28"/>
        </w:rPr>
      </w:pPr>
      <w:r w:rsidRPr="007066D8">
        <w:rPr>
          <w:rStyle w:val="a9"/>
          <w:sz w:val="28"/>
          <w:szCs w:val="28"/>
        </w:rPr>
        <w:t>Управление и финансирование</w:t>
      </w:r>
    </w:p>
    <w:p w:rsidR="00A942F5" w:rsidRPr="007066D8" w:rsidRDefault="00A942F5" w:rsidP="007066D8">
      <w:pPr>
        <w:pStyle w:val="a8"/>
        <w:spacing w:before="0" w:beforeAutospacing="0" w:after="0" w:afterAutospacing="0"/>
        <w:ind w:firstLine="709"/>
        <w:jc w:val="both"/>
        <w:rPr>
          <w:rStyle w:val="a9"/>
          <w:sz w:val="28"/>
          <w:szCs w:val="28"/>
        </w:rPr>
      </w:pPr>
    </w:p>
    <w:p w:rsidR="00D33310" w:rsidRPr="007066D8" w:rsidRDefault="00D33310" w:rsidP="00AF5C19">
      <w:pPr>
        <w:pStyle w:val="a8"/>
        <w:numPr>
          <w:ilvl w:val="1"/>
          <w:numId w:val="19"/>
        </w:numPr>
        <w:spacing w:before="0" w:beforeAutospacing="0" w:after="0" w:afterAutospacing="0"/>
        <w:ind w:left="0" w:firstLine="709"/>
        <w:jc w:val="both"/>
        <w:rPr>
          <w:sz w:val="28"/>
          <w:szCs w:val="28"/>
        </w:rPr>
      </w:pPr>
      <w:r w:rsidRPr="007066D8">
        <w:rPr>
          <w:sz w:val="28"/>
          <w:szCs w:val="28"/>
        </w:rPr>
        <w:t xml:space="preserve">Реализация Проекта осуществляется в соответствии с регламентирующими документами Министерства образования Новосибирской области, регионального оператора Проекта и настоящим Положением. </w:t>
      </w:r>
    </w:p>
    <w:p w:rsidR="00D33310" w:rsidRPr="00271AD5" w:rsidRDefault="00D33310" w:rsidP="007066D8">
      <w:pPr>
        <w:pStyle w:val="a8"/>
        <w:numPr>
          <w:ilvl w:val="1"/>
          <w:numId w:val="19"/>
        </w:numPr>
        <w:spacing w:before="0" w:beforeAutospacing="0" w:after="0" w:afterAutospacing="0"/>
        <w:ind w:left="0" w:firstLine="709"/>
        <w:jc w:val="both"/>
        <w:rPr>
          <w:sz w:val="28"/>
          <w:szCs w:val="28"/>
        </w:rPr>
      </w:pPr>
      <w:r w:rsidRPr="007066D8">
        <w:rPr>
          <w:sz w:val="28"/>
          <w:szCs w:val="28"/>
        </w:rPr>
        <w:t xml:space="preserve">Научно-методическое и организационное сопровождение проекта «Сетевая дистанционная школа Новосибирской области» обеспечивает региональный оператор проекта  - </w:t>
      </w:r>
      <w:r w:rsidR="00E84342" w:rsidRPr="00271AD5">
        <w:rPr>
          <w:sz w:val="28"/>
          <w:szCs w:val="28"/>
        </w:rPr>
        <w:t>ГБУ ДПО НСО «</w:t>
      </w:r>
      <w:proofErr w:type="spellStart"/>
      <w:r w:rsidR="00E84342" w:rsidRPr="00271AD5">
        <w:rPr>
          <w:sz w:val="28"/>
          <w:szCs w:val="28"/>
        </w:rPr>
        <w:t>ОблЦИТ</w:t>
      </w:r>
      <w:proofErr w:type="spellEnd"/>
      <w:r w:rsidR="00E84342" w:rsidRPr="00271AD5">
        <w:rPr>
          <w:sz w:val="28"/>
          <w:szCs w:val="28"/>
        </w:rPr>
        <w:t>»)</w:t>
      </w:r>
      <w:r w:rsidRPr="007066D8">
        <w:rPr>
          <w:sz w:val="28"/>
          <w:szCs w:val="28"/>
        </w:rPr>
        <w:t xml:space="preserve"> (директор В.Г. </w:t>
      </w:r>
      <w:proofErr w:type="spellStart"/>
      <w:r w:rsidRPr="007066D8">
        <w:rPr>
          <w:sz w:val="28"/>
          <w:szCs w:val="28"/>
        </w:rPr>
        <w:t>Перкова</w:t>
      </w:r>
      <w:proofErr w:type="spellEnd"/>
      <w:r w:rsidRPr="007066D8">
        <w:rPr>
          <w:sz w:val="28"/>
          <w:szCs w:val="28"/>
        </w:rPr>
        <w:t xml:space="preserve">). Руководитель проекта - заместитель директора </w:t>
      </w:r>
      <w:r w:rsidR="00E84342" w:rsidRPr="00271AD5">
        <w:rPr>
          <w:sz w:val="28"/>
          <w:szCs w:val="28"/>
        </w:rPr>
        <w:t>ГБУ ДПО НСО «</w:t>
      </w:r>
      <w:proofErr w:type="spellStart"/>
      <w:r w:rsidR="00E84342" w:rsidRPr="00271AD5">
        <w:rPr>
          <w:sz w:val="28"/>
          <w:szCs w:val="28"/>
        </w:rPr>
        <w:t>ОблЦИТ</w:t>
      </w:r>
      <w:proofErr w:type="spellEnd"/>
      <w:r w:rsidR="00E84342" w:rsidRPr="00271AD5">
        <w:rPr>
          <w:sz w:val="28"/>
          <w:szCs w:val="28"/>
        </w:rPr>
        <w:t>»</w:t>
      </w:r>
      <w:r w:rsidRPr="00271AD5">
        <w:rPr>
          <w:sz w:val="28"/>
          <w:szCs w:val="28"/>
        </w:rPr>
        <w:t xml:space="preserve"> Н.А. Ким.</w:t>
      </w:r>
    </w:p>
    <w:p w:rsidR="00D33310" w:rsidRPr="007066D8" w:rsidRDefault="00D33310" w:rsidP="007066D8">
      <w:pPr>
        <w:pStyle w:val="a8"/>
        <w:numPr>
          <w:ilvl w:val="1"/>
          <w:numId w:val="19"/>
        </w:numPr>
        <w:spacing w:before="0" w:beforeAutospacing="0" w:after="0" w:afterAutospacing="0"/>
        <w:ind w:left="0" w:firstLine="709"/>
        <w:jc w:val="both"/>
        <w:rPr>
          <w:sz w:val="28"/>
          <w:szCs w:val="28"/>
        </w:rPr>
      </w:pPr>
      <w:r w:rsidRPr="007066D8">
        <w:rPr>
          <w:sz w:val="28"/>
          <w:szCs w:val="28"/>
        </w:rPr>
        <w:t xml:space="preserve">Для обеспечения координации работы по реализации Проекта постановлением администрации Купинского района Новосибирской области назначается муниципальный координатор Проекта. </w:t>
      </w:r>
    </w:p>
    <w:p w:rsidR="00D33310" w:rsidRPr="007066D8" w:rsidRDefault="00D33310" w:rsidP="007066D8">
      <w:pPr>
        <w:pStyle w:val="a8"/>
        <w:numPr>
          <w:ilvl w:val="1"/>
          <w:numId w:val="19"/>
        </w:numPr>
        <w:spacing w:before="0" w:beforeAutospacing="0" w:after="0" w:afterAutospacing="0"/>
        <w:ind w:left="0" w:firstLine="709"/>
        <w:jc w:val="both"/>
        <w:rPr>
          <w:sz w:val="28"/>
          <w:szCs w:val="28"/>
        </w:rPr>
      </w:pPr>
      <w:r w:rsidRPr="007066D8">
        <w:rPr>
          <w:sz w:val="28"/>
          <w:szCs w:val="28"/>
        </w:rPr>
        <w:t xml:space="preserve">Обучение в </w:t>
      </w:r>
      <w:r w:rsidR="00AF5C19" w:rsidRPr="00271AD5">
        <w:rPr>
          <w:sz w:val="28"/>
          <w:szCs w:val="28"/>
        </w:rPr>
        <w:t>СДШ</w:t>
      </w:r>
      <w:r w:rsidRPr="00271AD5">
        <w:rPr>
          <w:sz w:val="28"/>
          <w:szCs w:val="28"/>
        </w:rPr>
        <w:t xml:space="preserve"> </w:t>
      </w:r>
      <w:r w:rsidRPr="007066D8">
        <w:rPr>
          <w:sz w:val="28"/>
          <w:szCs w:val="28"/>
        </w:rPr>
        <w:t xml:space="preserve">для </w:t>
      </w:r>
      <w:proofErr w:type="gramStart"/>
      <w:r w:rsidRPr="007066D8">
        <w:rPr>
          <w:sz w:val="28"/>
          <w:szCs w:val="28"/>
        </w:rPr>
        <w:t>обучающихся</w:t>
      </w:r>
      <w:proofErr w:type="gramEnd"/>
      <w:r w:rsidRPr="007066D8">
        <w:rPr>
          <w:sz w:val="28"/>
          <w:szCs w:val="28"/>
        </w:rPr>
        <w:t xml:space="preserve"> – бесплатное</w:t>
      </w:r>
    </w:p>
    <w:p w:rsidR="00D33310" w:rsidRPr="007066D8" w:rsidRDefault="00D33310" w:rsidP="007066D8">
      <w:pPr>
        <w:pStyle w:val="a8"/>
        <w:numPr>
          <w:ilvl w:val="1"/>
          <w:numId w:val="19"/>
        </w:numPr>
        <w:spacing w:before="0" w:beforeAutospacing="0" w:after="0" w:afterAutospacing="0"/>
        <w:ind w:left="0" w:firstLine="709"/>
        <w:jc w:val="both"/>
        <w:rPr>
          <w:sz w:val="28"/>
          <w:szCs w:val="28"/>
        </w:rPr>
      </w:pPr>
      <w:r w:rsidRPr="007066D8">
        <w:rPr>
          <w:sz w:val="28"/>
          <w:szCs w:val="28"/>
        </w:rPr>
        <w:t>Оплата труда участников Проекта осуществляется из средств, выделяемых на обеспечение реализации Проекта, в соответствии с действующими правилами, инструкциями и методическими рекомендациями Министерства образования Новосибирской области и регионального оператора.</w:t>
      </w:r>
    </w:p>
    <w:p w:rsidR="00D33310" w:rsidRPr="007066D8" w:rsidRDefault="00D33310" w:rsidP="007066D8">
      <w:pPr>
        <w:pStyle w:val="a8"/>
        <w:numPr>
          <w:ilvl w:val="1"/>
          <w:numId w:val="19"/>
        </w:numPr>
        <w:spacing w:before="0" w:beforeAutospacing="0" w:after="0" w:afterAutospacing="0"/>
        <w:ind w:left="0" w:firstLine="709"/>
        <w:jc w:val="both"/>
        <w:rPr>
          <w:sz w:val="28"/>
          <w:szCs w:val="28"/>
        </w:rPr>
      </w:pPr>
      <w:r w:rsidRPr="007066D8">
        <w:rPr>
          <w:sz w:val="28"/>
          <w:szCs w:val="28"/>
        </w:rPr>
        <w:t>Средства, выделяемые на обеспечение реализации Проекта, распределяются на проведение учебных занятий и методическое сопровождение, причем максимальная сумма средств, выделяемых на сопровождение, не должна превышать 40 % общей суммы средств, выделяемых Купинскому району  Новосибирской области в рамках Проекта.</w:t>
      </w:r>
    </w:p>
    <w:p w:rsidR="00D33310" w:rsidRPr="007066D8" w:rsidRDefault="00D33310" w:rsidP="007066D8">
      <w:pPr>
        <w:pStyle w:val="a8"/>
        <w:numPr>
          <w:ilvl w:val="1"/>
          <w:numId w:val="19"/>
        </w:numPr>
        <w:spacing w:before="0" w:beforeAutospacing="0" w:after="0" w:afterAutospacing="0"/>
        <w:ind w:left="0" w:firstLine="709"/>
        <w:jc w:val="both"/>
        <w:rPr>
          <w:sz w:val="28"/>
          <w:szCs w:val="28"/>
        </w:rPr>
      </w:pPr>
      <w:r w:rsidRPr="007066D8">
        <w:rPr>
          <w:sz w:val="28"/>
          <w:szCs w:val="28"/>
        </w:rPr>
        <w:t>Техническое обеспечение деятельности СДШ на территории Купинского района Новосибирской области осуществляется из средств, выделенных на обеспечение реализации проекта «Сетевая дистанционная школа Новосибирской области».</w:t>
      </w:r>
    </w:p>
    <w:p w:rsidR="00D33310" w:rsidRPr="007066D8" w:rsidRDefault="00D33310" w:rsidP="007066D8">
      <w:pPr>
        <w:ind w:firstLine="709"/>
        <w:jc w:val="both"/>
        <w:rPr>
          <w:sz w:val="28"/>
          <w:szCs w:val="28"/>
        </w:rPr>
      </w:pPr>
    </w:p>
    <w:p w:rsidR="00973787" w:rsidRDefault="00A942F5" w:rsidP="00973787">
      <w:pPr>
        <w:ind w:left="4956" w:firstLine="709"/>
        <w:jc w:val="right"/>
        <w:rPr>
          <w:sz w:val="28"/>
          <w:szCs w:val="28"/>
        </w:rPr>
      </w:pPr>
      <w:r w:rsidRPr="00973787">
        <w:rPr>
          <w:sz w:val="28"/>
          <w:szCs w:val="28"/>
        </w:rPr>
        <w:t xml:space="preserve">                          </w:t>
      </w:r>
      <w:r w:rsidR="00742EB7" w:rsidRPr="00973787">
        <w:rPr>
          <w:sz w:val="28"/>
          <w:szCs w:val="28"/>
        </w:rPr>
        <w:t xml:space="preserve">           </w:t>
      </w:r>
      <w:r w:rsidRPr="00973787">
        <w:rPr>
          <w:sz w:val="28"/>
          <w:szCs w:val="28"/>
        </w:rPr>
        <w:t xml:space="preserve"> </w:t>
      </w: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973787" w:rsidRDefault="00973787" w:rsidP="00973787">
      <w:pPr>
        <w:ind w:left="4956" w:firstLine="709"/>
        <w:jc w:val="right"/>
        <w:rPr>
          <w:sz w:val="28"/>
          <w:szCs w:val="28"/>
        </w:rPr>
      </w:pPr>
    </w:p>
    <w:p w:rsidR="00742EB7" w:rsidRPr="00973787" w:rsidRDefault="00D33310" w:rsidP="00973787">
      <w:pPr>
        <w:ind w:left="4956" w:firstLine="709"/>
        <w:jc w:val="right"/>
        <w:rPr>
          <w:sz w:val="28"/>
          <w:szCs w:val="28"/>
        </w:rPr>
      </w:pPr>
      <w:r w:rsidRPr="00973787">
        <w:rPr>
          <w:sz w:val="28"/>
          <w:szCs w:val="28"/>
        </w:rPr>
        <w:lastRenderedPageBreak/>
        <w:t xml:space="preserve">Приложение </w:t>
      </w:r>
    </w:p>
    <w:p w:rsidR="00D33310" w:rsidRPr="00973787" w:rsidRDefault="00D33310" w:rsidP="00973787">
      <w:pPr>
        <w:ind w:left="4248"/>
        <w:jc w:val="right"/>
        <w:rPr>
          <w:sz w:val="28"/>
          <w:szCs w:val="28"/>
        </w:rPr>
      </w:pPr>
      <w:r w:rsidRPr="00973787">
        <w:rPr>
          <w:sz w:val="28"/>
          <w:szCs w:val="28"/>
        </w:rPr>
        <w:t>к  Положению   о реализации проекта      «Сетевая дистанционная школа</w:t>
      </w:r>
      <w:r w:rsidR="00D913F4" w:rsidRPr="00973787">
        <w:rPr>
          <w:sz w:val="28"/>
          <w:szCs w:val="28"/>
        </w:rPr>
        <w:t xml:space="preserve"> </w:t>
      </w:r>
      <w:r w:rsidRPr="00973787">
        <w:rPr>
          <w:sz w:val="28"/>
          <w:szCs w:val="28"/>
        </w:rPr>
        <w:t>Новосибирской области» в общеобразовательных организациях   Купинского района  Новосибирской области</w:t>
      </w:r>
    </w:p>
    <w:p w:rsidR="00D33310" w:rsidRPr="00973787" w:rsidRDefault="00D33310" w:rsidP="00973787">
      <w:pPr>
        <w:ind w:firstLine="709"/>
        <w:jc w:val="right"/>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Default="00D33310" w:rsidP="007066D8">
      <w:pPr>
        <w:ind w:firstLine="709"/>
        <w:jc w:val="both"/>
        <w:rPr>
          <w:sz w:val="28"/>
          <w:szCs w:val="28"/>
        </w:rPr>
      </w:pPr>
      <w:r w:rsidRPr="007066D8">
        <w:rPr>
          <w:sz w:val="28"/>
          <w:szCs w:val="28"/>
        </w:rPr>
        <w:t>Форма заявления от родителей обучающихся</w:t>
      </w:r>
    </w:p>
    <w:p w:rsidR="00742EB7" w:rsidRDefault="00742EB7" w:rsidP="00742EB7">
      <w:pPr>
        <w:ind w:firstLine="709"/>
        <w:jc w:val="right"/>
        <w:rPr>
          <w:sz w:val="28"/>
          <w:szCs w:val="28"/>
        </w:rPr>
      </w:pPr>
      <w:r>
        <w:rPr>
          <w:sz w:val="28"/>
          <w:szCs w:val="28"/>
        </w:rPr>
        <w:t xml:space="preserve">_________________________ </w:t>
      </w:r>
    </w:p>
    <w:p w:rsidR="00742EB7" w:rsidRDefault="00742EB7" w:rsidP="00742EB7">
      <w:pPr>
        <w:ind w:firstLine="709"/>
        <w:jc w:val="right"/>
        <w:rPr>
          <w:sz w:val="28"/>
          <w:szCs w:val="28"/>
        </w:rPr>
      </w:pPr>
      <w:r>
        <w:rPr>
          <w:sz w:val="28"/>
          <w:szCs w:val="28"/>
        </w:rPr>
        <w:t>_________________________</w:t>
      </w:r>
    </w:p>
    <w:p w:rsidR="00742EB7" w:rsidRPr="007066D8" w:rsidRDefault="00742EB7" w:rsidP="00742EB7">
      <w:pPr>
        <w:ind w:firstLine="709"/>
        <w:jc w:val="right"/>
        <w:rPr>
          <w:sz w:val="28"/>
          <w:szCs w:val="28"/>
        </w:rPr>
      </w:pPr>
      <w:r>
        <w:rPr>
          <w:sz w:val="28"/>
          <w:szCs w:val="28"/>
        </w:rPr>
        <w:t>_________________________</w:t>
      </w: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r w:rsidRPr="007066D8">
        <w:rPr>
          <w:sz w:val="28"/>
          <w:szCs w:val="28"/>
        </w:rPr>
        <w:t xml:space="preserve">Я, </w:t>
      </w:r>
      <w:r w:rsidR="00742EB7">
        <w:rPr>
          <w:sz w:val="28"/>
          <w:szCs w:val="28"/>
        </w:rPr>
        <w:t xml:space="preserve">   </w:t>
      </w:r>
      <w:r w:rsidRPr="007066D8">
        <w:rPr>
          <w:sz w:val="28"/>
          <w:szCs w:val="28"/>
        </w:rPr>
        <w:t xml:space="preserve">_________________________________________________________, </w:t>
      </w:r>
    </w:p>
    <w:p w:rsidR="00D33310" w:rsidRPr="007066D8" w:rsidRDefault="00D33310" w:rsidP="007066D8">
      <w:pPr>
        <w:ind w:firstLine="709"/>
        <w:jc w:val="both"/>
        <w:rPr>
          <w:sz w:val="28"/>
          <w:szCs w:val="28"/>
        </w:rPr>
      </w:pPr>
      <w:r w:rsidRPr="007066D8">
        <w:rPr>
          <w:sz w:val="28"/>
          <w:szCs w:val="28"/>
        </w:rPr>
        <w:t>Даю согласие на электронное обучение с использованием дистанционных образовательных технологий моего сына (моей дочери) _____________________, ученика (</w:t>
      </w:r>
      <w:proofErr w:type="spellStart"/>
      <w:r w:rsidRPr="007066D8">
        <w:rPr>
          <w:sz w:val="28"/>
          <w:szCs w:val="28"/>
        </w:rPr>
        <w:t>цы</w:t>
      </w:r>
      <w:proofErr w:type="spellEnd"/>
      <w:r w:rsidRPr="007066D8">
        <w:rPr>
          <w:sz w:val="28"/>
          <w:szCs w:val="28"/>
        </w:rPr>
        <w:t>) __________ класса и обработку (получение, использование, передачу, хранение и защиту) персональных данных моего ребенка для организации данного обучения в Региональной системе дистанционного обучения Новосибирской области в проекте «Сетевая дистанционная школа Новосибирской области»</w:t>
      </w: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Default="000B2BA6" w:rsidP="000B2BA6">
      <w:pPr>
        <w:jc w:val="both"/>
        <w:rPr>
          <w:sz w:val="28"/>
          <w:szCs w:val="28"/>
        </w:rPr>
      </w:pPr>
      <w:r>
        <w:rPr>
          <w:sz w:val="28"/>
          <w:szCs w:val="28"/>
        </w:rPr>
        <w:t xml:space="preserve"> </w:t>
      </w:r>
      <w:r w:rsidR="00D33310" w:rsidRPr="007066D8">
        <w:rPr>
          <w:sz w:val="28"/>
          <w:szCs w:val="28"/>
        </w:rPr>
        <w:t>«_______» ____________ 2019 год</w:t>
      </w:r>
      <w:r>
        <w:rPr>
          <w:sz w:val="28"/>
          <w:szCs w:val="28"/>
        </w:rPr>
        <w:t xml:space="preserve">    </w:t>
      </w:r>
      <w:r w:rsidR="00D33310" w:rsidRPr="007066D8">
        <w:rPr>
          <w:sz w:val="28"/>
          <w:szCs w:val="28"/>
        </w:rPr>
        <w:t xml:space="preserve"> </w:t>
      </w:r>
      <w:r>
        <w:rPr>
          <w:sz w:val="28"/>
          <w:szCs w:val="28"/>
        </w:rPr>
        <w:t>______________         _______________</w:t>
      </w:r>
    </w:p>
    <w:p w:rsidR="000B2BA6" w:rsidRPr="000B2BA6" w:rsidRDefault="000B2BA6" w:rsidP="000B2BA6">
      <w:pPr>
        <w:jc w:val="both"/>
        <w:rPr>
          <w:sz w:val="20"/>
          <w:szCs w:val="20"/>
        </w:rPr>
      </w:pPr>
      <w:r>
        <w:rPr>
          <w:sz w:val="28"/>
          <w:szCs w:val="28"/>
        </w:rPr>
        <w:t xml:space="preserve">                                                                            </w:t>
      </w:r>
      <w:r>
        <w:rPr>
          <w:sz w:val="20"/>
          <w:szCs w:val="20"/>
        </w:rPr>
        <w:t>(подпись)                        (фамилия</w:t>
      </w:r>
      <w:proofErr w:type="gramStart"/>
      <w:r>
        <w:rPr>
          <w:sz w:val="20"/>
          <w:szCs w:val="20"/>
        </w:rPr>
        <w:t xml:space="preserve"> ,</w:t>
      </w:r>
      <w:proofErr w:type="gramEnd"/>
      <w:r>
        <w:rPr>
          <w:sz w:val="20"/>
          <w:szCs w:val="20"/>
        </w:rPr>
        <w:t xml:space="preserve">инициалы)      </w:t>
      </w:r>
    </w:p>
    <w:p w:rsidR="00D33310" w:rsidRPr="007066D8" w:rsidRDefault="000B2BA6" w:rsidP="007066D8">
      <w:pPr>
        <w:ind w:firstLine="709"/>
        <w:jc w:val="both"/>
        <w:rPr>
          <w:sz w:val="28"/>
          <w:szCs w:val="28"/>
        </w:rPr>
      </w:pPr>
      <w:r>
        <w:rPr>
          <w:sz w:val="28"/>
          <w:szCs w:val="28"/>
        </w:rPr>
        <w:t xml:space="preserve"> </w:t>
      </w: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D33310" w:rsidRPr="007066D8" w:rsidRDefault="00D33310" w:rsidP="007066D8">
      <w:pPr>
        <w:ind w:firstLine="709"/>
        <w:jc w:val="both"/>
        <w:rPr>
          <w:sz w:val="28"/>
          <w:szCs w:val="28"/>
        </w:rPr>
      </w:pPr>
    </w:p>
    <w:p w:rsidR="000B2BA6" w:rsidRPr="00973787" w:rsidRDefault="000B2BA6" w:rsidP="00973787">
      <w:pPr>
        <w:ind w:left="4248"/>
        <w:jc w:val="right"/>
        <w:rPr>
          <w:sz w:val="28"/>
          <w:szCs w:val="28"/>
        </w:rPr>
      </w:pPr>
      <w:r w:rsidRPr="00973787">
        <w:rPr>
          <w:sz w:val="28"/>
          <w:szCs w:val="28"/>
        </w:rPr>
        <w:lastRenderedPageBreak/>
        <w:t xml:space="preserve">Приложение   2 </w:t>
      </w:r>
    </w:p>
    <w:p w:rsidR="000B2BA6" w:rsidRPr="00973787" w:rsidRDefault="000B2BA6" w:rsidP="00973787">
      <w:pPr>
        <w:ind w:left="4956"/>
        <w:jc w:val="right"/>
        <w:rPr>
          <w:sz w:val="28"/>
          <w:szCs w:val="28"/>
        </w:rPr>
      </w:pPr>
      <w:r w:rsidRPr="00973787">
        <w:rPr>
          <w:sz w:val="28"/>
          <w:szCs w:val="28"/>
        </w:rPr>
        <w:t xml:space="preserve">к постановлению администрации </w:t>
      </w:r>
    </w:p>
    <w:p w:rsidR="000B2BA6" w:rsidRPr="00973787" w:rsidRDefault="000B2BA6" w:rsidP="00973787">
      <w:pPr>
        <w:ind w:left="4956"/>
        <w:jc w:val="right"/>
        <w:rPr>
          <w:sz w:val="28"/>
          <w:szCs w:val="28"/>
        </w:rPr>
      </w:pPr>
      <w:r w:rsidRPr="00973787">
        <w:rPr>
          <w:sz w:val="28"/>
          <w:szCs w:val="28"/>
        </w:rPr>
        <w:t xml:space="preserve">Купинского района Новосибирской области   от  28.10.2019   №  875 </w:t>
      </w:r>
    </w:p>
    <w:p w:rsidR="000B2BA6" w:rsidRPr="00973787" w:rsidRDefault="000B2BA6" w:rsidP="00973787">
      <w:pPr>
        <w:jc w:val="right"/>
        <w:rPr>
          <w:b/>
          <w:sz w:val="28"/>
          <w:szCs w:val="28"/>
        </w:rPr>
      </w:pPr>
    </w:p>
    <w:p w:rsidR="00737CCD" w:rsidRPr="007066D8" w:rsidRDefault="00737CCD" w:rsidP="007066D8">
      <w:pPr>
        <w:ind w:firstLine="709"/>
        <w:jc w:val="both"/>
        <w:rPr>
          <w:sz w:val="28"/>
          <w:szCs w:val="28"/>
        </w:rPr>
      </w:pPr>
    </w:p>
    <w:p w:rsidR="00D25242" w:rsidRPr="007066D8" w:rsidRDefault="00737CCD" w:rsidP="000B2BA6">
      <w:pPr>
        <w:ind w:firstLine="709"/>
        <w:jc w:val="center"/>
        <w:rPr>
          <w:sz w:val="28"/>
          <w:szCs w:val="28"/>
        </w:rPr>
      </w:pPr>
      <w:r w:rsidRPr="007066D8">
        <w:rPr>
          <w:sz w:val="28"/>
          <w:szCs w:val="28"/>
        </w:rPr>
        <w:t>П</w:t>
      </w:r>
      <w:r w:rsidR="00D25242" w:rsidRPr="007066D8">
        <w:rPr>
          <w:sz w:val="28"/>
          <w:szCs w:val="28"/>
        </w:rPr>
        <w:t>еречень общеобразовательных организаций Купинского района Новосибирской области – участников проекта «Сетевая дистанционная школа Новосибирской области» (далее – Проект)  в 2019 – 2020 учебном году</w:t>
      </w:r>
    </w:p>
    <w:p w:rsidR="00737CCD" w:rsidRPr="007066D8" w:rsidRDefault="00737CCD" w:rsidP="000B2BA6">
      <w:pPr>
        <w:ind w:firstLine="709"/>
        <w:jc w:val="center"/>
        <w:rPr>
          <w:sz w:val="28"/>
          <w:szCs w:val="28"/>
        </w:rPr>
      </w:pPr>
    </w:p>
    <w:p w:rsidR="00737CCD" w:rsidRPr="007066D8" w:rsidRDefault="00737CCD" w:rsidP="007066D8">
      <w:pPr>
        <w:ind w:firstLine="709"/>
        <w:jc w:val="both"/>
        <w:rPr>
          <w:sz w:val="28"/>
          <w:szCs w:val="28"/>
        </w:rPr>
      </w:pPr>
    </w:p>
    <w:p w:rsidR="00737CCD" w:rsidRPr="007066D8" w:rsidRDefault="00737CCD" w:rsidP="007066D8">
      <w:pPr>
        <w:pStyle w:val="a3"/>
        <w:numPr>
          <w:ilvl w:val="0"/>
          <w:numId w:val="4"/>
        </w:numPr>
        <w:ind w:left="0" w:firstLine="709"/>
        <w:jc w:val="both"/>
        <w:rPr>
          <w:sz w:val="28"/>
          <w:szCs w:val="28"/>
        </w:rPr>
      </w:pPr>
      <w:r w:rsidRPr="007066D8">
        <w:rPr>
          <w:sz w:val="28"/>
          <w:szCs w:val="28"/>
        </w:rPr>
        <w:t>М</w:t>
      </w:r>
      <w:bookmarkStart w:id="0" w:name="_GoBack"/>
      <w:bookmarkEnd w:id="0"/>
      <w:r w:rsidRPr="007066D8">
        <w:rPr>
          <w:sz w:val="28"/>
          <w:szCs w:val="28"/>
        </w:rPr>
        <w:t xml:space="preserve">униципальное </w:t>
      </w:r>
      <w:r w:rsidR="00502670" w:rsidRPr="007066D8">
        <w:rPr>
          <w:sz w:val="28"/>
          <w:szCs w:val="28"/>
        </w:rPr>
        <w:t>казенное общеобразовательное учреждение средняя общеобразовательная школа № 80 имени В</w:t>
      </w:r>
      <w:r w:rsidR="00AE093E" w:rsidRPr="007066D8">
        <w:rPr>
          <w:sz w:val="28"/>
          <w:szCs w:val="28"/>
        </w:rPr>
        <w:t>.П. Кузнецова Купинского района.</w:t>
      </w:r>
    </w:p>
    <w:p w:rsidR="00502670" w:rsidRPr="007066D8" w:rsidRDefault="00502670" w:rsidP="007066D8">
      <w:pPr>
        <w:pStyle w:val="a3"/>
        <w:numPr>
          <w:ilvl w:val="0"/>
          <w:numId w:val="4"/>
        </w:numPr>
        <w:ind w:left="0" w:firstLine="709"/>
        <w:jc w:val="both"/>
        <w:rPr>
          <w:sz w:val="28"/>
          <w:szCs w:val="28"/>
        </w:rPr>
      </w:pPr>
      <w:r w:rsidRPr="007066D8">
        <w:rPr>
          <w:sz w:val="28"/>
          <w:szCs w:val="28"/>
        </w:rPr>
        <w:t>Муниципальное казенное общеобразовательное учреждение средняя общеобразовательна</w:t>
      </w:r>
      <w:r w:rsidR="00AE093E" w:rsidRPr="007066D8">
        <w:rPr>
          <w:sz w:val="28"/>
          <w:szCs w:val="28"/>
        </w:rPr>
        <w:t>я школа № 105 Купинского района.</w:t>
      </w:r>
    </w:p>
    <w:p w:rsidR="00502670" w:rsidRPr="007066D8" w:rsidRDefault="00502670" w:rsidP="007066D8">
      <w:pPr>
        <w:pStyle w:val="a3"/>
        <w:numPr>
          <w:ilvl w:val="0"/>
          <w:numId w:val="4"/>
        </w:numPr>
        <w:ind w:left="0" w:firstLine="709"/>
        <w:jc w:val="both"/>
        <w:rPr>
          <w:sz w:val="28"/>
          <w:szCs w:val="28"/>
        </w:rPr>
      </w:pPr>
      <w:r w:rsidRPr="007066D8">
        <w:rPr>
          <w:sz w:val="28"/>
          <w:szCs w:val="28"/>
        </w:rPr>
        <w:t xml:space="preserve">Муниципальное казенное общеобразовательное учреждение </w:t>
      </w:r>
      <w:proofErr w:type="spellStart"/>
      <w:r w:rsidRPr="007066D8">
        <w:rPr>
          <w:sz w:val="28"/>
          <w:szCs w:val="28"/>
        </w:rPr>
        <w:t>Камышинская</w:t>
      </w:r>
      <w:proofErr w:type="spellEnd"/>
      <w:r w:rsidRPr="007066D8">
        <w:rPr>
          <w:sz w:val="28"/>
          <w:szCs w:val="28"/>
        </w:rPr>
        <w:t xml:space="preserve"> средняя общеобразова</w:t>
      </w:r>
      <w:r w:rsidR="00AE093E" w:rsidRPr="007066D8">
        <w:rPr>
          <w:sz w:val="28"/>
          <w:szCs w:val="28"/>
        </w:rPr>
        <w:t>тельная школа Купинского района.</w:t>
      </w:r>
    </w:p>
    <w:p w:rsidR="00502670" w:rsidRPr="007066D8" w:rsidRDefault="00502670" w:rsidP="007066D8">
      <w:pPr>
        <w:pStyle w:val="a3"/>
        <w:numPr>
          <w:ilvl w:val="0"/>
          <w:numId w:val="4"/>
        </w:numPr>
        <w:ind w:left="0" w:firstLine="709"/>
        <w:jc w:val="both"/>
        <w:rPr>
          <w:sz w:val="28"/>
          <w:szCs w:val="28"/>
        </w:rPr>
      </w:pPr>
      <w:r w:rsidRPr="007066D8">
        <w:rPr>
          <w:sz w:val="28"/>
          <w:szCs w:val="28"/>
        </w:rPr>
        <w:t xml:space="preserve">Муниципальное казенное общеобразовательное учреждение  </w:t>
      </w:r>
      <w:proofErr w:type="spellStart"/>
      <w:r w:rsidRPr="007066D8">
        <w:rPr>
          <w:sz w:val="28"/>
          <w:szCs w:val="28"/>
        </w:rPr>
        <w:t>Лягушинская</w:t>
      </w:r>
      <w:proofErr w:type="spellEnd"/>
      <w:r w:rsidRPr="007066D8">
        <w:rPr>
          <w:sz w:val="28"/>
          <w:szCs w:val="28"/>
        </w:rPr>
        <w:t xml:space="preserve"> средняя общеобразовательная школа имени Героя Советского Союза А.И. Бе</w:t>
      </w:r>
      <w:r w:rsidR="00AE093E" w:rsidRPr="007066D8">
        <w:rPr>
          <w:sz w:val="28"/>
          <w:szCs w:val="28"/>
        </w:rPr>
        <w:t>льского Купинского района.</w:t>
      </w:r>
    </w:p>
    <w:p w:rsidR="00A97B9D" w:rsidRPr="007066D8" w:rsidRDefault="00A97B9D" w:rsidP="007066D8">
      <w:pPr>
        <w:pStyle w:val="a3"/>
        <w:numPr>
          <w:ilvl w:val="0"/>
          <w:numId w:val="4"/>
        </w:numPr>
        <w:ind w:left="0" w:firstLine="709"/>
        <w:jc w:val="both"/>
        <w:rPr>
          <w:sz w:val="28"/>
          <w:szCs w:val="28"/>
        </w:rPr>
      </w:pPr>
      <w:r w:rsidRPr="007066D8">
        <w:rPr>
          <w:sz w:val="28"/>
          <w:szCs w:val="28"/>
        </w:rPr>
        <w:t xml:space="preserve">Муниципальное казенное общеобразовательное учреждение </w:t>
      </w:r>
      <w:proofErr w:type="spellStart"/>
      <w:r w:rsidRPr="007066D8">
        <w:rPr>
          <w:sz w:val="28"/>
          <w:szCs w:val="28"/>
        </w:rPr>
        <w:t>Новосельская</w:t>
      </w:r>
      <w:proofErr w:type="spellEnd"/>
      <w:r w:rsidRPr="007066D8">
        <w:rPr>
          <w:sz w:val="28"/>
          <w:szCs w:val="28"/>
        </w:rPr>
        <w:t xml:space="preserve"> средняя общеобразовательная школа   имени  четырех Героев  Советского   Союза </w:t>
      </w:r>
      <w:r w:rsidR="00AE093E" w:rsidRPr="007066D8">
        <w:rPr>
          <w:sz w:val="28"/>
          <w:szCs w:val="28"/>
        </w:rPr>
        <w:t>Купинского района.</w:t>
      </w:r>
    </w:p>
    <w:p w:rsidR="00A97B9D" w:rsidRPr="007066D8" w:rsidRDefault="00A97B9D" w:rsidP="007066D8">
      <w:pPr>
        <w:pStyle w:val="a3"/>
        <w:numPr>
          <w:ilvl w:val="0"/>
          <w:numId w:val="4"/>
        </w:numPr>
        <w:ind w:left="0" w:firstLine="709"/>
        <w:jc w:val="both"/>
        <w:rPr>
          <w:sz w:val="28"/>
          <w:szCs w:val="28"/>
        </w:rPr>
      </w:pPr>
      <w:r w:rsidRPr="007066D8">
        <w:rPr>
          <w:sz w:val="28"/>
          <w:szCs w:val="28"/>
        </w:rPr>
        <w:t>Муниципальное бюджетное  общеобразовательное учреждение Новониколаевская средняя общеобразовательная школа</w:t>
      </w:r>
      <w:r w:rsidR="00AE093E" w:rsidRPr="007066D8">
        <w:rPr>
          <w:sz w:val="28"/>
          <w:szCs w:val="28"/>
        </w:rPr>
        <w:t xml:space="preserve">  Купинского района.</w:t>
      </w:r>
    </w:p>
    <w:p w:rsidR="00A97B9D" w:rsidRPr="007066D8" w:rsidRDefault="00A97B9D" w:rsidP="007066D8">
      <w:pPr>
        <w:pStyle w:val="a3"/>
        <w:numPr>
          <w:ilvl w:val="0"/>
          <w:numId w:val="4"/>
        </w:numPr>
        <w:ind w:left="0" w:firstLine="709"/>
        <w:jc w:val="both"/>
        <w:rPr>
          <w:sz w:val="28"/>
          <w:szCs w:val="28"/>
        </w:rPr>
      </w:pPr>
      <w:r w:rsidRPr="007066D8">
        <w:rPr>
          <w:sz w:val="28"/>
          <w:szCs w:val="28"/>
        </w:rPr>
        <w:t>Муниципальное бюджетное  общеобразовательное учреждение Лицей №2</w:t>
      </w:r>
      <w:r w:rsidR="007F6227" w:rsidRPr="007066D8">
        <w:rPr>
          <w:sz w:val="28"/>
          <w:szCs w:val="28"/>
        </w:rPr>
        <w:t xml:space="preserve"> </w:t>
      </w:r>
      <w:r w:rsidRPr="007066D8">
        <w:rPr>
          <w:sz w:val="28"/>
          <w:szCs w:val="28"/>
        </w:rPr>
        <w:t xml:space="preserve"> Купинского района.</w:t>
      </w:r>
    </w:p>
    <w:sectPr w:rsidR="00A97B9D" w:rsidRPr="007066D8" w:rsidSect="0014211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6D5F"/>
    <w:multiLevelType w:val="hybridMultilevel"/>
    <w:tmpl w:val="DEAE4D7C"/>
    <w:lvl w:ilvl="0" w:tplc="B752706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615B8"/>
    <w:multiLevelType w:val="multilevel"/>
    <w:tmpl w:val="96920794"/>
    <w:lvl w:ilvl="0">
      <w:start w:val="1"/>
      <w:numFmt w:val="upperRoman"/>
      <w:lvlText w:val="%1."/>
      <w:lvlJc w:val="right"/>
      <w:pPr>
        <w:ind w:left="360" w:hanging="360"/>
      </w:pPr>
      <w:rPr>
        <w:rFonts w:hint="default"/>
      </w:rPr>
    </w:lvl>
    <w:lvl w:ilvl="1">
      <w:start w:val="3"/>
      <w:numFmt w:val="decimal"/>
      <w:lvlText w:val="%2."/>
      <w:lvlJc w:val="left"/>
      <w:pPr>
        <w:ind w:left="10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C0D4614"/>
    <w:multiLevelType w:val="multilevel"/>
    <w:tmpl w:val="5ED45812"/>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722021"/>
    <w:multiLevelType w:val="multilevel"/>
    <w:tmpl w:val="894A4BDA"/>
    <w:lvl w:ilvl="0">
      <w:start w:val="1"/>
      <w:numFmt w:val="decimal"/>
      <w:lvlText w:val="%1."/>
      <w:lvlJc w:val="left"/>
      <w:pPr>
        <w:ind w:left="720" w:hanging="360"/>
      </w:pPr>
      <w:rPr>
        <w:rFonts w:hint="default"/>
      </w:rPr>
    </w:lvl>
    <w:lvl w:ilvl="1">
      <w:start w:val="2"/>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4">
    <w:nsid w:val="202C691C"/>
    <w:multiLevelType w:val="multilevel"/>
    <w:tmpl w:val="49E69118"/>
    <w:lvl w:ilvl="0">
      <w:start w:val="5"/>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A43E73"/>
    <w:multiLevelType w:val="multilevel"/>
    <w:tmpl w:val="F06C018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A874183"/>
    <w:multiLevelType w:val="multilevel"/>
    <w:tmpl w:val="5ED45812"/>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D26BA5"/>
    <w:multiLevelType w:val="multilevel"/>
    <w:tmpl w:val="5484C8A2"/>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150F3A"/>
    <w:multiLevelType w:val="multilevel"/>
    <w:tmpl w:val="8C90FD9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36477B6A"/>
    <w:multiLevelType w:val="multilevel"/>
    <w:tmpl w:val="F0E2B262"/>
    <w:lvl w:ilvl="0">
      <w:start w:val="1"/>
      <w:numFmt w:val="decimal"/>
      <w:lvlText w:val="%1."/>
      <w:lvlJc w:val="left"/>
      <w:pPr>
        <w:ind w:left="360" w:hanging="360"/>
      </w:pPr>
    </w:lvl>
    <w:lvl w:ilvl="1">
      <w:start w:val="1"/>
      <w:numFmt w:val="bullet"/>
      <w:lvlText w:val=""/>
      <w:lvlJc w:val="left"/>
      <w:pPr>
        <w:ind w:left="114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377FD5"/>
    <w:multiLevelType w:val="multilevel"/>
    <w:tmpl w:val="E66A0348"/>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5F65E7"/>
    <w:multiLevelType w:val="multilevel"/>
    <w:tmpl w:val="3972346A"/>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2CC3ED0"/>
    <w:multiLevelType w:val="multilevel"/>
    <w:tmpl w:val="8B384C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611B07"/>
    <w:multiLevelType w:val="multilevel"/>
    <w:tmpl w:val="388CA2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193DC7"/>
    <w:multiLevelType w:val="multilevel"/>
    <w:tmpl w:val="E012985C"/>
    <w:lvl w:ilvl="0">
      <w:start w:val="8"/>
      <w:numFmt w:val="upperRoman"/>
      <w:lvlText w:val="%1."/>
      <w:lvlJc w:val="right"/>
      <w:pPr>
        <w:ind w:left="360" w:hanging="360"/>
      </w:pPr>
      <w:rPr>
        <w:rFonts w:hint="default"/>
      </w:rPr>
    </w:lvl>
    <w:lvl w:ilvl="1">
      <w:start w:val="68"/>
      <w:numFmt w:val="decimal"/>
      <w:lvlText w:val="%2."/>
      <w:lvlJc w:val="left"/>
      <w:pPr>
        <w:ind w:left="10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8D26B88"/>
    <w:multiLevelType w:val="multilevel"/>
    <w:tmpl w:val="38DA530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9C2306"/>
    <w:multiLevelType w:val="multilevel"/>
    <w:tmpl w:val="A94A1B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CA608B"/>
    <w:multiLevelType w:val="hybridMultilevel"/>
    <w:tmpl w:val="EDA2E16E"/>
    <w:lvl w:ilvl="0" w:tplc="0E24C2C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92A75E9"/>
    <w:multiLevelType w:val="hybridMultilevel"/>
    <w:tmpl w:val="5C7C6CFC"/>
    <w:lvl w:ilvl="0" w:tplc="0E24C2C0">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9">
    <w:nsid w:val="63C24BAF"/>
    <w:multiLevelType w:val="multilevel"/>
    <w:tmpl w:val="E6EA4E40"/>
    <w:lvl w:ilvl="0">
      <w:start w:val="1"/>
      <w:numFmt w:val="decimal"/>
      <w:lvlText w:val="%1."/>
      <w:lvlJc w:val="left"/>
      <w:pPr>
        <w:ind w:left="1020" w:hanging="420"/>
      </w:pPr>
      <w:rPr>
        <w:rFonts w:ascii="Times New Roman" w:eastAsia="Times New Roman" w:hAnsi="Times New Roman" w:cs="Times New Roman"/>
      </w:rPr>
    </w:lvl>
    <w:lvl w:ilvl="1">
      <w:start w:val="1"/>
      <w:numFmt w:val="decimal"/>
      <w:isLgl/>
      <w:lvlText w:val="%1.%2."/>
      <w:lvlJc w:val="left"/>
      <w:pPr>
        <w:ind w:left="17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6120" w:hanging="2160"/>
      </w:pPr>
      <w:rPr>
        <w:rFonts w:hint="default"/>
      </w:rPr>
    </w:lvl>
  </w:abstractNum>
  <w:abstractNum w:abstractNumId="20">
    <w:nsid w:val="69FF2886"/>
    <w:multiLevelType w:val="multilevel"/>
    <w:tmpl w:val="A0E29C5E"/>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70357343"/>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BE02AA"/>
    <w:multiLevelType w:val="multilevel"/>
    <w:tmpl w:val="CAA489D4"/>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29803D8"/>
    <w:multiLevelType w:val="multilevel"/>
    <w:tmpl w:val="DFD809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A183F24"/>
    <w:multiLevelType w:val="multilevel"/>
    <w:tmpl w:val="FCBC66C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A2A014E"/>
    <w:multiLevelType w:val="multilevel"/>
    <w:tmpl w:val="E0F24842"/>
    <w:lvl w:ilvl="0">
      <w:start w:val="6"/>
      <w:numFmt w:val="decimal"/>
      <w:lvlText w:val="%1."/>
      <w:lvlJc w:val="left"/>
      <w:pPr>
        <w:ind w:left="2912"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3"/>
  </w:num>
  <w:num w:numId="2">
    <w:abstractNumId w:val="5"/>
  </w:num>
  <w:num w:numId="3">
    <w:abstractNumId w:val="19"/>
  </w:num>
  <w:num w:numId="4">
    <w:abstractNumId w:val="0"/>
  </w:num>
  <w:num w:numId="5">
    <w:abstractNumId w:val="21"/>
  </w:num>
  <w:num w:numId="6">
    <w:abstractNumId w:val="8"/>
  </w:num>
  <w:num w:numId="7">
    <w:abstractNumId w:val="18"/>
  </w:num>
  <w:num w:numId="8">
    <w:abstractNumId w:val="11"/>
  </w:num>
  <w:num w:numId="9">
    <w:abstractNumId w:val="16"/>
  </w:num>
  <w:num w:numId="10">
    <w:abstractNumId w:val="17"/>
  </w:num>
  <w:num w:numId="11">
    <w:abstractNumId w:val="15"/>
  </w:num>
  <w:num w:numId="12">
    <w:abstractNumId w:val="10"/>
  </w:num>
  <w:num w:numId="13">
    <w:abstractNumId w:val="2"/>
  </w:num>
  <w:num w:numId="14">
    <w:abstractNumId w:val="25"/>
  </w:num>
  <w:num w:numId="15">
    <w:abstractNumId w:val="24"/>
  </w:num>
  <w:num w:numId="16">
    <w:abstractNumId w:val="13"/>
  </w:num>
  <w:num w:numId="17">
    <w:abstractNumId w:val="12"/>
  </w:num>
  <w:num w:numId="18">
    <w:abstractNumId w:val="1"/>
  </w:num>
  <w:num w:numId="19">
    <w:abstractNumId w:val="23"/>
  </w:num>
  <w:num w:numId="20">
    <w:abstractNumId w:val="20"/>
  </w:num>
  <w:num w:numId="21">
    <w:abstractNumId w:val="4"/>
  </w:num>
  <w:num w:numId="22">
    <w:abstractNumId w:val="22"/>
  </w:num>
  <w:num w:numId="23">
    <w:abstractNumId w:val="9"/>
  </w:num>
  <w:num w:numId="24">
    <w:abstractNumId w:val="7"/>
  </w:num>
  <w:num w:numId="25">
    <w:abstractNumId w:val="6"/>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CB1"/>
    <w:rsid w:val="00051DE2"/>
    <w:rsid w:val="000673B3"/>
    <w:rsid w:val="000B2BA6"/>
    <w:rsid w:val="000F4FC3"/>
    <w:rsid w:val="00142114"/>
    <w:rsid w:val="00165274"/>
    <w:rsid w:val="001B6947"/>
    <w:rsid w:val="00200536"/>
    <w:rsid w:val="002648F8"/>
    <w:rsid w:val="00271AD5"/>
    <w:rsid w:val="002D7D08"/>
    <w:rsid w:val="00362A40"/>
    <w:rsid w:val="00392BAE"/>
    <w:rsid w:val="003949DE"/>
    <w:rsid w:val="003C1A05"/>
    <w:rsid w:val="004938B4"/>
    <w:rsid w:val="004C271C"/>
    <w:rsid w:val="00502670"/>
    <w:rsid w:val="00503CB1"/>
    <w:rsid w:val="00507503"/>
    <w:rsid w:val="00526DB4"/>
    <w:rsid w:val="00585E82"/>
    <w:rsid w:val="00614EBA"/>
    <w:rsid w:val="00622908"/>
    <w:rsid w:val="00661E2D"/>
    <w:rsid w:val="006B04F4"/>
    <w:rsid w:val="006B4217"/>
    <w:rsid w:val="007066D8"/>
    <w:rsid w:val="00737CCD"/>
    <w:rsid w:val="00742C96"/>
    <w:rsid w:val="00742EB7"/>
    <w:rsid w:val="007C0685"/>
    <w:rsid w:val="007D3CCA"/>
    <w:rsid w:val="007E0C60"/>
    <w:rsid w:val="007F6227"/>
    <w:rsid w:val="00856767"/>
    <w:rsid w:val="008845AC"/>
    <w:rsid w:val="008F68E3"/>
    <w:rsid w:val="00973787"/>
    <w:rsid w:val="009973B9"/>
    <w:rsid w:val="009C23A5"/>
    <w:rsid w:val="009E3053"/>
    <w:rsid w:val="009F4FE1"/>
    <w:rsid w:val="00A5622D"/>
    <w:rsid w:val="00A942F5"/>
    <w:rsid w:val="00A97B9D"/>
    <w:rsid w:val="00AE093E"/>
    <w:rsid w:val="00AE7404"/>
    <w:rsid w:val="00AF5C19"/>
    <w:rsid w:val="00B07D35"/>
    <w:rsid w:val="00B75E30"/>
    <w:rsid w:val="00BE3A08"/>
    <w:rsid w:val="00C367F7"/>
    <w:rsid w:val="00C47D81"/>
    <w:rsid w:val="00CF57FF"/>
    <w:rsid w:val="00D14A04"/>
    <w:rsid w:val="00D25242"/>
    <w:rsid w:val="00D33310"/>
    <w:rsid w:val="00D409AB"/>
    <w:rsid w:val="00D42886"/>
    <w:rsid w:val="00D57551"/>
    <w:rsid w:val="00D8355B"/>
    <w:rsid w:val="00D904AD"/>
    <w:rsid w:val="00D913F4"/>
    <w:rsid w:val="00E84342"/>
    <w:rsid w:val="00EA18ED"/>
    <w:rsid w:val="00EA4AD1"/>
    <w:rsid w:val="00ED3719"/>
    <w:rsid w:val="00EE0470"/>
    <w:rsid w:val="00EF5D44"/>
    <w:rsid w:val="00F25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B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648F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2648F8"/>
    <w:pPr>
      <w:spacing w:before="100" w:beforeAutospacing="1" w:after="100" w:afterAutospacing="1"/>
      <w:outlineLvl w:val="1"/>
    </w:pPr>
    <w:rPr>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8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48F8"/>
    <w:rPr>
      <w:rFonts w:ascii="Times New Roman" w:eastAsia="Times New Roman" w:hAnsi="Times New Roman" w:cs="Times New Roman"/>
      <w:bCs/>
      <w:sz w:val="28"/>
      <w:szCs w:val="36"/>
      <w:lang w:eastAsia="ru-RU"/>
    </w:rPr>
  </w:style>
  <w:style w:type="paragraph" w:styleId="a3">
    <w:name w:val="List Paragraph"/>
    <w:basedOn w:val="a"/>
    <w:uiPriority w:val="34"/>
    <w:qFormat/>
    <w:rsid w:val="00503CB1"/>
    <w:pPr>
      <w:ind w:left="720"/>
      <w:contextualSpacing/>
    </w:pPr>
  </w:style>
  <w:style w:type="paragraph" w:styleId="a4">
    <w:name w:val="Body Text Indent"/>
    <w:basedOn w:val="a"/>
    <w:link w:val="a5"/>
    <w:rsid w:val="00503CB1"/>
    <w:pPr>
      <w:ind w:firstLine="720"/>
      <w:jc w:val="both"/>
    </w:pPr>
    <w:rPr>
      <w:sz w:val="28"/>
      <w:szCs w:val="20"/>
    </w:rPr>
  </w:style>
  <w:style w:type="character" w:customStyle="1" w:styleId="a5">
    <w:name w:val="Основной текст с отступом Знак"/>
    <w:basedOn w:val="a0"/>
    <w:link w:val="a4"/>
    <w:rsid w:val="00503CB1"/>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503CB1"/>
    <w:rPr>
      <w:rFonts w:ascii="Tahoma" w:hAnsi="Tahoma" w:cs="Tahoma"/>
      <w:sz w:val="16"/>
      <w:szCs w:val="16"/>
    </w:rPr>
  </w:style>
  <w:style w:type="character" w:customStyle="1" w:styleId="a7">
    <w:name w:val="Текст выноски Знак"/>
    <w:basedOn w:val="a0"/>
    <w:link w:val="a6"/>
    <w:uiPriority w:val="99"/>
    <w:semiHidden/>
    <w:rsid w:val="00503CB1"/>
    <w:rPr>
      <w:rFonts w:ascii="Tahoma" w:eastAsia="Times New Roman" w:hAnsi="Tahoma" w:cs="Tahoma"/>
      <w:sz w:val="16"/>
      <w:szCs w:val="16"/>
      <w:lang w:eastAsia="ru-RU"/>
    </w:rPr>
  </w:style>
  <w:style w:type="paragraph" w:styleId="21">
    <w:name w:val="Body Text Indent 2"/>
    <w:basedOn w:val="a"/>
    <w:link w:val="22"/>
    <w:uiPriority w:val="99"/>
    <w:unhideWhenUsed/>
    <w:rsid w:val="00D33310"/>
    <w:pPr>
      <w:spacing w:after="120" w:line="480" w:lineRule="auto"/>
      <w:ind w:left="283"/>
    </w:pPr>
  </w:style>
  <w:style w:type="character" w:customStyle="1" w:styleId="22">
    <w:name w:val="Основной текст с отступом 2 Знак"/>
    <w:basedOn w:val="a0"/>
    <w:link w:val="21"/>
    <w:uiPriority w:val="99"/>
    <w:rsid w:val="00D33310"/>
    <w:rPr>
      <w:rFonts w:ascii="Times New Roman" w:eastAsia="Times New Roman" w:hAnsi="Times New Roman" w:cs="Times New Roman"/>
      <w:sz w:val="24"/>
      <w:szCs w:val="24"/>
      <w:lang w:eastAsia="ru-RU"/>
    </w:rPr>
  </w:style>
  <w:style w:type="paragraph" w:styleId="a8">
    <w:name w:val="Normal (Web)"/>
    <w:basedOn w:val="a"/>
    <w:uiPriority w:val="99"/>
    <w:unhideWhenUsed/>
    <w:rsid w:val="00D33310"/>
    <w:pPr>
      <w:spacing w:before="100" w:beforeAutospacing="1" w:after="100" w:afterAutospacing="1"/>
    </w:pPr>
  </w:style>
  <w:style w:type="character" w:styleId="a9">
    <w:name w:val="Strong"/>
    <w:uiPriority w:val="99"/>
    <w:qFormat/>
    <w:rsid w:val="00D33310"/>
    <w:rPr>
      <w:b/>
      <w:bCs/>
    </w:rPr>
  </w:style>
  <w:style w:type="paragraph" w:styleId="aa">
    <w:name w:val="Body Text"/>
    <w:basedOn w:val="a"/>
    <w:link w:val="ab"/>
    <w:uiPriority w:val="99"/>
    <w:semiHidden/>
    <w:unhideWhenUsed/>
    <w:rsid w:val="00D33310"/>
    <w:pPr>
      <w:spacing w:after="120"/>
    </w:pPr>
  </w:style>
  <w:style w:type="character" w:customStyle="1" w:styleId="ab">
    <w:name w:val="Основной текст Знак"/>
    <w:basedOn w:val="a0"/>
    <w:link w:val="aa"/>
    <w:uiPriority w:val="99"/>
    <w:semiHidden/>
    <w:rsid w:val="00D33310"/>
    <w:rPr>
      <w:rFonts w:ascii="Times New Roman" w:eastAsia="Times New Roman" w:hAnsi="Times New Roman" w:cs="Times New Roman"/>
      <w:sz w:val="24"/>
      <w:szCs w:val="24"/>
      <w:lang w:eastAsia="ru-RU"/>
    </w:rPr>
  </w:style>
  <w:style w:type="character" w:styleId="ac">
    <w:name w:val="Emphasis"/>
    <w:uiPriority w:val="99"/>
    <w:qFormat/>
    <w:rsid w:val="00D3331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5658</Words>
  <Characters>32252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 Гейнрих И.В.</dc:creator>
  <cp:keywords/>
  <dc:description/>
  <cp:lastModifiedBy>Приёмная</cp:lastModifiedBy>
  <cp:revision>4</cp:revision>
  <cp:lastPrinted>2019-10-31T08:43:00Z</cp:lastPrinted>
  <dcterms:created xsi:type="dcterms:W3CDTF">2019-10-31T08:21:00Z</dcterms:created>
  <dcterms:modified xsi:type="dcterms:W3CDTF">2019-10-31T08:51:00Z</dcterms:modified>
</cp:coreProperties>
</file>