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D9" w:rsidRPr="00201DBA" w:rsidRDefault="00947BD9" w:rsidP="00947BD9">
      <w:pPr>
        <w:ind w:firstLine="567"/>
        <w:jc w:val="right"/>
        <w:rPr>
          <w:color w:val="000000"/>
          <w:sz w:val="36"/>
          <w:szCs w:val="36"/>
        </w:rPr>
      </w:pPr>
      <w:r w:rsidRPr="005213D7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AC39160" wp14:editId="5BACD1BC">
            <wp:simplePos x="0" y="0"/>
            <wp:positionH relativeFrom="column">
              <wp:posOffset>2682240</wp:posOffset>
            </wp:positionH>
            <wp:positionV relativeFrom="paragraph">
              <wp:posOffset>-281940</wp:posOffset>
            </wp:positionV>
            <wp:extent cx="381000" cy="4572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BD9" w:rsidRPr="005213D7" w:rsidRDefault="00947BD9" w:rsidP="00947BD9">
      <w:pPr>
        <w:jc w:val="center"/>
        <w:rPr>
          <w:b/>
          <w:color w:val="000000"/>
          <w:sz w:val="32"/>
          <w:szCs w:val="32"/>
        </w:rPr>
      </w:pPr>
      <w:r w:rsidRPr="005213D7">
        <w:rPr>
          <w:b/>
          <w:color w:val="000000"/>
          <w:sz w:val="32"/>
          <w:szCs w:val="32"/>
        </w:rPr>
        <w:t>АДМИНИСТРАЦИЯ КУПИНСКОГО РАЙОНА</w:t>
      </w:r>
    </w:p>
    <w:p w:rsidR="00947BD9" w:rsidRPr="005213D7" w:rsidRDefault="00947BD9" w:rsidP="00947BD9">
      <w:pPr>
        <w:pBdr>
          <w:bottom w:val="single" w:sz="12" w:space="1" w:color="auto"/>
        </w:pBdr>
        <w:jc w:val="center"/>
        <w:rPr>
          <w:b/>
          <w:color w:val="000000"/>
          <w:sz w:val="32"/>
          <w:szCs w:val="32"/>
        </w:rPr>
      </w:pPr>
      <w:r w:rsidRPr="005213D7">
        <w:rPr>
          <w:b/>
          <w:color w:val="000000"/>
          <w:sz w:val="32"/>
          <w:szCs w:val="32"/>
        </w:rPr>
        <w:t xml:space="preserve">  НОВОСИБИРСКОЙ ОБЛАСТИ</w:t>
      </w:r>
    </w:p>
    <w:p w:rsidR="00947BD9" w:rsidRPr="005213D7" w:rsidRDefault="00947BD9" w:rsidP="00947BD9">
      <w:pPr>
        <w:tabs>
          <w:tab w:val="left" w:pos="3210"/>
          <w:tab w:val="left" w:pos="6885"/>
        </w:tabs>
        <w:jc w:val="center"/>
        <w:rPr>
          <w:b/>
          <w:color w:val="000000"/>
          <w:sz w:val="24"/>
          <w:szCs w:val="24"/>
        </w:rPr>
      </w:pPr>
    </w:p>
    <w:p w:rsidR="00947BD9" w:rsidRPr="005213D7" w:rsidRDefault="00947BD9" w:rsidP="00947BD9">
      <w:pPr>
        <w:tabs>
          <w:tab w:val="left" w:pos="3210"/>
          <w:tab w:val="left" w:pos="6885"/>
        </w:tabs>
        <w:jc w:val="center"/>
        <w:rPr>
          <w:b/>
          <w:color w:val="000000"/>
          <w:sz w:val="32"/>
          <w:szCs w:val="32"/>
        </w:rPr>
      </w:pPr>
      <w:r w:rsidRPr="005213D7">
        <w:rPr>
          <w:b/>
          <w:color w:val="000000"/>
          <w:sz w:val="32"/>
          <w:szCs w:val="32"/>
        </w:rPr>
        <w:t>П О С Т А Н О В Л Е Н И Е</w:t>
      </w:r>
    </w:p>
    <w:p w:rsidR="00947BD9" w:rsidRPr="005213D7" w:rsidRDefault="00947BD9" w:rsidP="00947BD9">
      <w:pPr>
        <w:tabs>
          <w:tab w:val="left" w:pos="3210"/>
          <w:tab w:val="left" w:pos="6885"/>
        </w:tabs>
        <w:jc w:val="center"/>
        <w:rPr>
          <w:b/>
          <w:color w:val="000000"/>
          <w:sz w:val="24"/>
          <w:szCs w:val="24"/>
        </w:rPr>
      </w:pPr>
    </w:p>
    <w:p w:rsidR="00947BD9" w:rsidRPr="005213D7" w:rsidRDefault="0080236C" w:rsidP="00947BD9">
      <w:pPr>
        <w:tabs>
          <w:tab w:val="left" w:pos="3210"/>
          <w:tab w:val="left" w:pos="6885"/>
        </w:tabs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От 08.12.2021 №</w:t>
      </w:r>
      <w:r w:rsidR="00947BD9" w:rsidRPr="005213D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925</w:t>
      </w:r>
    </w:p>
    <w:p w:rsidR="00947BD9" w:rsidRPr="005213D7" w:rsidRDefault="00947BD9" w:rsidP="00947BD9">
      <w:pPr>
        <w:tabs>
          <w:tab w:val="left" w:pos="3210"/>
          <w:tab w:val="left" w:pos="6885"/>
        </w:tabs>
        <w:jc w:val="center"/>
        <w:rPr>
          <w:b/>
          <w:color w:val="000000"/>
          <w:sz w:val="28"/>
          <w:szCs w:val="28"/>
        </w:rPr>
      </w:pPr>
    </w:p>
    <w:p w:rsidR="00947BD9" w:rsidRPr="00947BD9" w:rsidRDefault="00947BD9" w:rsidP="00947BD9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947BD9">
        <w:rPr>
          <w:b/>
          <w:color w:val="000000" w:themeColor="text1"/>
          <w:sz w:val="28"/>
          <w:szCs w:val="28"/>
        </w:rPr>
        <w:t xml:space="preserve">Об утверждении формы проверочного листа при осуществлении муниципального контроля </w:t>
      </w:r>
      <w:r w:rsidRPr="00947BD9">
        <w:rPr>
          <w:b/>
          <w:color w:val="000000" w:themeColor="text1"/>
          <w:spacing w:val="2"/>
          <w:sz w:val="28"/>
          <w:szCs w:val="28"/>
        </w:rPr>
        <w:t xml:space="preserve">на автомобильном транспорте, </w:t>
      </w:r>
    </w:p>
    <w:p w:rsidR="00947BD9" w:rsidRPr="00947BD9" w:rsidRDefault="00947BD9" w:rsidP="00947BD9">
      <w:pPr>
        <w:jc w:val="center"/>
        <w:outlineLvl w:val="0"/>
        <w:rPr>
          <w:b/>
          <w:color w:val="000000" w:themeColor="text1"/>
          <w:spacing w:val="2"/>
          <w:sz w:val="28"/>
          <w:szCs w:val="28"/>
        </w:rPr>
      </w:pPr>
      <w:r w:rsidRPr="00947BD9">
        <w:rPr>
          <w:b/>
          <w:color w:val="000000" w:themeColor="text1"/>
          <w:spacing w:val="2"/>
          <w:sz w:val="28"/>
          <w:szCs w:val="28"/>
        </w:rPr>
        <w:t>городском наземном электрическом транспорте и в дорожном</w:t>
      </w:r>
    </w:p>
    <w:p w:rsidR="00947BD9" w:rsidRPr="00947BD9" w:rsidRDefault="00947BD9" w:rsidP="00947BD9">
      <w:pPr>
        <w:jc w:val="center"/>
        <w:outlineLvl w:val="0"/>
        <w:rPr>
          <w:b/>
          <w:color w:val="000000" w:themeColor="text1"/>
          <w:spacing w:val="2"/>
          <w:sz w:val="28"/>
          <w:szCs w:val="28"/>
        </w:rPr>
      </w:pPr>
      <w:r w:rsidRPr="00947BD9">
        <w:rPr>
          <w:b/>
          <w:color w:val="000000" w:themeColor="text1"/>
          <w:spacing w:val="2"/>
          <w:sz w:val="28"/>
          <w:szCs w:val="28"/>
        </w:rPr>
        <w:t xml:space="preserve"> хозяйстве вне границ населенных пунктов в границах </w:t>
      </w:r>
    </w:p>
    <w:p w:rsidR="00947BD9" w:rsidRPr="00947BD9" w:rsidRDefault="00947BD9" w:rsidP="00947BD9">
      <w:pPr>
        <w:jc w:val="center"/>
        <w:outlineLvl w:val="0"/>
        <w:rPr>
          <w:b/>
          <w:color w:val="000000" w:themeColor="text1"/>
          <w:spacing w:val="2"/>
          <w:sz w:val="28"/>
          <w:szCs w:val="28"/>
        </w:rPr>
      </w:pPr>
      <w:r w:rsidRPr="00947BD9">
        <w:rPr>
          <w:b/>
          <w:color w:val="000000" w:themeColor="text1"/>
          <w:spacing w:val="2"/>
          <w:sz w:val="28"/>
          <w:szCs w:val="28"/>
        </w:rPr>
        <w:t>Купинского района Новосибирской области</w:t>
      </w:r>
    </w:p>
    <w:p w:rsidR="00947BD9" w:rsidRPr="00947BD9" w:rsidRDefault="00947BD9" w:rsidP="00947BD9">
      <w:pPr>
        <w:jc w:val="both"/>
        <w:rPr>
          <w:color w:val="000000" w:themeColor="text1"/>
          <w:sz w:val="28"/>
          <w:szCs w:val="28"/>
        </w:rPr>
      </w:pPr>
    </w:p>
    <w:p w:rsidR="00947BD9" w:rsidRPr="008F706C" w:rsidRDefault="00947BD9" w:rsidP="00947BD9">
      <w:pPr>
        <w:ind w:firstLine="709"/>
        <w:jc w:val="both"/>
        <w:rPr>
          <w:sz w:val="28"/>
          <w:szCs w:val="28"/>
        </w:rPr>
      </w:pPr>
      <w:r w:rsidRPr="00947BD9">
        <w:rPr>
          <w:color w:val="000000" w:themeColor="text1"/>
          <w:sz w:val="28"/>
          <w:szCs w:val="28"/>
        </w:rPr>
        <w:t xml:space="preserve">В соответствии с частью 1 статьи 53 Федерального закона от 31.07.2020                            № 248-ФЗ «О государственном контроле (надзоре) и муниципальном контроле                      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</w:t>
      </w:r>
      <w:r w:rsidRPr="002A4695">
        <w:rPr>
          <w:sz w:val="28"/>
          <w:szCs w:val="28"/>
        </w:rPr>
        <w:t>акты Российской Федерации</w:t>
      </w:r>
      <w:r>
        <w:rPr>
          <w:sz w:val="28"/>
          <w:szCs w:val="28"/>
        </w:rPr>
        <w:t xml:space="preserve">», </w:t>
      </w:r>
      <w:r w:rsidRPr="00EA74A8">
        <w:rPr>
          <w:sz w:val="28"/>
          <w:szCs w:val="28"/>
        </w:rPr>
        <w:t>постановлением Правительства Российской Федерации от 13.02.2017 № 177 «Об утверждении общих требов</w:t>
      </w:r>
      <w:r>
        <w:rPr>
          <w:sz w:val="28"/>
          <w:szCs w:val="28"/>
        </w:rPr>
        <w:t xml:space="preserve">аний к разработке </w:t>
      </w:r>
      <w:r w:rsidRPr="00EA74A8">
        <w:rPr>
          <w:sz w:val="28"/>
          <w:szCs w:val="28"/>
        </w:rPr>
        <w:t>и утверждению проверочных листов (списков контрольных вопросов)»</w:t>
      </w:r>
      <w:r>
        <w:rPr>
          <w:sz w:val="28"/>
          <w:szCs w:val="28"/>
        </w:rPr>
        <w:t>,</w:t>
      </w:r>
      <w:r w:rsidRPr="008F706C">
        <w:t xml:space="preserve"> </w:t>
      </w:r>
      <w:r w:rsidRPr="008F706C">
        <w:rPr>
          <w:sz w:val="28"/>
          <w:szCs w:val="28"/>
        </w:rPr>
        <w:t>администрация Купинского района Новосибирской области</w:t>
      </w:r>
    </w:p>
    <w:p w:rsidR="00947BD9" w:rsidRDefault="00947BD9" w:rsidP="00947BD9">
      <w:pPr>
        <w:ind w:firstLine="709"/>
        <w:rPr>
          <w:color w:val="000000"/>
          <w:sz w:val="28"/>
          <w:szCs w:val="28"/>
        </w:rPr>
      </w:pPr>
    </w:p>
    <w:p w:rsidR="00947BD9" w:rsidRDefault="00947BD9" w:rsidP="00A5067A">
      <w:pPr>
        <w:ind w:firstLine="709"/>
        <w:jc w:val="center"/>
        <w:rPr>
          <w:color w:val="000000"/>
          <w:sz w:val="28"/>
          <w:szCs w:val="28"/>
        </w:rPr>
      </w:pPr>
      <w:r w:rsidRPr="005213D7">
        <w:rPr>
          <w:color w:val="000000"/>
          <w:sz w:val="28"/>
          <w:szCs w:val="28"/>
        </w:rPr>
        <w:t>П О С Т А Н О В Л Я Е Т:</w:t>
      </w:r>
    </w:p>
    <w:p w:rsidR="00A5067A" w:rsidRPr="005213D7" w:rsidRDefault="00A5067A" w:rsidP="00A5067A">
      <w:pPr>
        <w:ind w:left="-426" w:firstLine="852"/>
        <w:jc w:val="center"/>
        <w:rPr>
          <w:color w:val="000000"/>
          <w:sz w:val="28"/>
          <w:szCs w:val="28"/>
        </w:rPr>
      </w:pPr>
    </w:p>
    <w:p w:rsidR="00947BD9" w:rsidRDefault="00947BD9" w:rsidP="00947BD9">
      <w:pPr>
        <w:ind w:firstLine="709"/>
        <w:jc w:val="both"/>
        <w:outlineLvl w:val="0"/>
        <w:rPr>
          <w:color w:val="000000"/>
          <w:spacing w:val="2"/>
          <w:sz w:val="28"/>
          <w:szCs w:val="28"/>
        </w:rPr>
      </w:pPr>
      <w:r w:rsidRPr="005213D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Pr="00FA49E1">
        <w:rPr>
          <w:color w:val="000000"/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</w:t>
      </w:r>
      <w:r w:rsidRPr="005213D7">
        <w:rPr>
          <w:color w:val="00000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Купинского района Новосибирской области.</w:t>
      </w:r>
    </w:p>
    <w:p w:rsidR="00947BD9" w:rsidRPr="005213D7" w:rsidRDefault="00947BD9" w:rsidP="00947BD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Pr="005213D7">
        <w:rPr>
          <w:color w:val="000000"/>
          <w:sz w:val="28"/>
          <w:szCs w:val="28"/>
        </w:rPr>
        <w:t xml:space="preserve">Информационно-консультационному отделу администрации Купинского района (Дорн Е.Д) опубликовать настоящее </w:t>
      </w:r>
      <w:r w:rsidRPr="0080236C">
        <w:rPr>
          <w:color w:val="000000" w:themeColor="text1"/>
          <w:sz w:val="28"/>
          <w:szCs w:val="28"/>
        </w:rPr>
        <w:t>постановлени</w:t>
      </w:r>
      <w:r w:rsidR="001F51F2" w:rsidRPr="0080236C">
        <w:rPr>
          <w:color w:val="000000" w:themeColor="text1"/>
          <w:sz w:val="28"/>
          <w:szCs w:val="28"/>
        </w:rPr>
        <w:t>е</w:t>
      </w:r>
      <w:r w:rsidRPr="005213D7">
        <w:rPr>
          <w:color w:val="000000"/>
          <w:sz w:val="28"/>
          <w:szCs w:val="28"/>
        </w:rPr>
        <w:t xml:space="preserve">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947BD9" w:rsidRPr="005213D7" w:rsidRDefault="00947BD9" w:rsidP="00947BD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213D7">
        <w:rPr>
          <w:color w:val="000000"/>
          <w:sz w:val="28"/>
          <w:szCs w:val="28"/>
        </w:rPr>
        <w:t>. Контроль за исполнением настоящего постановления возложить на      заместителя главы администрации Купинского района Н</w:t>
      </w:r>
      <w:r>
        <w:rPr>
          <w:color w:val="000000"/>
          <w:sz w:val="28"/>
          <w:szCs w:val="28"/>
        </w:rPr>
        <w:t xml:space="preserve">овосибирской области </w:t>
      </w:r>
      <w:r w:rsidRPr="005213D7">
        <w:rPr>
          <w:color w:val="000000"/>
          <w:sz w:val="28"/>
          <w:szCs w:val="28"/>
        </w:rPr>
        <w:t>Гусева</w:t>
      </w:r>
      <w:r>
        <w:rPr>
          <w:color w:val="000000"/>
          <w:sz w:val="28"/>
          <w:szCs w:val="28"/>
        </w:rPr>
        <w:t xml:space="preserve"> Д.А.</w:t>
      </w:r>
    </w:p>
    <w:p w:rsidR="00947BD9" w:rsidRDefault="00947BD9" w:rsidP="00947BD9">
      <w:pPr>
        <w:jc w:val="both"/>
        <w:outlineLvl w:val="0"/>
        <w:rPr>
          <w:color w:val="000000"/>
          <w:sz w:val="28"/>
          <w:szCs w:val="28"/>
        </w:rPr>
      </w:pPr>
    </w:p>
    <w:p w:rsidR="00947BD9" w:rsidRPr="005213D7" w:rsidRDefault="00947BD9" w:rsidP="00947BD9">
      <w:pPr>
        <w:jc w:val="both"/>
        <w:outlineLvl w:val="0"/>
        <w:rPr>
          <w:color w:val="000000"/>
          <w:sz w:val="28"/>
          <w:szCs w:val="28"/>
        </w:rPr>
      </w:pPr>
      <w:r w:rsidRPr="005213D7">
        <w:rPr>
          <w:color w:val="000000"/>
          <w:sz w:val="28"/>
          <w:szCs w:val="28"/>
        </w:rPr>
        <w:t xml:space="preserve">Глава Купинского района </w:t>
      </w:r>
    </w:p>
    <w:p w:rsidR="00947BD9" w:rsidRDefault="00947BD9" w:rsidP="00947BD9">
      <w:pPr>
        <w:jc w:val="both"/>
        <w:outlineLvl w:val="0"/>
        <w:rPr>
          <w:color w:val="000000"/>
          <w:sz w:val="28"/>
          <w:szCs w:val="28"/>
        </w:rPr>
      </w:pPr>
      <w:r w:rsidRPr="005213D7">
        <w:rPr>
          <w:color w:val="000000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5213D7">
        <w:rPr>
          <w:color w:val="000000"/>
          <w:sz w:val="28"/>
          <w:szCs w:val="28"/>
        </w:rPr>
        <w:t xml:space="preserve"> В.Н. Шубников</w:t>
      </w:r>
    </w:p>
    <w:p w:rsidR="00947BD9" w:rsidRDefault="00947BD9" w:rsidP="00947BD9">
      <w:pPr>
        <w:jc w:val="both"/>
        <w:outlineLvl w:val="0"/>
        <w:rPr>
          <w:color w:val="000000"/>
        </w:rPr>
      </w:pPr>
    </w:p>
    <w:p w:rsidR="00947BD9" w:rsidRDefault="00947BD9" w:rsidP="00947BD9">
      <w:pPr>
        <w:jc w:val="both"/>
        <w:outlineLvl w:val="0"/>
        <w:rPr>
          <w:color w:val="000000"/>
        </w:rPr>
      </w:pPr>
      <w:r w:rsidRPr="005213D7">
        <w:rPr>
          <w:color w:val="000000"/>
        </w:rPr>
        <w:t>Тимонова Ю.В.</w:t>
      </w:r>
    </w:p>
    <w:p w:rsidR="00947BD9" w:rsidRPr="005213D7" w:rsidRDefault="00947BD9" w:rsidP="00947BD9">
      <w:pPr>
        <w:jc w:val="both"/>
        <w:outlineLvl w:val="0"/>
        <w:rPr>
          <w:color w:val="000000"/>
        </w:rPr>
      </w:pPr>
      <w:r w:rsidRPr="005213D7">
        <w:rPr>
          <w:color w:val="000000"/>
        </w:rPr>
        <w:t>21-617</w:t>
      </w:r>
    </w:p>
    <w:p w:rsidR="00947BD9" w:rsidRPr="00EA74A8" w:rsidRDefault="00553DAC" w:rsidP="00553DAC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 w:rsidR="00947BD9" w:rsidRPr="00EA74A8">
        <w:rPr>
          <w:rFonts w:ascii="Times New Roman CYR" w:hAnsi="Times New Roman CYR" w:cs="Times New Roman CYR"/>
          <w:sz w:val="24"/>
          <w:szCs w:val="24"/>
        </w:rPr>
        <w:t xml:space="preserve">Приложение к постановлению </w:t>
      </w:r>
    </w:p>
    <w:p w:rsidR="00947BD9" w:rsidRDefault="00947BD9" w:rsidP="00947BD9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администрации Купинского района </w:t>
      </w:r>
    </w:p>
    <w:p w:rsidR="00947BD9" w:rsidRDefault="00947BD9" w:rsidP="00947BD9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Новосибирской области</w:t>
      </w:r>
    </w:p>
    <w:p w:rsidR="00947BD9" w:rsidRPr="00EA74A8" w:rsidRDefault="0080236C" w:rsidP="00947BD9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от  08.12.</w:t>
      </w:r>
      <w:r w:rsidR="00947BD9">
        <w:rPr>
          <w:rFonts w:ascii="Times New Roman CYR" w:hAnsi="Times New Roman CYR" w:cs="Times New Roman CYR"/>
          <w:sz w:val="24"/>
          <w:szCs w:val="24"/>
        </w:rPr>
        <w:t>2021 №</w:t>
      </w:r>
      <w:r>
        <w:rPr>
          <w:rFonts w:ascii="Times New Roman CYR" w:hAnsi="Times New Roman CYR" w:cs="Times New Roman CYR"/>
          <w:sz w:val="24"/>
          <w:szCs w:val="24"/>
        </w:rPr>
        <w:t>925</w:t>
      </w:r>
      <w:r w:rsidR="00947BD9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color w:val="26282F"/>
          <w:sz w:val="24"/>
          <w:szCs w:val="24"/>
        </w:rPr>
      </w:pP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 xml:space="preserve">Форма проверочного листа, </w:t>
      </w:r>
    </w:p>
    <w:p w:rsidR="00947BD9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 xml:space="preserve">применяемого при осуществлении муниципального контроля на </w:t>
      </w:r>
      <w:r>
        <w:rPr>
          <w:rFonts w:ascii="Times New Roman CYR" w:hAnsi="Times New Roman CYR" w:cs="Times New Roman CYR"/>
          <w:sz w:val="26"/>
          <w:szCs w:val="26"/>
        </w:rPr>
        <w:t xml:space="preserve">автомобильном транспорте, </w:t>
      </w:r>
      <w:r w:rsidRPr="00201DBA">
        <w:rPr>
          <w:rFonts w:ascii="Times New Roman CYR" w:hAnsi="Times New Roman CYR" w:cs="Times New Roman CYR"/>
          <w:sz w:val="26"/>
          <w:szCs w:val="26"/>
        </w:rPr>
        <w:t>городском наземном электр</w:t>
      </w:r>
      <w:r>
        <w:rPr>
          <w:rFonts w:ascii="Times New Roman CYR" w:hAnsi="Times New Roman CYR" w:cs="Times New Roman CYR"/>
          <w:sz w:val="26"/>
          <w:szCs w:val="26"/>
        </w:rPr>
        <w:t>ическом транспорте и в дорожном</w:t>
      </w:r>
      <w:r w:rsidRPr="00201DBA">
        <w:rPr>
          <w:rFonts w:ascii="Times New Roman CYR" w:hAnsi="Times New Roman CYR" w:cs="Times New Roman CYR"/>
          <w:sz w:val="26"/>
          <w:szCs w:val="26"/>
        </w:rPr>
        <w:t xml:space="preserve"> хозяйстве вне границ населенных пунктов  в границах Купинского района Новосибирской области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7BD9" w:rsidRPr="00EA74A8" w:rsidRDefault="00947BD9" w:rsidP="00947B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EA74A8">
        <w:rPr>
          <w:rFonts w:ascii="Times New Roman CYR" w:hAnsi="Times New Roman CYR" w:cs="Times New Roman CYR"/>
          <w:sz w:val="24"/>
          <w:szCs w:val="24"/>
        </w:rPr>
        <w:t>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EA74A8">
        <w:rPr>
          <w:rFonts w:ascii="Times New Roman CYR" w:hAnsi="Times New Roman CYR" w:cs="Times New Roman CYR"/>
          <w:sz w:val="24"/>
          <w:szCs w:val="24"/>
        </w:rPr>
        <w:t>(наименование органа муниципального контроля)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Проверочный лист,</w:t>
      </w:r>
    </w:p>
    <w:p w:rsidR="00947BD9" w:rsidRPr="00947BD9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47BD9">
        <w:rPr>
          <w:rFonts w:ascii="Times New Roman CYR" w:hAnsi="Times New Roman CYR" w:cs="Times New Roman CYR"/>
          <w:color w:val="000000" w:themeColor="text1"/>
          <w:sz w:val="26"/>
          <w:szCs w:val="26"/>
        </w:rPr>
        <w:t>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Купинского района Новосибирской области</w:t>
      </w:r>
    </w:p>
    <w:p w:rsidR="00947BD9" w:rsidRPr="000A1364" w:rsidRDefault="00947BD9" w:rsidP="00947BD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947BD9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1. Наименование юридического лица, фамилия, имя, отчество (при наличии) индивидуального предпринимателя, гражданина</w:t>
      </w:r>
      <w:r w:rsidRPr="00EA74A8">
        <w:rPr>
          <w:rFonts w:ascii="Times New Roman CYR" w:hAnsi="Times New Roman CYR" w:cs="Times New Roman CYR"/>
          <w:sz w:val="24"/>
          <w:szCs w:val="24"/>
        </w:rPr>
        <w:t xml:space="preserve"> _______________________</w:t>
      </w:r>
      <w:r>
        <w:rPr>
          <w:rFonts w:ascii="Times New Roman CYR" w:hAnsi="Times New Roman CYR" w:cs="Times New Roman CYR"/>
          <w:sz w:val="24"/>
          <w:szCs w:val="24"/>
        </w:rPr>
        <w:t>_________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2.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полос отвода и придорожных полос автомобильных дорог, объектов дорожного сервиса</w:t>
      </w:r>
      <w:r w:rsidRPr="00EA74A8">
        <w:rPr>
          <w:rFonts w:ascii="Times New Roman CYR" w:hAnsi="Times New Roman CYR" w:cs="Times New Roman CYR"/>
          <w:sz w:val="24"/>
          <w:szCs w:val="24"/>
        </w:rPr>
        <w:t>_____________________</w:t>
      </w:r>
      <w:r>
        <w:rPr>
          <w:rFonts w:ascii="Times New Roman CYR" w:hAnsi="Times New Roman CYR" w:cs="Times New Roman CYR"/>
          <w:sz w:val="24"/>
          <w:szCs w:val="24"/>
        </w:rPr>
        <w:t>_________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3. Реквизиты решения о проведении контрольного мероприятия юридического лица, индивидуального предпринимателя, гражданина: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A74A8">
        <w:rPr>
          <w:rFonts w:ascii="Times New Roman CYR" w:hAnsi="Times New Roman CYR" w:cs="Times New Roman CYR"/>
        </w:rPr>
        <w:t xml:space="preserve">                                     (номер, дата решения о проведении контрольного мероприятия)                  </w:t>
      </w:r>
    </w:p>
    <w:p w:rsidR="00947BD9" w:rsidRDefault="00947BD9" w:rsidP="00947BD9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4. Учётный номер контрольного мероприятия и дата его присвоения в едином реестр контрольных (надзорных)мероприятий</w:t>
      </w:r>
      <w:r w:rsidRPr="00EA74A8">
        <w:rPr>
          <w:rFonts w:ascii="Times New Roman CYR" w:hAnsi="Times New Roman CYR" w:cs="Times New Roman CYR"/>
          <w:sz w:val="26"/>
          <w:szCs w:val="26"/>
        </w:rPr>
        <w:softHyphen/>
      </w:r>
      <w:r w:rsidRPr="00EA74A8">
        <w:rPr>
          <w:rFonts w:ascii="Times New Roman CYR" w:hAnsi="Times New Roman CYR" w:cs="Times New Roman CYR"/>
          <w:sz w:val="26"/>
          <w:szCs w:val="26"/>
        </w:rPr>
        <w:softHyphen/>
        <w:t xml:space="preserve"> </w:t>
      </w:r>
      <w:r w:rsidRPr="00EA74A8">
        <w:rPr>
          <w:rFonts w:ascii="Times New Roman CYR" w:hAnsi="Times New Roman CYR" w:cs="Times New Roman CYR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 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A74A8">
        <w:rPr>
          <w:rFonts w:ascii="Times New Roman CYR" w:hAnsi="Times New Roman CYR" w:cs="Times New Roman CYR"/>
        </w:rPr>
        <w:t>(указывается учётный номер контрольного мероприятия и дата его присвоения в едином реестре контрольных (надзорных) мероприятий)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5. Форма проверочного л</w:t>
      </w:r>
      <w:r>
        <w:rPr>
          <w:rFonts w:ascii="Times New Roman CYR" w:hAnsi="Times New Roman CYR" w:cs="Times New Roman CYR"/>
          <w:sz w:val="26"/>
          <w:szCs w:val="26"/>
        </w:rPr>
        <w:t xml:space="preserve">иста утверждена постановлением администрации Купинского района Новосибирской области </w:t>
      </w:r>
      <w:r w:rsidR="0080236C">
        <w:rPr>
          <w:rFonts w:ascii="Times New Roman CYR" w:hAnsi="Times New Roman CYR" w:cs="Times New Roman CYR"/>
          <w:sz w:val="26"/>
          <w:szCs w:val="26"/>
        </w:rPr>
        <w:t>от 08.12.2021 № 925</w:t>
      </w:r>
      <w:r w:rsidRPr="00EA74A8">
        <w:rPr>
          <w:rFonts w:ascii="Times New Roman CYR" w:hAnsi="Times New Roman CYR" w:cs="Times New Roman CYR"/>
          <w:sz w:val="26"/>
          <w:szCs w:val="26"/>
        </w:rPr>
        <w:t>.</w:t>
      </w:r>
    </w:p>
    <w:p w:rsidR="00947BD9" w:rsidRPr="00EA74A8" w:rsidRDefault="00947BD9" w:rsidP="00947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>6. Должность, фамилия и инициалы должностного лица, проводящего контрольное мероприятие и заполняющего проверочный лист</w:t>
      </w:r>
      <w:r>
        <w:rPr>
          <w:rFonts w:ascii="Times New Roman CYR" w:hAnsi="Times New Roman CYR" w:cs="Times New Roman CYR"/>
          <w:sz w:val="26"/>
          <w:szCs w:val="26"/>
        </w:rPr>
        <w:t xml:space="preserve"> ___________________</w:t>
      </w:r>
    </w:p>
    <w:p w:rsidR="00947BD9" w:rsidRDefault="00947BD9" w:rsidP="00947BD9">
      <w:pPr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EA74A8">
        <w:rPr>
          <w:rFonts w:ascii="Times New Roman CYR" w:hAnsi="Times New Roman CYR" w:cs="Times New Roman CYR"/>
          <w:sz w:val="26"/>
          <w:szCs w:val="26"/>
        </w:rPr>
        <w:t xml:space="preserve">7. Перечень вопросов, отражающих содержание </w:t>
      </w:r>
      <w:r>
        <w:rPr>
          <w:rFonts w:ascii="Times New Roman CYR" w:hAnsi="Times New Roman CYR" w:cs="Times New Roman CYR"/>
          <w:sz w:val="26"/>
          <w:szCs w:val="26"/>
        </w:rPr>
        <w:t xml:space="preserve">обязательных требований, ответы </w:t>
      </w:r>
      <w:r w:rsidRPr="00EA74A8">
        <w:rPr>
          <w:rFonts w:ascii="Times New Roman CYR" w:hAnsi="Times New Roman CYR" w:cs="Times New Roman CYR"/>
          <w:sz w:val="26"/>
          <w:szCs w:val="26"/>
        </w:rPr>
        <w:t>на которые однозначно свидетельствую</w:t>
      </w:r>
      <w:r>
        <w:rPr>
          <w:rFonts w:ascii="Times New Roman CYR" w:hAnsi="Times New Roman CYR" w:cs="Times New Roman CYR"/>
          <w:sz w:val="26"/>
          <w:szCs w:val="26"/>
        </w:rPr>
        <w:t xml:space="preserve">т о соблюдении или несоблюдении </w:t>
      </w:r>
      <w:r w:rsidRPr="00EA74A8">
        <w:rPr>
          <w:rFonts w:ascii="Times New Roman CYR" w:hAnsi="Times New Roman CYR" w:cs="Times New Roman CYR"/>
          <w:sz w:val="26"/>
          <w:szCs w:val="26"/>
        </w:rPr>
        <w:t>юридическим лицом, индивидуальным предпринимателем, гражданином обязательных требований, составляющих предмет контрольного мероприятия</w:t>
      </w:r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947BD9" w:rsidRDefault="00947BD9" w:rsidP="00947BD9">
      <w:pPr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47BD9" w:rsidRDefault="00947BD9" w:rsidP="00947BD9">
      <w:pPr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47BD9" w:rsidRDefault="00947BD9" w:rsidP="00947BD9">
      <w:pPr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47BD9" w:rsidRDefault="00947BD9" w:rsidP="00947BD9">
      <w:pPr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47BD9" w:rsidRDefault="00947BD9" w:rsidP="00947BD9">
      <w:pPr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  <w:sectPr w:rsidR="00947BD9" w:rsidSect="00A5067A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947BD9" w:rsidRPr="00947BD9" w:rsidRDefault="00947BD9" w:rsidP="00947BD9">
      <w:pPr>
        <w:numPr>
          <w:ilvl w:val="0"/>
          <w:numId w:val="1"/>
        </w:numPr>
        <w:spacing w:after="160" w:line="259" w:lineRule="auto"/>
        <w:jc w:val="center"/>
        <w:rPr>
          <w:b/>
          <w:bCs/>
          <w:sz w:val="24"/>
          <w:szCs w:val="24"/>
        </w:rPr>
      </w:pPr>
      <w:r w:rsidRPr="00947BD9">
        <w:rPr>
          <w:b/>
          <w:bCs/>
          <w:sz w:val="24"/>
          <w:szCs w:val="24"/>
        </w:rPr>
        <w:lastRenderedPageBreak/>
        <w:t>В области автомобильных дорог и дорожной деятельности, установленных в отношении автомобильных дорог</w:t>
      </w:r>
    </w:p>
    <w:p w:rsidR="00947BD9" w:rsidRPr="00947BD9" w:rsidRDefault="00947BD9" w:rsidP="00947BD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47BD9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3011"/>
        <w:gridCol w:w="4244"/>
        <w:gridCol w:w="1111"/>
        <w:gridCol w:w="1122"/>
        <w:gridCol w:w="2440"/>
        <w:gridCol w:w="2550"/>
      </w:tblGrid>
      <w:tr w:rsidR="00947BD9" w:rsidRPr="00947BD9" w:rsidTr="00947BD9">
        <w:trPr>
          <w:trHeight w:val="2208"/>
        </w:trPr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Перечень вопросов, 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отражающих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содержание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обязательных 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4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Нормативный правовой акт,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содержащий обязательные требования 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(реквизиты, его структурная единица)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Вывод о соблюдении</w:t>
            </w:r>
          </w:p>
          <w:p w:rsidR="00947BD9" w:rsidRPr="00947BD9" w:rsidRDefault="00947BD9" w:rsidP="0080236C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установленных</w:t>
            </w:r>
          </w:p>
          <w:p w:rsidR="00947BD9" w:rsidRPr="00947BD9" w:rsidRDefault="00947BD9" w:rsidP="0080236C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Способ 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подтверждения 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соблюдения 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установленных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947BD9" w:rsidRPr="00947BD9" w:rsidTr="00947BD9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947BD9">
        <w:trPr>
          <w:trHeight w:val="89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Покрытие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проезжей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части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а п. 13.2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автомобильной 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Для подряд</w:t>
            </w:r>
            <w:r w:rsidRPr="00947BD9">
              <w:rPr>
                <w:color w:val="000000"/>
                <w:sz w:val="24"/>
                <w:szCs w:val="24"/>
              </w:rPr>
              <w:t>ных организаций</w:t>
            </w:r>
          </w:p>
        </w:tc>
      </w:tr>
      <w:tr w:rsidR="00947BD9" w:rsidRPr="00947BD9" w:rsidTr="00947BD9">
        <w:trPr>
          <w:trHeight w:val="90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Водоотвод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а п. 13.2;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автомобильной 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77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Сцепные качества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дорожного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б п. 13.2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автомобильной 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93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Ровность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дорожного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в п. 13.2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автомобильной 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Для подряд</w:t>
            </w:r>
            <w:r w:rsidRPr="00947BD9">
              <w:rPr>
                <w:color w:val="000000"/>
                <w:sz w:val="24"/>
                <w:szCs w:val="24"/>
              </w:rPr>
              <w:t>ных организаций</w:t>
            </w:r>
          </w:p>
        </w:tc>
      </w:tr>
      <w:tr w:rsidR="00947BD9" w:rsidRPr="00947BD9" w:rsidTr="00947BD9">
        <w:trPr>
          <w:trHeight w:val="97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Обочина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д, в п. 13.2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автомобильной 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3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Видимость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е п. 13.2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3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а п. 13.5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4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б п. 13.5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Светофоры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"Безопасность автомобильных дорог" п.п. в п. 13.5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Направляющие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</w:t>
            </w:r>
          </w:p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автомобильных дорог» п.п. г п. 13.5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4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Железнодорожные переезды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д п. 13.5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38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Временные знаки и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светофоры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п.п. е п. 13.5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3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left="142"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Для </w:t>
            </w:r>
            <w:r w:rsidR="00947BD9" w:rsidRPr="00947BD9">
              <w:rPr>
                <w:color w:val="000000"/>
                <w:sz w:val="24"/>
                <w:szCs w:val="24"/>
              </w:rPr>
              <w:t>подрядных организаций</w:t>
            </w:r>
          </w:p>
        </w:tc>
      </w:tr>
      <w:tr w:rsidR="00947BD9" w:rsidRPr="00947BD9" w:rsidTr="00947BD9">
        <w:trPr>
          <w:trHeight w:val="848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Горизонтальная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3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Наружная реклама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left="142"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Для подрядных организаций и </w:t>
            </w:r>
            <w:r w:rsidR="00947BD9" w:rsidRPr="00947BD9">
              <w:rPr>
                <w:color w:val="000000"/>
                <w:sz w:val="24"/>
                <w:szCs w:val="24"/>
              </w:rPr>
              <w:t>объектов дорожного</w:t>
            </w:r>
          </w:p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947BD9" w:rsidRPr="00947BD9">
              <w:rPr>
                <w:color w:val="000000"/>
                <w:sz w:val="24"/>
                <w:szCs w:val="24"/>
              </w:rPr>
              <w:t>сервиса</w:t>
            </w:r>
          </w:p>
        </w:tc>
      </w:tr>
      <w:tr w:rsidR="00947BD9" w:rsidRPr="00947BD9" w:rsidTr="00947BD9">
        <w:trPr>
          <w:trHeight w:val="40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Очистка покрытия от снега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84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Ликвидация зимней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скользкости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tabs>
                <w:tab w:val="center" w:pos="1496"/>
              </w:tabs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141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Выезды на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дорогу общего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Федеральный закон от 08.11.2007 № 257-ФЗ «</w:t>
            </w:r>
            <w:hyperlink r:id="rId8" w:tgtFrame="_blank" w:history="1">
              <w:r w:rsidRPr="00947BD9">
                <w:rPr>
                  <w:color w:val="0000FF"/>
                  <w:sz w:val="24"/>
                  <w:szCs w:val="24"/>
                </w:rPr>
                <w:t>Об автомобильных дорогах и о дорожной деятельности в Российской Федерации</w:t>
              </w:r>
            </w:hyperlink>
            <w:r w:rsidRPr="00947BD9">
              <w:rPr>
                <w:color w:val="000000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Федерации», ст. 20;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left="142"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подрядных организаций</w:t>
            </w:r>
          </w:p>
        </w:tc>
      </w:tr>
      <w:tr w:rsidR="00947BD9" w:rsidRPr="00947BD9" w:rsidTr="00947BD9">
        <w:trPr>
          <w:trHeight w:val="369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Предоставление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минимально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необходимых услуг,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оказываемых 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на объектах</w:t>
            </w:r>
          </w:p>
          <w:p w:rsidR="00947BD9" w:rsidRPr="00947BD9" w:rsidRDefault="00947BD9" w:rsidP="00947BD9">
            <w:pPr>
              <w:ind w:left="147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дорожного сервиса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Федеральный закон от 08.11.2007 № 257-ФЗ «</w:t>
            </w:r>
            <w:hyperlink r:id="rId9" w:tgtFrame="_blank" w:history="1">
              <w:r w:rsidRPr="00947BD9">
                <w:rPr>
                  <w:color w:val="0000FF"/>
                  <w:sz w:val="24"/>
                  <w:szCs w:val="24"/>
                </w:rPr>
                <w:t>Об автомобильных дорогах и о дорожной деятельности в Российской Федерации</w:t>
              </w:r>
            </w:hyperlink>
            <w:r w:rsidRPr="00947BD9">
              <w:rPr>
                <w:color w:val="000000"/>
                <w:sz w:val="24"/>
                <w:szCs w:val="24"/>
              </w:rPr>
              <w:t xml:space="preserve"> и о   внесении изменений в отдельные законодательные акты Российской Федерации», ст. 22 ч. 2;</w:t>
            </w:r>
          </w:p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Визуальное обследование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Для владельцев объектов</w:t>
            </w:r>
            <w:r w:rsidR="0080236C">
              <w:rPr>
                <w:sz w:val="22"/>
                <w:szCs w:val="22"/>
              </w:rPr>
              <w:t xml:space="preserve"> </w:t>
            </w:r>
            <w:r w:rsidRPr="00947BD9">
              <w:rPr>
                <w:color w:val="000000"/>
                <w:sz w:val="24"/>
                <w:szCs w:val="24"/>
              </w:rPr>
              <w:t>дорожного сервиса</w:t>
            </w:r>
          </w:p>
        </w:tc>
      </w:tr>
      <w:tr w:rsidR="00947BD9" w:rsidRPr="00947BD9" w:rsidTr="00947BD9">
        <w:trPr>
          <w:trHeight w:val="100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right="141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</w:t>
            </w:r>
            <w:r w:rsidRPr="00947BD9">
              <w:rPr>
                <w:color w:val="000000"/>
                <w:sz w:val="24"/>
                <w:szCs w:val="24"/>
              </w:rPr>
              <w:t>подъездов, съездов и примыканий,</w:t>
            </w:r>
            <w:r>
              <w:rPr>
                <w:sz w:val="22"/>
                <w:szCs w:val="22"/>
              </w:rPr>
              <w:t xml:space="preserve"> </w:t>
            </w:r>
            <w:r w:rsidRPr="00947BD9">
              <w:rPr>
                <w:color w:val="000000"/>
                <w:sz w:val="24"/>
                <w:szCs w:val="24"/>
              </w:rPr>
              <w:t xml:space="preserve">стоянок и мест </w:t>
            </w:r>
          </w:p>
          <w:p w:rsidR="00947BD9" w:rsidRPr="00947BD9" w:rsidRDefault="00947BD9" w:rsidP="00947BD9">
            <w:pPr>
              <w:ind w:right="141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остановки </w:t>
            </w:r>
            <w:r w:rsidRPr="00947BD9">
              <w:rPr>
                <w:color w:val="000000"/>
                <w:sz w:val="24"/>
                <w:szCs w:val="24"/>
              </w:rPr>
              <w:t>транспортных средств,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7BD9">
              <w:rPr>
                <w:color w:val="000000"/>
                <w:sz w:val="24"/>
                <w:szCs w:val="24"/>
              </w:rPr>
              <w:t>переходно-скоростных</w:t>
            </w:r>
            <w:r>
              <w:rPr>
                <w:sz w:val="22"/>
                <w:szCs w:val="22"/>
              </w:rPr>
              <w:t xml:space="preserve"> </w:t>
            </w:r>
            <w:r w:rsidRPr="00947BD9">
              <w:rPr>
                <w:color w:val="000000"/>
                <w:sz w:val="24"/>
                <w:szCs w:val="24"/>
              </w:rPr>
              <w:t xml:space="preserve">полос объекта </w:t>
            </w:r>
          </w:p>
          <w:p w:rsidR="00947BD9" w:rsidRPr="00947BD9" w:rsidRDefault="00947BD9" w:rsidP="00947BD9">
            <w:pPr>
              <w:ind w:right="141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дорожного сервиса на автомобильных дорогах общего 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947BD9">
              <w:rPr>
                <w:color w:val="000000"/>
                <w:sz w:val="24"/>
                <w:szCs w:val="24"/>
              </w:rPr>
              <w:t>регионального или</w:t>
            </w:r>
            <w:r>
              <w:rPr>
                <w:sz w:val="22"/>
                <w:szCs w:val="22"/>
              </w:rPr>
              <w:t xml:space="preserve"> </w:t>
            </w:r>
            <w:r w:rsidRPr="00947BD9">
              <w:rPr>
                <w:color w:val="000000"/>
                <w:sz w:val="24"/>
                <w:szCs w:val="24"/>
              </w:rPr>
              <w:t>межмуниципального значения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1"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Федеральный закон от 08.11.2007 № 257-ФЗ «</w:t>
            </w:r>
            <w:hyperlink r:id="rId10" w:tgtFrame="_blank" w:history="1">
              <w:r w:rsidRPr="00947BD9">
                <w:rPr>
                  <w:color w:val="0000FF"/>
                  <w:sz w:val="24"/>
                  <w:szCs w:val="24"/>
                </w:rPr>
                <w:t>Об автомобильных дорогах и о дорожной деятельности в Российской Федерации</w:t>
              </w:r>
            </w:hyperlink>
            <w:r w:rsidRPr="00947BD9">
              <w:rPr>
                <w:color w:val="000000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80236C" w:rsidP="0080236C">
            <w:pPr>
              <w:ind w:right="142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47BD9" w:rsidRPr="00947BD9">
              <w:rPr>
                <w:color w:val="000000"/>
                <w:sz w:val="24"/>
                <w:szCs w:val="24"/>
              </w:rPr>
              <w:t>Обследование</w:t>
            </w:r>
          </w:p>
          <w:p w:rsidR="00947BD9" w:rsidRPr="00947BD9" w:rsidRDefault="00947BD9" w:rsidP="0080236C">
            <w:pPr>
              <w:ind w:right="142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автомобильной дороги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7BD9" w:rsidRPr="00947BD9" w:rsidRDefault="00947BD9" w:rsidP="00947BD9">
            <w:pPr>
              <w:ind w:left="142" w:right="142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Владелец объекта</w:t>
            </w:r>
          </w:p>
          <w:p w:rsidR="00947BD9" w:rsidRPr="00947BD9" w:rsidRDefault="00947BD9" w:rsidP="00947BD9">
            <w:pPr>
              <w:ind w:left="142" w:right="142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дорожного сервиса</w:t>
            </w:r>
          </w:p>
        </w:tc>
      </w:tr>
    </w:tbl>
    <w:p w:rsidR="00947BD9" w:rsidRPr="00947BD9" w:rsidRDefault="00947BD9" w:rsidP="00947BD9">
      <w:pPr>
        <w:jc w:val="center"/>
        <w:rPr>
          <w:sz w:val="24"/>
          <w:szCs w:val="24"/>
        </w:rPr>
      </w:pPr>
      <w:r w:rsidRPr="00947BD9">
        <w:rPr>
          <w:b/>
          <w:bCs/>
          <w:color w:val="000000"/>
          <w:sz w:val="24"/>
          <w:szCs w:val="24"/>
        </w:rPr>
        <w:t> </w:t>
      </w:r>
    </w:p>
    <w:p w:rsidR="00947BD9" w:rsidRPr="00947BD9" w:rsidRDefault="00947BD9" w:rsidP="00947BD9">
      <w:pPr>
        <w:jc w:val="center"/>
        <w:rPr>
          <w:sz w:val="24"/>
          <w:szCs w:val="24"/>
        </w:rPr>
      </w:pPr>
      <w:r w:rsidRPr="00947BD9">
        <w:rPr>
          <w:b/>
          <w:bCs/>
          <w:color w:val="000000"/>
          <w:sz w:val="24"/>
          <w:szCs w:val="24"/>
        </w:rPr>
        <w:t xml:space="preserve">2. Установленные в отношении перевозок по муниципальным маршрутам регулярных перевозок, не относящихся </w:t>
      </w:r>
    </w:p>
    <w:p w:rsidR="00947BD9" w:rsidRPr="00947BD9" w:rsidRDefault="00947BD9" w:rsidP="00947BD9">
      <w:pPr>
        <w:jc w:val="center"/>
        <w:rPr>
          <w:sz w:val="24"/>
          <w:szCs w:val="24"/>
        </w:rPr>
      </w:pPr>
      <w:r w:rsidRPr="00947BD9">
        <w:rPr>
          <w:b/>
          <w:bCs/>
          <w:color w:val="000000"/>
          <w:sz w:val="24"/>
          <w:szCs w:val="24"/>
        </w:rPr>
        <w:t xml:space="preserve">к предмету федерального государственного контроля (надзора) на автомобильном транспорте, городском наземном </w:t>
      </w:r>
    </w:p>
    <w:p w:rsidR="00947BD9" w:rsidRPr="00947BD9" w:rsidRDefault="00947BD9" w:rsidP="00947BD9">
      <w:pPr>
        <w:jc w:val="center"/>
        <w:rPr>
          <w:sz w:val="24"/>
          <w:szCs w:val="24"/>
        </w:rPr>
      </w:pPr>
      <w:r w:rsidRPr="00947BD9">
        <w:rPr>
          <w:b/>
          <w:bCs/>
          <w:color w:val="000000"/>
          <w:sz w:val="24"/>
          <w:szCs w:val="24"/>
        </w:rPr>
        <w:t>электрическом транспорте и в дорожном хозяйстве в области организации регулярных перевозок</w:t>
      </w:r>
    </w:p>
    <w:p w:rsidR="00947BD9" w:rsidRPr="00947BD9" w:rsidRDefault="00947BD9" w:rsidP="00947BD9">
      <w:pPr>
        <w:jc w:val="center"/>
        <w:rPr>
          <w:sz w:val="24"/>
          <w:szCs w:val="24"/>
        </w:rPr>
      </w:pPr>
      <w:r w:rsidRPr="00947BD9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7032"/>
        <w:gridCol w:w="3239"/>
        <w:gridCol w:w="3363"/>
      </w:tblGrid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Перечень вопросов, отражающих содержание</w:t>
            </w:r>
          </w:p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Нормативный правовой акт, содержащий обязательные требования (реквизиты,</w:t>
            </w:r>
          </w:p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его структурная единица)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Использует ли проверяемое юридическое лицо или индивидуальный предприниматель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Подпункт "а" пункта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№ </w:t>
            </w:r>
            <w:r w:rsidRPr="00947BD9">
              <w:rPr>
                <w:color w:val="000000"/>
                <w:sz w:val="24"/>
                <w:szCs w:val="24"/>
              </w:rPr>
              <w:lastRenderedPageBreak/>
              <w:t>1616 (далее - Положение о лицензировании)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Заключен ли у проверяемого юридического лица или индивидуального предпринимателя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в соответствии с Федеральным законом от 14.06.2012 №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"в"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Соблюдаются ли проверяемым юридическим лицом или индивидуальным предпринимателем при осуществлении лицензируемой деятельности порядок заполнения путевых листов, установленный Министерством транспорта Российской Федерации в соответствии со статьей 6 Федерального закона от 08.11.2007 № 259-ФЗ "</w:t>
            </w:r>
            <w:hyperlink r:id="rId11" w:tgtFrame="_blank" w:history="1">
              <w:r w:rsidRPr="00947BD9">
                <w:rPr>
                  <w:color w:val="0000FF"/>
                  <w:sz w:val="24"/>
                  <w:szCs w:val="24"/>
                </w:rPr>
                <w:t>Устав автомобильного транспорта и городского наземного электрического транспорта</w:t>
              </w:r>
            </w:hyperlink>
            <w:r w:rsidRPr="00947BD9">
              <w:rPr>
                <w:color w:val="000000"/>
                <w:sz w:val="24"/>
                <w:szCs w:val="24"/>
              </w:rPr>
              <w:t>"?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"г"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Оснащены ли автобусы у проверяемого юридического лица или индивидуального предпринимателя аппаратурой спутниковой навигации ГЛОНАСС или ГЛОНАСС/GPS?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"д"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Оснащены ли автобусы у проверяемого юридического лица или индивидуального предпринимателя тахографами (контрольными устройствами (тахографами) регистрации режима труда и отдыха водителей транспортных средств)?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"д"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Осуществляется ли проверяемым юридическим лицом или индивидуальным предпринимателем техническое обслуживание </w:t>
            </w:r>
            <w:r w:rsidRPr="00947BD9">
              <w:rPr>
                <w:color w:val="000000"/>
                <w:sz w:val="24"/>
                <w:szCs w:val="24"/>
              </w:rPr>
              <w:lastRenderedPageBreak/>
              <w:t>автобусов в сроки, предусмотренные документацией заводов-изготовителей этих транспортных средств?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Подпункт "е"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Соблюдаются ли проверяемым юридическим лицом или индивидуальным предпринимателем установленные Министерством транспорта Российской Федерации в соответствии со статьей 329 </w:t>
            </w:r>
            <w:hyperlink r:id="rId12" w:tgtFrame="_blank" w:history="1">
              <w:r w:rsidRPr="00947BD9">
                <w:rPr>
                  <w:color w:val="0000FF"/>
                  <w:sz w:val="24"/>
                  <w:szCs w:val="24"/>
                </w:rPr>
                <w:t>Трудового кодекса</w:t>
              </w:r>
            </w:hyperlink>
            <w:r w:rsidRPr="00947BD9">
              <w:rPr>
                <w:color w:val="000000"/>
                <w:sz w:val="24"/>
                <w:szCs w:val="24"/>
              </w:rPr>
              <w:t xml:space="preserve"> Российской Федерации особенности режима рабочего времени и времени отдыха водителей?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"к"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 xml:space="preserve">Проводятся ли проверяемым юридическим лицом или индивидуальным предпринимателем в соответствии со статьей 328 </w:t>
            </w:r>
            <w:hyperlink r:id="rId13" w:tgtFrame="_blank" w:history="1">
              <w:r w:rsidRPr="00947BD9">
                <w:rPr>
                  <w:color w:val="0000FF"/>
                  <w:sz w:val="24"/>
                  <w:szCs w:val="24"/>
                </w:rPr>
                <w:t>Трудового кодекса</w:t>
              </w:r>
            </w:hyperlink>
            <w:r w:rsidRPr="00947BD9">
              <w:rPr>
                <w:color w:val="000000"/>
                <w:sz w:val="24"/>
                <w:szCs w:val="24"/>
              </w:rPr>
              <w:t xml:space="preserve"> Российской Федерации стажировки водителей автобусов лицензиата, предусмотренные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утвержденным приказом Министерства транспорта Российской Федерации от 29.07.2020 № 264?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"м"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47BD9" w:rsidRPr="00947BD9" w:rsidTr="005836FE"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center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1544BD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Обеспечено ли проверяемым юридическим лицом или индивидуальным предпринимателем проведение медицинских осмотров (предрейсовых,  послерейсовых) 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(предрейсовые, послерейсовые), в порядке, утвержденном приказом Министерства здравоохранения Российской Федерации от 15.12.2014 № 835н "Об утверждении Порядка проведения предсменных, предрейсовых и послесменных, послерейсовых медицинских осмотров"?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Подпункт "н" пункта 8 Положения о лицензировании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7BD9" w:rsidRPr="00947BD9" w:rsidRDefault="00947BD9" w:rsidP="00947BD9">
            <w:pPr>
              <w:ind w:firstLine="567"/>
              <w:jc w:val="both"/>
              <w:rPr>
                <w:sz w:val="22"/>
                <w:szCs w:val="22"/>
              </w:rPr>
            </w:pPr>
            <w:r w:rsidRPr="00947BD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47BD9" w:rsidRPr="00947BD9" w:rsidRDefault="00947BD9" w:rsidP="00947BD9">
      <w:pPr>
        <w:jc w:val="both"/>
        <w:rPr>
          <w:rFonts w:ascii="Calibri" w:hAnsi="Calibri"/>
          <w:sz w:val="22"/>
          <w:szCs w:val="22"/>
        </w:rPr>
      </w:pPr>
    </w:p>
    <w:p w:rsidR="00A5067A" w:rsidRDefault="00A5067A" w:rsidP="005836FE">
      <w:pPr>
        <w:jc w:val="both"/>
        <w:textAlignment w:val="baseline"/>
        <w:rPr>
          <w:spacing w:val="-22"/>
          <w:sz w:val="24"/>
          <w:szCs w:val="24"/>
        </w:rPr>
        <w:sectPr w:rsidR="00A5067A" w:rsidSect="005836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067A" w:rsidRPr="00EB1846" w:rsidRDefault="00A5067A" w:rsidP="005836FE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lastRenderedPageBreak/>
        <w:t>Пояснения и дополнения по вопросам, содержащимся в перечне: _______________________________________________________________</w:t>
      </w:r>
      <w:r w:rsidR="00EB1846">
        <w:rPr>
          <w:sz w:val="24"/>
          <w:szCs w:val="24"/>
        </w:rPr>
        <w:t>___________</w:t>
      </w:r>
      <w:r w:rsidRPr="00EB1846">
        <w:rPr>
          <w:sz w:val="24"/>
          <w:szCs w:val="24"/>
        </w:rPr>
        <w:t>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846" w:rsidRPr="00EB1846">
        <w:rPr>
          <w:sz w:val="24"/>
          <w:szCs w:val="24"/>
        </w:rPr>
        <w:t>__________________</w:t>
      </w:r>
      <w:r w:rsidRPr="00EB1846">
        <w:rPr>
          <w:sz w:val="24"/>
          <w:szCs w:val="24"/>
        </w:rPr>
        <w:t>__________________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Подписи лица (лиц), проводящего (проводящих) проверку: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Должность    ____________________________________                   /Ф.И.О.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Должность    ____________________________________                   /Ф.И.О.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С проверочным листом ознакомлен(а):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_______________________________________________________________________________________________________________</w:t>
      </w:r>
      <w:r w:rsidR="00EB1846">
        <w:rPr>
          <w:sz w:val="24"/>
          <w:szCs w:val="24"/>
        </w:rPr>
        <w:t>____________________________________</w:t>
      </w:r>
      <w:r w:rsidRPr="00EB1846">
        <w:rPr>
          <w:sz w:val="24"/>
          <w:szCs w:val="24"/>
        </w:rPr>
        <w:t>_______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(фамилия, имя, отчество (в случае, если имеется), должность руководителя,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иного должностного лица или уполномоченного представителя юридического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A5067A" w:rsidRPr="00EB1846" w:rsidRDefault="00A5067A" w:rsidP="00A5067A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"__" ____________________ 20__ г.       _________</w:t>
      </w:r>
      <w:r w:rsidR="0080236C">
        <w:rPr>
          <w:sz w:val="24"/>
          <w:szCs w:val="24"/>
        </w:rPr>
        <w:t>________________________________</w:t>
      </w:r>
    </w:p>
    <w:p w:rsidR="00A5067A" w:rsidRPr="00EB1846" w:rsidRDefault="0080236C" w:rsidP="0080236C">
      <w:pPr>
        <w:ind w:firstLine="567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(подпись)</w:t>
      </w:r>
      <w:r w:rsidR="00A5067A" w:rsidRPr="00EB1846">
        <w:rPr>
          <w:sz w:val="24"/>
          <w:szCs w:val="24"/>
        </w:rPr>
        <w:t xml:space="preserve">                                                        </w:t>
      </w:r>
      <w:r>
        <w:rPr>
          <w:sz w:val="24"/>
          <w:szCs w:val="24"/>
        </w:rPr>
        <w:t xml:space="preserve">                         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Отметка об отказе ознакомления с проверочным листом:</w:t>
      </w:r>
    </w:p>
    <w:p w:rsidR="00A5067A" w:rsidRPr="00EB1846" w:rsidRDefault="00A5067A" w:rsidP="00A5067A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_____________________________________________________________________________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(фамилия, имя, отчество (в случае, если имеется), уполномоченного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должностного лица (лиц), проводящего проверку)</w:t>
      </w:r>
    </w:p>
    <w:p w:rsidR="00A5067A" w:rsidRPr="00EB1846" w:rsidRDefault="00A5067A" w:rsidP="00A5067A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"__" ____________________ 20__ г.                    _______________________________________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 xml:space="preserve">                                                                                                    </w:t>
      </w:r>
      <w:r w:rsidR="0080236C">
        <w:rPr>
          <w:sz w:val="24"/>
          <w:szCs w:val="24"/>
        </w:rPr>
        <w:t>(подпись)</w:t>
      </w:r>
      <w:r w:rsidRPr="00EB1846">
        <w:rPr>
          <w:sz w:val="24"/>
          <w:szCs w:val="24"/>
        </w:rPr>
        <w:t xml:space="preserve">                    </w:t>
      </w:r>
      <w:r w:rsidR="0080236C">
        <w:rPr>
          <w:sz w:val="24"/>
          <w:szCs w:val="24"/>
        </w:rPr>
        <w:t xml:space="preserve">                            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Копию проверочного листа получил(а):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___________________________________________________________________________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(фамилия, имя, отчество (в случае, если имеется), должность руководителя,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иного должностного лица или уполномоченного представителя юридического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A5067A" w:rsidRPr="00EB1846" w:rsidRDefault="00A5067A" w:rsidP="00A5067A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"__" ____________________ 20__ г.                    _______________________________________</w:t>
      </w:r>
    </w:p>
    <w:p w:rsidR="00A5067A" w:rsidRPr="00EB1846" w:rsidRDefault="0080236C" w:rsidP="0080236C">
      <w:pPr>
        <w:tabs>
          <w:tab w:val="left" w:pos="6180"/>
        </w:tabs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(подпись)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br/>
        <w:t>Отметка об отказе получения проверочного листа:</w:t>
      </w:r>
    </w:p>
    <w:p w:rsidR="00A5067A" w:rsidRPr="00EB1846" w:rsidRDefault="00A5067A" w:rsidP="00A5067A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___________________________________________________________________________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(фамилия, имя, отчество (в случае, если имеется), уполномоченного</w:t>
      </w:r>
    </w:p>
    <w:p w:rsidR="00A5067A" w:rsidRPr="00EB1846" w:rsidRDefault="00A5067A" w:rsidP="00A5067A">
      <w:pPr>
        <w:ind w:firstLine="567"/>
        <w:jc w:val="center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должностного лица (лиц), проводящего проверку)</w:t>
      </w:r>
    </w:p>
    <w:p w:rsidR="00A5067A" w:rsidRPr="00EB1846" w:rsidRDefault="00A5067A" w:rsidP="00A5067A">
      <w:pPr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>"__" ____________________ 20__ г.                   ________________________________________</w:t>
      </w:r>
    </w:p>
    <w:p w:rsidR="00A5067A" w:rsidRPr="00EB1846" w:rsidRDefault="00A5067A" w:rsidP="00A5067A">
      <w:pPr>
        <w:ind w:firstLine="567"/>
        <w:jc w:val="both"/>
        <w:textAlignment w:val="baseline"/>
        <w:rPr>
          <w:sz w:val="24"/>
          <w:szCs w:val="24"/>
        </w:rPr>
      </w:pPr>
      <w:r w:rsidRPr="00EB1846">
        <w:rPr>
          <w:sz w:val="24"/>
          <w:szCs w:val="24"/>
        </w:rPr>
        <w:t xml:space="preserve">                                                                                        </w:t>
      </w:r>
      <w:r w:rsidR="0080236C">
        <w:rPr>
          <w:sz w:val="24"/>
          <w:szCs w:val="24"/>
        </w:rPr>
        <w:t>(подпись)</w:t>
      </w:r>
      <w:r w:rsidRPr="00EB1846">
        <w:rPr>
          <w:sz w:val="24"/>
          <w:szCs w:val="24"/>
        </w:rPr>
        <w:t xml:space="preserve">                                    </w:t>
      </w:r>
    </w:p>
    <w:p w:rsidR="00A5067A" w:rsidRPr="00EB1846" w:rsidRDefault="00A5067A" w:rsidP="00A5067A">
      <w:pPr>
        <w:ind w:firstLine="567"/>
        <w:jc w:val="both"/>
        <w:rPr>
          <w:sz w:val="24"/>
          <w:szCs w:val="24"/>
        </w:rPr>
      </w:pPr>
      <w:r w:rsidRPr="00EB1846">
        <w:rPr>
          <w:sz w:val="24"/>
          <w:szCs w:val="24"/>
        </w:rPr>
        <w:t xml:space="preserve">  </w:t>
      </w:r>
    </w:p>
    <w:p w:rsidR="00A5067A" w:rsidRPr="00EB1846" w:rsidRDefault="00A5067A" w:rsidP="00A5067A">
      <w:pPr>
        <w:jc w:val="both"/>
        <w:rPr>
          <w:sz w:val="28"/>
          <w:szCs w:val="28"/>
        </w:rPr>
      </w:pPr>
    </w:p>
    <w:p w:rsidR="00947BD9" w:rsidRPr="00EB1846" w:rsidRDefault="00947BD9" w:rsidP="00947BD9">
      <w:pPr>
        <w:ind w:firstLine="708"/>
        <w:jc w:val="both"/>
        <w:rPr>
          <w:sz w:val="28"/>
          <w:szCs w:val="28"/>
        </w:rPr>
      </w:pPr>
    </w:p>
    <w:p w:rsidR="00AB15F9" w:rsidRPr="00A5067A" w:rsidRDefault="00AB15F9">
      <w:pPr>
        <w:rPr>
          <w:sz w:val="24"/>
          <w:szCs w:val="24"/>
        </w:rPr>
      </w:pPr>
    </w:p>
    <w:sectPr w:rsidR="00AB15F9" w:rsidRPr="00A5067A" w:rsidSect="00583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12" w:rsidRDefault="00AF4A12" w:rsidP="005836FE">
      <w:r>
        <w:separator/>
      </w:r>
    </w:p>
  </w:endnote>
  <w:endnote w:type="continuationSeparator" w:id="0">
    <w:p w:rsidR="00AF4A12" w:rsidRDefault="00AF4A12" w:rsidP="005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12" w:rsidRDefault="00AF4A12" w:rsidP="005836FE">
      <w:r>
        <w:separator/>
      </w:r>
    </w:p>
  </w:footnote>
  <w:footnote w:type="continuationSeparator" w:id="0">
    <w:p w:rsidR="00AF4A12" w:rsidRDefault="00AF4A12" w:rsidP="0058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0C98"/>
    <w:multiLevelType w:val="multilevel"/>
    <w:tmpl w:val="C6FE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A8"/>
    <w:rsid w:val="001544BD"/>
    <w:rsid w:val="001F51F2"/>
    <w:rsid w:val="00553DAC"/>
    <w:rsid w:val="005836FE"/>
    <w:rsid w:val="005A7925"/>
    <w:rsid w:val="0080236C"/>
    <w:rsid w:val="008A4AAC"/>
    <w:rsid w:val="00947BD9"/>
    <w:rsid w:val="009C0620"/>
    <w:rsid w:val="00A5067A"/>
    <w:rsid w:val="00AB15F9"/>
    <w:rsid w:val="00AF4A12"/>
    <w:rsid w:val="00E0779C"/>
    <w:rsid w:val="00EB1846"/>
    <w:rsid w:val="00F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FFC2"/>
  <w15:chartTrackingRefBased/>
  <w15:docId w15:val="{B4EAD8D3-42E1-445B-A726-5E99EED0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3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3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B11798FF-43B9-49DB-B06C-4223F9D555E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-search.minjust.ru:8080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AACC3337-7E8A-426B-B276-4A9507EDFF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2021-12-08T05:09:00Z</cp:lastPrinted>
  <dcterms:created xsi:type="dcterms:W3CDTF">2021-12-03T02:24:00Z</dcterms:created>
  <dcterms:modified xsi:type="dcterms:W3CDTF">2021-12-08T09:31:00Z</dcterms:modified>
</cp:coreProperties>
</file>