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0B" w:rsidRPr="00CD774A" w:rsidRDefault="00366C0B" w:rsidP="00366C0B">
      <w:pPr>
        <w:tabs>
          <w:tab w:val="left" w:pos="41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3667F6" wp14:editId="013F220F">
            <wp:extent cx="438150" cy="52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C0B" w:rsidRPr="00CD774A" w:rsidRDefault="00366C0B" w:rsidP="00366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774A">
        <w:rPr>
          <w:rFonts w:ascii="Times New Roman" w:hAnsi="Times New Roman" w:cs="Times New Roman"/>
          <w:b/>
          <w:sz w:val="28"/>
          <w:szCs w:val="28"/>
        </w:rPr>
        <w:t>АДМИНИСТРАЦИЯ  КУПИНСКОГО</w:t>
      </w:r>
      <w:proofErr w:type="gramEnd"/>
      <w:r w:rsidRPr="00CD774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66C0B" w:rsidRPr="00CD774A" w:rsidRDefault="00366C0B" w:rsidP="00366C0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774A">
        <w:rPr>
          <w:rFonts w:ascii="Times New Roman" w:hAnsi="Times New Roman" w:cs="Times New Roman"/>
          <w:b/>
          <w:sz w:val="28"/>
          <w:szCs w:val="28"/>
        </w:rPr>
        <w:t>НОВОСИБИРСКОЙ  ОБЛАСТИ</w:t>
      </w:r>
      <w:proofErr w:type="gramEnd"/>
    </w:p>
    <w:p w:rsidR="00366C0B" w:rsidRPr="007F2181" w:rsidRDefault="00366C0B" w:rsidP="00366C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6C0B" w:rsidRPr="00CD774A" w:rsidRDefault="00366C0B" w:rsidP="00366C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366C0B" w:rsidRPr="007F2181" w:rsidRDefault="00366C0B" w:rsidP="00366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74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66C0B" w:rsidRPr="00CD774A" w:rsidRDefault="00B84051" w:rsidP="00366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74A">
        <w:rPr>
          <w:rFonts w:ascii="Times New Roman" w:hAnsi="Times New Roman" w:cs="Times New Roman"/>
          <w:b/>
          <w:sz w:val="28"/>
          <w:szCs w:val="28"/>
        </w:rPr>
        <w:t>О</w:t>
      </w:r>
      <w:r w:rsidR="00366C0B" w:rsidRPr="00CD774A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30.07.2021 </w:t>
      </w:r>
      <w:r w:rsidR="00366C0B" w:rsidRPr="00CD77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66C0B" w:rsidRPr="00CD774A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583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-р</w:t>
      </w:r>
    </w:p>
    <w:p w:rsidR="00366C0B" w:rsidRPr="007F2181" w:rsidRDefault="00366C0B" w:rsidP="00366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6C0B" w:rsidRPr="00CD774A" w:rsidRDefault="00366C0B" w:rsidP="00366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74A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B27C12">
        <w:rPr>
          <w:rFonts w:ascii="Times New Roman" w:hAnsi="Times New Roman" w:cs="Times New Roman"/>
          <w:b/>
          <w:sz w:val="28"/>
          <w:szCs w:val="28"/>
        </w:rPr>
        <w:t>я</w:t>
      </w:r>
      <w:r w:rsidRPr="00CD774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CD77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муниципальную программу «Культура Купинского района на 2020-2022 годы», у</w:t>
      </w:r>
      <w:r w:rsidRPr="00CD774A">
        <w:rPr>
          <w:rFonts w:ascii="Times New Roman" w:hAnsi="Times New Roman" w:cs="Times New Roman"/>
          <w:b/>
          <w:color w:val="000000"/>
          <w:sz w:val="28"/>
          <w:szCs w:val="28"/>
        </w:rPr>
        <w:t>твержденную постановлением администрации Купинского района Новосибирской области от 09.12.2019 № 992</w:t>
      </w:r>
    </w:p>
    <w:p w:rsidR="00366C0B" w:rsidRPr="00CD774A" w:rsidRDefault="00366C0B" w:rsidP="00366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6C0B" w:rsidRPr="00CD774A" w:rsidRDefault="00366C0B" w:rsidP="00366C0B">
      <w:pPr>
        <w:pStyle w:val="1"/>
        <w:shd w:val="clear" w:color="auto" w:fill="auto"/>
        <w:spacing w:before="0" w:after="0" w:line="240" w:lineRule="auto"/>
        <w:ind w:firstLine="708"/>
        <w:rPr>
          <w:color w:val="FF0000"/>
          <w:sz w:val="28"/>
          <w:szCs w:val="28"/>
        </w:rPr>
      </w:pPr>
      <w:r w:rsidRPr="00CD774A">
        <w:rPr>
          <w:sz w:val="28"/>
          <w:szCs w:val="28"/>
        </w:rPr>
        <w:t>В соответствии с постановлением администрации Купинского района Новосибирской области от 19.11.2018 № 889 «Об утверждении порядка принятия решений о разработке муниципальных программ Купинского района Новосибирской области, их формирования и реализации, порядка проведения оценки эффективности реализации муниципальных программ Купинского района  Новосибирской области», государственной программой Новосибирской области «Культура Новосибирской области», утвержденной постановлением Правительства Нов</w:t>
      </w:r>
      <w:r w:rsidR="00A565FF">
        <w:rPr>
          <w:sz w:val="28"/>
          <w:szCs w:val="28"/>
        </w:rPr>
        <w:t xml:space="preserve">осибирской области </w:t>
      </w:r>
      <w:r w:rsidR="00A565FF" w:rsidRPr="007B2E89">
        <w:rPr>
          <w:sz w:val="28"/>
          <w:szCs w:val="28"/>
          <w:highlight w:val="yellow"/>
        </w:rPr>
        <w:t>от 03.02.</w:t>
      </w:r>
      <w:r w:rsidR="00A565FF" w:rsidRPr="007B2E89">
        <w:rPr>
          <w:color w:val="C00000"/>
          <w:sz w:val="28"/>
          <w:szCs w:val="28"/>
          <w:highlight w:val="yellow"/>
        </w:rPr>
        <w:t>2015</w:t>
      </w:r>
      <w:r w:rsidRPr="00CD774A">
        <w:rPr>
          <w:sz w:val="28"/>
          <w:szCs w:val="28"/>
        </w:rPr>
        <w:t xml:space="preserve"> № 46-п, в целях </w:t>
      </w:r>
      <w:r w:rsidRPr="00CD774A">
        <w:rPr>
          <w:color w:val="000000"/>
          <w:sz w:val="28"/>
          <w:szCs w:val="28"/>
        </w:rPr>
        <w:t xml:space="preserve"> приведения муниципальных нормативных правовых актов администрации Купинского района Новосибирской области в соответствие с действующим законодательством,</w:t>
      </w:r>
    </w:p>
    <w:p w:rsidR="00CD774A" w:rsidRPr="007F2181" w:rsidRDefault="00CD774A" w:rsidP="00366C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6C0B" w:rsidRPr="00CD774A" w:rsidRDefault="00366C0B" w:rsidP="00366C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774A">
        <w:rPr>
          <w:rFonts w:ascii="Times New Roman" w:hAnsi="Times New Roman" w:cs="Times New Roman"/>
          <w:b/>
          <w:color w:val="000000"/>
          <w:sz w:val="28"/>
          <w:szCs w:val="28"/>
        </w:rPr>
        <w:t>П О С Т А Н О В Л Я Е Т:</w:t>
      </w:r>
    </w:p>
    <w:p w:rsidR="00366C0B" w:rsidRPr="007F2181" w:rsidRDefault="00366C0B" w:rsidP="00B75D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6C0B" w:rsidRPr="00CD774A" w:rsidRDefault="00366C0B" w:rsidP="00366C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приложение 1 к </w:t>
      </w:r>
      <w:r w:rsidRPr="00CD77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программе «Культура Купинского района на 2020-2022 годы», у</w:t>
      </w:r>
      <w:r w:rsidRPr="00CD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твержденной постановлением администрации Купинского района Новосибирской области от 09.12.2019 № 992, следующ</w:t>
      </w:r>
      <w:r w:rsidRPr="00CD774A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CD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изменение:</w:t>
      </w:r>
    </w:p>
    <w:p w:rsidR="00366C0B" w:rsidRPr="00CD774A" w:rsidRDefault="00DE3207" w:rsidP="00DE3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 </w:t>
      </w:r>
      <w:r w:rsidR="00EF7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366C0B" w:rsidRPr="00CD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«Задача </w:t>
      </w:r>
      <w:r w:rsidR="00EF7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66C0B" w:rsidRPr="00CD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кадрового потенциала</w:t>
      </w:r>
      <w:r w:rsidR="00366C0B" w:rsidRPr="00CD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следующими строками</w:t>
      </w:r>
    </w:p>
    <w:tbl>
      <w:tblPr>
        <w:tblStyle w:val="a3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134"/>
        <w:gridCol w:w="992"/>
        <w:gridCol w:w="850"/>
        <w:gridCol w:w="1134"/>
        <w:gridCol w:w="851"/>
        <w:gridCol w:w="2268"/>
      </w:tblGrid>
      <w:tr w:rsidR="00B84051" w:rsidRPr="00CD774A" w:rsidTr="00B84051">
        <w:tc>
          <w:tcPr>
            <w:tcW w:w="2723" w:type="dxa"/>
          </w:tcPr>
          <w:p w:rsidR="00B84051" w:rsidRPr="00DE3207" w:rsidRDefault="00B84051" w:rsidP="00B84051">
            <w:pPr>
              <w:pStyle w:val="a9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3207">
              <w:rPr>
                <w:rFonts w:ascii="Times New Roman" w:hAnsi="Times New Roman"/>
                <w:sz w:val="28"/>
                <w:szCs w:val="28"/>
              </w:rPr>
              <w:t>Наименование основного</w:t>
            </w:r>
          </w:p>
          <w:p w:rsidR="00B84051" w:rsidRPr="00DE3207" w:rsidRDefault="00B84051" w:rsidP="00B84051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3207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B84051" w:rsidRPr="00DE3207" w:rsidRDefault="00B84051" w:rsidP="00B84051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3207">
              <w:rPr>
                <w:rFonts w:ascii="Times New Roman" w:hAnsi="Times New Roman"/>
                <w:sz w:val="28"/>
                <w:szCs w:val="28"/>
              </w:rPr>
              <w:t xml:space="preserve">Показа </w:t>
            </w:r>
            <w:proofErr w:type="spellStart"/>
            <w:r w:rsidRPr="00DE3207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992" w:type="dxa"/>
          </w:tcPr>
          <w:p w:rsidR="00B84051" w:rsidRPr="00DE3207" w:rsidRDefault="00B84051" w:rsidP="00B84051">
            <w:pPr>
              <w:pStyle w:val="a7"/>
              <w:spacing w:after="0"/>
              <w:ind w:hanging="38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3207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B84051" w:rsidRPr="00DE3207" w:rsidRDefault="00B84051" w:rsidP="00B84051">
            <w:pPr>
              <w:pStyle w:val="a7"/>
              <w:spacing w:after="0"/>
              <w:ind w:hanging="38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3"/>
          </w:tcPr>
          <w:p w:rsidR="00B84051" w:rsidRPr="00DE3207" w:rsidRDefault="00B84051" w:rsidP="00B840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207"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2268" w:type="dxa"/>
          </w:tcPr>
          <w:p w:rsidR="00B84051" w:rsidRPr="00DE3207" w:rsidRDefault="00B84051" w:rsidP="00B840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207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программных мероприятий</w:t>
            </w:r>
          </w:p>
        </w:tc>
      </w:tr>
      <w:tr w:rsidR="00B84051" w:rsidRPr="00CD774A" w:rsidTr="00B84051">
        <w:tc>
          <w:tcPr>
            <w:tcW w:w="2723" w:type="dxa"/>
            <w:vAlign w:val="center"/>
          </w:tcPr>
          <w:p w:rsidR="00B84051" w:rsidRPr="00DE3207" w:rsidRDefault="00B84051" w:rsidP="00DE3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4051" w:rsidRPr="00DE3207" w:rsidRDefault="00B84051" w:rsidP="00DE32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84051" w:rsidRPr="00DE3207" w:rsidRDefault="00B84051" w:rsidP="00DE32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84051" w:rsidRPr="00DE3207" w:rsidRDefault="00B84051" w:rsidP="00DE32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:rsidR="00B84051" w:rsidRPr="00DE3207" w:rsidRDefault="00B84051" w:rsidP="00DE32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B84051" w:rsidRPr="00DE3207" w:rsidRDefault="00B84051" w:rsidP="00DE32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68" w:type="dxa"/>
          </w:tcPr>
          <w:p w:rsidR="00B84051" w:rsidRPr="00DE3207" w:rsidRDefault="00B84051" w:rsidP="00DE3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4051" w:rsidRPr="00CD774A" w:rsidTr="00B84051">
        <w:tc>
          <w:tcPr>
            <w:tcW w:w="2723" w:type="dxa"/>
            <w:vAlign w:val="center"/>
          </w:tcPr>
          <w:p w:rsidR="00B84051" w:rsidRPr="00CD774A" w:rsidRDefault="00B84051" w:rsidP="00DE3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квалификации, обучение сотрудников Детской библиотеки – структурного подразделения МБУ «ЦБС Купинского района»</w:t>
            </w:r>
          </w:p>
        </w:tc>
        <w:tc>
          <w:tcPr>
            <w:tcW w:w="1134" w:type="dxa"/>
            <w:vAlign w:val="center"/>
          </w:tcPr>
          <w:p w:rsidR="00B84051" w:rsidRPr="00CD774A" w:rsidRDefault="00B84051" w:rsidP="00DE32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затрат</w:t>
            </w:r>
          </w:p>
        </w:tc>
        <w:tc>
          <w:tcPr>
            <w:tcW w:w="992" w:type="dxa"/>
            <w:vAlign w:val="center"/>
          </w:tcPr>
          <w:p w:rsidR="00B84051" w:rsidRDefault="00B84051" w:rsidP="00DE32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</w:t>
            </w:r>
          </w:p>
          <w:p w:rsidR="00B84051" w:rsidRDefault="00B84051" w:rsidP="00DE32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  <w:p w:rsidR="00B84051" w:rsidRPr="00CD774A" w:rsidRDefault="00B84051" w:rsidP="00DE32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84051" w:rsidRPr="00CD774A" w:rsidRDefault="00B84051" w:rsidP="00DE32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4051" w:rsidRPr="00CD774A" w:rsidRDefault="00B84051" w:rsidP="00DE32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84051" w:rsidRPr="00CD774A" w:rsidRDefault="00B84051" w:rsidP="00DE32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2268" w:type="dxa"/>
          </w:tcPr>
          <w:p w:rsidR="00B84051" w:rsidRPr="00CD774A" w:rsidRDefault="00B84051" w:rsidP="00DE32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«ЦБС Купинского района»</w:t>
            </w:r>
          </w:p>
        </w:tc>
      </w:tr>
    </w:tbl>
    <w:p w:rsidR="00366C0B" w:rsidRDefault="00DE3207" w:rsidP="00DE32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1.2. </w:t>
      </w:r>
      <w:r w:rsidR="00EF7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«Задача 3. Укрепление материально-технической базы» дополнить следующими строками </w:t>
      </w:r>
    </w:p>
    <w:tbl>
      <w:tblPr>
        <w:tblStyle w:val="a3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134"/>
        <w:gridCol w:w="992"/>
        <w:gridCol w:w="850"/>
        <w:gridCol w:w="1134"/>
        <w:gridCol w:w="851"/>
        <w:gridCol w:w="2268"/>
      </w:tblGrid>
      <w:tr w:rsidR="00B84051" w:rsidRPr="00EF7F20" w:rsidTr="00B84051">
        <w:tc>
          <w:tcPr>
            <w:tcW w:w="2723" w:type="dxa"/>
            <w:vAlign w:val="center"/>
          </w:tcPr>
          <w:p w:rsidR="00B84051" w:rsidRPr="00EF7F20" w:rsidRDefault="00B84051" w:rsidP="00EF7F20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капитального ремонта детской библиотеки – структурного подразделения МБУ «ЦБС Купинского района»</w:t>
            </w:r>
          </w:p>
        </w:tc>
        <w:tc>
          <w:tcPr>
            <w:tcW w:w="1134" w:type="dxa"/>
            <w:vAlign w:val="center"/>
          </w:tcPr>
          <w:p w:rsidR="00B84051" w:rsidRPr="00EF7F20" w:rsidRDefault="00B84051" w:rsidP="00EF7F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</w:tc>
        <w:tc>
          <w:tcPr>
            <w:tcW w:w="992" w:type="dxa"/>
            <w:vAlign w:val="center"/>
          </w:tcPr>
          <w:p w:rsidR="00B84051" w:rsidRDefault="00B84051" w:rsidP="00EF7F20">
            <w:pPr>
              <w:autoSpaceDE w:val="0"/>
              <w:autoSpaceDN w:val="0"/>
              <w:adjustRightInd w:val="0"/>
              <w:ind w:firstLine="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7F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Тыс.</w:t>
            </w:r>
          </w:p>
          <w:p w:rsidR="00B84051" w:rsidRPr="00EF7F20" w:rsidRDefault="00012B1D" w:rsidP="00EF7F20">
            <w:pPr>
              <w:autoSpaceDE w:val="0"/>
              <w:autoSpaceDN w:val="0"/>
              <w:adjustRightInd w:val="0"/>
              <w:ind w:firstLine="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7F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B84051" w:rsidRPr="00EF7F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B84051" w:rsidRPr="00EF7F20" w:rsidRDefault="00B84051" w:rsidP="00EF7F20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84051" w:rsidRPr="00EF7F20" w:rsidRDefault="00B84051" w:rsidP="00EF7F20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4051" w:rsidRPr="00EF7F20" w:rsidRDefault="007F2181" w:rsidP="00EF7F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51" w:type="dxa"/>
            <w:vAlign w:val="center"/>
          </w:tcPr>
          <w:p w:rsidR="00B84051" w:rsidRPr="00EF7F20" w:rsidRDefault="007F2181" w:rsidP="007F2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1 717,4</w:t>
            </w:r>
          </w:p>
        </w:tc>
        <w:tc>
          <w:tcPr>
            <w:tcW w:w="2268" w:type="dxa"/>
          </w:tcPr>
          <w:p w:rsidR="00B84051" w:rsidRPr="00EF7F20" w:rsidRDefault="00B84051" w:rsidP="00EF7F20">
            <w:pPr>
              <w:autoSpaceDE w:val="0"/>
              <w:autoSpaceDN w:val="0"/>
              <w:adjustRightInd w:val="0"/>
              <w:ind w:firstLine="2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Администрация Купинского района Новосибирской области, </w:t>
            </w:r>
            <w:r w:rsidRPr="00EF7F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МБУ «ЦБС Купинского района»</w:t>
            </w:r>
          </w:p>
        </w:tc>
      </w:tr>
      <w:tr w:rsidR="00B84051" w:rsidRPr="00EF7F20" w:rsidTr="00B84051">
        <w:tc>
          <w:tcPr>
            <w:tcW w:w="2723" w:type="dxa"/>
            <w:vAlign w:val="center"/>
          </w:tcPr>
          <w:p w:rsidR="00B84051" w:rsidRDefault="00B84051" w:rsidP="00692A99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Обеспечение высокоскоростного широкополосного доступа к сети Интернет для </w:t>
            </w:r>
            <w:r w:rsidRPr="00692A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детской библиотеки – структурного подразделения МБУ «ЦБС Купинского района»</w:t>
            </w:r>
          </w:p>
        </w:tc>
        <w:tc>
          <w:tcPr>
            <w:tcW w:w="1134" w:type="dxa"/>
            <w:vAlign w:val="center"/>
          </w:tcPr>
          <w:p w:rsidR="00B84051" w:rsidRPr="00EF7F20" w:rsidRDefault="00B84051" w:rsidP="00692A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</w:tc>
        <w:tc>
          <w:tcPr>
            <w:tcW w:w="992" w:type="dxa"/>
            <w:vAlign w:val="center"/>
          </w:tcPr>
          <w:p w:rsidR="00B84051" w:rsidRDefault="00B84051" w:rsidP="00692A99">
            <w:pPr>
              <w:autoSpaceDE w:val="0"/>
              <w:autoSpaceDN w:val="0"/>
              <w:adjustRightInd w:val="0"/>
              <w:ind w:firstLine="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7F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Тыс.</w:t>
            </w:r>
          </w:p>
          <w:p w:rsidR="00B84051" w:rsidRPr="00EF7F20" w:rsidRDefault="00012B1D" w:rsidP="00692A99">
            <w:pPr>
              <w:autoSpaceDE w:val="0"/>
              <w:autoSpaceDN w:val="0"/>
              <w:adjustRightInd w:val="0"/>
              <w:ind w:firstLine="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7F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B84051" w:rsidRPr="00EF7F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B84051" w:rsidRPr="00EF7F20" w:rsidRDefault="00B84051" w:rsidP="00692A99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84051" w:rsidRPr="00EF7F20" w:rsidRDefault="00B84051" w:rsidP="00692A99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4051" w:rsidRDefault="00B84051" w:rsidP="00692A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851" w:type="dxa"/>
            <w:vAlign w:val="center"/>
          </w:tcPr>
          <w:p w:rsidR="00B84051" w:rsidRPr="00EF7F20" w:rsidRDefault="00B84051" w:rsidP="00692A99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2268" w:type="dxa"/>
          </w:tcPr>
          <w:p w:rsidR="00B84051" w:rsidRDefault="00B84051" w:rsidP="00692A99">
            <w:pPr>
              <w:autoSpaceDE w:val="0"/>
              <w:autoSpaceDN w:val="0"/>
              <w:adjustRightInd w:val="0"/>
              <w:ind w:firstLine="2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МБУ «ЦБС Купинского района»</w:t>
            </w:r>
          </w:p>
        </w:tc>
      </w:tr>
      <w:tr w:rsidR="00B84051" w:rsidRPr="00EF7F20" w:rsidTr="00B84051">
        <w:tc>
          <w:tcPr>
            <w:tcW w:w="2723" w:type="dxa"/>
            <w:vAlign w:val="center"/>
          </w:tcPr>
          <w:p w:rsidR="00B84051" w:rsidRDefault="00B84051" w:rsidP="00692A99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Приобретение книжного фонда</w:t>
            </w:r>
            <w:r w:rsidR="007F21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(периодических изданий)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для Д</w:t>
            </w:r>
            <w:r w:rsidRPr="00692A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етской библиотеки – структурного подразделения МБУ «ЦБС Купинского района»</w:t>
            </w:r>
          </w:p>
        </w:tc>
        <w:tc>
          <w:tcPr>
            <w:tcW w:w="1134" w:type="dxa"/>
            <w:vAlign w:val="center"/>
          </w:tcPr>
          <w:p w:rsidR="00B84051" w:rsidRPr="00EF7F20" w:rsidRDefault="00B84051" w:rsidP="00692A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</w:tc>
        <w:tc>
          <w:tcPr>
            <w:tcW w:w="992" w:type="dxa"/>
            <w:vAlign w:val="center"/>
          </w:tcPr>
          <w:p w:rsidR="00B84051" w:rsidRDefault="00B84051" w:rsidP="00692A99">
            <w:pPr>
              <w:autoSpaceDE w:val="0"/>
              <w:autoSpaceDN w:val="0"/>
              <w:adjustRightInd w:val="0"/>
              <w:ind w:firstLine="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7F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Тыс.</w:t>
            </w:r>
          </w:p>
          <w:p w:rsidR="00B84051" w:rsidRPr="00EF7F20" w:rsidRDefault="00012B1D" w:rsidP="00692A99">
            <w:pPr>
              <w:autoSpaceDE w:val="0"/>
              <w:autoSpaceDN w:val="0"/>
              <w:adjustRightInd w:val="0"/>
              <w:ind w:firstLine="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7F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B84051" w:rsidRPr="00EF7F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B84051" w:rsidRPr="00EF7F20" w:rsidRDefault="00B84051" w:rsidP="00692A99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84051" w:rsidRPr="00EF7F20" w:rsidRDefault="00B84051" w:rsidP="00692A99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4051" w:rsidRDefault="007F2181" w:rsidP="00692A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53,2</w:t>
            </w:r>
          </w:p>
        </w:tc>
        <w:tc>
          <w:tcPr>
            <w:tcW w:w="851" w:type="dxa"/>
            <w:vAlign w:val="center"/>
          </w:tcPr>
          <w:p w:rsidR="00B84051" w:rsidRPr="00EF7F20" w:rsidRDefault="00B84051" w:rsidP="00692A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299,5</w:t>
            </w:r>
          </w:p>
        </w:tc>
        <w:tc>
          <w:tcPr>
            <w:tcW w:w="2268" w:type="dxa"/>
          </w:tcPr>
          <w:p w:rsidR="007F2181" w:rsidRDefault="007F2181" w:rsidP="00692A99">
            <w:pPr>
              <w:autoSpaceDE w:val="0"/>
              <w:autoSpaceDN w:val="0"/>
              <w:adjustRightInd w:val="0"/>
              <w:ind w:firstLine="2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21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Администрация Купинского района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Новосибирской области,</w:t>
            </w:r>
          </w:p>
          <w:p w:rsidR="00B84051" w:rsidRPr="00692A99" w:rsidRDefault="00B84051" w:rsidP="00692A99">
            <w:pPr>
              <w:autoSpaceDE w:val="0"/>
              <w:autoSpaceDN w:val="0"/>
              <w:adjustRightInd w:val="0"/>
              <w:ind w:firstLine="2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МБУ «ЦБС Купинского района»</w:t>
            </w:r>
          </w:p>
        </w:tc>
      </w:tr>
    </w:tbl>
    <w:p w:rsidR="00EF7F20" w:rsidRPr="00CD774A" w:rsidRDefault="00EF7F20" w:rsidP="00B75D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5D32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774A">
        <w:rPr>
          <w:rFonts w:ascii="Times New Roman" w:hAnsi="Times New Roman" w:cs="Times New Roman"/>
          <w:color w:val="000000"/>
          <w:sz w:val="28"/>
          <w:szCs w:val="28"/>
        </w:rPr>
        <w:t xml:space="preserve">         2. Информационно – консультационному отделу администрации Купинского района Новосибирской области (Дорн Е.Д.) опубликовать настоящее постановление в периодическом печатном издании администрации Купинского района Новосибирской области «Информационный бюллетень» и разместить на официальном сайте администрации Купинского района Новосибирской области.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774A">
        <w:rPr>
          <w:rFonts w:ascii="Times New Roman" w:hAnsi="Times New Roman" w:cs="Times New Roman"/>
          <w:color w:val="000000"/>
          <w:sz w:val="28"/>
          <w:szCs w:val="28"/>
        </w:rPr>
        <w:t xml:space="preserve">         3. Контроль за исполнением настоящего п</w:t>
      </w:r>
      <w:r w:rsidR="000844AD">
        <w:rPr>
          <w:rFonts w:ascii="Times New Roman" w:hAnsi="Times New Roman" w:cs="Times New Roman"/>
          <w:color w:val="000000"/>
          <w:sz w:val="28"/>
          <w:szCs w:val="28"/>
        </w:rPr>
        <w:t>остановления возложить на заместителя главы администрации Купинского района</w:t>
      </w:r>
      <w:r w:rsidRPr="00CD7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4AD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="008B4CBF">
        <w:rPr>
          <w:rFonts w:ascii="Times New Roman" w:hAnsi="Times New Roman" w:cs="Times New Roman"/>
          <w:color w:val="000000"/>
          <w:sz w:val="28"/>
          <w:szCs w:val="28"/>
        </w:rPr>
        <w:t xml:space="preserve"> Д.В.</w:t>
      </w:r>
      <w:r w:rsidR="00B75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4CBF">
        <w:rPr>
          <w:rFonts w:ascii="Times New Roman" w:hAnsi="Times New Roman" w:cs="Times New Roman"/>
          <w:color w:val="000000"/>
          <w:sz w:val="28"/>
          <w:szCs w:val="28"/>
        </w:rPr>
        <w:t>Крицина.</w:t>
      </w:r>
    </w:p>
    <w:p w:rsidR="003C53AD" w:rsidRPr="00CD774A" w:rsidRDefault="003C53AD" w:rsidP="00B84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774A">
        <w:rPr>
          <w:rFonts w:ascii="Times New Roman" w:hAnsi="Times New Roman" w:cs="Times New Roman"/>
          <w:color w:val="000000"/>
          <w:sz w:val="28"/>
          <w:szCs w:val="28"/>
        </w:rPr>
        <w:t xml:space="preserve">Глава Купинского района  </w:t>
      </w:r>
    </w:p>
    <w:p w:rsidR="007F2181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774A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="00012B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bookmarkStart w:id="0" w:name="_GoBack"/>
      <w:r w:rsidR="00012B1D" w:rsidRPr="00012B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подписано </w:t>
      </w:r>
      <w:bookmarkEnd w:id="0"/>
      <w:r w:rsidR="00012B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2A0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1A3" w:rsidRPr="00CD774A">
        <w:rPr>
          <w:rFonts w:ascii="Times New Roman" w:hAnsi="Times New Roman" w:cs="Times New Roman"/>
          <w:color w:val="000000"/>
          <w:sz w:val="28"/>
          <w:szCs w:val="28"/>
        </w:rPr>
        <w:t>В.Н. Шубников</w:t>
      </w:r>
    </w:p>
    <w:p w:rsidR="007F2181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774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774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8B4CB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CD774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366C0B" w:rsidRPr="000D6F68" w:rsidRDefault="000D6F68" w:rsidP="00366C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6F68">
        <w:rPr>
          <w:rFonts w:ascii="Times New Roman" w:hAnsi="Times New Roman" w:cs="Times New Roman"/>
        </w:rPr>
        <w:t>Исп.</w:t>
      </w:r>
      <w:r w:rsidR="00B75D32">
        <w:rPr>
          <w:rFonts w:ascii="Times New Roman" w:hAnsi="Times New Roman" w:cs="Times New Roman"/>
        </w:rPr>
        <w:t xml:space="preserve"> Доропеева Н.А.</w:t>
      </w:r>
    </w:p>
    <w:p w:rsidR="00366C0B" w:rsidRPr="00B84051" w:rsidRDefault="000D6F68" w:rsidP="00366C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6F68">
        <w:rPr>
          <w:rFonts w:ascii="Times New Roman" w:hAnsi="Times New Roman" w:cs="Times New Roman"/>
        </w:rPr>
        <w:t>2</w:t>
      </w:r>
      <w:r w:rsidR="00B75D32">
        <w:rPr>
          <w:rFonts w:ascii="Times New Roman" w:hAnsi="Times New Roman" w:cs="Times New Roman"/>
        </w:rPr>
        <w:t>1983</w:t>
      </w:r>
    </w:p>
    <w:p w:rsidR="007F2181" w:rsidRDefault="007F2181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>постановление администрации Купинско</w:t>
      </w:r>
      <w:r w:rsidR="00257511">
        <w:rPr>
          <w:rFonts w:ascii="Times New Roman" w:hAnsi="Times New Roman" w:cs="Times New Roman"/>
          <w:sz w:val="28"/>
          <w:szCs w:val="28"/>
        </w:rPr>
        <w:t xml:space="preserve">го района № </w:t>
      </w:r>
      <w:r w:rsidR="00257511" w:rsidRPr="00257511">
        <w:rPr>
          <w:rFonts w:ascii="Times New Roman" w:hAnsi="Times New Roman" w:cs="Times New Roman"/>
          <w:sz w:val="28"/>
          <w:szCs w:val="28"/>
        </w:rPr>
        <w:t>583-р</w:t>
      </w:r>
      <w:r w:rsidR="00257511" w:rsidRPr="00CD774A">
        <w:rPr>
          <w:rFonts w:ascii="Times New Roman" w:hAnsi="Times New Roman" w:cs="Times New Roman"/>
          <w:sz w:val="28"/>
          <w:szCs w:val="28"/>
        </w:rPr>
        <w:t xml:space="preserve"> </w:t>
      </w:r>
      <w:r w:rsidRPr="00CD774A">
        <w:rPr>
          <w:rFonts w:ascii="Times New Roman" w:hAnsi="Times New Roman" w:cs="Times New Roman"/>
          <w:sz w:val="28"/>
          <w:szCs w:val="28"/>
        </w:rPr>
        <w:t xml:space="preserve">от </w:t>
      </w:r>
      <w:r w:rsidR="00257511">
        <w:rPr>
          <w:rFonts w:ascii="Times New Roman" w:hAnsi="Times New Roman" w:cs="Times New Roman"/>
          <w:sz w:val="28"/>
          <w:szCs w:val="28"/>
        </w:rPr>
        <w:t xml:space="preserve">30.07.2021  </w:t>
      </w:r>
      <w:r w:rsidR="00257511" w:rsidRPr="00257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D32" w:rsidRPr="00B84051" w:rsidRDefault="00B75D32" w:rsidP="00B75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051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B75D32" w:rsidRPr="00B84051" w:rsidRDefault="00B75D32" w:rsidP="00B75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051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</w:t>
      </w:r>
      <w:r w:rsidR="0025751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84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051">
        <w:rPr>
          <w:rFonts w:ascii="Times New Roman" w:hAnsi="Times New Roman" w:cs="Times New Roman"/>
          <w:sz w:val="28"/>
          <w:szCs w:val="28"/>
        </w:rPr>
        <w:t>Д.В.Крицин</w:t>
      </w:r>
      <w:proofErr w:type="spellEnd"/>
    </w:p>
    <w:p w:rsidR="00B75D32" w:rsidRPr="000844AD" w:rsidRDefault="00B75D32" w:rsidP="00B75D3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366C0B" w:rsidRPr="00CD774A" w:rsidRDefault="003C53AD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74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D774A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="00366C0B" w:rsidRPr="00CD774A">
        <w:rPr>
          <w:rFonts w:ascii="Times New Roman" w:hAnsi="Times New Roman" w:cs="Times New Roman"/>
          <w:sz w:val="28"/>
          <w:szCs w:val="28"/>
        </w:rPr>
        <w:t>Управления финансов и налоговой политики</w:t>
      </w:r>
    </w:p>
    <w:p w:rsidR="000844AD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            </w:t>
      </w:r>
      <w:r w:rsidR="00257511">
        <w:rPr>
          <w:rFonts w:ascii="Times New Roman" w:hAnsi="Times New Roman" w:cs="Times New Roman"/>
          <w:sz w:val="28"/>
          <w:szCs w:val="28"/>
        </w:rPr>
        <w:t xml:space="preserve">                 И.К. Добрынина 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 xml:space="preserve">Начальник управления экономики, финансового </w:t>
      </w:r>
      <w:proofErr w:type="gramStart"/>
      <w:r w:rsidRPr="00CD774A">
        <w:rPr>
          <w:rFonts w:ascii="Times New Roman" w:hAnsi="Times New Roman" w:cs="Times New Roman"/>
          <w:sz w:val="28"/>
          <w:szCs w:val="28"/>
        </w:rPr>
        <w:t>анализа</w:t>
      </w:r>
      <w:r w:rsidRPr="00CD774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D77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D774A">
        <w:rPr>
          <w:rFonts w:ascii="Times New Roman" w:hAnsi="Times New Roman" w:cs="Times New Roman"/>
          <w:sz w:val="28"/>
          <w:szCs w:val="28"/>
        </w:rPr>
        <w:t xml:space="preserve"> труда 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 xml:space="preserve">администрации Купинского района  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</w:t>
      </w:r>
      <w:r w:rsidR="0025751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D774A">
        <w:rPr>
          <w:rFonts w:ascii="Times New Roman" w:hAnsi="Times New Roman" w:cs="Times New Roman"/>
          <w:sz w:val="28"/>
          <w:szCs w:val="28"/>
        </w:rPr>
        <w:t>О.В. Слепынина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774A">
        <w:rPr>
          <w:rFonts w:ascii="Times New Roman" w:hAnsi="Times New Roman" w:cs="Times New Roman"/>
          <w:sz w:val="28"/>
          <w:szCs w:val="28"/>
        </w:rPr>
        <w:t>Начальник  юридического</w:t>
      </w:r>
      <w:proofErr w:type="gramEnd"/>
      <w:r w:rsidRPr="00CD774A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>администрации Купинского района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</w:t>
      </w:r>
      <w:r w:rsidR="0025751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D774A">
        <w:rPr>
          <w:rFonts w:ascii="Times New Roman" w:hAnsi="Times New Roman" w:cs="Times New Roman"/>
          <w:sz w:val="28"/>
          <w:szCs w:val="28"/>
        </w:rPr>
        <w:t>Т.А. Пушкарева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>Начальник отдела бухгалтерского учета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>и отчетности администрации Купинского района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4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</w:t>
      </w:r>
      <w:r w:rsidR="0025751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D774A">
        <w:rPr>
          <w:rFonts w:ascii="Times New Roman" w:hAnsi="Times New Roman" w:cs="Times New Roman"/>
          <w:sz w:val="28"/>
          <w:szCs w:val="28"/>
        </w:rPr>
        <w:t xml:space="preserve">М.С. Уткина </w:t>
      </w:r>
    </w:p>
    <w:p w:rsidR="00366C0B" w:rsidRPr="00CD774A" w:rsidRDefault="00366C0B" w:rsidP="00366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C0B" w:rsidRPr="00CD774A" w:rsidRDefault="00366C0B" w:rsidP="00366C0B">
      <w:pPr>
        <w:rPr>
          <w:rFonts w:ascii="Times New Roman" w:hAnsi="Times New Roman" w:cs="Times New Roman"/>
          <w:sz w:val="28"/>
          <w:szCs w:val="28"/>
        </w:rPr>
      </w:pPr>
    </w:p>
    <w:p w:rsidR="00406559" w:rsidRPr="00CD774A" w:rsidRDefault="00406559">
      <w:pPr>
        <w:rPr>
          <w:rFonts w:ascii="Times New Roman" w:hAnsi="Times New Roman" w:cs="Times New Roman"/>
          <w:sz w:val="28"/>
          <w:szCs w:val="28"/>
        </w:rPr>
      </w:pPr>
    </w:p>
    <w:sectPr w:rsidR="00406559" w:rsidRPr="00CD774A" w:rsidSect="00B27C12">
      <w:pgSz w:w="11906" w:h="16838"/>
      <w:pgMar w:top="1135" w:right="42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05"/>
    <w:rsid w:val="00012B1D"/>
    <w:rsid w:val="000844AD"/>
    <w:rsid w:val="000D6F68"/>
    <w:rsid w:val="001264E9"/>
    <w:rsid w:val="001D1663"/>
    <w:rsid w:val="00257511"/>
    <w:rsid w:val="002A01A3"/>
    <w:rsid w:val="00366C0B"/>
    <w:rsid w:val="00376F84"/>
    <w:rsid w:val="003C53AD"/>
    <w:rsid w:val="00406559"/>
    <w:rsid w:val="004C7118"/>
    <w:rsid w:val="00692A99"/>
    <w:rsid w:val="00713C09"/>
    <w:rsid w:val="007B2E89"/>
    <w:rsid w:val="007F2181"/>
    <w:rsid w:val="008B4CBF"/>
    <w:rsid w:val="00A565FF"/>
    <w:rsid w:val="00B27C12"/>
    <w:rsid w:val="00B708CF"/>
    <w:rsid w:val="00B75D32"/>
    <w:rsid w:val="00B84051"/>
    <w:rsid w:val="00CD774A"/>
    <w:rsid w:val="00DE3207"/>
    <w:rsid w:val="00EF7F20"/>
    <w:rsid w:val="00F2450F"/>
    <w:rsid w:val="00F3502E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B84B"/>
  <w15:chartTrackingRefBased/>
  <w15:docId w15:val="{4DC33CFD-89AB-4EDC-A178-B0202480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366C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366C0B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12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E9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unhideWhenUsed/>
    <w:rsid w:val="00DE3207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E3207"/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"/>
    <w:next w:val="a"/>
    <w:link w:val="aa"/>
    <w:qFormat/>
    <w:rsid w:val="00DE320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DE3207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2021-08-02T03:46:00Z</cp:lastPrinted>
  <dcterms:created xsi:type="dcterms:W3CDTF">2021-08-19T05:32:00Z</dcterms:created>
  <dcterms:modified xsi:type="dcterms:W3CDTF">2021-10-21T02:04:00Z</dcterms:modified>
</cp:coreProperties>
</file>