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7" w:rsidRDefault="00F55F78">
      <w:pPr>
        <w:pStyle w:val="3"/>
        <w:shd w:val="clear" w:color="auto" w:fill="auto"/>
        <w:ind w:left="220"/>
      </w:pPr>
      <w:r>
        <w:t>ПРОТОКОЛ</w:t>
      </w:r>
    </w:p>
    <w:p w:rsidR="00B01027" w:rsidRDefault="00F55F78">
      <w:pPr>
        <w:pStyle w:val="3"/>
        <w:shd w:val="clear" w:color="auto" w:fill="auto"/>
        <w:spacing w:after="184"/>
        <w:ind w:left="1860" w:right="2020"/>
        <w:jc w:val="left"/>
      </w:pPr>
      <w:r>
        <w:t>замечаний по итогам проведения общественного обсуждения проекта н</w:t>
      </w:r>
      <w:r w:rsidR="00715DF7">
        <w:t>ормативного правового акта от 27</w:t>
      </w:r>
      <w:r w:rsidR="000D1271">
        <w:t xml:space="preserve"> </w:t>
      </w:r>
      <w:r w:rsidR="00715DF7">
        <w:t>сентября 2022</w:t>
      </w:r>
      <w:r>
        <w:t xml:space="preserve">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67"/>
      </w:tblGrid>
      <w:tr w:rsidR="00B01027" w:rsidTr="00C62279">
        <w:trPr>
          <w:trHeight w:hRule="exact" w:val="301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1"/>
              </w:rPr>
              <w:t>Наименование проекта нормативно правового акта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</w:t>
            </w:r>
          </w:p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 xml:space="preserve">городском наземном электрическом транспорте и </w:t>
            </w:r>
            <w:proofErr w:type="gramStart"/>
            <w:r w:rsidRPr="00C62279">
              <w:rPr>
                <w:rStyle w:val="1"/>
                <w:rFonts w:eastAsia="Courier New"/>
              </w:rPr>
              <w:t>в</w:t>
            </w:r>
            <w:proofErr w:type="gramEnd"/>
            <w:r w:rsidRPr="00C62279">
              <w:rPr>
                <w:rStyle w:val="1"/>
                <w:rFonts w:eastAsia="Courier New"/>
              </w:rPr>
              <w:t xml:space="preserve"> дорожном</w:t>
            </w:r>
          </w:p>
          <w:p w:rsidR="00C62279" w:rsidRPr="00C62279" w:rsidRDefault="00C62279" w:rsidP="00C62279">
            <w:pPr>
              <w:framePr w:w="9605" w:wrap="notBeside" w:vAnchor="text" w:hAnchor="text" w:xAlign="center" w:y="1"/>
              <w:jc w:val="both"/>
              <w:rPr>
                <w:rStyle w:val="1"/>
                <w:rFonts w:eastAsia="Courier New"/>
              </w:rPr>
            </w:pPr>
            <w:r w:rsidRPr="00C62279">
              <w:rPr>
                <w:rStyle w:val="1"/>
                <w:rFonts w:eastAsia="Courier New"/>
              </w:rPr>
              <w:t xml:space="preserve"> </w:t>
            </w:r>
            <w:proofErr w:type="gramStart"/>
            <w:r w:rsidRPr="00C62279">
              <w:rPr>
                <w:rStyle w:val="1"/>
                <w:rFonts w:eastAsia="Courier New"/>
              </w:rPr>
              <w:t>хозяйстве</w:t>
            </w:r>
            <w:proofErr w:type="gramEnd"/>
            <w:r w:rsidRPr="00C62279">
              <w:rPr>
                <w:rStyle w:val="1"/>
                <w:rFonts w:eastAsia="Courier New"/>
              </w:rPr>
              <w:t xml:space="preserve"> вне границ населенных пунктов  в границах </w:t>
            </w:r>
          </w:p>
          <w:p w:rsidR="00B01027" w:rsidRDefault="00C62279" w:rsidP="00C62279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 w:rsidRPr="00C62279">
              <w:rPr>
                <w:rStyle w:val="1"/>
                <w:rFonts w:eastAsia="Courier New"/>
              </w:rPr>
              <w:t>Купинского района Новосибирской области</w:t>
            </w:r>
          </w:p>
        </w:tc>
      </w:tr>
      <w:tr w:rsidR="00B01027" w:rsidTr="00C62279">
        <w:trPr>
          <w:trHeight w:hRule="exact" w:val="96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Ответственный исполнитель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F55F78" w:rsidP="00C62279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 xml:space="preserve">Отдел </w:t>
            </w:r>
            <w:r w:rsidR="00C62279">
              <w:rPr>
                <w:rStyle w:val="1"/>
              </w:rPr>
              <w:t>капитального строительства и архитектуры</w:t>
            </w:r>
            <w:r w:rsidR="000D1271">
              <w:rPr>
                <w:rStyle w:val="1"/>
              </w:rPr>
              <w:t xml:space="preserve"> администрации Купинского района Новосибирской области</w:t>
            </w:r>
          </w:p>
        </w:tc>
      </w:tr>
      <w:tr w:rsidR="00B01027" w:rsidTr="00C62279">
        <w:trPr>
          <w:trHeight w:hRule="exact" w:val="52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1"/>
              </w:rPr>
              <w:t>Дата начала и окончания общественного обсуждения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715DF7" w:rsidP="00C62279">
            <w:pPr>
              <w:pStyle w:val="3"/>
              <w:framePr w:w="9605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27</w:t>
            </w:r>
            <w:r w:rsidR="000D1271">
              <w:rPr>
                <w:rStyle w:val="1"/>
              </w:rPr>
              <w:t xml:space="preserve"> </w:t>
            </w:r>
            <w:r>
              <w:rPr>
                <w:rStyle w:val="1"/>
              </w:rPr>
              <w:t>сентября 2022 года- 24</w:t>
            </w:r>
            <w:r w:rsidR="00F55F78">
              <w:rPr>
                <w:rStyle w:val="1"/>
              </w:rPr>
              <w:t xml:space="preserve"> </w:t>
            </w:r>
            <w:r>
              <w:rPr>
                <w:rStyle w:val="1"/>
              </w:rPr>
              <w:t>октября 2022</w:t>
            </w:r>
            <w:r w:rsidR="00F55F78">
              <w:rPr>
                <w:rStyle w:val="1"/>
              </w:rPr>
              <w:t xml:space="preserve"> года</w:t>
            </w:r>
          </w:p>
        </w:tc>
      </w:tr>
      <w:tr w:rsidR="00B01027" w:rsidTr="00C62279">
        <w:trPr>
          <w:trHeight w:hRule="exact" w:val="15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Место размещения проекта нормативного правового акта (наименование официального сайта в сети Интернет)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1027" w:rsidRDefault="00F55F78" w:rsidP="0001078F">
            <w:pPr>
              <w:pStyle w:val="3"/>
              <w:framePr w:w="9605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1"/>
              </w:rPr>
              <w:t xml:space="preserve">Сайт администрации </w:t>
            </w:r>
            <w:r w:rsidR="000D1271">
              <w:rPr>
                <w:rStyle w:val="1"/>
              </w:rPr>
              <w:t>Купинского</w:t>
            </w:r>
            <w:r>
              <w:rPr>
                <w:rStyle w:val="1"/>
              </w:rPr>
              <w:t xml:space="preserve"> муниципального района</w:t>
            </w:r>
            <w:r w:rsidR="000D1271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- </w:t>
            </w:r>
            <w:r w:rsidR="00C62279">
              <w:t xml:space="preserve"> </w:t>
            </w:r>
            <w:bookmarkStart w:id="0" w:name="_GoBack"/>
            <w:bookmarkEnd w:id="0"/>
            <w:r w:rsidR="0001078F">
              <w:fldChar w:fldCharType="begin"/>
            </w:r>
            <w:r w:rsidR="0001078F">
              <w:instrText xml:space="preserve"> HYPERLINK "https://kupino.nso.ru/page/6278" </w:instrText>
            </w:r>
            <w:r w:rsidR="0001078F">
              <w:fldChar w:fldCharType="separate"/>
            </w:r>
            <w:r w:rsidR="0001078F" w:rsidRPr="0001078F">
              <w:rPr>
                <w:rStyle w:val="a3"/>
              </w:rPr>
              <w:t>https://kupino.nso.ru/page/6278</w:t>
            </w:r>
            <w:r w:rsidR="0001078F">
              <w:fldChar w:fldCharType="end"/>
            </w:r>
          </w:p>
        </w:tc>
      </w:tr>
      <w:tr w:rsidR="00B01027" w:rsidTr="00C62279">
        <w:trPr>
          <w:trHeight w:hRule="exact" w:val="27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027" w:rsidRDefault="00B0102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1027" w:rsidRDefault="00B01027">
      <w:pPr>
        <w:spacing w:line="240" w:lineRule="exact"/>
        <w:rPr>
          <w:sz w:val="2"/>
          <w:szCs w:val="2"/>
        </w:rPr>
      </w:pPr>
    </w:p>
    <w:p w:rsidR="00B01027" w:rsidRDefault="00F55F78">
      <w:pPr>
        <w:pStyle w:val="a6"/>
        <w:framePr w:w="9932" w:wrap="notBeside" w:vAnchor="text" w:hAnchor="text" w:xAlign="center" w:y="1"/>
        <w:shd w:val="clear" w:color="auto" w:fill="auto"/>
      </w:pPr>
      <w:r>
        <w:t>Сводная таблица результатов проведения общественного обсуждения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26"/>
        <w:gridCol w:w="2992"/>
        <w:gridCol w:w="4046"/>
      </w:tblGrid>
      <w:tr w:rsidR="00B01027">
        <w:trPr>
          <w:trHeight w:hRule="exact" w:val="37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</w:pPr>
            <w:r>
              <w:rPr>
                <w:rStyle w:val="1"/>
              </w:rPr>
              <w:t>Автор замечания, предложения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77" w:lineRule="exact"/>
              <w:ind w:left="540"/>
              <w:jc w:val="left"/>
            </w:pPr>
            <w:r>
              <w:rPr>
                <w:rStyle w:val="1"/>
              </w:rPr>
              <w:t>Содержание замечания и (или) предложения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1"/>
              </w:rPr>
              <w:t>Позиция разработчика по поступившим замечаниям и предложениям</w:t>
            </w:r>
          </w:p>
        </w:tc>
      </w:tr>
      <w:tr w:rsidR="00B01027">
        <w:trPr>
          <w:trHeight w:hRule="exact" w:val="49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027" w:rsidRDefault="00F55F78">
            <w:pPr>
              <w:pStyle w:val="3"/>
              <w:framePr w:w="993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7" w:rsidRDefault="00B01027">
            <w:pPr>
              <w:framePr w:w="99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1027" w:rsidRDefault="00B01027">
      <w:pPr>
        <w:rPr>
          <w:sz w:val="2"/>
          <w:szCs w:val="2"/>
        </w:rPr>
      </w:pPr>
    </w:p>
    <w:p w:rsidR="000D1271" w:rsidRDefault="000D1271" w:rsidP="000D1271">
      <w:pPr>
        <w:jc w:val="both"/>
        <w:rPr>
          <w:rFonts w:ascii="Times New Roman" w:hAnsi="Times New Roman" w:cs="Times New Roman"/>
        </w:rPr>
      </w:pPr>
    </w:p>
    <w:p w:rsidR="00B01027" w:rsidRPr="000D1271" w:rsidRDefault="00F55F78" w:rsidP="00C62279">
      <w:pPr>
        <w:jc w:val="both"/>
        <w:rPr>
          <w:rFonts w:ascii="Times New Roman" w:hAnsi="Times New Roman" w:cs="Times New Roman"/>
        </w:rPr>
      </w:pPr>
      <w:r w:rsidRPr="000D1271">
        <w:rPr>
          <w:rFonts w:ascii="Times New Roman" w:hAnsi="Times New Roman" w:cs="Times New Roman"/>
        </w:rPr>
        <w:t xml:space="preserve">По результатам проведения общественного обсуждения по проекту </w:t>
      </w:r>
      <w:r w:rsidR="00C62279" w:rsidRPr="00C62279">
        <w:rPr>
          <w:rFonts w:ascii="Times New Roman" w:hAnsi="Times New Roman" w:cs="Times New Roman"/>
        </w:rPr>
        <w:t>Программы профилактики рисков причинения вреда (ущерба) охра</w:t>
      </w:r>
      <w:r w:rsidR="00715DF7">
        <w:rPr>
          <w:rFonts w:ascii="Times New Roman" w:hAnsi="Times New Roman" w:cs="Times New Roman"/>
        </w:rPr>
        <w:t>няемым законом ценностям на 2023</w:t>
      </w:r>
      <w:r w:rsidR="00C62279" w:rsidRPr="00C62279">
        <w:rPr>
          <w:rFonts w:ascii="Times New Roman" w:hAnsi="Times New Roman" w:cs="Times New Roman"/>
        </w:rPr>
        <w:t xml:space="preserve"> год в сфере муниципального контрол</w:t>
      </w:r>
      <w:r w:rsidR="00C62279">
        <w:rPr>
          <w:rFonts w:ascii="Times New Roman" w:hAnsi="Times New Roman" w:cs="Times New Roman"/>
        </w:rPr>
        <w:t xml:space="preserve">я на автомобильном транспорте, </w:t>
      </w:r>
      <w:r w:rsidR="00C62279" w:rsidRPr="00C62279">
        <w:rPr>
          <w:rFonts w:ascii="Times New Roman" w:hAnsi="Times New Roman" w:cs="Times New Roman"/>
        </w:rPr>
        <w:t>городском наземном электр</w:t>
      </w:r>
      <w:r w:rsidR="00C62279">
        <w:rPr>
          <w:rFonts w:ascii="Times New Roman" w:hAnsi="Times New Roman" w:cs="Times New Roman"/>
        </w:rPr>
        <w:t xml:space="preserve">ическом транспорте и в дорожном </w:t>
      </w:r>
      <w:r w:rsidR="00C62279" w:rsidRPr="00C62279">
        <w:rPr>
          <w:rFonts w:ascii="Times New Roman" w:hAnsi="Times New Roman" w:cs="Times New Roman"/>
        </w:rPr>
        <w:t xml:space="preserve">хозяйстве вне границ населенных пунктов  в границах Купинского района Новосибирской области </w:t>
      </w:r>
      <w:r w:rsidRPr="000D1271">
        <w:rPr>
          <w:rFonts w:ascii="Times New Roman" w:hAnsi="Times New Roman" w:cs="Times New Roman"/>
        </w:rPr>
        <w:t>замечаний и предложений не поступало.</w:t>
      </w:r>
    </w:p>
    <w:p w:rsidR="00C62279" w:rsidRDefault="00C62279" w:rsidP="00C62279">
      <w:pPr>
        <w:pStyle w:val="3"/>
        <w:shd w:val="clear" w:color="auto" w:fill="auto"/>
        <w:spacing w:line="263" w:lineRule="exact"/>
        <w:jc w:val="both"/>
      </w:pPr>
    </w:p>
    <w:p w:rsidR="00C62279" w:rsidRDefault="00C62279" w:rsidP="00C62279">
      <w:pPr>
        <w:pStyle w:val="3"/>
        <w:shd w:val="clear" w:color="auto" w:fill="auto"/>
        <w:spacing w:line="263" w:lineRule="exact"/>
        <w:jc w:val="both"/>
      </w:pPr>
    </w:p>
    <w:p w:rsidR="000D1271" w:rsidRDefault="00715DF7">
      <w:pPr>
        <w:pStyle w:val="3"/>
        <w:shd w:val="clear" w:color="auto" w:fill="auto"/>
        <w:spacing w:line="263" w:lineRule="exact"/>
        <w:ind w:left="300"/>
        <w:jc w:val="both"/>
      </w:pPr>
      <w:proofErr w:type="spellStart"/>
      <w:r>
        <w:t>И.о</w:t>
      </w:r>
      <w:proofErr w:type="spellEnd"/>
      <w:r>
        <w:t>. Начальника</w:t>
      </w:r>
      <w:r w:rsidR="00C62279">
        <w:t xml:space="preserve"> ОКС и А                                                                                                  </w:t>
      </w:r>
      <w:proofErr w:type="spellStart"/>
      <w:r>
        <w:t>Ю.В.Тимонова</w:t>
      </w:r>
      <w:proofErr w:type="spellEnd"/>
    </w:p>
    <w:sectPr w:rsidR="000D1271">
      <w:type w:val="continuous"/>
      <w:pgSz w:w="11909" w:h="16838"/>
      <w:pgMar w:top="959" w:right="858" w:bottom="959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18" w:rsidRDefault="00840718">
      <w:r>
        <w:separator/>
      </w:r>
    </w:p>
  </w:endnote>
  <w:endnote w:type="continuationSeparator" w:id="0">
    <w:p w:rsidR="00840718" w:rsidRDefault="0084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18" w:rsidRDefault="00840718"/>
  </w:footnote>
  <w:footnote w:type="continuationSeparator" w:id="0">
    <w:p w:rsidR="00840718" w:rsidRDefault="008407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7"/>
    <w:rsid w:val="0001078F"/>
    <w:rsid w:val="000A2FBE"/>
    <w:rsid w:val="000D1271"/>
    <w:rsid w:val="00272E8D"/>
    <w:rsid w:val="005214FE"/>
    <w:rsid w:val="00604D6F"/>
    <w:rsid w:val="00715DF7"/>
    <w:rsid w:val="00840718"/>
    <w:rsid w:val="00B01027"/>
    <w:rsid w:val="00C62279"/>
    <w:rsid w:val="00D946BF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2022-01-27T03:18:00Z</dcterms:created>
  <dcterms:modified xsi:type="dcterms:W3CDTF">2022-10-25T02:08:00Z</dcterms:modified>
</cp:coreProperties>
</file>