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FE4F3A">
        <w:rPr>
          <w:b/>
          <w:sz w:val="32"/>
          <w:szCs w:val="32"/>
        </w:rPr>
        <w:t>8</w:t>
      </w:r>
      <w:r w:rsidR="00F51A50" w:rsidRPr="00097EAB">
        <w:rPr>
          <w:b/>
          <w:sz w:val="32"/>
          <w:szCs w:val="32"/>
        </w:rPr>
        <w:t>/1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097EAB" w:rsidRPr="007873A0" w:rsidRDefault="00393811" w:rsidP="00097EAB">
      <w:pPr>
        <w:jc w:val="center"/>
        <w:rPr>
          <w:b/>
          <w:color w:val="000000"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097EAB" w:rsidRPr="00033737">
        <w:rPr>
          <w:b/>
          <w:sz w:val="28"/>
          <w:szCs w:val="28"/>
        </w:rPr>
        <w:t xml:space="preserve">Муниципального бюджетного образовательного учреждения </w:t>
      </w:r>
      <w:r w:rsidR="00FE4F3A">
        <w:rPr>
          <w:b/>
          <w:sz w:val="28"/>
          <w:szCs w:val="28"/>
        </w:rPr>
        <w:t xml:space="preserve">Муниципального казенного дошкольного образовательного учреждения </w:t>
      </w:r>
      <w:r w:rsidR="00FE4F3A">
        <w:rPr>
          <w:b/>
          <w:color w:val="000000"/>
          <w:sz w:val="28"/>
          <w:szCs w:val="28"/>
        </w:rPr>
        <w:t xml:space="preserve">Благовещенский детский сад «Ягодка» </w:t>
      </w:r>
      <w:r w:rsidR="00FE4F3A">
        <w:rPr>
          <w:b/>
          <w:sz w:val="28"/>
          <w:szCs w:val="28"/>
        </w:rPr>
        <w:t xml:space="preserve">Купинского района </w:t>
      </w:r>
    </w:p>
    <w:p w:rsidR="005D661D" w:rsidRPr="007873A0" w:rsidRDefault="005D661D" w:rsidP="00393811">
      <w:pPr>
        <w:jc w:val="center"/>
        <w:rPr>
          <w:b/>
          <w:color w:val="000000"/>
          <w:sz w:val="28"/>
          <w:szCs w:val="28"/>
        </w:rPr>
      </w:pPr>
    </w:p>
    <w:p w:rsidR="008841F2" w:rsidRDefault="008841F2" w:rsidP="00393811">
      <w:pPr>
        <w:jc w:val="center"/>
        <w:rPr>
          <w:color w:val="000000"/>
          <w:sz w:val="28"/>
          <w:szCs w:val="28"/>
        </w:rPr>
      </w:pPr>
    </w:p>
    <w:p w:rsidR="00393811" w:rsidRDefault="00FE4F3A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393811" w:rsidRPr="00AC78CC">
        <w:rPr>
          <w:sz w:val="28"/>
          <w:szCs w:val="28"/>
        </w:rPr>
        <w:t>.</w:t>
      </w:r>
      <w:r w:rsidR="000E6DC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93811">
        <w:rPr>
          <w:sz w:val="28"/>
          <w:szCs w:val="28"/>
        </w:rPr>
        <w:t>.</w:t>
      </w:r>
      <w:r w:rsidR="00393811" w:rsidRPr="00AC78CC">
        <w:rPr>
          <w:sz w:val="28"/>
          <w:szCs w:val="28"/>
        </w:rPr>
        <w:t>20</w:t>
      </w:r>
      <w:r w:rsidR="00393811">
        <w:rPr>
          <w:sz w:val="28"/>
          <w:szCs w:val="28"/>
        </w:rPr>
        <w:t>2</w:t>
      </w:r>
      <w:r w:rsidR="000171FA">
        <w:rPr>
          <w:sz w:val="28"/>
          <w:szCs w:val="28"/>
        </w:rPr>
        <w:t>1</w:t>
      </w:r>
      <w:r w:rsidR="00393811">
        <w:rPr>
          <w:sz w:val="28"/>
          <w:szCs w:val="28"/>
        </w:rPr>
        <w:t xml:space="preserve">                                                                                                  г. Купино  </w:t>
      </w:r>
    </w:p>
    <w:p w:rsidR="00393811" w:rsidRDefault="00393811" w:rsidP="00393811">
      <w:pPr>
        <w:jc w:val="center"/>
        <w:rPr>
          <w:sz w:val="28"/>
          <w:szCs w:val="28"/>
        </w:rPr>
      </w:pP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FE4F3A" w:rsidRDefault="00FE4F3A" w:rsidP="00FE4F3A">
      <w:pPr>
        <w:ind w:firstLine="708"/>
        <w:jc w:val="both"/>
        <w:rPr>
          <w:sz w:val="27"/>
          <w:szCs w:val="27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Pr="00FE4F3A">
        <w:rPr>
          <w:sz w:val="28"/>
          <w:szCs w:val="28"/>
        </w:rPr>
        <w:t xml:space="preserve">Муниципального казенного дошкольного образовательного учреждения </w:t>
      </w:r>
      <w:r w:rsidRPr="00FE4F3A">
        <w:rPr>
          <w:color w:val="000000"/>
          <w:sz w:val="28"/>
          <w:szCs w:val="28"/>
        </w:rPr>
        <w:t xml:space="preserve">Благовещенский детский сад «Ягодка» </w:t>
      </w:r>
      <w:r w:rsidRPr="00FE4F3A">
        <w:rPr>
          <w:sz w:val="28"/>
          <w:szCs w:val="28"/>
        </w:rPr>
        <w:t>Купинского района</w:t>
      </w:r>
      <w:r w:rsidRPr="00FE4F3A">
        <w:rPr>
          <w:color w:val="000000"/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Основание: Распоряжение администрации Купинского района Новосибирской области от 16.11.2021 №58</w:t>
      </w:r>
      <w:r>
        <w:rPr>
          <w:sz w:val="28"/>
          <w:szCs w:val="28"/>
        </w:rPr>
        <w:t>7</w:t>
      </w:r>
      <w:r w:rsidRPr="00FE4F3A">
        <w:rPr>
          <w:sz w:val="28"/>
          <w:szCs w:val="28"/>
        </w:rPr>
        <w:t xml:space="preserve">-р в соответствии с планом проверок на 2021 год от 28.12.2020 №792/1-р.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2019 года по 31 декабря 2020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>Проверка начата "23" ноября 2021г., закончена "13" декабря 2021г.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Бюджетная смета на 2019, 2020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План-график закупок товаров, работ, услуг на 2019, 2020 финансовый год и на плановый период 2021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>- Отчет об объеме закупок у субъектов малого предпринимательства, социально ориентированных некоммерческих организаций за 2019, 2020 отчетные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Журнал учета договоров за периоды: с 01.01.2019 по 31.12.2019, с 01.01.2020 по 31.12.2020.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Общие сведения о субъекте контроля: Муниципальное казенное дошкольное образовательное учреждение </w:t>
      </w:r>
      <w:r w:rsidRPr="00FE4F3A">
        <w:rPr>
          <w:color w:val="000000"/>
          <w:sz w:val="28"/>
          <w:szCs w:val="28"/>
        </w:rPr>
        <w:t xml:space="preserve">Благовещенский детский сад «Ягодка» </w:t>
      </w:r>
      <w:r w:rsidRPr="00FE4F3A">
        <w:rPr>
          <w:sz w:val="28"/>
          <w:szCs w:val="28"/>
        </w:rPr>
        <w:t>Купинского района (далее - Учреждение, Заказчик).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ИНН 5429105850 КПП 542901001.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Юридический адрес: 632757, Новосибирская область, Купинский район, д. Благовещенка, ул. Молодежная, 21/1.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 xml:space="preserve">Фактический адрес: 632757, Новосибирская область, Купинский район, д. Благовещенка, ул. Молодежная, 21/1.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 xml:space="preserve">Учредителем </w:t>
      </w:r>
      <w:r w:rsidRPr="00FE4F3A">
        <w:rPr>
          <w:color w:val="000000"/>
          <w:sz w:val="28"/>
          <w:szCs w:val="28"/>
        </w:rPr>
        <w:t xml:space="preserve">МКДОУ Благовещенский детский сад «Ягодка» </w:t>
      </w:r>
      <w:r w:rsidRPr="00FE4F3A">
        <w:rPr>
          <w:sz w:val="28"/>
          <w:szCs w:val="28"/>
        </w:rPr>
        <w:t>Купинского района</w:t>
      </w:r>
      <w:r w:rsidRPr="00FE4F3A">
        <w:rPr>
          <w:color w:val="000000"/>
          <w:sz w:val="28"/>
          <w:szCs w:val="28"/>
        </w:rPr>
        <w:t xml:space="preserve"> </w:t>
      </w:r>
      <w:r w:rsidRPr="00FE4F3A">
        <w:rPr>
          <w:sz w:val="28"/>
          <w:szCs w:val="28"/>
        </w:rPr>
        <w:t xml:space="preserve">является муниципальное образование Купинский район. 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На дату проведения плановой проверки заведующим Учреждения является Вульф Оксана Федоровна.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FE4F3A">
        <w:rPr>
          <w:color w:val="000000"/>
          <w:sz w:val="28"/>
          <w:szCs w:val="28"/>
        </w:rPr>
        <w:t xml:space="preserve">МКДОУ Благовещенский детский сад «Ягодка» </w:t>
      </w:r>
      <w:r w:rsidRPr="00FE4F3A">
        <w:rPr>
          <w:sz w:val="28"/>
          <w:szCs w:val="28"/>
        </w:rPr>
        <w:t xml:space="preserve">Купинского района,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   </w:t>
      </w:r>
      <w:r w:rsidRPr="00FE4F3A">
        <w:rPr>
          <w:sz w:val="28"/>
          <w:szCs w:val="28"/>
        </w:rPr>
        <w:tab/>
        <w:t>Настоящей проверкой установлено: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заведующим </w:t>
      </w:r>
      <w:r w:rsidRPr="00FE4F3A">
        <w:rPr>
          <w:color w:val="000000"/>
          <w:sz w:val="28"/>
          <w:szCs w:val="28"/>
        </w:rPr>
        <w:t xml:space="preserve">МКДОУ Благовещенский детский сад «Ягодка» </w:t>
      </w:r>
      <w:r w:rsidRPr="00FE4F3A">
        <w:rPr>
          <w:sz w:val="28"/>
          <w:szCs w:val="28"/>
        </w:rPr>
        <w:t>Купинского района</w:t>
      </w:r>
      <w:r w:rsidRPr="00FE4F3A">
        <w:rPr>
          <w:color w:val="000000"/>
          <w:sz w:val="28"/>
          <w:szCs w:val="28"/>
        </w:rPr>
        <w:t xml:space="preserve"> </w:t>
      </w:r>
      <w:r w:rsidRPr="00FE4F3A">
        <w:rPr>
          <w:sz w:val="28"/>
          <w:szCs w:val="28"/>
        </w:rPr>
        <w:t xml:space="preserve">назначена Вульф Оксана Федоровна с 03 сентября 2019 года распоряжением Главы Купинского района Новосибирской области от 03/09/2019 года № 141-ку. 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Контрактным управляющим в </w:t>
      </w:r>
      <w:r w:rsidRPr="00FE4F3A">
        <w:rPr>
          <w:color w:val="000000"/>
          <w:sz w:val="28"/>
          <w:szCs w:val="28"/>
        </w:rPr>
        <w:t xml:space="preserve">МКДОУ Благовещенский детский сад «Ягодка» </w:t>
      </w:r>
      <w:r w:rsidRPr="00FE4F3A">
        <w:rPr>
          <w:sz w:val="28"/>
          <w:szCs w:val="28"/>
        </w:rPr>
        <w:t xml:space="preserve">Купинского района, ответственным за закупки товаров, работ, услуг, назначен приказом заведующего </w:t>
      </w:r>
      <w:r w:rsidRPr="00FE4F3A">
        <w:rPr>
          <w:color w:val="000000"/>
          <w:sz w:val="28"/>
          <w:szCs w:val="28"/>
        </w:rPr>
        <w:t xml:space="preserve">МКДОУ Благовещенский детский сад «Ягодка» </w:t>
      </w:r>
      <w:r w:rsidRPr="00FE4F3A">
        <w:rPr>
          <w:sz w:val="28"/>
          <w:szCs w:val="28"/>
        </w:rPr>
        <w:t>Купинского района</w:t>
      </w:r>
      <w:r w:rsidRPr="00FE4F3A">
        <w:rPr>
          <w:color w:val="000000"/>
          <w:sz w:val="28"/>
          <w:szCs w:val="28"/>
        </w:rPr>
        <w:t xml:space="preserve"> </w:t>
      </w:r>
      <w:r w:rsidRPr="00FE4F3A">
        <w:rPr>
          <w:sz w:val="28"/>
          <w:szCs w:val="28"/>
        </w:rPr>
        <w:t xml:space="preserve">от 25/06/2021 №2 Вульф О.Ф. Положение о контрактном управляющем утверждено приказом от 27/12/2020 №26. </w:t>
      </w:r>
      <w:r w:rsidRPr="00FE4F3A">
        <w:rPr>
          <w:sz w:val="28"/>
          <w:szCs w:val="28"/>
          <w:u w:val="single"/>
        </w:rPr>
        <w:t xml:space="preserve">В Положении о контрактном управляющем от 27/12/2020 №26 «Функции и полномочия контрактного управляющего» в п.3.1.1, п.3.1.2, п.3.1.3 не исключены обязанности, отмененные с 01.10.2019 федеральным законом от 01.05.2019 №71-ФЗ. В должностной инструкции контрактного управляющего, утвержденной от 01.01.2021 внесен п.3.1, </w:t>
      </w:r>
      <w:r w:rsidRPr="00FE4F3A">
        <w:rPr>
          <w:b/>
          <w:sz w:val="28"/>
          <w:szCs w:val="28"/>
          <w:u w:val="single"/>
        </w:rPr>
        <w:t>в нарушение изменений, внесенных в №44-ФЗ с 01.10.2019 федеральным законом от 01.05.2019 №71-ФЗ.</w:t>
      </w:r>
      <w:r w:rsidRPr="00FE4F3A">
        <w:rPr>
          <w:sz w:val="28"/>
          <w:szCs w:val="28"/>
        </w:rPr>
        <w:t xml:space="preserve"> 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</w:t>
      </w:r>
      <w:r w:rsidRPr="00FE4F3A">
        <w:rPr>
          <w:sz w:val="28"/>
          <w:szCs w:val="28"/>
        </w:rPr>
        <w:lastRenderedPageBreak/>
        <w:t xml:space="preserve">удостоверение от 24/06/2021 №540800343961 с АНО ДПО «Университет управления и экономики» о повышении квалификации по программе «Новые правила закупок в 2021 году. Практическое применение Закона 44-ФЗ в электронных торгах и ЭАТ «Березка» Актуальные изменения и разьяснения в рамках №44-ФЗ и №223-ФЗ. Финансово-экономический контроль» в обьеме 16 часов. Регистрационный номер 6594/у. 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FE4F3A" w:rsidRPr="00FE4F3A" w:rsidRDefault="00FE4F3A" w:rsidP="00FE4F3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4F3A">
        <w:rPr>
          <w:sz w:val="28"/>
          <w:szCs w:val="28"/>
        </w:rPr>
        <w:t xml:space="preserve">- Согласно </w:t>
      </w:r>
      <w:r w:rsidRPr="00FE4F3A">
        <w:rPr>
          <w:color w:val="000000"/>
          <w:sz w:val="28"/>
          <w:szCs w:val="28"/>
          <w:shd w:val="clear" w:color="auto" w:fill="FFFFFF"/>
        </w:rPr>
        <w:t xml:space="preserve">Договора "О ведении бухгалтерского учёта, материально-техническом и информационном обслуживании" от 01/01/2019 №18 </w:t>
      </w:r>
      <w:r w:rsidRPr="00FE4F3A">
        <w:rPr>
          <w:color w:val="000000"/>
          <w:sz w:val="28"/>
          <w:szCs w:val="28"/>
        </w:rPr>
        <w:t xml:space="preserve">МКДОУ Благовещенский детский сад «Ягодка» </w:t>
      </w:r>
      <w:r w:rsidRPr="00FE4F3A">
        <w:rPr>
          <w:sz w:val="28"/>
          <w:szCs w:val="28"/>
        </w:rPr>
        <w:t>Купинского района</w:t>
      </w:r>
      <w:r w:rsidRPr="00FE4F3A">
        <w:rPr>
          <w:color w:val="000000"/>
          <w:sz w:val="28"/>
          <w:szCs w:val="28"/>
        </w:rPr>
        <w:t xml:space="preserve"> п</w:t>
      </w:r>
      <w:r w:rsidRPr="00FE4F3A">
        <w:rPr>
          <w:bCs/>
          <w:sz w:val="28"/>
          <w:szCs w:val="28"/>
        </w:rPr>
        <w:t>ередали полномочия по ведению бухгалтерского учета и представлению бухгалтерской (финансовой) отчетности</w:t>
      </w:r>
      <w:r w:rsidRPr="00FE4F3A">
        <w:rPr>
          <w:sz w:val="28"/>
          <w:szCs w:val="28"/>
        </w:rPr>
        <w:t xml:space="preserve"> </w:t>
      </w:r>
      <w:r w:rsidRPr="00FE4F3A">
        <w:rPr>
          <w:color w:val="000000"/>
          <w:sz w:val="28"/>
          <w:szCs w:val="28"/>
        </w:rPr>
        <w:t>МКУ «Централизованная бухгалтерия</w:t>
      </w:r>
      <w:r w:rsidRPr="00FE4F3A">
        <w:rPr>
          <w:sz w:val="28"/>
          <w:szCs w:val="28"/>
        </w:rPr>
        <w:t>»</w:t>
      </w:r>
      <w:r w:rsidRPr="00FE4F3A">
        <w:rPr>
          <w:color w:val="000000"/>
          <w:sz w:val="28"/>
          <w:szCs w:val="28"/>
          <w:shd w:val="clear" w:color="auto" w:fill="FFFFFF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Pr="00097EAB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42454D" w:rsidRDefault="0042454D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Pr="00097EAB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42454D" w:rsidRDefault="0042454D" w:rsidP="004245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393811" w:rsidRPr="00097EAB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в соответствии со статьей 19 Федерального закона</w:t>
      </w:r>
      <w:r w:rsidR="004463D0" w:rsidRPr="00097EAB">
        <w:rPr>
          <w:sz w:val="28"/>
          <w:szCs w:val="28"/>
        </w:rPr>
        <w:t xml:space="preserve"> от 05.04.2013</w:t>
      </w:r>
      <w:r w:rsidRPr="00097EAB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42454D" w:rsidRDefault="0042454D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0E6DC8" w:rsidRDefault="00393811" w:rsidP="000E6DC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97EAB">
        <w:rPr>
          <w:sz w:val="28"/>
          <w:szCs w:val="28"/>
        </w:rPr>
        <w:lastRenderedPageBreak/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пунктами 4</w:t>
      </w:r>
      <w:r w:rsidR="00A972F1">
        <w:rPr>
          <w:sz w:val="28"/>
          <w:szCs w:val="28"/>
        </w:rPr>
        <w:t>, 5</w:t>
      </w:r>
      <w:r w:rsidR="000F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требуется.</w:t>
      </w:r>
      <w:r w:rsidR="00615928">
        <w:rPr>
          <w:sz w:val="28"/>
          <w:szCs w:val="28"/>
        </w:rPr>
        <w:t xml:space="preserve"> При</w:t>
      </w:r>
      <w:r w:rsidR="00F15359">
        <w:rPr>
          <w:sz w:val="28"/>
          <w:szCs w:val="28"/>
        </w:rPr>
        <w:t xml:space="preserve"> заключении договоров </w:t>
      </w:r>
      <w:r w:rsidR="003C7FE3">
        <w:rPr>
          <w:sz w:val="28"/>
          <w:szCs w:val="28"/>
        </w:rPr>
        <w:t xml:space="preserve">на поставку тепла, электроэнергии </w:t>
      </w:r>
      <w:r w:rsidR="00145E85">
        <w:rPr>
          <w:sz w:val="28"/>
          <w:szCs w:val="28"/>
        </w:rPr>
        <w:t xml:space="preserve">в соответствии с </w:t>
      </w:r>
      <w:r w:rsidR="007836CE">
        <w:rPr>
          <w:sz w:val="28"/>
          <w:szCs w:val="28"/>
        </w:rPr>
        <w:t>пункт</w:t>
      </w:r>
      <w:r w:rsidR="00A972F1">
        <w:rPr>
          <w:sz w:val="28"/>
          <w:szCs w:val="28"/>
        </w:rPr>
        <w:t>о</w:t>
      </w:r>
      <w:r w:rsidR="007836CE">
        <w:rPr>
          <w:sz w:val="28"/>
          <w:szCs w:val="28"/>
        </w:rPr>
        <w:t>м</w:t>
      </w:r>
      <w:r w:rsidR="000F217D">
        <w:rPr>
          <w:sz w:val="28"/>
          <w:szCs w:val="28"/>
        </w:rPr>
        <w:t xml:space="preserve"> </w:t>
      </w:r>
      <w:r w:rsidR="001102F0">
        <w:rPr>
          <w:sz w:val="28"/>
          <w:szCs w:val="28"/>
        </w:rPr>
        <w:t xml:space="preserve">8, </w:t>
      </w:r>
      <w:r w:rsidR="007836CE">
        <w:rPr>
          <w:sz w:val="28"/>
          <w:szCs w:val="28"/>
        </w:rPr>
        <w:t>29</w:t>
      </w:r>
      <w:r w:rsidR="000F217D">
        <w:rPr>
          <w:sz w:val="28"/>
          <w:szCs w:val="28"/>
        </w:rPr>
        <w:t xml:space="preserve"> части 1 статьи 93 </w:t>
      </w:r>
      <w:r w:rsidR="00F15359">
        <w:rPr>
          <w:sz w:val="28"/>
          <w:szCs w:val="28"/>
        </w:rPr>
        <w:t>при</w:t>
      </w:r>
      <w:r w:rsidR="00615928">
        <w:rPr>
          <w:sz w:val="28"/>
          <w:szCs w:val="28"/>
        </w:rPr>
        <w:t xml:space="preserve">меняется </w:t>
      </w:r>
      <w:r w:rsidR="00F15359">
        <w:rPr>
          <w:sz w:val="28"/>
          <w:szCs w:val="28"/>
        </w:rPr>
        <w:t xml:space="preserve">тарифный </w:t>
      </w:r>
      <w:r w:rsidR="00615928" w:rsidRPr="00615928">
        <w:rPr>
          <w:bCs/>
          <w:sz w:val="28"/>
          <w:szCs w:val="28"/>
        </w:rPr>
        <w:t>метод</w:t>
      </w:r>
      <w:r w:rsidR="00615928">
        <w:rPr>
          <w:bCs/>
          <w:sz w:val="28"/>
          <w:szCs w:val="28"/>
        </w:rPr>
        <w:t>.</w:t>
      </w:r>
      <w:r w:rsidR="00E421FE">
        <w:rPr>
          <w:bCs/>
          <w:sz w:val="28"/>
          <w:szCs w:val="28"/>
        </w:rPr>
        <w:t xml:space="preserve"> </w:t>
      </w:r>
    </w:p>
    <w:p w:rsidR="0042454D" w:rsidRDefault="0042454D" w:rsidP="000E6DC8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b/>
          <w:i w:val="0"/>
          <w:sz w:val="28"/>
          <w:szCs w:val="28"/>
        </w:rPr>
        <w:t xml:space="preserve">5. </w:t>
      </w:r>
      <w:r w:rsidR="00F51A50" w:rsidRPr="000E6DC8">
        <w:rPr>
          <w:b/>
          <w:sz w:val="28"/>
          <w:szCs w:val="28"/>
        </w:rPr>
        <w:t>Проверка с</w:t>
      </w:r>
      <w:r w:rsidRPr="000E6DC8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B7797D" w:rsidRPr="000E6DC8" w:rsidRDefault="00FA4A86" w:rsidP="000E6D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sz w:val="28"/>
          <w:szCs w:val="28"/>
        </w:rPr>
        <w:t>объем финансового обеспечения, включенный в планы</w:t>
      </w:r>
      <w:r w:rsidR="00EF0A68" w:rsidRPr="000E6DC8">
        <w:rPr>
          <w:sz w:val="28"/>
          <w:szCs w:val="28"/>
        </w:rPr>
        <w:t>-графики</w:t>
      </w:r>
      <w:r w:rsidRPr="000E6DC8">
        <w:rPr>
          <w:sz w:val="28"/>
          <w:szCs w:val="28"/>
        </w:rPr>
        <w:t xml:space="preserve"> закупок на конец финансового года 2019</w:t>
      </w:r>
      <w:r w:rsidR="008C282D" w:rsidRPr="000E6DC8">
        <w:rPr>
          <w:sz w:val="28"/>
          <w:szCs w:val="28"/>
        </w:rPr>
        <w:t xml:space="preserve"> (</w:t>
      </w:r>
      <w:r w:rsidR="00FE4F3A">
        <w:rPr>
          <w:sz w:val="28"/>
          <w:szCs w:val="28"/>
        </w:rPr>
        <w:t>850 345,65</w:t>
      </w:r>
      <w:r w:rsidR="008C282D" w:rsidRPr="000E6DC8">
        <w:rPr>
          <w:rStyle w:val="ab"/>
          <w:i w:val="0"/>
          <w:sz w:val="28"/>
          <w:szCs w:val="28"/>
        </w:rPr>
        <w:t>)</w:t>
      </w:r>
      <w:r w:rsidRPr="000E6DC8">
        <w:rPr>
          <w:sz w:val="28"/>
          <w:szCs w:val="28"/>
        </w:rPr>
        <w:t xml:space="preserve">, </w:t>
      </w:r>
      <w:r w:rsidR="00B040DC" w:rsidRPr="000E6DC8">
        <w:rPr>
          <w:sz w:val="28"/>
          <w:szCs w:val="28"/>
        </w:rPr>
        <w:t xml:space="preserve">на конец финансового года </w:t>
      </w:r>
      <w:r w:rsidRPr="000E6DC8">
        <w:rPr>
          <w:sz w:val="28"/>
          <w:szCs w:val="28"/>
        </w:rPr>
        <w:t>2020</w:t>
      </w:r>
      <w:r w:rsidR="008C282D" w:rsidRPr="000E6DC8">
        <w:rPr>
          <w:sz w:val="28"/>
          <w:szCs w:val="28"/>
        </w:rPr>
        <w:t xml:space="preserve"> </w:t>
      </w:r>
      <w:r w:rsidR="00FE4F3A">
        <w:rPr>
          <w:sz w:val="28"/>
          <w:szCs w:val="28"/>
        </w:rPr>
        <w:t>(772 688,74</w:t>
      </w:r>
      <w:r w:rsidR="008C282D" w:rsidRPr="000E6DC8">
        <w:rPr>
          <w:sz w:val="28"/>
          <w:szCs w:val="28"/>
        </w:rPr>
        <w:t>)</w:t>
      </w:r>
      <w:r w:rsidRPr="000E6DC8">
        <w:rPr>
          <w:sz w:val="28"/>
          <w:szCs w:val="28"/>
        </w:rPr>
        <w:t xml:space="preserve"> соответствует </w:t>
      </w:r>
      <w:r w:rsidRPr="000E6DC8">
        <w:rPr>
          <w:rStyle w:val="ab"/>
          <w:i w:val="0"/>
          <w:sz w:val="28"/>
          <w:szCs w:val="28"/>
        </w:rPr>
        <w:t xml:space="preserve">объему финансового обеспечения для осуществления закупок, утвержденному и доведенному до сведения заказчика </w:t>
      </w:r>
      <w:r w:rsidR="00634918" w:rsidRPr="000E6DC8">
        <w:rPr>
          <w:rStyle w:val="ab"/>
          <w:i w:val="0"/>
          <w:sz w:val="28"/>
          <w:szCs w:val="28"/>
        </w:rPr>
        <w:t>в течение</w:t>
      </w:r>
      <w:r w:rsidR="009E22A5" w:rsidRPr="000E6DC8">
        <w:rPr>
          <w:rStyle w:val="ab"/>
          <w:i w:val="0"/>
          <w:sz w:val="28"/>
          <w:szCs w:val="28"/>
        </w:rPr>
        <w:t xml:space="preserve"> финансового года</w:t>
      </w:r>
      <w:r w:rsidRPr="000E6DC8">
        <w:rPr>
          <w:rStyle w:val="ab"/>
          <w:i w:val="0"/>
          <w:sz w:val="28"/>
          <w:szCs w:val="28"/>
        </w:rPr>
        <w:t xml:space="preserve">. </w:t>
      </w:r>
      <w:r w:rsidR="005E5192" w:rsidRPr="000E6DC8">
        <w:rPr>
          <w:rStyle w:val="ab"/>
          <w:i w:val="0"/>
          <w:sz w:val="28"/>
          <w:szCs w:val="28"/>
        </w:rPr>
        <w:t xml:space="preserve">В план-график </w:t>
      </w:r>
      <w:r w:rsidR="00A0105B" w:rsidRPr="000E6DC8">
        <w:rPr>
          <w:rStyle w:val="ab"/>
          <w:i w:val="0"/>
          <w:sz w:val="28"/>
          <w:szCs w:val="28"/>
        </w:rPr>
        <w:t xml:space="preserve">2019 года </w:t>
      </w:r>
      <w:r w:rsidR="005E5192" w:rsidRPr="000E6DC8">
        <w:rPr>
          <w:rStyle w:val="ab"/>
          <w:i w:val="0"/>
          <w:sz w:val="28"/>
          <w:szCs w:val="28"/>
        </w:rPr>
        <w:t>в</w:t>
      </w:r>
      <w:r w:rsidR="00A0105B" w:rsidRPr="000E6DC8">
        <w:rPr>
          <w:rStyle w:val="ab"/>
          <w:i w:val="0"/>
          <w:sz w:val="28"/>
          <w:szCs w:val="28"/>
        </w:rPr>
        <w:t xml:space="preserve">несено </w:t>
      </w:r>
      <w:r w:rsidR="00FE4F3A">
        <w:rPr>
          <w:rStyle w:val="ab"/>
          <w:i w:val="0"/>
          <w:sz w:val="28"/>
          <w:szCs w:val="28"/>
        </w:rPr>
        <w:t>19</w:t>
      </w:r>
      <w:r w:rsidR="00A0105B" w:rsidRPr="000E6DC8">
        <w:rPr>
          <w:rStyle w:val="ab"/>
          <w:i w:val="0"/>
          <w:sz w:val="28"/>
          <w:szCs w:val="28"/>
        </w:rPr>
        <w:t xml:space="preserve"> </w:t>
      </w:r>
      <w:r w:rsidR="005E5192" w:rsidRPr="000E6DC8">
        <w:rPr>
          <w:rStyle w:val="ab"/>
          <w:i w:val="0"/>
          <w:sz w:val="28"/>
          <w:szCs w:val="28"/>
        </w:rPr>
        <w:t>изменений</w:t>
      </w:r>
      <w:r w:rsidR="00A0105B" w:rsidRPr="000E6DC8">
        <w:rPr>
          <w:rStyle w:val="ab"/>
          <w:i w:val="0"/>
          <w:sz w:val="28"/>
          <w:szCs w:val="28"/>
        </w:rPr>
        <w:t xml:space="preserve">, в план-график 2020 года внесено </w:t>
      </w:r>
      <w:r w:rsidR="00C66A21">
        <w:rPr>
          <w:rStyle w:val="ab"/>
          <w:i w:val="0"/>
          <w:sz w:val="28"/>
          <w:szCs w:val="28"/>
        </w:rPr>
        <w:t>37</w:t>
      </w:r>
      <w:r w:rsidR="00A0105B" w:rsidRPr="000E6DC8">
        <w:rPr>
          <w:rStyle w:val="ab"/>
          <w:i w:val="0"/>
          <w:sz w:val="28"/>
          <w:szCs w:val="28"/>
        </w:rPr>
        <w:t xml:space="preserve"> изменений.</w:t>
      </w:r>
      <w:r w:rsidR="005E5192" w:rsidRPr="000E6DC8">
        <w:rPr>
          <w:rStyle w:val="ab"/>
          <w:i w:val="0"/>
          <w:sz w:val="28"/>
          <w:szCs w:val="28"/>
        </w:rPr>
        <w:t xml:space="preserve"> </w:t>
      </w:r>
      <w:r w:rsidR="00A0105B" w:rsidRPr="000E6DC8">
        <w:rPr>
          <w:rStyle w:val="ab"/>
          <w:i w:val="0"/>
          <w:sz w:val="28"/>
          <w:szCs w:val="28"/>
        </w:rPr>
        <w:t>В</w:t>
      </w:r>
      <w:r w:rsidR="005E5192" w:rsidRPr="000E6DC8">
        <w:rPr>
          <w:sz w:val="28"/>
          <w:szCs w:val="28"/>
        </w:rPr>
        <w:t>несение изменений в планы-графики осуществляется в случае изменения объема финансового обеспечения.</w:t>
      </w:r>
      <w:r w:rsidR="00A0105B" w:rsidRPr="000E6DC8">
        <w:rPr>
          <w:rStyle w:val="ab"/>
          <w:i w:val="0"/>
          <w:sz w:val="28"/>
          <w:szCs w:val="28"/>
        </w:rPr>
        <w:t xml:space="preserve"> Бюджетные сметы за 2019, 2020 гг. с изменениями предоставлены.</w:t>
      </w:r>
      <w:r w:rsidR="00B7797D" w:rsidRPr="000E6DC8">
        <w:rPr>
          <w:sz w:val="28"/>
          <w:szCs w:val="28"/>
        </w:rPr>
        <w:t xml:space="preserve"> </w:t>
      </w:r>
    </w:p>
    <w:p w:rsidR="0042454D" w:rsidRDefault="00CB3F42" w:rsidP="00CB3F42">
      <w:pPr>
        <w:pStyle w:val="2"/>
        <w:jc w:val="both"/>
        <w:rPr>
          <w:b/>
        </w:rPr>
      </w:pPr>
      <w:r>
        <w:rPr>
          <w:b/>
        </w:rPr>
        <w:t xml:space="preserve">        </w:t>
      </w:r>
    </w:p>
    <w:p w:rsidR="0081333E" w:rsidRPr="00180DB2" w:rsidRDefault="0081333E" w:rsidP="0042454D">
      <w:pPr>
        <w:pStyle w:val="2"/>
        <w:ind w:firstLine="540"/>
        <w:jc w:val="both"/>
      </w:pPr>
      <w:r w:rsidRPr="00CB3F42">
        <w:rPr>
          <w:b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42454D" w:rsidRDefault="0042454D" w:rsidP="00CB3F42">
      <w:pPr>
        <w:pStyle w:val="2"/>
        <w:ind w:firstLine="540"/>
        <w:jc w:val="both"/>
        <w:rPr>
          <w:rStyle w:val="ab"/>
          <w:b/>
          <w:i w:val="0"/>
        </w:rPr>
      </w:pPr>
    </w:p>
    <w:p w:rsidR="00FA4A86" w:rsidRDefault="0081333E" w:rsidP="00CB3F42">
      <w:pPr>
        <w:pStyle w:val="2"/>
        <w:ind w:firstLine="540"/>
        <w:jc w:val="both"/>
        <w:rPr>
          <w:rStyle w:val="ab"/>
          <w:i w:val="0"/>
        </w:rPr>
      </w:pPr>
      <w:r w:rsidRPr="00CB3F42">
        <w:rPr>
          <w:rStyle w:val="ab"/>
          <w:b/>
          <w:i w:val="0"/>
        </w:rPr>
        <w:t>7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42454D" w:rsidRDefault="0042454D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FA4A86" w:rsidRPr="003405B4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2019</w:t>
      </w:r>
      <w:r>
        <w:rPr>
          <w:sz w:val="28"/>
          <w:szCs w:val="28"/>
        </w:rPr>
        <w:t>, 2020</w:t>
      </w:r>
      <w:r w:rsidRPr="00826EB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не 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B8F" w:rsidRPr="00466D15">
        <w:rPr>
          <w:sz w:val="28"/>
          <w:szCs w:val="28"/>
        </w:rPr>
        <w:t xml:space="preserve">Объем закупок у субъектов малого предпринимательства составил </w:t>
      </w:r>
      <w:r w:rsidR="00327B8F">
        <w:rPr>
          <w:sz w:val="28"/>
          <w:szCs w:val="28"/>
        </w:rPr>
        <w:t xml:space="preserve">в 2019, 2020гг. - </w:t>
      </w:r>
      <w:r w:rsidR="00327B8F" w:rsidRPr="00D10768">
        <w:rPr>
          <w:b/>
          <w:sz w:val="28"/>
          <w:szCs w:val="28"/>
        </w:rPr>
        <w:t xml:space="preserve">0 тыс. руб. </w:t>
      </w:r>
      <w:r>
        <w:rPr>
          <w:sz w:val="28"/>
          <w:szCs w:val="28"/>
        </w:rPr>
        <w:t xml:space="preserve">и </w:t>
      </w:r>
      <w:r w:rsidRPr="00B75113">
        <w:rPr>
          <w:b/>
          <w:sz w:val="28"/>
          <w:szCs w:val="28"/>
        </w:rPr>
        <w:t>составляют 0%.</w:t>
      </w:r>
      <w:r>
        <w:rPr>
          <w:b/>
          <w:sz w:val="28"/>
          <w:szCs w:val="28"/>
        </w:rPr>
        <w:t xml:space="preserve"> </w:t>
      </w:r>
      <w:r w:rsidRPr="003405B4">
        <w:rPr>
          <w:sz w:val="28"/>
          <w:szCs w:val="28"/>
        </w:rPr>
        <w:t>(</w:t>
      </w:r>
      <w:r w:rsidRPr="00A329CA">
        <w:rPr>
          <w:b/>
          <w:sz w:val="28"/>
          <w:szCs w:val="28"/>
          <w:u w:val="single"/>
        </w:rPr>
        <w:t>Обязанность по закону - в объеме не менее чем пятнадцать процентов от СГОЗ</w:t>
      </w:r>
      <w:r w:rsidRPr="00A329CA">
        <w:rPr>
          <w:sz w:val="28"/>
          <w:szCs w:val="28"/>
          <w:u w:val="single"/>
        </w:rPr>
        <w:t>,</w:t>
      </w:r>
      <w:r w:rsidRPr="003405B4">
        <w:rPr>
          <w:sz w:val="28"/>
          <w:szCs w:val="28"/>
        </w:rPr>
        <w:t xml:space="preserve"> рассчитанного</w:t>
      </w:r>
      <w:r w:rsidRPr="00466D15">
        <w:rPr>
          <w:sz w:val="28"/>
          <w:szCs w:val="28"/>
        </w:rPr>
        <w:t xml:space="preserve"> за вычетом закупок, предусмотренных частью 1.1 </w:t>
      </w:r>
      <w:r w:rsidRPr="00F825B9">
        <w:rPr>
          <w:sz w:val="28"/>
          <w:szCs w:val="28"/>
        </w:rPr>
        <w:t>ст</w:t>
      </w:r>
      <w:r w:rsidR="00F825B9" w:rsidRPr="00F825B9">
        <w:rPr>
          <w:sz w:val="28"/>
          <w:szCs w:val="28"/>
        </w:rPr>
        <w:t>.</w:t>
      </w:r>
      <w:r w:rsidRPr="00F825B9">
        <w:rPr>
          <w:sz w:val="28"/>
          <w:szCs w:val="28"/>
        </w:rPr>
        <w:t xml:space="preserve"> 30 </w:t>
      </w:r>
      <w:r w:rsidR="00F825B9" w:rsidRPr="00F825B9">
        <w:rPr>
          <w:bCs/>
          <w:sz w:val="28"/>
          <w:szCs w:val="28"/>
        </w:rPr>
        <w:t>Закона N 44-ФЗ</w:t>
      </w:r>
      <w:r w:rsidRPr="00F825B9">
        <w:rPr>
          <w:sz w:val="28"/>
          <w:szCs w:val="28"/>
        </w:rPr>
        <w:t>).</w:t>
      </w:r>
      <w:r w:rsidR="003405B4">
        <w:rPr>
          <w:sz w:val="28"/>
          <w:szCs w:val="28"/>
        </w:rPr>
        <w:t xml:space="preserve"> </w:t>
      </w:r>
      <w:r w:rsidR="00F62069">
        <w:rPr>
          <w:sz w:val="28"/>
          <w:szCs w:val="28"/>
        </w:rPr>
        <w:t xml:space="preserve">Закупки осуществлялись в основном </w:t>
      </w:r>
      <w:r w:rsidR="003405B4" w:rsidRPr="00CD6761">
        <w:rPr>
          <w:sz w:val="28"/>
          <w:szCs w:val="28"/>
        </w:rPr>
        <w:t>у единственного поставщика (подрядчика, исполнителя)</w:t>
      </w:r>
      <w:r w:rsidR="003405B4">
        <w:rPr>
          <w:sz w:val="28"/>
          <w:szCs w:val="28"/>
        </w:rPr>
        <w:t>. Наличия</w:t>
      </w:r>
      <w:r w:rsidR="009238F0" w:rsidRPr="00F825B9">
        <w:rPr>
          <w:sz w:val="28"/>
          <w:szCs w:val="28"/>
        </w:rPr>
        <w:t xml:space="preserve"> в действиях заказчика призна</w:t>
      </w:r>
      <w:r w:rsidR="009238F0" w:rsidRPr="006B542A">
        <w:rPr>
          <w:sz w:val="28"/>
          <w:szCs w:val="28"/>
        </w:rPr>
        <w:t>ков административного правонарушения</w:t>
      </w:r>
      <w:r w:rsidR="004C2BA4">
        <w:rPr>
          <w:sz w:val="28"/>
          <w:szCs w:val="28"/>
        </w:rPr>
        <w:t xml:space="preserve"> нет</w:t>
      </w:r>
      <w:r w:rsidR="009238F0" w:rsidRPr="006B542A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>(</w:t>
      </w:r>
      <w:r w:rsidR="009238F0" w:rsidRPr="006B542A">
        <w:rPr>
          <w:sz w:val="28"/>
          <w:szCs w:val="28"/>
        </w:rPr>
        <w:t xml:space="preserve">ответственность за </w:t>
      </w:r>
      <w:r w:rsidR="009238F0" w:rsidRPr="006B542A">
        <w:rPr>
          <w:sz w:val="28"/>
          <w:szCs w:val="28"/>
        </w:rPr>
        <w:lastRenderedPageBreak/>
        <w:t>которое предусмотрена ч.</w:t>
      </w:r>
      <w:r w:rsidR="009238F0">
        <w:rPr>
          <w:sz w:val="28"/>
          <w:szCs w:val="28"/>
        </w:rPr>
        <w:t>11 ст.7.</w:t>
      </w:r>
      <w:r w:rsidR="009238F0" w:rsidRPr="006B542A">
        <w:rPr>
          <w:sz w:val="28"/>
          <w:szCs w:val="28"/>
        </w:rPr>
        <w:t>3</w:t>
      </w:r>
      <w:r w:rsidR="009238F0">
        <w:rPr>
          <w:sz w:val="28"/>
          <w:szCs w:val="28"/>
        </w:rPr>
        <w:t>0</w:t>
      </w:r>
      <w:r w:rsidR="009238F0" w:rsidRPr="006B542A">
        <w:rPr>
          <w:sz w:val="28"/>
          <w:szCs w:val="28"/>
        </w:rPr>
        <w:t xml:space="preserve"> КоАП</w:t>
      </w:r>
      <w:r w:rsidR="009238F0">
        <w:rPr>
          <w:sz w:val="28"/>
          <w:szCs w:val="28"/>
        </w:rPr>
        <w:t xml:space="preserve"> РФ</w:t>
      </w:r>
      <w:r w:rsidR="009238F0" w:rsidRPr="006B542A">
        <w:rPr>
          <w:sz w:val="28"/>
          <w:szCs w:val="28"/>
        </w:rPr>
        <w:t xml:space="preserve"> </w:t>
      </w:r>
      <w:r w:rsidR="009238F0" w:rsidRPr="003405B4">
        <w:rPr>
          <w:sz w:val="28"/>
          <w:szCs w:val="28"/>
        </w:rPr>
        <w:t>в размере 50 тыс.руб. для должностного лица</w:t>
      </w:r>
      <w:r w:rsidR="004C2BA4" w:rsidRPr="003405B4">
        <w:rPr>
          <w:sz w:val="28"/>
          <w:szCs w:val="28"/>
        </w:rPr>
        <w:t>)</w:t>
      </w:r>
      <w:r w:rsidR="009238F0" w:rsidRPr="003405B4">
        <w:rPr>
          <w:sz w:val="28"/>
          <w:szCs w:val="28"/>
        </w:rPr>
        <w:t>.</w:t>
      </w:r>
    </w:p>
    <w:p w:rsidR="006B3A1C" w:rsidRDefault="00FA4A86" w:rsidP="00327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 xml:space="preserve">за 2019, 2020 годах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 w:rsidR="00327B8F">
        <w:rPr>
          <w:sz w:val="28"/>
          <w:szCs w:val="28"/>
        </w:rPr>
        <w:t xml:space="preserve"> своевременно 2</w:t>
      </w:r>
      <w:r w:rsidR="00A329CA">
        <w:rPr>
          <w:sz w:val="28"/>
          <w:szCs w:val="28"/>
        </w:rPr>
        <w:t>4</w:t>
      </w:r>
      <w:r w:rsidR="00327B8F" w:rsidRPr="00466D15">
        <w:rPr>
          <w:sz w:val="28"/>
          <w:szCs w:val="28"/>
        </w:rPr>
        <w:t>.0</w:t>
      </w:r>
      <w:r w:rsidR="00327B8F">
        <w:rPr>
          <w:sz w:val="28"/>
          <w:szCs w:val="28"/>
        </w:rPr>
        <w:t>3</w:t>
      </w:r>
      <w:r w:rsidR="00327B8F" w:rsidRPr="00466D15">
        <w:rPr>
          <w:sz w:val="28"/>
          <w:szCs w:val="28"/>
        </w:rPr>
        <w:t>.2020</w:t>
      </w:r>
      <w:r w:rsidR="00327B8F">
        <w:rPr>
          <w:sz w:val="28"/>
          <w:szCs w:val="28"/>
        </w:rPr>
        <w:t xml:space="preserve"> и </w:t>
      </w:r>
      <w:r w:rsidR="00A329CA">
        <w:rPr>
          <w:sz w:val="28"/>
          <w:szCs w:val="28"/>
        </w:rPr>
        <w:t>29</w:t>
      </w:r>
      <w:r w:rsidR="00327B8F">
        <w:rPr>
          <w:sz w:val="28"/>
          <w:szCs w:val="28"/>
        </w:rPr>
        <w:t>.03.2021</w:t>
      </w:r>
      <w:r w:rsidR="00327B8F"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="00327B8F" w:rsidRPr="00D10768">
        <w:rPr>
          <w:sz w:val="28"/>
          <w:szCs w:val="28"/>
        </w:rPr>
        <w:t xml:space="preserve">до </w:t>
      </w:r>
      <w:r w:rsidR="00327B8F" w:rsidRPr="0052495E">
        <w:rPr>
          <w:sz w:val="28"/>
          <w:szCs w:val="28"/>
        </w:rPr>
        <w:t xml:space="preserve">1 апреля </w:t>
      </w:r>
      <w:r w:rsidR="00327B8F" w:rsidRPr="00466D15">
        <w:rPr>
          <w:sz w:val="28"/>
          <w:szCs w:val="28"/>
        </w:rPr>
        <w:t>следующего за отчетным годом).</w:t>
      </w:r>
    </w:p>
    <w:p w:rsidR="0042454D" w:rsidRDefault="0042454D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Pr="000C54DA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</w:t>
      </w:r>
      <w:r w:rsidR="001B7919" w:rsidRPr="00B7729E">
        <w:rPr>
          <w:sz w:val="28"/>
          <w:szCs w:val="28"/>
        </w:rPr>
        <w:t>не</w:t>
      </w:r>
      <w:r w:rsidRPr="00B7729E">
        <w:rPr>
          <w:sz w:val="28"/>
          <w:szCs w:val="28"/>
        </w:rPr>
        <w:t xml:space="preserve"> использует конкурентные </w:t>
      </w:r>
      <w:hyperlink r:id="rId11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 и 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0C54DA" w:rsidRPr="000C54DA" w:rsidRDefault="000C54DA" w:rsidP="000C54DA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A">
        <w:rPr>
          <w:rFonts w:ascii="Times New Roman" w:hAnsi="Times New Roman" w:cs="Times New Roman"/>
          <w:sz w:val="28"/>
          <w:szCs w:val="28"/>
        </w:rPr>
        <w:t>В 2019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0C54DA" w:rsidRPr="000C54DA" w:rsidRDefault="000C54DA" w:rsidP="000C54DA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54DA">
        <w:rPr>
          <w:rFonts w:ascii="Times New Roman" w:hAnsi="Times New Roman" w:cs="Times New Roman"/>
          <w:sz w:val="28"/>
          <w:szCs w:val="28"/>
        </w:rPr>
        <w:t xml:space="preserve">- </w:t>
      </w:r>
      <w:r w:rsidRPr="000C54DA">
        <w:rPr>
          <w:rFonts w:ascii="Times New Roman" w:hAnsi="Times New Roman" w:cs="Times New Roman"/>
          <w:b/>
          <w:sz w:val="28"/>
          <w:szCs w:val="28"/>
        </w:rPr>
        <w:t>п.4</w:t>
      </w:r>
      <w:r w:rsidRPr="000C54DA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710 786,42 рубля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0C54DA" w:rsidRPr="000C54DA" w:rsidRDefault="000C54DA" w:rsidP="000C54DA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54DA">
        <w:rPr>
          <w:rFonts w:ascii="Times New Roman" w:hAnsi="Times New Roman" w:cs="Times New Roman"/>
          <w:sz w:val="28"/>
          <w:szCs w:val="28"/>
        </w:rPr>
        <w:t xml:space="preserve">- </w:t>
      </w:r>
      <w:r w:rsidRPr="000C54DA">
        <w:rPr>
          <w:rFonts w:ascii="Times New Roman" w:hAnsi="Times New Roman" w:cs="Times New Roman"/>
          <w:b/>
          <w:sz w:val="28"/>
          <w:szCs w:val="28"/>
        </w:rPr>
        <w:t>п.5</w:t>
      </w:r>
      <w:r w:rsidRPr="000C54DA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(400) 600 тыс.руб.) – 111 009,23 рубля (не превышает установленный Законом размер - 50% СГОЗ);</w:t>
      </w:r>
    </w:p>
    <w:p w:rsidR="000C54DA" w:rsidRPr="000C54DA" w:rsidRDefault="000C54DA" w:rsidP="000C5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4DA">
        <w:rPr>
          <w:sz w:val="28"/>
          <w:szCs w:val="28"/>
        </w:rPr>
        <w:t xml:space="preserve">- </w:t>
      </w:r>
      <w:r w:rsidRPr="000C54DA">
        <w:rPr>
          <w:b/>
          <w:sz w:val="28"/>
          <w:szCs w:val="28"/>
        </w:rPr>
        <w:t>п.29</w:t>
      </w:r>
      <w:r w:rsidRPr="000C54DA">
        <w:rPr>
          <w:sz w:val="28"/>
          <w:szCs w:val="28"/>
        </w:rPr>
        <w:t xml:space="preserve"> ст.93 №44-ФЗ - договор с АО «Новосибирскэнергосбыт» от 05/02/2019 №МК-112 в сумме 46 550 рублей на продажу (поставку) электрической энергии. Фактически оплачено 28 550 рублей согласно соглашения от 20/11/2019 №1.</w:t>
      </w:r>
    </w:p>
    <w:p w:rsidR="000C54DA" w:rsidRPr="000C54DA" w:rsidRDefault="000C54DA" w:rsidP="000C54DA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A">
        <w:rPr>
          <w:rFonts w:ascii="Times New Roman" w:hAnsi="Times New Roman" w:cs="Times New Roman"/>
          <w:sz w:val="28"/>
          <w:szCs w:val="28"/>
        </w:rPr>
        <w:t>В 2020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0C54DA" w:rsidRPr="000C54DA" w:rsidRDefault="000C54DA" w:rsidP="000C54DA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54DA">
        <w:rPr>
          <w:rFonts w:ascii="Times New Roman" w:hAnsi="Times New Roman" w:cs="Times New Roman"/>
          <w:sz w:val="28"/>
          <w:szCs w:val="28"/>
        </w:rPr>
        <w:t xml:space="preserve">- </w:t>
      </w:r>
      <w:r w:rsidRPr="000C54DA">
        <w:rPr>
          <w:rFonts w:ascii="Times New Roman" w:hAnsi="Times New Roman" w:cs="Times New Roman"/>
          <w:b/>
          <w:sz w:val="28"/>
          <w:szCs w:val="28"/>
        </w:rPr>
        <w:t>п.4</w:t>
      </w:r>
      <w:r w:rsidRPr="000C54DA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Pr="000C54DA">
        <w:rPr>
          <w:rFonts w:ascii="Times New Roman" w:hAnsi="Times New Roman" w:cs="Times New Roman"/>
          <w:b/>
          <w:sz w:val="28"/>
          <w:szCs w:val="28"/>
        </w:rPr>
        <w:t>530 333,76</w:t>
      </w:r>
      <w:r w:rsidRPr="000C54DA">
        <w:rPr>
          <w:rFonts w:ascii="Times New Roman" w:hAnsi="Times New Roman" w:cs="Times New Roman"/>
          <w:sz w:val="28"/>
          <w:szCs w:val="28"/>
        </w:rPr>
        <w:t xml:space="preserve"> рублей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рублей). </w:t>
      </w:r>
    </w:p>
    <w:p w:rsidR="000C54DA" w:rsidRPr="000C54DA" w:rsidRDefault="000C54DA" w:rsidP="000C5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4DA">
        <w:rPr>
          <w:sz w:val="28"/>
          <w:szCs w:val="28"/>
        </w:rPr>
        <w:t xml:space="preserve">- </w:t>
      </w:r>
      <w:r w:rsidRPr="000C54DA">
        <w:rPr>
          <w:b/>
          <w:sz w:val="28"/>
          <w:szCs w:val="28"/>
        </w:rPr>
        <w:t>п.8</w:t>
      </w:r>
      <w:r w:rsidRPr="000C54DA">
        <w:rPr>
          <w:sz w:val="28"/>
          <w:szCs w:val="28"/>
        </w:rPr>
        <w:t xml:space="preserve"> ст.93 №44-ФЗ -  договор с МУП «Теплосети» от 01/01/2020 №5 в сумме 197 354,98 рублей на отпуск и потребление тепловой энергии. </w:t>
      </w:r>
    </w:p>
    <w:p w:rsidR="000C54DA" w:rsidRPr="000C54DA" w:rsidRDefault="000C54DA" w:rsidP="000C5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4DA">
        <w:rPr>
          <w:sz w:val="28"/>
          <w:szCs w:val="28"/>
        </w:rPr>
        <w:t xml:space="preserve">- </w:t>
      </w:r>
      <w:r w:rsidRPr="000C54DA">
        <w:rPr>
          <w:b/>
          <w:sz w:val="28"/>
          <w:szCs w:val="28"/>
        </w:rPr>
        <w:t>п.29</w:t>
      </w:r>
      <w:r w:rsidRPr="000C54DA">
        <w:rPr>
          <w:sz w:val="28"/>
          <w:szCs w:val="28"/>
        </w:rPr>
        <w:t xml:space="preserve"> ст.93 №44-ФЗ - договор с АО «Новосибирскэнергосбыт» от 27/01/2020 №МК-170 в сумме 4</w:t>
      </w:r>
      <w:r w:rsidRPr="000C54DA">
        <w:rPr>
          <w:b/>
          <w:sz w:val="28"/>
          <w:szCs w:val="28"/>
        </w:rPr>
        <w:t>5 000</w:t>
      </w:r>
      <w:r w:rsidRPr="000C54DA">
        <w:rPr>
          <w:sz w:val="28"/>
          <w:szCs w:val="28"/>
        </w:rPr>
        <w:t xml:space="preserve"> рублей на продажу (поставку) электрической энергии.</w:t>
      </w:r>
    </w:p>
    <w:p w:rsidR="000C54DA" w:rsidRPr="00B7729E" w:rsidRDefault="000C54DA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AD9" w:rsidRPr="00480EE5" w:rsidRDefault="0081333E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744AD9" w:rsidRPr="00BD3C43">
        <w:rPr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>
        <w:rPr>
          <w:b/>
          <w:sz w:val="28"/>
          <w:szCs w:val="28"/>
        </w:rPr>
        <w:t>:</w:t>
      </w:r>
    </w:p>
    <w:p w:rsidR="00BD3C43" w:rsidRDefault="00BD3C43" w:rsidP="00BD3C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0C54DA" w:rsidRDefault="000C54DA" w:rsidP="00BD3C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C43">
        <w:rPr>
          <w:b/>
          <w:sz w:val="28"/>
          <w:szCs w:val="28"/>
        </w:rPr>
        <w:t>1</w:t>
      </w:r>
      <w:r w:rsidR="0081333E">
        <w:rPr>
          <w:b/>
          <w:sz w:val="28"/>
          <w:szCs w:val="28"/>
        </w:rPr>
        <w:t>1</w:t>
      </w:r>
      <w:r w:rsidR="0051149D" w:rsidRPr="00BD3C43">
        <w:rPr>
          <w:b/>
          <w:sz w:val="28"/>
          <w:szCs w:val="28"/>
        </w:rPr>
        <w:t xml:space="preserve">.  </w:t>
      </w:r>
      <w:r w:rsidR="00F51A50" w:rsidRPr="00BD3C43">
        <w:rPr>
          <w:b/>
          <w:sz w:val="28"/>
          <w:szCs w:val="28"/>
        </w:rPr>
        <w:t>Проверка п</w:t>
      </w:r>
      <w:r w:rsidR="0051149D" w:rsidRPr="00BD3C43">
        <w:rPr>
          <w:b/>
          <w:sz w:val="28"/>
          <w:szCs w:val="28"/>
        </w:rPr>
        <w:t>рименения заказчиком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42454D" w:rsidRDefault="0042454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F94D51" w:rsidRDefault="0051149D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61FE">
        <w:rPr>
          <w:sz w:val="28"/>
          <w:szCs w:val="28"/>
        </w:rPr>
        <w:t>Прием товара</w:t>
      </w:r>
      <w:r>
        <w:rPr>
          <w:sz w:val="28"/>
          <w:szCs w:val="28"/>
        </w:rPr>
        <w:t xml:space="preserve"> по контрактам, заключенным с поставщик</w:t>
      </w:r>
      <w:r w:rsidR="00E0468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E0468C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29636C">
        <w:rPr>
          <w:sz w:val="28"/>
          <w:szCs w:val="28"/>
        </w:rPr>
        <w:t>проводит завхоз учреждения</w:t>
      </w:r>
      <w:r w:rsidRPr="000661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454D" w:rsidRDefault="0051149D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768">
        <w:rPr>
          <w:sz w:val="28"/>
          <w:szCs w:val="28"/>
        </w:rPr>
        <w:t xml:space="preserve"> </w:t>
      </w: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42454D" w:rsidRDefault="0042454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Pr="00923D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Выявлены нарушения: </w:t>
      </w:r>
    </w:p>
    <w:p w:rsidR="000C54DA" w:rsidRPr="00923DDA" w:rsidRDefault="000C54DA" w:rsidP="000C5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b/>
          <w:sz w:val="28"/>
          <w:szCs w:val="28"/>
        </w:rPr>
        <w:t xml:space="preserve">- в нарушение </w:t>
      </w:r>
      <w:hyperlink r:id="rId12" w:history="1">
        <w:r w:rsidRPr="00923DDA">
          <w:rPr>
            <w:b/>
            <w:bCs/>
            <w:sz w:val="28"/>
            <w:szCs w:val="28"/>
          </w:rPr>
          <w:t>части 6</w:t>
        </w:r>
      </w:hyperlink>
      <w:r w:rsidRPr="00923DDA">
        <w:rPr>
          <w:b/>
          <w:bCs/>
          <w:sz w:val="28"/>
          <w:szCs w:val="28"/>
        </w:rPr>
        <w:t xml:space="preserve">, </w:t>
      </w:r>
      <w:hyperlink r:id="rId13" w:history="1">
        <w:r w:rsidRPr="00923DDA">
          <w:rPr>
            <w:b/>
            <w:bCs/>
            <w:sz w:val="28"/>
            <w:szCs w:val="28"/>
          </w:rPr>
          <w:t>7 статьи 16</w:t>
        </w:r>
      </w:hyperlink>
      <w:r w:rsidRPr="00923DDA">
        <w:rPr>
          <w:b/>
          <w:sz w:val="28"/>
          <w:szCs w:val="28"/>
        </w:rPr>
        <w:t xml:space="preserve"> Федерального закона от 05.04.2013 №44-ФЗ </w:t>
      </w:r>
      <w:r w:rsidRPr="00923DDA">
        <w:rPr>
          <w:sz w:val="28"/>
          <w:szCs w:val="28"/>
        </w:rPr>
        <w:t xml:space="preserve">план-график размещен в ЕИС </w:t>
      </w:r>
      <w:r>
        <w:rPr>
          <w:sz w:val="28"/>
          <w:szCs w:val="28"/>
        </w:rPr>
        <w:t>31/01/</w:t>
      </w:r>
      <w:r w:rsidRPr="00923DDA">
        <w:rPr>
          <w:sz w:val="28"/>
          <w:szCs w:val="28"/>
        </w:rPr>
        <w:t>2019</w:t>
      </w:r>
      <w:r>
        <w:rPr>
          <w:sz w:val="28"/>
          <w:szCs w:val="28"/>
        </w:rPr>
        <w:t xml:space="preserve">, 31/01/020 </w:t>
      </w:r>
      <w:r w:rsidRPr="00923DDA">
        <w:rPr>
          <w:sz w:val="28"/>
          <w:szCs w:val="28"/>
        </w:rPr>
        <w:t xml:space="preserve">с нарушением сроков на </w:t>
      </w:r>
      <w:r>
        <w:rPr>
          <w:sz w:val="28"/>
          <w:szCs w:val="28"/>
        </w:rPr>
        <w:t>6</w:t>
      </w:r>
      <w:r w:rsidRPr="00923DDA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923DDA">
        <w:rPr>
          <w:sz w:val="28"/>
          <w:szCs w:val="28"/>
        </w:rPr>
        <w:t>;</w:t>
      </w:r>
    </w:p>
    <w:p w:rsidR="000C54DA" w:rsidRPr="00923DDA" w:rsidRDefault="000C54DA" w:rsidP="000C54D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- в нарушение части 4 статьи 38 Федерального закона от 05.04.2013 №44-ФЗ </w:t>
      </w:r>
      <w:r w:rsidRPr="00923DDA">
        <w:rPr>
          <w:sz w:val="28"/>
          <w:szCs w:val="28"/>
        </w:rPr>
        <w:t xml:space="preserve">в Положении о контрактном управляющем, утвержденном приказом от 15.01.2019 №27, </w:t>
      </w:r>
      <w:r>
        <w:rPr>
          <w:sz w:val="28"/>
          <w:szCs w:val="28"/>
        </w:rPr>
        <w:t xml:space="preserve">и должностной инструкции от 01.01.2021 </w:t>
      </w:r>
      <w:r w:rsidRPr="00923DDA">
        <w:rPr>
          <w:sz w:val="28"/>
          <w:szCs w:val="28"/>
        </w:rPr>
        <w:t xml:space="preserve">указаны </w:t>
      </w:r>
      <w:r w:rsidRPr="00923DDA">
        <w:rPr>
          <w:sz w:val="28"/>
          <w:szCs w:val="28"/>
        </w:rPr>
        <w:lastRenderedPageBreak/>
        <w:t>обязанности, отмененные с 01.10.2019 федеральным законом от 01.05.2019 №71-ФЗ;</w:t>
      </w:r>
    </w:p>
    <w:p w:rsidR="000C54DA" w:rsidRPr="00923DDA" w:rsidRDefault="000C54DA" w:rsidP="000C54DA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0C54DA" w:rsidRPr="00F11E22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F11E22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0C54DA" w:rsidRPr="00F11E22" w:rsidRDefault="000C54DA" w:rsidP="000C54DA">
      <w:pPr>
        <w:shd w:val="clear" w:color="auto" w:fill="FFFFFF"/>
        <w:ind w:firstLine="540"/>
        <w:jc w:val="both"/>
        <w:rPr>
          <w:sz w:val="28"/>
          <w:szCs w:val="28"/>
        </w:rPr>
      </w:pPr>
      <w:r w:rsidRPr="00F11E22">
        <w:rPr>
          <w:rStyle w:val="ab"/>
          <w:i w:val="0"/>
          <w:sz w:val="28"/>
          <w:szCs w:val="28"/>
        </w:rPr>
        <w:t xml:space="preserve">1. Признать по результатам проведенной </w:t>
      </w:r>
      <w:r w:rsidRPr="00F11E22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Муниципального казенного дошкольного образовательного учреждения </w:t>
      </w:r>
      <w:r w:rsidRPr="00F11E22">
        <w:rPr>
          <w:color w:val="000000"/>
          <w:sz w:val="28"/>
          <w:szCs w:val="28"/>
        </w:rPr>
        <w:t xml:space="preserve">Благовещенский детский сад «Ягодка» </w:t>
      </w:r>
      <w:r w:rsidRPr="00F11E22">
        <w:rPr>
          <w:sz w:val="28"/>
          <w:szCs w:val="28"/>
        </w:rPr>
        <w:t>Купинского района 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0C54DA" w:rsidRPr="00F11E22" w:rsidRDefault="000C54DA" w:rsidP="000C54DA">
      <w:pPr>
        <w:shd w:val="clear" w:color="auto" w:fill="FFFFFF"/>
        <w:jc w:val="both"/>
        <w:rPr>
          <w:sz w:val="28"/>
          <w:szCs w:val="28"/>
        </w:rPr>
      </w:pPr>
      <w:r w:rsidRPr="00F11E22">
        <w:rPr>
          <w:sz w:val="28"/>
          <w:szCs w:val="28"/>
        </w:rPr>
        <w:t xml:space="preserve">- </w:t>
      </w:r>
      <w:hyperlink r:id="rId14" w:history="1">
        <w:r w:rsidRPr="00F11E22">
          <w:rPr>
            <w:b/>
            <w:bCs/>
            <w:sz w:val="28"/>
            <w:szCs w:val="28"/>
          </w:rPr>
          <w:t>части 6</w:t>
        </w:r>
      </w:hyperlink>
      <w:r w:rsidRPr="00F11E22">
        <w:rPr>
          <w:b/>
          <w:bCs/>
          <w:sz w:val="28"/>
          <w:szCs w:val="28"/>
        </w:rPr>
        <w:t xml:space="preserve">, </w:t>
      </w:r>
      <w:hyperlink r:id="rId15" w:history="1">
        <w:r w:rsidRPr="00F11E22">
          <w:rPr>
            <w:b/>
            <w:bCs/>
            <w:sz w:val="28"/>
            <w:szCs w:val="28"/>
          </w:rPr>
          <w:t>7 статьи 16</w:t>
        </w:r>
      </w:hyperlink>
      <w:r w:rsidRPr="00F11E22">
        <w:rPr>
          <w:b/>
          <w:sz w:val="28"/>
          <w:szCs w:val="28"/>
        </w:rPr>
        <w:t xml:space="preserve"> Федерального закона от 05.04.2013 №44-ФЗ;</w:t>
      </w:r>
    </w:p>
    <w:p w:rsidR="000C54DA" w:rsidRPr="00F11E22" w:rsidRDefault="000C54DA" w:rsidP="000C54DA">
      <w:pPr>
        <w:shd w:val="clear" w:color="auto" w:fill="FFFFFF"/>
        <w:jc w:val="both"/>
        <w:rPr>
          <w:b/>
          <w:sz w:val="28"/>
          <w:szCs w:val="28"/>
        </w:rPr>
      </w:pPr>
      <w:r w:rsidRPr="00F11E22">
        <w:rPr>
          <w:b/>
          <w:sz w:val="28"/>
          <w:szCs w:val="28"/>
        </w:rPr>
        <w:t>- части 4 статьи 38 Федерального закона от 05.04.2013 №44-ФЗ.</w:t>
      </w:r>
    </w:p>
    <w:p w:rsidR="000C54DA" w:rsidRPr="00F11E22" w:rsidRDefault="000C54DA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E22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0C54DA" w:rsidRDefault="000C54DA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132C2D" w:rsidRDefault="00132C2D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ознакомлена. Копию акта получила 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DF" w:rsidRDefault="00D81ADF">
      <w:r>
        <w:separator/>
      </w:r>
    </w:p>
  </w:endnote>
  <w:endnote w:type="continuationSeparator" w:id="0">
    <w:p w:rsidR="00D81ADF" w:rsidRDefault="00D8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DF" w:rsidRDefault="00D81ADF">
      <w:r>
        <w:separator/>
      </w:r>
    </w:p>
  </w:footnote>
  <w:footnote w:type="continuationSeparator" w:id="0">
    <w:p w:rsidR="00D81ADF" w:rsidRDefault="00D8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240D"/>
    <w:rsid w:val="000171FA"/>
    <w:rsid w:val="000172A2"/>
    <w:rsid w:val="00020716"/>
    <w:rsid w:val="00020F30"/>
    <w:rsid w:val="0002168F"/>
    <w:rsid w:val="00022871"/>
    <w:rsid w:val="0002658C"/>
    <w:rsid w:val="00026E27"/>
    <w:rsid w:val="00027704"/>
    <w:rsid w:val="0003001A"/>
    <w:rsid w:val="000309BC"/>
    <w:rsid w:val="00031948"/>
    <w:rsid w:val="000331C9"/>
    <w:rsid w:val="0003599C"/>
    <w:rsid w:val="0004031F"/>
    <w:rsid w:val="000418D2"/>
    <w:rsid w:val="00041CDC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D71"/>
    <w:rsid w:val="00077A48"/>
    <w:rsid w:val="000808CB"/>
    <w:rsid w:val="00080E61"/>
    <w:rsid w:val="00084407"/>
    <w:rsid w:val="000848C6"/>
    <w:rsid w:val="000856AD"/>
    <w:rsid w:val="00091A93"/>
    <w:rsid w:val="000920EF"/>
    <w:rsid w:val="000922CE"/>
    <w:rsid w:val="000944A2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2384"/>
    <w:rsid w:val="000B5E24"/>
    <w:rsid w:val="000B6B48"/>
    <w:rsid w:val="000C0BDE"/>
    <w:rsid w:val="000C1ED3"/>
    <w:rsid w:val="000C3CED"/>
    <w:rsid w:val="000C3DAB"/>
    <w:rsid w:val="000C4DE4"/>
    <w:rsid w:val="000C54DA"/>
    <w:rsid w:val="000C78EA"/>
    <w:rsid w:val="000D516A"/>
    <w:rsid w:val="000E0003"/>
    <w:rsid w:val="000E6DC8"/>
    <w:rsid w:val="000E720F"/>
    <w:rsid w:val="000F0F09"/>
    <w:rsid w:val="000F217D"/>
    <w:rsid w:val="000F72F0"/>
    <w:rsid w:val="00100A00"/>
    <w:rsid w:val="001015BB"/>
    <w:rsid w:val="0010415E"/>
    <w:rsid w:val="00106AFD"/>
    <w:rsid w:val="00106FBD"/>
    <w:rsid w:val="001102F0"/>
    <w:rsid w:val="0011446B"/>
    <w:rsid w:val="00116B23"/>
    <w:rsid w:val="00121314"/>
    <w:rsid w:val="001218D2"/>
    <w:rsid w:val="00124B08"/>
    <w:rsid w:val="00132309"/>
    <w:rsid w:val="00132C2D"/>
    <w:rsid w:val="00136656"/>
    <w:rsid w:val="001371D5"/>
    <w:rsid w:val="001404E1"/>
    <w:rsid w:val="001418E4"/>
    <w:rsid w:val="00142D4E"/>
    <w:rsid w:val="001433BD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80168"/>
    <w:rsid w:val="00180C26"/>
    <w:rsid w:val="00180DB2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919"/>
    <w:rsid w:val="001B7AE5"/>
    <w:rsid w:val="001C2C04"/>
    <w:rsid w:val="001C34A0"/>
    <w:rsid w:val="001D2F7F"/>
    <w:rsid w:val="001E070A"/>
    <w:rsid w:val="001E1EC8"/>
    <w:rsid w:val="001E20FA"/>
    <w:rsid w:val="001E2C1E"/>
    <w:rsid w:val="001E3146"/>
    <w:rsid w:val="001E3F1D"/>
    <w:rsid w:val="001E5928"/>
    <w:rsid w:val="001F28AD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149B7"/>
    <w:rsid w:val="0021755A"/>
    <w:rsid w:val="00220BBE"/>
    <w:rsid w:val="00222E9B"/>
    <w:rsid w:val="002231F3"/>
    <w:rsid w:val="0022427E"/>
    <w:rsid w:val="002319AB"/>
    <w:rsid w:val="00232A6D"/>
    <w:rsid w:val="0023339E"/>
    <w:rsid w:val="00234768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277B"/>
    <w:rsid w:val="0025346C"/>
    <w:rsid w:val="00254459"/>
    <w:rsid w:val="00254C14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9328D"/>
    <w:rsid w:val="00294C27"/>
    <w:rsid w:val="00295B6F"/>
    <w:rsid w:val="0029604F"/>
    <w:rsid w:val="0029636C"/>
    <w:rsid w:val="002A0253"/>
    <w:rsid w:val="002B017C"/>
    <w:rsid w:val="002B0218"/>
    <w:rsid w:val="002B32E0"/>
    <w:rsid w:val="002B3C1B"/>
    <w:rsid w:val="002C2529"/>
    <w:rsid w:val="002C4BB0"/>
    <w:rsid w:val="002C68B7"/>
    <w:rsid w:val="002C730D"/>
    <w:rsid w:val="002D0143"/>
    <w:rsid w:val="002D5F09"/>
    <w:rsid w:val="002E1284"/>
    <w:rsid w:val="002E4923"/>
    <w:rsid w:val="002E597D"/>
    <w:rsid w:val="002E6327"/>
    <w:rsid w:val="002F015E"/>
    <w:rsid w:val="002F4F7E"/>
    <w:rsid w:val="003023D1"/>
    <w:rsid w:val="00305B2E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1939"/>
    <w:rsid w:val="00342B00"/>
    <w:rsid w:val="003472A3"/>
    <w:rsid w:val="00352D2A"/>
    <w:rsid w:val="00353106"/>
    <w:rsid w:val="00355262"/>
    <w:rsid w:val="0035580B"/>
    <w:rsid w:val="003568F1"/>
    <w:rsid w:val="00362228"/>
    <w:rsid w:val="00362527"/>
    <w:rsid w:val="00364AEC"/>
    <w:rsid w:val="00366809"/>
    <w:rsid w:val="003706BC"/>
    <w:rsid w:val="00370A99"/>
    <w:rsid w:val="003714F4"/>
    <w:rsid w:val="00371B40"/>
    <w:rsid w:val="0038125C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A7AF7"/>
    <w:rsid w:val="003B16AF"/>
    <w:rsid w:val="003C0F46"/>
    <w:rsid w:val="003C1093"/>
    <w:rsid w:val="003C11C4"/>
    <w:rsid w:val="003C647B"/>
    <w:rsid w:val="003C7FE3"/>
    <w:rsid w:val="003D0B65"/>
    <w:rsid w:val="003D2A21"/>
    <w:rsid w:val="003D3EC6"/>
    <w:rsid w:val="003D4D79"/>
    <w:rsid w:val="003D64D6"/>
    <w:rsid w:val="003E0726"/>
    <w:rsid w:val="003F01B0"/>
    <w:rsid w:val="003F18B5"/>
    <w:rsid w:val="003F7E87"/>
    <w:rsid w:val="00400524"/>
    <w:rsid w:val="00400DB8"/>
    <w:rsid w:val="00402684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505A0"/>
    <w:rsid w:val="004540BC"/>
    <w:rsid w:val="004556FE"/>
    <w:rsid w:val="00456C31"/>
    <w:rsid w:val="0045754B"/>
    <w:rsid w:val="0045759A"/>
    <w:rsid w:val="00460765"/>
    <w:rsid w:val="00462F48"/>
    <w:rsid w:val="00462FEC"/>
    <w:rsid w:val="00463191"/>
    <w:rsid w:val="004654C1"/>
    <w:rsid w:val="00465B02"/>
    <w:rsid w:val="004662F0"/>
    <w:rsid w:val="00466D15"/>
    <w:rsid w:val="00471731"/>
    <w:rsid w:val="00473093"/>
    <w:rsid w:val="004742D8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A1941"/>
    <w:rsid w:val="004A40CA"/>
    <w:rsid w:val="004A528A"/>
    <w:rsid w:val="004A5495"/>
    <w:rsid w:val="004B1DC5"/>
    <w:rsid w:val="004B2F48"/>
    <w:rsid w:val="004B38E0"/>
    <w:rsid w:val="004B3A82"/>
    <w:rsid w:val="004B5CF0"/>
    <w:rsid w:val="004C2BA4"/>
    <w:rsid w:val="004C2D67"/>
    <w:rsid w:val="004C5EEC"/>
    <w:rsid w:val="004C754A"/>
    <w:rsid w:val="004D0830"/>
    <w:rsid w:val="004D5E87"/>
    <w:rsid w:val="004D7BB4"/>
    <w:rsid w:val="004E3225"/>
    <w:rsid w:val="004E532B"/>
    <w:rsid w:val="004E663C"/>
    <w:rsid w:val="004E687F"/>
    <w:rsid w:val="004E7E0F"/>
    <w:rsid w:val="004F029A"/>
    <w:rsid w:val="004F02AA"/>
    <w:rsid w:val="004F0659"/>
    <w:rsid w:val="004F0C75"/>
    <w:rsid w:val="004F143B"/>
    <w:rsid w:val="004F4E52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495E"/>
    <w:rsid w:val="00526F08"/>
    <w:rsid w:val="005272D1"/>
    <w:rsid w:val="00530271"/>
    <w:rsid w:val="0053610A"/>
    <w:rsid w:val="00536AA7"/>
    <w:rsid w:val="00541BB9"/>
    <w:rsid w:val="00541EF2"/>
    <w:rsid w:val="00542C8F"/>
    <w:rsid w:val="00542EE1"/>
    <w:rsid w:val="005456E1"/>
    <w:rsid w:val="005460A4"/>
    <w:rsid w:val="0054766A"/>
    <w:rsid w:val="005575E9"/>
    <w:rsid w:val="005600EE"/>
    <w:rsid w:val="0056041D"/>
    <w:rsid w:val="005648DA"/>
    <w:rsid w:val="00565BF8"/>
    <w:rsid w:val="00575E33"/>
    <w:rsid w:val="00576172"/>
    <w:rsid w:val="00580410"/>
    <w:rsid w:val="00580D7E"/>
    <w:rsid w:val="0058139D"/>
    <w:rsid w:val="00582915"/>
    <w:rsid w:val="00583970"/>
    <w:rsid w:val="005860DB"/>
    <w:rsid w:val="00590238"/>
    <w:rsid w:val="00594765"/>
    <w:rsid w:val="00595088"/>
    <w:rsid w:val="005A1109"/>
    <w:rsid w:val="005A236B"/>
    <w:rsid w:val="005A2AA3"/>
    <w:rsid w:val="005A333C"/>
    <w:rsid w:val="005B0704"/>
    <w:rsid w:val="005B0F1C"/>
    <w:rsid w:val="005B2BEB"/>
    <w:rsid w:val="005B3428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2DCF"/>
    <w:rsid w:val="005D661D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5E67"/>
    <w:rsid w:val="00627FCD"/>
    <w:rsid w:val="00631AB6"/>
    <w:rsid w:val="00632B0E"/>
    <w:rsid w:val="00634918"/>
    <w:rsid w:val="00636696"/>
    <w:rsid w:val="006448A0"/>
    <w:rsid w:val="00646EF7"/>
    <w:rsid w:val="00650FAE"/>
    <w:rsid w:val="0065200B"/>
    <w:rsid w:val="00653663"/>
    <w:rsid w:val="0066393A"/>
    <w:rsid w:val="00663F80"/>
    <w:rsid w:val="00666E99"/>
    <w:rsid w:val="00673DB1"/>
    <w:rsid w:val="00675D3A"/>
    <w:rsid w:val="006809D3"/>
    <w:rsid w:val="00682AF4"/>
    <w:rsid w:val="006843CB"/>
    <w:rsid w:val="006868D9"/>
    <w:rsid w:val="006912E8"/>
    <w:rsid w:val="00692210"/>
    <w:rsid w:val="0069577B"/>
    <w:rsid w:val="00696B61"/>
    <w:rsid w:val="00697A84"/>
    <w:rsid w:val="006A0A3F"/>
    <w:rsid w:val="006A2309"/>
    <w:rsid w:val="006A41D9"/>
    <w:rsid w:val="006B3A1C"/>
    <w:rsid w:val="006C0BFF"/>
    <w:rsid w:val="006C17FD"/>
    <w:rsid w:val="006C1D65"/>
    <w:rsid w:val="006C2022"/>
    <w:rsid w:val="006C2C5F"/>
    <w:rsid w:val="006D0EF5"/>
    <w:rsid w:val="006E029C"/>
    <w:rsid w:val="006E5F74"/>
    <w:rsid w:val="006E6278"/>
    <w:rsid w:val="006E629F"/>
    <w:rsid w:val="006E750D"/>
    <w:rsid w:val="006F5181"/>
    <w:rsid w:val="006F5715"/>
    <w:rsid w:val="006F6230"/>
    <w:rsid w:val="00700681"/>
    <w:rsid w:val="00702615"/>
    <w:rsid w:val="0070400F"/>
    <w:rsid w:val="0070415D"/>
    <w:rsid w:val="007046DD"/>
    <w:rsid w:val="00706CE8"/>
    <w:rsid w:val="007127EE"/>
    <w:rsid w:val="00713092"/>
    <w:rsid w:val="0071628B"/>
    <w:rsid w:val="0071636D"/>
    <w:rsid w:val="0072195B"/>
    <w:rsid w:val="00723808"/>
    <w:rsid w:val="00726C16"/>
    <w:rsid w:val="00726DD8"/>
    <w:rsid w:val="0072771A"/>
    <w:rsid w:val="00736FEB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7E07"/>
    <w:rsid w:val="0077132B"/>
    <w:rsid w:val="00771421"/>
    <w:rsid w:val="007714C9"/>
    <w:rsid w:val="007722A2"/>
    <w:rsid w:val="007749CF"/>
    <w:rsid w:val="007805AB"/>
    <w:rsid w:val="00781C53"/>
    <w:rsid w:val="00783459"/>
    <w:rsid w:val="007836CE"/>
    <w:rsid w:val="007846B2"/>
    <w:rsid w:val="007851E9"/>
    <w:rsid w:val="00785BF6"/>
    <w:rsid w:val="007873A0"/>
    <w:rsid w:val="00793E70"/>
    <w:rsid w:val="007957DE"/>
    <w:rsid w:val="007965C7"/>
    <w:rsid w:val="007977C4"/>
    <w:rsid w:val="007A1EBF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34DF"/>
    <w:rsid w:val="007D45CE"/>
    <w:rsid w:val="007D4BB6"/>
    <w:rsid w:val="007E4AFE"/>
    <w:rsid w:val="007E52E5"/>
    <w:rsid w:val="007F10F5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695"/>
    <w:rsid w:val="00823CA9"/>
    <w:rsid w:val="0082518F"/>
    <w:rsid w:val="00826EB7"/>
    <w:rsid w:val="008310DE"/>
    <w:rsid w:val="00831515"/>
    <w:rsid w:val="008357A9"/>
    <w:rsid w:val="00837B0C"/>
    <w:rsid w:val="008400B5"/>
    <w:rsid w:val="00840595"/>
    <w:rsid w:val="00843FBB"/>
    <w:rsid w:val="00844A90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4A2D"/>
    <w:rsid w:val="00876F32"/>
    <w:rsid w:val="008841F2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1093E"/>
    <w:rsid w:val="00910A3E"/>
    <w:rsid w:val="00910E10"/>
    <w:rsid w:val="00911D9F"/>
    <w:rsid w:val="009144E1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428"/>
    <w:rsid w:val="009372D0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1F56"/>
    <w:rsid w:val="00972DBD"/>
    <w:rsid w:val="00980224"/>
    <w:rsid w:val="00983613"/>
    <w:rsid w:val="009845F6"/>
    <w:rsid w:val="009858A6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E025A"/>
    <w:rsid w:val="009E22A5"/>
    <w:rsid w:val="009E32E4"/>
    <w:rsid w:val="009E373C"/>
    <w:rsid w:val="009E4F26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3449"/>
    <w:rsid w:val="00A061AF"/>
    <w:rsid w:val="00A06743"/>
    <w:rsid w:val="00A0752B"/>
    <w:rsid w:val="00A075DF"/>
    <w:rsid w:val="00A15215"/>
    <w:rsid w:val="00A157D6"/>
    <w:rsid w:val="00A17820"/>
    <w:rsid w:val="00A2053F"/>
    <w:rsid w:val="00A20D07"/>
    <w:rsid w:val="00A21CFF"/>
    <w:rsid w:val="00A21FCB"/>
    <w:rsid w:val="00A22A86"/>
    <w:rsid w:val="00A25A82"/>
    <w:rsid w:val="00A272E6"/>
    <w:rsid w:val="00A27B82"/>
    <w:rsid w:val="00A329CA"/>
    <w:rsid w:val="00A32A59"/>
    <w:rsid w:val="00A3444E"/>
    <w:rsid w:val="00A35AB7"/>
    <w:rsid w:val="00A3739E"/>
    <w:rsid w:val="00A37842"/>
    <w:rsid w:val="00A37917"/>
    <w:rsid w:val="00A4158B"/>
    <w:rsid w:val="00A41637"/>
    <w:rsid w:val="00A46EE6"/>
    <w:rsid w:val="00A515F4"/>
    <w:rsid w:val="00A54759"/>
    <w:rsid w:val="00A61F40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4F97"/>
    <w:rsid w:val="00AB66A4"/>
    <w:rsid w:val="00AC2C8D"/>
    <w:rsid w:val="00AC374B"/>
    <w:rsid w:val="00AC6874"/>
    <w:rsid w:val="00AC78CC"/>
    <w:rsid w:val="00AC7B4F"/>
    <w:rsid w:val="00AE0518"/>
    <w:rsid w:val="00AE09EA"/>
    <w:rsid w:val="00AE1C37"/>
    <w:rsid w:val="00AE3512"/>
    <w:rsid w:val="00AE35FF"/>
    <w:rsid w:val="00AE5CC1"/>
    <w:rsid w:val="00AF0574"/>
    <w:rsid w:val="00AF1308"/>
    <w:rsid w:val="00AF1C98"/>
    <w:rsid w:val="00B04068"/>
    <w:rsid w:val="00B040DC"/>
    <w:rsid w:val="00B0674A"/>
    <w:rsid w:val="00B07899"/>
    <w:rsid w:val="00B1103B"/>
    <w:rsid w:val="00B14145"/>
    <w:rsid w:val="00B145D9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5EA7"/>
    <w:rsid w:val="00B5725B"/>
    <w:rsid w:val="00B57819"/>
    <w:rsid w:val="00B657C2"/>
    <w:rsid w:val="00B65D8A"/>
    <w:rsid w:val="00B663FE"/>
    <w:rsid w:val="00B67CE7"/>
    <w:rsid w:val="00B71248"/>
    <w:rsid w:val="00B716EE"/>
    <w:rsid w:val="00B73FB9"/>
    <w:rsid w:val="00B75113"/>
    <w:rsid w:val="00B7729E"/>
    <w:rsid w:val="00B7797D"/>
    <w:rsid w:val="00B835C8"/>
    <w:rsid w:val="00B850E4"/>
    <w:rsid w:val="00B85B3B"/>
    <w:rsid w:val="00B90798"/>
    <w:rsid w:val="00B90F3B"/>
    <w:rsid w:val="00B91DE6"/>
    <w:rsid w:val="00B9506B"/>
    <w:rsid w:val="00B9596E"/>
    <w:rsid w:val="00B95D56"/>
    <w:rsid w:val="00B96363"/>
    <w:rsid w:val="00B97565"/>
    <w:rsid w:val="00BA4BBE"/>
    <w:rsid w:val="00BA58C4"/>
    <w:rsid w:val="00BA5922"/>
    <w:rsid w:val="00BA6ACF"/>
    <w:rsid w:val="00BA793A"/>
    <w:rsid w:val="00BA7C97"/>
    <w:rsid w:val="00BB2868"/>
    <w:rsid w:val="00BB2FB4"/>
    <w:rsid w:val="00BB391E"/>
    <w:rsid w:val="00BB4291"/>
    <w:rsid w:val="00BB59AA"/>
    <w:rsid w:val="00BB76DA"/>
    <w:rsid w:val="00BC0D0F"/>
    <w:rsid w:val="00BC3646"/>
    <w:rsid w:val="00BC3873"/>
    <w:rsid w:val="00BC5884"/>
    <w:rsid w:val="00BD3C43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32F2"/>
    <w:rsid w:val="00BF4A19"/>
    <w:rsid w:val="00BF60A8"/>
    <w:rsid w:val="00C006AA"/>
    <w:rsid w:val="00C019EE"/>
    <w:rsid w:val="00C03EA3"/>
    <w:rsid w:val="00C1231A"/>
    <w:rsid w:val="00C12D09"/>
    <w:rsid w:val="00C144E2"/>
    <w:rsid w:val="00C15091"/>
    <w:rsid w:val="00C1551A"/>
    <w:rsid w:val="00C170E5"/>
    <w:rsid w:val="00C23D75"/>
    <w:rsid w:val="00C24B8E"/>
    <w:rsid w:val="00C269E5"/>
    <w:rsid w:val="00C27ABF"/>
    <w:rsid w:val="00C3003C"/>
    <w:rsid w:val="00C3019D"/>
    <w:rsid w:val="00C30DE3"/>
    <w:rsid w:val="00C31AF2"/>
    <w:rsid w:val="00C31BE6"/>
    <w:rsid w:val="00C32D1F"/>
    <w:rsid w:val="00C34790"/>
    <w:rsid w:val="00C347C4"/>
    <w:rsid w:val="00C36575"/>
    <w:rsid w:val="00C421F1"/>
    <w:rsid w:val="00C4251E"/>
    <w:rsid w:val="00C46874"/>
    <w:rsid w:val="00C47C8F"/>
    <w:rsid w:val="00C56C62"/>
    <w:rsid w:val="00C57A8A"/>
    <w:rsid w:val="00C66A21"/>
    <w:rsid w:val="00C66CC2"/>
    <w:rsid w:val="00C701E8"/>
    <w:rsid w:val="00C80F79"/>
    <w:rsid w:val="00C834BB"/>
    <w:rsid w:val="00C8433F"/>
    <w:rsid w:val="00C87223"/>
    <w:rsid w:val="00C90F14"/>
    <w:rsid w:val="00C9283F"/>
    <w:rsid w:val="00C93F65"/>
    <w:rsid w:val="00C966C3"/>
    <w:rsid w:val="00CA1C5A"/>
    <w:rsid w:val="00CA286D"/>
    <w:rsid w:val="00CA2BA8"/>
    <w:rsid w:val="00CA56C6"/>
    <w:rsid w:val="00CA5E59"/>
    <w:rsid w:val="00CA7450"/>
    <w:rsid w:val="00CA7E22"/>
    <w:rsid w:val="00CB1F29"/>
    <w:rsid w:val="00CB3886"/>
    <w:rsid w:val="00CB3F42"/>
    <w:rsid w:val="00CB4450"/>
    <w:rsid w:val="00CC5545"/>
    <w:rsid w:val="00CC5C64"/>
    <w:rsid w:val="00CC678B"/>
    <w:rsid w:val="00CC7439"/>
    <w:rsid w:val="00CF127F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24596"/>
    <w:rsid w:val="00D3247A"/>
    <w:rsid w:val="00D347BA"/>
    <w:rsid w:val="00D3609F"/>
    <w:rsid w:val="00D373BF"/>
    <w:rsid w:val="00D37EA0"/>
    <w:rsid w:val="00D43422"/>
    <w:rsid w:val="00D476ED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1ADF"/>
    <w:rsid w:val="00D82C11"/>
    <w:rsid w:val="00D82DDF"/>
    <w:rsid w:val="00D834DE"/>
    <w:rsid w:val="00D835E5"/>
    <w:rsid w:val="00D85809"/>
    <w:rsid w:val="00D860FA"/>
    <w:rsid w:val="00D86A60"/>
    <w:rsid w:val="00D9018F"/>
    <w:rsid w:val="00D90B14"/>
    <w:rsid w:val="00D92B12"/>
    <w:rsid w:val="00D938FC"/>
    <w:rsid w:val="00D9569E"/>
    <w:rsid w:val="00D95BEC"/>
    <w:rsid w:val="00DA08AF"/>
    <w:rsid w:val="00DA0F31"/>
    <w:rsid w:val="00DA1946"/>
    <w:rsid w:val="00DA437A"/>
    <w:rsid w:val="00DA6B75"/>
    <w:rsid w:val="00DA6C2D"/>
    <w:rsid w:val="00DB1150"/>
    <w:rsid w:val="00DB1DF9"/>
    <w:rsid w:val="00DB4E91"/>
    <w:rsid w:val="00DC3FAC"/>
    <w:rsid w:val="00DC66CA"/>
    <w:rsid w:val="00DC6D16"/>
    <w:rsid w:val="00DC7907"/>
    <w:rsid w:val="00DD13E3"/>
    <w:rsid w:val="00DD1637"/>
    <w:rsid w:val="00DD2C5B"/>
    <w:rsid w:val="00DD76EB"/>
    <w:rsid w:val="00DE079C"/>
    <w:rsid w:val="00DE2612"/>
    <w:rsid w:val="00DE761A"/>
    <w:rsid w:val="00E01072"/>
    <w:rsid w:val="00E027E0"/>
    <w:rsid w:val="00E02C50"/>
    <w:rsid w:val="00E0468C"/>
    <w:rsid w:val="00E0473A"/>
    <w:rsid w:val="00E072CB"/>
    <w:rsid w:val="00E13857"/>
    <w:rsid w:val="00E13C5B"/>
    <w:rsid w:val="00E1512F"/>
    <w:rsid w:val="00E167E9"/>
    <w:rsid w:val="00E2019A"/>
    <w:rsid w:val="00E21F26"/>
    <w:rsid w:val="00E245C7"/>
    <w:rsid w:val="00E270FA"/>
    <w:rsid w:val="00E27553"/>
    <w:rsid w:val="00E3544F"/>
    <w:rsid w:val="00E3719C"/>
    <w:rsid w:val="00E376BF"/>
    <w:rsid w:val="00E40C2E"/>
    <w:rsid w:val="00E421FE"/>
    <w:rsid w:val="00E428AC"/>
    <w:rsid w:val="00E44B26"/>
    <w:rsid w:val="00E45427"/>
    <w:rsid w:val="00E53E2D"/>
    <w:rsid w:val="00E547AF"/>
    <w:rsid w:val="00E57A82"/>
    <w:rsid w:val="00E63570"/>
    <w:rsid w:val="00E66D13"/>
    <w:rsid w:val="00E6729D"/>
    <w:rsid w:val="00E72872"/>
    <w:rsid w:val="00E77C49"/>
    <w:rsid w:val="00E77D9D"/>
    <w:rsid w:val="00E82C96"/>
    <w:rsid w:val="00E83195"/>
    <w:rsid w:val="00E8647A"/>
    <w:rsid w:val="00E942F7"/>
    <w:rsid w:val="00E9721E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76B9"/>
    <w:rsid w:val="00EC7A6E"/>
    <w:rsid w:val="00EC7C80"/>
    <w:rsid w:val="00ED06B5"/>
    <w:rsid w:val="00ED680A"/>
    <w:rsid w:val="00ED6E96"/>
    <w:rsid w:val="00ED6F2D"/>
    <w:rsid w:val="00EE025F"/>
    <w:rsid w:val="00EE100F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5E1A"/>
    <w:rsid w:val="00F26083"/>
    <w:rsid w:val="00F27296"/>
    <w:rsid w:val="00F306E6"/>
    <w:rsid w:val="00F30B9D"/>
    <w:rsid w:val="00F32B2C"/>
    <w:rsid w:val="00F34D84"/>
    <w:rsid w:val="00F34ECF"/>
    <w:rsid w:val="00F354CB"/>
    <w:rsid w:val="00F360D6"/>
    <w:rsid w:val="00F36F10"/>
    <w:rsid w:val="00F37FDD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2069"/>
    <w:rsid w:val="00F70262"/>
    <w:rsid w:val="00F70F9F"/>
    <w:rsid w:val="00F72A7B"/>
    <w:rsid w:val="00F7759A"/>
    <w:rsid w:val="00F80377"/>
    <w:rsid w:val="00F825B9"/>
    <w:rsid w:val="00F83D93"/>
    <w:rsid w:val="00F90B9C"/>
    <w:rsid w:val="00F94BA7"/>
    <w:rsid w:val="00F94D51"/>
    <w:rsid w:val="00FA1270"/>
    <w:rsid w:val="00FA4A86"/>
    <w:rsid w:val="00FA7796"/>
    <w:rsid w:val="00FB6C7F"/>
    <w:rsid w:val="00FC1CE4"/>
    <w:rsid w:val="00FC4F82"/>
    <w:rsid w:val="00FD20A4"/>
    <w:rsid w:val="00FD608B"/>
    <w:rsid w:val="00FE00B9"/>
    <w:rsid w:val="00FE1CAD"/>
    <w:rsid w:val="00FE2BCA"/>
    <w:rsid w:val="00FE4F3A"/>
    <w:rsid w:val="00FE5415"/>
    <w:rsid w:val="00FE55C7"/>
    <w:rsid w:val="00FE603A"/>
    <w:rsid w:val="00FE6085"/>
    <w:rsid w:val="00FE6D82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4760BE-1464-46AE-9DAF-23951D63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hyperlink" Target="consultantplus://offline/ref=BA0C3F8A3DE20934F93E84E6DA3520AD68A2614D2BCCCC4426CB349C4D7C95F2650F30D154343895392D139F83C65078B7898D0498D0HE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1DC5-CE76-400D-A3B7-CFE60F3A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2021-07-16T04:49:00Z</cp:lastPrinted>
  <dcterms:created xsi:type="dcterms:W3CDTF">2023-01-11T07:14:00Z</dcterms:created>
  <dcterms:modified xsi:type="dcterms:W3CDTF">2023-01-11T07:14:00Z</dcterms:modified>
</cp:coreProperties>
</file>