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3C" w:rsidRPr="00725DB4" w:rsidRDefault="005A333C" w:rsidP="005A333C">
      <w:pPr>
        <w:jc w:val="center"/>
        <w:rPr>
          <w:b/>
          <w:sz w:val="28"/>
          <w:szCs w:val="28"/>
        </w:rPr>
      </w:pPr>
      <w:bookmarkStart w:id="0" w:name="_GoBack"/>
      <w:bookmarkEnd w:id="0"/>
      <w:r>
        <w:rPr>
          <w:b/>
          <w:noProof/>
          <w:sz w:val="28"/>
          <w:szCs w:val="28"/>
        </w:rPr>
        <w:drawing>
          <wp:inline distT="0" distB="0" distL="0" distR="0">
            <wp:extent cx="382905" cy="457200"/>
            <wp:effectExtent l="19050" t="0" r="0" b="0"/>
            <wp:docPr id="1" name="Рисунок 1" descr="ГЕРБ НА ПОСТ РАСП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ПОСТ РАСП ПИСЬМА"/>
                    <pic:cNvPicPr>
                      <a:picLocks noChangeAspect="1" noChangeArrowheads="1"/>
                    </pic:cNvPicPr>
                  </pic:nvPicPr>
                  <pic:blipFill>
                    <a:blip r:embed="rId8" cstate="print"/>
                    <a:srcRect/>
                    <a:stretch>
                      <a:fillRect/>
                    </a:stretch>
                  </pic:blipFill>
                  <pic:spPr bwMode="auto">
                    <a:xfrm>
                      <a:off x="0" y="0"/>
                      <a:ext cx="382905" cy="457200"/>
                    </a:xfrm>
                    <a:prstGeom prst="rect">
                      <a:avLst/>
                    </a:prstGeom>
                    <a:noFill/>
                    <a:ln w="9525">
                      <a:noFill/>
                      <a:miter lim="800000"/>
                      <a:headEnd/>
                      <a:tailEnd/>
                    </a:ln>
                  </pic:spPr>
                </pic:pic>
              </a:graphicData>
            </a:graphic>
          </wp:inline>
        </w:drawing>
      </w:r>
    </w:p>
    <w:p w:rsidR="005A333C" w:rsidRPr="00A72CEC" w:rsidRDefault="005A333C" w:rsidP="005A333C">
      <w:pPr>
        <w:jc w:val="center"/>
        <w:rPr>
          <w:b/>
          <w:sz w:val="32"/>
          <w:szCs w:val="32"/>
        </w:rPr>
      </w:pPr>
      <w:r w:rsidRPr="00A72CEC">
        <w:rPr>
          <w:b/>
          <w:sz w:val="32"/>
          <w:szCs w:val="32"/>
        </w:rPr>
        <w:t>АДМИНИСТРАЦИЯ  КУПИНСКОГО РАЙОНА</w:t>
      </w:r>
    </w:p>
    <w:p w:rsidR="005A333C" w:rsidRPr="00A72CEC" w:rsidRDefault="00A72CEC" w:rsidP="005A333C">
      <w:pPr>
        <w:jc w:val="center"/>
        <w:rPr>
          <w:sz w:val="32"/>
          <w:szCs w:val="32"/>
          <w:u w:val="single"/>
        </w:rPr>
      </w:pPr>
      <w:r w:rsidRPr="00A72CEC">
        <w:rPr>
          <w:b/>
          <w:sz w:val="32"/>
          <w:szCs w:val="32"/>
          <w:u w:val="single"/>
        </w:rPr>
        <w:t>_____</w:t>
      </w:r>
      <w:r>
        <w:rPr>
          <w:b/>
          <w:sz w:val="32"/>
          <w:szCs w:val="32"/>
          <w:u w:val="single"/>
        </w:rPr>
        <w:t>_</w:t>
      </w:r>
      <w:r w:rsidRPr="00A72CEC">
        <w:rPr>
          <w:b/>
          <w:sz w:val="32"/>
          <w:szCs w:val="32"/>
          <w:u w:val="single"/>
        </w:rPr>
        <w:t>________</w:t>
      </w:r>
      <w:r w:rsidR="005A333C" w:rsidRPr="00A72CEC">
        <w:rPr>
          <w:b/>
          <w:sz w:val="32"/>
          <w:szCs w:val="32"/>
          <w:u w:val="single"/>
        </w:rPr>
        <w:t>НОВОСИБИРСКОЙ  ОБЛАСТИ</w:t>
      </w:r>
      <w:r w:rsidRPr="00A72CEC">
        <w:rPr>
          <w:b/>
          <w:sz w:val="32"/>
          <w:szCs w:val="32"/>
          <w:u w:val="single"/>
        </w:rPr>
        <w:t>______________</w:t>
      </w:r>
    </w:p>
    <w:p w:rsidR="00DD13E3" w:rsidRDefault="00DD13E3" w:rsidP="005A333C">
      <w:pPr>
        <w:jc w:val="center"/>
        <w:rPr>
          <w:sz w:val="28"/>
          <w:szCs w:val="28"/>
        </w:rPr>
      </w:pPr>
    </w:p>
    <w:p w:rsidR="001E20FA" w:rsidRPr="00FD25EE" w:rsidRDefault="001E20FA" w:rsidP="001E20FA">
      <w:pPr>
        <w:jc w:val="center"/>
        <w:rPr>
          <w:b/>
          <w:sz w:val="32"/>
          <w:szCs w:val="32"/>
        </w:rPr>
      </w:pPr>
      <w:r>
        <w:rPr>
          <w:b/>
          <w:sz w:val="32"/>
          <w:szCs w:val="32"/>
        </w:rPr>
        <w:t>АКТ №</w:t>
      </w:r>
      <w:r w:rsidR="00EF49B9">
        <w:rPr>
          <w:b/>
          <w:sz w:val="32"/>
          <w:szCs w:val="32"/>
        </w:rPr>
        <w:t xml:space="preserve"> </w:t>
      </w:r>
      <w:r w:rsidR="00723808">
        <w:rPr>
          <w:b/>
          <w:sz w:val="32"/>
          <w:szCs w:val="32"/>
        </w:rPr>
        <w:t>3</w:t>
      </w:r>
    </w:p>
    <w:p w:rsidR="001E20FA" w:rsidRDefault="001E20FA" w:rsidP="001E20FA">
      <w:pPr>
        <w:jc w:val="center"/>
        <w:rPr>
          <w:sz w:val="28"/>
          <w:szCs w:val="28"/>
        </w:rPr>
      </w:pPr>
    </w:p>
    <w:p w:rsidR="00EF49B9" w:rsidRDefault="00393811" w:rsidP="00393811">
      <w:pPr>
        <w:jc w:val="center"/>
        <w:rPr>
          <w:b/>
          <w:sz w:val="28"/>
          <w:szCs w:val="28"/>
        </w:rPr>
      </w:pPr>
      <w:r>
        <w:rPr>
          <w:sz w:val="28"/>
          <w:szCs w:val="28"/>
        </w:rPr>
        <w:t xml:space="preserve">о результатах плановой </w:t>
      </w:r>
      <w:r w:rsidR="004C754A">
        <w:rPr>
          <w:sz w:val="28"/>
          <w:szCs w:val="28"/>
        </w:rPr>
        <w:t>документар</w:t>
      </w:r>
      <w:r>
        <w:rPr>
          <w:sz w:val="28"/>
          <w:szCs w:val="28"/>
        </w:rPr>
        <w:t xml:space="preserve">ной проверки за соблюдением законодательства в сфере закупок для муниципальных нужд </w:t>
      </w:r>
      <w:r w:rsidR="008841F2" w:rsidRPr="001F2A08">
        <w:rPr>
          <w:b/>
          <w:sz w:val="28"/>
          <w:szCs w:val="28"/>
        </w:rPr>
        <w:t xml:space="preserve">Муниципального бюджетного общеобразовательного учреждения </w:t>
      </w:r>
      <w:r w:rsidR="008841F2" w:rsidRPr="00845BA4">
        <w:rPr>
          <w:b/>
          <w:color w:val="000000"/>
          <w:sz w:val="28"/>
          <w:szCs w:val="28"/>
        </w:rPr>
        <w:t>Копкульск</w:t>
      </w:r>
      <w:r w:rsidR="0015470E">
        <w:rPr>
          <w:b/>
          <w:color w:val="000000"/>
          <w:sz w:val="28"/>
          <w:szCs w:val="28"/>
        </w:rPr>
        <w:t>ой</w:t>
      </w:r>
      <w:r w:rsidR="008841F2" w:rsidRPr="00845BA4">
        <w:rPr>
          <w:b/>
          <w:color w:val="000000"/>
          <w:sz w:val="28"/>
          <w:szCs w:val="28"/>
        </w:rPr>
        <w:t xml:space="preserve"> </w:t>
      </w:r>
      <w:r w:rsidR="008841F2" w:rsidRPr="001F2A08">
        <w:rPr>
          <w:b/>
          <w:sz w:val="28"/>
          <w:szCs w:val="28"/>
        </w:rPr>
        <w:t>средн</w:t>
      </w:r>
      <w:r w:rsidR="0015470E">
        <w:rPr>
          <w:b/>
          <w:sz w:val="28"/>
          <w:szCs w:val="28"/>
        </w:rPr>
        <w:t>ей</w:t>
      </w:r>
      <w:r w:rsidR="008841F2" w:rsidRPr="001F2A08">
        <w:rPr>
          <w:b/>
          <w:sz w:val="28"/>
          <w:szCs w:val="28"/>
        </w:rPr>
        <w:t xml:space="preserve"> общеобразовательн</w:t>
      </w:r>
      <w:r w:rsidR="0015470E">
        <w:rPr>
          <w:b/>
          <w:sz w:val="28"/>
          <w:szCs w:val="28"/>
        </w:rPr>
        <w:t>ой</w:t>
      </w:r>
      <w:r w:rsidR="008841F2" w:rsidRPr="001F2A08">
        <w:rPr>
          <w:b/>
          <w:sz w:val="28"/>
          <w:szCs w:val="28"/>
        </w:rPr>
        <w:t xml:space="preserve"> школ</w:t>
      </w:r>
      <w:r w:rsidR="0015470E">
        <w:rPr>
          <w:b/>
          <w:sz w:val="28"/>
          <w:szCs w:val="28"/>
        </w:rPr>
        <w:t>ы</w:t>
      </w:r>
      <w:r w:rsidR="008841F2" w:rsidRPr="001F2A08">
        <w:rPr>
          <w:b/>
          <w:sz w:val="28"/>
          <w:szCs w:val="28"/>
        </w:rPr>
        <w:t xml:space="preserve"> Купинского района</w:t>
      </w:r>
      <w:r w:rsidR="008841F2" w:rsidRPr="001F2A08">
        <w:rPr>
          <w:sz w:val="28"/>
          <w:szCs w:val="28"/>
        </w:rPr>
        <w:t xml:space="preserve"> </w:t>
      </w:r>
    </w:p>
    <w:p w:rsidR="005D661D" w:rsidRDefault="005D661D" w:rsidP="00393811">
      <w:pPr>
        <w:jc w:val="center"/>
        <w:rPr>
          <w:color w:val="000000"/>
          <w:sz w:val="28"/>
          <w:szCs w:val="28"/>
        </w:rPr>
      </w:pPr>
    </w:p>
    <w:p w:rsidR="008841F2" w:rsidRDefault="008841F2" w:rsidP="00393811">
      <w:pPr>
        <w:jc w:val="center"/>
        <w:rPr>
          <w:color w:val="000000"/>
          <w:sz w:val="28"/>
          <w:szCs w:val="28"/>
        </w:rPr>
      </w:pPr>
    </w:p>
    <w:p w:rsidR="00393811" w:rsidRDefault="00723808" w:rsidP="00393811">
      <w:pPr>
        <w:jc w:val="center"/>
        <w:rPr>
          <w:sz w:val="28"/>
          <w:szCs w:val="28"/>
        </w:rPr>
      </w:pPr>
      <w:r>
        <w:rPr>
          <w:sz w:val="28"/>
          <w:szCs w:val="28"/>
        </w:rPr>
        <w:t>2</w:t>
      </w:r>
      <w:r w:rsidR="005F41E6">
        <w:rPr>
          <w:sz w:val="28"/>
          <w:szCs w:val="28"/>
        </w:rPr>
        <w:t>1</w:t>
      </w:r>
      <w:r w:rsidR="00393811" w:rsidRPr="00AC78CC">
        <w:rPr>
          <w:sz w:val="28"/>
          <w:szCs w:val="28"/>
        </w:rPr>
        <w:t>.</w:t>
      </w:r>
      <w:r w:rsidR="000171FA">
        <w:rPr>
          <w:sz w:val="28"/>
          <w:szCs w:val="28"/>
        </w:rPr>
        <w:t>0</w:t>
      </w:r>
      <w:r>
        <w:rPr>
          <w:sz w:val="28"/>
          <w:szCs w:val="28"/>
        </w:rPr>
        <w:t>5</w:t>
      </w:r>
      <w:r w:rsidR="00393811">
        <w:rPr>
          <w:sz w:val="28"/>
          <w:szCs w:val="28"/>
        </w:rPr>
        <w:t>.</w:t>
      </w:r>
      <w:r w:rsidR="00393811" w:rsidRPr="00AC78CC">
        <w:rPr>
          <w:sz w:val="28"/>
          <w:szCs w:val="28"/>
        </w:rPr>
        <w:t>20</w:t>
      </w:r>
      <w:r w:rsidR="00393811">
        <w:rPr>
          <w:sz w:val="28"/>
          <w:szCs w:val="28"/>
        </w:rPr>
        <w:t>2</w:t>
      </w:r>
      <w:r w:rsidR="000171FA">
        <w:rPr>
          <w:sz w:val="28"/>
          <w:szCs w:val="28"/>
        </w:rPr>
        <w:t>1</w:t>
      </w:r>
      <w:r w:rsidR="00393811">
        <w:rPr>
          <w:sz w:val="28"/>
          <w:szCs w:val="28"/>
        </w:rPr>
        <w:t xml:space="preserve">                                                                                                  г. Купино  </w:t>
      </w:r>
    </w:p>
    <w:p w:rsidR="00393811" w:rsidRDefault="00393811" w:rsidP="00393811">
      <w:pPr>
        <w:jc w:val="center"/>
        <w:rPr>
          <w:sz w:val="28"/>
          <w:szCs w:val="28"/>
        </w:rPr>
      </w:pPr>
    </w:p>
    <w:p w:rsidR="001404E1" w:rsidRPr="001404E1" w:rsidRDefault="00393811" w:rsidP="00393811">
      <w:pPr>
        <w:jc w:val="both"/>
        <w:rPr>
          <w:sz w:val="28"/>
          <w:szCs w:val="28"/>
        </w:rPr>
      </w:pPr>
      <w:r>
        <w:rPr>
          <w:sz w:val="28"/>
          <w:szCs w:val="28"/>
        </w:rPr>
        <w:tab/>
      </w:r>
      <w:r w:rsidR="001404E1">
        <w:rPr>
          <w:sz w:val="28"/>
          <w:szCs w:val="28"/>
        </w:rPr>
        <w:t xml:space="preserve">В соответствии </w:t>
      </w:r>
      <w:r w:rsidR="001404E1" w:rsidRPr="00C34790">
        <w:rPr>
          <w:b/>
          <w:sz w:val="28"/>
          <w:szCs w:val="28"/>
        </w:rPr>
        <w:t>с</w:t>
      </w:r>
      <w:r w:rsidR="00411B90">
        <w:rPr>
          <w:b/>
          <w:sz w:val="28"/>
          <w:szCs w:val="28"/>
        </w:rPr>
        <w:t>о</w:t>
      </w:r>
      <w:r w:rsidR="00EF49B9">
        <w:rPr>
          <w:b/>
          <w:sz w:val="28"/>
          <w:szCs w:val="28"/>
        </w:rPr>
        <w:t xml:space="preserve"> стать</w:t>
      </w:r>
      <w:r w:rsidR="005C12DA">
        <w:rPr>
          <w:b/>
          <w:sz w:val="28"/>
          <w:szCs w:val="28"/>
        </w:rPr>
        <w:t>ями</w:t>
      </w:r>
      <w:r w:rsidR="00EF49B9">
        <w:rPr>
          <w:b/>
          <w:sz w:val="28"/>
          <w:szCs w:val="28"/>
        </w:rPr>
        <w:t xml:space="preserve"> 99</w:t>
      </w:r>
      <w:r w:rsidR="00925428">
        <w:rPr>
          <w:b/>
          <w:sz w:val="28"/>
          <w:szCs w:val="28"/>
        </w:rPr>
        <w:t>, 100</w:t>
      </w:r>
      <w:r w:rsidR="001404E1">
        <w:rPr>
          <w:sz w:val="28"/>
          <w:szCs w:val="28"/>
        </w:rPr>
        <w:t xml:space="preserve"> Федерального закона от 05.04.2013</w:t>
      </w:r>
      <w:r w:rsidR="00743CDD">
        <w:rPr>
          <w:sz w:val="28"/>
          <w:szCs w:val="28"/>
        </w:rPr>
        <w:t xml:space="preserve"> </w:t>
      </w:r>
      <w:r w:rsidR="001404E1">
        <w:rPr>
          <w:sz w:val="28"/>
          <w:szCs w:val="28"/>
        </w:rPr>
        <w:t xml:space="preserve">№ 44-ФЗ </w:t>
      </w:r>
      <w:r w:rsidR="001404E1" w:rsidRPr="001404E1">
        <w:rPr>
          <w:sz w:val="28"/>
          <w:szCs w:val="28"/>
        </w:rPr>
        <w:t>«О контрактной системе в сфере закупок товаров, работ, услуг для обеспечения государственных и муниципальных нужд» органом ведомственного контроля за соблюдением законодательства Российской</w:t>
      </w:r>
      <w:r w:rsidR="001404E1">
        <w:rPr>
          <w:sz w:val="28"/>
          <w:szCs w:val="28"/>
        </w:rPr>
        <w:t xml:space="preserve"> Федерации и иных нормативных правовых актов о контрактной системе в сфере закупок </w:t>
      </w:r>
      <w:r w:rsidR="001E2C1E" w:rsidRPr="00830E25">
        <w:rPr>
          <w:sz w:val="28"/>
          <w:szCs w:val="28"/>
        </w:rPr>
        <w:t xml:space="preserve">проведена плановая </w:t>
      </w:r>
      <w:r w:rsidR="005F41E6">
        <w:rPr>
          <w:sz w:val="28"/>
          <w:szCs w:val="28"/>
        </w:rPr>
        <w:t>документарн</w:t>
      </w:r>
      <w:r w:rsidR="001E2C1E" w:rsidRPr="00830E25">
        <w:rPr>
          <w:sz w:val="28"/>
          <w:szCs w:val="28"/>
        </w:rPr>
        <w:t>ая проверка</w:t>
      </w:r>
      <w:r w:rsidR="001E2C1E">
        <w:rPr>
          <w:sz w:val="28"/>
          <w:szCs w:val="28"/>
        </w:rPr>
        <w:t xml:space="preserve"> </w:t>
      </w:r>
      <w:r w:rsidR="001404E1">
        <w:rPr>
          <w:sz w:val="28"/>
          <w:szCs w:val="28"/>
        </w:rPr>
        <w:t xml:space="preserve">в отношении подведомственного администрации Купинского района Новосибирской области заказчика </w:t>
      </w:r>
      <w:r w:rsidR="00804111" w:rsidRPr="001F2A08">
        <w:rPr>
          <w:b/>
          <w:sz w:val="28"/>
          <w:szCs w:val="28"/>
        </w:rPr>
        <w:t xml:space="preserve">Муниципального бюджетного общеобразовательного учреждения </w:t>
      </w:r>
      <w:r w:rsidR="00804111" w:rsidRPr="00845BA4">
        <w:rPr>
          <w:b/>
          <w:color w:val="000000"/>
          <w:sz w:val="28"/>
          <w:szCs w:val="28"/>
        </w:rPr>
        <w:t>Копкульск</w:t>
      </w:r>
      <w:r w:rsidR="006B3A1C">
        <w:rPr>
          <w:b/>
          <w:color w:val="000000"/>
          <w:sz w:val="28"/>
          <w:szCs w:val="28"/>
        </w:rPr>
        <w:t>ой</w:t>
      </w:r>
      <w:r w:rsidR="00804111" w:rsidRPr="00845BA4">
        <w:rPr>
          <w:b/>
          <w:color w:val="000000"/>
          <w:sz w:val="28"/>
          <w:szCs w:val="28"/>
        </w:rPr>
        <w:t xml:space="preserve"> </w:t>
      </w:r>
      <w:r w:rsidR="00804111" w:rsidRPr="001F2A08">
        <w:rPr>
          <w:b/>
          <w:sz w:val="28"/>
          <w:szCs w:val="28"/>
        </w:rPr>
        <w:t>средн</w:t>
      </w:r>
      <w:r w:rsidR="006B3A1C">
        <w:rPr>
          <w:b/>
          <w:sz w:val="28"/>
          <w:szCs w:val="28"/>
        </w:rPr>
        <w:t>ей</w:t>
      </w:r>
      <w:r w:rsidR="00804111" w:rsidRPr="001F2A08">
        <w:rPr>
          <w:b/>
          <w:sz w:val="28"/>
          <w:szCs w:val="28"/>
        </w:rPr>
        <w:t xml:space="preserve"> общеобразовательн</w:t>
      </w:r>
      <w:r w:rsidR="006B3A1C">
        <w:rPr>
          <w:b/>
          <w:sz w:val="28"/>
          <w:szCs w:val="28"/>
        </w:rPr>
        <w:t xml:space="preserve">ой </w:t>
      </w:r>
      <w:r w:rsidR="00804111" w:rsidRPr="001F2A08">
        <w:rPr>
          <w:b/>
          <w:sz w:val="28"/>
          <w:szCs w:val="28"/>
        </w:rPr>
        <w:t>школ</w:t>
      </w:r>
      <w:r w:rsidR="006B3A1C">
        <w:rPr>
          <w:b/>
          <w:sz w:val="28"/>
          <w:szCs w:val="28"/>
        </w:rPr>
        <w:t>ы</w:t>
      </w:r>
      <w:r w:rsidR="00804111" w:rsidRPr="001F2A08">
        <w:rPr>
          <w:b/>
          <w:sz w:val="28"/>
          <w:szCs w:val="28"/>
        </w:rPr>
        <w:t xml:space="preserve"> Купинского</w:t>
      </w:r>
      <w:r w:rsidR="006B3A1C">
        <w:rPr>
          <w:b/>
          <w:sz w:val="28"/>
          <w:szCs w:val="28"/>
        </w:rPr>
        <w:t xml:space="preserve"> района</w:t>
      </w:r>
      <w:r w:rsidR="009A41C7">
        <w:rPr>
          <w:b/>
          <w:color w:val="000000"/>
          <w:sz w:val="28"/>
          <w:szCs w:val="28"/>
        </w:rPr>
        <w:t>.</w:t>
      </w:r>
    </w:p>
    <w:p w:rsidR="00393811" w:rsidRPr="006057F6" w:rsidRDefault="00393811" w:rsidP="001404E1">
      <w:pPr>
        <w:ind w:firstLine="708"/>
        <w:jc w:val="both"/>
        <w:rPr>
          <w:sz w:val="28"/>
          <w:szCs w:val="28"/>
        </w:rPr>
      </w:pPr>
      <w:r w:rsidRPr="006057F6">
        <w:rPr>
          <w:sz w:val="28"/>
          <w:szCs w:val="28"/>
        </w:rPr>
        <w:t xml:space="preserve">Основание: Распоряжение администрации Купинского района Новосибирской области от </w:t>
      </w:r>
      <w:r w:rsidR="006C17FD">
        <w:rPr>
          <w:sz w:val="28"/>
          <w:szCs w:val="28"/>
        </w:rPr>
        <w:t>2</w:t>
      </w:r>
      <w:r w:rsidR="007F7FBA">
        <w:rPr>
          <w:sz w:val="28"/>
          <w:szCs w:val="28"/>
        </w:rPr>
        <w:t>1</w:t>
      </w:r>
      <w:r w:rsidRPr="006057F6">
        <w:rPr>
          <w:sz w:val="28"/>
          <w:szCs w:val="28"/>
        </w:rPr>
        <w:t>.</w:t>
      </w:r>
      <w:r w:rsidR="005F41E6">
        <w:rPr>
          <w:sz w:val="28"/>
          <w:szCs w:val="28"/>
        </w:rPr>
        <w:t>0</w:t>
      </w:r>
      <w:r w:rsidR="007F7FBA">
        <w:rPr>
          <w:sz w:val="28"/>
          <w:szCs w:val="28"/>
        </w:rPr>
        <w:t>4</w:t>
      </w:r>
      <w:r w:rsidRPr="006057F6">
        <w:rPr>
          <w:sz w:val="28"/>
          <w:szCs w:val="28"/>
        </w:rPr>
        <w:t>.20</w:t>
      </w:r>
      <w:r>
        <w:rPr>
          <w:sz w:val="28"/>
          <w:szCs w:val="28"/>
        </w:rPr>
        <w:t>2</w:t>
      </w:r>
      <w:r w:rsidR="005F41E6">
        <w:rPr>
          <w:sz w:val="28"/>
          <w:szCs w:val="28"/>
        </w:rPr>
        <w:t>1</w:t>
      </w:r>
      <w:r w:rsidRPr="006057F6">
        <w:rPr>
          <w:sz w:val="28"/>
          <w:szCs w:val="28"/>
        </w:rPr>
        <w:t xml:space="preserve"> №</w:t>
      </w:r>
      <w:r w:rsidR="007F7FBA">
        <w:rPr>
          <w:sz w:val="28"/>
          <w:szCs w:val="28"/>
        </w:rPr>
        <w:t>166</w:t>
      </w:r>
      <w:r w:rsidRPr="006057F6">
        <w:rPr>
          <w:sz w:val="28"/>
          <w:szCs w:val="28"/>
        </w:rPr>
        <w:t xml:space="preserve">-р в соответствии с планом проверок на </w:t>
      </w:r>
      <w:r w:rsidR="005F41E6">
        <w:rPr>
          <w:sz w:val="28"/>
          <w:szCs w:val="28"/>
        </w:rPr>
        <w:t>2021</w:t>
      </w:r>
      <w:r w:rsidRPr="006057F6">
        <w:rPr>
          <w:sz w:val="28"/>
          <w:szCs w:val="28"/>
        </w:rPr>
        <w:t xml:space="preserve"> год</w:t>
      </w:r>
      <w:r>
        <w:rPr>
          <w:sz w:val="28"/>
          <w:szCs w:val="28"/>
        </w:rPr>
        <w:t xml:space="preserve"> от </w:t>
      </w:r>
      <w:r w:rsidR="005F41E6">
        <w:rPr>
          <w:sz w:val="28"/>
          <w:szCs w:val="28"/>
        </w:rPr>
        <w:t>28</w:t>
      </w:r>
      <w:r>
        <w:rPr>
          <w:sz w:val="28"/>
          <w:szCs w:val="28"/>
        </w:rPr>
        <w:t>.</w:t>
      </w:r>
      <w:r w:rsidR="005F41E6">
        <w:rPr>
          <w:sz w:val="28"/>
          <w:szCs w:val="28"/>
        </w:rPr>
        <w:t>12</w:t>
      </w:r>
      <w:r w:rsidR="00E428AC">
        <w:rPr>
          <w:sz w:val="28"/>
          <w:szCs w:val="28"/>
        </w:rPr>
        <w:t>.2020</w:t>
      </w:r>
      <w:r>
        <w:rPr>
          <w:sz w:val="28"/>
          <w:szCs w:val="28"/>
        </w:rPr>
        <w:t xml:space="preserve"> №</w:t>
      </w:r>
      <w:r w:rsidR="005F41E6">
        <w:rPr>
          <w:sz w:val="28"/>
          <w:szCs w:val="28"/>
        </w:rPr>
        <w:t>792/1</w:t>
      </w:r>
      <w:r>
        <w:rPr>
          <w:sz w:val="28"/>
          <w:szCs w:val="28"/>
        </w:rPr>
        <w:t>-р</w:t>
      </w:r>
      <w:r w:rsidRPr="006057F6">
        <w:rPr>
          <w:sz w:val="28"/>
          <w:szCs w:val="28"/>
        </w:rPr>
        <w:t xml:space="preserve">.    </w:t>
      </w:r>
    </w:p>
    <w:p w:rsidR="00393811" w:rsidRDefault="00393811" w:rsidP="00393811">
      <w:pPr>
        <w:jc w:val="both"/>
        <w:rPr>
          <w:sz w:val="28"/>
          <w:szCs w:val="28"/>
        </w:rPr>
      </w:pPr>
      <w:r>
        <w:rPr>
          <w:sz w:val="28"/>
          <w:szCs w:val="28"/>
        </w:rPr>
        <w:tab/>
        <w:t>Тема: Проверка действий заказчика при осуществлении закупок товаров, работ, услуг.</w:t>
      </w:r>
    </w:p>
    <w:p w:rsidR="00393811" w:rsidRPr="004E687F" w:rsidRDefault="00393811" w:rsidP="00393811">
      <w:pPr>
        <w:jc w:val="both"/>
        <w:rPr>
          <w:sz w:val="28"/>
          <w:szCs w:val="28"/>
        </w:rPr>
      </w:pPr>
      <w:r>
        <w:rPr>
          <w:sz w:val="28"/>
          <w:szCs w:val="28"/>
        </w:rPr>
        <w:tab/>
        <w:t>Проверяемый период: с 01 января 2019 года по 3</w:t>
      </w:r>
      <w:r w:rsidR="000171FA">
        <w:rPr>
          <w:sz w:val="28"/>
          <w:szCs w:val="28"/>
        </w:rPr>
        <w:t>1</w:t>
      </w:r>
      <w:r>
        <w:rPr>
          <w:sz w:val="28"/>
          <w:szCs w:val="28"/>
        </w:rPr>
        <w:t xml:space="preserve"> </w:t>
      </w:r>
      <w:r w:rsidR="005F41E6">
        <w:rPr>
          <w:sz w:val="28"/>
          <w:szCs w:val="28"/>
        </w:rPr>
        <w:t>дека</w:t>
      </w:r>
      <w:r w:rsidR="006C17FD">
        <w:rPr>
          <w:sz w:val="28"/>
          <w:szCs w:val="28"/>
        </w:rPr>
        <w:t>бря</w:t>
      </w:r>
      <w:r w:rsidR="00E428AC">
        <w:rPr>
          <w:sz w:val="28"/>
          <w:szCs w:val="28"/>
        </w:rPr>
        <w:t xml:space="preserve"> 2020</w:t>
      </w:r>
      <w:r>
        <w:rPr>
          <w:sz w:val="28"/>
          <w:szCs w:val="28"/>
        </w:rPr>
        <w:t xml:space="preserve"> года.</w:t>
      </w:r>
    </w:p>
    <w:p w:rsidR="00983613" w:rsidRDefault="00393811" w:rsidP="00393811">
      <w:pPr>
        <w:jc w:val="both"/>
        <w:rPr>
          <w:sz w:val="28"/>
          <w:szCs w:val="28"/>
        </w:rPr>
      </w:pPr>
      <w:r>
        <w:rPr>
          <w:sz w:val="28"/>
          <w:szCs w:val="28"/>
        </w:rPr>
        <w:tab/>
      </w:r>
      <w:r w:rsidR="005F41E6">
        <w:rPr>
          <w:sz w:val="28"/>
          <w:szCs w:val="28"/>
        </w:rPr>
        <w:t xml:space="preserve">Плановая </w:t>
      </w:r>
      <w:r>
        <w:rPr>
          <w:sz w:val="28"/>
          <w:szCs w:val="28"/>
        </w:rPr>
        <w:t>проверка проведена</w:t>
      </w:r>
      <w:r w:rsidR="00983613">
        <w:rPr>
          <w:sz w:val="28"/>
          <w:szCs w:val="28"/>
        </w:rPr>
        <w:t xml:space="preserve"> комиссией</w:t>
      </w:r>
      <w:r w:rsidR="005F41E6">
        <w:rPr>
          <w:sz w:val="28"/>
          <w:szCs w:val="28"/>
        </w:rPr>
        <w:t xml:space="preserve"> в составе</w:t>
      </w:r>
      <w:r>
        <w:rPr>
          <w:sz w:val="28"/>
          <w:szCs w:val="28"/>
        </w:rPr>
        <w:t xml:space="preserve">: </w:t>
      </w:r>
    </w:p>
    <w:p w:rsidR="00393811" w:rsidRDefault="005F41E6" w:rsidP="00393811">
      <w:pPr>
        <w:jc w:val="both"/>
        <w:rPr>
          <w:sz w:val="28"/>
          <w:szCs w:val="28"/>
        </w:rPr>
      </w:pPr>
      <w:r>
        <w:rPr>
          <w:sz w:val="28"/>
          <w:szCs w:val="28"/>
        </w:rPr>
        <w:t xml:space="preserve">Селютина Л.В. </w:t>
      </w:r>
      <w:r w:rsidR="007846B2">
        <w:rPr>
          <w:sz w:val="28"/>
          <w:szCs w:val="28"/>
        </w:rPr>
        <w:t xml:space="preserve">- </w:t>
      </w:r>
      <w:r>
        <w:rPr>
          <w:sz w:val="28"/>
          <w:szCs w:val="28"/>
        </w:rPr>
        <w:t>в</w:t>
      </w:r>
      <w:r w:rsidR="00393811">
        <w:rPr>
          <w:sz w:val="28"/>
          <w:szCs w:val="28"/>
        </w:rPr>
        <w:t>едущ</w:t>
      </w:r>
      <w:r>
        <w:rPr>
          <w:sz w:val="28"/>
          <w:szCs w:val="28"/>
        </w:rPr>
        <w:t xml:space="preserve">ий </w:t>
      </w:r>
      <w:r w:rsidR="00393811">
        <w:rPr>
          <w:sz w:val="28"/>
          <w:szCs w:val="28"/>
        </w:rPr>
        <w:t xml:space="preserve">эксперт администрации </w:t>
      </w:r>
      <w:r>
        <w:rPr>
          <w:sz w:val="28"/>
          <w:szCs w:val="28"/>
        </w:rPr>
        <w:t xml:space="preserve"> (председатель комиссии),</w:t>
      </w:r>
    </w:p>
    <w:p w:rsidR="00983613" w:rsidRDefault="005F41E6" w:rsidP="00393811">
      <w:pPr>
        <w:jc w:val="both"/>
        <w:rPr>
          <w:sz w:val="28"/>
          <w:szCs w:val="28"/>
        </w:rPr>
      </w:pPr>
      <w:r>
        <w:rPr>
          <w:sz w:val="28"/>
          <w:szCs w:val="28"/>
        </w:rPr>
        <w:t xml:space="preserve">Подберезная Е.В. </w:t>
      </w:r>
      <w:r w:rsidR="007846B2">
        <w:rPr>
          <w:sz w:val="28"/>
          <w:szCs w:val="28"/>
        </w:rPr>
        <w:t xml:space="preserve">- </w:t>
      </w:r>
      <w:r>
        <w:rPr>
          <w:sz w:val="28"/>
          <w:szCs w:val="28"/>
        </w:rPr>
        <w:t>ведущий эксперт администрации.</w:t>
      </w:r>
    </w:p>
    <w:p w:rsidR="00393811" w:rsidRDefault="00393811" w:rsidP="00393811">
      <w:pPr>
        <w:jc w:val="both"/>
        <w:rPr>
          <w:sz w:val="28"/>
          <w:szCs w:val="28"/>
        </w:rPr>
      </w:pPr>
      <w:r>
        <w:rPr>
          <w:sz w:val="28"/>
          <w:szCs w:val="28"/>
        </w:rPr>
        <w:tab/>
        <w:t>Проверка начата "</w:t>
      </w:r>
      <w:r w:rsidR="005D661D">
        <w:rPr>
          <w:sz w:val="28"/>
          <w:szCs w:val="28"/>
        </w:rPr>
        <w:t>29</w:t>
      </w:r>
      <w:r>
        <w:rPr>
          <w:sz w:val="28"/>
          <w:szCs w:val="28"/>
        </w:rPr>
        <w:t xml:space="preserve">" </w:t>
      </w:r>
      <w:r w:rsidR="005F41E6">
        <w:rPr>
          <w:sz w:val="28"/>
          <w:szCs w:val="28"/>
        </w:rPr>
        <w:t>а</w:t>
      </w:r>
      <w:r w:rsidR="007F7FBA">
        <w:rPr>
          <w:sz w:val="28"/>
          <w:szCs w:val="28"/>
        </w:rPr>
        <w:t>преля</w:t>
      </w:r>
      <w:r>
        <w:rPr>
          <w:sz w:val="28"/>
          <w:szCs w:val="28"/>
        </w:rPr>
        <w:t xml:space="preserve"> 202</w:t>
      </w:r>
      <w:r w:rsidR="005F41E6">
        <w:rPr>
          <w:sz w:val="28"/>
          <w:szCs w:val="28"/>
        </w:rPr>
        <w:t>1</w:t>
      </w:r>
      <w:r>
        <w:rPr>
          <w:sz w:val="28"/>
          <w:szCs w:val="28"/>
        </w:rPr>
        <w:t>г., закончена "</w:t>
      </w:r>
      <w:r w:rsidR="007F7FBA">
        <w:rPr>
          <w:sz w:val="28"/>
          <w:szCs w:val="28"/>
        </w:rPr>
        <w:t>2</w:t>
      </w:r>
      <w:r w:rsidR="005D661D">
        <w:rPr>
          <w:sz w:val="28"/>
          <w:szCs w:val="28"/>
        </w:rPr>
        <w:t>1</w:t>
      </w:r>
      <w:r>
        <w:rPr>
          <w:sz w:val="28"/>
          <w:szCs w:val="28"/>
        </w:rPr>
        <w:t xml:space="preserve">" </w:t>
      </w:r>
      <w:r w:rsidR="007F7FBA">
        <w:rPr>
          <w:sz w:val="28"/>
          <w:szCs w:val="28"/>
        </w:rPr>
        <w:t>м</w:t>
      </w:r>
      <w:r w:rsidR="005F41E6">
        <w:rPr>
          <w:sz w:val="28"/>
          <w:szCs w:val="28"/>
        </w:rPr>
        <w:t>а</w:t>
      </w:r>
      <w:r w:rsidR="005D661D">
        <w:rPr>
          <w:sz w:val="28"/>
          <w:szCs w:val="28"/>
        </w:rPr>
        <w:t>я</w:t>
      </w:r>
      <w:r>
        <w:rPr>
          <w:sz w:val="28"/>
          <w:szCs w:val="28"/>
        </w:rPr>
        <w:t xml:space="preserve"> 202</w:t>
      </w:r>
      <w:r w:rsidR="003F01B0">
        <w:rPr>
          <w:sz w:val="28"/>
          <w:szCs w:val="28"/>
        </w:rPr>
        <w:t>1</w:t>
      </w:r>
      <w:r>
        <w:rPr>
          <w:sz w:val="28"/>
          <w:szCs w:val="28"/>
        </w:rPr>
        <w:t>г.</w:t>
      </w:r>
    </w:p>
    <w:p w:rsidR="00393811" w:rsidRDefault="00393811" w:rsidP="00393811">
      <w:pPr>
        <w:autoSpaceDE w:val="0"/>
        <w:autoSpaceDN w:val="0"/>
        <w:adjustRightInd w:val="0"/>
        <w:jc w:val="both"/>
        <w:rPr>
          <w:sz w:val="28"/>
          <w:szCs w:val="28"/>
        </w:rPr>
      </w:pPr>
      <w:r>
        <w:rPr>
          <w:sz w:val="28"/>
          <w:szCs w:val="28"/>
        </w:rPr>
        <w:tab/>
        <w:t>В ходе плановой проверки были проверены следующие документы и сведения:</w:t>
      </w:r>
    </w:p>
    <w:p w:rsidR="00393811" w:rsidRDefault="00393811" w:rsidP="00393811">
      <w:pPr>
        <w:autoSpaceDE w:val="0"/>
        <w:autoSpaceDN w:val="0"/>
        <w:adjustRightInd w:val="0"/>
        <w:jc w:val="both"/>
        <w:rPr>
          <w:sz w:val="28"/>
          <w:szCs w:val="28"/>
        </w:rPr>
      </w:pPr>
      <w:r>
        <w:rPr>
          <w:sz w:val="28"/>
          <w:szCs w:val="28"/>
        </w:rPr>
        <w:t>- Документы на контрактного управляющего (приказ, удостоверение о повышении квалификации);</w:t>
      </w:r>
    </w:p>
    <w:p w:rsidR="00393811" w:rsidRDefault="00393811" w:rsidP="00393811">
      <w:pPr>
        <w:autoSpaceDE w:val="0"/>
        <w:autoSpaceDN w:val="0"/>
        <w:adjustRightInd w:val="0"/>
        <w:jc w:val="both"/>
        <w:rPr>
          <w:sz w:val="28"/>
          <w:szCs w:val="28"/>
        </w:rPr>
      </w:pPr>
      <w:r>
        <w:rPr>
          <w:sz w:val="28"/>
          <w:szCs w:val="28"/>
        </w:rPr>
        <w:t>- Бюджетная смета на 2019</w:t>
      </w:r>
      <w:r w:rsidR="00E428AC">
        <w:rPr>
          <w:sz w:val="28"/>
          <w:szCs w:val="28"/>
        </w:rPr>
        <w:t>, 2020 гг.</w:t>
      </w:r>
      <w:r>
        <w:rPr>
          <w:sz w:val="28"/>
          <w:szCs w:val="28"/>
        </w:rPr>
        <w:t xml:space="preserve">; </w:t>
      </w:r>
    </w:p>
    <w:p w:rsidR="00393811" w:rsidRDefault="00393811" w:rsidP="00393811">
      <w:pPr>
        <w:jc w:val="both"/>
        <w:rPr>
          <w:sz w:val="28"/>
          <w:szCs w:val="28"/>
        </w:rPr>
      </w:pPr>
      <w:r>
        <w:rPr>
          <w:sz w:val="28"/>
          <w:szCs w:val="28"/>
        </w:rPr>
        <w:t>- План</w:t>
      </w:r>
      <w:r w:rsidR="00E428AC">
        <w:rPr>
          <w:sz w:val="28"/>
          <w:szCs w:val="28"/>
        </w:rPr>
        <w:t>-график</w:t>
      </w:r>
      <w:r>
        <w:rPr>
          <w:sz w:val="28"/>
          <w:szCs w:val="28"/>
        </w:rPr>
        <w:t xml:space="preserve"> закупок товаров, работ, услуг на 2019</w:t>
      </w:r>
      <w:r w:rsidR="00E428AC">
        <w:rPr>
          <w:sz w:val="28"/>
          <w:szCs w:val="28"/>
        </w:rPr>
        <w:t>, 2020</w:t>
      </w:r>
      <w:r>
        <w:rPr>
          <w:sz w:val="28"/>
          <w:szCs w:val="28"/>
        </w:rPr>
        <w:t xml:space="preserve"> финансовый год и на плановый период 202</w:t>
      </w:r>
      <w:r w:rsidR="00E428AC">
        <w:rPr>
          <w:sz w:val="28"/>
          <w:szCs w:val="28"/>
        </w:rPr>
        <w:t>1</w:t>
      </w:r>
      <w:r>
        <w:rPr>
          <w:sz w:val="28"/>
          <w:szCs w:val="28"/>
        </w:rPr>
        <w:t xml:space="preserve"> год</w:t>
      </w:r>
      <w:r w:rsidR="00E428AC">
        <w:rPr>
          <w:sz w:val="28"/>
          <w:szCs w:val="28"/>
        </w:rPr>
        <w:t>а</w:t>
      </w:r>
      <w:r>
        <w:rPr>
          <w:sz w:val="28"/>
          <w:szCs w:val="28"/>
        </w:rPr>
        <w:t>;</w:t>
      </w:r>
    </w:p>
    <w:p w:rsidR="00393811" w:rsidRDefault="00393811" w:rsidP="00393811">
      <w:pPr>
        <w:jc w:val="both"/>
        <w:rPr>
          <w:sz w:val="28"/>
          <w:szCs w:val="28"/>
        </w:rPr>
      </w:pPr>
      <w:r>
        <w:rPr>
          <w:sz w:val="28"/>
          <w:szCs w:val="28"/>
        </w:rPr>
        <w:lastRenderedPageBreak/>
        <w:t>- Отчет об объеме закупок у субъектов малого предпринимательства, социально ориентированных некоммерческих организаций за 2019</w:t>
      </w:r>
      <w:r w:rsidR="007846B2">
        <w:rPr>
          <w:sz w:val="28"/>
          <w:szCs w:val="28"/>
        </w:rPr>
        <w:t>, 2020 отчетные</w:t>
      </w:r>
      <w:r>
        <w:rPr>
          <w:sz w:val="28"/>
          <w:szCs w:val="28"/>
        </w:rPr>
        <w:t xml:space="preserve"> год</w:t>
      </w:r>
      <w:r w:rsidR="007846B2">
        <w:rPr>
          <w:sz w:val="28"/>
          <w:szCs w:val="28"/>
        </w:rPr>
        <w:t>а</w:t>
      </w:r>
      <w:r>
        <w:rPr>
          <w:sz w:val="28"/>
          <w:szCs w:val="28"/>
        </w:rPr>
        <w:t>;</w:t>
      </w:r>
    </w:p>
    <w:p w:rsidR="00393811" w:rsidRDefault="00393811" w:rsidP="00393811">
      <w:pPr>
        <w:jc w:val="both"/>
        <w:rPr>
          <w:sz w:val="28"/>
          <w:szCs w:val="28"/>
        </w:rPr>
      </w:pPr>
      <w:r>
        <w:rPr>
          <w:sz w:val="28"/>
          <w:szCs w:val="28"/>
        </w:rPr>
        <w:t xml:space="preserve">- Журнал учета договоров </w:t>
      </w:r>
      <w:r w:rsidR="00E428AC">
        <w:rPr>
          <w:sz w:val="28"/>
          <w:szCs w:val="28"/>
        </w:rPr>
        <w:t xml:space="preserve">за периоды: </w:t>
      </w:r>
      <w:r>
        <w:rPr>
          <w:sz w:val="28"/>
          <w:szCs w:val="28"/>
        </w:rPr>
        <w:t>с 01.01.2019 по 31.12.2019</w:t>
      </w:r>
      <w:r w:rsidR="00E428AC">
        <w:rPr>
          <w:sz w:val="28"/>
          <w:szCs w:val="28"/>
        </w:rPr>
        <w:t>, с 01.01.2020 по 3</w:t>
      </w:r>
      <w:r w:rsidR="00F05F7C">
        <w:rPr>
          <w:sz w:val="28"/>
          <w:szCs w:val="28"/>
        </w:rPr>
        <w:t>1.1</w:t>
      </w:r>
      <w:r w:rsidR="005F41E6">
        <w:rPr>
          <w:sz w:val="28"/>
          <w:szCs w:val="28"/>
        </w:rPr>
        <w:t>2</w:t>
      </w:r>
      <w:r w:rsidR="00E428AC">
        <w:rPr>
          <w:sz w:val="28"/>
          <w:szCs w:val="28"/>
        </w:rPr>
        <w:t>.2020</w:t>
      </w:r>
      <w:r>
        <w:rPr>
          <w:sz w:val="28"/>
          <w:szCs w:val="28"/>
        </w:rPr>
        <w:t>.</w:t>
      </w:r>
    </w:p>
    <w:p w:rsidR="00393811" w:rsidRDefault="00393811" w:rsidP="00393811">
      <w:pPr>
        <w:jc w:val="both"/>
        <w:rPr>
          <w:sz w:val="28"/>
          <w:szCs w:val="28"/>
        </w:rPr>
      </w:pPr>
      <w:r>
        <w:rPr>
          <w:sz w:val="28"/>
          <w:szCs w:val="28"/>
        </w:rPr>
        <w:tab/>
        <w:t xml:space="preserve">Общие сведения о субъекте контроля: </w:t>
      </w:r>
      <w:r w:rsidR="007F7FBA" w:rsidRPr="001F2A08">
        <w:rPr>
          <w:b/>
          <w:sz w:val="28"/>
          <w:szCs w:val="28"/>
        </w:rPr>
        <w:t>Муниципально</w:t>
      </w:r>
      <w:r w:rsidR="007F7FBA">
        <w:rPr>
          <w:b/>
          <w:sz w:val="28"/>
          <w:szCs w:val="28"/>
        </w:rPr>
        <w:t>е</w:t>
      </w:r>
      <w:r w:rsidR="007F7FBA" w:rsidRPr="001F2A08">
        <w:rPr>
          <w:b/>
          <w:sz w:val="28"/>
          <w:szCs w:val="28"/>
        </w:rPr>
        <w:t xml:space="preserve"> бюджетно</w:t>
      </w:r>
      <w:r w:rsidR="007F7FBA">
        <w:rPr>
          <w:b/>
          <w:sz w:val="28"/>
          <w:szCs w:val="28"/>
        </w:rPr>
        <w:t>е</w:t>
      </w:r>
      <w:r w:rsidR="007F7FBA" w:rsidRPr="001F2A08">
        <w:rPr>
          <w:b/>
          <w:sz w:val="28"/>
          <w:szCs w:val="28"/>
        </w:rPr>
        <w:t xml:space="preserve"> общеобразовательно</w:t>
      </w:r>
      <w:r w:rsidR="007F7FBA">
        <w:rPr>
          <w:b/>
          <w:sz w:val="28"/>
          <w:szCs w:val="28"/>
        </w:rPr>
        <w:t>е</w:t>
      </w:r>
      <w:r w:rsidR="007F7FBA" w:rsidRPr="001F2A08">
        <w:rPr>
          <w:b/>
          <w:sz w:val="28"/>
          <w:szCs w:val="28"/>
        </w:rPr>
        <w:t xml:space="preserve"> учреждени</w:t>
      </w:r>
      <w:r w:rsidR="007F7FBA">
        <w:rPr>
          <w:b/>
          <w:sz w:val="28"/>
          <w:szCs w:val="28"/>
        </w:rPr>
        <w:t>е</w:t>
      </w:r>
      <w:r w:rsidR="007F7FBA" w:rsidRPr="001F2A08">
        <w:rPr>
          <w:b/>
          <w:sz w:val="28"/>
          <w:szCs w:val="28"/>
        </w:rPr>
        <w:t xml:space="preserve"> </w:t>
      </w:r>
      <w:r w:rsidR="007F7FBA" w:rsidRPr="00845BA4">
        <w:rPr>
          <w:b/>
          <w:color w:val="000000"/>
          <w:sz w:val="28"/>
          <w:szCs w:val="28"/>
        </w:rPr>
        <w:t xml:space="preserve">Копкульская </w:t>
      </w:r>
      <w:r w:rsidR="007F7FBA" w:rsidRPr="001F2A08">
        <w:rPr>
          <w:b/>
          <w:sz w:val="28"/>
          <w:szCs w:val="28"/>
        </w:rPr>
        <w:t>средняя общеобразовательная школа Купинского района</w:t>
      </w:r>
      <w:r w:rsidR="007F7FBA" w:rsidRPr="001F2A08">
        <w:rPr>
          <w:sz w:val="28"/>
          <w:szCs w:val="28"/>
        </w:rPr>
        <w:t xml:space="preserve"> </w:t>
      </w:r>
      <w:r>
        <w:rPr>
          <w:sz w:val="28"/>
          <w:szCs w:val="28"/>
        </w:rPr>
        <w:t>(далее - Учреждение, Заказчик).</w:t>
      </w:r>
    </w:p>
    <w:p w:rsidR="00393811" w:rsidRDefault="005F41E6" w:rsidP="00393811">
      <w:pPr>
        <w:jc w:val="both"/>
        <w:rPr>
          <w:sz w:val="28"/>
          <w:szCs w:val="28"/>
        </w:rPr>
      </w:pPr>
      <w:r>
        <w:rPr>
          <w:sz w:val="28"/>
          <w:szCs w:val="28"/>
        </w:rPr>
        <w:tab/>
        <w:t>ИНН 542910</w:t>
      </w:r>
      <w:r w:rsidR="007F7FBA">
        <w:rPr>
          <w:sz w:val="28"/>
          <w:szCs w:val="28"/>
        </w:rPr>
        <w:t>5151</w:t>
      </w:r>
      <w:r w:rsidR="00393811">
        <w:rPr>
          <w:sz w:val="28"/>
          <w:szCs w:val="28"/>
        </w:rPr>
        <w:t xml:space="preserve"> КПП 542901001.</w:t>
      </w:r>
    </w:p>
    <w:p w:rsidR="00393811" w:rsidRDefault="00393811" w:rsidP="00393811">
      <w:pPr>
        <w:autoSpaceDE w:val="0"/>
        <w:autoSpaceDN w:val="0"/>
        <w:adjustRightInd w:val="0"/>
        <w:jc w:val="both"/>
      </w:pPr>
      <w:r>
        <w:rPr>
          <w:sz w:val="28"/>
          <w:szCs w:val="28"/>
        </w:rPr>
        <w:tab/>
        <w:t>Юридический адрес</w:t>
      </w:r>
      <w:r w:rsidRPr="009F716B">
        <w:rPr>
          <w:sz w:val="28"/>
          <w:szCs w:val="28"/>
        </w:rPr>
        <w:t xml:space="preserve">: </w:t>
      </w:r>
      <w:r w:rsidR="007F7FBA" w:rsidRPr="00117E0F">
        <w:rPr>
          <w:sz w:val="28"/>
          <w:szCs w:val="28"/>
        </w:rPr>
        <w:t>6327</w:t>
      </w:r>
      <w:r w:rsidR="007F7FBA">
        <w:rPr>
          <w:sz w:val="28"/>
          <w:szCs w:val="28"/>
        </w:rPr>
        <w:t>60</w:t>
      </w:r>
      <w:r w:rsidR="007F7FBA" w:rsidRPr="00117E0F">
        <w:rPr>
          <w:sz w:val="28"/>
          <w:szCs w:val="28"/>
        </w:rPr>
        <w:t>,</w:t>
      </w:r>
      <w:r w:rsidR="007F7FBA">
        <w:rPr>
          <w:sz w:val="28"/>
          <w:szCs w:val="28"/>
        </w:rPr>
        <w:t xml:space="preserve"> </w:t>
      </w:r>
      <w:r w:rsidR="007F7FBA" w:rsidRPr="00117E0F">
        <w:rPr>
          <w:sz w:val="28"/>
          <w:szCs w:val="28"/>
        </w:rPr>
        <w:t>Новосибирская область,</w:t>
      </w:r>
      <w:r w:rsidR="007F7FBA">
        <w:rPr>
          <w:sz w:val="28"/>
          <w:szCs w:val="28"/>
        </w:rPr>
        <w:t xml:space="preserve"> </w:t>
      </w:r>
      <w:r w:rsidR="007F7FBA" w:rsidRPr="00117E0F">
        <w:rPr>
          <w:sz w:val="28"/>
          <w:szCs w:val="28"/>
        </w:rPr>
        <w:t>Купин</w:t>
      </w:r>
      <w:r w:rsidR="007F7FBA">
        <w:rPr>
          <w:sz w:val="28"/>
          <w:szCs w:val="28"/>
        </w:rPr>
        <w:t>ский район</w:t>
      </w:r>
      <w:r w:rsidR="007F7FBA" w:rsidRPr="00117E0F">
        <w:rPr>
          <w:sz w:val="28"/>
          <w:szCs w:val="28"/>
        </w:rPr>
        <w:t xml:space="preserve">, </w:t>
      </w:r>
      <w:r w:rsidR="007F7FBA">
        <w:rPr>
          <w:sz w:val="28"/>
          <w:szCs w:val="28"/>
        </w:rPr>
        <w:t xml:space="preserve">с. Копкуль, </w:t>
      </w:r>
      <w:r w:rsidR="007F7FBA" w:rsidRPr="00117E0F">
        <w:rPr>
          <w:sz w:val="28"/>
          <w:szCs w:val="28"/>
        </w:rPr>
        <w:t xml:space="preserve">ул. </w:t>
      </w:r>
      <w:r w:rsidR="007F7FBA">
        <w:rPr>
          <w:sz w:val="28"/>
          <w:szCs w:val="28"/>
        </w:rPr>
        <w:t>Центральная</w:t>
      </w:r>
      <w:r w:rsidR="007F7FBA" w:rsidRPr="00117E0F">
        <w:rPr>
          <w:sz w:val="28"/>
          <w:szCs w:val="28"/>
        </w:rPr>
        <w:t xml:space="preserve">, </w:t>
      </w:r>
      <w:r w:rsidR="007F7FBA">
        <w:rPr>
          <w:sz w:val="28"/>
          <w:szCs w:val="28"/>
        </w:rPr>
        <w:t>13</w:t>
      </w:r>
      <w:r>
        <w:rPr>
          <w:sz w:val="28"/>
          <w:szCs w:val="28"/>
        </w:rPr>
        <w:t>.</w:t>
      </w:r>
      <w:r>
        <w:t xml:space="preserve"> </w:t>
      </w:r>
    </w:p>
    <w:p w:rsidR="009C63DD" w:rsidRDefault="00393811" w:rsidP="00393811">
      <w:pPr>
        <w:autoSpaceDE w:val="0"/>
        <w:autoSpaceDN w:val="0"/>
        <w:adjustRightInd w:val="0"/>
        <w:jc w:val="both"/>
        <w:rPr>
          <w:sz w:val="28"/>
          <w:szCs w:val="28"/>
        </w:rPr>
      </w:pPr>
      <w:r>
        <w:tab/>
      </w:r>
      <w:r>
        <w:rPr>
          <w:sz w:val="28"/>
          <w:szCs w:val="28"/>
        </w:rPr>
        <w:t>Фактический адрес</w:t>
      </w:r>
      <w:r w:rsidRPr="009F716B">
        <w:rPr>
          <w:sz w:val="28"/>
          <w:szCs w:val="28"/>
        </w:rPr>
        <w:t xml:space="preserve">: </w:t>
      </w:r>
      <w:r w:rsidR="007F7FBA" w:rsidRPr="00117E0F">
        <w:rPr>
          <w:sz w:val="28"/>
          <w:szCs w:val="28"/>
        </w:rPr>
        <w:t>6327</w:t>
      </w:r>
      <w:r w:rsidR="007F7FBA">
        <w:rPr>
          <w:sz w:val="28"/>
          <w:szCs w:val="28"/>
        </w:rPr>
        <w:t>60</w:t>
      </w:r>
      <w:r w:rsidR="007F7FBA" w:rsidRPr="00117E0F">
        <w:rPr>
          <w:sz w:val="28"/>
          <w:szCs w:val="28"/>
        </w:rPr>
        <w:t>,</w:t>
      </w:r>
      <w:r w:rsidR="007F7FBA">
        <w:rPr>
          <w:sz w:val="28"/>
          <w:szCs w:val="28"/>
        </w:rPr>
        <w:t xml:space="preserve"> </w:t>
      </w:r>
      <w:r w:rsidR="007F7FBA" w:rsidRPr="00117E0F">
        <w:rPr>
          <w:sz w:val="28"/>
          <w:szCs w:val="28"/>
        </w:rPr>
        <w:t>Новосибирская область,</w:t>
      </w:r>
      <w:r w:rsidR="007F7FBA">
        <w:rPr>
          <w:sz w:val="28"/>
          <w:szCs w:val="28"/>
        </w:rPr>
        <w:t xml:space="preserve"> </w:t>
      </w:r>
      <w:r w:rsidR="007F7FBA" w:rsidRPr="00117E0F">
        <w:rPr>
          <w:sz w:val="28"/>
          <w:szCs w:val="28"/>
        </w:rPr>
        <w:t>Купин</w:t>
      </w:r>
      <w:r w:rsidR="007F7FBA">
        <w:rPr>
          <w:sz w:val="28"/>
          <w:szCs w:val="28"/>
        </w:rPr>
        <w:t>ский район</w:t>
      </w:r>
      <w:r w:rsidR="007F7FBA" w:rsidRPr="00117E0F">
        <w:rPr>
          <w:sz w:val="28"/>
          <w:szCs w:val="28"/>
        </w:rPr>
        <w:t xml:space="preserve">, </w:t>
      </w:r>
      <w:r w:rsidR="007F7FBA">
        <w:rPr>
          <w:sz w:val="28"/>
          <w:szCs w:val="28"/>
        </w:rPr>
        <w:t xml:space="preserve">с. Копкуль, </w:t>
      </w:r>
      <w:r w:rsidR="007F7FBA" w:rsidRPr="00117E0F">
        <w:rPr>
          <w:sz w:val="28"/>
          <w:szCs w:val="28"/>
        </w:rPr>
        <w:t xml:space="preserve">ул. </w:t>
      </w:r>
      <w:r w:rsidR="007F7FBA">
        <w:rPr>
          <w:sz w:val="28"/>
          <w:szCs w:val="28"/>
        </w:rPr>
        <w:t>Центральная</w:t>
      </w:r>
      <w:r w:rsidR="007F7FBA" w:rsidRPr="00117E0F">
        <w:rPr>
          <w:sz w:val="28"/>
          <w:szCs w:val="28"/>
        </w:rPr>
        <w:t xml:space="preserve">, </w:t>
      </w:r>
      <w:r w:rsidR="007F7FBA">
        <w:rPr>
          <w:sz w:val="28"/>
          <w:szCs w:val="28"/>
        </w:rPr>
        <w:t>13</w:t>
      </w:r>
      <w:r w:rsidR="006C17FD">
        <w:rPr>
          <w:sz w:val="28"/>
          <w:szCs w:val="28"/>
        </w:rPr>
        <w:t xml:space="preserve">. </w:t>
      </w:r>
    </w:p>
    <w:p w:rsidR="00393811" w:rsidRDefault="00393811" w:rsidP="00393811">
      <w:pPr>
        <w:autoSpaceDE w:val="0"/>
        <w:autoSpaceDN w:val="0"/>
        <w:adjustRightInd w:val="0"/>
        <w:jc w:val="both"/>
        <w:rPr>
          <w:sz w:val="28"/>
          <w:szCs w:val="28"/>
        </w:rPr>
      </w:pPr>
      <w:r>
        <w:tab/>
      </w:r>
      <w:r w:rsidRPr="00180C26">
        <w:rPr>
          <w:sz w:val="28"/>
          <w:szCs w:val="28"/>
        </w:rPr>
        <w:t xml:space="preserve">Учредителем </w:t>
      </w:r>
      <w:r w:rsidR="006C17FD" w:rsidRPr="00526F08">
        <w:rPr>
          <w:b/>
          <w:color w:val="000000"/>
          <w:sz w:val="28"/>
          <w:szCs w:val="28"/>
        </w:rPr>
        <w:t>М</w:t>
      </w:r>
      <w:r w:rsidR="005D661D" w:rsidRPr="00526F08">
        <w:rPr>
          <w:b/>
          <w:color w:val="000000"/>
          <w:sz w:val="28"/>
          <w:szCs w:val="28"/>
        </w:rPr>
        <w:t>БО</w:t>
      </w:r>
      <w:r w:rsidR="006C17FD" w:rsidRPr="00526F08">
        <w:rPr>
          <w:b/>
          <w:color w:val="000000"/>
          <w:sz w:val="28"/>
          <w:szCs w:val="28"/>
        </w:rPr>
        <w:t>У</w:t>
      </w:r>
      <w:r w:rsidR="005D661D" w:rsidRPr="00526F08">
        <w:rPr>
          <w:b/>
          <w:color w:val="000000"/>
          <w:sz w:val="28"/>
          <w:szCs w:val="28"/>
        </w:rPr>
        <w:t xml:space="preserve"> </w:t>
      </w:r>
      <w:r w:rsidR="007F7FBA">
        <w:rPr>
          <w:b/>
          <w:color w:val="000000"/>
          <w:sz w:val="28"/>
          <w:szCs w:val="28"/>
        </w:rPr>
        <w:t>Копкульская СОШ</w:t>
      </w:r>
      <w:r w:rsidR="00853005" w:rsidRPr="00526F08">
        <w:rPr>
          <w:b/>
          <w:color w:val="000000"/>
          <w:sz w:val="28"/>
          <w:szCs w:val="28"/>
        </w:rPr>
        <w:t xml:space="preserve"> </w:t>
      </w:r>
      <w:r w:rsidR="00853005" w:rsidRPr="00526F08">
        <w:rPr>
          <w:b/>
          <w:sz w:val="28"/>
          <w:szCs w:val="28"/>
        </w:rPr>
        <w:t>Купинского района</w:t>
      </w:r>
      <w:r w:rsidR="00F05F7C" w:rsidRPr="00BC0D0F">
        <w:rPr>
          <w:sz w:val="28"/>
          <w:szCs w:val="28"/>
        </w:rPr>
        <w:t xml:space="preserve"> </w:t>
      </w:r>
      <w:r w:rsidRPr="00BC0D0F">
        <w:rPr>
          <w:sz w:val="28"/>
          <w:szCs w:val="28"/>
        </w:rPr>
        <w:t>является</w:t>
      </w:r>
      <w:r w:rsidRPr="00180C26">
        <w:rPr>
          <w:sz w:val="28"/>
          <w:szCs w:val="28"/>
        </w:rPr>
        <w:t xml:space="preserve"> </w:t>
      </w:r>
      <w:r>
        <w:rPr>
          <w:sz w:val="28"/>
          <w:szCs w:val="28"/>
        </w:rPr>
        <w:t xml:space="preserve">муниципальное образование </w:t>
      </w:r>
      <w:r w:rsidRPr="00180C26">
        <w:rPr>
          <w:sz w:val="28"/>
          <w:szCs w:val="28"/>
        </w:rPr>
        <w:t>Купинск</w:t>
      </w:r>
      <w:r>
        <w:rPr>
          <w:sz w:val="28"/>
          <w:szCs w:val="28"/>
        </w:rPr>
        <w:t xml:space="preserve">ий </w:t>
      </w:r>
      <w:r w:rsidRPr="00180C26">
        <w:rPr>
          <w:sz w:val="28"/>
          <w:szCs w:val="28"/>
        </w:rPr>
        <w:t>район</w:t>
      </w:r>
      <w:r>
        <w:rPr>
          <w:sz w:val="28"/>
          <w:szCs w:val="28"/>
        </w:rPr>
        <w:t xml:space="preserve">. </w:t>
      </w:r>
    </w:p>
    <w:p w:rsidR="00393811" w:rsidRDefault="00393811" w:rsidP="00393811">
      <w:pPr>
        <w:autoSpaceDE w:val="0"/>
        <w:autoSpaceDN w:val="0"/>
        <w:adjustRightInd w:val="0"/>
        <w:jc w:val="both"/>
        <w:rPr>
          <w:sz w:val="28"/>
          <w:szCs w:val="28"/>
        </w:rPr>
      </w:pPr>
      <w:r>
        <w:rPr>
          <w:sz w:val="28"/>
          <w:szCs w:val="28"/>
        </w:rPr>
        <w:tab/>
        <w:t xml:space="preserve">Учреждение является юридическим лицом, имеет печать со своим наименованием, фирменные бланки. </w:t>
      </w:r>
    </w:p>
    <w:p w:rsidR="00393811" w:rsidRDefault="00393811" w:rsidP="00393811">
      <w:pPr>
        <w:autoSpaceDE w:val="0"/>
        <w:autoSpaceDN w:val="0"/>
        <w:adjustRightInd w:val="0"/>
        <w:jc w:val="both"/>
        <w:rPr>
          <w:sz w:val="28"/>
          <w:szCs w:val="28"/>
        </w:rPr>
      </w:pPr>
      <w:r>
        <w:rPr>
          <w:sz w:val="28"/>
          <w:szCs w:val="28"/>
        </w:rPr>
        <w:tab/>
        <w:t xml:space="preserve">На дату проведения плановой проверки </w:t>
      </w:r>
      <w:r w:rsidR="00BC0D0F">
        <w:rPr>
          <w:sz w:val="28"/>
          <w:szCs w:val="28"/>
        </w:rPr>
        <w:t>директором</w:t>
      </w:r>
      <w:r>
        <w:rPr>
          <w:sz w:val="28"/>
          <w:szCs w:val="28"/>
        </w:rPr>
        <w:t xml:space="preserve"> Учреждения является </w:t>
      </w:r>
      <w:r w:rsidR="00CA286D">
        <w:rPr>
          <w:sz w:val="28"/>
          <w:szCs w:val="28"/>
        </w:rPr>
        <w:t>Сычук Елена Ивановна</w:t>
      </w:r>
      <w:r>
        <w:rPr>
          <w:sz w:val="28"/>
          <w:szCs w:val="28"/>
        </w:rPr>
        <w:t>.</w:t>
      </w:r>
    </w:p>
    <w:p w:rsidR="00393811" w:rsidRDefault="00393811" w:rsidP="003F18B5">
      <w:pPr>
        <w:autoSpaceDE w:val="0"/>
        <w:autoSpaceDN w:val="0"/>
        <w:adjustRightInd w:val="0"/>
        <w:jc w:val="both"/>
        <w:rPr>
          <w:sz w:val="28"/>
          <w:szCs w:val="28"/>
        </w:rPr>
      </w:pPr>
      <w:r>
        <w:rPr>
          <w:sz w:val="28"/>
          <w:szCs w:val="28"/>
        </w:rPr>
        <w:tab/>
        <w:t xml:space="preserve">Проверка проведена </w:t>
      </w:r>
      <w:r w:rsidR="00A4158B">
        <w:rPr>
          <w:sz w:val="28"/>
          <w:szCs w:val="28"/>
        </w:rPr>
        <w:t xml:space="preserve">выборочным методом путем изучения документов, предоставленных </w:t>
      </w:r>
      <w:r w:rsidR="00526F08" w:rsidRPr="00526F08">
        <w:rPr>
          <w:b/>
          <w:color w:val="000000"/>
          <w:sz w:val="28"/>
          <w:szCs w:val="28"/>
        </w:rPr>
        <w:t xml:space="preserve">МБОУ </w:t>
      </w:r>
      <w:r w:rsidR="001F28AD">
        <w:rPr>
          <w:b/>
          <w:color w:val="000000"/>
          <w:sz w:val="28"/>
          <w:szCs w:val="28"/>
        </w:rPr>
        <w:t xml:space="preserve">Копкульская </w:t>
      </w:r>
      <w:r w:rsidR="00526F08" w:rsidRPr="00526F08">
        <w:rPr>
          <w:b/>
          <w:color w:val="000000"/>
          <w:sz w:val="28"/>
          <w:szCs w:val="28"/>
        </w:rPr>
        <w:t xml:space="preserve">СОШ </w:t>
      </w:r>
      <w:r w:rsidR="00526F08" w:rsidRPr="00526F08">
        <w:rPr>
          <w:b/>
          <w:sz w:val="28"/>
          <w:szCs w:val="28"/>
        </w:rPr>
        <w:t>Купинского района</w:t>
      </w:r>
      <w:r w:rsidR="00BB391E" w:rsidRPr="00BC0D0F">
        <w:rPr>
          <w:sz w:val="28"/>
          <w:szCs w:val="28"/>
        </w:rPr>
        <w:t>,</w:t>
      </w:r>
      <w:r w:rsidRPr="00BC0D0F">
        <w:rPr>
          <w:sz w:val="28"/>
          <w:szCs w:val="28"/>
        </w:rPr>
        <w:t xml:space="preserve"> а</w:t>
      </w:r>
      <w:r>
        <w:rPr>
          <w:sz w:val="28"/>
          <w:szCs w:val="28"/>
        </w:rPr>
        <w:t xml:space="preserve"> также на основании информации, размещенной в сети "Интернет" в единой информационной системе в сфере закупок по электронному адресу: </w:t>
      </w:r>
      <w:r w:rsidRPr="005E6D23">
        <w:rPr>
          <w:sz w:val="28"/>
          <w:szCs w:val="28"/>
        </w:rPr>
        <w:t>http://zakupki.gov.ru</w:t>
      </w:r>
      <w:r>
        <w:rPr>
          <w:sz w:val="28"/>
          <w:szCs w:val="28"/>
        </w:rPr>
        <w:t xml:space="preserve"> (далее - официальный сайт).</w:t>
      </w:r>
      <w:r w:rsidRPr="00180C26">
        <w:rPr>
          <w:sz w:val="28"/>
          <w:szCs w:val="28"/>
        </w:rPr>
        <w:t xml:space="preserve">    </w:t>
      </w:r>
    </w:p>
    <w:p w:rsidR="00393811" w:rsidRDefault="00393811" w:rsidP="00393811">
      <w:pPr>
        <w:autoSpaceDE w:val="0"/>
        <w:autoSpaceDN w:val="0"/>
        <w:adjustRightInd w:val="0"/>
        <w:jc w:val="both"/>
        <w:rPr>
          <w:sz w:val="28"/>
          <w:szCs w:val="28"/>
        </w:rPr>
      </w:pPr>
      <w:r w:rsidRPr="00180C26">
        <w:rPr>
          <w:sz w:val="28"/>
          <w:szCs w:val="28"/>
        </w:rPr>
        <w:t xml:space="preserve">   </w:t>
      </w:r>
      <w:r>
        <w:rPr>
          <w:sz w:val="28"/>
          <w:szCs w:val="28"/>
        </w:rPr>
        <w:tab/>
        <w:t>Настоящей проверкой установлено:</w:t>
      </w:r>
    </w:p>
    <w:p w:rsidR="00393811" w:rsidRPr="007909E1" w:rsidRDefault="00393811" w:rsidP="00393811">
      <w:pPr>
        <w:autoSpaceDE w:val="0"/>
        <w:autoSpaceDN w:val="0"/>
        <w:adjustRightInd w:val="0"/>
        <w:jc w:val="both"/>
        <w:rPr>
          <w:sz w:val="28"/>
          <w:szCs w:val="28"/>
        </w:rPr>
      </w:pPr>
      <w:r>
        <w:rPr>
          <w:sz w:val="28"/>
          <w:szCs w:val="28"/>
        </w:rPr>
        <w:t xml:space="preserve">- </w:t>
      </w:r>
      <w:r w:rsidR="0025346C">
        <w:rPr>
          <w:sz w:val="28"/>
          <w:szCs w:val="28"/>
        </w:rPr>
        <w:t>директором</w:t>
      </w:r>
      <w:r w:rsidR="009C63DD">
        <w:rPr>
          <w:sz w:val="28"/>
          <w:szCs w:val="28"/>
        </w:rPr>
        <w:t xml:space="preserve"> </w:t>
      </w:r>
      <w:r w:rsidR="00526F08" w:rsidRPr="00526F08">
        <w:rPr>
          <w:b/>
          <w:color w:val="000000"/>
          <w:sz w:val="28"/>
          <w:szCs w:val="28"/>
        </w:rPr>
        <w:t xml:space="preserve">МБОУ </w:t>
      </w:r>
      <w:r w:rsidR="001F28AD">
        <w:rPr>
          <w:b/>
          <w:color w:val="000000"/>
          <w:sz w:val="28"/>
          <w:szCs w:val="28"/>
        </w:rPr>
        <w:t xml:space="preserve">Копкульская </w:t>
      </w:r>
      <w:r w:rsidR="00526F08" w:rsidRPr="00526F08">
        <w:rPr>
          <w:b/>
          <w:color w:val="000000"/>
          <w:sz w:val="28"/>
          <w:szCs w:val="28"/>
        </w:rPr>
        <w:t xml:space="preserve">СОШ </w:t>
      </w:r>
      <w:r w:rsidR="00526F08" w:rsidRPr="00526F08">
        <w:rPr>
          <w:b/>
          <w:sz w:val="28"/>
          <w:szCs w:val="28"/>
        </w:rPr>
        <w:t>Купинского района</w:t>
      </w:r>
      <w:r w:rsidR="00526F08" w:rsidRPr="00BC0D0F">
        <w:rPr>
          <w:sz w:val="28"/>
          <w:szCs w:val="28"/>
        </w:rPr>
        <w:t xml:space="preserve"> </w:t>
      </w:r>
      <w:r w:rsidR="0025346C" w:rsidRPr="00BC0D0F">
        <w:rPr>
          <w:sz w:val="28"/>
          <w:szCs w:val="28"/>
        </w:rPr>
        <w:t>назначен</w:t>
      </w:r>
      <w:r w:rsidR="00526F08">
        <w:rPr>
          <w:sz w:val="28"/>
          <w:szCs w:val="28"/>
        </w:rPr>
        <w:t>а</w:t>
      </w:r>
      <w:r w:rsidRPr="00BC0D0F">
        <w:rPr>
          <w:sz w:val="28"/>
          <w:szCs w:val="28"/>
        </w:rPr>
        <w:t xml:space="preserve"> </w:t>
      </w:r>
      <w:r w:rsidR="001F28AD">
        <w:rPr>
          <w:sz w:val="28"/>
          <w:szCs w:val="28"/>
        </w:rPr>
        <w:t xml:space="preserve">Сычук Елена Ивановна </w:t>
      </w:r>
      <w:r w:rsidR="00FC1CE4">
        <w:rPr>
          <w:sz w:val="28"/>
          <w:szCs w:val="28"/>
        </w:rPr>
        <w:t>с</w:t>
      </w:r>
      <w:r w:rsidR="0025346C">
        <w:rPr>
          <w:sz w:val="28"/>
          <w:szCs w:val="28"/>
        </w:rPr>
        <w:t xml:space="preserve"> </w:t>
      </w:r>
      <w:r w:rsidR="00526F08">
        <w:rPr>
          <w:sz w:val="28"/>
          <w:szCs w:val="28"/>
        </w:rPr>
        <w:t>1</w:t>
      </w:r>
      <w:r w:rsidR="000E720F">
        <w:rPr>
          <w:sz w:val="28"/>
          <w:szCs w:val="28"/>
        </w:rPr>
        <w:t>8</w:t>
      </w:r>
      <w:r w:rsidR="00526F08">
        <w:rPr>
          <w:sz w:val="28"/>
          <w:szCs w:val="28"/>
        </w:rPr>
        <w:t xml:space="preserve"> </w:t>
      </w:r>
      <w:r w:rsidR="000E720F">
        <w:rPr>
          <w:sz w:val="28"/>
          <w:szCs w:val="28"/>
        </w:rPr>
        <w:t>августа</w:t>
      </w:r>
      <w:r w:rsidR="00FC1CE4">
        <w:rPr>
          <w:sz w:val="28"/>
          <w:szCs w:val="28"/>
        </w:rPr>
        <w:t xml:space="preserve"> 20</w:t>
      </w:r>
      <w:r w:rsidR="000E720F">
        <w:rPr>
          <w:sz w:val="28"/>
          <w:szCs w:val="28"/>
        </w:rPr>
        <w:t>14</w:t>
      </w:r>
      <w:r w:rsidR="00FC1CE4">
        <w:rPr>
          <w:sz w:val="28"/>
          <w:szCs w:val="28"/>
        </w:rPr>
        <w:t xml:space="preserve"> года распоряжением </w:t>
      </w:r>
      <w:r w:rsidR="00254459">
        <w:rPr>
          <w:sz w:val="28"/>
          <w:szCs w:val="28"/>
        </w:rPr>
        <w:t xml:space="preserve">Главы Купинского района Новосибирской области </w:t>
      </w:r>
      <w:r w:rsidR="006C17FD">
        <w:rPr>
          <w:sz w:val="28"/>
          <w:szCs w:val="28"/>
        </w:rPr>
        <w:t xml:space="preserve">от </w:t>
      </w:r>
      <w:r w:rsidR="00526F08">
        <w:rPr>
          <w:sz w:val="28"/>
          <w:szCs w:val="28"/>
        </w:rPr>
        <w:t>1</w:t>
      </w:r>
      <w:r w:rsidR="000E720F">
        <w:rPr>
          <w:sz w:val="28"/>
          <w:szCs w:val="28"/>
        </w:rPr>
        <w:t>8</w:t>
      </w:r>
      <w:r w:rsidR="00B14145">
        <w:rPr>
          <w:sz w:val="28"/>
          <w:szCs w:val="28"/>
        </w:rPr>
        <w:t>/</w:t>
      </w:r>
      <w:r w:rsidR="0025346C">
        <w:rPr>
          <w:sz w:val="28"/>
          <w:szCs w:val="28"/>
        </w:rPr>
        <w:t>0</w:t>
      </w:r>
      <w:r w:rsidR="000E720F">
        <w:rPr>
          <w:sz w:val="28"/>
          <w:szCs w:val="28"/>
        </w:rPr>
        <w:t>8</w:t>
      </w:r>
      <w:r w:rsidR="00B14145">
        <w:rPr>
          <w:sz w:val="28"/>
          <w:szCs w:val="28"/>
        </w:rPr>
        <w:t>/</w:t>
      </w:r>
      <w:r w:rsidR="0025346C">
        <w:rPr>
          <w:sz w:val="28"/>
          <w:szCs w:val="28"/>
        </w:rPr>
        <w:t>20</w:t>
      </w:r>
      <w:r w:rsidR="000E720F">
        <w:rPr>
          <w:sz w:val="28"/>
          <w:szCs w:val="28"/>
        </w:rPr>
        <w:t>14</w:t>
      </w:r>
      <w:r w:rsidR="006C17FD">
        <w:rPr>
          <w:sz w:val="28"/>
          <w:szCs w:val="28"/>
        </w:rPr>
        <w:t xml:space="preserve"> </w:t>
      </w:r>
      <w:r w:rsidR="00526F08">
        <w:rPr>
          <w:sz w:val="28"/>
          <w:szCs w:val="28"/>
        </w:rPr>
        <w:t>г</w:t>
      </w:r>
      <w:r w:rsidR="006C17FD">
        <w:rPr>
          <w:sz w:val="28"/>
          <w:szCs w:val="28"/>
        </w:rPr>
        <w:t xml:space="preserve">ода </w:t>
      </w:r>
      <w:r w:rsidR="00FC1CE4">
        <w:rPr>
          <w:sz w:val="28"/>
          <w:szCs w:val="28"/>
        </w:rPr>
        <w:t xml:space="preserve">№ </w:t>
      </w:r>
      <w:r w:rsidR="000E720F">
        <w:rPr>
          <w:sz w:val="28"/>
          <w:szCs w:val="28"/>
        </w:rPr>
        <w:t>87-ку</w:t>
      </w:r>
      <w:r w:rsidRPr="007909E1">
        <w:rPr>
          <w:sz w:val="28"/>
          <w:szCs w:val="28"/>
        </w:rPr>
        <w:t>.</w:t>
      </w:r>
      <w:r w:rsidR="00FC1CE4">
        <w:rPr>
          <w:sz w:val="28"/>
          <w:szCs w:val="28"/>
        </w:rPr>
        <w:t xml:space="preserve"> </w:t>
      </w:r>
    </w:p>
    <w:p w:rsidR="0025346C" w:rsidRPr="00BC0D0F" w:rsidRDefault="00393811" w:rsidP="00393811">
      <w:pPr>
        <w:autoSpaceDE w:val="0"/>
        <w:autoSpaceDN w:val="0"/>
        <w:adjustRightInd w:val="0"/>
        <w:jc w:val="both"/>
        <w:rPr>
          <w:b/>
          <w:sz w:val="28"/>
          <w:szCs w:val="28"/>
        </w:rPr>
      </w:pPr>
      <w:r w:rsidRPr="007909E1">
        <w:rPr>
          <w:sz w:val="28"/>
          <w:szCs w:val="28"/>
        </w:rPr>
        <w:t xml:space="preserve">- </w:t>
      </w:r>
      <w:r w:rsidR="0025346C">
        <w:rPr>
          <w:sz w:val="28"/>
          <w:szCs w:val="28"/>
        </w:rPr>
        <w:t xml:space="preserve">контрактным управляющим в </w:t>
      </w:r>
      <w:r w:rsidR="00526F08" w:rsidRPr="00526F08">
        <w:rPr>
          <w:b/>
          <w:color w:val="000000"/>
          <w:sz w:val="28"/>
          <w:szCs w:val="28"/>
        </w:rPr>
        <w:t xml:space="preserve">МБОУ </w:t>
      </w:r>
      <w:r w:rsidR="001F28AD">
        <w:rPr>
          <w:b/>
          <w:color w:val="000000"/>
          <w:sz w:val="28"/>
          <w:szCs w:val="28"/>
        </w:rPr>
        <w:t xml:space="preserve">Копкульская </w:t>
      </w:r>
      <w:r w:rsidR="00526F08" w:rsidRPr="00526F08">
        <w:rPr>
          <w:b/>
          <w:color w:val="000000"/>
          <w:sz w:val="28"/>
          <w:szCs w:val="28"/>
        </w:rPr>
        <w:t xml:space="preserve">СОШ </w:t>
      </w:r>
      <w:r w:rsidR="00526F08" w:rsidRPr="00526F08">
        <w:rPr>
          <w:b/>
          <w:sz w:val="28"/>
          <w:szCs w:val="28"/>
        </w:rPr>
        <w:t>Купинского района</w:t>
      </w:r>
      <w:r w:rsidR="0025346C" w:rsidRPr="00BC0D0F">
        <w:rPr>
          <w:sz w:val="28"/>
          <w:szCs w:val="28"/>
        </w:rPr>
        <w:t>,</w:t>
      </w:r>
      <w:r w:rsidRPr="00BC0D0F">
        <w:rPr>
          <w:sz w:val="28"/>
          <w:szCs w:val="28"/>
        </w:rPr>
        <w:t xml:space="preserve"> ответственны</w:t>
      </w:r>
      <w:r w:rsidR="00DD2C5B" w:rsidRPr="00BC0D0F">
        <w:rPr>
          <w:sz w:val="28"/>
          <w:szCs w:val="28"/>
        </w:rPr>
        <w:t>м</w:t>
      </w:r>
      <w:r w:rsidRPr="00BC0D0F">
        <w:rPr>
          <w:sz w:val="28"/>
          <w:szCs w:val="28"/>
        </w:rPr>
        <w:t xml:space="preserve"> за закупки товаров, работ, услуг</w:t>
      </w:r>
      <w:r w:rsidR="0025346C" w:rsidRPr="00BC0D0F">
        <w:rPr>
          <w:sz w:val="28"/>
          <w:szCs w:val="28"/>
        </w:rPr>
        <w:t>,</w:t>
      </w:r>
      <w:r w:rsidRPr="00BC0D0F">
        <w:rPr>
          <w:sz w:val="28"/>
          <w:szCs w:val="28"/>
        </w:rPr>
        <w:t xml:space="preserve"> назначен</w:t>
      </w:r>
      <w:r w:rsidR="00526F08">
        <w:rPr>
          <w:sz w:val="28"/>
          <w:szCs w:val="28"/>
        </w:rPr>
        <w:t>а</w:t>
      </w:r>
      <w:r w:rsidR="00DD2C5B" w:rsidRPr="00BC0D0F">
        <w:rPr>
          <w:sz w:val="28"/>
          <w:szCs w:val="28"/>
        </w:rPr>
        <w:t xml:space="preserve"> приказом </w:t>
      </w:r>
      <w:r w:rsidR="00254459">
        <w:rPr>
          <w:sz w:val="28"/>
          <w:szCs w:val="28"/>
        </w:rPr>
        <w:t xml:space="preserve">директора </w:t>
      </w:r>
      <w:r w:rsidR="00254459" w:rsidRPr="00526F08">
        <w:rPr>
          <w:b/>
          <w:color w:val="000000"/>
          <w:sz w:val="28"/>
          <w:szCs w:val="28"/>
        </w:rPr>
        <w:t xml:space="preserve">МБОУ </w:t>
      </w:r>
      <w:r w:rsidR="001F28AD">
        <w:rPr>
          <w:b/>
          <w:color w:val="000000"/>
          <w:sz w:val="28"/>
          <w:szCs w:val="28"/>
        </w:rPr>
        <w:t xml:space="preserve">Копкульская </w:t>
      </w:r>
      <w:r w:rsidR="00254459" w:rsidRPr="00526F08">
        <w:rPr>
          <w:b/>
          <w:color w:val="000000"/>
          <w:sz w:val="28"/>
          <w:szCs w:val="28"/>
        </w:rPr>
        <w:t xml:space="preserve">СОШ </w:t>
      </w:r>
      <w:r w:rsidR="00254459" w:rsidRPr="00526F08">
        <w:rPr>
          <w:b/>
          <w:sz w:val="28"/>
          <w:szCs w:val="28"/>
        </w:rPr>
        <w:t>Купинского района</w:t>
      </w:r>
      <w:r w:rsidR="00254459" w:rsidRPr="00BC0D0F">
        <w:rPr>
          <w:sz w:val="28"/>
          <w:szCs w:val="28"/>
        </w:rPr>
        <w:t xml:space="preserve"> </w:t>
      </w:r>
      <w:r w:rsidR="00DD2C5B" w:rsidRPr="00BC0D0F">
        <w:rPr>
          <w:sz w:val="28"/>
          <w:szCs w:val="28"/>
        </w:rPr>
        <w:t xml:space="preserve">от </w:t>
      </w:r>
      <w:r w:rsidR="00526F08">
        <w:rPr>
          <w:sz w:val="28"/>
          <w:szCs w:val="28"/>
        </w:rPr>
        <w:t>31</w:t>
      </w:r>
      <w:r w:rsidR="00B14145">
        <w:rPr>
          <w:sz w:val="28"/>
          <w:szCs w:val="28"/>
        </w:rPr>
        <w:t>/</w:t>
      </w:r>
      <w:r w:rsidR="0025346C" w:rsidRPr="006B3A1C">
        <w:rPr>
          <w:sz w:val="28"/>
          <w:szCs w:val="28"/>
        </w:rPr>
        <w:t>0</w:t>
      </w:r>
      <w:r w:rsidR="00526F08" w:rsidRPr="006B3A1C">
        <w:rPr>
          <w:sz w:val="28"/>
          <w:szCs w:val="28"/>
        </w:rPr>
        <w:t>8</w:t>
      </w:r>
      <w:r w:rsidR="00B14145" w:rsidRPr="006B3A1C">
        <w:rPr>
          <w:sz w:val="28"/>
          <w:szCs w:val="28"/>
        </w:rPr>
        <w:t>/</w:t>
      </w:r>
      <w:r w:rsidR="000E720F" w:rsidRPr="006B3A1C">
        <w:rPr>
          <w:sz w:val="28"/>
          <w:szCs w:val="28"/>
        </w:rPr>
        <w:t>20</w:t>
      </w:r>
      <w:r w:rsidR="006B3A1C" w:rsidRPr="006B3A1C">
        <w:rPr>
          <w:sz w:val="28"/>
          <w:szCs w:val="28"/>
        </w:rPr>
        <w:t>19</w:t>
      </w:r>
      <w:r w:rsidR="000E720F" w:rsidRPr="006B3A1C">
        <w:rPr>
          <w:sz w:val="28"/>
          <w:szCs w:val="28"/>
        </w:rPr>
        <w:t xml:space="preserve"> №</w:t>
      </w:r>
      <w:r w:rsidR="006B3A1C" w:rsidRPr="006B3A1C">
        <w:rPr>
          <w:sz w:val="28"/>
          <w:szCs w:val="28"/>
        </w:rPr>
        <w:t>29</w:t>
      </w:r>
      <w:r w:rsidR="000E720F" w:rsidRPr="006B3A1C">
        <w:rPr>
          <w:sz w:val="28"/>
          <w:szCs w:val="28"/>
        </w:rPr>
        <w:t>/1</w:t>
      </w:r>
      <w:r w:rsidR="006B3A1C" w:rsidRPr="006B3A1C">
        <w:rPr>
          <w:sz w:val="28"/>
          <w:szCs w:val="28"/>
        </w:rPr>
        <w:t>1</w:t>
      </w:r>
      <w:r w:rsidR="00E3719C" w:rsidRPr="006B3A1C">
        <w:rPr>
          <w:sz w:val="28"/>
          <w:szCs w:val="28"/>
        </w:rPr>
        <w:t xml:space="preserve"> </w:t>
      </w:r>
      <w:r w:rsidR="0025346C" w:rsidRPr="006B3A1C">
        <w:rPr>
          <w:sz w:val="28"/>
          <w:szCs w:val="28"/>
        </w:rPr>
        <w:t>директор</w:t>
      </w:r>
      <w:r w:rsidR="000E720F" w:rsidRPr="006B3A1C">
        <w:rPr>
          <w:sz w:val="28"/>
          <w:szCs w:val="28"/>
        </w:rPr>
        <w:t xml:space="preserve"> Сычук Елена Ивановна</w:t>
      </w:r>
      <w:r w:rsidR="00FC1CE4" w:rsidRPr="006B3A1C">
        <w:rPr>
          <w:sz w:val="28"/>
          <w:szCs w:val="28"/>
        </w:rPr>
        <w:t>.</w:t>
      </w:r>
      <w:r w:rsidR="00DD2C5B" w:rsidRPr="006B3A1C">
        <w:rPr>
          <w:sz w:val="28"/>
          <w:szCs w:val="28"/>
        </w:rPr>
        <w:t xml:space="preserve"> </w:t>
      </w:r>
      <w:r w:rsidR="00A74DAD" w:rsidRPr="006B3A1C">
        <w:rPr>
          <w:sz w:val="28"/>
          <w:szCs w:val="28"/>
        </w:rPr>
        <w:t>Должностная инструкция контрактного управляющего</w:t>
      </w:r>
      <w:r w:rsidR="00DD2C5B" w:rsidRPr="006B3A1C">
        <w:rPr>
          <w:sz w:val="28"/>
          <w:szCs w:val="28"/>
        </w:rPr>
        <w:t xml:space="preserve"> утверждена </w:t>
      </w:r>
      <w:r w:rsidR="00526F08" w:rsidRPr="006B3A1C">
        <w:rPr>
          <w:sz w:val="28"/>
          <w:szCs w:val="28"/>
        </w:rPr>
        <w:t xml:space="preserve">этим же </w:t>
      </w:r>
      <w:r w:rsidR="00DD2C5B" w:rsidRPr="006B3A1C">
        <w:rPr>
          <w:sz w:val="28"/>
          <w:szCs w:val="28"/>
        </w:rPr>
        <w:t xml:space="preserve">приказом от </w:t>
      </w:r>
      <w:r w:rsidR="00526F08" w:rsidRPr="006B3A1C">
        <w:rPr>
          <w:sz w:val="28"/>
          <w:szCs w:val="28"/>
        </w:rPr>
        <w:t>3</w:t>
      </w:r>
      <w:r w:rsidR="00B14145" w:rsidRPr="006B3A1C">
        <w:rPr>
          <w:sz w:val="28"/>
          <w:szCs w:val="28"/>
        </w:rPr>
        <w:t>1/</w:t>
      </w:r>
      <w:r w:rsidR="0025346C" w:rsidRPr="006B3A1C">
        <w:rPr>
          <w:sz w:val="28"/>
          <w:szCs w:val="28"/>
        </w:rPr>
        <w:t>0</w:t>
      </w:r>
      <w:r w:rsidR="00526F08" w:rsidRPr="006B3A1C">
        <w:rPr>
          <w:sz w:val="28"/>
          <w:szCs w:val="28"/>
        </w:rPr>
        <w:t>8</w:t>
      </w:r>
      <w:r w:rsidR="00B14145" w:rsidRPr="006B3A1C">
        <w:rPr>
          <w:sz w:val="28"/>
          <w:szCs w:val="28"/>
        </w:rPr>
        <w:t>/</w:t>
      </w:r>
      <w:r w:rsidR="00526F08" w:rsidRPr="006B3A1C">
        <w:rPr>
          <w:sz w:val="28"/>
          <w:szCs w:val="28"/>
        </w:rPr>
        <w:t>2</w:t>
      </w:r>
      <w:r w:rsidR="006B3A1C" w:rsidRPr="006B3A1C">
        <w:rPr>
          <w:sz w:val="28"/>
          <w:szCs w:val="28"/>
        </w:rPr>
        <w:t>019</w:t>
      </w:r>
      <w:r w:rsidR="00526F08">
        <w:rPr>
          <w:sz w:val="28"/>
          <w:szCs w:val="28"/>
        </w:rPr>
        <w:t xml:space="preserve"> №</w:t>
      </w:r>
      <w:r w:rsidR="006B3A1C">
        <w:rPr>
          <w:sz w:val="28"/>
          <w:szCs w:val="28"/>
        </w:rPr>
        <w:t>29</w:t>
      </w:r>
      <w:r w:rsidR="00526F08">
        <w:rPr>
          <w:sz w:val="28"/>
          <w:szCs w:val="28"/>
        </w:rPr>
        <w:t>/</w:t>
      </w:r>
      <w:r w:rsidR="006B3A1C">
        <w:rPr>
          <w:sz w:val="28"/>
          <w:szCs w:val="28"/>
        </w:rPr>
        <w:t>11</w:t>
      </w:r>
      <w:r w:rsidR="00526F08">
        <w:rPr>
          <w:sz w:val="28"/>
          <w:szCs w:val="28"/>
        </w:rPr>
        <w:t>.</w:t>
      </w:r>
      <w:r w:rsidR="008E5C35">
        <w:rPr>
          <w:sz w:val="28"/>
          <w:szCs w:val="28"/>
        </w:rPr>
        <w:t xml:space="preserve"> </w:t>
      </w:r>
    </w:p>
    <w:p w:rsidR="00FC1CE4" w:rsidRDefault="00396B70" w:rsidP="0025346C">
      <w:pPr>
        <w:autoSpaceDE w:val="0"/>
        <w:autoSpaceDN w:val="0"/>
        <w:adjustRightInd w:val="0"/>
        <w:ind w:firstLine="708"/>
        <w:jc w:val="both"/>
        <w:rPr>
          <w:sz w:val="28"/>
          <w:szCs w:val="28"/>
        </w:rPr>
      </w:pPr>
      <w:r>
        <w:rPr>
          <w:sz w:val="28"/>
          <w:szCs w:val="28"/>
        </w:rPr>
        <w:t>К</w:t>
      </w:r>
      <w:r w:rsidR="008E5C35">
        <w:rPr>
          <w:sz w:val="28"/>
          <w:szCs w:val="28"/>
        </w:rPr>
        <w:t xml:space="preserve">онтрактный управляющий </w:t>
      </w:r>
      <w:r w:rsidR="000331C9">
        <w:rPr>
          <w:sz w:val="28"/>
          <w:szCs w:val="28"/>
        </w:rPr>
        <w:t>про</w:t>
      </w:r>
      <w:r w:rsidR="003F18B5">
        <w:rPr>
          <w:sz w:val="28"/>
          <w:szCs w:val="28"/>
        </w:rPr>
        <w:t>шел</w:t>
      </w:r>
      <w:r w:rsidR="000331C9">
        <w:rPr>
          <w:sz w:val="28"/>
          <w:szCs w:val="28"/>
        </w:rPr>
        <w:t xml:space="preserve"> </w:t>
      </w:r>
      <w:r w:rsidR="008E5C35">
        <w:rPr>
          <w:sz w:val="28"/>
          <w:szCs w:val="28"/>
        </w:rPr>
        <w:t>дополнительно</w:t>
      </w:r>
      <w:r w:rsidR="000331C9">
        <w:rPr>
          <w:sz w:val="28"/>
          <w:szCs w:val="28"/>
        </w:rPr>
        <w:t>е</w:t>
      </w:r>
      <w:r w:rsidR="008E5C35">
        <w:rPr>
          <w:sz w:val="28"/>
          <w:szCs w:val="28"/>
        </w:rPr>
        <w:t xml:space="preserve"> профессионально</w:t>
      </w:r>
      <w:r w:rsidR="000331C9">
        <w:rPr>
          <w:sz w:val="28"/>
          <w:szCs w:val="28"/>
        </w:rPr>
        <w:t>е образование</w:t>
      </w:r>
      <w:r w:rsidR="008E5C35">
        <w:rPr>
          <w:sz w:val="28"/>
          <w:szCs w:val="28"/>
        </w:rPr>
        <w:t xml:space="preserve"> в сфере закупок</w:t>
      </w:r>
      <w:r w:rsidR="00393811">
        <w:rPr>
          <w:sz w:val="28"/>
          <w:szCs w:val="28"/>
        </w:rPr>
        <w:t xml:space="preserve">. </w:t>
      </w:r>
      <w:r w:rsidR="00861CBB">
        <w:rPr>
          <w:sz w:val="28"/>
          <w:szCs w:val="28"/>
        </w:rPr>
        <w:t>В ходе проверки предоставлен</w:t>
      </w:r>
      <w:r w:rsidR="000331C9">
        <w:rPr>
          <w:sz w:val="28"/>
          <w:szCs w:val="28"/>
        </w:rPr>
        <w:t>о</w:t>
      </w:r>
      <w:r w:rsidR="00861CBB">
        <w:rPr>
          <w:sz w:val="28"/>
          <w:szCs w:val="28"/>
        </w:rPr>
        <w:t xml:space="preserve"> </w:t>
      </w:r>
      <w:r w:rsidR="000331C9">
        <w:rPr>
          <w:sz w:val="28"/>
          <w:szCs w:val="28"/>
        </w:rPr>
        <w:t>удостоверение повышении квалификации</w:t>
      </w:r>
      <w:r w:rsidR="00861CBB">
        <w:rPr>
          <w:sz w:val="28"/>
          <w:szCs w:val="28"/>
        </w:rPr>
        <w:t xml:space="preserve"> в</w:t>
      </w:r>
      <w:r w:rsidR="000331C9">
        <w:rPr>
          <w:sz w:val="28"/>
          <w:szCs w:val="28"/>
        </w:rPr>
        <w:t xml:space="preserve"> </w:t>
      </w:r>
      <w:r w:rsidR="000E720F">
        <w:rPr>
          <w:sz w:val="28"/>
          <w:szCs w:val="28"/>
        </w:rPr>
        <w:t>АН</w:t>
      </w:r>
      <w:r w:rsidR="000331C9">
        <w:rPr>
          <w:sz w:val="28"/>
          <w:szCs w:val="28"/>
        </w:rPr>
        <w:t>О</w:t>
      </w:r>
      <w:r w:rsidR="000E720F">
        <w:rPr>
          <w:sz w:val="28"/>
          <w:szCs w:val="28"/>
        </w:rPr>
        <w:t xml:space="preserve"> ИДПО «Госзаказ»</w:t>
      </w:r>
      <w:r w:rsidR="000331C9">
        <w:rPr>
          <w:sz w:val="28"/>
          <w:szCs w:val="28"/>
        </w:rPr>
        <w:t xml:space="preserve"> номер </w:t>
      </w:r>
      <w:r w:rsidR="000E720F">
        <w:rPr>
          <w:sz w:val="28"/>
          <w:szCs w:val="28"/>
        </w:rPr>
        <w:t>540800258406</w:t>
      </w:r>
      <w:r w:rsidR="00294C27">
        <w:rPr>
          <w:sz w:val="28"/>
          <w:szCs w:val="28"/>
        </w:rPr>
        <w:t xml:space="preserve">. Рег. номер </w:t>
      </w:r>
      <w:r w:rsidR="000E720F">
        <w:rPr>
          <w:sz w:val="28"/>
          <w:szCs w:val="28"/>
        </w:rPr>
        <w:t>08-0394</w:t>
      </w:r>
      <w:r w:rsidR="00294C27">
        <w:rPr>
          <w:sz w:val="28"/>
          <w:szCs w:val="28"/>
        </w:rPr>
        <w:t xml:space="preserve"> от </w:t>
      </w:r>
      <w:r w:rsidR="000E720F">
        <w:rPr>
          <w:sz w:val="28"/>
          <w:szCs w:val="28"/>
        </w:rPr>
        <w:t>21</w:t>
      </w:r>
      <w:r w:rsidR="00B14145">
        <w:rPr>
          <w:sz w:val="28"/>
          <w:szCs w:val="28"/>
        </w:rPr>
        <w:t>/</w:t>
      </w:r>
      <w:r w:rsidR="00294C27">
        <w:rPr>
          <w:sz w:val="28"/>
          <w:szCs w:val="28"/>
        </w:rPr>
        <w:t>0</w:t>
      </w:r>
      <w:r w:rsidR="000E720F">
        <w:rPr>
          <w:sz w:val="28"/>
          <w:szCs w:val="28"/>
        </w:rPr>
        <w:t>6</w:t>
      </w:r>
      <w:r w:rsidR="00B14145">
        <w:rPr>
          <w:sz w:val="28"/>
          <w:szCs w:val="28"/>
        </w:rPr>
        <w:t>/</w:t>
      </w:r>
      <w:r w:rsidR="00294C27">
        <w:rPr>
          <w:sz w:val="28"/>
          <w:szCs w:val="28"/>
        </w:rPr>
        <w:t>20</w:t>
      </w:r>
      <w:r w:rsidR="000E720F">
        <w:rPr>
          <w:sz w:val="28"/>
          <w:szCs w:val="28"/>
        </w:rPr>
        <w:t>19</w:t>
      </w:r>
      <w:r w:rsidR="00294C27">
        <w:rPr>
          <w:sz w:val="28"/>
          <w:szCs w:val="28"/>
        </w:rPr>
        <w:t xml:space="preserve"> г. </w:t>
      </w:r>
      <w:r w:rsidR="000E720F">
        <w:rPr>
          <w:sz w:val="28"/>
          <w:szCs w:val="28"/>
        </w:rPr>
        <w:t>Новосибир</w:t>
      </w:r>
      <w:r w:rsidR="00294C27">
        <w:rPr>
          <w:sz w:val="28"/>
          <w:szCs w:val="28"/>
        </w:rPr>
        <w:t>ск.</w:t>
      </w:r>
    </w:p>
    <w:p w:rsidR="007846B2" w:rsidRDefault="007846B2" w:rsidP="007846B2">
      <w:pPr>
        <w:autoSpaceDE w:val="0"/>
        <w:autoSpaceDN w:val="0"/>
        <w:adjustRightInd w:val="0"/>
        <w:jc w:val="both"/>
        <w:rPr>
          <w:sz w:val="28"/>
          <w:szCs w:val="28"/>
        </w:rPr>
      </w:pPr>
      <w:r>
        <w:rPr>
          <w:sz w:val="28"/>
          <w:szCs w:val="28"/>
        </w:rPr>
        <w:t xml:space="preserve">- Согласно постановления администрации Купинского района Новосибирской области от </w:t>
      </w:r>
      <w:r w:rsidRPr="00A945DD">
        <w:rPr>
          <w:b/>
          <w:sz w:val="28"/>
          <w:szCs w:val="28"/>
        </w:rPr>
        <w:t>15</w:t>
      </w:r>
      <w:r w:rsidR="00B14145">
        <w:rPr>
          <w:b/>
          <w:sz w:val="28"/>
          <w:szCs w:val="28"/>
        </w:rPr>
        <w:t>/</w:t>
      </w:r>
      <w:r w:rsidRPr="00A945DD">
        <w:rPr>
          <w:b/>
          <w:sz w:val="28"/>
          <w:szCs w:val="28"/>
        </w:rPr>
        <w:t>08</w:t>
      </w:r>
      <w:r w:rsidR="00B14145">
        <w:rPr>
          <w:b/>
          <w:sz w:val="28"/>
          <w:szCs w:val="28"/>
        </w:rPr>
        <w:t>/</w:t>
      </w:r>
      <w:r w:rsidRPr="00A945DD">
        <w:rPr>
          <w:b/>
          <w:sz w:val="28"/>
          <w:szCs w:val="28"/>
        </w:rPr>
        <w:t>2018 № 612</w:t>
      </w:r>
      <w:r>
        <w:rPr>
          <w:sz w:val="28"/>
          <w:szCs w:val="28"/>
        </w:rPr>
        <w:t xml:space="preserve"> </w:t>
      </w:r>
      <w:r w:rsidRPr="00A945DD">
        <w:rPr>
          <w:b/>
          <w:sz w:val="28"/>
          <w:szCs w:val="28"/>
        </w:rPr>
        <w:t>"О возложении полномочий на муниципальное казенное учреждение "Центр закупок Купинского района Новосибирской области"</w:t>
      </w:r>
      <w:r>
        <w:rPr>
          <w:sz w:val="28"/>
          <w:szCs w:val="28"/>
        </w:rPr>
        <w:t xml:space="preserve"> на Уполномоченное учреждение возложены полномочия на определение поставщиков.</w:t>
      </w:r>
    </w:p>
    <w:p w:rsidR="00393811" w:rsidRDefault="00393811" w:rsidP="00393811">
      <w:pPr>
        <w:autoSpaceDE w:val="0"/>
        <w:autoSpaceDN w:val="0"/>
        <w:adjustRightInd w:val="0"/>
        <w:jc w:val="both"/>
        <w:rPr>
          <w:color w:val="000000"/>
          <w:sz w:val="28"/>
          <w:szCs w:val="28"/>
          <w:shd w:val="clear" w:color="auto" w:fill="FFFFFF"/>
        </w:rPr>
      </w:pPr>
      <w:r>
        <w:rPr>
          <w:sz w:val="28"/>
          <w:szCs w:val="28"/>
        </w:rPr>
        <w:lastRenderedPageBreak/>
        <w:t xml:space="preserve">- </w:t>
      </w:r>
      <w:r w:rsidRPr="0043584B">
        <w:rPr>
          <w:sz w:val="28"/>
          <w:szCs w:val="28"/>
        </w:rPr>
        <w:t xml:space="preserve">Согласно </w:t>
      </w:r>
      <w:r w:rsidRPr="0043584B">
        <w:rPr>
          <w:color w:val="000000"/>
          <w:sz w:val="28"/>
          <w:szCs w:val="28"/>
          <w:shd w:val="clear" w:color="auto" w:fill="FFFFFF"/>
        </w:rPr>
        <w:t>Договор</w:t>
      </w:r>
      <w:r>
        <w:rPr>
          <w:color w:val="000000"/>
          <w:sz w:val="28"/>
          <w:szCs w:val="28"/>
          <w:shd w:val="clear" w:color="auto" w:fill="FFFFFF"/>
        </w:rPr>
        <w:t>а</w:t>
      </w:r>
      <w:r w:rsidRPr="0043584B">
        <w:rPr>
          <w:color w:val="000000"/>
          <w:sz w:val="28"/>
          <w:szCs w:val="28"/>
          <w:shd w:val="clear" w:color="auto" w:fill="FFFFFF"/>
        </w:rPr>
        <w:t xml:space="preserve"> </w:t>
      </w:r>
      <w:r w:rsidRPr="003874E3">
        <w:rPr>
          <w:color w:val="000000"/>
          <w:sz w:val="28"/>
          <w:szCs w:val="28"/>
          <w:shd w:val="clear" w:color="auto" w:fill="FFFFFF"/>
        </w:rPr>
        <w:t xml:space="preserve">"О ведении бухгалтерского учёта, материально-техническом и информационном обслуживании" </w:t>
      </w:r>
      <w:r w:rsidR="003874E3">
        <w:rPr>
          <w:color w:val="000000"/>
          <w:sz w:val="28"/>
          <w:szCs w:val="28"/>
          <w:shd w:val="clear" w:color="auto" w:fill="FFFFFF"/>
        </w:rPr>
        <w:t>от 01</w:t>
      </w:r>
      <w:r w:rsidR="00B14145">
        <w:rPr>
          <w:color w:val="000000"/>
          <w:sz w:val="28"/>
          <w:szCs w:val="28"/>
          <w:shd w:val="clear" w:color="auto" w:fill="FFFFFF"/>
        </w:rPr>
        <w:t>/</w:t>
      </w:r>
      <w:r w:rsidR="003874E3">
        <w:rPr>
          <w:color w:val="000000"/>
          <w:sz w:val="28"/>
          <w:szCs w:val="28"/>
          <w:shd w:val="clear" w:color="auto" w:fill="FFFFFF"/>
        </w:rPr>
        <w:t>01</w:t>
      </w:r>
      <w:r w:rsidR="00B14145">
        <w:rPr>
          <w:color w:val="000000"/>
          <w:sz w:val="28"/>
          <w:szCs w:val="28"/>
          <w:shd w:val="clear" w:color="auto" w:fill="FFFFFF"/>
        </w:rPr>
        <w:t>/</w:t>
      </w:r>
      <w:r w:rsidR="003874E3">
        <w:rPr>
          <w:color w:val="000000"/>
          <w:sz w:val="28"/>
          <w:szCs w:val="28"/>
          <w:shd w:val="clear" w:color="auto" w:fill="FFFFFF"/>
        </w:rPr>
        <w:t xml:space="preserve">2019 </w:t>
      </w:r>
      <w:r w:rsidRPr="003874E3">
        <w:rPr>
          <w:color w:val="000000"/>
          <w:sz w:val="28"/>
          <w:szCs w:val="28"/>
          <w:shd w:val="clear" w:color="auto" w:fill="FFFFFF"/>
        </w:rPr>
        <w:t xml:space="preserve">№ </w:t>
      </w:r>
      <w:r w:rsidR="000E720F">
        <w:rPr>
          <w:color w:val="000000"/>
          <w:sz w:val="28"/>
          <w:szCs w:val="28"/>
          <w:shd w:val="clear" w:color="auto" w:fill="FFFFFF"/>
        </w:rPr>
        <w:t>27</w:t>
      </w:r>
      <w:r w:rsidRPr="00BD70D0">
        <w:rPr>
          <w:color w:val="000000"/>
          <w:sz w:val="28"/>
          <w:szCs w:val="28"/>
          <w:shd w:val="clear" w:color="auto" w:fill="FFFFFF"/>
        </w:rPr>
        <w:t xml:space="preserve"> </w:t>
      </w:r>
      <w:r w:rsidR="009246A1" w:rsidRPr="00BD70D0">
        <w:rPr>
          <w:b/>
          <w:color w:val="000000"/>
          <w:sz w:val="28"/>
          <w:szCs w:val="28"/>
        </w:rPr>
        <w:t xml:space="preserve">МБОУ </w:t>
      </w:r>
      <w:r w:rsidR="00106AFD">
        <w:rPr>
          <w:b/>
          <w:color w:val="000000"/>
          <w:sz w:val="28"/>
          <w:szCs w:val="28"/>
        </w:rPr>
        <w:t xml:space="preserve">Копкульская </w:t>
      </w:r>
      <w:r w:rsidR="009246A1" w:rsidRPr="00BD70D0">
        <w:rPr>
          <w:b/>
          <w:color w:val="000000"/>
          <w:sz w:val="28"/>
          <w:szCs w:val="28"/>
        </w:rPr>
        <w:t>СОШ</w:t>
      </w:r>
      <w:r w:rsidR="009246A1" w:rsidRPr="00526F08">
        <w:rPr>
          <w:b/>
          <w:color w:val="000000"/>
          <w:sz w:val="28"/>
          <w:szCs w:val="28"/>
        </w:rPr>
        <w:t xml:space="preserve"> </w:t>
      </w:r>
      <w:r w:rsidR="009246A1" w:rsidRPr="00526F08">
        <w:rPr>
          <w:b/>
          <w:sz w:val="28"/>
          <w:szCs w:val="28"/>
        </w:rPr>
        <w:t>Купинского района</w:t>
      </w:r>
      <w:r w:rsidRPr="003874E3">
        <w:rPr>
          <w:color w:val="000000"/>
          <w:sz w:val="28"/>
          <w:szCs w:val="28"/>
          <w:shd w:val="clear" w:color="auto" w:fill="FFFFFF"/>
        </w:rPr>
        <w:t xml:space="preserve"> </w:t>
      </w:r>
      <w:r w:rsidRPr="00A945DD">
        <w:rPr>
          <w:bCs/>
          <w:sz w:val="28"/>
          <w:szCs w:val="28"/>
        </w:rPr>
        <w:t>передал</w:t>
      </w:r>
      <w:r w:rsidR="00845EF4">
        <w:rPr>
          <w:bCs/>
          <w:sz w:val="28"/>
          <w:szCs w:val="28"/>
        </w:rPr>
        <w:t>и</w:t>
      </w:r>
      <w:r w:rsidRPr="000962FA">
        <w:rPr>
          <w:bCs/>
          <w:sz w:val="28"/>
          <w:szCs w:val="28"/>
        </w:rPr>
        <w:t xml:space="preserve"> полномочия по ведению бухгалтерского учета</w:t>
      </w:r>
      <w:r w:rsidRPr="0043584B">
        <w:rPr>
          <w:bCs/>
          <w:sz w:val="28"/>
          <w:szCs w:val="28"/>
        </w:rPr>
        <w:t xml:space="preserve"> и представлению бухгалтерской (финансовой) отчетности</w:t>
      </w:r>
      <w:r w:rsidRPr="0043584B">
        <w:rPr>
          <w:sz w:val="28"/>
          <w:szCs w:val="28"/>
        </w:rPr>
        <w:t xml:space="preserve"> </w:t>
      </w:r>
      <w:r w:rsidR="00845EF4" w:rsidRPr="003874E3">
        <w:rPr>
          <w:color w:val="000000"/>
          <w:sz w:val="28"/>
          <w:szCs w:val="28"/>
        </w:rPr>
        <w:t>МКУ «Ц</w:t>
      </w:r>
      <w:r w:rsidR="003874E3">
        <w:rPr>
          <w:color w:val="000000"/>
          <w:sz w:val="28"/>
          <w:szCs w:val="28"/>
        </w:rPr>
        <w:t>ентрализованная бухгалтерия</w:t>
      </w:r>
      <w:r w:rsidR="00845EF4" w:rsidRPr="003874E3">
        <w:rPr>
          <w:sz w:val="28"/>
          <w:szCs w:val="28"/>
        </w:rPr>
        <w:t>»</w:t>
      </w:r>
      <w:r w:rsidRPr="003874E3">
        <w:rPr>
          <w:color w:val="000000"/>
          <w:sz w:val="28"/>
          <w:szCs w:val="28"/>
          <w:shd w:val="clear" w:color="auto" w:fill="FFFFFF"/>
        </w:rPr>
        <w:t>.</w:t>
      </w:r>
    </w:p>
    <w:p w:rsidR="006B3A1C" w:rsidRPr="003874E3" w:rsidRDefault="006B3A1C" w:rsidP="00393811">
      <w:pPr>
        <w:autoSpaceDE w:val="0"/>
        <w:autoSpaceDN w:val="0"/>
        <w:adjustRightInd w:val="0"/>
        <w:jc w:val="both"/>
        <w:rPr>
          <w:color w:val="000000"/>
          <w:sz w:val="28"/>
          <w:szCs w:val="28"/>
          <w:shd w:val="clear" w:color="auto" w:fill="FFFFFF"/>
        </w:rPr>
      </w:pPr>
    </w:p>
    <w:p w:rsidR="0026348D" w:rsidRPr="00261CC3" w:rsidRDefault="00393811" w:rsidP="0026348D">
      <w:pPr>
        <w:autoSpaceDE w:val="0"/>
        <w:autoSpaceDN w:val="0"/>
        <w:adjustRightInd w:val="0"/>
        <w:ind w:firstLine="540"/>
        <w:jc w:val="both"/>
        <w:rPr>
          <w:b/>
          <w:sz w:val="28"/>
          <w:szCs w:val="28"/>
        </w:rPr>
      </w:pPr>
      <w:r w:rsidRPr="008930D0">
        <w:rPr>
          <w:b/>
          <w:sz w:val="28"/>
          <w:szCs w:val="28"/>
        </w:rPr>
        <w:t xml:space="preserve">1. </w:t>
      </w:r>
      <w:r w:rsidR="0026348D" w:rsidRPr="00261CC3">
        <w:rPr>
          <w:b/>
          <w:sz w:val="28"/>
          <w:szCs w:val="28"/>
        </w:rPr>
        <w:t xml:space="preserve">Проверка соблюдения требований, предусмотренных </w:t>
      </w:r>
      <w:r w:rsidR="0026348D">
        <w:rPr>
          <w:b/>
          <w:sz w:val="28"/>
          <w:szCs w:val="28"/>
        </w:rPr>
        <w:t xml:space="preserve">статьей 16 </w:t>
      </w:r>
      <w:r w:rsidR="0026348D" w:rsidRPr="00261CC3">
        <w:rPr>
          <w:b/>
          <w:sz w:val="28"/>
          <w:szCs w:val="28"/>
        </w:rPr>
        <w:t>Федерального закона</w:t>
      </w:r>
      <w:r w:rsidR="00FE00B9" w:rsidRPr="00FE00B9">
        <w:rPr>
          <w:sz w:val="28"/>
          <w:szCs w:val="28"/>
        </w:rPr>
        <w:t xml:space="preserve"> </w:t>
      </w:r>
      <w:r w:rsidR="00FE00B9" w:rsidRPr="00FE00B9">
        <w:rPr>
          <w:b/>
          <w:sz w:val="28"/>
          <w:szCs w:val="28"/>
        </w:rPr>
        <w:t>от 05.04.2013 № 44-ФЗ</w:t>
      </w:r>
      <w:r w:rsidR="0026348D" w:rsidRPr="00261CC3">
        <w:rPr>
          <w:b/>
          <w:sz w:val="28"/>
          <w:szCs w:val="28"/>
        </w:rPr>
        <w:t>:</w:t>
      </w:r>
      <w:r w:rsidR="0026348D" w:rsidRPr="0026348D">
        <w:rPr>
          <w:b/>
        </w:rPr>
        <w:t xml:space="preserve"> </w:t>
      </w:r>
    </w:p>
    <w:p w:rsidR="0026348D" w:rsidRPr="00261CC3" w:rsidRDefault="0026348D" w:rsidP="0026348D">
      <w:pPr>
        <w:autoSpaceDE w:val="0"/>
        <w:autoSpaceDN w:val="0"/>
        <w:adjustRightInd w:val="0"/>
        <w:jc w:val="both"/>
        <w:rPr>
          <w:bCs/>
          <w:sz w:val="28"/>
          <w:szCs w:val="28"/>
        </w:rPr>
      </w:pPr>
      <w:r w:rsidRPr="00261CC3">
        <w:rPr>
          <w:sz w:val="28"/>
          <w:szCs w:val="28"/>
        </w:rPr>
        <w:tab/>
      </w:r>
      <w:r w:rsidRPr="00261CC3">
        <w:rPr>
          <w:bCs/>
          <w:sz w:val="28"/>
          <w:szCs w:val="28"/>
        </w:rPr>
        <w:t xml:space="preserve">Планирование закупок осуществляется посредством формирования, утверждения и ведения планов-графиков. </w:t>
      </w:r>
      <w:r w:rsidR="003F18B5">
        <w:rPr>
          <w:bCs/>
          <w:sz w:val="28"/>
          <w:szCs w:val="28"/>
        </w:rPr>
        <w:t>(</w:t>
      </w:r>
      <w:r w:rsidRPr="00261CC3">
        <w:rPr>
          <w:bCs/>
          <w:sz w:val="28"/>
          <w:szCs w:val="28"/>
        </w:rPr>
        <w:t>Закупки, не предусмотренные планами-графиками, не могут быть осуществлены.</w:t>
      </w:r>
      <w:r w:rsidR="003F18B5">
        <w:rPr>
          <w:bCs/>
          <w:sz w:val="28"/>
          <w:szCs w:val="28"/>
        </w:rPr>
        <w:t>)</w:t>
      </w:r>
    </w:p>
    <w:p w:rsidR="00393811" w:rsidRDefault="00393811" w:rsidP="00393811">
      <w:pPr>
        <w:autoSpaceDE w:val="0"/>
        <w:autoSpaceDN w:val="0"/>
        <w:adjustRightInd w:val="0"/>
        <w:ind w:firstLine="708"/>
        <w:jc w:val="both"/>
        <w:rPr>
          <w:sz w:val="28"/>
          <w:szCs w:val="28"/>
        </w:rPr>
      </w:pPr>
      <w:r w:rsidRPr="008930D0">
        <w:rPr>
          <w:b/>
          <w:sz w:val="28"/>
          <w:szCs w:val="28"/>
        </w:rPr>
        <w:t>2019 год</w:t>
      </w:r>
      <w:r>
        <w:rPr>
          <w:sz w:val="28"/>
          <w:szCs w:val="28"/>
        </w:rPr>
        <w:t>:</w:t>
      </w:r>
    </w:p>
    <w:p w:rsidR="00393811" w:rsidRPr="00964CA1" w:rsidRDefault="00996F7F" w:rsidP="000C78EA">
      <w:pPr>
        <w:autoSpaceDE w:val="0"/>
        <w:autoSpaceDN w:val="0"/>
        <w:adjustRightInd w:val="0"/>
        <w:ind w:firstLine="708"/>
        <w:jc w:val="both"/>
        <w:rPr>
          <w:sz w:val="28"/>
          <w:szCs w:val="28"/>
        </w:rPr>
      </w:pPr>
      <w:r>
        <w:rPr>
          <w:sz w:val="28"/>
          <w:szCs w:val="28"/>
        </w:rPr>
        <w:t>Бюджетная смета</w:t>
      </w:r>
      <w:r w:rsidR="00393811">
        <w:rPr>
          <w:sz w:val="28"/>
          <w:szCs w:val="28"/>
        </w:rPr>
        <w:t xml:space="preserve">: </w:t>
      </w:r>
      <w:r w:rsidR="001C34A0">
        <w:rPr>
          <w:sz w:val="28"/>
          <w:szCs w:val="28"/>
        </w:rPr>
        <w:t xml:space="preserve">на начало года </w:t>
      </w:r>
      <w:r w:rsidR="00393811">
        <w:rPr>
          <w:sz w:val="28"/>
          <w:szCs w:val="28"/>
        </w:rPr>
        <w:t xml:space="preserve">СГОЗ </w:t>
      </w:r>
      <w:r w:rsidR="00393811" w:rsidRPr="001F46BA">
        <w:rPr>
          <w:sz w:val="28"/>
          <w:szCs w:val="28"/>
        </w:rPr>
        <w:t>-</w:t>
      </w:r>
      <w:r w:rsidR="00393811">
        <w:rPr>
          <w:sz w:val="28"/>
          <w:szCs w:val="28"/>
        </w:rPr>
        <w:t xml:space="preserve"> </w:t>
      </w:r>
      <w:r w:rsidR="000E720F">
        <w:rPr>
          <w:sz w:val="28"/>
          <w:szCs w:val="28"/>
        </w:rPr>
        <w:t>2 329 187,68</w:t>
      </w:r>
      <w:r w:rsidR="00393811" w:rsidRPr="005221F2">
        <w:rPr>
          <w:sz w:val="28"/>
          <w:szCs w:val="28"/>
        </w:rPr>
        <w:t xml:space="preserve"> рубл</w:t>
      </w:r>
      <w:r w:rsidR="00860C1F">
        <w:rPr>
          <w:sz w:val="28"/>
          <w:szCs w:val="28"/>
        </w:rPr>
        <w:t>ей</w:t>
      </w:r>
      <w:r w:rsidR="00393811" w:rsidRPr="005221F2">
        <w:rPr>
          <w:sz w:val="28"/>
          <w:szCs w:val="28"/>
        </w:rPr>
        <w:t xml:space="preserve">, дата утверждения </w:t>
      </w:r>
      <w:r w:rsidR="003714F4">
        <w:rPr>
          <w:sz w:val="28"/>
          <w:szCs w:val="28"/>
        </w:rPr>
        <w:t>09</w:t>
      </w:r>
      <w:r w:rsidR="00393811" w:rsidRPr="000A6336">
        <w:rPr>
          <w:sz w:val="28"/>
          <w:szCs w:val="28"/>
        </w:rPr>
        <w:t xml:space="preserve"> я</w:t>
      </w:r>
      <w:r w:rsidR="008310DE" w:rsidRPr="000A6336">
        <w:rPr>
          <w:sz w:val="28"/>
          <w:szCs w:val="28"/>
        </w:rPr>
        <w:t>нваря</w:t>
      </w:r>
      <w:r w:rsidR="00393811" w:rsidRPr="000A6336">
        <w:rPr>
          <w:sz w:val="28"/>
          <w:szCs w:val="28"/>
        </w:rPr>
        <w:t xml:space="preserve"> 2019</w:t>
      </w:r>
      <w:r w:rsidR="003714F4" w:rsidRPr="00400DB8">
        <w:rPr>
          <w:sz w:val="28"/>
          <w:szCs w:val="28"/>
        </w:rPr>
        <w:t xml:space="preserve">, </w:t>
      </w:r>
      <w:r w:rsidR="003714F4" w:rsidRPr="000A6336">
        <w:rPr>
          <w:sz w:val="28"/>
          <w:szCs w:val="28"/>
        </w:rPr>
        <w:t xml:space="preserve">размещен в ЕИС </w:t>
      </w:r>
      <w:r w:rsidR="005F10FD" w:rsidRPr="00B65D8A">
        <w:rPr>
          <w:sz w:val="28"/>
          <w:szCs w:val="28"/>
        </w:rPr>
        <w:t>2</w:t>
      </w:r>
      <w:r w:rsidR="00B65D8A" w:rsidRPr="00B65D8A">
        <w:rPr>
          <w:sz w:val="28"/>
          <w:szCs w:val="28"/>
        </w:rPr>
        <w:t>5</w:t>
      </w:r>
      <w:r w:rsidR="00B14145" w:rsidRPr="00B65D8A">
        <w:rPr>
          <w:sz w:val="28"/>
          <w:szCs w:val="28"/>
        </w:rPr>
        <w:t>/</w:t>
      </w:r>
      <w:r w:rsidR="003714F4" w:rsidRPr="00B65D8A">
        <w:rPr>
          <w:sz w:val="28"/>
          <w:szCs w:val="28"/>
        </w:rPr>
        <w:t>0</w:t>
      </w:r>
      <w:r w:rsidR="005F10FD" w:rsidRPr="00B65D8A">
        <w:rPr>
          <w:sz w:val="28"/>
          <w:szCs w:val="28"/>
        </w:rPr>
        <w:t>1</w:t>
      </w:r>
      <w:r w:rsidR="00B14145" w:rsidRPr="00B65D8A">
        <w:rPr>
          <w:sz w:val="28"/>
          <w:szCs w:val="28"/>
        </w:rPr>
        <w:t>/</w:t>
      </w:r>
      <w:r w:rsidR="003714F4" w:rsidRPr="00B65D8A">
        <w:rPr>
          <w:sz w:val="28"/>
          <w:szCs w:val="28"/>
        </w:rPr>
        <w:t>2019</w:t>
      </w:r>
      <w:r w:rsidR="00964CA1" w:rsidRPr="00B65D8A">
        <w:rPr>
          <w:sz w:val="28"/>
          <w:szCs w:val="28"/>
        </w:rPr>
        <w:t xml:space="preserve"> </w:t>
      </w:r>
      <w:r w:rsidR="00B65D8A" w:rsidRPr="00B65D8A">
        <w:rPr>
          <w:sz w:val="28"/>
          <w:szCs w:val="28"/>
        </w:rPr>
        <w:t>без</w:t>
      </w:r>
      <w:r w:rsidR="00964CA1" w:rsidRPr="00B65D8A">
        <w:rPr>
          <w:sz w:val="28"/>
          <w:szCs w:val="28"/>
        </w:rPr>
        <w:t xml:space="preserve"> нарушен</w:t>
      </w:r>
      <w:r>
        <w:rPr>
          <w:sz w:val="28"/>
          <w:szCs w:val="28"/>
        </w:rPr>
        <w:t>и</w:t>
      </w:r>
      <w:r w:rsidR="00B65D8A" w:rsidRPr="00B65D8A">
        <w:rPr>
          <w:sz w:val="28"/>
          <w:szCs w:val="28"/>
        </w:rPr>
        <w:t>я</w:t>
      </w:r>
      <w:r w:rsidR="00964CA1" w:rsidRPr="00B65D8A">
        <w:rPr>
          <w:sz w:val="28"/>
          <w:szCs w:val="28"/>
        </w:rPr>
        <w:t xml:space="preserve"> сроков</w:t>
      </w:r>
      <w:r w:rsidR="00964CA1">
        <w:rPr>
          <w:b/>
          <w:sz w:val="28"/>
          <w:szCs w:val="28"/>
        </w:rPr>
        <w:t xml:space="preserve"> </w:t>
      </w:r>
      <w:r w:rsidR="00964CA1" w:rsidRPr="00964CA1">
        <w:rPr>
          <w:sz w:val="28"/>
          <w:szCs w:val="28"/>
        </w:rPr>
        <w:t>(</w:t>
      </w:r>
      <w:r w:rsidR="00964CA1" w:rsidRPr="00964CA1">
        <w:rPr>
          <w:bCs/>
          <w:sz w:val="28"/>
          <w:szCs w:val="28"/>
        </w:rPr>
        <w:t xml:space="preserve">План-график закупки нужно утвердить в течение 10 рабочих дней после </w:t>
      </w:r>
      <w:r w:rsidR="00964CA1">
        <w:rPr>
          <w:bCs/>
          <w:sz w:val="28"/>
          <w:szCs w:val="28"/>
        </w:rPr>
        <w:t xml:space="preserve">доведения лимитов до заказчика </w:t>
      </w:r>
      <w:r w:rsidR="00964CA1" w:rsidRPr="00964CA1">
        <w:rPr>
          <w:bCs/>
          <w:sz w:val="28"/>
          <w:szCs w:val="28"/>
        </w:rPr>
        <w:t>(</w:t>
      </w:r>
      <w:hyperlink r:id="rId9" w:history="1">
        <w:r w:rsidR="00964CA1" w:rsidRPr="00964CA1">
          <w:rPr>
            <w:bCs/>
            <w:color w:val="0000FF"/>
            <w:sz w:val="28"/>
            <w:szCs w:val="28"/>
          </w:rPr>
          <w:t>ч. 6</w:t>
        </w:r>
      </w:hyperlink>
      <w:r w:rsidR="00964CA1" w:rsidRPr="00964CA1">
        <w:rPr>
          <w:bCs/>
          <w:sz w:val="28"/>
          <w:szCs w:val="28"/>
        </w:rPr>
        <w:t xml:space="preserve">, </w:t>
      </w:r>
      <w:hyperlink r:id="rId10" w:history="1">
        <w:r w:rsidR="00964CA1" w:rsidRPr="00964CA1">
          <w:rPr>
            <w:bCs/>
            <w:color w:val="0000FF"/>
            <w:sz w:val="28"/>
            <w:szCs w:val="28"/>
          </w:rPr>
          <w:t>7 ст. 16</w:t>
        </w:r>
      </w:hyperlink>
      <w:r w:rsidR="00964CA1" w:rsidRPr="00964CA1">
        <w:rPr>
          <w:bCs/>
          <w:sz w:val="28"/>
          <w:szCs w:val="28"/>
        </w:rPr>
        <w:t xml:space="preserve"> Закона N 44-ФЗ, </w:t>
      </w:r>
      <w:hyperlink r:id="rId11" w:history="1">
        <w:r w:rsidR="00964CA1" w:rsidRPr="00964CA1">
          <w:rPr>
            <w:bCs/>
            <w:color w:val="0000FF"/>
            <w:sz w:val="28"/>
            <w:szCs w:val="28"/>
          </w:rPr>
          <w:t>п. 12</w:t>
        </w:r>
      </w:hyperlink>
      <w:r w:rsidR="00964CA1" w:rsidRPr="00964CA1">
        <w:rPr>
          <w:bCs/>
          <w:sz w:val="28"/>
          <w:szCs w:val="28"/>
        </w:rPr>
        <w:t xml:space="preserve"> Порядка N 1279.)</w:t>
      </w:r>
      <w:r w:rsidR="00CF5711" w:rsidRPr="00964CA1">
        <w:rPr>
          <w:sz w:val="28"/>
          <w:szCs w:val="28"/>
        </w:rPr>
        <w:t>.</w:t>
      </w:r>
    </w:p>
    <w:p w:rsidR="00393811" w:rsidRPr="000A6336" w:rsidRDefault="00393811" w:rsidP="00393811">
      <w:pPr>
        <w:autoSpaceDE w:val="0"/>
        <w:autoSpaceDN w:val="0"/>
        <w:adjustRightInd w:val="0"/>
        <w:ind w:firstLine="708"/>
        <w:jc w:val="both"/>
        <w:rPr>
          <w:sz w:val="28"/>
          <w:szCs w:val="28"/>
        </w:rPr>
      </w:pPr>
      <w:r w:rsidRPr="004F31C6">
        <w:rPr>
          <w:sz w:val="28"/>
          <w:szCs w:val="28"/>
        </w:rPr>
        <w:t>План-график</w:t>
      </w:r>
      <w:r>
        <w:rPr>
          <w:sz w:val="28"/>
          <w:szCs w:val="28"/>
        </w:rPr>
        <w:t>:</w:t>
      </w:r>
      <w:r w:rsidRPr="004F31C6">
        <w:rPr>
          <w:sz w:val="28"/>
          <w:szCs w:val="28"/>
        </w:rPr>
        <w:t xml:space="preserve"> СГОЗ</w:t>
      </w:r>
      <w:r w:rsidR="00041CDC">
        <w:rPr>
          <w:sz w:val="28"/>
          <w:szCs w:val="28"/>
        </w:rPr>
        <w:t xml:space="preserve"> на </w:t>
      </w:r>
      <w:r w:rsidR="00BB76DA">
        <w:rPr>
          <w:sz w:val="28"/>
          <w:szCs w:val="28"/>
        </w:rPr>
        <w:t>31</w:t>
      </w:r>
      <w:r>
        <w:rPr>
          <w:sz w:val="28"/>
          <w:szCs w:val="28"/>
        </w:rPr>
        <w:t xml:space="preserve">/12/2019 - </w:t>
      </w:r>
      <w:r w:rsidR="00B65D8A">
        <w:rPr>
          <w:sz w:val="28"/>
          <w:szCs w:val="28"/>
        </w:rPr>
        <w:t>2 844 605,81</w:t>
      </w:r>
      <w:r>
        <w:rPr>
          <w:sz w:val="28"/>
          <w:szCs w:val="28"/>
        </w:rPr>
        <w:t>  рубл</w:t>
      </w:r>
      <w:r w:rsidR="00B65D8A">
        <w:rPr>
          <w:sz w:val="28"/>
          <w:szCs w:val="28"/>
        </w:rPr>
        <w:t>ей</w:t>
      </w:r>
      <w:r w:rsidR="005F7123" w:rsidRPr="000A6336">
        <w:rPr>
          <w:sz w:val="28"/>
          <w:szCs w:val="28"/>
        </w:rPr>
        <w:t>.</w:t>
      </w:r>
      <w:r w:rsidR="0061696D">
        <w:rPr>
          <w:sz w:val="28"/>
          <w:szCs w:val="28"/>
        </w:rPr>
        <w:t xml:space="preserve"> </w:t>
      </w:r>
      <w:r w:rsidR="00BB76DA" w:rsidRPr="002B32E0">
        <w:rPr>
          <w:sz w:val="28"/>
          <w:szCs w:val="28"/>
        </w:rPr>
        <w:t>Новая с</w:t>
      </w:r>
      <w:r w:rsidR="0061696D" w:rsidRPr="002B32E0">
        <w:rPr>
          <w:sz w:val="28"/>
          <w:szCs w:val="28"/>
        </w:rPr>
        <w:t>м</w:t>
      </w:r>
      <w:r w:rsidR="00BB76DA" w:rsidRPr="002B32E0">
        <w:rPr>
          <w:sz w:val="28"/>
          <w:szCs w:val="28"/>
        </w:rPr>
        <w:t>ета</w:t>
      </w:r>
      <w:r w:rsidR="0061696D" w:rsidRPr="002B32E0">
        <w:rPr>
          <w:sz w:val="28"/>
          <w:szCs w:val="28"/>
        </w:rPr>
        <w:t xml:space="preserve"> с изменениями </w:t>
      </w:r>
      <w:r w:rsidR="00BB76DA" w:rsidRPr="00BB76DA">
        <w:rPr>
          <w:b/>
          <w:sz w:val="28"/>
          <w:szCs w:val="28"/>
        </w:rPr>
        <w:t>у</w:t>
      </w:r>
      <w:r w:rsidR="00BB76DA">
        <w:rPr>
          <w:b/>
          <w:sz w:val="28"/>
          <w:szCs w:val="28"/>
        </w:rPr>
        <w:t xml:space="preserve">тверждена 31/12/2019, </w:t>
      </w:r>
      <w:r w:rsidR="00BB76DA" w:rsidRPr="002B32E0">
        <w:rPr>
          <w:sz w:val="28"/>
          <w:szCs w:val="28"/>
        </w:rPr>
        <w:t xml:space="preserve">а </w:t>
      </w:r>
      <w:r w:rsidR="003F18B5">
        <w:rPr>
          <w:sz w:val="28"/>
          <w:szCs w:val="28"/>
        </w:rPr>
        <w:t>последние изменения в</w:t>
      </w:r>
      <w:r w:rsidR="00BB76DA" w:rsidRPr="002B32E0">
        <w:rPr>
          <w:sz w:val="28"/>
          <w:szCs w:val="28"/>
        </w:rPr>
        <w:t xml:space="preserve"> план-график</w:t>
      </w:r>
      <w:r w:rsidR="00BB76DA">
        <w:rPr>
          <w:b/>
          <w:sz w:val="28"/>
          <w:szCs w:val="28"/>
        </w:rPr>
        <w:t xml:space="preserve"> размещен</w:t>
      </w:r>
      <w:r w:rsidR="003F18B5">
        <w:rPr>
          <w:b/>
          <w:sz w:val="28"/>
          <w:szCs w:val="28"/>
        </w:rPr>
        <w:t>ы</w:t>
      </w:r>
      <w:r w:rsidR="00BB76DA">
        <w:rPr>
          <w:b/>
          <w:sz w:val="28"/>
          <w:szCs w:val="28"/>
        </w:rPr>
        <w:t xml:space="preserve"> в ЕИС 28/12/2019</w:t>
      </w:r>
      <w:r w:rsidR="0061696D" w:rsidRPr="001C34A0">
        <w:rPr>
          <w:b/>
          <w:sz w:val="28"/>
          <w:szCs w:val="28"/>
        </w:rPr>
        <w:t>.</w:t>
      </w:r>
    </w:p>
    <w:p w:rsidR="00D95BEC" w:rsidRDefault="00393811" w:rsidP="00D95BEC">
      <w:pPr>
        <w:autoSpaceDE w:val="0"/>
        <w:autoSpaceDN w:val="0"/>
        <w:adjustRightInd w:val="0"/>
        <w:ind w:firstLine="708"/>
        <w:jc w:val="both"/>
        <w:rPr>
          <w:sz w:val="28"/>
          <w:szCs w:val="28"/>
        </w:rPr>
      </w:pPr>
      <w:r w:rsidRPr="000A7A6F">
        <w:rPr>
          <w:sz w:val="28"/>
          <w:szCs w:val="28"/>
        </w:rPr>
        <w:t xml:space="preserve">В проверяемом периоде </w:t>
      </w:r>
      <w:r>
        <w:rPr>
          <w:sz w:val="28"/>
          <w:szCs w:val="28"/>
        </w:rPr>
        <w:t>(01/01/2019-31/</w:t>
      </w:r>
      <w:r w:rsidR="000E0003">
        <w:rPr>
          <w:sz w:val="28"/>
          <w:szCs w:val="28"/>
        </w:rPr>
        <w:t>12</w:t>
      </w:r>
      <w:r>
        <w:rPr>
          <w:sz w:val="28"/>
          <w:szCs w:val="28"/>
        </w:rPr>
        <w:t xml:space="preserve">/2019) </w:t>
      </w:r>
      <w:r w:rsidRPr="000A7A6F">
        <w:rPr>
          <w:sz w:val="28"/>
          <w:szCs w:val="28"/>
        </w:rPr>
        <w:t>закупки у единственного поставщика осуществлялись в соответствии с пункт</w:t>
      </w:r>
      <w:r w:rsidR="00AF1C98">
        <w:rPr>
          <w:sz w:val="28"/>
          <w:szCs w:val="28"/>
        </w:rPr>
        <w:t>ом</w:t>
      </w:r>
      <w:r w:rsidRPr="000A7A6F">
        <w:rPr>
          <w:sz w:val="28"/>
          <w:szCs w:val="28"/>
        </w:rPr>
        <w:t xml:space="preserve"> </w:t>
      </w:r>
      <w:r w:rsidRPr="00D95BEC">
        <w:rPr>
          <w:b/>
          <w:sz w:val="28"/>
          <w:szCs w:val="28"/>
        </w:rPr>
        <w:t>4</w:t>
      </w:r>
      <w:r w:rsidR="000C78EA" w:rsidRPr="00D95BEC">
        <w:rPr>
          <w:b/>
          <w:sz w:val="28"/>
          <w:szCs w:val="28"/>
        </w:rPr>
        <w:t>, 5</w:t>
      </w:r>
      <w:r w:rsidR="007805AB">
        <w:rPr>
          <w:b/>
          <w:sz w:val="28"/>
          <w:szCs w:val="28"/>
        </w:rPr>
        <w:t>, 8, 29</w:t>
      </w:r>
      <w:r w:rsidR="00EE100F">
        <w:rPr>
          <w:sz w:val="28"/>
          <w:szCs w:val="28"/>
        </w:rPr>
        <w:t xml:space="preserve"> </w:t>
      </w:r>
      <w:r w:rsidRPr="000A7A6F">
        <w:rPr>
          <w:sz w:val="28"/>
          <w:szCs w:val="28"/>
        </w:rPr>
        <w:t xml:space="preserve">части 1 статьи 93 Федерального закона </w:t>
      </w:r>
      <w:r w:rsidR="004463D0">
        <w:rPr>
          <w:sz w:val="28"/>
          <w:szCs w:val="28"/>
        </w:rPr>
        <w:t xml:space="preserve">от 05.04.2013 </w:t>
      </w:r>
      <w:r w:rsidR="007D178A">
        <w:rPr>
          <w:sz w:val="28"/>
          <w:szCs w:val="28"/>
        </w:rPr>
        <w:t>№</w:t>
      </w:r>
      <w:r w:rsidR="00D95BEC">
        <w:rPr>
          <w:sz w:val="28"/>
          <w:szCs w:val="28"/>
        </w:rPr>
        <w:t>44-ФЗ:</w:t>
      </w:r>
      <w:r w:rsidR="00AF1C98">
        <w:rPr>
          <w:sz w:val="28"/>
          <w:szCs w:val="28"/>
        </w:rPr>
        <w:t xml:space="preserve"> </w:t>
      </w:r>
    </w:p>
    <w:p w:rsidR="000C78EA" w:rsidRPr="002B32E0" w:rsidRDefault="00D95BEC" w:rsidP="000C78EA">
      <w:pPr>
        <w:autoSpaceDE w:val="0"/>
        <w:autoSpaceDN w:val="0"/>
        <w:adjustRightInd w:val="0"/>
        <w:jc w:val="both"/>
        <w:rPr>
          <w:sz w:val="28"/>
          <w:szCs w:val="28"/>
        </w:rPr>
      </w:pPr>
      <w:r>
        <w:rPr>
          <w:sz w:val="28"/>
          <w:szCs w:val="28"/>
        </w:rPr>
        <w:t>- з</w:t>
      </w:r>
      <w:r w:rsidRPr="000A7A6F">
        <w:rPr>
          <w:sz w:val="28"/>
          <w:szCs w:val="28"/>
        </w:rPr>
        <w:t xml:space="preserve">акупки по </w:t>
      </w:r>
      <w:r w:rsidRPr="00276000">
        <w:rPr>
          <w:b/>
          <w:sz w:val="28"/>
          <w:szCs w:val="28"/>
        </w:rPr>
        <w:t>п.4 ч.1 ст.93</w:t>
      </w:r>
      <w:r w:rsidRPr="000A7A6F">
        <w:rPr>
          <w:sz w:val="28"/>
          <w:szCs w:val="28"/>
        </w:rPr>
        <w:t xml:space="preserve"> - </w:t>
      </w:r>
      <w:r>
        <w:rPr>
          <w:sz w:val="28"/>
          <w:szCs w:val="28"/>
        </w:rPr>
        <w:t>н</w:t>
      </w:r>
      <w:r w:rsidRPr="000A7A6F">
        <w:rPr>
          <w:sz w:val="28"/>
          <w:szCs w:val="28"/>
        </w:rPr>
        <w:t xml:space="preserve">а сумму </w:t>
      </w:r>
      <w:r w:rsidRPr="002B32E0">
        <w:rPr>
          <w:sz w:val="28"/>
          <w:szCs w:val="28"/>
        </w:rPr>
        <w:t>1</w:t>
      </w:r>
      <w:r w:rsidR="00B65D8A" w:rsidRPr="002B32E0">
        <w:rPr>
          <w:sz w:val="28"/>
          <w:szCs w:val="28"/>
        </w:rPr>
        <w:t> 386 623,87</w:t>
      </w:r>
      <w:r w:rsidRPr="002B32E0">
        <w:rPr>
          <w:sz w:val="28"/>
          <w:szCs w:val="28"/>
        </w:rPr>
        <w:t xml:space="preserve"> рублей. </w:t>
      </w:r>
      <w:r w:rsidR="00393811" w:rsidRPr="002B32E0">
        <w:rPr>
          <w:sz w:val="28"/>
          <w:szCs w:val="28"/>
        </w:rPr>
        <w:t xml:space="preserve">Соблюдены ограничения </w:t>
      </w:r>
      <w:r w:rsidRPr="002B32E0">
        <w:rPr>
          <w:sz w:val="28"/>
          <w:szCs w:val="28"/>
        </w:rPr>
        <w:t xml:space="preserve">- </w:t>
      </w:r>
      <w:r w:rsidR="00393811" w:rsidRPr="002B32E0">
        <w:rPr>
          <w:sz w:val="28"/>
          <w:szCs w:val="28"/>
        </w:rPr>
        <w:t xml:space="preserve">годовой объем закупок не </w:t>
      </w:r>
      <w:r w:rsidR="000C78EA" w:rsidRPr="002B32E0">
        <w:rPr>
          <w:sz w:val="28"/>
          <w:szCs w:val="28"/>
        </w:rPr>
        <w:t xml:space="preserve">должен </w:t>
      </w:r>
      <w:r w:rsidR="00393811" w:rsidRPr="002B32E0">
        <w:rPr>
          <w:sz w:val="28"/>
          <w:szCs w:val="28"/>
        </w:rPr>
        <w:t>превыш</w:t>
      </w:r>
      <w:r w:rsidR="000C78EA" w:rsidRPr="002B32E0">
        <w:rPr>
          <w:sz w:val="28"/>
          <w:szCs w:val="28"/>
        </w:rPr>
        <w:t>а</w:t>
      </w:r>
      <w:r w:rsidR="00393811" w:rsidRPr="002B32E0">
        <w:rPr>
          <w:sz w:val="28"/>
          <w:szCs w:val="28"/>
        </w:rPr>
        <w:t>т</w:t>
      </w:r>
      <w:r w:rsidR="000C78EA" w:rsidRPr="002B32E0">
        <w:rPr>
          <w:sz w:val="28"/>
          <w:szCs w:val="28"/>
        </w:rPr>
        <w:t>ь</w:t>
      </w:r>
      <w:r w:rsidR="00393811" w:rsidRPr="002B32E0">
        <w:rPr>
          <w:sz w:val="28"/>
          <w:szCs w:val="28"/>
        </w:rPr>
        <w:t xml:space="preserve"> два миллиона рублей и сумма одной закупки не превышает </w:t>
      </w:r>
      <w:r w:rsidR="000C78EA" w:rsidRPr="002B32E0">
        <w:rPr>
          <w:sz w:val="28"/>
          <w:szCs w:val="28"/>
        </w:rPr>
        <w:t>(</w:t>
      </w:r>
      <w:r w:rsidR="00393811" w:rsidRPr="002B32E0">
        <w:rPr>
          <w:sz w:val="28"/>
          <w:szCs w:val="28"/>
        </w:rPr>
        <w:t>триста тысяч</w:t>
      </w:r>
      <w:r w:rsidR="00996F7F" w:rsidRPr="002B32E0">
        <w:rPr>
          <w:sz w:val="28"/>
          <w:szCs w:val="28"/>
        </w:rPr>
        <w:t>) шестисот тысяч рубл</w:t>
      </w:r>
      <w:r w:rsidR="00726DD8">
        <w:rPr>
          <w:sz w:val="28"/>
          <w:szCs w:val="28"/>
        </w:rPr>
        <w:t>ей.</w:t>
      </w:r>
    </w:p>
    <w:p w:rsidR="00393811" w:rsidRDefault="00D95BEC" w:rsidP="000C78EA">
      <w:pPr>
        <w:autoSpaceDE w:val="0"/>
        <w:autoSpaceDN w:val="0"/>
        <w:adjustRightInd w:val="0"/>
        <w:jc w:val="both"/>
        <w:rPr>
          <w:sz w:val="28"/>
          <w:szCs w:val="28"/>
        </w:rPr>
      </w:pPr>
      <w:r w:rsidRPr="002B32E0">
        <w:rPr>
          <w:sz w:val="28"/>
          <w:szCs w:val="28"/>
        </w:rPr>
        <w:t xml:space="preserve">- закупки по </w:t>
      </w:r>
      <w:r w:rsidRPr="002F4F7E">
        <w:rPr>
          <w:b/>
          <w:sz w:val="28"/>
          <w:szCs w:val="28"/>
        </w:rPr>
        <w:t>п.5 ч.1 ст.93</w:t>
      </w:r>
      <w:r w:rsidRPr="002B32E0">
        <w:rPr>
          <w:sz w:val="28"/>
          <w:szCs w:val="28"/>
        </w:rPr>
        <w:t xml:space="preserve"> - на сумму </w:t>
      </w:r>
      <w:r w:rsidR="00B65D8A" w:rsidRPr="002B32E0">
        <w:rPr>
          <w:sz w:val="28"/>
          <w:szCs w:val="28"/>
        </w:rPr>
        <w:t>428 619,89</w:t>
      </w:r>
      <w:r w:rsidR="00B65D8A">
        <w:rPr>
          <w:sz w:val="28"/>
          <w:szCs w:val="28"/>
        </w:rPr>
        <w:t xml:space="preserve"> </w:t>
      </w:r>
      <w:r>
        <w:rPr>
          <w:sz w:val="28"/>
          <w:szCs w:val="28"/>
        </w:rPr>
        <w:t xml:space="preserve"> рубля. </w:t>
      </w:r>
      <w:r w:rsidR="00B65D8A" w:rsidRPr="00B65D8A">
        <w:rPr>
          <w:sz w:val="28"/>
          <w:szCs w:val="28"/>
        </w:rPr>
        <w:t>С</w:t>
      </w:r>
      <w:r w:rsidRPr="00B65D8A">
        <w:rPr>
          <w:sz w:val="28"/>
          <w:szCs w:val="28"/>
        </w:rPr>
        <w:t xml:space="preserve">облюдены ограничения  </w:t>
      </w:r>
      <w:r w:rsidR="000C78EA" w:rsidRPr="00B65D8A">
        <w:rPr>
          <w:sz w:val="28"/>
          <w:szCs w:val="28"/>
        </w:rPr>
        <w:t xml:space="preserve">- </w:t>
      </w:r>
      <w:r w:rsidRPr="00B65D8A">
        <w:rPr>
          <w:sz w:val="28"/>
          <w:szCs w:val="28"/>
        </w:rPr>
        <w:t xml:space="preserve">закупка </w:t>
      </w:r>
      <w:r w:rsidR="000C78EA" w:rsidRPr="00B65D8A">
        <w:rPr>
          <w:sz w:val="28"/>
          <w:szCs w:val="28"/>
        </w:rPr>
        <w:t>на сумму, не превышающую (</w:t>
      </w:r>
      <w:r w:rsidR="0001240D" w:rsidRPr="00B65D8A">
        <w:rPr>
          <w:sz w:val="28"/>
          <w:szCs w:val="28"/>
        </w:rPr>
        <w:t>чет</w:t>
      </w:r>
      <w:r w:rsidR="000C78EA" w:rsidRPr="00B65D8A">
        <w:rPr>
          <w:sz w:val="28"/>
          <w:szCs w:val="28"/>
        </w:rPr>
        <w:t>ырехсот тысяч)</w:t>
      </w:r>
      <w:r w:rsidR="0001240D" w:rsidRPr="00B65D8A">
        <w:rPr>
          <w:sz w:val="28"/>
          <w:szCs w:val="28"/>
        </w:rPr>
        <w:t xml:space="preserve"> </w:t>
      </w:r>
      <w:r w:rsidR="000C78EA" w:rsidRPr="00B65D8A">
        <w:rPr>
          <w:sz w:val="28"/>
          <w:szCs w:val="28"/>
        </w:rPr>
        <w:t>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w:t>
      </w:r>
      <w:r w:rsidR="009C53BB" w:rsidRPr="00B65D8A">
        <w:rPr>
          <w:b/>
          <w:sz w:val="28"/>
          <w:szCs w:val="28"/>
        </w:rPr>
        <w:t xml:space="preserve"> </w:t>
      </w:r>
      <w:r w:rsidR="000C78EA">
        <w:rPr>
          <w:sz w:val="28"/>
          <w:szCs w:val="28"/>
        </w:rPr>
        <w:t>и не должен составлять более чем тридцать миллионов рублей</w:t>
      </w:r>
      <w:r w:rsidR="00726DD8">
        <w:rPr>
          <w:sz w:val="28"/>
          <w:szCs w:val="28"/>
        </w:rPr>
        <w:t>.</w:t>
      </w:r>
    </w:p>
    <w:p w:rsidR="007805AB" w:rsidRDefault="007805AB" w:rsidP="007805AB">
      <w:pPr>
        <w:jc w:val="both"/>
        <w:rPr>
          <w:b/>
          <w:sz w:val="28"/>
          <w:szCs w:val="28"/>
        </w:rPr>
      </w:pPr>
      <w:r>
        <w:rPr>
          <w:sz w:val="28"/>
          <w:szCs w:val="28"/>
        </w:rPr>
        <w:t xml:space="preserve">- закупки по </w:t>
      </w:r>
      <w:r w:rsidRPr="007805AB">
        <w:rPr>
          <w:b/>
          <w:sz w:val="28"/>
          <w:szCs w:val="28"/>
        </w:rPr>
        <w:t>п.8 ч.1 ст.93</w:t>
      </w:r>
      <w:r>
        <w:rPr>
          <w:b/>
          <w:sz w:val="28"/>
          <w:szCs w:val="28"/>
        </w:rPr>
        <w:t>:</w:t>
      </w:r>
    </w:p>
    <w:p w:rsidR="007805AB" w:rsidRDefault="007805AB" w:rsidP="007805AB">
      <w:pPr>
        <w:jc w:val="both"/>
        <w:rPr>
          <w:color w:val="000000"/>
          <w:sz w:val="28"/>
          <w:szCs w:val="28"/>
        </w:rPr>
      </w:pPr>
      <w:r>
        <w:rPr>
          <w:sz w:val="28"/>
          <w:szCs w:val="28"/>
        </w:rPr>
        <w:t xml:space="preserve">1) </w:t>
      </w:r>
      <w:r w:rsidRPr="00466D15">
        <w:rPr>
          <w:sz w:val="28"/>
          <w:szCs w:val="28"/>
        </w:rPr>
        <w:t xml:space="preserve">договор от </w:t>
      </w:r>
      <w:r w:rsidR="00EC28F9">
        <w:rPr>
          <w:sz w:val="28"/>
          <w:szCs w:val="28"/>
        </w:rPr>
        <w:t>2</w:t>
      </w:r>
      <w:r w:rsidR="00B65D8A">
        <w:rPr>
          <w:sz w:val="28"/>
          <w:szCs w:val="28"/>
        </w:rPr>
        <w:t>9</w:t>
      </w:r>
      <w:r>
        <w:rPr>
          <w:sz w:val="28"/>
          <w:szCs w:val="28"/>
        </w:rPr>
        <w:t>/0</w:t>
      </w:r>
      <w:r w:rsidR="00B65D8A">
        <w:rPr>
          <w:sz w:val="28"/>
          <w:szCs w:val="28"/>
        </w:rPr>
        <w:t>1</w:t>
      </w:r>
      <w:r w:rsidRPr="00466D15">
        <w:rPr>
          <w:sz w:val="28"/>
          <w:szCs w:val="28"/>
        </w:rPr>
        <w:t>/20</w:t>
      </w:r>
      <w:r w:rsidR="00EC28F9">
        <w:rPr>
          <w:sz w:val="28"/>
          <w:szCs w:val="28"/>
        </w:rPr>
        <w:t>19</w:t>
      </w:r>
      <w:r w:rsidRPr="00466D15">
        <w:rPr>
          <w:sz w:val="28"/>
          <w:szCs w:val="28"/>
        </w:rPr>
        <w:t xml:space="preserve"> № </w:t>
      </w:r>
      <w:r w:rsidR="00B65D8A">
        <w:rPr>
          <w:sz w:val="28"/>
          <w:szCs w:val="28"/>
        </w:rPr>
        <w:t>03</w:t>
      </w:r>
      <w:r w:rsidRPr="00466D15">
        <w:rPr>
          <w:sz w:val="28"/>
          <w:szCs w:val="28"/>
        </w:rPr>
        <w:t xml:space="preserve"> </w:t>
      </w:r>
      <w:r>
        <w:rPr>
          <w:sz w:val="28"/>
          <w:szCs w:val="28"/>
        </w:rPr>
        <w:t xml:space="preserve">на сумму </w:t>
      </w:r>
      <w:r w:rsidR="00B65D8A">
        <w:rPr>
          <w:sz w:val="28"/>
          <w:szCs w:val="28"/>
        </w:rPr>
        <w:t>106 462,13</w:t>
      </w:r>
      <w:r w:rsidR="00EC28F9">
        <w:rPr>
          <w:sz w:val="28"/>
          <w:szCs w:val="28"/>
        </w:rPr>
        <w:t xml:space="preserve"> </w:t>
      </w:r>
      <w:r w:rsidRPr="00466D15">
        <w:rPr>
          <w:sz w:val="28"/>
          <w:szCs w:val="28"/>
        </w:rPr>
        <w:t>рубл</w:t>
      </w:r>
      <w:r w:rsidR="00B65D8A">
        <w:rPr>
          <w:sz w:val="28"/>
          <w:szCs w:val="28"/>
        </w:rPr>
        <w:t>я</w:t>
      </w:r>
      <w:r w:rsidRPr="00466D15">
        <w:rPr>
          <w:sz w:val="28"/>
          <w:szCs w:val="28"/>
        </w:rPr>
        <w:t xml:space="preserve"> на </w:t>
      </w:r>
      <w:r w:rsidR="00EC28F9">
        <w:rPr>
          <w:sz w:val="28"/>
          <w:szCs w:val="28"/>
        </w:rPr>
        <w:t>поставку тепловой энергии</w:t>
      </w:r>
      <w:r w:rsidRPr="00466D15">
        <w:rPr>
          <w:sz w:val="28"/>
          <w:szCs w:val="28"/>
        </w:rPr>
        <w:t xml:space="preserve"> в реестр контрактов внесен </w:t>
      </w:r>
      <w:r w:rsidR="00B65D8A">
        <w:rPr>
          <w:sz w:val="28"/>
          <w:szCs w:val="28"/>
        </w:rPr>
        <w:t>30</w:t>
      </w:r>
      <w:r w:rsidRPr="00466D15">
        <w:rPr>
          <w:sz w:val="28"/>
          <w:szCs w:val="28"/>
        </w:rPr>
        <w:t>/0</w:t>
      </w:r>
      <w:r w:rsidR="00B65D8A">
        <w:rPr>
          <w:sz w:val="28"/>
          <w:szCs w:val="28"/>
        </w:rPr>
        <w:t>1</w:t>
      </w:r>
      <w:r w:rsidRPr="00466D15">
        <w:rPr>
          <w:sz w:val="28"/>
          <w:szCs w:val="28"/>
        </w:rPr>
        <w:t>/20</w:t>
      </w:r>
      <w:r w:rsidR="00EC28F9">
        <w:rPr>
          <w:sz w:val="28"/>
          <w:szCs w:val="28"/>
        </w:rPr>
        <w:t>19</w:t>
      </w:r>
      <w:r w:rsidRPr="00466D15">
        <w:rPr>
          <w:sz w:val="28"/>
          <w:szCs w:val="28"/>
        </w:rPr>
        <w:t xml:space="preserve">. </w:t>
      </w:r>
      <w:r w:rsidR="00276C92">
        <w:rPr>
          <w:sz w:val="28"/>
          <w:szCs w:val="28"/>
        </w:rPr>
        <w:t>Фактически</w:t>
      </w:r>
      <w:r w:rsidRPr="00466D15">
        <w:rPr>
          <w:sz w:val="28"/>
          <w:szCs w:val="28"/>
        </w:rPr>
        <w:t xml:space="preserve"> </w:t>
      </w:r>
      <w:r>
        <w:rPr>
          <w:sz w:val="28"/>
          <w:szCs w:val="28"/>
        </w:rPr>
        <w:t xml:space="preserve">по договору </w:t>
      </w:r>
      <w:r w:rsidRPr="00466D15">
        <w:rPr>
          <w:sz w:val="28"/>
          <w:szCs w:val="28"/>
        </w:rPr>
        <w:t xml:space="preserve">оплачено в сумме </w:t>
      </w:r>
      <w:r w:rsidR="00B65D8A">
        <w:rPr>
          <w:sz w:val="28"/>
          <w:szCs w:val="28"/>
        </w:rPr>
        <w:t>1</w:t>
      </w:r>
      <w:r>
        <w:rPr>
          <w:sz w:val="28"/>
          <w:szCs w:val="28"/>
        </w:rPr>
        <w:t>0</w:t>
      </w:r>
      <w:r w:rsidR="00B65D8A">
        <w:rPr>
          <w:sz w:val="28"/>
          <w:szCs w:val="28"/>
        </w:rPr>
        <w:t>6 462,13</w:t>
      </w:r>
      <w:r>
        <w:rPr>
          <w:sz w:val="28"/>
          <w:szCs w:val="28"/>
        </w:rPr>
        <w:t xml:space="preserve"> </w:t>
      </w:r>
      <w:r w:rsidRPr="00466D15">
        <w:rPr>
          <w:sz w:val="28"/>
          <w:szCs w:val="28"/>
        </w:rPr>
        <w:t>рубл</w:t>
      </w:r>
      <w:r w:rsidR="00B65D8A">
        <w:rPr>
          <w:sz w:val="28"/>
          <w:szCs w:val="28"/>
        </w:rPr>
        <w:t>я</w:t>
      </w:r>
      <w:r w:rsidRPr="00466D15">
        <w:rPr>
          <w:color w:val="000000"/>
          <w:sz w:val="28"/>
          <w:szCs w:val="28"/>
        </w:rPr>
        <w:t xml:space="preserve">. </w:t>
      </w:r>
    </w:p>
    <w:p w:rsidR="007805AB" w:rsidRDefault="007805AB" w:rsidP="007805AB">
      <w:pPr>
        <w:jc w:val="both"/>
        <w:rPr>
          <w:sz w:val="28"/>
          <w:szCs w:val="28"/>
        </w:rPr>
      </w:pPr>
      <w:r>
        <w:rPr>
          <w:color w:val="000000"/>
          <w:sz w:val="28"/>
          <w:szCs w:val="28"/>
        </w:rPr>
        <w:t xml:space="preserve">2) договор </w:t>
      </w:r>
      <w:r w:rsidRPr="00466D15">
        <w:rPr>
          <w:sz w:val="28"/>
          <w:szCs w:val="28"/>
        </w:rPr>
        <w:t xml:space="preserve">от </w:t>
      </w:r>
      <w:r w:rsidR="00B65D8A">
        <w:rPr>
          <w:sz w:val="28"/>
          <w:szCs w:val="28"/>
        </w:rPr>
        <w:t>29</w:t>
      </w:r>
      <w:r>
        <w:rPr>
          <w:sz w:val="28"/>
          <w:szCs w:val="28"/>
        </w:rPr>
        <w:t>/</w:t>
      </w:r>
      <w:r w:rsidR="00341939">
        <w:rPr>
          <w:sz w:val="28"/>
          <w:szCs w:val="28"/>
        </w:rPr>
        <w:t>0</w:t>
      </w:r>
      <w:r w:rsidR="00B65D8A">
        <w:rPr>
          <w:sz w:val="28"/>
          <w:szCs w:val="28"/>
        </w:rPr>
        <w:t>1</w:t>
      </w:r>
      <w:r w:rsidR="00341939">
        <w:rPr>
          <w:sz w:val="28"/>
          <w:szCs w:val="28"/>
        </w:rPr>
        <w:t>/2019</w:t>
      </w:r>
      <w:r w:rsidRPr="00466D15">
        <w:rPr>
          <w:sz w:val="28"/>
          <w:szCs w:val="28"/>
        </w:rPr>
        <w:t xml:space="preserve"> № </w:t>
      </w:r>
      <w:r w:rsidR="00B65D8A">
        <w:rPr>
          <w:sz w:val="28"/>
          <w:szCs w:val="28"/>
        </w:rPr>
        <w:t>04</w:t>
      </w:r>
      <w:r w:rsidRPr="00466D15">
        <w:rPr>
          <w:sz w:val="28"/>
          <w:szCs w:val="28"/>
        </w:rPr>
        <w:t xml:space="preserve"> на сумму </w:t>
      </w:r>
      <w:r w:rsidR="00B65D8A">
        <w:rPr>
          <w:sz w:val="28"/>
          <w:szCs w:val="28"/>
        </w:rPr>
        <w:t>386 872,31</w:t>
      </w:r>
      <w:r w:rsidRPr="00466D15">
        <w:rPr>
          <w:sz w:val="28"/>
          <w:szCs w:val="28"/>
        </w:rPr>
        <w:t xml:space="preserve"> рубл</w:t>
      </w:r>
      <w:r w:rsidR="00B65D8A">
        <w:rPr>
          <w:sz w:val="28"/>
          <w:szCs w:val="28"/>
        </w:rPr>
        <w:t>я</w:t>
      </w:r>
      <w:r w:rsidRPr="00466D15">
        <w:rPr>
          <w:sz w:val="28"/>
          <w:szCs w:val="28"/>
        </w:rPr>
        <w:t xml:space="preserve"> на </w:t>
      </w:r>
      <w:r w:rsidR="00341939">
        <w:rPr>
          <w:sz w:val="28"/>
          <w:szCs w:val="28"/>
        </w:rPr>
        <w:t>поставку тепловой энергии</w:t>
      </w:r>
      <w:r w:rsidR="00341939" w:rsidRPr="00466D15">
        <w:rPr>
          <w:sz w:val="28"/>
          <w:szCs w:val="28"/>
        </w:rPr>
        <w:t xml:space="preserve"> </w:t>
      </w:r>
      <w:r w:rsidRPr="00466D15">
        <w:rPr>
          <w:sz w:val="28"/>
          <w:szCs w:val="28"/>
        </w:rPr>
        <w:t xml:space="preserve">в реестр контрактов внесен </w:t>
      </w:r>
      <w:r w:rsidR="00B65D8A">
        <w:rPr>
          <w:sz w:val="28"/>
          <w:szCs w:val="28"/>
        </w:rPr>
        <w:t>30</w:t>
      </w:r>
      <w:r w:rsidRPr="00466D15">
        <w:rPr>
          <w:sz w:val="28"/>
          <w:szCs w:val="28"/>
        </w:rPr>
        <w:t>/</w:t>
      </w:r>
      <w:r w:rsidR="00341939">
        <w:rPr>
          <w:sz w:val="28"/>
          <w:szCs w:val="28"/>
        </w:rPr>
        <w:t>0</w:t>
      </w:r>
      <w:r w:rsidR="00B65D8A">
        <w:rPr>
          <w:sz w:val="28"/>
          <w:szCs w:val="28"/>
        </w:rPr>
        <w:t>1</w:t>
      </w:r>
      <w:r w:rsidR="00341939">
        <w:rPr>
          <w:sz w:val="28"/>
          <w:szCs w:val="28"/>
        </w:rPr>
        <w:t>/2019</w:t>
      </w:r>
      <w:r w:rsidRPr="00466D15">
        <w:rPr>
          <w:sz w:val="28"/>
          <w:szCs w:val="28"/>
        </w:rPr>
        <w:t xml:space="preserve">. </w:t>
      </w:r>
      <w:r w:rsidR="00276C92">
        <w:rPr>
          <w:sz w:val="28"/>
          <w:szCs w:val="28"/>
        </w:rPr>
        <w:t xml:space="preserve">Фактически </w:t>
      </w:r>
      <w:r>
        <w:rPr>
          <w:sz w:val="28"/>
          <w:szCs w:val="28"/>
        </w:rPr>
        <w:t xml:space="preserve">по договору </w:t>
      </w:r>
      <w:r w:rsidRPr="00466D15">
        <w:rPr>
          <w:sz w:val="28"/>
          <w:szCs w:val="28"/>
        </w:rPr>
        <w:t xml:space="preserve">оплачено в сумме </w:t>
      </w:r>
      <w:r w:rsidR="00B65D8A">
        <w:rPr>
          <w:sz w:val="28"/>
          <w:szCs w:val="28"/>
        </w:rPr>
        <w:t>386 872,31</w:t>
      </w:r>
      <w:r w:rsidR="00B65D8A" w:rsidRPr="00466D15">
        <w:rPr>
          <w:sz w:val="28"/>
          <w:szCs w:val="28"/>
        </w:rPr>
        <w:t xml:space="preserve"> </w:t>
      </w:r>
      <w:r w:rsidRPr="00466D15">
        <w:rPr>
          <w:sz w:val="28"/>
          <w:szCs w:val="28"/>
        </w:rPr>
        <w:t>рубл</w:t>
      </w:r>
      <w:r w:rsidR="00B65D8A">
        <w:rPr>
          <w:sz w:val="28"/>
          <w:szCs w:val="28"/>
        </w:rPr>
        <w:t>я</w:t>
      </w:r>
      <w:r w:rsidR="00341939">
        <w:rPr>
          <w:sz w:val="28"/>
          <w:szCs w:val="28"/>
        </w:rPr>
        <w:t>.</w:t>
      </w:r>
    </w:p>
    <w:p w:rsidR="00B65D8A" w:rsidRPr="00466D15" w:rsidRDefault="00B65D8A" w:rsidP="007805AB">
      <w:pPr>
        <w:jc w:val="both"/>
        <w:rPr>
          <w:sz w:val="28"/>
          <w:szCs w:val="28"/>
        </w:rPr>
      </w:pPr>
      <w:r>
        <w:rPr>
          <w:sz w:val="28"/>
          <w:szCs w:val="28"/>
        </w:rPr>
        <w:t>3)</w:t>
      </w:r>
      <w:r w:rsidRPr="00B65D8A">
        <w:rPr>
          <w:sz w:val="28"/>
          <w:szCs w:val="28"/>
        </w:rPr>
        <w:t xml:space="preserve"> </w:t>
      </w:r>
      <w:r w:rsidRPr="00466D15">
        <w:rPr>
          <w:sz w:val="28"/>
          <w:szCs w:val="28"/>
        </w:rPr>
        <w:t xml:space="preserve">договор от </w:t>
      </w:r>
      <w:r>
        <w:rPr>
          <w:sz w:val="28"/>
          <w:szCs w:val="28"/>
        </w:rPr>
        <w:t>09/08</w:t>
      </w:r>
      <w:r w:rsidRPr="00466D15">
        <w:rPr>
          <w:sz w:val="28"/>
          <w:szCs w:val="28"/>
        </w:rPr>
        <w:t>/20</w:t>
      </w:r>
      <w:r>
        <w:rPr>
          <w:sz w:val="28"/>
          <w:szCs w:val="28"/>
        </w:rPr>
        <w:t>19</w:t>
      </w:r>
      <w:r w:rsidRPr="00466D15">
        <w:rPr>
          <w:sz w:val="28"/>
          <w:szCs w:val="28"/>
        </w:rPr>
        <w:t xml:space="preserve"> № </w:t>
      </w:r>
      <w:r>
        <w:rPr>
          <w:sz w:val="28"/>
          <w:szCs w:val="28"/>
        </w:rPr>
        <w:t>20</w:t>
      </w:r>
      <w:r w:rsidRPr="00466D15">
        <w:rPr>
          <w:sz w:val="28"/>
          <w:szCs w:val="28"/>
        </w:rPr>
        <w:t xml:space="preserve"> </w:t>
      </w:r>
      <w:r>
        <w:rPr>
          <w:sz w:val="28"/>
          <w:szCs w:val="28"/>
        </w:rPr>
        <w:t xml:space="preserve">на сумму 275 127,61 </w:t>
      </w:r>
      <w:r w:rsidRPr="00466D15">
        <w:rPr>
          <w:sz w:val="28"/>
          <w:szCs w:val="28"/>
        </w:rPr>
        <w:t>рубл</w:t>
      </w:r>
      <w:r>
        <w:rPr>
          <w:sz w:val="28"/>
          <w:szCs w:val="28"/>
        </w:rPr>
        <w:t>ей</w:t>
      </w:r>
      <w:r w:rsidRPr="00466D15">
        <w:rPr>
          <w:sz w:val="28"/>
          <w:szCs w:val="28"/>
        </w:rPr>
        <w:t xml:space="preserve"> на </w:t>
      </w:r>
      <w:r>
        <w:rPr>
          <w:sz w:val="28"/>
          <w:szCs w:val="28"/>
        </w:rPr>
        <w:t>поставку тепловой энергии</w:t>
      </w:r>
      <w:r w:rsidRPr="00466D15">
        <w:rPr>
          <w:sz w:val="28"/>
          <w:szCs w:val="28"/>
        </w:rPr>
        <w:t xml:space="preserve"> в реестр контрактов внесен </w:t>
      </w:r>
      <w:r>
        <w:rPr>
          <w:sz w:val="28"/>
          <w:szCs w:val="28"/>
        </w:rPr>
        <w:t>14</w:t>
      </w:r>
      <w:r w:rsidRPr="00466D15">
        <w:rPr>
          <w:sz w:val="28"/>
          <w:szCs w:val="28"/>
        </w:rPr>
        <w:t>/0</w:t>
      </w:r>
      <w:r>
        <w:rPr>
          <w:sz w:val="28"/>
          <w:szCs w:val="28"/>
        </w:rPr>
        <w:t>8</w:t>
      </w:r>
      <w:r w:rsidRPr="00466D15">
        <w:rPr>
          <w:sz w:val="28"/>
          <w:szCs w:val="28"/>
        </w:rPr>
        <w:t>/20</w:t>
      </w:r>
      <w:r>
        <w:rPr>
          <w:sz w:val="28"/>
          <w:szCs w:val="28"/>
        </w:rPr>
        <w:t>19</w:t>
      </w:r>
      <w:r w:rsidRPr="00466D15">
        <w:rPr>
          <w:sz w:val="28"/>
          <w:szCs w:val="28"/>
        </w:rPr>
        <w:t xml:space="preserve">. </w:t>
      </w:r>
      <w:r>
        <w:rPr>
          <w:sz w:val="28"/>
          <w:szCs w:val="28"/>
        </w:rPr>
        <w:t>Фактически</w:t>
      </w:r>
      <w:r w:rsidRPr="00466D15">
        <w:rPr>
          <w:sz w:val="28"/>
          <w:szCs w:val="28"/>
        </w:rPr>
        <w:t xml:space="preserve"> </w:t>
      </w:r>
      <w:r>
        <w:rPr>
          <w:sz w:val="28"/>
          <w:szCs w:val="28"/>
        </w:rPr>
        <w:t xml:space="preserve">по договору </w:t>
      </w:r>
      <w:r w:rsidRPr="00466D15">
        <w:rPr>
          <w:sz w:val="28"/>
          <w:szCs w:val="28"/>
        </w:rPr>
        <w:t xml:space="preserve">оплачено в сумме </w:t>
      </w:r>
      <w:r>
        <w:rPr>
          <w:sz w:val="28"/>
          <w:szCs w:val="28"/>
        </w:rPr>
        <w:t>275 127,61</w:t>
      </w:r>
      <w:r w:rsidRPr="00466D15">
        <w:rPr>
          <w:sz w:val="28"/>
          <w:szCs w:val="28"/>
        </w:rPr>
        <w:t>рубл</w:t>
      </w:r>
      <w:r w:rsidR="00336378">
        <w:rPr>
          <w:sz w:val="28"/>
          <w:szCs w:val="28"/>
        </w:rPr>
        <w:t>ей</w:t>
      </w:r>
      <w:r w:rsidR="00726DD8">
        <w:rPr>
          <w:color w:val="000000"/>
          <w:sz w:val="28"/>
          <w:szCs w:val="28"/>
        </w:rPr>
        <w:t>.</w:t>
      </w:r>
    </w:p>
    <w:p w:rsidR="007805AB" w:rsidRDefault="007805AB" w:rsidP="000C78EA">
      <w:pPr>
        <w:autoSpaceDE w:val="0"/>
        <w:autoSpaceDN w:val="0"/>
        <w:adjustRightInd w:val="0"/>
        <w:jc w:val="both"/>
        <w:rPr>
          <w:sz w:val="28"/>
          <w:szCs w:val="28"/>
        </w:rPr>
      </w:pPr>
      <w:r>
        <w:rPr>
          <w:sz w:val="28"/>
          <w:szCs w:val="28"/>
        </w:rPr>
        <w:lastRenderedPageBreak/>
        <w:t xml:space="preserve">- закупки по </w:t>
      </w:r>
      <w:r w:rsidRPr="007805AB">
        <w:rPr>
          <w:b/>
          <w:sz w:val="28"/>
          <w:szCs w:val="28"/>
        </w:rPr>
        <w:t>п.29 ч.1 ст.93</w:t>
      </w:r>
      <w:r>
        <w:rPr>
          <w:sz w:val="28"/>
          <w:szCs w:val="28"/>
        </w:rPr>
        <w:t xml:space="preserve"> - </w:t>
      </w:r>
      <w:r w:rsidR="00910A3E">
        <w:rPr>
          <w:sz w:val="28"/>
          <w:szCs w:val="28"/>
        </w:rPr>
        <w:t xml:space="preserve">договор от </w:t>
      </w:r>
      <w:r w:rsidR="00336378">
        <w:rPr>
          <w:sz w:val="28"/>
          <w:szCs w:val="28"/>
        </w:rPr>
        <w:t>28</w:t>
      </w:r>
      <w:r w:rsidR="002149B7">
        <w:rPr>
          <w:sz w:val="28"/>
          <w:szCs w:val="28"/>
        </w:rPr>
        <w:t>/</w:t>
      </w:r>
      <w:r w:rsidR="00910A3E">
        <w:rPr>
          <w:sz w:val="28"/>
          <w:szCs w:val="28"/>
        </w:rPr>
        <w:t>01</w:t>
      </w:r>
      <w:r w:rsidR="002149B7">
        <w:rPr>
          <w:sz w:val="28"/>
          <w:szCs w:val="28"/>
        </w:rPr>
        <w:t>/</w:t>
      </w:r>
      <w:r w:rsidR="00910A3E">
        <w:rPr>
          <w:sz w:val="28"/>
          <w:szCs w:val="28"/>
        </w:rPr>
        <w:t>2019 № МК-1</w:t>
      </w:r>
      <w:r w:rsidR="00336378">
        <w:rPr>
          <w:sz w:val="28"/>
          <w:szCs w:val="28"/>
        </w:rPr>
        <w:t>37</w:t>
      </w:r>
      <w:r w:rsidR="00910A3E">
        <w:rPr>
          <w:sz w:val="28"/>
          <w:szCs w:val="28"/>
        </w:rPr>
        <w:t xml:space="preserve"> на сумму </w:t>
      </w:r>
      <w:r w:rsidR="00336378">
        <w:rPr>
          <w:sz w:val="28"/>
          <w:szCs w:val="28"/>
        </w:rPr>
        <w:t>200 9</w:t>
      </w:r>
      <w:r w:rsidR="00910A3E">
        <w:rPr>
          <w:sz w:val="28"/>
          <w:szCs w:val="28"/>
        </w:rPr>
        <w:t xml:space="preserve">00,0 рублей на поставку электроэнергии в реестр контрактов внесен </w:t>
      </w:r>
      <w:r w:rsidR="00336378">
        <w:rPr>
          <w:sz w:val="28"/>
          <w:szCs w:val="28"/>
        </w:rPr>
        <w:t>29</w:t>
      </w:r>
      <w:r w:rsidR="002149B7">
        <w:rPr>
          <w:sz w:val="28"/>
          <w:szCs w:val="28"/>
        </w:rPr>
        <w:t>/</w:t>
      </w:r>
      <w:r w:rsidR="00910A3E">
        <w:rPr>
          <w:sz w:val="28"/>
          <w:szCs w:val="28"/>
        </w:rPr>
        <w:t>01</w:t>
      </w:r>
      <w:r w:rsidR="002149B7">
        <w:rPr>
          <w:sz w:val="28"/>
          <w:szCs w:val="28"/>
        </w:rPr>
        <w:t>/</w:t>
      </w:r>
      <w:r w:rsidR="00910A3E">
        <w:rPr>
          <w:sz w:val="28"/>
          <w:szCs w:val="28"/>
        </w:rPr>
        <w:t xml:space="preserve">2019. </w:t>
      </w:r>
      <w:r w:rsidR="00336378">
        <w:rPr>
          <w:sz w:val="28"/>
          <w:szCs w:val="28"/>
        </w:rPr>
        <w:t xml:space="preserve">Дополнительное соглашение от 21/11/2019 №1 на сумму </w:t>
      </w:r>
      <w:r w:rsidR="00336378" w:rsidRPr="00996F7F">
        <w:rPr>
          <w:b/>
          <w:sz w:val="28"/>
          <w:szCs w:val="28"/>
        </w:rPr>
        <w:t>260 900,0</w:t>
      </w:r>
      <w:r w:rsidR="00336378">
        <w:rPr>
          <w:sz w:val="28"/>
          <w:szCs w:val="28"/>
        </w:rPr>
        <w:t xml:space="preserve"> рублей</w:t>
      </w:r>
      <w:r w:rsidR="00336378" w:rsidRPr="00336378">
        <w:rPr>
          <w:sz w:val="28"/>
          <w:szCs w:val="28"/>
        </w:rPr>
        <w:t xml:space="preserve"> </w:t>
      </w:r>
      <w:r w:rsidR="00336378">
        <w:rPr>
          <w:sz w:val="28"/>
          <w:szCs w:val="28"/>
        </w:rPr>
        <w:t xml:space="preserve">в реестр контрактов внесен 25/11/2019. </w:t>
      </w:r>
      <w:r w:rsidR="00910A3E">
        <w:rPr>
          <w:sz w:val="28"/>
          <w:szCs w:val="28"/>
        </w:rPr>
        <w:t>На момент проверки</w:t>
      </w:r>
      <w:r w:rsidR="00910A3E" w:rsidRPr="00466D15">
        <w:rPr>
          <w:sz w:val="28"/>
          <w:szCs w:val="28"/>
        </w:rPr>
        <w:t xml:space="preserve"> </w:t>
      </w:r>
      <w:r w:rsidR="00910A3E">
        <w:rPr>
          <w:sz w:val="28"/>
          <w:szCs w:val="28"/>
        </w:rPr>
        <w:t xml:space="preserve">по договору </w:t>
      </w:r>
      <w:r w:rsidR="00910A3E" w:rsidRPr="00466D15">
        <w:rPr>
          <w:sz w:val="28"/>
          <w:szCs w:val="28"/>
        </w:rPr>
        <w:t xml:space="preserve">оплачено в сумме </w:t>
      </w:r>
      <w:r w:rsidR="00336378">
        <w:rPr>
          <w:sz w:val="28"/>
          <w:szCs w:val="28"/>
        </w:rPr>
        <w:t>260</w:t>
      </w:r>
      <w:r w:rsidR="00910A3E">
        <w:rPr>
          <w:sz w:val="28"/>
          <w:szCs w:val="28"/>
        </w:rPr>
        <w:t> </w:t>
      </w:r>
      <w:r w:rsidR="00336378">
        <w:rPr>
          <w:sz w:val="28"/>
          <w:szCs w:val="28"/>
        </w:rPr>
        <w:t>9</w:t>
      </w:r>
      <w:r w:rsidR="00910A3E">
        <w:rPr>
          <w:sz w:val="28"/>
          <w:szCs w:val="28"/>
        </w:rPr>
        <w:t xml:space="preserve">00,0 </w:t>
      </w:r>
      <w:r w:rsidR="00910A3E" w:rsidRPr="00466D15">
        <w:rPr>
          <w:sz w:val="28"/>
          <w:szCs w:val="28"/>
        </w:rPr>
        <w:t>рублей</w:t>
      </w:r>
      <w:r w:rsidR="00910A3E">
        <w:rPr>
          <w:sz w:val="28"/>
          <w:szCs w:val="28"/>
        </w:rPr>
        <w:t>.</w:t>
      </w:r>
    </w:p>
    <w:p w:rsidR="00754F33" w:rsidRPr="002C2529" w:rsidRDefault="00754F33" w:rsidP="00BE7798">
      <w:pPr>
        <w:autoSpaceDE w:val="0"/>
        <w:autoSpaceDN w:val="0"/>
        <w:adjustRightInd w:val="0"/>
        <w:ind w:firstLine="708"/>
        <w:jc w:val="both"/>
        <w:rPr>
          <w:sz w:val="28"/>
          <w:szCs w:val="28"/>
        </w:rPr>
      </w:pPr>
      <w:r w:rsidRPr="002C2529">
        <w:rPr>
          <w:b/>
          <w:sz w:val="28"/>
          <w:szCs w:val="28"/>
        </w:rPr>
        <w:t>2020 год</w:t>
      </w:r>
      <w:r w:rsidRPr="002C2529">
        <w:rPr>
          <w:sz w:val="28"/>
          <w:szCs w:val="28"/>
        </w:rPr>
        <w:t>:</w:t>
      </w:r>
    </w:p>
    <w:p w:rsidR="00590238" w:rsidRPr="00964CA1" w:rsidRDefault="00996F7F" w:rsidP="00590238">
      <w:pPr>
        <w:autoSpaceDE w:val="0"/>
        <w:autoSpaceDN w:val="0"/>
        <w:adjustRightInd w:val="0"/>
        <w:ind w:firstLine="708"/>
        <w:jc w:val="both"/>
        <w:rPr>
          <w:sz w:val="28"/>
          <w:szCs w:val="28"/>
        </w:rPr>
      </w:pPr>
      <w:r>
        <w:rPr>
          <w:sz w:val="28"/>
          <w:szCs w:val="28"/>
        </w:rPr>
        <w:t>Бюджетная смета</w:t>
      </w:r>
      <w:r w:rsidR="00590238">
        <w:rPr>
          <w:sz w:val="28"/>
          <w:szCs w:val="28"/>
        </w:rPr>
        <w:t xml:space="preserve">: на начало года СГОЗ </w:t>
      </w:r>
      <w:r w:rsidR="00590238" w:rsidRPr="001F46BA">
        <w:rPr>
          <w:sz w:val="28"/>
          <w:szCs w:val="28"/>
        </w:rPr>
        <w:t>-</w:t>
      </w:r>
      <w:r w:rsidR="00590238">
        <w:rPr>
          <w:sz w:val="28"/>
          <w:szCs w:val="28"/>
        </w:rPr>
        <w:t xml:space="preserve"> </w:t>
      </w:r>
      <w:r>
        <w:rPr>
          <w:sz w:val="28"/>
          <w:szCs w:val="28"/>
        </w:rPr>
        <w:t>2 128 831,84</w:t>
      </w:r>
      <w:r w:rsidR="00590238" w:rsidRPr="005221F2">
        <w:rPr>
          <w:sz w:val="28"/>
          <w:szCs w:val="28"/>
        </w:rPr>
        <w:t xml:space="preserve"> рубл</w:t>
      </w:r>
      <w:r w:rsidR="00BB76DA">
        <w:rPr>
          <w:sz w:val="28"/>
          <w:szCs w:val="28"/>
        </w:rPr>
        <w:t>ь</w:t>
      </w:r>
      <w:r w:rsidR="00590238" w:rsidRPr="005221F2">
        <w:rPr>
          <w:sz w:val="28"/>
          <w:szCs w:val="28"/>
        </w:rPr>
        <w:t xml:space="preserve">, дата утверждения </w:t>
      </w:r>
      <w:r w:rsidR="00590238">
        <w:rPr>
          <w:sz w:val="28"/>
          <w:szCs w:val="28"/>
        </w:rPr>
        <w:t>09</w:t>
      </w:r>
      <w:r w:rsidR="00590238" w:rsidRPr="000A6336">
        <w:rPr>
          <w:sz w:val="28"/>
          <w:szCs w:val="28"/>
        </w:rPr>
        <w:t xml:space="preserve"> января 20</w:t>
      </w:r>
      <w:r w:rsidR="00AE35FF">
        <w:rPr>
          <w:sz w:val="28"/>
          <w:szCs w:val="28"/>
        </w:rPr>
        <w:t>20</w:t>
      </w:r>
      <w:r w:rsidR="00590238" w:rsidRPr="00400DB8">
        <w:rPr>
          <w:sz w:val="28"/>
          <w:szCs w:val="28"/>
        </w:rPr>
        <w:t xml:space="preserve">, </w:t>
      </w:r>
      <w:r w:rsidR="00590238" w:rsidRPr="000A6336">
        <w:rPr>
          <w:sz w:val="28"/>
          <w:szCs w:val="28"/>
        </w:rPr>
        <w:t xml:space="preserve">размещен в ЕИС </w:t>
      </w:r>
      <w:r w:rsidR="00590238" w:rsidRPr="002B32E0">
        <w:rPr>
          <w:sz w:val="28"/>
          <w:szCs w:val="28"/>
        </w:rPr>
        <w:t>1</w:t>
      </w:r>
      <w:r w:rsidR="00AE35FF" w:rsidRPr="002B32E0">
        <w:rPr>
          <w:sz w:val="28"/>
          <w:szCs w:val="28"/>
        </w:rPr>
        <w:t>6</w:t>
      </w:r>
      <w:r w:rsidR="00590238" w:rsidRPr="002B32E0">
        <w:rPr>
          <w:sz w:val="28"/>
          <w:szCs w:val="28"/>
        </w:rPr>
        <w:t>.01.2020</w:t>
      </w:r>
      <w:r w:rsidR="00590238" w:rsidRPr="00964CA1">
        <w:rPr>
          <w:sz w:val="28"/>
          <w:szCs w:val="28"/>
        </w:rPr>
        <w:t>.</w:t>
      </w:r>
    </w:p>
    <w:p w:rsidR="00590238" w:rsidRPr="000A6336" w:rsidRDefault="00590238" w:rsidP="00590238">
      <w:pPr>
        <w:autoSpaceDE w:val="0"/>
        <w:autoSpaceDN w:val="0"/>
        <w:adjustRightInd w:val="0"/>
        <w:ind w:firstLine="708"/>
        <w:jc w:val="both"/>
        <w:rPr>
          <w:sz w:val="28"/>
          <w:szCs w:val="28"/>
        </w:rPr>
      </w:pPr>
      <w:r w:rsidRPr="004F31C6">
        <w:rPr>
          <w:sz w:val="28"/>
          <w:szCs w:val="28"/>
        </w:rPr>
        <w:t>План-график</w:t>
      </w:r>
      <w:r>
        <w:rPr>
          <w:sz w:val="28"/>
          <w:szCs w:val="28"/>
        </w:rPr>
        <w:t>:</w:t>
      </w:r>
      <w:r w:rsidRPr="004F31C6">
        <w:rPr>
          <w:sz w:val="28"/>
          <w:szCs w:val="28"/>
        </w:rPr>
        <w:t xml:space="preserve"> СГОЗ</w:t>
      </w:r>
      <w:r>
        <w:rPr>
          <w:sz w:val="28"/>
          <w:szCs w:val="28"/>
        </w:rPr>
        <w:t xml:space="preserve"> на </w:t>
      </w:r>
      <w:r w:rsidR="00AE35FF">
        <w:rPr>
          <w:sz w:val="28"/>
          <w:szCs w:val="28"/>
        </w:rPr>
        <w:t>31</w:t>
      </w:r>
      <w:r>
        <w:rPr>
          <w:sz w:val="28"/>
          <w:szCs w:val="28"/>
        </w:rPr>
        <w:t xml:space="preserve">/12/2020 - </w:t>
      </w:r>
      <w:r w:rsidR="00AE35FF">
        <w:rPr>
          <w:sz w:val="28"/>
          <w:szCs w:val="28"/>
        </w:rPr>
        <w:t>3 486 718,41</w:t>
      </w:r>
      <w:r w:rsidRPr="00067BDC">
        <w:rPr>
          <w:b/>
          <w:sz w:val="28"/>
          <w:szCs w:val="28"/>
        </w:rPr>
        <w:t xml:space="preserve">  </w:t>
      </w:r>
      <w:r>
        <w:rPr>
          <w:sz w:val="28"/>
          <w:szCs w:val="28"/>
        </w:rPr>
        <w:t>рубль</w:t>
      </w:r>
      <w:r w:rsidRPr="000A6336">
        <w:rPr>
          <w:sz w:val="28"/>
          <w:szCs w:val="28"/>
        </w:rPr>
        <w:t>.</w:t>
      </w:r>
      <w:r>
        <w:rPr>
          <w:sz w:val="28"/>
          <w:szCs w:val="28"/>
        </w:rPr>
        <w:t xml:space="preserve"> Есть </w:t>
      </w:r>
      <w:r w:rsidR="00C32D1F">
        <w:rPr>
          <w:sz w:val="28"/>
          <w:szCs w:val="28"/>
        </w:rPr>
        <w:t>21 и</w:t>
      </w:r>
      <w:r>
        <w:rPr>
          <w:sz w:val="28"/>
          <w:szCs w:val="28"/>
        </w:rPr>
        <w:t>зменени</w:t>
      </w:r>
      <w:r w:rsidR="00C32D1F">
        <w:rPr>
          <w:sz w:val="28"/>
          <w:szCs w:val="28"/>
        </w:rPr>
        <w:t>е в плановые показатели. Последнее изменение от 24/12/2020, в ЕИС размещено 31/12/2020</w:t>
      </w:r>
      <w:r>
        <w:rPr>
          <w:sz w:val="28"/>
          <w:szCs w:val="28"/>
        </w:rPr>
        <w:t>.</w:t>
      </w:r>
    </w:p>
    <w:p w:rsidR="00590238" w:rsidRDefault="00590238" w:rsidP="00590238">
      <w:pPr>
        <w:autoSpaceDE w:val="0"/>
        <w:autoSpaceDN w:val="0"/>
        <w:adjustRightInd w:val="0"/>
        <w:ind w:firstLine="708"/>
        <w:jc w:val="both"/>
        <w:rPr>
          <w:sz w:val="28"/>
          <w:szCs w:val="28"/>
        </w:rPr>
      </w:pPr>
      <w:r w:rsidRPr="000A7A6F">
        <w:rPr>
          <w:sz w:val="28"/>
          <w:szCs w:val="28"/>
        </w:rPr>
        <w:t xml:space="preserve">В проверяемом периоде </w:t>
      </w:r>
      <w:r>
        <w:rPr>
          <w:sz w:val="28"/>
          <w:szCs w:val="28"/>
        </w:rPr>
        <w:t>(01/01/20</w:t>
      </w:r>
      <w:r w:rsidR="006448A0">
        <w:rPr>
          <w:sz w:val="28"/>
          <w:szCs w:val="28"/>
        </w:rPr>
        <w:t>20</w:t>
      </w:r>
      <w:r>
        <w:rPr>
          <w:sz w:val="28"/>
          <w:szCs w:val="28"/>
        </w:rPr>
        <w:t>-31/12/20</w:t>
      </w:r>
      <w:r w:rsidR="006448A0">
        <w:rPr>
          <w:sz w:val="28"/>
          <w:szCs w:val="28"/>
        </w:rPr>
        <w:t>20</w:t>
      </w:r>
      <w:r>
        <w:rPr>
          <w:sz w:val="28"/>
          <w:szCs w:val="28"/>
        </w:rPr>
        <w:t xml:space="preserve">) </w:t>
      </w:r>
      <w:r w:rsidRPr="000A7A6F">
        <w:rPr>
          <w:sz w:val="28"/>
          <w:szCs w:val="28"/>
        </w:rPr>
        <w:t>закупки у единственного поставщика осуществлялись в соответствии с пункт</w:t>
      </w:r>
      <w:r>
        <w:rPr>
          <w:sz w:val="28"/>
          <w:szCs w:val="28"/>
        </w:rPr>
        <w:t>ом</w:t>
      </w:r>
      <w:r w:rsidRPr="000A7A6F">
        <w:rPr>
          <w:sz w:val="28"/>
          <w:szCs w:val="28"/>
        </w:rPr>
        <w:t xml:space="preserve"> </w:t>
      </w:r>
      <w:r w:rsidRPr="00D95BEC">
        <w:rPr>
          <w:b/>
          <w:sz w:val="28"/>
          <w:szCs w:val="28"/>
        </w:rPr>
        <w:t>4, 5</w:t>
      </w:r>
      <w:r>
        <w:rPr>
          <w:b/>
          <w:sz w:val="28"/>
          <w:szCs w:val="28"/>
        </w:rPr>
        <w:t>, 8, 29</w:t>
      </w:r>
      <w:r>
        <w:rPr>
          <w:sz w:val="28"/>
          <w:szCs w:val="28"/>
        </w:rPr>
        <w:t xml:space="preserve"> </w:t>
      </w:r>
      <w:r w:rsidRPr="000A7A6F">
        <w:rPr>
          <w:sz w:val="28"/>
          <w:szCs w:val="28"/>
        </w:rPr>
        <w:t xml:space="preserve">части 1 статьи 93 Федерального закона </w:t>
      </w:r>
      <w:r>
        <w:rPr>
          <w:sz w:val="28"/>
          <w:szCs w:val="28"/>
        </w:rPr>
        <w:t xml:space="preserve">от 05.04.2013 №44-ФЗ: </w:t>
      </w:r>
    </w:p>
    <w:p w:rsidR="00590238" w:rsidRDefault="00590238" w:rsidP="00590238">
      <w:pPr>
        <w:autoSpaceDE w:val="0"/>
        <w:autoSpaceDN w:val="0"/>
        <w:adjustRightInd w:val="0"/>
        <w:jc w:val="both"/>
        <w:rPr>
          <w:sz w:val="28"/>
          <w:szCs w:val="28"/>
        </w:rPr>
      </w:pPr>
      <w:r>
        <w:rPr>
          <w:sz w:val="28"/>
          <w:szCs w:val="28"/>
        </w:rPr>
        <w:t>- з</w:t>
      </w:r>
      <w:r w:rsidRPr="000A7A6F">
        <w:rPr>
          <w:sz w:val="28"/>
          <w:szCs w:val="28"/>
        </w:rPr>
        <w:t xml:space="preserve">акупки по </w:t>
      </w:r>
      <w:r w:rsidRPr="00276000">
        <w:rPr>
          <w:b/>
          <w:sz w:val="28"/>
          <w:szCs w:val="28"/>
        </w:rPr>
        <w:t>п.4 ч.1 ст.93</w:t>
      </w:r>
      <w:r w:rsidRPr="000A7A6F">
        <w:rPr>
          <w:sz w:val="28"/>
          <w:szCs w:val="28"/>
        </w:rPr>
        <w:t xml:space="preserve"> - </w:t>
      </w:r>
      <w:r>
        <w:rPr>
          <w:sz w:val="28"/>
          <w:szCs w:val="28"/>
        </w:rPr>
        <w:t>н</w:t>
      </w:r>
      <w:r w:rsidRPr="000A7A6F">
        <w:rPr>
          <w:sz w:val="28"/>
          <w:szCs w:val="28"/>
        </w:rPr>
        <w:t xml:space="preserve">а сумму </w:t>
      </w:r>
      <w:r w:rsidR="002B32E0">
        <w:rPr>
          <w:sz w:val="28"/>
          <w:szCs w:val="28"/>
        </w:rPr>
        <w:t>1 542 840,54</w:t>
      </w:r>
      <w:r>
        <w:rPr>
          <w:sz w:val="28"/>
          <w:szCs w:val="28"/>
        </w:rPr>
        <w:t xml:space="preserve"> рубл</w:t>
      </w:r>
      <w:r w:rsidR="002B32E0">
        <w:rPr>
          <w:sz w:val="28"/>
          <w:szCs w:val="28"/>
        </w:rPr>
        <w:t>ей</w:t>
      </w:r>
      <w:r>
        <w:rPr>
          <w:sz w:val="28"/>
          <w:szCs w:val="28"/>
        </w:rPr>
        <w:t xml:space="preserve">. </w:t>
      </w:r>
      <w:r w:rsidR="002B32E0" w:rsidRPr="002B32E0">
        <w:rPr>
          <w:sz w:val="28"/>
          <w:szCs w:val="28"/>
        </w:rPr>
        <w:t>С</w:t>
      </w:r>
      <w:r w:rsidRPr="002B32E0">
        <w:rPr>
          <w:sz w:val="28"/>
          <w:szCs w:val="28"/>
        </w:rPr>
        <w:t xml:space="preserve">облюдены ограничения - годовой объем закупок не должен превышать два миллиона рублей </w:t>
      </w:r>
      <w:r w:rsidR="00067BDC" w:rsidRPr="002B32E0">
        <w:rPr>
          <w:sz w:val="28"/>
          <w:szCs w:val="28"/>
        </w:rPr>
        <w:t>или не должен превышать десять процентов совокупного годового объема закупок заказчика и</w:t>
      </w:r>
      <w:r w:rsidR="00067BDC">
        <w:rPr>
          <w:sz w:val="28"/>
          <w:szCs w:val="28"/>
        </w:rPr>
        <w:t xml:space="preserve"> не должен составлять более чем пятьдесят миллионов рублей </w:t>
      </w:r>
      <w:r>
        <w:rPr>
          <w:sz w:val="28"/>
          <w:szCs w:val="28"/>
        </w:rPr>
        <w:t xml:space="preserve">и </w:t>
      </w:r>
      <w:r w:rsidRPr="00BB42A5">
        <w:rPr>
          <w:sz w:val="28"/>
          <w:szCs w:val="28"/>
        </w:rPr>
        <w:t>сумма одной закупки не превышает</w:t>
      </w:r>
      <w:r w:rsidR="00726DD8">
        <w:rPr>
          <w:sz w:val="28"/>
          <w:szCs w:val="28"/>
        </w:rPr>
        <w:t xml:space="preserve"> шестисот тысяч рублей. При проверке договора с единственным поставщиком </w:t>
      </w:r>
      <w:r w:rsidR="0032279E">
        <w:rPr>
          <w:sz w:val="28"/>
          <w:szCs w:val="28"/>
        </w:rPr>
        <w:t xml:space="preserve">индивидуальным предпринимателем Бондаренко Иван Алексеевич (электронный магазин) </w:t>
      </w:r>
      <w:r w:rsidR="00726DD8">
        <w:rPr>
          <w:sz w:val="28"/>
          <w:szCs w:val="28"/>
        </w:rPr>
        <w:t xml:space="preserve">от 28/08/2020 №1950518 на поставку продуктов питания </w:t>
      </w:r>
      <w:r w:rsidR="0032279E">
        <w:rPr>
          <w:sz w:val="28"/>
          <w:szCs w:val="28"/>
        </w:rPr>
        <w:t xml:space="preserve">в сумме 186 704,0 рубля в приложении №1 в техническом задании </w:t>
      </w:r>
      <w:r w:rsidR="0032279E" w:rsidRPr="0032279E">
        <w:rPr>
          <w:b/>
          <w:sz w:val="28"/>
          <w:szCs w:val="28"/>
        </w:rPr>
        <w:t xml:space="preserve">единица измерения не совпадает с </w:t>
      </w:r>
      <w:r w:rsidR="0032279E">
        <w:rPr>
          <w:b/>
          <w:sz w:val="28"/>
          <w:szCs w:val="28"/>
        </w:rPr>
        <w:t xml:space="preserve">единицей </w:t>
      </w:r>
      <w:r w:rsidR="0032279E" w:rsidRPr="0032279E">
        <w:rPr>
          <w:b/>
          <w:sz w:val="28"/>
          <w:szCs w:val="28"/>
        </w:rPr>
        <w:t>расфасовк</w:t>
      </w:r>
      <w:r w:rsidR="0032279E">
        <w:rPr>
          <w:b/>
          <w:sz w:val="28"/>
          <w:szCs w:val="28"/>
        </w:rPr>
        <w:t>и</w:t>
      </w:r>
      <w:r w:rsidR="0032279E" w:rsidRPr="0032279E">
        <w:rPr>
          <w:b/>
          <w:sz w:val="28"/>
          <w:szCs w:val="28"/>
        </w:rPr>
        <w:t xml:space="preserve"> </w:t>
      </w:r>
      <w:r w:rsidR="0032279E">
        <w:rPr>
          <w:b/>
          <w:sz w:val="28"/>
          <w:szCs w:val="28"/>
        </w:rPr>
        <w:t xml:space="preserve">товара в </w:t>
      </w:r>
      <w:r w:rsidR="0032279E" w:rsidRPr="0032279E">
        <w:rPr>
          <w:b/>
          <w:sz w:val="28"/>
          <w:szCs w:val="28"/>
        </w:rPr>
        <w:t>упаковки: п.20 - куриное яйцо (кг-шт), п.27- снежок (кг-л), п.32 - томатная паста (кг-л).</w:t>
      </w:r>
      <w:r w:rsidR="0032279E">
        <w:rPr>
          <w:sz w:val="28"/>
          <w:szCs w:val="28"/>
        </w:rPr>
        <w:t xml:space="preserve"> </w:t>
      </w:r>
    </w:p>
    <w:p w:rsidR="00590238" w:rsidRDefault="00590238" w:rsidP="00590238">
      <w:pPr>
        <w:autoSpaceDE w:val="0"/>
        <w:autoSpaceDN w:val="0"/>
        <w:adjustRightInd w:val="0"/>
        <w:jc w:val="both"/>
        <w:rPr>
          <w:sz w:val="28"/>
          <w:szCs w:val="28"/>
        </w:rPr>
      </w:pPr>
      <w:r>
        <w:rPr>
          <w:sz w:val="28"/>
          <w:szCs w:val="28"/>
        </w:rPr>
        <w:t>- з</w:t>
      </w:r>
      <w:r w:rsidRPr="000A7A6F">
        <w:rPr>
          <w:sz w:val="28"/>
          <w:szCs w:val="28"/>
        </w:rPr>
        <w:t xml:space="preserve">акупки по </w:t>
      </w:r>
      <w:r>
        <w:rPr>
          <w:b/>
          <w:sz w:val="28"/>
          <w:szCs w:val="28"/>
        </w:rPr>
        <w:t>п.5</w:t>
      </w:r>
      <w:r w:rsidRPr="00276000">
        <w:rPr>
          <w:b/>
          <w:sz w:val="28"/>
          <w:szCs w:val="28"/>
        </w:rPr>
        <w:t xml:space="preserve"> ч.1 ст.93</w:t>
      </w:r>
      <w:r w:rsidRPr="000A7A6F">
        <w:rPr>
          <w:sz w:val="28"/>
          <w:szCs w:val="28"/>
        </w:rPr>
        <w:t xml:space="preserve"> - </w:t>
      </w:r>
      <w:r>
        <w:rPr>
          <w:sz w:val="28"/>
          <w:szCs w:val="28"/>
        </w:rPr>
        <w:t>н</w:t>
      </w:r>
      <w:r w:rsidRPr="000A7A6F">
        <w:rPr>
          <w:sz w:val="28"/>
          <w:szCs w:val="28"/>
        </w:rPr>
        <w:t xml:space="preserve">а сумму </w:t>
      </w:r>
      <w:r w:rsidR="00067BDC" w:rsidRPr="002B32E0">
        <w:rPr>
          <w:sz w:val="28"/>
          <w:szCs w:val="28"/>
        </w:rPr>
        <w:t>9</w:t>
      </w:r>
      <w:r w:rsidR="002B32E0" w:rsidRPr="002B32E0">
        <w:rPr>
          <w:sz w:val="28"/>
          <w:szCs w:val="28"/>
        </w:rPr>
        <w:t>91 872,46</w:t>
      </w:r>
      <w:r>
        <w:rPr>
          <w:sz w:val="28"/>
          <w:szCs w:val="28"/>
        </w:rPr>
        <w:t xml:space="preserve"> рубля. </w:t>
      </w:r>
      <w:r w:rsidR="002B32E0" w:rsidRPr="002B32E0">
        <w:rPr>
          <w:sz w:val="28"/>
          <w:szCs w:val="28"/>
        </w:rPr>
        <w:t>С</w:t>
      </w:r>
      <w:r w:rsidRPr="002B32E0">
        <w:rPr>
          <w:sz w:val="28"/>
          <w:szCs w:val="28"/>
        </w:rPr>
        <w:t>облюдены ограничения  -</w:t>
      </w:r>
      <w:r>
        <w:rPr>
          <w:sz w:val="28"/>
          <w:szCs w:val="28"/>
        </w:rPr>
        <w:t xml:space="preserve"> закупка на сумму, не превышающую шестисот тысяч рублей. При этом годовой объем закупок, которые заказчик вправе осуществить на основании настоящего пункта, </w:t>
      </w:r>
      <w:r w:rsidRPr="002B32E0">
        <w:rPr>
          <w:sz w:val="28"/>
          <w:szCs w:val="28"/>
        </w:rPr>
        <w:t>не должен превышать пять миллионов рублей или не должен превышать пятьдесят процентов совокупного годового объема закупок заказчика</w:t>
      </w:r>
      <w:r>
        <w:rPr>
          <w:sz w:val="28"/>
          <w:szCs w:val="28"/>
        </w:rPr>
        <w:t xml:space="preserve"> и не должен составлять более чем тридцать миллионов рублей</w:t>
      </w:r>
      <w:r w:rsidR="00726DD8">
        <w:rPr>
          <w:sz w:val="28"/>
          <w:szCs w:val="28"/>
        </w:rPr>
        <w:t>.</w:t>
      </w:r>
    </w:p>
    <w:p w:rsidR="00590238" w:rsidRDefault="00590238" w:rsidP="00590238">
      <w:pPr>
        <w:jc w:val="both"/>
        <w:rPr>
          <w:b/>
          <w:sz w:val="28"/>
          <w:szCs w:val="28"/>
        </w:rPr>
      </w:pPr>
      <w:r>
        <w:rPr>
          <w:sz w:val="28"/>
          <w:szCs w:val="28"/>
        </w:rPr>
        <w:t xml:space="preserve">- закупки по </w:t>
      </w:r>
      <w:r w:rsidRPr="007805AB">
        <w:rPr>
          <w:b/>
          <w:sz w:val="28"/>
          <w:szCs w:val="28"/>
        </w:rPr>
        <w:t>п.8 ч.1 ст.93</w:t>
      </w:r>
      <w:r>
        <w:rPr>
          <w:b/>
          <w:sz w:val="28"/>
          <w:szCs w:val="28"/>
        </w:rPr>
        <w:t>:</w:t>
      </w:r>
    </w:p>
    <w:p w:rsidR="00590238" w:rsidRDefault="00590238" w:rsidP="00590238">
      <w:pPr>
        <w:jc w:val="both"/>
        <w:rPr>
          <w:color w:val="000000"/>
          <w:sz w:val="28"/>
          <w:szCs w:val="28"/>
        </w:rPr>
      </w:pPr>
      <w:r>
        <w:rPr>
          <w:sz w:val="28"/>
          <w:szCs w:val="28"/>
        </w:rPr>
        <w:t xml:space="preserve">1) </w:t>
      </w:r>
      <w:r w:rsidRPr="00466D15">
        <w:rPr>
          <w:sz w:val="28"/>
          <w:szCs w:val="28"/>
        </w:rPr>
        <w:t xml:space="preserve">договор от </w:t>
      </w:r>
      <w:r w:rsidR="00726DD8">
        <w:rPr>
          <w:sz w:val="28"/>
          <w:szCs w:val="28"/>
        </w:rPr>
        <w:t>28/01</w:t>
      </w:r>
      <w:r w:rsidRPr="00466D15">
        <w:rPr>
          <w:sz w:val="28"/>
          <w:szCs w:val="28"/>
        </w:rPr>
        <w:t>/20</w:t>
      </w:r>
      <w:r w:rsidR="00B50F23">
        <w:rPr>
          <w:sz w:val="28"/>
          <w:szCs w:val="28"/>
        </w:rPr>
        <w:t>20</w:t>
      </w:r>
      <w:r w:rsidRPr="00466D15">
        <w:rPr>
          <w:sz w:val="28"/>
          <w:szCs w:val="28"/>
        </w:rPr>
        <w:t xml:space="preserve"> № </w:t>
      </w:r>
      <w:r w:rsidR="00726DD8">
        <w:rPr>
          <w:sz w:val="28"/>
          <w:szCs w:val="28"/>
        </w:rPr>
        <w:t>03</w:t>
      </w:r>
      <w:r w:rsidRPr="00466D15">
        <w:rPr>
          <w:sz w:val="28"/>
          <w:szCs w:val="28"/>
        </w:rPr>
        <w:t xml:space="preserve"> </w:t>
      </w:r>
      <w:r>
        <w:rPr>
          <w:sz w:val="28"/>
          <w:szCs w:val="28"/>
        </w:rPr>
        <w:t xml:space="preserve">на сумму </w:t>
      </w:r>
      <w:r w:rsidR="00726DD8">
        <w:rPr>
          <w:sz w:val="28"/>
          <w:szCs w:val="28"/>
        </w:rPr>
        <w:t>189 316,03</w:t>
      </w:r>
      <w:r>
        <w:rPr>
          <w:sz w:val="28"/>
          <w:szCs w:val="28"/>
        </w:rPr>
        <w:t xml:space="preserve"> </w:t>
      </w:r>
      <w:r w:rsidRPr="00466D15">
        <w:rPr>
          <w:sz w:val="28"/>
          <w:szCs w:val="28"/>
        </w:rPr>
        <w:t>рубл</w:t>
      </w:r>
      <w:r w:rsidR="00726DD8">
        <w:rPr>
          <w:sz w:val="28"/>
          <w:szCs w:val="28"/>
        </w:rPr>
        <w:t>ей</w:t>
      </w:r>
      <w:r w:rsidRPr="00466D15">
        <w:rPr>
          <w:sz w:val="28"/>
          <w:szCs w:val="28"/>
        </w:rPr>
        <w:t xml:space="preserve"> на </w:t>
      </w:r>
      <w:r>
        <w:rPr>
          <w:sz w:val="28"/>
          <w:szCs w:val="28"/>
        </w:rPr>
        <w:t>поставку тепловой энергии</w:t>
      </w:r>
      <w:r w:rsidRPr="00466D15">
        <w:rPr>
          <w:sz w:val="28"/>
          <w:szCs w:val="28"/>
        </w:rPr>
        <w:t xml:space="preserve"> в реестр контрактов внесен </w:t>
      </w:r>
      <w:r w:rsidR="00726DD8">
        <w:rPr>
          <w:sz w:val="28"/>
          <w:szCs w:val="28"/>
        </w:rPr>
        <w:t>29</w:t>
      </w:r>
      <w:r w:rsidRPr="00466D15">
        <w:rPr>
          <w:sz w:val="28"/>
          <w:szCs w:val="28"/>
        </w:rPr>
        <w:t>/0</w:t>
      </w:r>
      <w:r w:rsidR="00726DD8">
        <w:rPr>
          <w:sz w:val="28"/>
          <w:szCs w:val="28"/>
        </w:rPr>
        <w:t>1</w:t>
      </w:r>
      <w:r w:rsidRPr="00466D15">
        <w:rPr>
          <w:sz w:val="28"/>
          <w:szCs w:val="28"/>
        </w:rPr>
        <w:t>/20</w:t>
      </w:r>
      <w:r w:rsidR="00FE55C7">
        <w:rPr>
          <w:sz w:val="28"/>
          <w:szCs w:val="28"/>
        </w:rPr>
        <w:t>20</w:t>
      </w:r>
      <w:r w:rsidRPr="00466D15">
        <w:rPr>
          <w:sz w:val="28"/>
          <w:szCs w:val="28"/>
        </w:rPr>
        <w:t xml:space="preserve">. </w:t>
      </w:r>
      <w:r w:rsidR="00B50F23">
        <w:rPr>
          <w:sz w:val="28"/>
          <w:szCs w:val="28"/>
        </w:rPr>
        <w:t>Фактически</w:t>
      </w:r>
      <w:r>
        <w:rPr>
          <w:sz w:val="28"/>
          <w:szCs w:val="28"/>
        </w:rPr>
        <w:t xml:space="preserve"> </w:t>
      </w:r>
      <w:r w:rsidR="00B50F23">
        <w:rPr>
          <w:sz w:val="28"/>
          <w:szCs w:val="28"/>
        </w:rPr>
        <w:t>по договору о</w:t>
      </w:r>
      <w:r w:rsidRPr="00466D15">
        <w:rPr>
          <w:sz w:val="28"/>
          <w:szCs w:val="28"/>
        </w:rPr>
        <w:t xml:space="preserve">плачено в сумме </w:t>
      </w:r>
      <w:r w:rsidR="00726DD8">
        <w:rPr>
          <w:sz w:val="28"/>
          <w:szCs w:val="28"/>
        </w:rPr>
        <w:t>34 151,27</w:t>
      </w:r>
      <w:r>
        <w:rPr>
          <w:sz w:val="28"/>
          <w:szCs w:val="28"/>
        </w:rPr>
        <w:t xml:space="preserve"> </w:t>
      </w:r>
      <w:r w:rsidRPr="00466D15">
        <w:rPr>
          <w:sz w:val="28"/>
          <w:szCs w:val="28"/>
        </w:rPr>
        <w:t>рубл</w:t>
      </w:r>
      <w:r w:rsidR="00726DD8">
        <w:rPr>
          <w:sz w:val="28"/>
          <w:szCs w:val="28"/>
        </w:rPr>
        <w:t>ь</w:t>
      </w:r>
      <w:r w:rsidRPr="00466D15">
        <w:rPr>
          <w:color w:val="000000"/>
          <w:sz w:val="28"/>
          <w:szCs w:val="28"/>
        </w:rPr>
        <w:t xml:space="preserve">. </w:t>
      </w:r>
      <w:r>
        <w:rPr>
          <w:color w:val="000000"/>
          <w:sz w:val="28"/>
          <w:szCs w:val="28"/>
        </w:rPr>
        <w:t xml:space="preserve">Есть соглашение о расторжении от </w:t>
      </w:r>
      <w:r w:rsidR="00726DD8">
        <w:rPr>
          <w:color w:val="000000"/>
          <w:sz w:val="28"/>
          <w:szCs w:val="28"/>
        </w:rPr>
        <w:t>18</w:t>
      </w:r>
      <w:r w:rsidR="002149B7">
        <w:rPr>
          <w:color w:val="000000"/>
          <w:sz w:val="28"/>
          <w:szCs w:val="28"/>
        </w:rPr>
        <w:t>/</w:t>
      </w:r>
      <w:r w:rsidR="00726DD8">
        <w:rPr>
          <w:color w:val="000000"/>
          <w:sz w:val="28"/>
          <w:szCs w:val="28"/>
        </w:rPr>
        <w:t>05</w:t>
      </w:r>
      <w:r w:rsidR="002149B7">
        <w:rPr>
          <w:color w:val="000000"/>
          <w:sz w:val="28"/>
          <w:szCs w:val="28"/>
        </w:rPr>
        <w:t>/</w:t>
      </w:r>
      <w:r>
        <w:rPr>
          <w:color w:val="000000"/>
          <w:sz w:val="28"/>
          <w:szCs w:val="28"/>
        </w:rPr>
        <w:t>20</w:t>
      </w:r>
      <w:r w:rsidR="00B50F23">
        <w:rPr>
          <w:color w:val="000000"/>
          <w:sz w:val="28"/>
          <w:szCs w:val="28"/>
        </w:rPr>
        <w:t>20</w:t>
      </w:r>
      <w:r>
        <w:rPr>
          <w:color w:val="000000"/>
          <w:sz w:val="28"/>
          <w:szCs w:val="28"/>
        </w:rPr>
        <w:t xml:space="preserve"> №1 </w:t>
      </w:r>
      <w:r w:rsidR="002F4F7E">
        <w:rPr>
          <w:color w:val="000000"/>
          <w:sz w:val="28"/>
          <w:szCs w:val="28"/>
        </w:rPr>
        <w:t>в</w:t>
      </w:r>
      <w:r>
        <w:rPr>
          <w:color w:val="000000"/>
          <w:sz w:val="28"/>
          <w:szCs w:val="28"/>
        </w:rPr>
        <w:t xml:space="preserve"> сумм</w:t>
      </w:r>
      <w:r w:rsidR="002F4F7E">
        <w:rPr>
          <w:color w:val="000000"/>
          <w:sz w:val="28"/>
          <w:szCs w:val="28"/>
        </w:rPr>
        <w:t>е</w:t>
      </w:r>
      <w:r>
        <w:rPr>
          <w:color w:val="000000"/>
          <w:sz w:val="28"/>
          <w:szCs w:val="28"/>
        </w:rPr>
        <w:t xml:space="preserve"> </w:t>
      </w:r>
      <w:r w:rsidR="00726DD8">
        <w:rPr>
          <w:color w:val="000000"/>
          <w:sz w:val="28"/>
          <w:szCs w:val="28"/>
        </w:rPr>
        <w:t>34 151,27</w:t>
      </w:r>
      <w:r>
        <w:rPr>
          <w:color w:val="000000"/>
          <w:sz w:val="28"/>
          <w:szCs w:val="28"/>
        </w:rPr>
        <w:t xml:space="preserve"> рубл</w:t>
      </w:r>
      <w:r w:rsidR="00726DD8">
        <w:rPr>
          <w:color w:val="000000"/>
          <w:sz w:val="28"/>
          <w:szCs w:val="28"/>
        </w:rPr>
        <w:t>ь.</w:t>
      </w:r>
    </w:p>
    <w:p w:rsidR="00590238" w:rsidRDefault="00590238" w:rsidP="00590238">
      <w:pPr>
        <w:jc w:val="both"/>
        <w:rPr>
          <w:color w:val="000000"/>
          <w:sz w:val="28"/>
          <w:szCs w:val="28"/>
        </w:rPr>
      </w:pPr>
      <w:r>
        <w:rPr>
          <w:color w:val="000000"/>
          <w:sz w:val="28"/>
          <w:szCs w:val="28"/>
        </w:rPr>
        <w:t xml:space="preserve">2) договор </w:t>
      </w:r>
      <w:r w:rsidRPr="00466D15">
        <w:rPr>
          <w:sz w:val="28"/>
          <w:szCs w:val="28"/>
        </w:rPr>
        <w:t xml:space="preserve">от </w:t>
      </w:r>
      <w:r w:rsidR="00726DD8">
        <w:rPr>
          <w:sz w:val="28"/>
          <w:szCs w:val="28"/>
        </w:rPr>
        <w:t>29</w:t>
      </w:r>
      <w:r>
        <w:rPr>
          <w:sz w:val="28"/>
          <w:szCs w:val="28"/>
        </w:rPr>
        <w:t>/0</w:t>
      </w:r>
      <w:r w:rsidR="00726DD8">
        <w:rPr>
          <w:sz w:val="28"/>
          <w:szCs w:val="28"/>
        </w:rPr>
        <w:t>1</w:t>
      </w:r>
      <w:r>
        <w:rPr>
          <w:sz w:val="28"/>
          <w:szCs w:val="28"/>
        </w:rPr>
        <w:t>/20</w:t>
      </w:r>
      <w:r w:rsidR="0022427E">
        <w:rPr>
          <w:sz w:val="28"/>
          <w:szCs w:val="28"/>
        </w:rPr>
        <w:t>20</w:t>
      </w:r>
      <w:r w:rsidRPr="00466D15">
        <w:rPr>
          <w:sz w:val="28"/>
          <w:szCs w:val="28"/>
        </w:rPr>
        <w:t xml:space="preserve"> № </w:t>
      </w:r>
      <w:r w:rsidR="00726DD8">
        <w:rPr>
          <w:sz w:val="28"/>
          <w:szCs w:val="28"/>
        </w:rPr>
        <w:t xml:space="preserve">4 </w:t>
      </w:r>
      <w:r w:rsidRPr="00466D15">
        <w:rPr>
          <w:sz w:val="28"/>
          <w:szCs w:val="28"/>
        </w:rPr>
        <w:t xml:space="preserve">на сумму </w:t>
      </w:r>
      <w:r w:rsidR="00726DD8">
        <w:rPr>
          <w:sz w:val="28"/>
          <w:szCs w:val="28"/>
        </w:rPr>
        <w:t>687 854,14</w:t>
      </w:r>
      <w:r w:rsidRPr="00466D15">
        <w:rPr>
          <w:sz w:val="28"/>
          <w:szCs w:val="28"/>
        </w:rPr>
        <w:t xml:space="preserve"> рубл</w:t>
      </w:r>
      <w:r w:rsidR="00726DD8">
        <w:rPr>
          <w:sz w:val="28"/>
          <w:szCs w:val="28"/>
        </w:rPr>
        <w:t>я</w:t>
      </w:r>
      <w:r w:rsidRPr="00466D15">
        <w:rPr>
          <w:sz w:val="28"/>
          <w:szCs w:val="28"/>
        </w:rPr>
        <w:t xml:space="preserve"> на </w:t>
      </w:r>
      <w:r>
        <w:rPr>
          <w:sz w:val="28"/>
          <w:szCs w:val="28"/>
        </w:rPr>
        <w:t>поставку тепловой энергии</w:t>
      </w:r>
      <w:r w:rsidRPr="00466D15">
        <w:rPr>
          <w:sz w:val="28"/>
          <w:szCs w:val="28"/>
        </w:rPr>
        <w:t xml:space="preserve"> в реестр контрактов внесен </w:t>
      </w:r>
      <w:r w:rsidR="00726DD8">
        <w:rPr>
          <w:sz w:val="28"/>
          <w:szCs w:val="28"/>
        </w:rPr>
        <w:t>3</w:t>
      </w:r>
      <w:r>
        <w:rPr>
          <w:sz w:val="28"/>
          <w:szCs w:val="28"/>
        </w:rPr>
        <w:t>0</w:t>
      </w:r>
      <w:r w:rsidRPr="00466D15">
        <w:rPr>
          <w:sz w:val="28"/>
          <w:szCs w:val="28"/>
        </w:rPr>
        <w:t>/</w:t>
      </w:r>
      <w:r>
        <w:rPr>
          <w:sz w:val="28"/>
          <w:szCs w:val="28"/>
        </w:rPr>
        <w:t>0</w:t>
      </w:r>
      <w:r w:rsidR="00726DD8">
        <w:rPr>
          <w:sz w:val="28"/>
          <w:szCs w:val="28"/>
        </w:rPr>
        <w:t>1</w:t>
      </w:r>
      <w:r>
        <w:rPr>
          <w:sz w:val="28"/>
          <w:szCs w:val="28"/>
        </w:rPr>
        <w:t>/20</w:t>
      </w:r>
      <w:r w:rsidR="00FE55C7">
        <w:rPr>
          <w:sz w:val="28"/>
          <w:szCs w:val="28"/>
        </w:rPr>
        <w:t>20</w:t>
      </w:r>
      <w:r w:rsidRPr="00466D15">
        <w:rPr>
          <w:sz w:val="28"/>
          <w:szCs w:val="28"/>
        </w:rPr>
        <w:t xml:space="preserve">. </w:t>
      </w:r>
      <w:r w:rsidR="00B50F23">
        <w:rPr>
          <w:sz w:val="28"/>
          <w:szCs w:val="28"/>
        </w:rPr>
        <w:t>Фактически</w:t>
      </w:r>
      <w:r w:rsidRPr="00466D15">
        <w:rPr>
          <w:sz w:val="28"/>
          <w:szCs w:val="28"/>
        </w:rPr>
        <w:t xml:space="preserve"> </w:t>
      </w:r>
      <w:r>
        <w:rPr>
          <w:sz w:val="28"/>
          <w:szCs w:val="28"/>
        </w:rPr>
        <w:t xml:space="preserve">по договору </w:t>
      </w:r>
      <w:r w:rsidRPr="00466D15">
        <w:rPr>
          <w:sz w:val="28"/>
          <w:szCs w:val="28"/>
        </w:rPr>
        <w:t xml:space="preserve">оплачено в сумме </w:t>
      </w:r>
      <w:r w:rsidR="00726DD8">
        <w:rPr>
          <w:sz w:val="28"/>
          <w:szCs w:val="28"/>
        </w:rPr>
        <w:t>687 854,14</w:t>
      </w:r>
      <w:r w:rsidR="00726DD8" w:rsidRPr="00466D15">
        <w:rPr>
          <w:sz w:val="28"/>
          <w:szCs w:val="28"/>
        </w:rPr>
        <w:t xml:space="preserve"> </w:t>
      </w:r>
      <w:r w:rsidRPr="00466D15">
        <w:rPr>
          <w:sz w:val="28"/>
          <w:szCs w:val="28"/>
        </w:rPr>
        <w:t>рубл</w:t>
      </w:r>
      <w:r w:rsidR="0022427E">
        <w:rPr>
          <w:sz w:val="28"/>
          <w:szCs w:val="28"/>
        </w:rPr>
        <w:t>я</w:t>
      </w:r>
      <w:r>
        <w:rPr>
          <w:sz w:val="28"/>
          <w:szCs w:val="28"/>
        </w:rPr>
        <w:t>.</w:t>
      </w:r>
      <w:r w:rsidR="0022427E">
        <w:rPr>
          <w:sz w:val="28"/>
          <w:szCs w:val="28"/>
        </w:rPr>
        <w:t xml:space="preserve"> </w:t>
      </w:r>
    </w:p>
    <w:p w:rsidR="00590238" w:rsidRDefault="00590238" w:rsidP="00590238">
      <w:pPr>
        <w:autoSpaceDE w:val="0"/>
        <w:autoSpaceDN w:val="0"/>
        <w:adjustRightInd w:val="0"/>
        <w:jc w:val="both"/>
        <w:rPr>
          <w:sz w:val="28"/>
          <w:szCs w:val="28"/>
        </w:rPr>
      </w:pPr>
      <w:r>
        <w:rPr>
          <w:sz w:val="28"/>
          <w:szCs w:val="28"/>
        </w:rPr>
        <w:t xml:space="preserve">- закупки по </w:t>
      </w:r>
      <w:r w:rsidRPr="007805AB">
        <w:rPr>
          <w:b/>
          <w:sz w:val="28"/>
          <w:szCs w:val="28"/>
        </w:rPr>
        <w:t>п.29 ч.1 ст.93</w:t>
      </w:r>
      <w:r>
        <w:rPr>
          <w:sz w:val="28"/>
          <w:szCs w:val="28"/>
        </w:rPr>
        <w:t xml:space="preserve"> - договор от </w:t>
      </w:r>
      <w:r w:rsidR="00810652">
        <w:rPr>
          <w:sz w:val="28"/>
          <w:szCs w:val="28"/>
        </w:rPr>
        <w:t>2</w:t>
      </w:r>
      <w:r w:rsidR="00726DD8">
        <w:rPr>
          <w:sz w:val="28"/>
          <w:szCs w:val="28"/>
        </w:rPr>
        <w:t>3</w:t>
      </w:r>
      <w:r w:rsidR="002149B7">
        <w:rPr>
          <w:sz w:val="28"/>
          <w:szCs w:val="28"/>
        </w:rPr>
        <w:t>/</w:t>
      </w:r>
      <w:r>
        <w:rPr>
          <w:sz w:val="28"/>
          <w:szCs w:val="28"/>
        </w:rPr>
        <w:t>01</w:t>
      </w:r>
      <w:r w:rsidR="002149B7">
        <w:rPr>
          <w:sz w:val="28"/>
          <w:szCs w:val="28"/>
        </w:rPr>
        <w:t>/</w:t>
      </w:r>
      <w:r>
        <w:rPr>
          <w:sz w:val="28"/>
          <w:szCs w:val="28"/>
        </w:rPr>
        <w:t>20</w:t>
      </w:r>
      <w:r w:rsidR="00810652">
        <w:rPr>
          <w:sz w:val="28"/>
          <w:szCs w:val="28"/>
        </w:rPr>
        <w:t>20</w:t>
      </w:r>
      <w:r>
        <w:rPr>
          <w:sz w:val="28"/>
          <w:szCs w:val="28"/>
        </w:rPr>
        <w:t xml:space="preserve"> № МК-</w:t>
      </w:r>
      <w:r w:rsidR="00726DD8">
        <w:rPr>
          <w:sz w:val="28"/>
          <w:szCs w:val="28"/>
        </w:rPr>
        <w:t>195</w:t>
      </w:r>
      <w:r>
        <w:rPr>
          <w:sz w:val="28"/>
          <w:szCs w:val="28"/>
        </w:rPr>
        <w:t xml:space="preserve"> на сумму </w:t>
      </w:r>
      <w:r w:rsidR="00726DD8">
        <w:rPr>
          <w:sz w:val="28"/>
          <w:szCs w:val="28"/>
        </w:rPr>
        <w:t>23</w:t>
      </w:r>
      <w:r w:rsidR="00810652">
        <w:rPr>
          <w:sz w:val="28"/>
          <w:szCs w:val="28"/>
        </w:rPr>
        <w:t>0</w:t>
      </w:r>
      <w:r>
        <w:rPr>
          <w:sz w:val="28"/>
          <w:szCs w:val="28"/>
        </w:rPr>
        <w:t> </w:t>
      </w:r>
      <w:r w:rsidR="00810652">
        <w:rPr>
          <w:sz w:val="28"/>
          <w:szCs w:val="28"/>
        </w:rPr>
        <w:t>000</w:t>
      </w:r>
      <w:r>
        <w:rPr>
          <w:sz w:val="28"/>
          <w:szCs w:val="28"/>
        </w:rPr>
        <w:t xml:space="preserve">,0 рублей на поставку электроэнергии в реестр контрактов внесен </w:t>
      </w:r>
      <w:r w:rsidR="00810652">
        <w:rPr>
          <w:sz w:val="28"/>
          <w:szCs w:val="28"/>
        </w:rPr>
        <w:t>24</w:t>
      </w:r>
      <w:r w:rsidR="002149B7">
        <w:rPr>
          <w:sz w:val="28"/>
          <w:szCs w:val="28"/>
        </w:rPr>
        <w:t>/</w:t>
      </w:r>
      <w:r>
        <w:rPr>
          <w:sz w:val="28"/>
          <w:szCs w:val="28"/>
        </w:rPr>
        <w:t>01</w:t>
      </w:r>
      <w:r w:rsidR="002149B7">
        <w:rPr>
          <w:sz w:val="28"/>
          <w:szCs w:val="28"/>
        </w:rPr>
        <w:t>/</w:t>
      </w:r>
      <w:r>
        <w:rPr>
          <w:sz w:val="28"/>
          <w:szCs w:val="28"/>
        </w:rPr>
        <w:t>20</w:t>
      </w:r>
      <w:r w:rsidR="00810652">
        <w:rPr>
          <w:sz w:val="28"/>
          <w:szCs w:val="28"/>
        </w:rPr>
        <w:t>20</w:t>
      </w:r>
      <w:r>
        <w:rPr>
          <w:sz w:val="28"/>
          <w:szCs w:val="28"/>
        </w:rPr>
        <w:t xml:space="preserve">. </w:t>
      </w:r>
      <w:r w:rsidR="00810652">
        <w:rPr>
          <w:sz w:val="28"/>
          <w:szCs w:val="28"/>
        </w:rPr>
        <w:t xml:space="preserve">Фактически </w:t>
      </w:r>
      <w:r>
        <w:rPr>
          <w:sz w:val="28"/>
          <w:szCs w:val="28"/>
        </w:rPr>
        <w:t xml:space="preserve">по договору </w:t>
      </w:r>
      <w:r w:rsidRPr="00466D15">
        <w:rPr>
          <w:sz w:val="28"/>
          <w:szCs w:val="28"/>
        </w:rPr>
        <w:t xml:space="preserve">оплачено в сумме </w:t>
      </w:r>
      <w:r w:rsidR="00726DD8">
        <w:rPr>
          <w:sz w:val="28"/>
          <w:szCs w:val="28"/>
        </w:rPr>
        <w:t>230</w:t>
      </w:r>
      <w:r>
        <w:rPr>
          <w:sz w:val="28"/>
          <w:szCs w:val="28"/>
        </w:rPr>
        <w:t> </w:t>
      </w:r>
      <w:r w:rsidR="00810652">
        <w:rPr>
          <w:sz w:val="28"/>
          <w:szCs w:val="28"/>
        </w:rPr>
        <w:t>0</w:t>
      </w:r>
      <w:r>
        <w:rPr>
          <w:sz w:val="28"/>
          <w:szCs w:val="28"/>
        </w:rPr>
        <w:t xml:space="preserve">00,0 </w:t>
      </w:r>
      <w:r w:rsidRPr="00466D15">
        <w:rPr>
          <w:sz w:val="28"/>
          <w:szCs w:val="28"/>
        </w:rPr>
        <w:t>рублей</w:t>
      </w:r>
      <w:r>
        <w:rPr>
          <w:sz w:val="28"/>
          <w:szCs w:val="28"/>
        </w:rPr>
        <w:t>.</w:t>
      </w:r>
    </w:p>
    <w:p w:rsidR="00393811" w:rsidRPr="00466D15" w:rsidRDefault="00393811" w:rsidP="00466D15">
      <w:pPr>
        <w:autoSpaceDE w:val="0"/>
        <w:autoSpaceDN w:val="0"/>
        <w:adjustRightInd w:val="0"/>
        <w:ind w:firstLine="708"/>
        <w:jc w:val="both"/>
        <w:rPr>
          <w:sz w:val="28"/>
          <w:szCs w:val="28"/>
        </w:rPr>
      </w:pPr>
      <w:r w:rsidRPr="00826EB7">
        <w:rPr>
          <w:b/>
          <w:sz w:val="28"/>
          <w:szCs w:val="28"/>
        </w:rPr>
        <w:lastRenderedPageBreak/>
        <w:t xml:space="preserve">Закупки для субъектов малого предпринимательства и социально ориентированных некоммерческих организаций </w:t>
      </w:r>
      <w:r w:rsidR="0089290D" w:rsidRPr="00826EB7">
        <w:rPr>
          <w:b/>
          <w:sz w:val="28"/>
          <w:szCs w:val="28"/>
        </w:rPr>
        <w:t>в 2019</w:t>
      </w:r>
      <w:r w:rsidR="00702615">
        <w:rPr>
          <w:b/>
          <w:sz w:val="28"/>
          <w:szCs w:val="28"/>
        </w:rPr>
        <w:t>, 2020</w:t>
      </w:r>
      <w:r w:rsidR="0089290D" w:rsidRPr="00826EB7">
        <w:rPr>
          <w:b/>
          <w:sz w:val="28"/>
          <w:szCs w:val="28"/>
        </w:rPr>
        <w:t>г</w:t>
      </w:r>
      <w:r w:rsidR="00702615">
        <w:rPr>
          <w:b/>
          <w:sz w:val="28"/>
          <w:szCs w:val="28"/>
        </w:rPr>
        <w:t>г</w:t>
      </w:r>
      <w:r w:rsidR="0089290D" w:rsidRPr="00826EB7">
        <w:rPr>
          <w:b/>
          <w:sz w:val="28"/>
          <w:szCs w:val="28"/>
        </w:rPr>
        <w:t xml:space="preserve"> </w:t>
      </w:r>
      <w:r w:rsidR="00D10768">
        <w:rPr>
          <w:b/>
          <w:sz w:val="28"/>
          <w:szCs w:val="28"/>
        </w:rPr>
        <w:t xml:space="preserve">не </w:t>
      </w:r>
      <w:r w:rsidRPr="00826EB7">
        <w:rPr>
          <w:b/>
          <w:sz w:val="28"/>
          <w:szCs w:val="28"/>
        </w:rPr>
        <w:t>проводились</w:t>
      </w:r>
      <w:r w:rsidRPr="00466D15">
        <w:rPr>
          <w:sz w:val="28"/>
          <w:szCs w:val="28"/>
        </w:rPr>
        <w:t xml:space="preserve">. Объем закупок у субъектов малого предпринимательства составил </w:t>
      </w:r>
      <w:r w:rsidR="00702615">
        <w:rPr>
          <w:sz w:val="28"/>
          <w:szCs w:val="28"/>
        </w:rPr>
        <w:t>в 2019</w:t>
      </w:r>
      <w:r w:rsidR="00D10768">
        <w:rPr>
          <w:sz w:val="28"/>
          <w:szCs w:val="28"/>
        </w:rPr>
        <w:t>, 2020г</w:t>
      </w:r>
      <w:r w:rsidR="00702615">
        <w:rPr>
          <w:sz w:val="28"/>
          <w:szCs w:val="28"/>
        </w:rPr>
        <w:t xml:space="preserve">г. - </w:t>
      </w:r>
      <w:r w:rsidR="00D10768" w:rsidRPr="00D10768">
        <w:rPr>
          <w:b/>
          <w:sz w:val="28"/>
          <w:szCs w:val="28"/>
        </w:rPr>
        <w:t xml:space="preserve">0 </w:t>
      </w:r>
      <w:r w:rsidR="00702615" w:rsidRPr="00D10768">
        <w:rPr>
          <w:b/>
          <w:sz w:val="28"/>
          <w:szCs w:val="28"/>
        </w:rPr>
        <w:t>тыс. руб.</w:t>
      </w:r>
      <w:r w:rsidRPr="00D10768">
        <w:rPr>
          <w:b/>
          <w:sz w:val="28"/>
          <w:szCs w:val="28"/>
        </w:rPr>
        <w:t xml:space="preserve"> </w:t>
      </w:r>
      <w:r w:rsidR="00702615" w:rsidRPr="00D10768">
        <w:rPr>
          <w:b/>
          <w:sz w:val="28"/>
          <w:szCs w:val="28"/>
        </w:rPr>
        <w:t xml:space="preserve">т.е. </w:t>
      </w:r>
      <w:r w:rsidR="00D10768" w:rsidRPr="00D10768">
        <w:rPr>
          <w:b/>
          <w:sz w:val="28"/>
          <w:szCs w:val="28"/>
        </w:rPr>
        <w:t>0</w:t>
      </w:r>
      <w:r w:rsidRPr="00D10768">
        <w:rPr>
          <w:b/>
          <w:sz w:val="28"/>
          <w:szCs w:val="28"/>
        </w:rPr>
        <w:t>%</w:t>
      </w:r>
      <w:r w:rsidR="00702615" w:rsidRPr="00D10768">
        <w:rPr>
          <w:b/>
          <w:sz w:val="28"/>
          <w:szCs w:val="28"/>
        </w:rPr>
        <w:t>,</w:t>
      </w:r>
      <w:r w:rsidR="00702615" w:rsidRPr="00702615">
        <w:rPr>
          <w:sz w:val="28"/>
          <w:szCs w:val="28"/>
        </w:rPr>
        <w:t xml:space="preserve"> </w:t>
      </w:r>
      <w:r w:rsidR="00466D15" w:rsidRPr="00D10768">
        <w:rPr>
          <w:b/>
          <w:sz w:val="28"/>
          <w:szCs w:val="28"/>
        </w:rPr>
        <w:t>(обязанность по закону - в объеме не менее чем пятнадцать процентов</w:t>
      </w:r>
      <w:r w:rsidRPr="00D10768">
        <w:rPr>
          <w:b/>
          <w:sz w:val="28"/>
          <w:szCs w:val="28"/>
        </w:rPr>
        <w:t xml:space="preserve"> от СГОЗ</w:t>
      </w:r>
      <w:r w:rsidR="0089290D" w:rsidRPr="00466D15">
        <w:rPr>
          <w:sz w:val="28"/>
          <w:szCs w:val="28"/>
        </w:rPr>
        <w:t>, рассчитанного за вычетом закупок, предусмотренных частью 1.1 статьи 30 Федерального закона</w:t>
      </w:r>
      <w:r w:rsidR="00466D15">
        <w:rPr>
          <w:sz w:val="28"/>
          <w:szCs w:val="28"/>
        </w:rPr>
        <w:t>)</w:t>
      </w:r>
      <w:r w:rsidRPr="00466D15">
        <w:rPr>
          <w:sz w:val="28"/>
          <w:szCs w:val="28"/>
        </w:rPr>
        <w:t>.</w:t>
      </w:r>
    </w:p>
    <w:p w:rsidR="00826EB7" w:rsidRDefault="00393811" w:rsidP="00393811">
      <w:pPr>
        <w:autoSpaceDE w:val="0"/>
        <w:autoSpaceDN w:val="0"/>
        <w:adjustRightInd w:val="0"/>
        <w:jc w:val="both"/>
        <w:rPr>
          <w:sz w:val="28"/>
          <w:szCs w:val="28"/>
        </w:rPr>
      </w:pPr>
      <w:r w:rsidRPr="00466D15">
        <w:rPr>
          <w:b/>
          <w:sz w:val="28"/>
          <w:szCs w:val="28"/>
        </w:rPr>
        <w:tab/>
      </w:r>
      <w:r w:rsidRPr="00466D15">
        <w:rPr>
          <w:sz w:val="28"/>
          <w:szCs w:val="28"/>
        </w:rPr>
        <w:t>Отчет</w:t>
      </w:r>
      <w:r w:rsidR="004654C1">
        <w:rPr>
          <w:sz w:val="28"/>
          <w:szCs w:val="28"/>
        </w:rPr>
        <w:t>ы</w:t>
      </w:r>
      <w:r w:rsidRPr="00466D15">
        <w:rPr>
          <w:sz w:val="28"/>
          <w:szCs w:val="28"/>
        </w:rPr>
        <w:t xml:space="preserve"> об объеме закупок у субъектов малого предпринимательства и социально ориентированных некоммерческих организаций за 2019</w:t>
      </w:r>
      <w:r w:rsidR="004654C1">
        <w:rPr>
          <w:sz w:val="28"/>
          <w:szCs w:val="28"/>
        </w:rPr>
        <w:t>, 2020гг.</w:t>
      </w:r>
      <w:r w:rsidRPr="00466D15">
        <w:rPr>
          <w:sz w:val="28"/>
          <w:szCs w:val="28"/>
        </w:rPr>
        <w:t xml:space="preserve"> в ЕИС размещен</w:t>
      </w:r>
      <w:r w:rsidR="004654C1">
        <w:rPr>
          <w:sz w:val="28"/>
          <w:szCs w:val="28"/>
        </w:rPr>
        <w:t>ы</w:t>
      </w:r>
      <w:r w:rsidRPr="00466D15">
        <w:rPr>
          <w:sz w:val="28"/>
          <w:szCs w:val="28"/>
        </w:rPr>
        <w:t xml:space="preserve"> </w:t>
      </w:r>
      <w:r w:rsidR="00FE5415">
        <w:rPr>
          <w:sz w:val="28"/>
          <w:szCs w:val="28"/>
        </w:rPr>
        <w:t xml:space="preserve">своевременно </w:t>
      </w:r>
      <w:r w:rsidR="00D10768">
        <w:rPr>
          <w:sz w:val="28"/>
          <w:szCs w:val="28"/>
        </w:rPr>
        <w:t>23</w:t>
      </w:r>
      <w:r w:rsidRPr="00466D15">
        <w:rPr>
          <w:sz w:val="28"/>
          <w:szCs w:val="28"/>
        </w:rPr>
        <w:t>.0</w:t>
      </w:r>
      <w:r w:rsidR="0056041D">
        <w:rPr>
          <w:sz w:val="28"/>
          <w:szCs w:val="28"/>
        </w:rPr>
        <w:t>3</w:t>
      </w:r>
      <w:r w:rsidRPr="00466D15">
        <w:rPr>
          <w:sz w:val="28"/>
          <w:szCs w:val="28"/>
        </w:rPr>
        <w:t>.202</w:t>
      </w:r>
      <w:r w:rsidR="007965C7" w:rsidRPr="00466D15">
        <w:rPr>
          <w:sz w:val="28"/>
          <w:szCs w:val="28"/>
        </w:rPr>
        <w:t>0</w:t>
      </w:r>
      <w:r w:rsidR="004654C1">
        <w:rPr>
          <w:sz w:val="28"/>
          <w:szCs w:val="28"/>
        </w:rPr>
        <w:t xml:space="preserve"> и 29.03.2021</w:t>
      </w:r>
      <w:r w:rsidRPr="00466D15">
        <w:rPr>
          <w:sz w:val="28"/>
          <w:szCs w:val="28"/>
        </w:rPr>
        <w:t xml:space="preserve"> (срок размещения  отчета в единой информационной системе </w:t>
      </w:r>
      <w:r w:rsidRPr="00D10768">
        <w:rPr>
          <w:sz w:val="28"/>
          <w:szCs w:val="28"/>
        </w:rPr>
        <w:t xml:space="preserve">до </w:t>
      </w:r>
      <w:r w:rsidRPr="0052495E">
        <w:rPr>
          <w:sz w:val="28"/>
          <w:szCs w:val="28"/>
        </w:rPr>
        <w:t xml:space="preserve">1 апреля </w:t>
      </w:r>
      <w:r w:rsidRPr="00466D15">
        <w:rPr>
          <w:sz w:val="28"/>
          <w:szCs w:val="28"/>
        </w:rPr>
        <w:t>следующего за отчетным годом).</w:t>
      </w:r>
      <w:r w:rsidR="00826EB7">
        <w:rPr>
          <w:sz w:val="28"/>
          <w:szCs w:val="28"/>
        </w:rPr>
        <w:t xml:space="preserve"> </w:t>
      </w:r>
    </w:p>
    <w:p w:rsidR="006B3A1C" w:rsidRDefault="006B3A1C" w:rsidP="00393811">
      <w:pPr>
        <w:autoSpaceDE w:val="0"/>
        <w:autoSpaceDN w:val="0"/>
        <w:adjustRightInd w:val="0"/>
        <w:jc w:val="both"/>
        <w:rPr>
          <w:sz w:val="28"/>
          <w:szCs w:val="28"/>
        </w:rPr>
      </w:pPr>
    </w:p>
    <w:p w:rsidR="00393811" w:rsidRPr="00466D15" w:rsidRDefault="00393811" w:rsidP="00393811">
      <w:pPr>
        <w:autoSpaceDE w:val="0"/>
        <w:autoSpaceDN w:val="0"/>
        <w:adjustRightInd w:val="0"/>
        <w:ind w:firstLine="540"/>
        <w:jc w:val="both"/>
        <w:rPr>
          <w:b/>
          <w:sz w:val="28"/>
          <w:szCs w:val="28"/>
        </w:rPr>
      </w:pPr>
      <w:r w:rsidRPr="00466D15">
        <w:rPr>
          <w:b/>
          <w:sz w:val="28"/>
          <w:szCs w:val="28"/>
        </w:rPr>
        <w:t xml:space="preserve">2. Проверка соблюдения правил нормирования в сфере закупок, предусмотренного </w:t>
      </w:r>
      <w:hyperlink r:id="rId12" w:history="1">
        <w:r w:rsidRPr="00466D15">
          <w:rPr>
            <w:b/>
            <w:sz w:val="28"/>
            <w:szCs w:val="28"/>
          </w:rPr>
          <w:t>статьей 19</w:t>
        </w:r>
      </w:hyperlink>
      <w:r w:rsidRPr="00466D15">
        <w:rPr>
          <w:b/>
          <w:sz w:val="28"/>
          <w:szCs w:val="28"/>
        </w:rPr>
        <w:t xml:space="preserve"> Федерального закона</w:t>
      </w:r>
      <w:r w:rsidR="00BF4A19" w:rsidRPr="00BF4A19">
        <w:rPr>
          <w:b/>
          <w:sz w:val="28"/>
          <w:szCs w:val="28"/>
        </w:rPr>
        <w:t xml:space="preserve"> </w:t>
      </w:r>
      <w:r w:rsidR="00BF4A19" w:rsidRPr="00FE00B9">
        <w:rPr>
          <w:b/>
          <w:sz w:val="28"/>
          <w:szCs w:val="28"/>
        </w:rPr>
        <w:t>от 05.04.2013 № 44-ФЗ</w:t>
      </w:r>
      <w:r w:rsidRPr="00466D15">
        <w:rPr>
          <w:b/>
          <w:sz w:val="28"/>
          <w:szCs w:val="28"/>
        </w:rPr>
        <w:t>:</w:t>
      </w:r>
    </w:p>
    <w:p w:rsidR="00393811" w:rsidRDefault="00393811" w:rsidP="00393811">
      <w:pPr>
        <w:autoSpaceDE w:val="0"/>
        <w:autoSpaceDN w:val="0"/>
        <w:adjustRightInd w:val="0"/>
        <w:ind w:firstLine="540"/>
        <w:jc w:val="both"/>
        <w:rPr>
          <w:sz w:val="28"/>
          <w:szCs w:val="28"/>
        </w:rPr>
      </w:pPr>
      <w:r w:rsidRPr="00466D15">
        <w:rPr>
          <w:sz w:val="28"/>
          <w:szCs w:val="28"/>
        </w:rPr>
        <w:t>в соответствии со статьей 19 Федерального</w:t>
      </w:r>
      <w:r w:rsidRPr="00A515F4">
        <w:rPr>
          <w:sz w:val="28"/>
          <w:szCs w:val="28"/>
        </w:rPr>
        <w:t xml:space="preserve"> закона</w:t>
      </w:r>
      <w:r w:rsidR="004463D0" w:rsidRPr="004463D0">
        <w:rPr>
          <w:sz w:val="28"/>
          <w:szCs w:val="28"/>
        </w:rPr>
        <w:t xml:space="preserve"> </w:t>
      </w:r>
      <w:r w:rsidR="004463D0">
        <w:rPr>
          <w:sz w:val="28"/>
          <w:szCs w:val="28"/>
        </w:rPr>
        <w:t>от 05.04.2013</w:t>
      </w:r>
      <w:r w:rsidRPr="00A515F4">
        <w:rPr>
          <w:sz w:val="28"/>
          <w:szCs w:val="28"/>
        </w:rPr>
        <w:t xml:space="preserve"> №44-ФЗ</w:t>
      </w:r>
      <w:r>
        <w:rPr>
          <w:sz w:val="28"/>
          <w:szCs w:val="28"/>
        </w:rPr>
        <w:t xml:space="preserve">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 Постановлением администрации Купинского района Новосибирской области от 30.12.2013 года №1206 утверждены Правила нормирования в сфере закупок товаров, работ, услуг для обеспечения муниципальных нужд. Нарушений не установлено.</w:t>
      </w:r>
    </w:p>
    <w:p w:rsidR="006B3A1C" w:rsidRDefault="006B3A1C" w:rsidP="00393811">
      <w:pPr>
        <w:autoSpaceDE w:val="0"/>
        <w:autoSpaceDN w:val="0"/>
        <w:adjustRightInd w:val="0"/>
        <w:ind w:firstLine="540"/>
        <w:jc w:val="both"/>
        <w:rPr>
          <w:sz w:val="28"/>
          <w:szCs w:val="28"/>
        </w:rPr>
      </w:pPr>
    </w:p>
    <w:p w:rsidR="00393811" w:rsidRDefault="00393811" w:rsidP="00393811">
      <w:pPr>
        <w:autoSpaceDE w:val="0"/>
        <w:autoSpaceDN w:val="0"/>
        <w:adjustRightInd w:val="0"/>
        <w:ind w:firstLine="540"/>
        <w:jc w:val="both"/>
        <w:rPr>
          <w:b/>
          <w:sz w:val="28"/>
          <w:szCs w:val="28"/>
        </w:rPr>
      </w:pPr>
      <w:r w:rsidRPr="00957638">
        <w:rPr>
          <w:b/>
          <w:sz w:val="28"/>
          <w:szCs w:val="28"/>
        </w:rPr>
        <w:t>3.  Проверка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r>
        <w:rPr>
          <w:b/>
          <w:sz w:val="28"/>
          <w:szCs w:val="28"/>
        </w:rPr>
        <w:t>:</w:t>
      </w:r>
    </w:p>
    <w:p w:rsidR="00615928" w:rsidRDefault="00393811" w:rsidP="00411B90">
      <w:pPr>
        <w:autoSpaceDE w:val="0"/>
        <w:autoSpaceDN w:val="0"/>
        <w:adjustRightInd w:val="0"/>
        <w:ind w:firstLine="540"/>
        <w:jc w:val="both"/>
        <w:rPr>
          <w:bCs/>
          <w:sz w:val="28"/>
          <w:szCs w:val="28"/>
        </w:rPr>
      </w:pPr>
      <w:r w:rsidRPr="00ED6E96">
        <w:rPr>
          <w:sz w:val="28"/>
          <w:szCs w:val="28"/>
        </w:rPr>
        <w:t>при заключении контракта с единс</w:t>
      </w:r>
      <w:r>
        <w:rPr>
          <w:sz w:val="28"/>
          <w:szCs w:val="28"/>
        </w:rPr>
        <w:t>твенным поставщиком в соответствии с пунктами 4</w:t>
      </w:r>
      <w:r w:rsidR="000F217D">
        <w:rPr>
          <w:sz w:val="28"/>
          <w:szCs w:val="28"/>
        </w:rPr>
        <w:t xml:space="preserve"> </w:t>
      </w:r>
      <w:r>
        <w:rPr>
          <w:sz w:val="28"/>
          <w:szCs w:val="28"/>
        </w:rPr>
        <w:t xml:space="preserve">части 1 статьи 93 </w:t>
      </w:r>
      <w:r w:rsidR="004463D0">
        <w:rPr>
          <w:sz w:val="28"/>
          <w:szCs w:val="28"/>
        </w:rPr>
        <w:t>Федерального з</w:t>
      </w:r>
      <w:r>
        <w:rPr>
          <w:sz w:val="28"/>
          <w:szCs w:val="28"/>
        </w:rPr>
        <w:t xml:space="preserve">акона </w:t>
      </w:r>
      <w:r w:rsidR="004463D0">
        <w:rPr>
          <w:sz w:val="28"/>
          <w:szCs w:val="28"/>
        </w:rPr>
        <w:t>от 05.04.2013</w:t>
      </w:r>
      <w:r w:rsidR="0072195B">
        <w:rPr>
          <w:sz w:val="28"/>
          <w:szCs w:val="28"/>
        </w:rPr>
        <w:t xml:space="preserve"> </w:t>
      </w:r>
      <w:r>
        <w:rPr>
          <w:sz w:val="28"/>
          <w:szCs w:val="28"/>
        </w:rPr>
        <w:t>№44-ФЗ обоснование начальной (максимальной) цены контракта не требуется.</w:t>
      </w:r>
      <w:r w:rsidR="00615928">
        <w:rPr>
          <w:sz w:val="28"/>
          <w:szCs w:val="28"/>
        </w:rPr>
        <w:t xml:space="preserve"> При</w:t>
      </w:r>
      <w:r w:rsidR="00F15359">
        <w:rPr>
          <w:sz w:val="28"/>
          <w:szCs w:val="28"/>
        </w:rPr>
        <w:t xml:space="preserve"> заключении договоров на услуги </w:t>
      </w:r>
      <w:r w:rsidR="000F217D">
        <w:rPr>
          <w:sz w:val="28"/>
          <w:szCs w:val="28"/>
        </w:rPr>
        <w:t>э</w:t>
      </w:r>
      <w:r w:rsidR="007836CE">
        <w:rPr>
          <w:sz w:val="28"/>
          <w:szCs w:val="28"/>
        </w:rPr>
        <w:t>лектроэнергии</w:t>
      </w:r>
      <w:r w:rsidR="000F217D">
        <w:rPr>
          <w:sz w:val="28"/>
          <w:szCs w:val="28"/>
        </w:rPr>
        <w:t xml:space="preserve">  </w:t>
      </w:r>
      <w:r w:rsidR="007836CE">
        <w:rPr>
          <w:sz w:val="28"/>
          <w:szCs w:val="28"/>
        </w:rPr>
        <w:t xml:space="preserve">и на тепловую энергию </w:t>
      </w:r>
      <w:r w:rsidR="00145E85">
        <w:rPr>
          <w:sz w:val="28"/>
          <w:szCs w:val="28"/>
        </w:rPr>
        <w:t xml:space="preserve">в соответствии с </w:t>
      </w:r>
      <w:r w:rsidR="007836CE">
        <w:rPr>
          <w:sz w:val="28"/>
          <w:szCs w:val="28"/>
        </w:rPr>
        <w:t>пунктами</w:t>
      </w:r>
      <w:r w:rsidR="000F217D">
        <w:rPr>
          <w:sz w:val="28"/>
          <w:szCs w:val="28"/>
        </w:rPr>
        <w:t xml:space="preserve"> </w:t>
      </w:r>
      <w:r w:rsidR="007836CE">
        <w:rPr>
          <w:sz w:val="28"/>
          <w:szCs w:val="28"/>
        </w:rPr>
        <w:t>29, 8</w:t>
      </w:r>
      <w:r w:rsidR="000F217D">
        <w:rPr>
          <w:sz w:val="28"/>
          <w:szCs w:val="28"/>
        </w:rPr>
        <w:t xml:space="preserve"> части 1 статьи 93 </w:t>
      </w:r>
      <w:r w:rsidR="00F15359">
        <w:rPr>
          <w:sz w:val="28"/>
          <w:szCs w:val="28"/>
        </w:rPr>
        <w:t>при</w:t>
      </w:r>
      <w:r w:rsidR="00615928">
        <w:rPr>
          <w:sz w:val="28"/>
          <w:szCs w:val="28"/>
        </w:rPr>
        <w:t xml:space="preserve">меняется </w:t>
      </w:r>
      <w:r w:rsidR="00F15359">
        <w:rPr>
          <w:sz w:val="28"/>
          <w:szCs w:val="28"/>
        </w:rPr>
        <w:t xml:space="preserve">тарифный </w:t>
      </w:r>
      <w:r w:rsidR="00615928" w:rsidRPr="00615928">
        <w:rPr>
          <w:bCs/>
          <w:sz w:val="28"/>
          <w:szCs w:val="28"/>
        </w:rPr>
        <w:t>метод</w:t>
      </w:r>
      <w:r w:rsidR="00615928">
        <w:rPr>
          <w:bCs/>
          <w:sz w:val="28"/>
          <w:szCs w:val="28"/>
        </w:rPr>
        <w:t>.</w:t>
      </w:r>
    </w:p>
    <w:p w:rsidR="006B3A1C" w:rsidRDefault="006B3A1C" w:rsidP="00411B90">
      <w:pPr>
        <w:autoSpaceDE w:val="0"/>
        <w:autoSpaceDN w:val="0"/>
        <w:adjustRightInd w:val="0"/>
        <w:ind w:firstLine="540"/>
        <w:jc w:val="both"/>
        <w:rPr>
          <w:bCs/>
          <w:sz w:val="28"/>
          <w:szCs w:val="28"/>
        </w:rPr>
      </w:pPr>
    </w:p>
    <w:p w:rsidR="00370A99" w:rsidRDefault="00370A99" w:rsidP="00370A99">
      <w:pPr>
        <w:autoSpaceDE w:val="0"/>
        <w:autoSpaceDN w:val="0"/>
        <w:adjustRightInd w:val="0"/>
        <w:ind w:firstLine="540"/>
        <w:jc w:val="both"/>
        <w:rPr>
          <w:sz w:val="28"/>
          <w:szCs w:val="28"/>
        </w:rPr>
      </w:pPr>
      <w:r w:rsidRPr="00ED6E96">
        <w:rPr>
          <w:b/>
          <w:sz w:val="28"/>
          <w:szCs w:val="28"/>
        </w:rPr>
        <w:t>4.  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Pr>
          <w:sz w:val="28"/>
          <w:szCs w:val="28"/>
        </w:rPr>
        <w:t>:</w:t>
      </w:r>
    </w:p>
    <w:p w:rsidR="00370A99" w:rsidRDefault="00370A99" w:rsidP="00370A99">
      <w:pPr>
        <w:autoSpaceDE w:val="0"/>
        <w:autoSpaceDN w:val="0"/>
        <w:adjustRightInd w:val="0"/>
        <w:ind w:firstLine="540"/>
        <w:jc w:val="both"/>
        <w:rPr>
          <w:sz w:val="28"/>
          <w:szCs w:val="28"/>
        </w:rPr>
      </w:pPr>
      <w:r>
        <w:rPr>
          <w:sz w:val="28"/>
          <w:szCs w:val="28"/>
        </w:rPr>
        <w:t>оснований применения мер ответственности в соответствии с пунктом 3 части 1 статьи 94 Федерального закона</w:t>
      </w:r>
      <w:r w:rsidRPr="004463D0">
        <w:rPr>
          <w:sz w:val="28"/>
          <w:szCs w:val="28"/>
        </w:rPr>
        <w:t xml:space="preserve"> </w:t>
      </w:r>
      <w:r>
        <w:rPr>
          <w:sz w:val="28"/>
          <w:szCs w:val="28"/>
        </w:rPr>
        <w:t xml:space="preserve">от 05.04.2013 №44-ФЗ и совершении иных действий в случае нарушения поставщиком (подрядчиком, исполнителем) или заказчиком условий контракта не было. </w:t>
      </w:r>
    </w:p>
    <w:p w:rsidR="006B3A1C" w:rsidRDefault="006B3A1C" w:rsidP="00370A99">
      <w:pPr>
        <w:autoSpaceDE w:val="0"/>
        <w:autoSpaceDN w:val="0"/>
        <w:adjustRightInd w:val="0"/>
        <w:ind w:firstLine="540"/>
        <w:jc w:val="both"/>
        <w:rPr>
          <w:sz w:val="28"/>
          <w:szCs w:val="28"/>
        </w:rPr>
      </w:pPr>
    </w:p>
    <w:p w:rsidR="00370A99" w:rsidRPr="00CC7439" w:rsidRDefault="00370A99" w:rsidP="00370A99">
      <w:pPr>
        <w:autoSpaceDE w:val="0"/>
        <w:autoSpaceDN w:val="0"/>
        <w:adjustRightInd w:val="0"/>
        <w:ind w:firstLine="540"/>
        <w:jc w:val="both"/>
        <w:rPr>
          <w:rStyle w:val="ab"/>
          <w:b/>
          <w:i w:val="0"/>
          <w:sz w:val="28"/>
          <w:szCs w:val="28"/>
        </w:rPr>
      </w:pPr>
      <w:r>
        <w:rPr>
          <w:rStyle w:val="ab"/>
          <w:b/>
          <w:i w:val="0"/>
          <w:sz w:val="28"/>
          <w:szCs w:val="28"/>
        </w:rPr>
        <w:lastRenderedPageBreak/>
        <w:t xml:space="preserve">5. </w:t>
      </w:r>
      <w:r w:rsidRPr="00CC7439">
        <w:rPr>
          <w:rStyle w:val="ab"/>
          <w:b/>
          <w:i w:val="0"/>
          <w:sz w:val="28"/>
          <w:szCs w:val="28"/>
        </w:rPr>
        <w:t>Проверка соответствия поставленного товара, выполненной работы (ее результата) или оказанной услуги условиям контракта:</w:t>
      </w:r>
    </w:p>
    <w:p w:rsidR="00370A99" w:rsidRDefault="00370A99" w:rsidP="002F4F7E">
      <w:pPr>
        <w:autoSpaceDE w:val="0"/>
        <w:autoSpaceDN w:val="0"/>
        <w:adjustRightInd w:val="0"/>
        <w:ind w:firstLine="540"/>
        <w:jc w:val="both"/>
        <w:rPr>
          <w:sz w:val="28"/>
          <w:szCs w:val="28"/>
        </w:rPr>
      </w:pPr>
      <w:r>
        <w:rPr>
          <w:rStyle w:val="ab"/>
          <w:i w:val="0"/>
          <w:sz w:val="28"/>
          <w:szCs w:val="28"/>
        </w:rPr>
        <w:t>согласно части 3 ст. 94 Федерального з</w:t>
      </w:r>
      <w:r>
        <w:rPr>
          <w:sz w:val="28"/>
          <w:szCs w:val="28"/>
        </w:rPr>
        <w:t>акона</w:t>
      </w:r>
      <w:r w:rsidRPr="004463D0">
        <w:rPr>
          <w:sz w:val="28"/>
          <w:szCs w:val="28"/>
        </w:rPr>
        <w:t xml:space="preserve"> </w:t>
      </w:r>
      <w:r>
        <w:rPr>
          <w:sz w:val="28"/>
          <w:szCs w:val="28"/>
        </w:rPr>
        <w:t>от 05.04.2013 №44-ФЗ: заказчик не привлекает экспертов для приемки товаров, работ, услуг. Документом, подтверждающим проведение экспертизы силами сотрудников заказчика, является оформленный и подписанный заказчиком документ о приемке товара, работы, услуги.</w:t>
      </w:r>
    </w:p>
    <w:p w:rsidR="00650FAE" w:rsidRDefault="00370A99" w:rsidP="002F4F7E">
      <w:pPr>
        <w:autoSpaceDE w:val="0"/>
        <w:autoSpaceDN w:val="0"/>
        <w:adjustRightInd w:val="0"/>
        <w:ind w:firstLine="540"/>
        <w:jc w:val="both"/>
        <w:rPr>
          <w:sz w:val="28"/>
          <w:szCs w:val="28"/>
        </w:rPr>
      </w:pPr>
      <w:r w:rsidRPr="000661FE">
        <w:rPr>
          <w:sz w:val="28"/>
          <w:szCs w:val="28"/>
        </w:rPr>
        <w:t>Прием товара</w:t>
      </w:r>
      <w:r>
        <w:rPr>
          <w:sz w:val="28"/>
          <w:szCs w:val="28"/>
        </w:rPr>
        <w:t xml:space="preserve"> по контрактам, заключенным с единственным поставщиком, </w:t>
      </w:r>
      <w:r w:rsidRPr="000661FE">
        <w:rPr>
          <w:sz w:val="28"/>
          <w:szCs w:val="28"/>
        </w:rPr>
        <w:t xml:space="preserve">проводит </w:t>
      </w:r>
      <w:r w:rsidRPr="006B3A1C">
        <w:rPr>
          <w:b/>
          <w:sz w:val="28"/>
          <w:szCs w:val="28"/>
        </w:rPr>
        <w:t>завхоз</w:t>
      </w:r>
      <w:r w:rsidRPr="006B3A1C">
        <w:rPr>
          <w:sz w:val="28"/>
          <w:szCs w:val="28"/>
        </w:rPr>
        <w:t xml:space="preserve"> у</w:t>
      </w:r>
      <w:r w:rsidRPr="00DD2C5B">
        <w:rPr>
          <w:sz w:val="28"/>
          <w:szCs w:val="28"/>
        </w:rPr>
        <w:t>чреждения</w:t>
      </w:r>
      <w:r w:rsidRPr="000661FE">
        <w:rPr>
          <w:sz w:val="28"/>
          <w:szCs w:val="28"/>
        </w:rPr>
        <w:t>.</w:t>
      </w:r>
      <w:r>
        <w:rPr>
          <w:sz w:val="28"/>
          <w:szCs w:val="28"/>
        </w:rPr>
        <w:t xml:space="preserve"> </w:t>
      </w:r>
      <w:r w:rsidR="00650FAE">
        <w:rPr>
          <w:sz w:val="28"/>
          <w:szCs w:val="28"/>
        </w:rPr>
        <w:t xml:space="preserve">При проверке договора с единственным поставщиком индивидуальным предпринимателем Бондаренко Иван Алексеевич (электронный магазин) от 28/08/2020 №1950518 на поставку продуктов питания в сумме 186 704,0 рубля в приложении №1 в техническом задании </w:t>
      </w:r>
      <w:r w:rsidR="00650FAE" w:rsidRPr="00D10768">
        <w:rPr>
          <w:sz w:val="28"/>
          <w:szCs w:val="28"/>
        </w:rPr>
        <w:t xml:space="preserve">единица измерения не совпадает с единицей расфасовки товара в упаковки: п.20 - куриное яйцо (кг-шт), п.27- снежок (кг-л), п.32 - томатная паста (кг-л). </w:t>
      </w:r>
    </w:p>
    <w:p w:rsidR="006B3A1C" w:rsidRPr="00D10768" w:rsidRDefault="006B3A1C" w:rsidP="00650FAE">
      <w:pPr>
        <w:autoSpaceDE w:val="0"/>
        <w:autoSpaceDN w:val="0"/>
        <w:adjustRightInd w:val="0"/>
        <w:jc w:val="both"/>
        <w:rPr>
          <w:sz w:val="28"/>
          <w:szCs w:val="28"/>
        </w:rPr>
      </w:pPr>
    </w:p>
    <w:p w:rsidR="00370A99" w:rsidRDefault="00370A99" w:rsidP="00370A99">
      <w:pPr>
        <w:autoSpaceDE w:val="0"/>
        <w:autoSpaceDN w:val="0"/>
        <w:adjustRightInd w:val="0"/>
        <w:ind w:firstLine="540"/>
        <w:jc w:val="both"/>
        <w:rPr>
          <w:rStyle w:val="ab"/>
          <w:b/>
          <w:i w:val="0"/>
          <w:sz w:val="28"/>
          <w:szCs w:val="28"/>
        </w:rPr>
      </w:pPr>
      <w:r w:rsidRPr="00100A00">
        <w:rPr>
          <w:rStyle w:val="ab"/>
          <w:b/>
          <w:i w:val="0"/>
          <w:sz w:val="28"/>
          <w:szCs w:val="28"/>
        </w:rPr>
        <w:t>6. Проверка своевременности, полноты и достоверности отражения в документах учета поставленного товара, выполненной работы или оказанной услуги:</w:t>
      </w:r>
    </w:p>
    <w:p w:rsidR="00370A99" w:rsidRDefault="00370A99" w:rsidP="00370A99">
      <w:pPr>
        <w:autoSpaceDE w:val="0"/>
        <w:autoSpaceDN w:val="0"/>
        <w:adjustRightInd w:val="0"/>
        <w:ind w:firstLine="540"/>
        <w:jc w:val="both"/>
        <w:rPr>
          <w:rStyle w:val="ab"/>
          <w:i w:val="0"/>
          <w:sz w:val="28"/>
          <w:szCs w:val="28"/>
        </w:rPr>
      </w:pPr>
      <w:r>
        <w:rPr>
          <w:rStyle w:val="ab"/>
          <w:i w:val="0"/>
          <w:sz w:val="28"/>
          <w:szCs w:val="28"/>
        </w:rPr>
        <w:t xml:space="preserve">в результате проверки предоставленных первичных учетных документов (товарных накладных, актов выполненных работ) </w:t>
      </w:r>
      <w:r w:rsidRPr="00B91DE6">
        <w:rPr>
          <w:rStyle w:val="ab"/>
          <w:i w:val="0"/>
          <w:sz w:val="28"/>
          <w:szCs w:val="28"/>
        </w:rPr>
        <w:t>нарушений не выявлено.</w:t>
      </w:r>
    </w:p>
    <w:p w:rsidR="006B3A1C" w:rsidRDefault="006B3A1C" w:rsidP="00370A99">
      <w:pPr>
        <w:autoSpaceDE w:val="0"/>
        <w:autoSpaceDN w:val="0"/>
        <w:adjustRightInd w:val="0"/>
        <w:ind w:firstLine="540"/>
        <w:jc w:val="both"/>
        <w:rPr>
          <w:rStyle w:val="ab"/>
          <w:i w:val="0"/>
          <w:sz w:val="28"/>
          <w:szCs w:val="28"/>
        </w:rPr>
      </w:pPr>
    </w:p>
    <w:p w:rsidR="00370A99" w:rsidRPr="0069552D" w:rsidRDefault="00370A99" w:rsidP="00370A99">
      <w:pPr>
        <w:autoSpaceDE w:val="0"/>
        <w:autoSpaceDN w:val="0"/>
        <w:adjustRightInd w:val="0"/>
        <w:ind w:firstLine="540"/>
        <w:jc w:val="both"/>
        <w:rPr>
          <w:rStyle w:val="ab"/>
          <w:b/>
          <w:i w:val="0"/>
          <w:sz w:val="28"/>
          <w:szCs w:val="28"/>
        </w:rPr>
      </w:pPr>
      <w:r>
        <w:rPr>
          <w:rStyle w:val="ab"/>
          <w:b/>
          <w:i w:val="0"/>
          <w:sz w:val="28"/>
          <w:szCs w:val="28"/>
        </w:rPr>
        <w:t xml:space="preserve">7. </w:t>
      </w:r>
      <w:r w:rsidRPr="00CC7439">
        <w:rPr>
          <w:rStyle w:val="ab"/>
          <w:b/>
          <w:i w:val="0"/>
          <w:sz w:val="28"/>
          <w:szCs w:val="28"/>
        </w:rPr>
        <w:t>Проверка соответствия использования поставленного товара, выполненной работы (ее результата) или оказанной услуги целям осуществления закупки</w:t>
      </w:r>
      <w:r>
        <w:rPr>
          <w:rStyle w:val="ab"/>
          <w:i w:val="0"/>
          <w:sz w:val="28"/>
          <w:szCs w:val="28"/>
        </w:rPr>
        <w:t>:</w:t>
      </w:r>
    </w:p>
    <w:p w:rsidR="00370A99" w:rsidRDefault="00370A99" w:rsidP="00370A99">
      <w:pPr>
        <w:autoSpaceDE w:val="0"/>
        <w:autoSpaceDN w:val="0"/>
        <w:adjustRightInd w:val="0"/>
        <w:ind w:firstLine="540"/>
        <w:jc w:val="both"/>
        <w:rPr>
          <w:rStyle w:val="ab"/>
          <w:i w:val="0"/>
          <w:sz w:val="28"/>
          <w:szCs w:val="28"/>
        </w:rPr>
      </w:pPr>
      <w:r>
        <w:rPr>
          <w:rStyle w:val="ab"/>
          <w:i w:val="0"/>
          <w:sz w:val="28"/>
          <w:szCs w:val="28"/>
        </w:rPr>
        <w:t>использование поставленных товаров, выполненных работ, оказанных услуг соответствуют целям закупки Заказчика.</w:t>
      </w:r>
    </w:p>
    <w:p w:rsidR="006B3A1C" w:rsidRDefault="006B3A1C" w:rsidP="00370A99">
      <w:pPr>
        <w:autoSpaceDE w:val="0"/>
        <w:autoSpaceDN w:val="0"/>
        <w:adjustRightInd w:val="0"/>
        <w:ind w:firstLine="540"/>
        <w:jc w:val="both"/>
        <w:rPr>
          <w:rStyle w:val="ab"/>
          <w:i w:val="0"/>
          <w:sz w:val="28"/>
          <w:szCs w:val="28"/>
        </w:rPr>
      </w:pPr>
    </w:p>
    <w:p w:rsidR="00370A99" w:rsidRPr="00A03449" w:rsidRDefault="00370A99" w:rsidP="00370A99">
      <w:pPr>
        <w:autoSpaceDE w:val="0"/>
        <w:autoSpaceDN w:val="0"/>
        <w:adjustRightInd w:val="0"/>
        <w:ind w:firstLine="540"/>
        <w:jc w:val="both"/>
        <w:rPr>
          <w:rStyle w:val="ab"/>
          <w:i w:val="0"/>
          <w:sz w:val="28"/>
          <w:szCs w:val="28"/>
        </w:rPr>
      </w:pPr>
      <w:r w:rsidRPr="00A03449">
        <w:rPr>
          <w:rStyle w:val="ab"/>
          <w:b/>
          <w:i w:val="0"/>
          <w:sz w:val="28"/>
          <w:szCs w:val="28"/>
        </w:rPr>
        <w:t>8. Соблюдения ограничений и запретов, установленных законодательством Российской Федерации о контрактной системе в сфере закупок</w:t>
      </w:r>
      <w:r>
        <w:rPr>
          <w:rStyle w:val="ab"/>
          <w:i w:val="0"/>
          <w:sz w:val="28"/>
          <w:szCs w:val="28"/>
        </w:rPr>
        <w:t>:</w:t>
      </w:r>
    </w:p>
    <w:p w:rsidR="00370A99" w:rsidRDefault="00370A99" w:rsidP="00370A99">
      <w:pPr>
        <w:autoSpaceDE w:val="0"/>
        <w:autoSpaceDN w:val="0"/>
        <w:adjustRightInd w:val="0"/>
        <w:ind w:firstLine="540"/>
        <w:jc w:val="both"/>
        <w:rPr>
          <w:rStyle w:val="ab"/>
          <w:i w:val="0"/>
          <w:sz w:val="28"/>
          <w:szCs w:val="28"/>
        </w:rPr>
      </w:pPr>
      <w:r>
        <w:rPr>
          <w:rStyle w:val="ab"/>
          <w:i w:val="0"/>
          <w:sz w:val="28"/>
          <w:szCs w:val="28"/>
        </w:rPr>
        <w:t>соблюдены, замечаний нет.</w:t>
      </w:r>
    </w:p>
    <w:p w:rsidR="006B3A1C" w:rsidRDefault="006B3A1C" w:rsidP="00370A99">
      <w:pPr>
        <w:autoSpaceDE w:val="0"/>
        <w:autoSpaceDN w:val="0"/>
        <w:adjustRightInd w:val="0"/>
        <w:ind w:firstLine="540"/>
        <w:jc w:val="both"/>
        <w:rPr>
          <w:rStyle w:val="ab"/>
          <w:i w:val="0"/>
          <w:sz w:val="28"/>
          <w:szCs w:val="28"/>
        </w:rPr>
      </w:pPr>
    </w:p>
    <w:p w:rsidR="00370A99" w:rsidRDefault="00370A99" w:rsidP="00370A99">
      <w:pPr>
        <w:autoSpaceDE w:val="0"/>
        <w:autoSpaceDN w:val="0"/>
        <w:adjustRightInd w:val="0"/>
        <w:ind w:firstLine="540"/>
        <w:jc w:val="both"/>
        <w:rPr>
          <w:rStyle w:val="ab"/>
          <w:i w:val="0"/>
          <w:sz w:val="28"/>
          <w:szCs w:val="28"/>
        </w:rPr>
      </w:pPr>
      <w:r>
        <w:rPr>
          <w:rStyle w:val="ab"/>
          <w:b/>
          <w:i w:val="0"/>
          <w:sz w:val="28"/>
          <w:szCs w:val="28"/>
        </w:rPr>
        <w:t>9</w:t>
      </w:r>
      <w:r w:rsidRPr="00A03449">
        <w:rPr>
          <w:rStyle w:val="ab"/>
          <w:b/>
          <w:i w:val="0"/>
          <w:sz w:val="28"/>
          <w:szCs w:val="28"/>
        </w:rPr>
        <w:t>.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r>
        <w:rPr>
          <w:rStyle w:val="ab"/>
          <w:i w:val="0"/>
          <w:sz w:val="28"/>
          <w:szCs w:val="28"/>
        </w:rPr>
        <w:t>:</w:t>
      </w:r>
    </w:p>
    <w:p w:rsidR="00370A99" w:rsidRDefault="00370A99" w:rsidP="00370A99">
      <w:pPr>
        <w:autoSpaceDE w:val="0"/>
        <w:autoSpaceDN w:val="0"/>
        <w:adjustRightInd w:val="0"/>
        <w:ind w:firstLine="540"/>
        <w:jc w:val="both"/>
        <w:rPr>
          <w:rStyle w:val="ab"/>
          <w:i w:val="0"/>
          <w:sz w:val="28"/>
          <w:szCs w:val="28"/>
        </w:rPr>
      </w:pPr>
      <w:r>
        <w:rPr>
          <w:sz w:val="28"/>
          <w:szCs w:val="28"/>
        </w:rPr>
        <w:t>- объем финансового обеспечения, включенный в планы закупок на конец финансового года 2019</w:t>
      </w:r>
      <w:r w:rsidR="00650FAE">
        <w:rPr>
          <w:sz w:val="28"/>
          <w:szCs w:val="28"/>
        </w:rPr>
        <w:t>, 2020</w:t>
      </w:r>
      <w:r>
        <w:rPr>
          <w:sz w:val="28"/>
          <w:szCs w:val="28"/>
        </w:rPr>
        <w:t xml:space="preserve"> </w:t>
      </w:r>
      <w:r w:rsidRPr="00650FAE">
        <w:rPr>
          <w:sz w:val="28"/>
          <w:szCs w:val="28"/>
        </w:rPr>
        <w:t xml:space="preserve">соответствует </w:t>
      </w:r>
      <w:r w:rsidRPr="003A2779">
        <w:rPr>
          <w:rStyle w:val="ab"/>
          <w:i w:val="0"/>
          <w:sz w:val="28"/>
          <w:szCs w:val="28"/>
        </w:rPr>
        <w:t>объему финансового обеспечения для осуществления закупок, утвержденному и доведенному до сведения заказчика</w:t>
      </w:r>
      <w:r>
        <w:rPr>
          <w:rStyle w:val="ab"/>
          <w:i w:val="0"/>
          <w:sz w:val="28"/>
          <w:szCs w:val="28"/>
        </w:rPr>
        <w:t xml:space="preserve"> на 2019</w:t>
      </w:r>
      <w:r w:rsidR="00D10768">
        <w:rPr>
          <w:rStyle w:val="ab"/>
          <w:i w:val="0"/>
          <w:sz w:val="28"/>
          <w:szCs w:val="28"/>
        </w:rPr>
        <w:t>, 2020</w:t>
      </w:r>
      <w:r w:rsidRPr="003A2779">
        <w:rPr>
          <w:rStyle w:val="ab"/>
          <w:i w:val="0"/>
          <w:sz w:val="28"/>
          <w:szCs w:val="28"/>
        </w:rPr>
        <w:t>.</w:t>
      </w:r>
      <w:r>
        <w:rPr>
          <w:rStyle w:val="ab"/>
          <w:i w:val="0"/>
          <w:sz w:val="28"/>
          <w:szCs w:val="28"/>
        </w:rPr>
        <w:t xml:space="preserve"> </w:t>
      </w:r>
      <w:r w:rsidRPr="00650FAE">
        <w:rPr>
          <w:rStyle w:val="ab"/>
          <w:i w:val="0"/>
          <w:sz w:val="28"/>
          <w:szCs w:val="28"/>
        </w:rPr>
        <w:t>Бюджетн</w:t>
      </w:r>
      <w:r w:rsidR="00650FAE" w:rsidRPr="00650FAE">
        <w:rPr>
          <w:rStyle w:val="ab"/>
          <w:i w:val="0"/>
          <w:sz w:val="28"/>
          <w:szCs w:val="28"/>
        </w:rPr>
        <w:t>ые</w:t>
      </w:r>
      <w:r w:rsidRPr="00650FAE">
        <w:rPr>
          <w:rStyle w:val="ab"/>
          <w:i w:val="0"/>
          <w:sz w:val="28"/>
          <w:szCs w:val="28"/>
        </w:rPr>
        <w:t xml:space="preserve"> смет</w:t>
      </w:r>
      <w:r w:rsidR="00650FAE" w:rsidRPr="00650FAE">
        <w:rPr>
          <w:rStyle w:val="ab"/>
          <w:i w:val="0"/>
          <w:sz w:val="28"/>
          <w:szCs w:val="28"/>
        </w:rPr>
        <w:t>ы</w:t>
      </w:r>
      <w:r w:rsidRPr="00650FAE">
        <w:rPr>
          <w:rStyle w:val="ab"/>
          <w:i w:val="0"/>
          <w:sz w:val="28"/>
          <w:szCs w:val="28"/>
        </w:rPr>
        <w:t xml:space="preserve"> с изменением СГОЗ предоставлен</w:t>
      </w:r>
      <w:r w:rsidR="00650FAE">
        <w:rPr>
          <w:rStyle w:val="ab"/>
          <w:i w:val="0"/>
          <w:sz w:val="28"/>
          <w:szCs w:val="28"/>
        </w:rPr>
        <w:t>ы</w:t>
      </w:r>
      <w:r>
        <w:rPr>
          <w:rStyle w:val="ab"/>
          <w:i w:val="0"/>
          <w:sz w:val="28"/>
          <w:szCs w:val="28"/>
        </w:rPr>
        <w:t>.</w:t>
      </w:r>
    </w:p>
    <w:p w:rsidR="00370A99" w:rsidRDefault="00370A99" w:rsidP="00370A99">
      <w:pPr>
        <w:autoSpaceDE w:val="0"/>
        <w:autoSpaceDN w:val="0"/>
        <w:adjustRightInd w:val="0"/>
        <w:ind w:firstLine="540"/>
        <w:jc w:val="both"/>
        <w:rPr>
          <w:rStyle w:val="ab"/>
          <w:i w:val="0"/>
          <w:sz w:val="28"/>
          <w:szCs w:val="28"/>
        </w:rPr>
      </w:pPr>
      <w:r w:rsidRPr="00A03449">
        <w:rPr>
          <w:rStyle w:val="ab"/>
          <w:b/>
          <w:i w:val="0"/>
          <w:sz w:val="28"/>
          <w:szCs w:val="28"/>
        </w:rPr>
        <w:t>1</w:t>
      </w:r>
      <w:r>
        <w:rPr>
          <w:rStyle w:val="ab"/>
          <w:b/>
          <w:i w:val="0"/>
          <w:sz w:val="28"/>
          <w:szCs w:val="28"/>
        </w:rPr>
        <w:t>0</w:t>
      </w:r>
      <w:r w:rsidRPr="00A03449">
        <w:rPr>
          <w:rStyle w:val="ab"/>
          <w:b/>
          <w:i w:val="0"/>
          <w:sz w:val="28"/>
          <w:szCs w:val="28"/>
        </w:rPr>
        <w:t>. Соответствия информации об идентификационных кодах закупок и об объеме финансового обеспечения для осуществления данных закупок, содержащейся</w:t>
      </w:r>
      <w:r w:rsidRPr="00A03449">
        <w:rPr>
          <w:rStyle w:val="ab"/>
          <w:i w:val="0"/>
          <w:sz w:val="28"/>
          <w:szCs w:val="28"/>
        </w:rPr>
        <w:t>:</w:t>
      </w:r>
    </w:p>
    <w:p w:rsidR="00370A99" w:rsidRDefault="00370A99" w:rsidP="00370A99">
      <w:pPr>
        <w:pStyle w:val="2"/>
        <w:ind w:firstLine="540"/>
        <w:jc w:val="both"/>
      </w:pPr>
      <w:r>
        <w:lastRenderedPageBreak/>
        <w:t>данные в планах-графиках соответствует данным контрактов.</w:t>
      </w:r>
    </w:p>
    <w:p w:rsidR="006B3A1C" w:rsidRPr="006B3A1C" w:rsidRDefault="006B3A1C" w:rsidP="006B3A1C"/>
    <w:p w:rsidR="00370A99" w:rsidRDefault="00370A99" w:rsidP="00370A99">
      <w:pPr>
        <w:autoSpaceDE w:val="0"/>
        <w:autoSpaceDN w:val="0"/>
        <w:adjustRightInd w:val="0"/>
        <w:ind w:firstLine="540"/>
        <w:jc w:val="both"/>
        <w:rPr>
          <w:rStyle w:val="ab"/>
          <w:i w:val="0"/>
          <w:sz w:val="28"/>
          <w:szCs w:val="28"/>
        </w:rPr>
      </w:pPr>
      <w:r w:rsidRPr="00A03449">
        <w:rPr>
          <w:rStyle w:val="ab"/>
          <w:b/>
          <w:i w:val="0"/>
          <w:sz w:val="28"/>
          <w:szCs w:val="28"/>
        </w:rPr>
        <w:t>1</w:t>
      </w:r>
      <w:r>
        <w:rPr>
          <w:rStyle w:val="ab"/>
          <w:b/>
          <w:i w:val="0"/>
          <w:sz w:val="28"/>
          <w:szCs w:val="28"/>
        </w:rPr>
        <w:t>1</w:t>
      </w:r>
      <w:r w:rsidRPr="00A03449">
        <w:rPr>
          <w:rStyle w:val="ab"/>
          <w:b/>
          <w:i w:val="0"/>
          <w:sz w:val="28"/>
          <w:szCs w:val="28"/>
        </w:rPr>
        <w:t>.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r>
        <w:rPr>
          <w:rStyle w:val="ab"/>
          <w:i w:val="0"/>
          <w:sz w:val="28"/>
          <w:szCs w:val="28"/>
        </w:rPr>
        <w:t>:</w:t>
      </w:r>
    </w:p>
    <w:p w:rsidR="00370A99" w:rsidRDefault="00370A99" w:rsidP="00370A99">
      <w:pPr>
        <w:autoSpaceDE w:val="0"/>
        <w:autoSpaceDN w:val="0"/>
        <w:adjustRightInd w:val="0"/>
        <w:ind w:firstLine="540"/>
        <w:jc w:val="both"/>
        <w:rPr>
          <w:sz w:val="28"/>
          <w:szCs w:val="28"/>
        </w:rPr>
      </w:pPr>
      <w:r>
        <w:rPr>
          <w:sz w:val="28"/>
          <w:szCs w:val="28"/>
        </w:rPr>
        <w:t>оснований для участия учреждений и предприятий уголовно-исполнительной системы, организации инвалидов в аукционах не было. Закупки проводились у единственного поставщика</w:t>
      </w:r>
      <w:r w:rsidR="00D10768">
        <w:rPr>
          <w:sz w:val="28"/>
          <w:szCs w:val="28"/>
        </w:rPr>
        <w:t>, в т.ч. путем электронного магазина</w:t>
      </w:r>
      <w:r>
        <w:rPr>
          <w:sz w:val="28"/>
          <w:szCs w:val="28"/>
        </w:rPr>
        <w:t>.</w:t>
      </w:r>
    </w:p>
    <w:p w:rsidR="006B3A1C" w:rsidRDefault="006B3A1C" w:rsidP="00370A99">
      <w:pPr>
        <w:autoSpaceDE w:val="0"/>
        <w:autoSpaceDN w:val="0"/>
        <w:adjustRightInd w:val="0"/>
        <w:ind w:firstLine="540"/>
        <w:jc w:val="both"/>
        <w:rPr>
          <w:sz w:val="28"/>
          <w:szCs w:val="28"/>
        </w:rPr>
      </w:pPr>
    </w:p>
    <w:p w:rsidR="00370A99" w:rsidRDefault="00370A99" w:rsidP="00370A99">
      <w:pPr>
        <w:autoSpaceDE w:val="0"/>
        <w:autoSpaceDN w:val="0"/>
        <w:adjustRightInd w:val="0"/>
        <w:ind w:firstLine="540"/>
        <w:jc w:val="both"/>
        <w:rPr>
          <w:rStyle w:val="ab"/>
          <w:i w:val="0"/>
          <w:sz w:val="28"/>
          <w:szCs w:val="28"/>
        </w:rPr>
      </w:pPr>
      <w:r>
        <w:rPr>
          <w:rStyle w:val="ab"/>
          <w:b/>
          <w:i w:val="0"/>
          <w:sz w:val="28"/>
          <w:szCs w:val="28"/>
        </w:rPr>
        <w:t xml:space="preserve"> </w:t>
      </w:r>
      <w:r w:rsidRPr="00A03449">
        <w:rPr>
          <w:rStyle w:val="ab"/>
          <w:b/>
          <w:i w:val="0"/>
          <w:sz w:val="28"/>
          <w:szCs w:val="28"/>
        </w:rPr>
        <w:t>1</w:t>
      </w:r>
      <w:r>
        <w:rPr>
          <w:rStyle w:val="ab"/>
          <w:b/>
          <w:i w:val="0"/>
          <w:sz w:val="28"/>
          <w:szCs w:val="28"/>
        </w:rPr>
        <w:t>2</w:t>
      </w:r>
      <w:r w:rsidRPr="00A03449">
        <w:rPr>
          <w:rStyle w:val="ab"/>
          <w:b/>
          <w:i w:val="0"/>
          <w:sz w:val="28"/>
          <w:szCs w:val="28"/>
        </w:rPr>
        <w:t>. Соблюдения требований, касающихся участия в закупках субъектов малого предпринимательства, социально ориентированных некоммерческих организаций</w:t>
      </w:r>
      <w:r>
        <w:rPr>
          <w:rStyle w:val="ab"/>
          <w:i w:val="0"/>
          <w:sz w:val="28"/>
          <w:szCs w:val="28"/>
        </w:rPr>
        <w:t>:</w:t>
      </w:r>
    </w:p>
    <w:p w:rsidR="002F4F7E" w:rsidRDefault="00370A99" w:rsidP="00370A99">
      <w:pPr>
        <w:autoSpaceDE w:val="0"/>
        <w:autoSpaceDN w:val="0"/>
        <w:adjustRightInd w:val="0"/>
        <w:ind w:firstLine="540"/>
        <w:jc w:val="both"/>
        <w:rPr>
          <w:sz w:val="28"/>
          <w:szCs w:val="28"/>
        </w:rPr>
      </w:pPr>
      <w:r w:rsidRPr="00826EB7">
        <w:rPr>
          <w:sz w:val="28"/>
          <w:szCs w:val="28"/>
        </w:rPr>
        <w:t>закупки для субъектов малого предпринимательства и социально ориентированных некоммерческих организаций в 2019</w:t>
      </w:r>
      <w:r>
        <w:rPr>
          <w:sz w:val="28"/>
          <w:szCs w:val="28"/>
        </w:rPr>
        <w:t>, 2020</w:t>
      </w:r>
      <w:r w:rsidRPr="00826EB7">
        <w:rPr>
          <w:sz w:val="28"/>
          <w:szCs w:val="28"/>
        </w:rPr>
        <w:t xml:space="preserve"> год</w:t>
      </w:r>
      <w:r>
        <w:rPr>
          <w:sz w:val="28"/>
          <w:szCs w:val="28"/>
        </w:rPr>
        <w:t>ах</w:t>
      </w:r>
      <w:r w:rsidRPr="00826EB7">
        <w:rPr>
          <w:sz w:val="28"/>
          <w:szCs w:val="28"/>
        </w:rPr>
        <w:t xml:space="preserve"> </w:t>
      </w:r>
      <w:r w:rsidR="00B75113" w:rsidRPr="00B75113">
        <w:rPr>
          <w:b/>
          <w:sz w:val="28"/>
          <w:szCs w:val="28"/>
        </w:rPr>
        <w:t xml:space="preserve">не </w:t>
      </w:r>
      <w:r w:rsidRPr="00B75113">
        <w:rPr>
          <w:b/>
          <w:sz w:val="28"/>
          <w:szCs w:val="28"/>
        </w:rPr>
        <w:t>проводилис</w:t>
      </w:r>
      <w:r w:rsidRPr="00826EB7">
        <w:rPr>
          <w:sz w:val="28"/>
          <w:szCs w:val="28"/>
        </w:rPr>
        <w:t>ь</w:t>
      </w:r>
      <w:r>
        <w:rPr>
          <w:sz w:val="28"/>
          <w:szCs w:val="28"/>
        </w:rPr>
        <w:t xml:space="preserve"> </w:t>
      </w:r>
      <w:r w:rsidR="00815ACC">
        <w:rPr>
          <w:sz w:val="28"/>
          <w:szCs w:val="28"/>
        </w:rPr>
        <w:t xml:space="preserve">и </w:t>
      </w:r>
      <w:r w:rsidR="00815ACC" w:rsidRPr="00B75113">
        <w:rPr>
          <w:b/>
          <w:sz w:val="28"/>
          <w:szCs w:val="28"/>
        </w:rPr>
        <w:t xml:space="preserve">составляют </w:t>
      </w:r>
      <w:r w:rsidR="00B75113" w:rsidRPr="00B75113">
        <w:rPr>
          <w:b/>
          <w:sz w:val="28"/>
          <w:szCs w:val="28"/>
        </w:rPr>
        <w:t>0</w:t>
      </w:r>
      <w:r w:rsidR="00815ACC" w:rsidRPr="00B75113">
        <w:rPr>
          <w:b/>
          <w:sz w:val="28"/>
          <w:szCs w:val="28"/>
        </w:rPr>
        <w:t>%.</w:t>
      </w:r>
      <w:r w:rsidR="002F4F7E">
        <w:rPr>
          <w:b/>
          <w:sz w:val="28"/>
          <w:szCs w:val="28"/>
        </w:rPr>
        <w:t xml:space="preserve"> </w:t>
      </w:r>
      <w:r w:rsidR="002F4F7E" w:rsidRPr="002F4F7E">
        <w:rPr>
          <w:sz w:val="28"/>
          <w:szCs w:val="28"/>
        </w:rPr>
        <w:t>(Обязанность по закону - в объеме не менее чем пятнадцать процентов от СГОЗ, рассчитанного</w:t>
      </w:r>
      <w:r w:rsidR="002F4F7E" w:rsidRPr="00466D15">
        <w:rPr>
          <w:sz w:val="28"/>
          <w:szCs w:val="28"/>
        </w:rPr>
        <w:t xml:space="preserve"> за вычетом закупок, предусмотренных частью 1.1 статьи 30 Федерального закона</w:t>
      </w:r>
      <w:r w:rsidR="002F4F7E">
        <w:rPr>
          <w:sz w:val="28"/>
          <w:szCs w:val="28"/>
        </w:rPr>
        <w:t>).</w:t>
      </w:r>
    </w:p>
    <w:p w:rsidR="00370A99" w:rsidRDefault="00370A99" w:rsidP="00370A99">
      <w:pPr>
        <w:autoSpaceDE w:val="0"/>
        <w:autoSpaceDN w:val="0"/>
        <w:adjustRightInd w:val="0"/>
        <w:ind w:firstLine="540"/>
        <w:jc w:val="both"/>
        <w:rPr>
          <w:sz w:val="28"/>
          <w:szCs w:val="28"/>
        </w:rPr>
      </w:pPr>
      <w:r w:rsidRPr="00682AF4">
        <w:rPr>
          <w:sz w:val="28"/>
          <w:szCs w:val="28"/>
        </w:rPr>
        <w:t>Отчет</w:t>
      </w:r>
      <w:r>
        <w:rPr>
          <w:sz w:val="28"/>
          <w:szCs w:val="28"/>
        </w:rPr>
        <w:t>ы</w:t>
      </w:r>
      <w:r w:rsidRPr="00682AF4">
        <w:rPr>
          <w:sz w:val="28"/>
          <w:szCs w:val="28"/>
        </w:rPr>
        <w:t xml:space="preserve"> об объеме закупок у субъектов малого предпринимательства и социально ориентированных некоммерческих организаций </w:t>
      </w:r>
      <w:r>
        <w:rPr>
          <w:sz w:val="28"/>
          <w:szCs w:val="28"/>
        </w:rPr>
        <w:t xml:space="preserve">за 2019, 2020 годах </w:t>
      </w:r>
      <w:r w:rsidRPr="00682AF4">
        <w:rPr>
          <w:sz w:val="28"/>
          <w:szCs w:val="28"/>
        </w:rPr>
        <w:t>в ЕИС размещен</w:t>
      </w:r>
      <w:r>
        <w:rPr>
          <w:sz w:val="28"/>
          <w:szCs w:val="28"/>
        </w:rPr>
        <w:t>ы</w:t>
      </w:r>
      <w:r w:rsidRPr="00682AF4">
        <w:rPr>
          <w:sz w:val="28"/>
          <w:szCs w:val="28"/>
        </w:rPr>
        <w:t xml:space="preserve"> </w:t>
      </w:r>
      <w:r>
        <w:rPr>
          <w:sz w:val="28"/>
          <w:szCs w:val="28"/>
        </w:rPr>
        <w:t xml:space="preserve"> своевременно.</w:t>
      </w:r>
    </w:p>
    <w:p w:rsidR="006B3A1C" w:rsidRDefault="006B3A1C" w:rsidP="00370A99">
      <w:pPr>
        <w:autoSpaceDE w:val="0"/>
        <w:autoSpaceDN w:val="0"/>
        <w:adjustRightInd w:val="0"/>
        <w:ind w:firstLine="540"/>
        <w:jc w:val="both"/>
        <w:rPr>
          <w:sz w:val="28"/>
          <w:szCs w:val="28"/>
        </w:rPr>
      </w:pPr>
    </w:p>
    <w:p w:rsidR="00370A99" w:rsidRDefault="00370A99" w:rsidP="00370A99">
      <w:pPr>
        <w:autoSpaceDE w:val="0"/>
        <w:autoSpaceDN w:val="0"/>
        <w:adjustRightInd w:val="0"/>
        <w:ind w:firstLine="540"/>
        <w:jc w:val="both"/>
        <w:rPr>
          <w:rStyle w:val="ab"/>
          <w:i w:val="0"/>
          <w:sz w:val="28"/>
          <w:szCs w:val="28"/>
        </w:rPr>
      </w:pPr>
      <w:r w:rsidRPr="00A03449">
        <w:rPr>
          <w:rStyle w:val="ab"/>
          <w:b/>
          <w:i w:val="0"/>
          <w:sz w:val="28"/>
          <w:szCs w:val="28"/>
        </w:rPr>
        <w:t>1</w:t>
      </w:r>
      <w:r>
        <w:rPr>
          <w:rStyle w:val="ab"/>
          <w:b/>
          <w:i w:val="0"/>
          <w:sz w:val="28"/>
          <w:szCs w:val="28"/>
        </w:rPr>
        <w:t>3</w:t>
      </w:r>
      <w:r w:rsidRPr="00A03449">
        <w:rPr>
          <w:rStyle w:val="ab"/>
          <w:b/>
          <w:i w:val="0"/>
          <w:sz w:val="28"/>
          <w:szCs w:val="28"/>
        </w:rPr>
        <w:t>. Соблюдения требований по определению поставщика (подрядчика, исполнителя</w:t>
      </w:r>
      <w:r>
        <w:rPr>
          <w:rStyle w:val="ab"/>
          <w:i w:val="0"/>
          <w:sz w:val="28"/>
          <w:szCs w:val="28"/>
        </w:rPr>
        <w:t>):</w:t>
      </w:r>
    </w:p>
    <w:p w:rsidR="00370A99" w:rsidRDefault="00370A99" w:rsidP="00370A99">
      <w:pPr>
        <w:autoSpaceDE w:val="0"/>
        <w:autoSpaceDN w:val="0"/>
        <w:adjustRightInd w:val="0"/>
        <w:ind w:firstLine="540"/>
        <w:jc w:val="both"/>
        <w:rPr>
          <w:sz w:val="28"/>
          <w:szCs w:val="28"/>
        </w:rPr>
      </w:pPr>
      <w:r>
        <w:rPr>
          <w:sz w:val="28"/>
          <w:szCs w:val="28"/>
        </w:rPr>
        <w:t xml:space="preserve">заказчик при осуществлении закупок </w:t>
      </w:r>
      <w:r w:rsidRPr="00815ACC">
        <w:rPr>
          <w:b/>
          <w:sz w:val="28"/>
          <w:szCs w:val="28"/>
        </w:rPr>
        <w:t xml:space="preserve">не использует конкурентные </w:t>
      </w:r>
      <w:hyperlink r:id="rId13" w:history="1">
        <w:r w:rsidRPr="00815ACC">
          <w:rPr>
            <w:b/>
            <w:sz w:val="28"/>
            <w:szCs w:val="28"/>
          </w:rPr>
          <w:t>способы</w:t>
        </w:r>
      </w:hyperlink>
      <w:r w:rsidRPr="00815ACC">
        <w:rPr>
          <w:b/>
          <w:sz w:val="28"/>
          <w:szCs w:val="28"/>
        </w:rPr>
        <w:t xml:space="preserve"> определения поставщиков</w:t>
      </w:r>
      <w:r>
        <w:rPr>
          <w:sz w:val="28"/>
          <w:szCs w:val="28"/>
        </w:rPr>
        <w:t xml:space="preserve"> (подрядчиков, исполнителей) и в основном осуществляет закупки у единственного поставщика (подрядчика, исполнителя.</w:t>
      </w:r>
    </w:p>
    <w:p w:rsidR="006B3A1C" w:rsidRDefault="006B3A1C" w:rsidP="00370A99">
      <w:pPr>
        <w:autoSpaceDE w:val="0"/>
        <w:autoSpaceDN w:val="0"/>
        <w:adjustRightInd w:val="0"/>
        <w:ind w:firstLine="540"/>
        <w:jc w:val="both"/>
        <w:rPr>
          <w:sz w:val="28"/>
          <w:szCs w:val="28"/>
        </w:rPr>
      </w:pPr>
    </w:p>
    <w:p w:rsidR="00370A99" w:rsidRDefault="00370A99" w:rsidP="00370A99">
      <w:pPr>
        <w:autoSpaceDE w:val="0"/>
        <w:autoSpaceDN w:val="0"/>
        <w:adjustRightInd w:val="0"/>
        <w:ind w:firstLine="540"/>
        <w:jc w:val="both"/>
        <w:rPr>
          <w:rStyle w:val="ab"/>
          <w:i w:val="0"/>
          <w:sz w:val="28"/>
          <w:szCs w:val="28"/>
        </w:rPr>
      </w:pPr>
      <w:r w:rsidRPr="00A03449">
        <w:rPr>
          <w:rStyle w:val="ab"/>
          <w:b/>
          <w:i w:val="0"/>
          <w:sz w:val="28"/>
          <w:szCs w:val="28"/>
        </w:rPr>
        <w:t>1</w:t>
      </w:r>
      <w:r>
        <w:rPr>
          <w:rStyle w:val="ab"/>
          <w:b/>
          <w:i w:val="0"/>
          <w:sz w:val="28"/>
          <w:szCs w:val="28"/>
        </w:rPr>
        <w:t>4</w:t>
      </w:r>
      <w:r w:rsidRPr="00A03449">
        <w:rPr>
          <w:rStyle w:val="ab"/>
          <w:b/>
          <w:i w:val="0"/>
          <w:sz w:val="28"/>
          <w:szCs w:val="28"/>
        </w:rPr>
        <w:t>.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r>
        <w:rPr>
          <w:rStyle w:val="ab"/>
          <w:i w:val="0"/>
          <w:sz w:val="28"/>
          <w:szCs w:val="28"/>
        </w:rPr>
        <w:t>:</w:t>
      </w:r>
    </w:p>
    <w:p w:rsidR="00370A99" w:rsidRDefault="00370A99" w:rsidP="00370A99">
      <w:pPr>
        <w:autoSpaceDE w:val="0"/>
        <w:autoSpaceDN w:val="0"/>
        <w:adjustRightInd w:val="0"/>
        <w:ind w:firstLine="540"/>
        <w:jc w:val="both"/>
        <w:rPr>
          <w:sz w:val="28"/>
          <w:szCs w:val="28"/>
        </w:rPr>
      </w:pPr>
      <w:r>
        <w:rPr>
          <w:sz w:val="28"/>
          <w:szCs w:val="28"/>
        </w:rPr>
        <w:t>не было необходимости.</w:t>
      </w:r>
    </w:p>
    <w:p w:rsidR="00393811" w:rsidRDefault="00615928" w:rsidP="00370A99">
      <w:pPr>
        <w:autoSpaceDE w:val="0"/>
        <w:autoSpaceDN w:val="0"/>
        <w:adjustRightInd w:val="0"/>
        <w:ind w:firstLine="540"/>
        <w:jc w:val="both"/>
        <w:rPr>
          <w:sz w:val="28"/>
          <w:szCs w:val="28"/>
        </w:rPr>
      </w:pPr>
      <w:r>
        <w:rPr>
          <w:sz w:val="28"/>
          <w:szCs w:val="28"/>
        </w:rPr>
        <w:t xml:space="preserve"> </w:t>
      </w:r>
    </w:p>
    <w:p w:rsidR="00393811" w:rsidRPr="00B75113" w:rsidRDefault="00393811" w:rsidP="00393811">
      <w:pPr>
        <w:autoSpaceDE w:val="0"/>
        <w:autoSpaceDN w:val="0"/>
        <w:adjustRightInd w:val="0"/>
        <w:ind w:firstLine="540"/>
        <w:jc w:val="both"/>
        <w:rPr>
          <w:sz w:val="28"/>
          <w:szCs w:val="28"/>
        </w:rPr>
      </w:pPr>
      <w:r w:rsidRPr="00C80F79">
        <w:rPr>
          <w:b/>
          <w:sz w:val="28"/>
          <w:szCs w:val="28"/>
        </w:rPr>
        <w:t>Выявлены нарушения:</w:t>
      </w:r>
      <w:r w:rsidR="00B75113">
        <w:rPr>
          <w:b/>
          <w:sz w:val="28"/>
          <w:szCs w:val="28"/>
        </w:rPr>
        <w:t xml:space="preserve"> </w:t>
      </w:r>
      <w:r w:rsidR="00B75113" w:rsidRPr="00B75113">
        <w:rPr>
          <w:sz w:val="28"/>
          <w:szCs w:val="28"/>
        </w:rPr>
        <w:t>не</w:t>
      </w:r>
      <w:r w:rsidR="00121314">
        <w:rPr>
          <w:sz w:val="28"/>
          <w:szCs w:val="28"/>
        </w:rPr>
        <w:t xml:space="preserve"> выявлены</w:t>
      </w:r>
      <w:r w:rsidR="00B75113">
        <w:rPr>
          <w:sz w:val="28"/>
          <w:szCs w:val="28"/>
        </w:rPr>
        <w:t>.</w:t>
      </w:r>
    </w:p>
    <w:p w:rsidR="00022871" w:rsidRDefault="00022871" w:rsidP="00393811">
      <w:pPr>
        <w:autoSpaceDE w:val="0"/>
        <w:autoSpaceDN w:val="0"/>
        <w:adjustRightInd w:val="0"/>
        <w:ind w:firstLine="540"/>
        <w:jc w:val="both"/>
        <w:rPr>
          <w:b/>
          <w:sz w:val="28"/>
          <w:szCs w:val="28"/>
        </w:rPr>
      </w:pPr>
    </w:p>
    <w:p w:rsidR="00393811" w:rsidRPr="008C5B39" w:rsidRDefault="00393811" w:rsidP="00393811">
      <w:pPr>
        <w:autoSpaceDE w:val="0"/>
        <w:autoSpaceDN w:val="0"/>
        <w:adjustRightInd w:val="0"/>
        <w:ind w:firstLine="540"/>
        <w:jc w:val="both"/>
        <w:rPr>
          <w:rStyle w:val="ab"/>
          <w:b/>
          <w:i w:val="0"/>
          <w:sz w:val="28"/>
          <w:szCs w:val="28"/>
        </w:rPr>
      </w:pPr>
      <w:r w:rsidRPr="008C5B39">
        <w:rPr>
          <w:rStyle w:val="ab"/>
          <w:b/>
          <w:i w:val="0"/>
          <w:sz w:val="28"/>
          <w:szCs w:val="28"/>
        </w:rPr>
        <w:t>На основании вышеизложенного принято решение:</w:t>
      </w:r>
    </w:p>
    <w:p w:rsidR="00393811" w:rsidRDefault="00393811" w:rsidP="00254459">
      <w:pPr>
        <w:shd w:val="clear" w:color="auto" w:fill="FFFFFF"/>
        <w:ind w:firstLine="540"/>
        <w:jc w:val="both"/>
        <w:rPr>
          <w:sz w:val="28"/>
          <w:szCs w:val="28"/>
        </w:rPr>
      </w:pPr>
      <w:r w:rsidRPr="008C5B39">
        <w:rPr>
          <w:rStyle w:val="ab"/>
          <w:i w:val="0"/>
          <w:sz w:val="28"/>
          <w:szCs w:val="28"/>
        </w:rPr>
        <w:t xml:space="preserve">1. Признать по результатам проведенной плановой </w:t>
      </w:r>
      <w:r w:rsidR="004F4E52">
        <w:rPr>
          <w:rStyle w:val="ab"/>
          <w:i w:val="0"/>
          <w:sz w:val="28"/>
          <w:szCs w:val="28"/>
        </w:rPr>
        <w:t>документарно</w:t>
      </w:r>
      <w:r w:rsidRPr="008C5B39">
        <w:rPr>
          <w:rStyle w:val="ab"/>
          <w:i w:val="0"/>
          <w:sz w:val="28"/>
          <w:szCs w:val="28"/>
        </w:rPr>
        <w:t>й проверки деятельности в сфере закупо</w:t>
      </w:r>
      <w:r w:rsidR="002B017C">
        <w:rPr>
          <w:color w:val="000000"/>
          <w:sz w:val="28"/>
          <w:szCs w:val="28"/>
        </w:rPr>
        <w:t xml:space="preserve">к </w:t>
      </w:r>
      <w:r w:rsidR="00A06743" w:rsidRPr="00015976">
        <w:rPr>
          <w:b/>
          <w:color w:val="000000"/>
          <w:sz w:val="28"/>
          <w:szCs w:val="28"/>
        </w:rPr>
        <w:t xml:space="preserve">Муниципального </w:t>
      </w:r>
      <w:r w:rsidR="00A06743">
        <w:rPr>
          <w:b/>
          <w:color w:val="000000"/>
          <w:sz w:val="28"/>
          <w:szCs w:val="28"/>
        </w:rPr>
        <w:t>бюджет</w:t>
      </w:r>
      <w:r w:rsidR="00A06743" w:rsidRPr="00015976">
        <w:rPr>
          <w:b/>
          <w:color w:val="000000"/>
          <w:sz w:val="28"/>
          <w:szCs w:val="28"/>
        </w:rPr>
        <w:t xml:space="preserve">ного </w:t>
      </w:r>
      <w:r w:rsidR="00A06743">
        <w:rPr>
          <w:b/>
          <w:color w:val="000000"/>
          <w:sz w:val="28"/>
          <w:szCs w:val="28"/>
        </w:rPr>
        <w:t xml:space="preserve">общеобразовательного </w:t>
      </w:r>
      <w:r w:rsidR="00A06743" w:rsidRPr="00015976">
        <w:rPr>
          <w:b/>
          <w:color w:val="000000"/>
          <w:sz w:val="28"/>
          <w:szCs w:val="28"/>
        </w:rPr>
        <w:t xml:space="preserve">учреждения </w:t>
      </w:r>
      <w:r w:rsidR="00121314">
        <w:rPr>
          <w:b/>
          <w:color w:val="000000"/>
          <w:sz w:val="28"/>
          <w:szCs w:val="28"/>
        </w:rPr>
        <w:t>Копкульск</w:t>
      </w:r>
      <w:r w:rsidR="006B3A1C">
        <w:rPr>
          <w:b/>
          <w:color w:val="000000"/>
          <w:sz w:val="28"/>
          <w:szCs w:val="28"/>
        </w:rPr>
        <w:t>ой</w:t>
      </w:r>
      <w:r w:rsidR="00121314">
        <w:rPr>
          <w:b/>
          <w:color w:val="000000"/>
          <w:sz w:val="28"/>
          <w:szCs w:val="28"/>
        </w:rPr>
        <w:t xml:space="preserve"> </w:t>
      </w:r>
      <w:r w:rsidR="00121314" w:rsidRPr="00BD70D0">
        <w:rPr>
          <w:b/>
          <w:color w:val="000000"/>
          <w:sz w:val="28"/>
          <w:szCs w:val="28"/>
        </w:rPr>
        <w:t>СОШ</w:t>
      </w:r>
      <w:r w:rsidR="00121314" w:rsidRPr="00526F08">
        <w:rPr>
          <w:b/>
          <w:color w:val="000000"/>
          <w:sz w:val="28"/>
          <w:szCs w:val="28"/>
        </w:rPr>
        <w:t xml:space="preserve"> </w:t>
      </w:r>
      <w:r w:rsidR="00A06743" w:rsidRPr="00015976">
        <w:rPr>
          <w:b/>
          <w:sz w:val="28"/>
          <w:szCs w:val="28"/>
        </w:rPr>
        <w:t>Купинского района</w:t>
      </w:r>
      <w:r w:rsidR="00A06743">
        <w:rPr>
          <w:b/>
          <w:sz w:val="28"/>
          <w:szCs w:val="28"/>
        </w:rPr>
        <w:t xml:space="preserve"> </w:t>
      </w:r>
      <w:r w:rsidR="00121314">
        <w:rPr>
          <w:sz w:val="28"/>
          <w:szCs w:val="28"/>
        </w:rPr>
        <w:t xml:space="preserve">отсутствие </w:t>
      </w:r>
      <w:r w:rsidRPr="008C5B39">
        <w:rPr>
          <w:sz w:val="28"/>
          <w:szCs w:val="28"/>
        </w:rPr>
        <w:t xml:space="preserve">нарушений Федерального закона от 05.04.2013 № 44-ФЗ </w:t>
      </w:r>
      <w:r w:rsidRPr="008C5B39">
        <w:rPr>
          <w:sz w:val="28"/>
          <w:szCs w:val="28"/>
        </w:rPr>
        <w:lastRenderedPageBreak/>
        <w:t>"О контрактной системе в сфере закупок товаров, работ, услуг для обеспечения государственных и муниципальных нужд"</w:t>
      </w:r>
      <w:r w:rsidR="00B75113">
        <w:rPr>
          <w:sz w:val="28"/>
          <w:szCs w:val="28"/>
        </w:rPr>
        <w:t>.</w:t>
      </w:r>
    </w:p>
    <w:p w:rsidR="00393811" w:rsidRDefault="00D66778" w:rsidP="002B017C">
      <w:pPr>
        <w:autoSpaceDE w:val="0"/>
        <w:autoSpaceDN w:val="0"/>
        <w:adjustRightInd w:val="0"/>
        <w:ind w:firstLine="540"/>
        <w:jc w:val="both"/>
        <w:rPr>
          <w:sz w:val="28"/>
          <w:szCs w:val="28"/>
        </w:rPr>
      </w:pPr>
      <w:r>
        <w:rPr>
          <w:sz w:val="28"/>
          <w:szCs w:val="28"/>
        </w:rPr>
        <w:t>2</w:t>
      </w:r>
      <w:r w:rsidR="00393811">
        <w:rPr>
          <w:sz w:val="28"/>
          <w:szCs w:val="28"/>
        </w:rPr>
        <w:t xml:space="preserve">. </w:t>
      </w:r>
      <w:r w:rsidR="00971F56">
        <w:rPr>
          <w:sz w:val="28"/>
          <w:szCs w:val="28"/>
        </w:rPr>
        <w:t>Р</w:t>
      </w:r>
      <w:r w:rsidR="00393811">
        <w:rPr>
          <w:sz w:val="28"/>
          <w:szCs w:val="28"/>
        </w:rPr>
        <w:t>екомендуется при организации закупок строго руководствоваться положениями Закона №44-ФЗ</w:t>
      </w:r>
      <w:r w:rsidR="00971F56">
        <w:rPr>
          <w:sz w:val="28"/>
          <w:szCs w:val="28"/>
        </w:rPr>
        <w:t xml:space="preserve"> и проводить конкурентные закупки</w:t>
      </w:r>
      <w:r w:rsidR="00393811">
        <w:rPr>
          <w:sz w:val="28"/>
          <w:szCs w:val="28"/>
        </w:rPr>
        <w:t>.</w:t>
      </w:r>
    </w:p>
    <w:p w:rsidR="009B08AE" w:rsidRDefault="009B08AE" w:rsidP="009B08AE">
      <w:pPr>
        <w:autoSpaceDE w:val="0"/>
        <w:autoSpaceDN w:val="0"/>
        <w:adjustRightInd w:val="0"/>
        <w:ind w:firstLine="540"/>
        <w:jc w:val="both"/>
        <w:rPr>
          <w:rStyle w:val="ab"/>
          <w:i w:val="0"/>
          <w:iCs w:val="0"/>
          <w:sz w:val="28"/>
          <w:szCs w:val="28"/>
        </w:rPr>
      </w:pPr>
      <w:r>
        <w:rPr>
          <w:rStyle w:val="ab"/>
          <w:i w:val="0"/>
          <w:iCs w:val="0"/>
          <w:sz w:val="28"/>
          <w:szCs w:val="28"/>
        </w:rPr>
        <w:t xml:space="preserve">Настоящий акт составлен в </w:t>
      </w:r>
      <w:r w:rsidR="009061DB">
        <w:rPr>
          <w:rStyle w:val="ab"/>
          <w:i w:val="0"/>
          <w:iCs w:val="0"/>
          <w:sz w:val="28"/>
          <w:szCs w:val="28"/>
        </w:rPr>
        <w:t>2</w:t>
      </w:r>
      <w:r>
        <w:rPr>
          <w:rStyle w:val="ab"/>
          <w:i w:val="0"/>
          <w:iCs w:val="0"/>
          <w:sz w:val="28"/>
          <w:szCs w:val="28"/>
        </w:rPr>
        <w:t>-х экземплярах.</w:t>
      </w:r>
    </w:p>
    <w:p w:rsidR="009B08AE" w:rsidRDefault="009B08AE" w:rsidP="009B08AE">
      <w:pPr>
        <w:autoSpaceDE w:val="0"/>
        <w:autoSpaceDN w:val="0"/>
        <w:adjustRightInd w:val="0"/>
        <w:ind w:firstLine="540"/>
        <w:jc w:val="both"/>
        <w:rPr>
          <w:rStyle w:val="ab"/>
          <w:i w:val="0"/>
          <w:iCs w:val="0"/>
          <w:sz w:val="28"/>
          <w:szCs w:val="28"/>
        </w:rPr>
      </w:pPr>
    </w:p>
    <w:p w:rsidR="00022871" w:rsidRDefault="00022871" w:rsidP="00744AE3">
      <w:pPr>
        <w:autoSpaceDE w:val="0"/>
        <w:autoSpaceDN w:val="0"/>
        <w:adjustRightInd w:val="0"/>
        <w:jc w:val="both"/>
        <w:rPr>
          <w:rStyle w:val="ab"/>
          <w:i w:val="0"/>
          <w:iCs w:val="0"/>
          <w:sz w:val="28"/>
          <w:szCs w:val="28"/>
        </w:rPr>
      </w:pPr>
    </w:p>
    <w:p w:rsidR="00744AE3" w:rsidRDefault="00744AE3" w:rsidP="00744AE3">
      <w:pPr>
        <w:autoSpaceDE w:val="0"/>
        <w:autoSpaceDN w:val="0"/>
        <w:adjustRightInd w:val="0"/>
        <w:jc w:val="both"/>
        <w:rPr>
          <w:rStyle w:val="ab"/>
          <w:i w:val="0"/>
          <w:iCs w:val="0"/>
          <w:sz w:val="28"/>
          <w:szCs w:val="28"/>
        </w:rPr>
      </w:pPr>
      <w:r>
        <w:rPr>
          <w:rStyle w:val="ab"/>
          <w:i w:val="0"/>
          <w:iCs w:val="0"/>
          <w:sz w:val="28"/>
          <w:szCs w:val="28"/>
        </w:rPr>
        <w:t>Председатель комиссии:</w:t>
      </w:r>
    </w:p>
    <w:p w:rsidR="009B08AE" w:rsidRDefault="009B08AE" w:rsidP="004540BC">
      <w:pPr>
        <w:autoSpaceDE w:val="0"/>
        <w:autoSpaceDN w:val="0"/>
        <w:adjustRightInd w:val="0"/>
        <w:jc w:val="both"/>
        <w:rPr>
          <w:rStyle w:val="ab"/>
          <w:i w:val="0"/>
          <w:iCs w:val="0"/>
          <w:sz w:val="28"/>
          <w:szCs w:val="28"/>
        </w:rPr>
      </w:pPr>
      <w:r>
        <w:rPr>
          <w:rStyle w:val="ab"/>
          <w:i w:val="0"/>
          <w:iCs w:val="0"/>
          <w:sz w:val="28"/>
          <w:szCs w:val="28"/>
        </w:rPr>
        <w:t xml:space="preserve">Ведущий эксперт </w:t>
      </w:r>
    </w:p>
    <w:p w:rsidR="009B08AE" w:rsidRDefault="009B08AE" w:rsidP="004540BC">
      <w:pPr>
        <w:autoSpaceDE w:val="0"/>
        <w:autoSpaceDN w:val="0"/>
        <w:adjustRightInd w:val="0"/>
        <w:jc w:val="both"/>
        <w:rPr>
          <w:rStyle w:val="ab"/>
          <w:i w:val="0"/>
          <w:iCs w:val="0"/>
          <w:sz w:val="28"/>
          <w:szCs w:val="28"/>
        </w:rPr>
      </w:pPr>
      <w:r>
        <w:rPr>
          <w:rStyle w:val="ab"/>
          <w:i w:val="0"/>
          <w:iCs w:val="0"/>
          <w:sz w:val="28"/>
          <w:szCs w:val="28"/>
        </w:rPr>
        <w:t xml:space="preserve">администрации Купинского района </w:t>
      </w:r>
    </w:p>
    <w:p w:rsidR="00DD76EB" w:rsidRDefault="009B08AE" w:rsidP="004540BC">
      <w:pPr>
        <w:autoSpaceDE w:val="0"/>
        <w:autoSpaceDN w:val="0"/>
        <w:adjustRightInd w:val="0"/>
        <w:jc w:val="both"/>
        <w:rPr>
          <w:rStyle w:val="ab"/>
          <w:i w:val="0"/>
          <w:iCs w:val="0"/>
          <w:sz w:val="28"/>
          <w:szCs w:val="28"/>
        </w:rPr>
      </w:pPr>
      <w:r>
        <w:rPr>
          <w:rStyle w:val="ab"/>
          <w:i w:val="0"/>
          <w:iCs w:val="0"/>
          <w:sz w:val="28"/>
          <w:szCs w:val="28"/>
        </w:rPr>
        <w:t xml:space="preserve">Новосибирской области  </w:t>
      </w:r>
    </w:p>
    <w:p w:rsidR="009144E1" w:rsidRDefault="00DD76EB" w:rsidP="004540BC">
      <w:pPr>
        <w:autoSpaceDE w:val="0"/>
        <w:autoSpaceDN w:val="0"/>
        <w:adjustRightInd w:val="0"/>
        <w:jc w:val="both"/>
        <w:rPr>
          <w:rStyle w:val="ab"/>
          <w:i w:val="0"/>
          <w:iCs w:val="0"/>
          <w:sz w:val="28"/>
          <w:szCs w:val="28"/>
        </w:rPr>
      </w:pPr>
      <w:r>
        <w:rPr>
          <w:rStyle w:val="ab"/>
          <w:i w:val="0"/>
          <w:iCs w:val="0"/>
          <w:sz w:val="28"/>
          <w:szCs w:val="28"/>
        </w:rPr>
        <w:t>(контроль в сфере закупок)</w:t>
      </w:r>
      <w:r w:rsidR="009B08AE">
        <w:rPr>
          <w:rStyle w:val="ab"/>
          <w:i w:val="0"/>
          <w:iCs w:val="0"/>
          <w:sz w:val="28"/>
          <w:szCs w:val="28"/>
        </w:rPr>
        <w:t xml:space="preserve">                        ___________            </w:t>
      </w:r>
      <w:r w:rsidR="004A5495">
        <w:rPr>
          <w:rStyle w:val="ab"/>
          <w:i w:val="0"/>
          <w:iCs w:val="0"/>
          <w:sz w:val="28"/>
          <w:szCs w:val="28"/>
        </w:rPr>
        <w:t xml:space="preserve"> Л.В. </w:t>
      </w:r>
      <w:r w:rsidR="009B08AE">
        <w:rPr>
          <w:rStyle w:val="ab"/>
          <w:i w:val="0"/>
          <w:iCs w:val="0"/>
          <w:sz w:val="28"/>
          <w:szCs w:val="28"/>
        </w:rPr>
        <w:t xml:space="preserve">Селютина </w:t>
      </w:r>
    </w:p>
    <w:p w:rsidR="00EB1CE8" w:rsidRDefault="00EB1CE8" w:rsidP="00CB1F29">
      <w:pPr>
        <w:shd w:val="clear" w:color="auto" w:fill="FFFFFF"/>
        <w:rPr>
          <w:color w:val="000000"/>
          <w:sz w:val="28"/>
          <w:szCs w:val="28"/>
        </w:rPr>
      </w:pPr>
    </w:p>
    <w:p w:rsidR="00744AE3" w:rsidRDefault="00744AE3" w:rsidP="00CB1F29">
      <w:pPr>
        <w:shd w:val="clear" w:color="auto" w:fill="FFFFFF"/>
        <w:rPr>
          <w:color w:val="000000"/>
          <w:sz w:val="28"/>
          <w:szCs w:val="28"/>
        </w:rPr>
      </w:pPr>
      <w:r>
        <w:rPr>
          <w:color w:val="000000"/>
          <w:sz w:val="28"/>
          <w:szCs w:val="28"/>
        </w:rPr>
        <w:t>Члены комиссии:</w:t>
      </w:r>
    </w:p>
    <w:p w:rsidR="00B1103B" w:rsidRDefault="00B1103B" w:rsidP="00B1103B">
      <w:pPr>
        <w:autoSpaceDE w:val="0"/>
        <w:autoSpaceDN w:val="0"/>
        <w:adjustRightInd w:val="0"/>
        <w:jc w:val="both"/>
        <w:rPr>
          <w:rStyle w:val="ab"/>
          <w:i w:val="0"/>
          <w:iCs w:val="0"/>
          <w:sz w:val="28"/>
          <w:szCs w:val="28"/>
        </w:rPr>
      </w:pPr>
      <w:r>
        <w:rPr>
          <w:rStyle w:val="ab"/>
          <w:i w:val="0"/>
          <w:iCs w:val="0"/>
          <w:sz w:val="28"/>
          <w:szCs w:val="28"/>
        </w:rPr>
        <w:t xml:space="preserve">Ведущий эксперт </w:t>
      </w:r>
    </w:p>
    <w:p w:rsidR="00B1103B" w:rsidRDefault="00B1103B" w:rsidP="00B1103B">
      <w:pPr>
        <w:autoSpaceDE w:val="0"/>
        <w:autoSpaceDN w:val="0"/>
        <w:adjustRightInd w:val="0"/>
        <w:jc w:val="both"/>
        <w:rPr>
          <w:rStyle w:val="ab"/>
          <w:i w:val="0"/>
          <w:iCs w:val="0"/>
          <w:sz w:val="28"/>
          <w:szCs w:val="28"/>
        </w:rPr>
      </w:pPr>
      <w:r>
        <w:rPr>
          <w:rStyle w:val="ab"/>
          <w:i w:val="0"/>
          <w:iCs w:val="0"/>
          <w:sz w:val="28"/>
          <w:szCs w:val="28"/>
        </w:rPr>
        <w:t xml:space="preserve">администрации Купинского района </w:t>
      </w:r>
    </w:p>
    <w:p w:rsidR="00B1103B" w:rsidRDefault="00B1103B" w:rsidP="00B1103B">
      <w:pPr>
        <w:autoSpaceDE w:val="0"/>
        <w:autoSpaceDN w:val="0"/>
        <w:adjustRightInd w:val="0"/>
        <w:jc w:val="both"/>
        <w:rPr>
          <w:rStyle w:val="ab"/>
          <w:i w:val="0"/>
          <w:iCs w:val="0"/>
          <w:sz w:val="28"/>
          <w:szCs w:val="28"/>
        </w:rPr>
      </w:pPr>
      <w:r>
        <w:rPr>
          <w:rStyle w:val="ab"/>
          <w:i w:val="0"/>
          <w:iCs w:val="0"/>
          <w:sz w:val="28"/>
          <w:szCs w:val="28"/>
        </w:rPr>
        <w:t xml:space="preserve">Новосибирской области  </w:t>
      </w:r>
    </w:p>
    <w:p w:rsidR="00B1103B" w:rsidRDefault="00B1103B" w:rsidP="00B1103B">
      <w:pPr>
        <w:shd w:val="clear" w:color="auto" w:fill="FFFFFF"/>
        <w:rPr>
          <w:rStyle w:val="ab"/>
          <w:i w:val="0"/>
          <w:iCs w:val="0"/>
          <w:sz w:val="28"/>
          <w:szCs w:val="28"/>
        </w:rPr>
      </w:pPr>
      <w:r>
        <w:rPr>
          <w:rStyle w:val="ab"/>
          <w:i w:val="0"/>
          <w:iCs w:val="0"/>
          <w:sz w:val="28"/>
          <w:szCs w:val="28"/>
        </w:rPr>
        <w:t xml:space="preserve">(по внутреннему финансовому   </w:t>
      </w:r>
    </w:p>
    <w:p w:rsidR="00CB1F29" w:rsidRDefault="00B1103B" w:rsidP="00B1103B">
      <w:pPr>
        <w:shd w:val="clear" w:color="auto" w:fill="FFFFFF"/>
        <w:rPr>
          <w:color w:val="000000"/>
          <w:sz w:val="28"/>
          <w:szCs w:val="28"/>
        </w:rPr>
      </w:pPr>
      <w:r>
        <w:rPr>
          <w:rStyle w:val="ab"/>
          <w:i w:val="0"/>
          <w:iCs w:val="0"/>
          <w:sz w:val="28"/>
          <w:szCs w:val="28"/>
        </w:rPr>
        <w:t>контро</w:t>
      </w:r>
      <w:r w:rsidR="00983613">
        <w:rPr>
          <w:rStyle w:val="ab"/>
          <w:i w:val="0"/>
          <w:iCs w:val="0"/>
          <w:sz w:val="28"/>
          <w:szCs w:val="28"/>
        </w:rPr>
        <w:t>л</w:t>
      </w:r>
      <w:r>
        <w:rPr>
          <w:rStyle w:val="ab"/>
          <w:i w:val="0"/>
          <w:iCs w:val="0"/>
          <w:sz w:val="28"/>
          <w:szCs w:val="28"/>
        </w:rPr>
        <w:t xml:space="preserve">ю)                                                     </w:t>
      </w:r>
      <w:r w:rsidR="00CB1F29" w:rsidRPr="0029604F">
        <w:rPr>
          <w:color w:val="000000"/>
          <w:sz w:val="28"/>
          <w:szCs w:val="28"/>
        </w:rPr>
        <w:t xml:space="preserve">___________    </w:t>
      </w:r>
      <w:r>
        <w:rPr>
          <w:color w:val="000000"/>
          <w:sz w:val="28"/>
          <w:szCs w:val="28"/>
        </w:rPr>
        <w:t xml:space="preserve"> </w:t>
      </w:r>
      <w:r w:rsidR="009627C6" w:rsidRPr="0029604F">
        <w:rPr>
          <w:color w:val="000000"/>
          <w:sz w:val="28"/>
          <w:szCs w:val="28"/>
        </w:rPr>
        <w:t xml:space="preserve">     </w:t>
      </w:r>
      <w:r>
        <w:rPr>
          <w:color w:val="000000"/>
          <w:sz w:val="28"/>
          <w:szCs w:val="28"/>
        </w:rPr>
        <w:t xml:space="preserve">Е.В. Подберезная </w:t>
      </w:r>
    </w:p>
    <w:sectPr w:rsidR="00CB1F29" w:rsidSect="004540B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19" w:rsidRDefault="00E83419">
      <w:r>
        <w:separator/>
      </w:r>
    </w:p>
  </w:endnote>
  <w:endnote w:type="continuationSeparator" w:id="0">
    <w:p w:rsidR="00E83419" w:rsidRDefault="00E8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19" w:rsidRDefault="00E83419">
      <w:r>
        <w:separator/>
      </w:r>
    </w:p>
  </w:footnote>
  <w:footnote w:type="continuationSeparator" w:id="0">
    <w:p w:rsidR="00E83419" w:rsidRDefault="00E834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0958"/>
    <w:multiLevelType w:val="hybridMultilevel"/>
    <w:tmpl w:val="50E27B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A83EB5"/>
    <w:multiLevelType w:val="hybridMultilevel"/>
    <w:tmpl w:val="EE7A63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2B16AC"/>
    <w:multiLevelType w:val="hybridMultilevel"/>
    <w:tmpl w:val="87761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34253D"/>
    <w:multiLevelType w:val="hybridMultilevel"/>
    <w:tmpl w:val="8A485DAC"/>
    <w:lvl w:ilvl="0" w:tplc="DCECCE42">
      <w:start w:val="21"/>
      <w:numFmt w:val="bullet"/>
      <w:lvlText w:val="-"/>
      <w:lvlJc w:val="left"/>
      <w:pPr>
        <w:tabs>
          <w:tab w:val="num" w:pos="1065"/>
        </w:tabs>
        <w:ind w:left="0" w:firstLine="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E475C6"/>
    <w:multiLevelType w:val="hybridMultilevel"/>
    <w:tmpl w:val="24367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C7BBF"/>
    <w:multiLevelType w:val="multilevel"/>
    <w:tmpl w:val="68D87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D54169"/>
    <w:multiLevelType w:val="hybridMultilevel"/>
    <w:tmpl w:val="15409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FC2420"/>
    <w:multiLevelType w:val="hybridMultilevel"/>
    <w:tmpl w:val="228C9DDA"/>
    <w:lvl w:ilvl="0" w:tplc="DCECCE42">
      <w:start w:val="21"/>
      <w:numFmt w:val="bullet"/>
      <w:lvlText w:val="-"/>
      <w:lvlJc w:val="left"/>
      <w:pPr>
        <w:tabs>
          <w:tab w:val="num" w:pos="1065"/>
        </w:tabs>
        <w:ind w:left="0" w:firstLine="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D0"/>
    <w:rsid w:val="000043FE"/>
    <w:rsid w:val="00007525"/>
    <w:rsid w:val="0001240D"/>
    <w:rsid w:val="000171FA"/>
    <w:rsid w:val="000172A2"/>
    <w:rsid w:val="0002168F"/>
    <w:rsid w:val="00022871"/>
    <w:rsid w:val="0002658C"/>
    <w:rsid w:val="00027704"/>
    <w:rsid w:val="0003001A"/>
    <w:rsid w:val="000309BC"/>
    <w:rsid w:val="00031948"/>
    <w:rsid w:val="000331C9"/>
    <w:rsid w:val="0003599C"/>
    <w:rsid w:val="0004031F"/>
    <w:rsid w:val="00041CDC"/>
    <w:rsid w:val="00050155"/>
    <w:rsid w:val="000546B3"/>
    <w:rsid w:val="000551CC"/>
    <w:rsid w:val="00056C86"/>
    <w:rsid w:val="000574F5"/>
    <w:rsid w:val="000609D9"/>
    <w:rsid w:val="00060D0F"/>
    <w:rsid w:val="00061EDC"/>
    <w:rsid w:val="00063718"/>
    <w:rsid w:val="00063E79"/>
    <w:rsid w:val="0006535C"/>
    <w:rsid w:val="00067BDC"/>
    <w:rsid w:val="00067D21"/>
    <w:rsid w:val="00067DA3"/>
    <w:rsid w:val="00071D71"/>
    <w:rsid w:val="000808CB"/>
    <w:rsid w:val="00080E61"/>
    <w:rsid w:val="00084407"/>
    <w:rsid w:val="000848C6"/>
    <w:rsid w:val="000856AD"/>
    <w:rsid w:val="00091A93"/>
    <w:rsid w:val="000944A2"/>
    <w:rsid w:val="000978DB"/>
    <w:rsid w:val="000A135B"/>
    <w:rsid w:val="000A1879"/>
    <w:rsid w:val="000A266B"/>
    <w:rsid w:val="000A2B30"/>
    <w:rsid w:val="000A4AC9"/>
    <w:rsid w:val="000A6336"/>
    <w:rsid w:val="000A6E99"/>
    <w:rsid w:val="000B2384"/>
    <w:rsid w:val="000B5E24"/>
    <w:rsid w:val="000B6B48"/>
    <w:rsid w:val="000C0BDE"/>
    <w:rsid w:val="000C1ED3"/>
    <w:rsid w:val="000C3CED"/>
    <w:rsid w:val="000C3DAB"/>
    <w:rsid w:val="000C4DE4"/>
    <w:rsid w:val="000C78EA"/>
    <w:rsid w:val="000E0003"/>
    <w:rsid w:val="000E720F"/>
    <w:rsid w:val="000F0F09"/>
    <w:rsid w:val="000F217D"/>
    <w:rsid w:val="000F72F0"/>
    <w:rsid w:val="00100A00"/>
    <w:rsid w:val="001015BB"/>
    <w:rsid w:val="0010415E"/>
    <w:rsid w:val="00106AFD"/>
    <w:rsid w:val="00106FBD"/>
    <w:rsid w:val="0011446B"/>
    <w:rsid w:val="00116B23"/>
    <w:rsid w:val="00121314"/>
    <w:rsid w:val="001218D2"/>
    <w:rsid w:val="00124B08"/>
    <w:rsid w:val="00132309"/>
    <w:rsid w:val="00136656"/>
    <w:rsid w:val="001371D5"/>
    <w:rsid w:val="001404E1"/>
    <w:rsid w:val="001418E4"/>
    <w:rsid w:val="00142D4E"/>
    <w:rsid w:val="001433BD"/>
    <w:rsid w:val="00145E85"/>
    <w:rsid w:val="00150253"/>
    <w:rsid w:val="0015059A"/>
    <w:rsid w:val="00150CB5"/>
    <w:rsid w:val="001511CA"/>
    <w:rsid w:val="0015470E"/>
    <w:rsid w:val="00155997"/>
    <w:rsid w:val="00155A4D"/>
    <w:rsid w:val="00155DEC"/>
    <w:rsid w:val="00157A1F"/>
    <w:rsid w:val="00160EC7"/>
    <w:rsid w:val="0016210D"/>
    <w:rsid w:val="00171960"/>
    <w:rsid w:val="00177E4E"/>
    <w:rsid w:val="00180168"/>
    <w:rsid w:val="00180C26"/>
    <w:rsid w:val="00190D8D"/>
    <w:rsid w:val="001923ED"/>
    <w:rsid w:val="001978BE"/>
    <w:rsid w:val="001A0C33"/>
    <w:rsid w:val="001A1D74"/>
    <w:rsid w:val="001A1E5C"/>
    <w:rsid w:val="001A2A0C"/>
    <w:rsid w:val="001A4927"/>
    <w:rsid w:val="001A60B6"/>
    <w:rsid w:val="001B1543"/>
    <w:rsid w:val="001B22B8"/>
    <w:rsid w:val="001B699F"/>
    <w:rsid w:val="001B7AE5"/>
    <w:rsid w:val="001C2C04"/>
    <w:rsid w:val="001C34A0"/>
    <w:rsid w:val="001D2F7F"/>
    <w:rsid w:val="001E070A"/>
    <w:rsid w:val="001E1EC8"/>
    <w:rsid w:val="001E20FA"/>
    <w:rsid w:val="001E2C1E"/>
    <w:rsid w:val="001E3146"/>
    <w:rsid w:val="001E3F1D"/>
    <w:rsid w:val="001E5928"/>
    <w:rsid w:val="001F28AD"/>
    <w:rsid w:val="001F39A3"/>
    <w:rsid w:val="001F539E"/>
    <w:rsid w:val="001F57EE"/>
    <w:rsid w:val="001F5990"/>
    <w:rsid w:val="001F610D"/>
    <w:rsid w:val="00205E27"/>
    <w:rsid w:val="00206BBC"/>
    <w:rsid w:val="00211E01"/>
    <w:rsid w:val="002120B1"/>
    <w:rsid w:val="002149B7"/>
    <w:rsid w:val="00220BBE"/>
    <w:rsid w:val="00222E9B"/>
    <w:rsid w:val="002231F3"/>
    <w:rsid w:val="0022427E"/>
    <w:rsid w:val="00232A6D"/>
    <w:rsid w:val="0023339E"/>
    <w:rsid w:val="00234768"/>
    <w:rsid w:val="0023711C"/>
    <w:rsid w:val="0023781C"/>
    <w:rsid w:val="00237FF0"/>
    <w:rsid w:val="00240A7A"/>
    <w:rsid w:val="0024327D"/>
    <w:rsid w:val="002438AC"/>
    <w:rsid w:val="00245452"/>
    <w:rsid w:val="00245E2E"/>
    <w:rsid w:val="00247894"/>
    <w:rsid w:val="0025346C"/>
    <w:rsid w:val="00254459"/>
    <w:rsid w:val="0026348D"/>
    <w:rsid w:val="00266395"/>
    <w:rsid w:val="002671BC"/>
    <w:rsid w:val="00274B8B"/>
    <w:rsid w:val="00276166"/>
    <w:rsid w:val="00276C92"/>
    <w:rsid w:val="00280F81"/>
    <w:rsid w:val="00282252"/>
    <w:rsid w:val="00294C27"/>
    <w:rsid w:val="00295B6F"/>
    <w:rsid w:val="0029604F"/>
    <w:rsid w:val="002A0253"/>
    <w:rsid w:val="002B017C"/>
    <w:rsid w:val="002B0218"/>
    <w:rsid w:val="002B32E0"/>
    <w:rsid w:val="002B3C1B"/>
    <w:rsid w:val="002C2529"/>
    <w:rsid w:val="002C4BB0"/>
    <w:rsid w:val="002C730D"/>
    <w:rsid w:val="002E1284"/>
    <w:rsid w:val="002E597D"/>
    <w:rsid w:val="002E6327"/>
    <w:rsid w:val="002F015E"/>
    <w:rsid w:val="002F4F7E"/>
    <w:rsid w:val="003023D1"/>
    <w:rsid w:val="00305B2E"/>
    <w:rsid w:val="00320D76"/>
    <w:rsid w:val="0032279E"/>
    <w:rsid w:val="00322E5C"/>
    <w:rsid w:val="00322EE1"/>
    <w:rsid w:val="00323E47"/>
    <w:rsid w:val="00330CE4"/>
    <w:rsid w:val="00335623"/>
    <w:rsid w:val="00336378"/>
    <w:rsid w:val="00336B5F"/>
    <w:rsid w:val="00341939"/>
    <w:rsid w:val="00352D2A"/>
    <w:rsid w:val="00353106"/>
    <w:rsid w:val="00355262"/>
    <w:rsid w:val="0035580B"/>
    <w:rsid w:val="003568F1"/>
    <w:rsid w:val="00362228"/>
    <w:rsid w:val="00362527"/>
    <w:rsid w:val="00364AEC"/>
    <w:rsid w:val="00366809"/>
    <w:rsid w:val="00370A99"/>
    <w:rsid w:val="003714F4"/>
    <w:rsid w:val="00371B40"/>
    <w:rsid w:val="0038125C"/>
    <w:rsid w:val="00382C4A"/>
    <w:rsid w:val="0038491A"/>
    <w:rsid w:val="00386AED"/>
    <w:rsid w:val="003874E3"/>
    <w:rsid w:val="0039022D"/>
    <w:rsid w:val="00393613"/>
    <w:rsid w:val="00393811"/>
    <w:rsid w:val="00394544"/>
    <w:rsid w:val="00396B70"/>
    <w:rsid w:val="003A2779"/>
    <w:rsid w:val="003B16AF"/>
    <w:rsid w:val="003C0F46"/>
    <w:rsid w:val="003C11C4"/>
    <w:rsid w:val="003C647B"/>
    <w:rsid w:val="003D0B65"/>
    <w:rsid w:val="003D2A21"/>
    <w:rsid w:val="003D3EC6"/>
    <w:rsid w:val="003D4D79"/>
    <w:rsid w:val="003D64D6"/>
    <w:rsid w:val="003E0726"/>
    <w:rsid w:val="003F01B0"/>
    <w:rsid w:val="003F18B5"/>
    <w:rsid w:val="003F7E87"/>
    <w:rsid w:val="00400524"/>
    <w:rsid w:val="00400DB8"/>
    <w:rsid w:val="00402684"/>
    <w:rsid w:val="00411B90"/>
    <w:rsid w:val="00413F74"/>
    <w:rsid w:val="00415A7E"/>
    <w:rsid w:val="0042232D"/>
    <w:rsid w:val="00422D46"/>
    <w:rsid w:val="00430638"/>
    <w:rsid w:val="00431298"/>
    <w:rsid w:val="0043377D"/>
    <w:rsid w:val="0043583E"/>
    <w:rsid w:val="00436459"/>
    <w:rsid w:val="004364FA"/>
    <w:rsid w:val="00436A4B"/>
    <w:rsid w:val="00436CDC"/>
    <w:rsid w:val="00444421"/>
    <w:rsid w:val="00444B23"/>
    <w:rsid w:val="004463D0"/>
    <w:rsid w:val="004540BC"/>
    <w:rsid w:val="00456C31"/>
    <w:rsid w:val="0045754B"/>
    <w:rsid w:val="0045759A"/>
    <w:rsid w:val="00460765"/>
    <w:rsid w:val="00462FEC"/>
    <w:rsid w:val="00463191"/>
    <w:rsid w:val="004654C1"/>
    <w:rsid w:val="00465B02"/>
    <w:rsid w:val="004662F0"/>
    <w:rsid w:val="00466D15"/>
    <w:rsid w:val="00471731"/>
    <w:rsid w:val="004742D8"/>
    <w:rsid w:val="00477CEC"/>
    <w:rsid w:val="00482351"/>
    <w:rsid w:val="0048297B"/>
    <w:rsid w:val="00482DE8"/>
    <w:rsid w:val="0049148F"/>
    <w:rsid w:val="004A1941"/>
    <w:rsid w:val="004A40CA"/>
    <w:rsid w:val="004A528A"/>
    <w:rsid w:val="004A5495"/>
    <w:rsid w:val="004B1DC5"/>
    <w:rsid w:val="004B2F48"/>
    <w:rsid w:val="004B38E0"/>
    <w:rsid w:val="004B3A82"/>
    <w:rsid w:val="004B5CF0"/>
    <w:rsid w:val="004C2D67"/>
    <w:rsid w:val="004C5EEC"/>
    <w:rsid w:val="004C754A"/>
    <w:rsid w:val="004D0830"/>
    <w:rsid w:val="004D5E87"/>
    <w:rsid w:val="004D7BB4"/>
    <w:rsid w:val="004E3225"/>
    <w:rsid w:val="004E532B"/>
    <w:rsid w:val="004E663C"/>
    <w:rsid w:val="004E687F"/>
    <w:rsid w:val="004E7E0F"/>
    <w:rsid w:val="004F029A"/>
    <w:rsid w:val="004F0659"/>
    <w:rsid w:val="004F0C75"/>
    <w:rsid w:val="004F143B"/>
    <w:rsid w:val="004F4E52"/>
    <w:rsid w:val="0050281E"/>
    <w:rsid w:val="00502857"/>
    <w:rsid w:val="0050751B"/>
    <w:rsid w:val="005106B0"/>
    <w:rsid w:val="00511C5D"/>
    <w:rsid w:val="005145F2"/>
    <w:rsid w:val="00516526"/>
    <w:rsid w:val="00520DB0"/>
    <w:rsid w:val="0052495E"/>
    <w:rsid w:val="00526F08"/>
    <w:rsid w:val="005272D1"/>
    <w:rsid w:val="00530271"/>
    <w:rsid w:val="0053610A"/>
    <w:rsid w:val="00541BB9"/>
    <w:rsid w:val="00541EF2"/>
    <w:rsid w:val="00542C8F"/>
    <w:rsid w:val="00542EE1"/>
    <w:rsid w:val="005456E1"/>
    <w:rsid w:val="005460A4"/>
    <w:rsid w:val="0054766A"/>
    <w:rsid w:val="005575E9"/>
    <w:rsid w:val="005600EE"/>
    <w:rsid w:val="0056041D"/>
    <w:rsid w:val="005648DA"/>
    <w:rsid w:val="00575E33"/>
    <w:rsid w:val="00576172"/>
    <w:rsid w:val="00580410"/>
    <w:rsid w:val="00580D7E"/>
    <w:rsid w:val="0058139D"/>
    <w:rsid w:val="00582915"/>
    <w:rsid w:val="00583970"/>
    <w:rsid w:val="005860DB"/>
    <w:rsid w:val="00590238"/>
    <w:rsid w:val="00594765"/>
    <w:rsid w:val="00595088"/>
    <w:rsid w:val="005A236B"/>
    <w:rsid w:val="005A2AA3"/>
    <w:rsid w:val="005A333C"/>
    <w:rsid w:val="005B0704"/>
    <w:rsid w:val="005B0F1C"/>
    <w:rsid w:val="005B2BEB"/>
    <w:rsid w:val="005B3428"/>
    <w:rsid w:val="005C12DA"/>
    <w:rsid w:val="005C14EE"/>
    <w:rsid w:val="005C1A85"/>
    <w:rsid w:val="005C1B38"/>
    <w:rsid w:val="005C4DDA"/>
    <w:rsid w:val="005C64D7"/>
    <w:rsid w:val="005C7356"/>
    <w:rsid w:val="005D06B5"/>
    <w:rsid w:val="005D2DCF"/>
    <w:rsid w:val="005D661D"/>
    <w:rsid w:val="005D7134"/>
    <w:rsid w:val="005D7825"/>
    <w:rsid w:val="005E1824"/>
    <w:rsid w:val="005E6D23"/>
    <w:rsid w:val="005E7339"/>
    <w:rsid w:val="005F10FD"/>
    <w:rsid w:val="005F1138"/>
    <w:rsid w:val="005F41E6"/>
    <w:rsid w:val="005F7123"/>
    <w:rsid w:val="00603C55"/>
    <w:rsid w:val="00604B94"/>
    <w:rsid w:val="006057F6"/>
    <w:rsid w:val="006136E5"/>
    <w:rsid w:val="00615928"/>
    <w:rsid w:val="0061696D"/>
    <w:rsid w:val="00620457"/>
    <w:rsid w:val="006209FE"/>
    <w:rsid w:val="006232CC"/>
    <w:rsid w:val="006232DE"/>
    <w:rsid w:val="0062547B"/>
    <w:rsid w:val="00627FCD"/>
    <w:rsid w:val="00631AB6"/>
    <w:rsid w:val="00636696"/>
    <w:rsid w:val="006448A0"/>
    <w:rsid w:val="00646EF7"/>
    <w:rsid w:val="00650FAE"/>
    <w:rsid w:val="00653663"/>
    <w:rsid w:val="0066393A"/>
    <w:rsid w:val="00663F80"/>
    <w:rsid w:val="00666E99"/>
    <w:rsid w:val="00673DB1"/>
    <w:rsid w:val="00675D3A"/>
    <w:rsid w:val="006809D3"/>
    <w:rsid w:val="00682AF4"/>
    <w:rsid w:val="006843CB"/>
    <w:rsid w:val="006868D9"/>
    <w:rsid w:val="006912E8"/>
    <w:rsid w:val="00692210"/>
    <w:rsid w:val="0069577B"/>
    <w:rsid w:val="00696B61"/>
    <w:rsid w:val="00697A84"/>
    <w:rsid w:val="006A0A3F"/>
    <w:rsid w:val="006A2309"/>
    <w:rsid w:val="006B3A1C"/>
    <w:rsid w:val="006C0BFF"/>
    <w:rsid w:val="006C17FD"/>
    <w:rsid w:val="006C1D65"/>
    <w:rsid w:val="006C2C5F"/>
    <w:rsid w:val="006D0EF5"/>
    <w:rsid w:val="006E029C"/>
    <w:rsid w:val="006E5F74"/>
    <w:rsid w:val="006E629F"/>
    <w:rsid w:val="006F5715"/>
    <w:rsid w:val="006F6230"/>
    <w:rsid w:val="00700681"/>
    <w:rsid w:val="00702615"/>
    <w:rsid w:val="0070400F"/>
    <w:rsid w:val="0070415D"/>
    <w:rsid w:val="007046DD"/>
    <w:rsid w:val="00706CE8"/>
    <w:rsid w:val="007127EE"/>
    <w:rsid w:val="0071636D"/>
    <w:rsid w:val="0072195B"/>
    <w:rsid w:val="00723808"/>
    <w:rsid w:val="00726DD8"/>
    <w:rsid w:val="00736FEB"/>
    <w:rsid w:val="00737C2D"/>
    <w:rsid w:val="00743CDD"/>
    <w:rsid w:val="00744AE3"/>
    <w:rsid w:val="00746F4A"/>
    <w:rsid w:val="007530AA"/>
    <w:rsid w:val="00754F33"/>
    <w:rsid w:val="00757072"/>
    <w:rsid w:val="0077132B"/>
    <w:rsid w:val="00771421"/>
    <w:rsid w:val="007722A2"/>
    <w:rsid w:val="007749CF"/>
    <w:rsid w:val="007805AB"/>
    <w:rsid w:val="00781C53"/>
    <w:rsid w:val="00783459"/>
    <w:rsid w:val="007836CE"/>
    <w:rsid w:val="007846B2"/>
    <w:rsid w:val="00785BF6"/>
    <w:rsid w:val="00793E70"/>
    <w:rsid w:val="007957DE"/>
    <w:rsid w:val="007965C7"/>
    <w:rsid w:val="007977C4"/>
    <w:rsid w:val="007A1EBF"/>
    <w:rsid w:val="007A614C"/>
    <w:rsid w:val="007B2161"/>
    <w:rsid w:val="007B31CE"/>
    <w:rsid w:val="007B5612"/>
    <w:rsid w:val="007B57F2"/>
    <w:rsid w:val="007B700B"/>
    <w:rsid w:val="007C0BC7"/>
    <w:rsid w:val="007C147B"/>
    <w:rsid w:val="007C2723"/>
    <w:rsid w:val="007C3609"/>
    <w:rsid w:val="007D178A"/>
    <w:rsid w:val="007D45CE"/>
    <w:rsid w:val="007D4BB6"/>
    <w:rsid w:val="007E52E5"/>
    <w:rsid w:val="007F10F5"/>
    <w:rsid w:val="007F7FBA"/>
    <w:rsid w:val="008021B5"/>
    <w:rsid w:val="00804111"/>
    <w:rsid w:val="00810652"/>
    <w:rsid w:val="008110FF"/>
    <w:rsid w:val="00812997"/>
    <w:rsid w:val="00815ACC"/>
    <w:rsid w:val="00820E3D"/>
    <w:rsid w:val="008210EC"/>
    <w:rsid w:val="00822695"/>
    <w:rsid w:val="0082518F"/>
    <w:rsid w:val="00826EB7"/>
    <w:rsid w:val="008310DE"/>
    <w:rsid w:val="00831515"/>
    <w:rsid w:val="008357A9"/>
    <w:rsid w:val="008400B5"/>
    <w:rsid w:val="00840595"/>
    <w:rsid w:val="00843FBB"/>
    <w:rsid w:val="00844A90"/>
    <w:rsid w:val="00845EF4"/>
    <w:rsid w:val="00852F5B"/>
    <w:rsid w:val="00853005"/>
    <w:rsid w:val="008541E7"/>
    <w:rsid w:val="00854CF0"/>
    <w:rsid w:val="00860C1F"/>
    <w:rsid w:val="00861162"/>
    <w:rsid w:val="00861203"/>
    <w:rsid w:val="00861CBB"/>
    <w:rsid w:val="0086465E"/>
    <w:rsid w:val="00874A2D"/>
    <w:rsid w:val="00876F32"/>
    <w:rsid w:val="008841F2"/>
    <w:rsid w:val="008865AF"/>
    <w:rsid w:val="008922D3"/>
    <w:rsid w:val="0089290D"/>
    <w:rsid w:val="008930D0"/>
    <w:rsid w:val="008939C6"/>
    <w:rsid w:val="00893C61"/>
    <w:rsid w:val="00897DD2"/>
    <w:rsid w:val="008A1DE4"/>
    <w:rsid w:val="008A5677"/>
    <w:rsid w:val="008B322F"/>
    <w:rsid w:val="008B6B85"/>
    <w:rsid w:val="008C4C4F"/>
    <w:rsid w:val="008D0659"/>
    <w:rsid w:val="008D43AB"/>
    <w:rsid w:val="008D4F93"/>
    <w:rsid w:val="008D6366"/>
    <w:rsid w:val="008D7D96"/>
    <w:rsid w:val="008E0512"/>
    <w:rsid w:val="008E0E79"/>
    <w:rsid w:val="008E5C35"/>
    <w:rsid w:val="008E7FF4"/>
    <w:rsid w:val="008F0133"/>
    <w:rsid w:val="008F079D"/>
    <w:rsid w:val="008F4802"/>
    <w:rsid w:val="008F768F"/>
    <w:rsid w:val="009004CE"/>
    <w:rsid w:val="0090127D"/>
    <w:rsid w:val="00901602"/>
    <w:rsid w:val="009046BC"/>
    <w:rsid w:val="009061DB"/>
    <w:rsid w:val="00906793"/>
    <w:rsid w:val="0091093E"/>
    <w:rsid w:val="00910A3E"/>
    <w:rsid w:val="00910E10"/>
    <w:rsid w:val="00911D9F"/>
    <w:rsid w:val="009144E1"/>
    <w:rsid w:val="00915DB4"/>
    <w:rsid w:val="0091619F"/>
    <w:rsid w:val="0091669E"/>
    <w:rsid w:val="00921910"/>
    <w:rsid w:val="0092219D"/>
    <w:rsid w:val="00923FAD"/>
    <w:rsid w:val="009246A1"/>
    <w:rsid w:val="00925428"/>
    <w:rsid w:val="00937931"/>
    <w:rsid w:val="00941EBC"/>
    <w:rsid w:val="00942DFC"/>
    <w:rsid w:val="00943450"/>
    <w:rsid w:val="00944AC0"/>
    <w:rsid w:val="00944FCC"/>
    <w:rsid w:val="009457EC"/>
    <w:rsid w:val="009466EF"/>
    <w:rsid w:val="009520F8"/>
    <w:rsid w:val="00957638"/>
    <w:rsid w:val="0096036F"/>
    <w:rsid w:val="009623D1"/>
    <w:rsid w:val="009627C6"/>
    <w:rsid w:val="00964CA1"/>
    <w:rsid w:val="00964E50"/>
    <w:rsid w:val="00965CA8"/>
    <w:rsid w:val="00965CD0"/>
    <w:rsid w:val="009666E2"/>
    <w:rsid w:val="00971F56"/>
    <w:rsid w:val="00972DBD"/>
    <w:rsid w:val="00980224"/>
    <w:rsid w:val="00983613"/>
    <w:rsid w:val="009845F6"/>
    <w:rsid w:val="009911DE"/>
    <w:rsid w:val="00996F7F"/>
    <w:rsid w:val="009A1679"/>
    <w:rsid w:val="009A2617"/>
    <w:rsid w:val="009A3DFE"/>
    <w:rsid w:val="009A41C7"/>
    <w:rsid w:val="009A50C5"/>
    <w:rsid w:val="009B08AE"/>
    <w:rsid w:val="009B13C3"/>
    <w:rsid w:val="009B1A01"/>
    <w:rsid w:val="009B3978"/>
    <w:rsid w:val="009C0033"/>
    <w:rsid w:val="009C2597"/>
    <w:rsid w:val="009C53BB"/>
    <w:rsid w:val="009C63DD"/>
    <w:rsid w:val="009C6B3A"/>
    <w:rsid w:val="009C6D6B"/>
    <w:rsid w:val="009D1039"/>
    <w:rsid w:val="009D1AA3"/>
    <w:rsid w:val="009D1F50"/>
    <w:rsid w:val="009E025A"/>
    <w:rsid w:val="009E32E4"/>
    <w:rsid w:val="009E373C"/>
    <w:rsid w:val="009E4F26"/>
    <w:rsid w:val="009E6181"/>
    <w:rsid w:val="009E6AD5"/>
    <w:rsid w:val="009F03C1"/>
    <w:rsid w:val="009F716B"/>
    <w:rsid w:val="00A0139C"/>
    <w:rsid w:val="00A03449"/>
    <w:rsid w:val="00A061AF"/>
    <w:rsid w:val="00A06743"/>
    <w:rsid w:val="00A0752B"/>
    <w:rsid w:val="00A075DF"/>
    <w:rsid w:val="00A157D6"/>
    <w:rsid w:val="00A17820"/>
    <w:rsid w:val="00A2053F"/>
    <w:rsid w:val="00A20D07"/>
    <w:rsid w:val="00A21CFF"/>
    <w:rsid w:val="00A21FCB"/>
    <w:rsid w:val="00A22A86"/>
    <w:rsid w:val="00A25A82"/>
    <w:rsid w:val="00A272E6"/>
    <w:rsid w:val="00A32A59"/>
    <w:rsid w:val="00A35AB7"/>
    <w:rsid w:val="00A3739E"/>
    <w:rsid w:val="00A37842"/>
    <w:rsid w:val="00A37917"/>
    <w:rsid w:val="00A4158B"/>
    <w:rsid w:val="00A41637"/>
    <w:rsid w:val="00A46EE6"/>
    <w:rsid w:val="00A515F4"/>
    <w:rsid w:val="00A61F40"/>
    <w:rsid w:val="00A670A5"/>
    <w:rsid w:val="00A67287"/>
    <w:rsid w:val="00A67863"/>
    <w:rsid w:val="00A71AA7"/>
    <w:rsid w:val="00A71D57"/>
    <w:rsid w:val="00A72755"/>
    <w:rsid w:val="00A72CEC"/>
    <w:rsid w:val="00A72F62"/>
    <w:rsid w:val="00A74DAD"/>
    <w:rsid w:val="00A80F1D"/>
    <w:rsid w:val="00A83DA9"/>
    <w:rsid w:val="00A86DF5"/>
    <w:rsid w:val="00A9084E"/>
    <w:rsid w:val="00A945DD"/>
    <w:rsid w:val="00A95F3A"/>
    <w:rsid w:val="00A97590"/>
    <w:rsid w:val="00AA0BE9"/>
    <w:rsid w:val="00AA180C"/>
    <w:rsid w:val="00AA4F97"/>
    <w:rsid w:val="00AB66A4"/>
    <w:rsid w:val="00AC2C8D"/>
    <w:rsid w:val="00AC374B"/>
    <w:rsid w:val="00AC78CC"/>
    <w:rsid w:val="00AE0518"/>
    <w:rsid w:val="00AE09EA"/>
    <w:rsid w:val="00AE1C37"/>
    <w:rsid w:val="00AE3512"/>
    <w:rsid w:val="00AE35FF"/>
    <w:rsid w:val="00AE5CC1"/>
    <w:rsid w:val="00AF0574"/>
    <w:rsid w:val="00AF1C98"/>
    <w:rsid w:val="00B04068"/>
    <w:rsid w:val="00B0674A"/>
    <w:rsid w:val="00B07899"/>
    <w:rsid w:val="00B1103B"/>
    <w:rsid w:val="00B14145"/>
    <w:rsid w:val="00B145D9"/>
    <w:rsid w:val="00B20E58"/>
    <w:rsid w:val="00B23770"/>
    <w:rsid w:val="00B23ED4"/>
    <w:rsid w:val="00B272D3"/>
    <w:rsid w:val="00B27EA0"/>
    <w:rsid w:val="00B4118F"/>
    <w:rsid w:val="00B42997"/>
    <w:rsid w:val="00B43B3B"/>
    <w:rsid w:val="00B50A83"/>
    <w:rsid w:val="00B50F23"/>
    <w:rsid w:val="00B511D4"/>
    <w:rsid w:val="00B52256"/>
    <w:rsid w:val="00B55EA7"/>
    <w:rsid w:val="00B5725B"/>
    <w:rsid w:val="00B57819"/>
    <w:rsid w:val="00B657C2"/>
    <w:rsid w:val="00B65D8A"/>
    <w:rsid w:val="00B663FE"/>
    <w:rsid w:val="00B67CE7"/>
    <w:rsid w:val="00B71248"/>
    <w:rsid w:val="00B716EE"/>
    <w:rsid w:val="00B73FB9"/>
    <w:rsid w:val="00B75113"/>
    <w:rsid w:val="00B835C8"/>
    <w:rsid w:val="00B850E4"/>
    <w:rsid w:val="00B85B3B"/>
    <w:rsid w:val="00B90798"/>
    <w:rsid w:val="00B90F3B"/>
    <w:rsid w:val="00B91DE6"/>
    <w:rsid w:val="00B9596E"/>
    <w:rsid w:val="00B95D56"/>
    <w:rsid w:val="00B96363"/>
    <w:rsid w:val="00B97565"/>
    <w:rsid w:val="00BA58C4"/>
    <w:rsid w:val="00BA5922"/>
    <w:rsid w:val="00BA6ACF"/>
    <w:rsid w:val="00BA793A"/>
    <w:rsid w:val="00BA7C97"/>
    <w:rsid w:val="00BB2868"/>
    <w:rsid w:val="00BB391E"/>
    <w:rsid w:val="00BB4291"/>
    <w:rsid w:val="00BB59AA"/>
    <w:rsid w:val="00BB76DA"/>
    <w:rsid w:val="00BC0D0F"/>
    <w:rsid w:val="00BC3646"/>
    <w:rsid w:val="00BC3873"/>
    <w:rsid w:val="00BC5884"/>
    <w:rsid w:val="00BD70D0"/>
    <w:rsid w:val="00BD7993"/>
    <w:rsid w:val="00BE06D4"/>
    <w:rsid w:val="00BE0992"/>
    <w:rsid w:val="00BE5758"/>
    <w:rsid w:val="00BE7798"/>
    <w:rsid w:val="00BE7F5C"/>
    <w:rsid w:val="00BF0A4E"/>
    <w:rsid w:val="00BF261E"/>
    <w:rsid w:val="00BF32F2"/>
    <w:rsid w:val="00BF4A19"/>
    <w:rsid w:val="00BF60A8"/>
    <w:rsid w:val="00C006AA"/>
    <w:rsid w:val="00C019EE"/>
    <w:rsid w:val="00C03EA3"/>
    <w:rsid w:val="00C1231A"/>
    <w:rsid w:val="00C12D09"/>
    <w:rsid w:val="00C144E2"/>
    <w:rsid w:val="00C15091"/>
    <w:rsid w:val="00C1551A"/>
    <w:rsid w:val="00C170E5"/>
    <w:rsid w:val="00C23D75"/>
    <w:rsid w:val="00C24B8E"/>
    <w:rsid w:val="00C269E5"/>
    <w:rsid w:val="00C27ABF"/>
    <w:rsid w:val="00C3003C"/>
    <w:rsid w:val="00C3019D"/>
    <w:rsid w:val="00C30DE3"/>
    <w:rsid w:val="00C31AF2"/>
    <w:rsid w:val="00C32D1F"/>
    <w:rsid w:val="00C34790"/>
    <w:rsid w:val="00C347C4"/>
    <w:rsid w:val="00C36575"/>
    <w:rsid w:val="00C421F1"/>
    <w:rsid w:val="00C4251E"/>
    <w:rsid w:val="00C46874"/>
    <w:rsid w:val="00C47C8F"/>
    <w:rsid w:val="00C66CC2"/>
    <w:rsid w:val="00C701E8"/>
    <w:rsid w:val="00C80F79"/>
    <w:rsid w:val="00C834BB"/>
    <w:rsid w:val="00C8433F"/>
    <w:rsid w:val="00C90F14"/>
    <w:rsid w:val="00C9283F"/>
    <w:rsid w:val="00C93F65"/>
    <w:rsid w:val="00CA1C5A"/>
    <w:rsid w:val="00CA286D"/>
    <w:rsid w:val="00CA2BA8"/>
    <w:rsid w:val="00CA56C6"/>
    <w:rsid w:val="00CA5E59"/>
    <w:rsid w:val="00CA7450"/>
    <w:rsid w:val="00CA7E22"/>
    <w:rsid w:val="00CB1F29"/>
    <w:rsid w:val="00CB3886"/>
    <w:rsid w:val="00CB4450"/>
    <w:rsid w:val="00CC5545"/>
    <w:rsid w:val="00CC5C64"/>
    <w:rsid w:val="00CC7439"/>
    <w:rsid w:val="00CF127F"/>
    <w:rsid w:val="00CF4F96"/>
    <w:rsid w:val="00CF5711"/>
    <w:rsid w:val="00CF6A04"/>
    <w:rsid w:val="00D01AC8"/>
    <w:rsid w:val="00D01B5B"/>
    <w:rsid w:val="00D01F6F"/>
    <w:rsid w:val="00D032A8"/>
    <w:rsid w:val="00D06B7D"/>
    <w:rsid w:val="00D10768"/>
    <w:rsid w:val="00D10F3A"/>
    <w:rsid w:val="00D140D4"/>
    <w:rsid w:val="00D24596"/>
    <w:rsid w:val="00D3247A"/>
    <w:rsid w:val="00D3609F"/>
    <w:rsid w:val="00D373BF"/>
    <w:rsid w:val="00D37EA0"/>
    <w:rsid w:val="00D43422"/>
    <w:rsid w:val="00D476ED"/>
    <w:rsid w:val="00D47990"/>
    <w:rsid w:val="00D5711D"/>
    <w:rsid w:val="00D62423"/>
    <w:rsid w:val="00D63012"/>
    <w:rsid w:val="00D64848"/>
    <w:rsid w:val="00D658CF"/>
    <w:rsid w:val="00D66778"/>
    <w:rsid w:val="00D719B6"/>
    <w:rsid w:val="00D73731"/>
    <w:rsid w:val="00D81A45"/>
    <w:rsid w:val="00D82C11"/>
    <w:rsid w:val="00D82DDF"/>
    <w:rsid w:val="00D834DE"/>
    <w:rsid w:val="00D835E5"/>
    <w:rsid w:val="00D860FA"/>
    <w:rsid w:val="00D86A60"/>
    <w:rsid w:val="00D90B14"/>
    <w:rsid w:val="00D92B12"/>
    <w:rsid w:val="00D938FC"/>
    <w:rsid w:val="00D9569E"/>
    <w:rsid w:val="00D95BEC"/>
    <w:rsid w:val="00DA08AF"/>
    <w:rsid w:val="00DA1946"/>
    <w:rsid w:val="00DA437A"/>
    <w:rsid w:val="00DA6C2D"/>
    <w:rsid w:val="00DB1150"/>
    <w:rsid w:val="00DB4E91"/>
    <w:rsid w:val="00DC3FAC"/>
    <w:rsid w:val="00DC6D16"/>
    <w:rsid w:val="00DC7907"/>
    <w:rsid w:val="00DD13E3"/>
    <w:rsid w:val="00DD1637"/>
    <w:rsid w:val="00DD2C5B"/>
    <w:rsid w:val="00DD76EB"/>
    <w:rsid w:val="00DE079C"/>
    <w:rsid w:val="00DE2612"/>
    <w:rsid w:val="00DE761A"/>
    <w:rsid w:val="00E01072"/>
    <w:rsid w:val="00E0473A"/>
    <w:rsid w:val="00E072CB"/>
    <w:rsid w:val="00E13857"/>
    <w:rsid w:val="00E13C5B"/>
    <w:rsid w:val="00E1512F"/>
    <w:rsid w:val="00E167E9"/>
    <w:rsid w:val="00E2019A"/>
    <w:rsid w:val="00E245C7"/>
    <w:rsid w:val="00E27553"/>
    <w:rsid w:val="00E3544F"/>
    <w:rsid w:val="00E3719C"/>
    <w:rsid w:val="00E376BF"/>
    <w:rsid w:val="00E40C2E"/>
    <w:rsid w:val="00E428AC"/>
    <w:rsid w:val="00E44B26"/>
    <w:rsid w:val="00E547AF"/>
    <w:rsid w:val="00E57A82"/>
    <w:rsid w:val="00E66D13"/>
    <w:rsid w:val="00E6729D"/>
    <w:rsid w:val="00E72872"/>
    <w:rsid w:val="00E77D9D"/>
    <w:rsid w:val="00E82C96"/>
    <w:rsid w:val="00E83195"/>
    <w:rsid w:val="00E83419"/>
    <w:rsid w:val="00E942F7"/>
    <w:rsid w:val="00EA3BD0"/>
    <w:rsid w:val="00EA59FC"/>
    <w:rsid w:val="00EB1CE8"/>
    <w:rsid w:val="00EB3296"/>
    <w:rsid w:val="00EB5486"/>
    <w:rsid w:val="00EC28F9"/>
    <w:rsid w:val="00EC33B8"/>
    <w:rsid w:val="00EC4808"/>
    <w:rsid w:val="00EC76B9"/>
    <w:rsid w:val="00EC7A6E"/>
    <w:rsid w:val="00EC7C80"/>
    <w:rsid w:val="00ED06B5"/>
    <w:rsid w:val="00ED6E96"/>
    <w:rsid w:val="00ED6F2D"/>
    <w:rsid w:val="00EE025F"/>
    <w:rsid w:val="00EE100F"/>
    <w:rsid w:val="00EE781F"/>
    <w:rsid w:val="00EF010D"/>
    <w:rsid w:val="00EF15A4"/>
    <w:rsid w:val="00EF193F"/>
    <w:rsid w:val="00EF40FC"/>
    <w:rsid w:val="00EF49B9"/>
    <w:rsid w:val="00EF5955"/>
    <w:rsid w:val="00F05F7C"/>
    <w:rsid w:val="00F06146"/>
    <w:rsid w:val="00F14058"/>
    <w:rsid w:val="00F15359"/>
    <w:rsid w:val="00F20C8E"/>
    <w:rsid w:val="00F21E92"/>
    <w:rsid w:val="00F25E1A"/>
    <w:rsid w:val="00F26083"/>
    <w:rsid w:val="00F27296"/>
    <w:rsid w:val="00F306E6"/>
    <w:rsid w:val="00F30B9D"/>
    <w:rsid w:val="00F32B2C"/>
    <w:rsid w:val="00F34D84"/>
    <w:rsid w:val="00F354CB"/>
    <w:rsid w:val="00F360D6"/>
    <w:rsid w:val="00F36F10"/>
    <w:rsid w:val="00F37FDD"/>
    <w:rsid w:val="00F43C1F"/>
    <w:rsid w:val="00F43E28"/>
    <w:rsid w:val="00F45BF0"/>
    <w:rsid w:val="00F47FFD"/>
    <w:rsid w:val="00F50138"/>
    <w:rsid w:val="00F50D7C"/>
    <w:rsid w:val="00F555A1"/>
    <w:rsid w:val="00F57262"/>
    <w:rsid w:val="00F577A5"/>
    <w:rsid w:val="00F70262"/>
    <w:rsid w:val="00F70F9F"/>
    <w:rsid w:val="00F72A7B"/>
    <w:rsid w:val="00F80377"/>
    <w:rsid w:val="00F83D93"/>
    <w:rsid w:val="00F90B9C"/>
    <w:rsid w:val="00F94BA7"/>
    <w:rsid w:val="00FA1270"/>
    <w:rsid w:val="00FA7796"/>
    <w:rsid w:val="00FC1CE4"/>
    <w:rsid w:val="00FC4F82"/>
    <w:rsid w:val="00FD20A4"/>
    <w:rsid w:val="00FD608B"/>
    <w:rsid w:val="00FE00B9"/>
    <w:rsid w:val="00FE2BCA"/>
    <w:rsid w:val="00FE5415"/>
    <w:rsid w:val="00FE55C7"/>
    <w:rsid w:val="00FE603A"/>
    <w:rsid w:val="00FE6085"/>
    <w:rsid w:val="00FE7656"/>
    <w:rsid w:val="00FE7EB8"/>
    <w:rsid w:val="00FF3256"/>
    <w:rsid w:val="00FF3620"/>
    <w:rsid w:val="00FF44C6"/>
    <w:rsid w:val="00FF60C0"/>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B9532A-607F-4589-A8AB-CD9AFB1C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931"/>
    <w:rPr>
      <w:sz w:val="24"/>
      <w:szCs w:val="24"/>
    </w:rPr>
  </w:style>
  <w:style w:type="paragraph" w:styleId="1">
    <w:name w:val="heading 1"/>
    <w:basedOn w:val="a"/>
    <w:next w:val="a"/>
    <w:qFormat/>
    <w:rsid w:val="00937931"/>
    <w:pPr>
      <w:keepNext/>
      <w:jc w:val="right"/>
      <w:outlineLvl w:val="0"/>
    </w:pPr>
    <w:rPr>
      <w:sz w:val="28"/>
      <w:szCs w:val="28"/>
    </w:rPr>
  </w:style>
  <w:style w:type="paragraph" w:styleId="2">
    <w:name w:val="heading 2"/>
    <w:basedOn w:val="a"/>
    <w:next w:val="a"/>
    <w:qFormat/>
    <w:rsid w:val="00937931"/>
    <w:pPr>
      <w:keepNext/>
      <w:jc w:val="center"/>
      <w:outlineLvl w:val="1"/>
    </w:pPr>
    <w:rPr>
      <w:sz w:val="28"/>
      <w:szCs w:val="28"/>
    </w:rPr>
  </w:style>
  <w:style w:type="paragraph" w:styleId="3">
    <w:name w:val="heading 3"/>
    <w:basedOn w:val="a"/>
    <w:next w:val="a"/>
    <w:qFormat/>
    <w:rsid w:val="00937931"/>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37931"/>
    <w:pPr>
      <w:jc w:val="center"/>
    </w:pPr>
    <w:rPr>
      <w:b/>
      <w:bCs/>
      <w:sz w:val="28"/>
    </w:rPr>
  </w:style>
  <w:style w:type="paragraph" w:styleId="a4">
    <w:name w:val="Body Text"/>
    <w:basedOn w:val="a"/>
    <w:rsid w:val="00937931"/>
    <w:rPr>
      <w:sz w:val="28"/>
    </w:rPr>
  </w:style>
  <w:style w:type="paragraph" w:customStyle="1" w:styleId="21">
    <w:name w:val="Основной текст 21"/>
    <w:basedOn w:val="a"/>
    <w:rsid w:val="00937931"/>
    <w:pPr>
      <w:ind w:firstLine="720"/>
      <w:jc w:val="both"/>
    </w:pPr>
    <w:rPr>
      <w:sz w:val="28"/>
      <w:szCs w:val="20"/>
    </w:rPr>
  </w:style>
  <w:style w:type="paragraph" w:customStyle="1" w:styleId="ConsNormal">
    <w:name w:val="ConsNormal"/>
    <w:rsid w:val="00E6729D"/>
    <w:pPr>
      <w:widowControl w:val="0"/>
      <w:ind w:firstLine="720"/>
    </w:pPr>
    <w:rPr>
      <w:rFonts w:ascii="Arial" w:hAnsi="Arial"/>
      <w:snapToGrid w:val="0"/>
    </w:rPr>
  </w:style>
  <w:style w:type="paragraph" w:styleId="30">
    <w:name w:val="Body Text 3"/>
    <w:basedOn w:val="a"/>
    <w:rsid w:val="00ED06B5"/>
    <w:pPr>
      <w:spacing w:after="120"/>
    </w:pPr>
    <w:rPr>
      <w:sz w:val="16"/>
      <w:szCs w:val="16"/>
    </w:rPr>
  </w:style>
  <w:style w:type="table" w:styleId="a5">
    <w:name w:val="Table Grid"/>
    <w:basedOn w:val="a1"/>
    <w:rsid w:val="004D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71D57"/>
    <w:pPr>
      <w:tabs>
        <w:tab w:val="center" w:pos="4677"/>
        <w:tab w:val="right" w:pos="9355"/>
      </w:tabs>
    </w:pPr>
  </w:style>
  <w:style w:type="paragraph" w:styleId="a7">
    <w:name w:val="footer"/>
    <w:basedOn w:val="a"/>
    <w:rsid w:val="00A71D57"/>
    <w:pPr>
      <w:tabs>
        <w:tab w:val="center" w:pos="4677"/>
        <w:tab w:val="right" w:pos="9355"/>
      </w:tabs>
    </w:pPr>
  </w:style>
  <w:style w:type="paragraph" w:styleId="a8">
    <w:name w:val="List Paragraph"/>
    <w:basedOn w:val="a"/>
    <w:uiPriority w:val="34"/>
    <w:qFormat/>
    <w:rsid w:val="00CA7450"/>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4A528A"/>
    <w:pPr>
      <w:widowControl w:val="0"/>
      <w:autoSpaceDE w:val="0"/>
      <w:autoSpaceDN w:val="0"/>
      <w:adjustRightInd w:val="0"/>
    </w:pPr>
    <w:rPr>
      <w:rFonts w:ascii="Arial" w:hAnsi="Arial" w:cs="Arial"/>
      <w:b/>
      <w:bCs/>
    </w:rPr>
  </w:style>
  <w:style w:type="paragraph" w:styleId="a9">
    <w:name w:val="Balloon Text"/>
    <w:basedOn w:val="a"/>
    <w:link w:val="aa"/>
    <w:rsid w:val="005648DA"/>
    <w:rPr>
      <w:rFonts w:ascii="Tahoma" w:hAnsi="Tahoma" w:cs="Tahoma"/>
      <w:sz w:val="16"/>
      <w:szCs w:val="16"/>
    </w:rPr>
  </w:style>
  <w:style w:type="character" w:customStyle="1" w:styleId="aa">
    <w:name w:val="Текст выноски Знак"/>
    <w:basedOn w:val="a0"/>
    <w:link w:val="a9"/>
    <w:rsid w:val="005648DA"/>
    <w:rPr>
      <w:rFonts w:ascii="Tahoma" w:hAnsi="Tahoma" w:cs="Tahoma"/>
      <w:sz w:val="16"/>
      <w:szCs w:val="16"/>
    </w:rPr>
  </w:style>
  <w:style w:type="character" w:styleId="ab">
    <w:name w:val="Emphasis"/>
    <w:basedOn w:val="a0"/>
    <w:qFormat/>
    <w:rsid w:val="00B91DE6"/>
    <w:rPr>
      <w:i/>
      <w:iCs/>
    </w:rPr>
  </w:style>
  <w:style w:type="character" w:customStyle="1" w:styleId="sectioninfo2">
    <w:name w:val="section__info2"/>
    <w:basedOn w:val="a0"/>
    <w:rsid w:val="00276166"/>
    <w:rPr>
      <w:vanish w:val="0"/>
      <w:webHidden w:val="0"/>
      <w:sz w:val="27"/>
      <w:szCs w:val="2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4079">
      <w:bodyDiv w:val="1"/>
      <w:marLeft w:val="0"/>
      <w:marRight w:val="0"/>
      <w:marTop w:val="0"/>
      <w:marBottom w:val="0"/>
      <w:divBdr>
        <w:top w:val="none" w:sz="0" w:space="0" w:color="auto"/>
        <w:left w:val="none" w:sz="0" w:space="0" w:color="auto"/>
        <w:bottom w:val="none" w:sz="0" w:space="0" w:color="auto"/>
        <w:right w:val="none" w:sz="0" w:space="0" w:color="auto"/>
      </w:divBdr>
      <w:divsChild>
        <w:div w:id="1630167256">
          <w:marLeft w:val="0"/>
          <w:marRight w:val="0"/>
          <w:marTop w:val="0"/>
          <w:marBottom w:val="0"/>
          <w:divBdr>
            <w:top w:val="none" w:sz="0" w:space="0" w:color="auto"/>
            <w:left w:val="none" w:sz="0" w:space="0" w:color="auto"/>
            <w:bottom w:val="none" w:sz="0" w:space="0" w:color="auto"/>
            <w:right w:val="none" w:sz="0" w:space="0" w:color="auto"/>
          </w:divBdr>
        </w:div>
        <w:div w:id="1397707711">
          <w:marLeft w:val="0"/>
          <w:marRight w:val="0"/>
          <w:marTop w:val="0"/>
          <w:marBottom w:val="0"/>
          <w:divBdr>
            <w:top w:val="none" w:sz="0" w:space="0" w:color="auto"/>
            <w:left w:val="none" w:sz="0" w:space="0" w:color="auto"/>
            <w:bottom w:val="none" w:sz="0" w:space="0" w:color="auto"/>
            <w:right w:val="none" w:sz="0" w:space="0" w:color="auto"/>
          </w:divBdr>
        </w:div>
        <w:div w:id="1741562622">
          <w:marLeft w:val="0"/>
          <w:marRight w:val="0"/>
          <w:marTop w:val="0"/>
          <w:marBottom w:val="0"/>
          <w:divBdr>
            <w:top w:val="none" w:sz="0" w:space="0" w:color="auto"/>
            <w:left w:val="none" w:sz="0" w:space="0" w:color="auto"/>
            <w:bottom w:val="none" w:sz="0" w:space="0" w:color="auto"/>
            <w:right w:val="none" w:sz="0" w:space="0" w:color="auto"/>
          </w:divBdr>
        </w:div>
      </w:divsChild>
    </w:div>
    <w:div w:id="529951012">
      <w:bodyDiv w:val="1"/>
      <w:marLeft w:val="0"/>
      <w:marRight w:val="0"/>
      <w:marTop w:val="0"/>
      <w:marBottom w:val="0"/>
      <w:divBdr>
        <w:top w:val="none" w:sz="0" w:space="0" w:color="auto"/>
        <w:left w:val="none" w:sz="0" w:space="0" w:color="auto"/>
        <w:bottom w:val="none" w:sz="0" w:space="0" w:color="auto"/>
        <w:right w:val="none" w:sz="0" w:space="0" w:color="auto"/>
      </w:divBdr>
      <w:divsChild>
        <w:div w:id="203102415">
          <w:marLeft w:val="335"/>
          <w:marRight w:val="335"/>
          <w:marTop w:val="335"/>
          <w:marBottom w:val="335"/>
          <w:divBdr>
            <w:top w:val="none" w:sz="0" w:space="0" w:color="auto"/>
            <w:left w:val="none" w:sz="0" w:space="0" w:color="auto"/>
            <w:bottom w:val="none" w:sz="0" w:space="0" w:color="auto"/>
            <w:right w:val="none" w:sz="0" w:space="0" w:color="auto"/>
          </w:divBdr>
          <w:divsChild>
            <w:div w:id="871267120">
              <w:marLeft w:val="0"/>
              <w:marRight w:val="0"/>
              <w:marTop w:val="0"/>
              <w:marBottom w:val="0"/>
              <w:divBdr>
                <w:top w:val="none" w:sz="0" w:space="0" w:color="auto"/>
                <w:left w:val="none" w:sz="0" w:space="0" w:color="auto"/>
                <w:bottom w:val="none" w:sz="0" w:space="0" w:color="auto"/>
                <w:right w:val="none" w:sz="0" w:space="0" w:color="auto"/>
              </w:divBdr>
            </w:div>
          </w:divsChild>
        </w:div>
        <w:div w:id="139079060">
          <w:marLeft w:val="335"/>
          <w:marRight w:val="335"/>
          <w:marTop w:val="335"/>
          <w:marBottom w:val="335"/>
          <w:divBdr>
            <w:top w:val="none" w:sz="0" w:space="0" w:color="auto"/>
            <w:left w:val="none" w:sz="0" w:space="0" w:color="auto"/>
            <w:bottom w:val="none" w:sz="0" w:space="0" w:color="auto"/>
            <w:right w:val="none" w:sz="0" w:space="0" w:color="auto"/>
          </w:divBdr>
          <w:divsChild>
            <w:div w:id="1475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0661">
      <w:bodyDiv w:val="1"/>
      <w:marLeft w:val="0"/>
      <w:marRight w:val="0"/>
      <w:marTop w:val="0"/>
      <w:marBottom w:val="0"/>
      <w:divBdr>
        <w:top w:val="none" w:sz="0" w:space="0" w:color="auto"/>
        <w:left w:val="none" w:sz="0" w:space="0" w:color="auto"/>
        <w:bottom w:val="none" w:sz="0" w:space="0" w:color="auto"/>
        <w:right w:val="none" w:sz="0" w:space="0" w:color="auto"/>
      </w:divBdr>
    </w:div>
    <w:div w:id="1664237824">
      <w:bodyDiv w:val="1"/>
      <w:marLeft w:val="0"/>
      <w:marRight w:val="0"/>
      <w:marTop w:val="0"/>
      <w:marBottom w:val="0"/>
      <w:divBdr>
        <w:top w:val="none" w:sz="0" w:space="0" w:color="auto"/>
        <w:left w:val="none" w:sz="0" w:space="0" w:color="auto"/>
        <w:bottom w:val="none" w:sz="0" w:space="0" w:color="auto"/>
        <w:right w:val="none" w:sz="0" w:space="0" w:color="auto"/>
      </w:divBdr>
    </w:div>
    <w:div w:id="1903561012">
      <w:bodyDiv w:val="1"/>
      <w:marLeft w:val="0"/>
      <w:marRight w:val="0"/>
      <w:marTop w:val="0"/>
      <w:marBottom w:val="0"/>
      <w:divBdr>
        <w:top w:val="none" w:sz="0" w:space="0" w:color="auto"/>
        <w:left w:val="none" w:sz="0" w:space="0" w:color="auto"/>
        <w:bottom w:val="none" w:sz="0" w:space="0" w:color="auto"/>
        <w:right w:val="none" w:sz="0" w:space="0" w:color="auto"/>
      </w:divBdr>
    </w:div>
    <w:div w:id="208629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8E559EB5F8F0B7D8D424124CD5C5C8650F3A53DFC8021123603363545C809573D60C2CA8C8C24161D89C7E3A83335060C0EF6A931B40D57T7R6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DBF5423B4562C05C757F45A7D23FA632BC555757C83C87FEC37959670CA210D16F8FFA636D3B88A47C6344A71DEA5B8BACE90E627D368A0Q2W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0C3F8A3DE20934F93E84E6DA3520AD68A2614D28C4CC4426CB349C4D7C95F2650F30D15732309A6B77039BCA925B67B193930286D0E12FH0N1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A0C3F8A3DE20934F93E84E6DA3520AD68A2614D2BCCCC4426CB349C4D7C95F2650F30D154343995392D139F83C65078B7898D0498D0HEN0F" TargetMode="External"/><Relationship Id="rId4" Type="http://schemas.openxmlformats.org/officeDocument/2006/relationships/settings" Target="settings.xml"/><Relationship Id="rId9" Type="http://schemas.openxmlformats.org/officeDocument/2006/relationships/hyperlink" Target="consultantplus://offline/ref=BA0C3F8A3DE20934F93E84E6DA3520AD68A2614D2BCCCC4426CB349C4D7C95F2650F30D154343895392D139F83C65078B7898D0498D0HEN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D1CCF-F034-44BB-92AF-75F1FF00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Администрация Баганского района</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SERVER</dc:creator>
  <cp:lastModifiedBy>RePack by Diakov</cp:lastModifiedBy>
  <cp:revision>2</cp:revision>
  <cp:lastPrinted>2021-05-24T02:35:00Z</cp:lastPrinted>
  <dcterms:created xsi:type="dcterms:W3CDTF">2023-01-11T05:54:00Z</dcterms:created>
  <dcterms:modified xsi:type="dcterms:W3CDTF">2023-01-11T05:54:00Z</dcterms:modified>
</cp:coreProperties>
</file>