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A06743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EF49B9" w:rsidRDefault="00393811" w:rsidP="003938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результатах плановой </w:t>
      </w:r>
      <w:r w:rsidR="004C754A">
        <w:rPr>
          <w:sz w:val="28"/>
          <w:szCs w:val="28"/>
        </w:rPr>
        <w:t>документар</w:t>
      </w:r>
      <w:r>
        <w:rPr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EF49B9" w:rsidRPr="00015976">
        <w:rPr>
          <w:b/>
          <w:color w:val="000000"/>
          <w:sz w:val="28"/>
          <w:szCs w:val="28"/>
        </w:rPr>
        <w:t xml:space="preserve">Муниципального </w:t>
      </w:r>
      <w:r w:rsidR="005D661D">
        <w:rPr>
          <w:b/>
          <w:color w:val="000000"/>
          <w:sz w:val="28"/>
          <w:szCs w:val="28"/>
        </w:rPr>
        <w:t>бюджет</w:t>
      </w:r>
      <w:r w:rsidR="00EF49B9" w:rsidRPr="00015976">
        <w:rPr>
          <w:b/>
          <w:color w:val="000000"/>
          <w:sz w:val="28"/>
          <w:szCs w:val="28"/>
        </w:rPr>
        <w:t xml:space="preserve">ного </w:t>
      </w:r>
      <w:r w:rsidR="005D661D">
        <w:rPr>
          <w:b/>
          <w:color w:val="000000"/>
          <w:sz w:val="28"/>
          <w:szCs w:val="28"/>
        </w:rPr>
        <w:t xml:space="preserve">общеобразовательного </w:t>
      </w:r>
      <w:r w:rsidR="00EF49B9" w:rsidRPr="00015976">
        <w:rPr>
          <w:b/>
          <w:color w:val="000000"/>
          <w:sz w:val="28"/>
          <w:szCs w:val="28"/>
        </w:rPr>
        <w:t xml:space="preserve">учреждения </w:t>
      </w:r>
      <w:r w:rsidR="005D661D">
        <w:rPr>
          <w:b/>
          <w:color w:val="000000"/>
          <w:sz w:val="28"/>
          <w:szCs w:val="28"/>
        </w:rPr>
        <w:t>средняя общеобразовательная школа № 105</w:t>
      </w:r>
      <w:r w:rsidR="00EF49B9">
        <w:rPr>
          <w:b/>
          <w:color w:val="000000"/>
          <w:sz w:val="28"/>
          <w:szCs w:val="28"/>
        </w:rPr>
        <w:t xml:space="preserve"> </w:t>
      </w:r>
      <w:r w:rsidR="00EF49B9" w:rsidRPr="00015976">
        <w:rPr>
          <w:b/>
          <w:sz w:val="28"/>
          <w:szCs w:val="28"/>
        </w:rPr>
        <w:t>Купинского района</w:t>
      </w:r>
      <w:r w:rsidR="00EF49B9">
        <w:rPr>
          <w:b/>
          <w:sz w:val="28"/>
          <w:szCs w:val="28"/>
        </w:rPr>
        <w:t xml:space="preserve"> </w:t>
      </w:r>
    </w:p>
    <w:p w:rsidR="005D661D" w:rsidRDefault="005D661D" w:rsidP="00393811">
      <w:pPr>
        <w:jc w:val="center"/>
        <w:rPr>
          <w:color w:val="000000"/>
          <w:sz w:val="28"/>
          <w:szCs w:val="28"/>
        </w:rPr>
      </w:pPr>
    </w:p>
    <w:p w:rsidR="00393811" w:rsidRDefault="005F41E6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D661D">
        <w:rPr>
          <w:sz w:val="28"/>
          <w:szCs w:val="28"/>
        </w:rPr>
        <w:t>6</w:t>
      </w:r>
      <w:r w:rsidR="00393811" w:rsidRPr="00AC78CC">
        <w:rPr>
          <w:sz w:val="28"/>
          <w:szCs w:val="28"/>
        </w:rPr>
        <w:t>.</w:t>
      </w:r>
      <w:r w:rsidR="000171FA">
        <w:rPr>
          <w:sz w:val="28"/>
          <w:szCs w:val="28"/>
        </w:rPr>
        <w:t>0</w:t>
      </w:r>
      <w:r w:rsidR="005D661D">
        <w:rPr>
          <w:sz w:val="28"/>
          <w:szCs w:val="28"/>
        </w:rPr>
        <w:t>4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1404E1" w:rsidRPr="001404E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4E1">
        <w:rPr>
          <w:sz w:val="28"/>
          <w:szCs w:val="28"/>
        </w:rPr>
        <w:t xml:space="preserve">В соответствии </w:t>
      </w:r>
      <w:r w:rsidR="001404E1" w:rsidRPr="00C34790">
        <w:rPr>
          <w:b/>
          <w:sz w:val="28"/>
          <w:szCs w:val="28"/>
        </w:rPr>
        <w:t>с</w:t>
      </w:r>
      <w:r w:rsidR="00411B90">
        <w:rPr>
          <w:b/>
          <w:sz w:val="28"/>
          <w:szCs w:val="28"/>
        </w:rPr>
        <w:t>о</w:t>
      </w:r>
      <w:r w:rsidR="00EF49B9">
        <w:rPr>
          <w:b/>
          <w:sz w:val="28"/>
          <w:szCs w:val="28"/>
        </w:rPr>
        <w:t xml:space="preserve"> стать</w:t>
      </w:r>
      <w:r w:rsidR="005C12DA">
        <w:rPr>
          <w:b/>
          <w:sz w:val="28"/>
          <w:szCs w:val="28"/>
        </w:rPr>
        <w:t>ями</w:t>
      </w:r>
      <w:r w:rsidR="00EF49B9">
        <w:rPr>
          <w:b/>
          <w:sz w:val="28"/>
          <w:szCs w:val="28"/>
        </w:rPr>
        <w:t xml:space="preserve"> 99</w:t>
      </w:r>
      <w:r w:rsidR="00925428">
        <w:rPr>
          <w:b/>
          <w:sz w:val="28"/>
          <w:szCs w:val="28"/>
        </w:rPr>
        <w:t>, 100</w:t>
      </w:r>
      <w:r w:rsidR="001404E1">
        <w:rPr>
          <w:sz w:val="28"/>
          <w:szCs w:val="28"/>
        </w:rPr>
        <w:t xml:space="preserve"> Федерального закона от 05.04.2013</w:t>
      </w:r>
      <w:r w:rsidR="00743CDD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№ 44-ФЗ </w:t>
      </w:r>
      <w:r w:rsidR="001404E1" w:rsidRPr="001404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</w:t>
      </w:r>
      <w:r w:rsidR="001404E1">
        <w:rPr>
          <w:sz w:val="28"/>
          <w:szCs w:val="28"/>
        </w:rPr>
        <w:t xml:space="preserve"> Федерации и иных нормативных правовых актов о контрактной системе в сфере закупок </w:t>
      </w:r>
      <w:r w:rsidR="001E2C1E" w:rsidRPr="00830E25">
        <w:rPr>
          <w:sz w:val="28"/>
          <w:szCs w:val="28"/>
        </w:rPr>
        <w:t xml:space="preserve">проведена плановая </w:t>
      </w:r>
      <w:r w:rsidR="005F41E6">
        <w:rPr>
          <w:sz w:val="28"/>
          <w:szCs w:val="28"/>
        </w:rPr>
        <w:t>документарн</w:t>
      </w:r>
      <w:r w:rsidR="001E2C1E" w:rsidRPr="00830E25">
        <w:rPr>
          <w:sz w:val="28"/>
          <w:szCs w:val="28"/>
        </w:rPr>
        <w:t>ая проверка</w:t>
      </w:r>
      <w:r w:rsidR="001E2C1E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5D661D" w:rsidRPr="00015976">
        <w:rPr>
          <w:b/>
          <w:color w:val="000000"/>
          <w:sz w:val="28"/>
          <w:szCs w:val="28"/>
        </w:rPr>
        <w:t xml:space="preserve">Муниципального </w:t>
      </w:r>
      <w:r w:rsidR="005D661D">
        <w:rPr>
          <w:b/>
          <w:color w:val="000000"/>
          <w:sz w:val="28"/>
          <w:szCs w:val="28"/>
        </w:rPr>
        <w:t>бюджет</w:t>
      </w:r>
      <w:r w:rsidR="005D661D" w:rsidRPr="00015976">
        <w:rPr>
          <w:b/>
          <w:color w:val="000000"/>
          <w:sz w:val="28"/>
          <w:szCs w:val="28"/>
        </w:rPr>
        <w:t xml:space="preserve">ного </w:t>
      </w:r>
      <w:r w:rsidR="005D661D">
        <w:rPr>
          <w:b/>
          <w:color w:val="000000"/>
          <w:sz w:val="28"/>
          <w:szCs w:val="28"/>
        </w:rPr>
        <w:t xml:space="preserve">общеобразовательного </w:t>
      </w:r>
      <w:r w:rsidR="005D661D" w:rsidRPr="00015976">
        <w:rPr>
          <w:b/>
          <w:color w:val="000000"/>
          <w:sz w:val="28"/>
          <w:szCs w:val="28"/>
        </w:rPr>
        <w:t xml:space="preserve">учреждения </w:t>
      </w:r>
      <w:r w:rsidR="005D661D">
        <w:rPr>
          <w:b/>
          <w:color w:val="000000"/>
          <w:sz w:val="28"/>
          <w:szCs w:val="28"/>
        </w:rPr>
        <w:t xml:space="preserve">средняя общеобразовательная школа № 105 </w:t>
      </w:r>
      <w:r w:rsidR="005D661D" w:rsidRPr="00015976">
        <w:rPr>
          <w:b/>
          <w:sz w:val="28"/>
          <w:szCs w:val="28"/>
        </w:rPr>
        <w:t>Купинского района</w:t>
      </w:r>
      <w:r w:rsidR="009A41C7">
        <w:rPr>
          <w:b/>
          <w:color w:val="000000"/>
          <w:sz w:val="28"/>
          <w:szCs w:val="28"/>
        </w:rPr>
        <w:t>.</w:t>
      </w:r>
    </w:p>
    <w:p w:rsidR="00393811" w:rsidRPr="006057F6" w:rsidRDefault="00393811" w:rsidP="001404E1">
      <w:pPr>
        <w:ind w:firstLine="708"/>
        <w:jc w:val="both"/>
        <w:rPr>
          <w:sz w:val="28"/>
          <w:szCs w:val="28"/>
        </w:rPr>
      </w:pPr>
      <w:r w:rsidRPr="006057F6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C17FD">
        <w:rPr>
          <w:sz w:val="28"/>
          <w:szCs w:val="28"/>
        </w:rPr>
        <w:t>2</w:t>
      </w:r>
      <w:r w:rsidR="005F41E6">
        <w:rPr>
          <w:sz w:val="28"/>
          <w:szCs w:val="28"/>
        </w:rPr>
        <w:t>4</w:t>
      </w:r>
      <w:r w:rsidRPr="006057F6">
        <w:rPr>
          <w:sz w:val="28"/>
          <w:szCs w:val="28"/>
        </w:rPr>
        <w:t>.</w:t>
      </w:r>
      <w:r w:rsidR="005F41E6">
        <w:rPr>
          <w:sz w:val="28"/>
          <w:szCs w:val="28"/>
        </w:rPr>
        <w:t>0</w:t>
      </w:r>
      <w:r w:rsidR="005D661D">
        <w:rPr>
          <w:sz w:val="28"/>
          <w:szCs w:val="28"/>
        </w:rPr>
        <w:t>3</w:t>
      </w:r>
      <w:r w:rsidRPr="006057F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F41E6">
        <w:rPr>
          <w:sz w:val="28"/>
          <w:szCs w:val="28"/>
        </w:rPr>
        <w:t>1</w:t>
      </w:r>
      <w:r w:rsidRPr="006057F6">
        <w:rPr>
          <w:sz w:val="28"/>
          <w:szCs w:val="28"/>
        </w:rPr>
        <w:t xml:space="preserve"> №</w:t>
      </w:r>
      <w:r w:rsidR="005D661D">
        <w:rPr>
          <w:sz w:val="28"/>
          <w:szCs w:val="28"/>
        </w:rPr>
        <w:t>103</w:t>
      </w:r>
      <w:r w:rsidRPr="006057F6">
        <w:rPr>
          <w:sz w:val="28"/>
          <w:szCs w:val="28"/>
        </w:rPr>
        <w:t xml:space="preserve">-р в соответствии с планом проверок на </w:t>
      </w:r>
      <w:r w:rsidR="005F41E6">
        <w:rPr>
          <w:sz w:val="28"/>
          <w:szCs w:val="28"/>
        </w:rPr>
        <w:t>2021</w:t>
      </w:r>
      <w:r w:rsidRPr="006057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5F41E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F41E6">
        <w:rPr>
          <w:sz w:val="28"/>
          <w:szCs w:val="28"/>
        </w:rPr>
        <w:t>12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 xml:space="preserve"> №</w:t>
      </w:r>
      <w:r w:rsidR="005F41E6">
        <w:rPr>
          <w:sz w:val="28"/>
          <w:szCs w:val="28"/>
        </w:rPr>
        <w:t>792/1</w:t>
      </w:r>
      <w:r>
        <w:rPr>
          <w:sz w:val="28"/>
          <w:szCs w:val="28"/>
        </w:rPr>
        <w:t>-р</w:t>
      </w:r>
      <w:r w:rsidRPr="006057F6">
        <w:rPr>
          <w:sz w:val="28"/>
          <w:szCs w:val="28"/>
        </w:rPr>
        <w:t xml:space="preserve">.   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393811" w:rsidRPr="004E687F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с 01 января 2019 года по 3</w:t>
      </w:r>
      <w:r w:rsidR="000171F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41E6">
        <w:rPr>
          <w:sz w:val="28"/>
          <w:szCs w:val="28"/>
        </w:rPr>
        <w:t>дека</w:t>
      </w:r>
      <w:r w:rsidR="006C17FD">
        <w:rPr>
          <w:sz w:val="28"/>
          <w:szCs w:val="28"/>
        </w:rPr>
        <w:t>бря</w:t>
      </w:r>
      <w:r w:rsidR="00E428A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983613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1E6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>проверка проведена</w:t>
      </w:r>
      <w:r w:rsidR="00983613">
        <w:rPr>
          <w:sz w:val="28"/>
          <w:szCs w:val="28"/>
        </w:rPr>
        <w:t xml:space="preserve"> комиссией</w:t>
      </w:r>
      <w:r w:rsidR="005F41E6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: </w:t>
      </w:r>
    </w:p>
    <w:p w:rsidR="00393811" w:rsidRDefault="005F41E6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Селютина Л.В. </w:t>
      </w:r>
      <w:r w:rsidR="007846B2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393811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393811">
        <w:rPr>
          <w:sz w:val="28"/>
          <w:szCs w:val="28"/>
        </w:rPr>
        <w:t xml:space="preserve">эксперт администрации </w:t>
      </w:r>
      <w:r>
        <w:rPr>
          <w:sz w:val="28"/>
          <w:szCs w:val="28"/>
        </w:rPr>
        <w:t xml:space="preserve"> (председатель комиссии),</w:t>
      </w:r>
    </w:p>
    <w:p w:rsidR="005D661D" w:rsidRDefault="005D661D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Пушкарева Т.А. - начальник юридического отдела администрации, </w:t>
      </w:r>
    </w:p>
    <w:p w:rsidR="00983613" w:rsidRDefault="005F41E6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Подберезная Е.В. </w:t>
      </w:r>
      <w:r w:rsidR="007846B2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эксперт администрации.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начата "</w:t>
      </w:r>
      <w:r w:rsidR="005D661D">
        <w:rPr>
          <w:sz w:val="28"/>
          <w:szCs w:val="28"/>
        </w:rPr>
        <w:t>29</w:t>
      </w:r>
      <w:r>
        <w:rPr>
          <w:sz w:val="28"/>
          <w:szCs w:val="28"/>
        </w:rPr>
        <w:t xml:space="preserve">" </w:t>
      </w:r>
      <w:r w:rsidR="005F41E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F41E6">
        <w:rPr>
          <w:sz w:val="28"/>
          <w:szCs w:val="28"/>
        </w:rPr>
        <w:t>1</w:t>
      </w:r>
      <w:r>
        <w:rPr>
          <w:sz w:val="28"/>
          <w:szCs w:val="28"/>
        </w:rPr>
        <w:t>г., закончена "</w:t>
      </w:r>
      <w:r w:rsidR="005D661D">
        <w:rPr>
          <w:sz w:val="28"/>
          <w:szCs w:val="28"/>
        </w:rPr>
        <w:t>16</w:t>
      </w:r>
      <w:r>
        <w:rPr>
          <w:sz w:val="28"/>
          <w:szCs w:val="28"/>
        </w:rPr>
        <w:t xml:space="preserve">" </w:t>
      </w:r>
      <w:r w:rsidR="005F41E6">
        <w:rPr>
          <w:sz w:val="28"/>
          <w:szCs w:val="28"/>
        </w:rPr>
        <w:t>а</w:t>
      </w:r>
      <w:r w:rsidR="005D661D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202</w:t>
      </w:r>
      <w:r w:rsidR="003F01B0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плановой проверки были проверены следующие документы и сведения: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смета на 2019</w:t>
      </w:r>
      <w:r w:rsidR="00E428AC">
        <w:rPr>
          <w:sz w:val="28"/>
          <w:szCs w:val="28"/>
        </w:rPr>
        <w:t>, 2020 гг.</w:t>
      </w:r>
      <w:r>
        <w:rPr>
          <w:sz w:val="28"/>
          <w:szCs w:val="28"/>
        </w:rPr>
        <w:t xml:space="preserve">;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</w:t>
      </w:r>
      <w:r w:rsidR="00E428AC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на 2019</w:t>
      </w:r>
      <w:r w:rsidR="00E428AC">
        <w:rPr>
          <w:sz w:val="28"/>
          <w:szCs w:val="28"/>
        </w:rPr>
        <w:t>, 2020</w:t>
      </w:r>
      <w:r>
        <w:rPr>
          <w:sz w:val="28"/>
          <w:szCs w:val="28"/>
        </w:rPr>
        <w:t xml:space="preserve"> финансовый год и на плановый период 202</w:t>
      </w:r>
      <w:r w:rsidR="00E428A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428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</w:t>
      </w:r>
      <w:r w:rsidR="007846B2">
        <w:rPr>
          <w:sz w:val="28"/>
          <w:szCs w:val="28"/>
        </w:rPr>
        <w:t>, 2020 отчетные</w:t>
      </w:r>
      <w:r>
        <w:rPr>
          <w:sz w:val="28"/>
          <w:szCs w:val="28"/>
        </w:rPr>
        <w:t xml:space="preserve"> год</w:t>
      </w:r>
      <w:r w:rsidR="007846B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учета договоров </w:t>
      </w:r>
      <w:r w:rsidR="00E428AC">
        <w:rPr>
          <w:sz w:val="28"/>
          <w:szCs w:val="28"/>
        </w:rPr>
        <w:t xml:space="preserve">за периоды: </w:t>
      </w:r>
      <w:r>
        <w:rPr>
          <w:sz w:val="28"/>
          <w:szCs w:val="28"/>
        </w:rPr>
        <w:t>с 01.01.2019 по 31.12.2019</w:t>
      </w:r>
      <w:r w:rsidR="00E428AC">
        <w:rPr>
          <w:sz w:val="28"/>
          <w:szCs w:val="28"/>
        </w:rPr>
        <w:t>, с 01.01.2020 по 3</w:t>
      </w:r>
      <w:r w:rsidR="00F05F7C">
        <w:rPr>
          <w:sz w:val="28"/>
          <w:szCs w:val="28"/>
        </w:rPr>
        <w:t>1.1</w:t>
      </w:r>
      <w:r w:rsidR="005F41E6">
        <w:rPr>
          <w:sz w:val="28"/>
          <w:szCs w:val="28"/>
        </w:rPr>
        <w:t>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сведения о субъекте контроля: </w:t>
      </w:r>
      <w:r w:rsidR="005D661D" w:rsidRPr="00015976">
        <w:rPr>
          <w:b/>
          <w:color w:val="000000"/>
          <w:sz w:val="28"/>
          <w:szCs w:val="28"/>
        </w:rPr>
        <w:t>Муниципально</w:t>
      </w:r>
      <w:r w:rsidR="005D661D">
        <w:rPr>
          <w:b/>
          <w:color w:val="000000"/>
          <w:sz w:val="28"/>
          <w:szCs w:val="28"/>
        </w:rPr>
        <w:t>е</w:t>
      </w:r>
      <w:r w:rsidR="005D661D" w:rsidRPr="00015976">
        <w:rPr>
          <w:b/>
          <w:color w:val="000000"/>
          <w:sz w:val="28"/>
          <w:szCs w:val="28"/>
        </w:rPr>
        <w:t xml:space="preserve"> </w:t>
      </w:r>
      <w:r w:rsidR="005D661D">
        <w:rPr>
          <w:b/>
          <w:color w:val="000000"/>
          <w:sz w:val="28"/>
          <w:szCs w:val="28"/>
        </w:rPr>
        <w:t>бюджет</w:t>
      </w:r>
      <w:r w:rsidR="005D661D" w:rsidRPr="00015976">
        <w:rPr>
          <w:b/>
          <w:color w:val="000000"/>
          <w:sz w:val="28"/>
          <w:szCs w:val="28"/>
        </w:rPr>
        <w:t>но</w:t>
      </w:r>
      <w:r w:rsidR="005D661D">
        <w:rPr>
          <w:b/>
          <w:color w:val="000000"/>
          <w:sz w:val="28"/>
          <w:szCs w:val="28"/>
        </w:rPr>
        <w:t>е</w:t>
      </w:r>
      <w:r w:rsidR="005D661D" w:rsidRPr="00015976">
        <w:rPr>
          <w:b/>
          <w:color w:val="000000"/>
          <w:sz w:val="28"/>
          <w:szCs w:val="28"/>
        </w:rPr>
        <w:t xml:space="preserve"> </w:t>
      </w:r>
      <w:r w:rsidR="005D661D">
        <w:rPr>
          <w:b/>
          <w:color w:val="000000"/>
          <w:sz w:val="28"/>
          <w:szCs w:val="28"/>
        </w:rPr>
        <w:t xml:space="preserve">общеобразовательное </w:t>
      </w:r>
      <w:r w:rsidR="005D661D" w:rsidRPr="00015976">
        <w:rPr>
          <w:b/>
          <w:color w:val="000000"/>
          <w:sz w:val="28"/>
          <w:szCs w:val="28"/>
        </w:rPr>
        <w:t>учреждени</w:t>
      </w:r>
      <w:r w:rsidR="005D661D">
        <w:rPr>
          <w:b/>
          <w:color w:val="000000"/>
          <w:sz w:val="28"/>
          <w:szCs w:val="28"/>
        </w:rPr>
        <w:t>е</w:t>
      </w:r>
      <w:r w:rsidR="005D661D" w:rsidRPr="00015976">
        <w:rPr>
          <w:b/>
          <w:color w:val="000000"/>
          <w:sz w:val="28"/>
          <w:szCs w:val="28"/>
        </w:rPr>
        <w:t xml:space="preserve"> </w:t>
      </w:r>
      <w:r w:rsidR="005D661D">
        <w:rPr>
          <w:b/>
          <w:color w:val="000000"/>
          <w:sz w:val="28"/>
          <w:szCs w:val="28"/>
        </w:rPr>
        <w:t xml:space="preserve">средняя общеобразовательная школа № 105 </w:t>
      </w:r>
      <w:r w:rsidR="005D661D" w:rsidRPr="00015976">
        <w:rPr>
          <w:b/>
          <w:sz w:val="28"/>
          <w:szCs w:val="28"/>
        </w:rPr>
        <w:t>Купинского района</w:t>
      </w:r>
      <w:r w:rsidR="005D661D" w:rsidRPr="00015976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Учреждение, Заказчик).</w:t>
      </w:r>
    </w:p>
    <w:p w:rsidR="00393811" w:rsidRDefault="005F41E6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ИНН 542910</w:t>
      </w:r>
      <w:r w:rsidR="005D661D">
        <w:rPr>
          <w:sz w:val="28"/>
          <w:szCs w:val="28"/>
        </w:rPr>
        <w:t>4775</w:t>
      </w:r>
      <w:r w:rsidR="00393811">
        <w:rPr>
          <w:sz w:val="28"/>
          <w:szCs w:val="28"/>
        </w:rPr>
        <w:t xml:space="preserve"> КПП 542901001.</w:t>
      </w:r>
    </w:p>
    <w:p w:rsidR="00393811" w:rsidRDefault="00393811" w:rsidP="0039381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Юридический адрес</w:t>
      </w:r>
      <w:r w:rsidRPr="009F716B">
        <w:rPr>
          <w:sz w:val="28"/>
          <w:szCs w:val="28"/>
        </w:rPr>
        <w:t xml:space="preserve">: </w:t>
      </w:r>
      <w:r w:rsidR="00BB391E" w:rsidRPr="00117E0F">
        <w:rPr>
          <w:sz w:val="28"/>
          <w:szCs w:val="28"/>
        </w:rPr>
        <w:t>6327</w:t>
      </w:r>
      <w:r w:rsidR="00853005">
        <w:rPr>
          <w:sz w:val="28"/>
          <w:szCs w:val="28"/>
        </w:rPr>
        <w:t>3</w:t>
      </w:r>
      <w:r w:rsidR="005D661D">
        <w:rPr>
          <w:sz w:val="28"/>
          <w:szCs w:val="28"/>
        </w:rPr>
        <w:t>4</w:t>
      </w:r>
      <w:r w:rsidR="00BB391E" w:rsidRPr="00117E0F">
        <w:rPr>
          <w:sz w:val="28"/>
          <w:szCs w:val="28"/>
        </w:rPr>
        <w:t>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Новосибирская область,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Купин</w:t>
      </w:r>
      <w:r w:rsidR="00BB391E">
        <w:rPr>
          <w:sz w:val="28"/>
          <w:szCs w:val="28"/>
        </w:rPr>
        <w:t>ский район</w:t>
      </w:r>
      <w:r w:rsidR="00BB391E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>г. Купино</w:t>
      </w:r>
      <w:r w:rsidR="00BB391E">
        <w:rPr>
          <w:sz w:val="28"/>
          <w:szCs w:val="28"/>
        </w:rPr>
        <w:t xml:space="preserve">, </w:t>
      </w:r>
      <w:r w:rsidR="00BB391E" w:rsidRPr="00117E0F">
        <w:rPr>
          <w:sz w:val="28"/>
          <w:szCs w:val="28"/>
        </w:rPr>
        <w:t xml:space="preserve">ул. </w:t>
      </w:r>
      <w:r w:rsidR="00853005">
        <w:rPr>
          <w:sz w:val="28"/>
          <w:szCs w:val="28"/>
        </w:rPr>
        <w:t>Советов</w:t>
      </w:r>
      <w:r w:rsidR="00BB391E" w:rsidRPr="00117E0F">
        <w:rPr>
          <w:sz w:val="28"/>
          <w:szCs w:val="28"/>
        </w:rPr>
        <w:t xml:space="preserve">, </w:t>
      </w:r>
      <w:r w:rsidR="005D661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t xml:space="preserve"> </w:t>
      </w:r>
    </w:p>
    <w:p w:rsidR="009C63DD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Фактический адрес</w:t>
      </w:r>
      <w:r w:rsidRPr="009F716B">
        <w:rPr>
          <w:sz w:val="28"/>
          <w:szCs w:val="28"/>
        </w:rPr>
        <w:t xml:space="preserve">: </w:t>
      </w:r>
      <w:r w:rsidR="00853005" w:rsidRPr="00117E0F">
        <w:rPr>
          <w:sz w:val="28"/>
          <w:szCs w:val="28"/>
        </w:rPr>
        <w:t>6327</w:t>
      </w:r>
      <w:r w:rsidR="00853005">
        <w:rPr>
          <w:sz w:val="28"/>
          <w:szCs w:val="28"/>
        </w:rPr>
        <w:t>3</w:t>
      </w:r>
      <w:r w:rsidR="005D661D">
        <w:rPr>
          <w:sz w:val="28"/>
          <w:szCs w:val="28"/>
        </w:rPr>
        <w:t>4</w:t>
      </w:r>
      <w:r w:rsidR="00853005" w:rsidRPr="00117E0F">
        <w:rPr>
          <w:sz w:val="28"/>
          <w:szCs w:val="28"/>
        </w:rPr>
        <w:t>,</w:t>
      </w:r>
      <w:r w:rsidR="00853005">
        <w:rPr>
          <w:sz w:val="28"/>
          <w:szCs w:val="28"/>
        </w:rPr>
        <w:t xml:space="preserve"> </w:t>
      </w:r>
      <w:r w:rsidR="00853005" w:rsidRPr="00117E0F">
        <w:rPr>
          <w:sz w:val="28"/>
          <w:szCs w:val="28"/>
        </w:rPr>
        <w:t>Новосибирская область,</w:t>
      </w:r>
      <w:r w:rsidR="00853005">
        <w:rPr>
          <w:sz w:val="28"/>
          <w:szCs w:val="28"/>
        </w:rPr>
        <w:t xml:space="preserve"> </w:t>
      </w:r>
      <w:r w:rsidR="00853005" w:rsidRPr="00117E0F">
        <w:rPr>
          <w:sz w:val="28"/>
          <w:szCs w:val="28"/>
        </w:rPr>
        <w:t>Купин</w:t>
      </w:r>
      <w:r w:rsidR="00853005">
        <w:rPr>
          <w:sz w:val="28"/>
          <w:szCs w:val="28"/>
        </w:rPr>
        <w:t>ский район</w:t>
      </w:r>
      <w:r w:rsidR="00853005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 xml:space="preserve">г. Купино, </w:t>
      </w:r>
      <w:r w:rsidR="00853005" w:rsidRPr="00117E0F">
        <w:rPr>
          <w:sz w:val="28"/>
          <w:szCs w:val="28"/>
        </w:rPr>
        <w:t xml:space="preserve">ул. </w:t>
      </w:r>
      <w:r w:rsidR="00853005">
        <w:rPr>
          <w:sz w:val="28"/>
          <w:szCs w:val="28"/>
        </w:rPr>
        <w:t>Советов</w:t>
      </w:r>
      <w:r w:rsidR="00853005" w:rsidRPr="00117E0F">
        <w:rPr>
          <w:sz w:val="28"/>
          <w:szCs w:val="28"/>
        </w:rPr>
        <w:t xml:space="preserve">, </w:t>
      </w:r>
      <w:r w:rsidR="005D661D">
        <w:rPr>
          <w:sz w:val="28"/>
          <w:szCs w:val="28"/>
        </w:rPr>
        <w:t>1</w:t>
      </w:r>
      <w:r w:rsidR="006C17FD"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180C26">
        <w:rPr>
          <w:sz w:val="28"/>
          <w:szCs w:val="28"/>
        </w:rPr>
        <w:t xml:space="preserve">Учредителем </w:t>
      </w:r>
      <w:r w:rsidR="006C17FD" w:rsidRPr="00526F08">
        <w:rPr>
          <w:b/>
          <w:color w:val="000000"/>
          <w:sz w:val="28"/>
          <w:szCs w:val="28"/>
        </w:rPr>
        <w:t>М</w:t>
      </w:r>
      <w:r w:rsidR="005D661D" w:rsidRPr="00526F08">
        <w:rPr>
          <w:b/>
          <w:color w:val="000000"/>
          <w:sz w:val="28"/>
          <w:szCs w:val="28"/>
        </w:rPr>
        <w:t>БО</w:t>
      </w:r>
      <w:r w:rsidR="006C17FD" w:rsidRPr="00526F08">
        <w:rPr>
          <w:b/>
          <w:color w:val="000000"/>
          <w:sz w:val="28"/>
          <w:szCs w:val="28"/>
        </w:rPr>
        <w:t>У</w:t>
      </w:r>
      <w:r w:rsidR="005D661D" w:rsidRPr="00526F08">
        <w:rPr>
          <w:b/>
          <w:color w:val="000000"/>
          <w:sz w:val="28"/>
          <w:szCs w:val="28"/>
        </w:rPr>
        <w:t xml:space="preserve"> СОШ № 105</w:t>
      </w:r>
      <w:r w:rsidR="00853005" w:rsidRPr="00526F08">
        <w:rPr>
          <w:b/>
          <w:color w:val="000000"/>
          <w:sz w:val="28"/>
          <w:szCs w:val="28"/>
        </w:rPr>
        <w:t xml:space="preserve"> </w:t>
      </w:r>
      <w:r w:rsidR="00853005" w:rsidRPr="00526F08">
        <w:rPr>
          <w:b/>
          <w:sz w:val="28"/>
          <w:szCs w:val="28"/>
        </w:rPr>
        <w:t>Купинского района</w:t>
      </w:r>
      <w:r w:rsidR="00F05F7C" w:rsidRPr="00BC0D0F">
        <w:rPr>
          <w:sz w:val="28"/>
          <w:szCs w:val="28"/>
        </w:rPr>
        <w:t xml:space="preserve"> </w:t>
      </w:r>
      <w:r w:rsidRPr="00BC0D0F">
        <w:rPr>
          <w:sz w:val="28"/>
          <w:szCs w:val="28"/>
        </w:rPr>
        <w:t>является</w:t>
      </w:r>
      <w:r w:rsidRPr="0018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</w:t>
      </w:r>
      <w:r w:rsidRPr="00180C26">
        <w:rPr>
          <w:sz w:val="28"/>
          <w:szCs w:val="28"/>
        </w:rPr>
        <w:t>Купинск</w:t>
      </w:r>
      <w:r>
        <w:rPr>
          <w:sz w:val="28"/>
          <w:szCs w:val="28"/>
        </w:rPr>
        <w:t xml:space="preserve">ий </w:t>
      </w:r>
      <w:r w:rsidRPr="00180C26">
        <w:rPr>
          <w:sz w:val="28"/>
          <w:szCs w:val="28"/>
        </w:rPr>
        <w:t>район</w:t>
      </w:r>
      <w:r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дату проведения плановой проверки </w:t>
      </w:r>
      <w:r w:rsidR="00BC0D0F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является </w:t>
      </w:r>
      <w:r w:rsidR="005D661D">
        <w:rPr>
          <w:sz w:val="28"/>
          <w:szCs w:val="28"/>
        </w:rPr>
        <w:t>Екимова Тамара Дмитриевна</w:t>
      </w:r>
      <w:r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проведена </w:t>
      </w:r>
      <w:r w:rsidR="00A4158B">
        <w:rPr>
          <w:sz w:val="28"/>
          <w:szCs w:val="28"/>
        </w:rPr>
        <w:t xml:space="preserve">выборочным методом путем изучения документов, предоставленных </w:t>
      </w:r>
      <w:r w:rsidR="00526F08" w:rsidRPr="00526F08">
        <w:rPr>
          <w:b/>
          <w:color w:val="000000"/>
          <w:sz w:val="28"/>
          <w:szCs w:val="28"/>
        </w:rPr>
        <w:t xml:space="preserve">МБОУ СОШ № 105 </w:t>
      </w:r>
      <w:r w:rsidR="00526F08" w:rsidRPr="00526F08">
        <w:rPr>
          <w:b/>
          <w:sz w:val="28"/>
          <w:szCs w:val="28"/>
        </w:rPr>
        <w:t>Купинского района</w:t>
      </w:r>
      <w:r w:rsidR="00BB391E" w:rsidRPr="00BC0D0F">
        <w:rPr>
          <w:sz w:val="28"/>
          <w:szCs w:val="28"/>
        </w:rPr>
        <w:t>,</w:t>
      </w:r>
      <w:r w:rsidRPr="00BC0D0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на основании информации, размещенной в сети "Интернет" в единой информационной системе в сфере закупок по электронному адресу: </w:t>
      </w:r>
      <w:r w:rsidRPr="005E6D23">
        <w:rPr>
          <w:sz w:val="28"/>
          <w:szCs w:val="28"/>
        </w:rPr>
        <w:t>http://zakupki.gov.ru</w:t>
      </w:r>
      <w:r>
        <w:rPr>
          <w:sz w:val="28"/>
          <w:szCs w:val="28"/>
        </w:rPr>
        <w:t xml:space="preserve"> (далее - официальный сайт).</w:t>
      </w:r>
      <w:r w:rsidRPr="00180C26">
        <w:rPr>
          <w:sz w:val="28"/>
          <w:szCs w:val="28"/>
        </w:rPr>
        <w:t xml:space="preserve">   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C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Настоящей проверкой установлено:</w:t>
      </w:r>
    </w:p>
    <w:p w:rsidR="00393811" w:rsidRPr="007909E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46C">
        <w:rPr>
          <w:sz w:val="28"/>
          <w:szCs w:val="28"/>
        </w:rPr>
        <w:t>директором</w:t>
      </w:r>
      <w:r w:rsidR="009C63DD">
        <w:rPr>
          <w:sz w:val="28"/>
          <w:szCs w:val="28"/>
        </w:rPr>
        <w:t xml:space="preserve"> </w:t>
      </w:r>
      <w:r w:rsidR="00526F08" w:rsidRPr="00526F08">
        <w:rPr>
          <w:b/>
          <w:color w:val="000000"/>
          <w:sz w:val="28"/>
          <w:szCs w:val="28"/>
        </w:rPr>
        <w:t xml:space="preserve">МБОУ СОШ № 105 </w:t>
      </w:r>
      <w:r w:rsidR="00526F08" w:rsidRPr="00526F08">
        <w:rPr>
          <w:b/>
          <w:sz w:val="28"/>
          <w:szCs w:val="28"/>
        </w:rPr>
        <w:t>Купинского района</w:t>
      </w:r>
      <w:r w:rsidR="00526F08" w:rsidRPr="00BC0D0F">
        <w:rPr>
          <w:sz w:val="28"/>
          <w:szCs w:val="28"/>
        </w:rPr>
        <w:t xml:space="preserve"> </w:t>
      </w:r>
      <w:r w:rsidR="0025346C" w:rsidRPr="00BC0D0F">
        <w:rPr>
          <w:sz w:val="28"/>
          <w:szCs w:val="28"/>
        </w:rPr>
        <w:t>назначен</w:t>
      </w:r>
      <w:r w:rsidR="00526F08">
        <w:rPr>
          <w:sz w:val="28"/>
          <w:szCs w:val="28"/>
        </w:rPr>
        <w:t>а</w:t>
      </w:r>
      <w:r w:rsidRPr="00BC0D0F">
        <w:rPr>
          <w:sz w:val="28"/>
          <w:szCs w:val="28"/>
        </w:rPr>
        <w:t xml:space="preserve"> </w:t>
      </w:r>
      <w:r w:rsidR="00526F08">
        <w:rPr>
          <w:sz w:val="28"/>
          <w:szCs w:val="28"/>
        </w:rPr>
        <w:t>Екимова Тамара Дмитриевна</w:t>
      </w:r>
      <w:r w:rsidR="00F05F7C">
        <w:rPr>
          <w:sz w:val="28"/>
          <w:szCs w:val="28"/>
        </w:rPr>
        <w:t xml:space="preserve"> </w:t>
      </w:r>
      <w:r w:rsidR="00FC1CE4">
        <w:rPr>
          <w:sz w:val="28"/>
          <w:szCs w:val="28"/>
        </w:rPr>
        <w:t>с</w:t>
      </w:r>
      <w:r w:rsidR="0025346C">
        <w:rPr>
          <w:sz w:val="28"/>
          <w:szCs w:val="28"/>
        </w:rPr>
        <w:t xml:space="preserve"> </w:t>
      </w:r>
      <w:r w:rsidR="00526F08">
        <w:rPr>
          <w:sz w:val="28"/>
          <w:szCs w:val="28"/>
        </w:rPr>
        <w:t>16 февраля</w:t>
      </w:r>
      <w:r w:rsidR="00FC1CE4">
        <w:rPr>
          <w:sz w:val="28"/>
          <w:szCs w:val="28"/>
        </w:rPr>
        <w:t xml:space="preserve"> 20</w:t>
      </w:r>
      <w:r w:rsidR="00F05F7C">
        <w:rPr>
          <w:sz w:val="28"/>
          <w:szCs w:val="28"/>
        </w:rPr>
        <w:t>0</w:t>
      </w:r>
      <w:r w:rsidR="00526F08">
        <w:rPr>
          <w:sz w:val="28"/>
          <w:szCs w:val="28"/>
        </w:rPr>
        <w:t>5</w:t>
      </w:r>
      <w:r w:rsidR="00FC1CE4">
        <w:rPr>
          <w:sz w:val="28"/>
          <w:szCs w:val="28"/>
        </w:rPr>
        <w:t xml:space="preserve"> года распоряжением </w:t>
      </w:r>
      <w:r w:rsidR="00254459">
        <w:rPr>
          <w:sz w:val="28"/>
          <w:szCs w:val="28"/>
        </w:rPr>
        <w:t xml:space="preserve">Главы Купинского района Новосибирской области </w:t>
      </w:r>
      <w:r w:rsidR="006C17FD">
        <w:rPr>
          <w:sz w:val="28"/>
          <w:szCs w:val="28"/>
        </w:rPr>
        <w:t xml:space="preserve">от </w:t>
      </w:r>
      <w:r w:rsidR="00526F08">
        <w:rPr>
          <w:sz w:val="28"/>
          <w:szCs w:val="28"/>
        </w:rPr>
        <w:t>16</w:t>
      </w:r>
      <w:r w:rsidR="00B14145">
        <w:rPr>
          <w:sz w:val="28"/>
          <w:szCs w:val="28"/>
        </w:rPr>
        <w:t>/</w:t>
      </w:r>
      <w:r w:rsidR="0025346C">
        <w:rPr>
          <w:sz w:val="28"/>
          <w:szCs w:val="28"/>
        </w:rPr>
        <w:t>0</w:t>
      </w:r>
      <w:r w:rsidR="00526F08">
        <w:rPr>
          <w:sz w:val="28"/>
          <w:szCs w:val="28"/>
        </w:rPr>
        <w:t>2</w:t>
      </w:r>
      <w:r w:rsidR="00B14145">
        <w:rPr>
          <w:sz w:val="28"/>
          <w:szCs w:val="28"/>
        </w:rPr>
        <w:t>/</w:t>
      </w:r>
      <w:r w:rsidR="0025346C">
        <w:rPr>
          <w:sz w:val="28"/>
          <w:szCs w:val="28"/>
        </w:rPr>
        <w:t>200</w:t>
      </w:r>
      <w:r w:rsidR="00526F08">
        <w:rPr>
          <w:sz w:val="28"/>
          <w:szCs w:val="28"/>
        </w:rPr>
        <w:t>5</w:t>
      </w:r>
      <w:r w:rsidR="006C17FD">
        <w:rPr>
          <w:sz w:val="28"/>
          <w:szCs w:val="28"/>
        </w:rPr>
        <w:t xml:space="preserve"> </w:t>
      </w:r>
      <w:r w:rsidR="00526F08">
        <w:rPr>
          <w:sz w:val="28"/>
          <w:szCs w:val="28"/>
        </w:rPr>
        <w:t>г</w:t>
      </w:r>
      <w:r w:rsidR="006C17FD">
        <w:rPr>
          <w:sz w:val="28"/>
          <w:szCs w:val="28"/>
        </w:rPr>
        <w:t xml:space="preserve">ода </w:t>
      </w:r>
      <w:r w:rsidR="00FC1CE4">
        <w:rPr>
          <w:sz w:val="28"/>
          <w:szCs w:val="28"/>
        </w:rPr>
        <w:t xml:space="preserve">№ </w:t>
      </w:r>
      <w:r w:rsidR="00526F08">
        <w:rPr>
          <w:sz w:val="28"/>
          <w:szCs w:val="28"/>
        </w:rPr>
        <w:t>32-р</w:t>
      </w:r>
      <w:r w:rsidRPr="007909E1">
        <w:rPr>
          <w:sz w:val="28"/>
          <w:szCs w:val="28"/>
        </w:rPr>
        <w:t>.</w:t>
      </w:r>
      <w:r w:rsidR="00FC1CE4">
        <w:rPr>
          <w:sz w:val="28"/>
          <w:szCs w:val="28"/>
        </w:rPr>
        <w:t xml:space="preserve"> </w:t>
      </w:r>
    </w:p>
    <w:p w:rsidR="0025346C" w:rsidRPr="00BC0D0F" w:rsidRDefault="00393811" w:rsidP="003938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09E1">
        <w:rPr>
          <w:sz w:val="28"/>
          <w:szCs w:val="28"/>
        </w:rPr>
        <w:t xml:space="preserve">- </w:t>
      </w:r>
      <w:r w:rsidR="0025346C">
        <w:rPr>
          <w:sz w:val="28"/>
          <w:szCs w:val="28"/>
        </w:rPr>
        <w:t xml:space="preserve">контрактным управляющим в </w:t>
      </w:r>
      <w:r w:rsidR="00526F08" w:rsidRPr="00526F08">
        <w:rPr>
          <w:b/>
          <w:color w:val="000000"/>
          <w:sz w:val="28"/>
          <w:szCs w:val="28"/>
        </w:rPr>
        <w:t xml:space="preserve">МБОУ СОШ № 105 </w:t>
      </w:r>
      <w:r w:rsidR="00526F08" w:rsidRPr="00526F08">
        <w:rPr>
          <w:b/>
          <w:sz w:val="28"/>
          <w:szCs w:val="28"/>
        </w:rPr>
        <w:t>Купинского района</w:t>
      </w:r>
      <w:r w:rsidR="0025346C" w:rsidRPr="00BC0D0F">
        <w:rPr>
          <w:sz w:val="28"/>
          <w:szCs w:val="28"/>
        </w:rPr>
        <w:t>,</w:t>
      </w:r>
      <w:r w:rsidRPr="00BC0D0F">
        <w:rPr>
          <w:sz w:val="28"/>
          <w:szCs w:val="28"/>
        </w:rPr>
        <w:t xml:space="preserve"> ответственны</w:t>
      </w:r>
      <w:r w:rsidR="00DD2C5B" w:rsidRPr="00BC0D0F">
        <w:rPr>
          <w:sz w:val="28"/>
          <w:szCs w:val="28"/>
        </w:rPr>
        <w:t>м</w:t>
      </w:r>
      <w:r w:rsidRPr="00BC0D0F">
        <w:rPr>
          <w:sz w:val="28"/>
          <w:szCs w:val="28"/>
        </w:rPr>
        <w:t xml:space="preserve"> за закупки товаров, работ, услуг</w:t>
      </w:r>
      <w:r w:rsidR="0025346C" w:rsidRPr="00BC0D0F">
        <w:rPr>
          <w:sz w:val="28"/>
          <w:szCs w:val="28"/>
        </w:rPr>
        <w:t>,</w:t>
      </w:r>
      <w:r w:rsidRPr="00BC0D0F">
        <w:rPr>
          <w:sz w:val="28"/>
          <w:szCs w:val="28"/>
        </w:rPr>
        <w:t xml:space="preserve"> назначен</w:t>
      </w:r>
      <w:r w:rsidR="00526F08">
        <w:rPr>
          <w:sz w:val="28"/>
          <w:szCs w:val="28"/>
        </w:rPr>
        <w:t>а</w:t>
      </w:r>
      <w:r w:rsidR="00DD2C5B" w:rsidRPr="00BC0D0F">
        <w:rPr>
          <w:sz w:val="28"/>
          <w:szCs w:val="28"/>
        </w:rPr>
        <w:t xml:space="preserve"> приказом </w:t>
      </w:r>
      <w:r w:rsidR="00254459">
        <w:rPr>
          <w:sz w:val="28"/>
          <w:szCs w:val="28"/>
        </w:rPr>
        <w:t xml:space="preserve">директора </w:t>
      </w:r>
      <w:r w:rsidR="00254459" w:rsidRPr="00526F08">
        <w:rPr>
          <w:b/>
          <w:color w:val="000000"/>
          <w:sz w:val="28"/>
          <w:szCs w:val="28"/>
        </w:rPr>
        <w:t xml:space="preserve">МБОУ СОШ № 105 </w:t>
      </w:r>
      <w:r w:rsidR="00254459" w:rsidRPr="00526F08">
        <w:rPr>
          <w:b/>
          <w:sz w:val="28"/>
          <w:szCs w:val="28"/>
        </w:rPr>
        <w:t>Купинского района</w:t>
      </w:r>
      <w:r w:rsidR="00254459" w:rsidRPr="00BC0D0F">
        <w:rPr>
          <w:sz w:val="28"/>
          <w:szCs w:val="28"/>
        </w:rPr>
        <w:t xml:space="preserve"> </w:t>
      </w:r>
      <w:r w:rsidR="00DD2C5B" w:rsidRPr="00BC0D0F">
        <w:rPr>
          <w:sz w:val="28"/>
          <w:szCs w:val="28"/>
        </w:rPr>
        <w:t xml:space="preserve">от </w:t>
      </w:r>
      <w:r w:rsidR="00526F08">
        <w:rPr>
          <w:sz w:val="28"/>
          <w:szCs w:val="28"/>
        </w:rPr>
        <w:t>31</w:t>
      </w:r>
      <w:r w:rsidR="00B14145">
        <w:rPr>
          <w:sz w:val="28"/>
          <w:szCs w:val="28"/>
        </w:rPr>
        <w:t>/</w:t>
      </w:r>
      <w:r w:rsidR="0025346C" w:rsidRPr="00BC0D0F">
        <w:rPr>
          <w:sz w:val="28"/>
          <w:szCs w:val="28"/>
        </w:rPr>
        <w:t>0</w:t>
      </w:r>
      <w:r w:rsidR="00526F08">
        <w:rPr>
          <w:sz w:val="28"/>
          <w:szCs w:val="28"/>
        </w:rPr>
        <w:t>8</w:t>
      </w:r>
      <w:r w:rsidR="00B14145">
        <w:rPr>
          <w:sz w:val="28"/>
          <w:szCs w:val="28"/>
        </w:rPr>
        <w:t>/</w:t>
      </w:r>
      <w:r w:rsidR="00526F08">
        <w:rPr>
          <w:sz w:val="28"/>
          <w:szCs w:val="28"/>
        </w:rPr>
        <w:t>2020 №88/5-а</w:t>
      </w:r>
      <w:r w:rsidR="00E3719C" w:rsidRPr="00BC0D0F">
        <w:rPr>
          <w:sz w:val="28"/>
          <w:szCs w:val="28"/>
        </w:rPr>
        <w:t xml:space="preserve"> </w:t>
      </w:r>
      <w:r w:rsidR="0025346C" w:rsidRPr="00BC0D0F">
        <w:rPr>
          <w:sz w:val="28"/>
          <w:szCs w:val="28"/>
        </w:rPr>
        <w:t xml:space="preserve">директор </w:t>
      </w:r>
      <w:r w:rsidR="00526F08">
        <w:rPr>
          <w:sz w:val="28"/>
          <w:szCs w:val="28"/>
        </w:rPr>
        <w:t>Екимова Тамара Дмитриевна</w:t>
      </w:r>
      <w:r w:rsidR="00FC1CE4" w:rsidRPr="00DD2C5B">
        <w:rPr>
          <w:sz w:val="28"/>
          <w:szCs w:val="28"/>
        </w:rPr>
        <w:t>.</w:t>
      </w:r>
      <w:r w:rsidR="00DD2C5B" w:rsidRPr="00DD2C5B">
        <w:rPr>
          <w:sz w:val="28"/>
          <w:szCs w:val="28"/>
        </w:rPr>
        <w:t xml:space="preserve"> </w:t>
      </w:r>
      <w:r w:rsidR="00A74DAD" w:rsidRPr="00DD2C5B">
        <w:rPr>
          <w:sz w:val="28"/>
          <w:szCs w:val="28"/>
        </w:rPr>
        <w:t>Должностная инструкция контрактного управляющего</w:t>
      </w:r>
      <w:r w:rsidR="00DD2C5B">
        <w:rPr>
          <w:sz w:val="28"/>
          <w:szCs w:val="28"/>
        </w:rPr>
        <w:t xml:space="preserve"> утверждена </w:t>
      </w:r>
      <w:r w:rsidR="00526F08">
        <w:rPr>
          <w:sz w:val="28"/>
          <w:szCs w:val="28"/>
        </w:rPr>
        <w:t xml:space="preserve">этим же </w:t>
      </w:r>
      <w:r w:rsidR="00DD2C5B">
        <w:rPr>
          <w:sz w:val="28"/>
          <w:szCs w:val="28"/>
        </w:rPr>
        <w:t xml:space="preserve">приказом от </w:t>
      </w:r>
      <w:r w:rsidR="00526F08">
        <w:rPr>
          <w:sz w:val="28"/>
          <w:szCs w:val="28"/>
        </w:rPr>
        <w:t>3</w:t>
      </w:r>
      <w:r w:rsidR="00B14145">
        <w:rPr>
          <w:sz w:val="28"/>
          <w:szCs w:val="28"/>
        </w:rPr>
        <w:t>1/</w:t>
      </w:r>
      <w:r w:rsidR="0025346C">
        <w:rPr>
          <w:sz w:val="28"/>
          <w:szCs w:val="28"/>
        </w:rPr>
        <w:t>0</w:t>
      </w:r>
      <w:r w:rsidR="00526F08">
        <w:rPr>
          <w:sz w:val="28"/>
          <w:szCs w:val="28"/>
        </w:rPr>
        <w:t>8</w:t>
      </w:r>
      <w:r w:rsidR="00B14145">
        <w:rPr>
          <w:sz w:val="28"/>
          <w:szCs w:val="28"/>
        </w:rPr>
        <w:t>/</w:t>
      </w:r>
      <w:r w:rsidR="00526F08">
        <w:rPr>
          <w:sz w:val="28"/>
          <w:szCs w:val="28"/>
        </w:rPr>
        <w:t>2020 №88/5-а.</w:t>
      </w:r>
      <w:r w:rsidR="008E5C35">
        <w:rPr>
          <w:sz w:val="28"/>
          <w:szCs w:val="28"/>
        </w:rPr>
        <w:t xml:space="preserve"> </w:t>
      </w:r>
      <w:r w:rsidR="009E025A">
        <w:rPr>
          <w:sz w:val="28"/>
          <w:szCs w:val="28"/>
        </w:rPr>
        <w:t xml:space="preserve">В должностной инструкции в </w:t>
      </w:r>
      <w:r w:rsidR="00876F32">
        <w:rPr>
          <w:sz w:val="28"/>
          <w:szCs w:val="28"/>
        </w:rPr>
        <w:t xml:space="preserve">п.2 Должностные обязанности </w:t>
      </w:r>
      <w:r w:rsidR="00BC0D0F" w:rsidRPr="00BC0D0F">
        <w:rPr>
          <w:b/>
          <w:sz w:val="28"/>
          <w:szCs w:val="28"/>
        </w:rPr>
        <w:t xml:space="preserve">в нарушение </w:t>
      </w:r>
      <w:r w:rsidR="00352D2A">
        <w:rPr>
          <w:b/>
          <w:sz w:val="28"/>
          <w:szCs w:val="28"/>
        </w:rPr>
        <w:t>ч.</w:t>
      </w:r>
      <w:r w:rsidR="00C47C8F">
        <w:rPr>
          <w:b/>
          <w:sz w:val="28"/>
          <w:szCs w:val="28"/>
        </w:rPr>
        <w:t>4</w:t>
      </w:r>
      <w:r w:rsidR="00352D2A">
        <w:rPr>
          <w:b/>
          <w:sz w:val="28"/>
          <w:szCs w:val="28"/>
        </w:rPr>
        <w:t xml:space="preserve"> </w:t>
      </w:r>
      <w:r w:rsidR="00BC0D0F" w:rsidRPr="00BC0D0F">
        <w:rPr>
          <w:b/>
          <w:sz w:val="28"/>
          <w:szCs w:val="28"/>
        </w:rPr>
        <w:t>ст.</w:t>
      </w:r>
      <w:r w:rsidR="00C47C8F">
        <w:rPr>
          <w:b/>
          <w:sz w:val="28"/>
          <w:szCs w:val="28"/>
        </w:rPr>
        <w:t>38</w:t>
      </w:r>
      <w:r w:rsidR="00BC0D0F" w:rsidRPr="00BC0D0F">
        <w:rPr>
          <w:b/>
          <w:sz w:val="28"/>
          <w:szCs w:val="28"/>
        </w:rPr>
        <w:t xml:space="preserve"> №44-ФЗ </w:t>
      </w:r>
      <w:r w:rsidR="00876F32" w:rsidRPr="00BC0D0F">
        <w:rPr>
          <w:b/>
          <w:sz w:val="28"/>
          <w:szCs w:val="28"/>
        </w:rPr>
        <w:t>указ</w:t>
      </w:r>
      <w:r w:rsidR="009E025A" w:rsidRPr="00BC0D0F">
        <w:rPr>
          <w:b/>
          <w:sz w:val="28"/>
          <w:szCs w:val="28"/>
        </w:rPr>
        <w:t>аны</w:t>
      </w:r>
      <w:r w:rsidR="00876F32" w:rsidRPr="00BC0D0F">
        <w:rPr>
          <w:b/>
          <w:sz w:val="28"/>
          <w:szCs w:val="28"/>
        </w:rPr>
        <w:t xml:space="preserve"> обязанности</w:t>
      </w:r>
      <w:r w:rsidR="00BC0D0F">
        <w:rPr>
          <w:b/>
          <w:sz w:val="28"/>
          <w:szCs w:val="28"/>
        </w:rPr>
        <w:t xml:space="preserve"> </w:t>
      </w:r>
      <w:r w:rsidR="00BC0D0F" w:rsidRPr="00BC0D0F">
        <w:rPr>
          <w:b/>
          <w:sz w:val="28"/>
          <w:szCs w:val="28"/>
        </w:rPr>
        <w:t>2.1, 2.2, 2.3</w:t>
      </w:r>
      <w:r w:rsidR="00876F32" w:rsidRPr="00BC0D0F">
        <w:rPr>
          <w:b/>
          <w:sz w:val="28"/>
          <w:szCs w:val="28"/>
        </w:rPr>
        <w:t xml:space="preserve">, отмененные </w:t>
      </w:r>
      <w:r w:rsidR="00BC0D0F" w:rsidRPr="00BC0D0F">
        <w:rPr>
          <w:b/>
          <w:sz w:val="28"/>
          <w:szCs w:val="28"/>
        </w:rPr>
        <w:t xml:space="preserve">с </w:t>
      </w:r>
      <w:r w:rsidR="00876F32" w:rsidRPr="00BC0D0F">
        <w:rPr>
          <w:b/>
          <w:sz w:val="28"/>
          <w:szCs w:val="28"/>
        </w:rPr>
        <w:t>01.</w:t>
      </w:r>
      <w:r w:rsidR="00BC0D0F" w:rsidRPr="00BC0D0F">
        <w:rPr>
          <w:b/>
          <w:sz w:val="28"/>
          <w:szCs w:val="28"/>
        </w:rPr>
        <w:t>1</w:t>
      </w:r>
      <w:r w:rsidR="00876F32" w:rsidRPr="00BC0D0F">
        <w:rPr>
          <w:b/>
          <w:sz w:val="28"/>
          <w:szCs w:val="28"/>
        </w:rPr>
        <w:t xml:space="preserve">0.2019 </w:t>
      </w:r>
      <w:r w:rsidR="00BC0D0F" w:rsidRPr="00BC0D0F">
        <w:rPr>
          <w:b/>
          <w:sz w:val="28"/>
          <w:szCs w:val="28"/>
        </w:rPr>
        <w:t xml:space="preserve">федеральным законом от 01.05.2019 </w:t>
      </w:r>
      <w:r w:rsidR="00876F32" w:rsidRPr="00BC0D0F">
        <w:rPr>
          <w:b/>
          <w:sz w:val="28"/>
          <w:szCs w:val="28"/>
        </w:rPr>
        <w:t>№71-ФЗ.</w:t>
      </w:r>
      <w:r w:rsidR="009E025A" w:rsidRPr="00BC0D0F">
        <w:rPr>
          <w:b/>
          <w:sz w:val="28"/>
          <w:szCs w:val="28"/>
        </w:rPr>
        <w:t xml:space="preserve"> </w:t>
      </w:r>
    </w:p>
    <w:p w:rsidR="00FC1CE4" w:rsidRDefault="00396B70" w:rsidP="002534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5C35">
        <w:rPr>
          <w:sz w:val="28"/>
          <w:szCs w:val="28"/>
        </w:rPr>
        <w:t xml:space="preserve">онтрактный управляющий на </w:t>
      </w:r>
      <w:r w:rsidR="00861CBB">
        <w:rPr>
          <w:sz w:val="28"/>
          <w:szCs w:val="28"/>
        </w:rPr>
        <w:t>начало</w:t>
      </w:r>
      <w:r w:rsidR="008E5C35">
        <w:rPr>
          <w:sz w:val="28"/>
          <w:szCs w:val="28"/>
        </w:rPr>
        <w:t xml:space="preserve"> проверки </w:t>
      </w:r>
      <w:r w:rsidR="000331C9">
        <w:rPr>
          <w:sz w:val="28"/>
          <w:szCs w:val="28"/>
        </w:rPr>
        <w:t xml:space="preserve">проходит </w:t>
      </w:r>
      <w:r w:rsidR="008E5C35">
        <w:rPr>
          <w:sz w:val="28"/>
          <w:szCs w:val="28"/>
        </w:rPr>
        <w:t>дополнительно</w:t>
      </w:r>
      <w:r w:rsidR="000331C9">
        <w:rPr>
          <w:sz w:val="28"/>
          <w:szCs w:val="28"/>
        </w:rPr>
        <w:t>е</w:t>
      </w:r>
      <w:r w:rsidR="008E5C35">
        <w:rPr>
          <w:sz w:val="28"/>
          <w:szCs w:val="28"/>
        </w:rPr>
        <w:t xml:space="preserve"> профессионально</w:t>
      </w:r>
      <w:r w:rsidR="000331C9">
        <w:rPr>
          <w:sz w:val="28"/>
          <w:szCs w:val="28"/>
        </w:rPr>
        <w:t>е образование</w:t>
      </w:r>
      <w:r w:rsidR="008E5C35">
        <w:rPr>
          <w:sz w:val="28"/>
          <w:szCs w:val="28"/>
        </w:rPr>
        <w:t xml:space="preserve"> в сфере закупок</w:t>
      </w:r>
      <w:r w:rsidR="00393811">
        <w:rPr>
          <w:sz w:val="28"/>
          <w:szCs w:val="28"/>
        </w:rPr>
        <w:t xml:space="preserve">. </w:t>
      </w:r>
      <w:r w:rsidR="00861CBB">
        <w:rPr>
          <w:sz w:val="28"/>
          <w:szCs w:val="28"/>
        </w:rPr>
        <w:t>В ходе проверки предоставлен</w:t>
      </w:r>
      <w:r w:rsidR="000331C9">
        <w:rPr>
          <w:sz w:val="28"/>
          <w:szCs w:val="28"/>
        </w:rPr>
        <w:t>о</w:t>
      </w:r>
      <w:r w:rsidR="00861CBB">
        <w:rPr>
          <w:sz w:val="28"/>
          <w:szCs w:val="28"/>
        </w:rPr>
        <w:t xml:space="preserve"> </w:t>
      </w:r>
      <w:r w:rsidR="000331C9">
        <w:rPr>
          <w:sz w:val="28"/>
          <w:szCs w:val="28"/>
        </w:rPr>
        <w:t>удостоверение повышении квалификации</w:t>
      </w:r>
      <w:r w:rsidR="00861CBB">
        <w:rPr>
          <w:sz w:val="28"/>
          <w:szCs w:val="28"/>
        </w:rPr>
        <w:t xml:space="preserve"> в</w:t>
      </w:r>
      <w:r w:rsidR="000331C9">
        <w:rPr>
          <w:sz w:val="28"/>
          <w:szCs w:val="28"/>
        </w:rPr>
        <w:t xml:space="preserve"> ООО «Центр повышения квалификации и переподготовки «Луч знаний» по программе «Организация и осуществление закупок для государственных и муниципальных нужд» номер 180002670891</w:t>
      </w:r>
      <w:r w:rsidR="00294C27">
        <w:rPr>
          <w:sz w:val="28"/>
          <w:szCs w:val="28"/>
        </w:rPr>
        <w:t xml:space="preserve">. Рег. номер </w:t>
      </w:r>
      <w:r w:rsidR="000331C9">
        <w:rPr>
          <w:sz w:val="28"/>
          <w:szCs w:val="28"/>
        </w:rPr>
        <w:t>48021</w:t>
      </w:r>
      <w:r w:rsidR="00294C27">
        <w:rPr>
          <w:sz w:val="28"/>
          <w:szCs w:val="28"/>
        </w:rPr>
        <w:t xml:space="preserve"> от </w:t>
      </w:r>
      <w:r w:rsidR="000331C9">
        <w:rPr>
          <w:sz w:val="28"/>
          <w:szCs w:val="28"/>
        </w:rPr>
        <w:t>0</w:t>
      </w:r>
      <w:r w:rsidR="00294C27">
        <w:rPr>
          <w:sz w:val="28"/>
          <w:szCs w:val="28"/>
        </w:rPr>
        <w:t>1</w:t>
      </w:r>
      <w:r w:rsidR="00B14145">
        <w:rPr>
          <w:sz w:val="28"/>
          <w:szCs w:val="28"/>
        </w:rPr>
        <w:t>/</w:t>
      </w:r>
      <w:r w:rsidR="00294C27">
        <w:rPr>
          <w:sz w:val="28"/>
          <w:szCs w:val="28"/>
        </w:rPr>
        <w:t>0</w:t>
      </w:r>
      <w:r w:rsidR="000331C9">
        <w:rPr>
          <w:sz w:val="28"/>
          <w:szCs w:val="28"/>
        </w:rPr>
        <w:t>4</w:t>
      </w:r>
      <w:r w:rsidR="00B14145">
        <w:rPr>
          <w:sz w:val="28"/>
          <w:szCs w:val="28"/>
        </w:rPr>
        <w:t>/</w:t>
      </w:r>
      <w:r w:rsidR="00294C27">
        <w:rPr>
          <w:sz w:val="28"/>
          <w:szCs w:val="28"/>
        </w:rPr>
        <w:t xml:space="preserve">2021 г. </w:t>
      </w:r>
      <w:r w:rsidR="000331C9">
        <w:rPr>
          <w:sz w:val="28"/>
          <w:szCs w:val="28"/>
        </w:rPr>
        <w:t>Красноя</w:t>
      </w:r>
      <w:r w:rsidR="00294C27">
        <w:rPr>
          <w:sz w:val="28"/>
          <w:szCs w:val="28"/>
        </w:rPr>
        <w:t>рск.</w:t>
      </w:r>
    </w:p>
    <w:p w:rsidR="007846B2" w:rsidRDefault="007846B2" w:rsidP="00784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</w:t>
      </w:r>
      <w:r w:rsidRPr="00A945DD">
        <w:rPr>
          <w:b/>
          <w:sz w:val="28"/>
          <w:szCs w:val="28"/>
        </w:rPr>
        <w:t>15</w:t>
      </w:r>
      <w:r w:rsidR="00B14145">
        <w:rPr>
          <w:b/>
          <w:sz w:val="28"/>
          <w:szCs w:val="28"/>
        </w:rPr>
        <w:t>/</w:t>
      </w:r>
      <w:r w:rsidRPr="00A945DD">
        <w:rPr>
          <w:b/>
          <w:sz w:val="28"/>
          <w:szCs w:val="28"/>
        </w:rPr>
        <w:t>08</w:t>
      </w:r>
      <w:r w:rsidR="00B14145">
        <w:rPr>
          <w:b/>
          <w:sz w:val="28"/>
          <w:szCs w:val="28"/>
        </w:rPr>
        <w:t>/</w:t>
      </w:r>
      <w:r w:rsidRPr="00A945DD">
        <w:rPr>
          <w:b/>
          <w:sz w:val="28"/>
          <w:szCs w:val="28"/>
        </w:rPr>
        <w:t>2018 № 612</w:t>
      </w:r>
      <w:r>
        <w:rPr>
          <w:sz w:val="28"/>
          <w:szCs w:val="28"/>
        </w:rPr>
        <w:t xml:space="preserve"> </w:t>
      </w:r>
      <w:r w:rsidRPr="00A945DD">
        <w:rPr>
          <w:b/>
          <w:sz w:val="28"/>
          <w:szCs w:val="28"/>
        </w:rPr>
        <w:t xml:space="preserve">"О возложении полномочий на </w:t>
      </w:r>
      <w:r w:rsidRPr="00A945DD">
        <w:rPr>
          <w:b/>
          <w:sz w:val="28"/>
          <w:szCs w:val="28"/>
        </w:rPr>
        <w:lastRenderedPageBreak/>
        <w:t>муниципальное казенное учреждение "Центр закупок Купинского района Новосибирской области"</w:t>
      </w:r>
      <w:r>
        <w:rPr>
          <w:sz w:val="28"/>
          <w:szCs w:val="28"/>
        </w:rPr>
        <w:t xml:space="preserve"> на Уполномоченное учреждение возложены полномочия на определение поставщиков.</w:t>
      </w:r>
    </w:p>
    <w:p w:rsidR="00393811" w:rsidRPr="003874E3" w:rsidRDefault="00393811" w:rsidP="0039381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43584B">
        <w:rPr>
          <w:sz w:val="28"/>
          <w:szCs w:val="28"/>
        </w:rPr>
        <w:t xml:space="preserve">Согласно </w:t>
      </w:r>
      <w:r w:rsidRPr="0043584B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3584B">
        <w:rPr>
          <w:color w:val="000000"/>
          <w:sz w:val="28"/>
          <w:szCs w:val="28"/>
          <w:shd w:val="clear" w:color="auto" w:fill="FFFFFF"/>
        </w:rPr>
        <w:t xml:space="preserve"> 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"О ведении бухгалтерского учёта, материально-техническом и информационном обслуживании" </w:t>
      </w:r>
      <w:r w:rsidR="003874E3">
        <w:rPr>
          <w:color w:val="000000"/>
          <w:sz w:val="28"/>
          <w:szCs w:val="28"/>
          <w:shd w:val="clear" w:color="auto" w:fill="FFFFFF"/>
        </w:rPr>
        <w:t>от 01</w:t>
      </w:r>
      <w:r w:rsidR="00B14145">
        <w:rPr>
          <w:color w:val="000000"/>
          <w:sz w:val="28"/>
          <w:szCs w:val="28"/>
          <w:shd w:val="clear" w:color="auto" w:fill="FFFFFF"/>
        </w:rPr>
        <w:t>/</w:t>
      </w:r>
      <w:r w:rsidR="003874E3">
        <w:rPr>
          <w:color w:val="000000"/>
          <w:sz w:val="28"/>
          <w:szCs w:val="28"/>
          <w:shd w:val="clear" w:color="auto" w:fill="FFFFFF"/>
        </w:rPr>
        <w:t>01</w:t>
      </w:r>
      <w:r w:rsidR="00B14145">
        <w:rPr>
          <w:color w:val="000000"/>
          <w:sz w:val="28"/>
          <w:szCs w:val="28"/>
          <w:shd w:val="clear" w:color="auto" w:fill="FFFFFF"/>
        </w:rPr>
        <w:t>/</w:t>
      </w:r>
      <w:r w:rsidR="003874E3">
        <w:rPr>
          <w:color w:val="000000"/>
          <w:sz w:val="28"/>
          <w:szCs w:val="28"/>
          <w:shd w:val="clear" w:color="auto" w:fill="FFFFFF"/>
        </w:rPr>
        <w:t xml:space="preserve">2019 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№ </w:t>
      </w:r>
      <w:r w:rsidR="00BD70D0" w:rsidRPr="00BD70D0">
        <w:rPr>
          <w:color w:val="000000"/>
          <w:sz w:val="28"/>
          <w:szCs w:val="28"/>
          <w:shd w:val="clear" w:color="auto" w:fill="FFFFFF"/>
        </w:rPr>
        <w:t>8</w:t>
      </w:r>
      <w:r w:rsidRPr="00BD70D0">
        <w:rPr>
          <w:color w:val="000000"/>
          <w:sz w:val="28"/>
          <w:szCs w:val="28"/>
          <w:shd w:val="clear" w:color="auto" w:fill="FFFFFF"/>
        </w:rPr>
        <w:t xml:space="preserve"> </w:t>
      </w:r>
      <w:r w:rsidR="003874E3" w:rsidRPr="00BD70D0">
        <w:rPr>
          <w:color w:val="000000"/>
          <w:sz w:val="28"/>
          <w:szCs w:val="28"/>
          <w:shd w:val="clear" w:color="auto" w:fill="FFFFFF"/>
        </w:rPr>
        <w:t xml:space="preserve">и дополнительного соглашения №1 от </w:t>
      </w:r>
      <w:r w:rsidR="00BD70D0" w:rsidRPr="00BD70D0">
        <w:rPr>
          <w:color w:val="000000"/>
          <w:sz w:val="28"/>
          <w:szCs w:val="28"/>
          <w:shd w:val="clear" w:color="auto" w:fill="FFFFFF"/>
        </w:rPr>
        <w:t>01</w:t>
      </w:r>
      <w:r w:rsidR="00B14145">
        <w:rPr>
          <w:color w:val="000000"/>
          <w:sz w:val="28"/>
          <w:szCs w:val="28"/>
          <w:shd w:val="clear" w:color="auto" w:fill="FFFFFF"/>
        </w:rPr>
        <w:t>/</w:t>
      </w:r>
      <w:r w:rsidR="003874E3" w:rsidRPr="00BD70D0">
        <w:rPr>
          <w:color w:val="000000"/>
          <w:sz w:val="28"/>
          <w:szCs w:val="28"/>
          <w:shd w:val="clear" w:color="auto" w:fill="FFFFFF"/>
        </w:rPr>
        <w:t>0</w:t>
      </w:r>
      <w:r w:rsidR="00BD70D0" w:rsidRPr="00BD70D0">
        <w:rPr>
          <w:color w:val="000000"/>
          <w:sz w:val="28"/>
          <w:szCs w:val="28"/>
          <w:shd w:val="clear" w:color="auto" w:fill="FFFFFF"/>
        </w:rPr>
        <w:t>3</w:t>
      </w:r>
      <w:r w:rsidR="00B14145">
        <w:rPr>
          <w:color w:val="000000"/>
          <w:sz w:val="28"/>
          <w:szCs w:val="28"/>
          <w:shd w:val="clear" w:color="auto" w:fill="FFFFFF"/>
        </w:rPr>
        <w:t>/</w:t>
      </w:r>
      <w:r w:rsidR="003874E3" w:rsidRPr="00BD70D0">
        <w:rPr>
          <w:color w:val="000000"/>
          <w:sz w:val="28"/>
          <w:szCs w:val="28"/>
          <w:shd w:val="clear" w:color="auto" w:fill="FFFFFF"/>
        </w:rPr>
        <w:t>2020</w:t>
      </w:r>
      <w:r w:rsidRPr="00BD70D0">
        <w:rPr>
          <w:color w:val="000000"/>
          <w:sz w:val="28"/>
          <w:szCs w:val="28"/>
          <w:shd w:val="clear" w:color="auto" w:fill="FFFFFF"/>
        </w:rPr>
        <w:t xml:space="preserve"> </w:t>
      </w:r>
      <w:r w:rsidR="009246A1" w:rsidRPr="00BD70D0">
        <w:rPr>
          <w:b/>
          <w:color w:val="000000"/>
          <w:sz w:val="28"/>
          <w:szCs w:val="28"/>
        </w:rPr>
        <w:t>МБОУ СОШ</w:t>
      </w:r>
      <w:r w:rsidR="009246A1" w:rsidRPr="00526F08">
        <w:rPr>
          <w:b/>
          <w:color w:val="000000"/>
          <w:sz w:val="28"/>
          <w:szCs w:val="28"/>
        </w:rPr>
        <w:t xml:space="preserve"> № 105 </w:t>
      </w:r>
      <w:r w:rsidR="009246A1" w:rsidRPr="00526F08">
        <w:rPr>
          <w:b/>
          <w:sz w:val="28"/>
          <w:szCs w:val="28"/>
        </w:rPr>
        <w:t>Купинского района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 </w:t>
      </w:r>
      <w:r w:rsidRPr="00A945DD">
        <w:rPr>
          <w:bCs/>
          <w:sz w:val="28"/>
          <w:szCs w:val="28"/>
        </w:rPr>
        <w:t>передал</w:t>
      </w:r>
      <w:r w:rsidR="00845EF4">
        <w:rPr>
          <w:bCs/>
          <w:sz w:val="28"/>
          <w:szCs w:val="28"/>
        </w:rPr>
        <w:t>и</w:t>
      </w:r>
      <w:r w:rsidRPr="000962FA">
        <w:rPr>
          <w:bCs/>
          <w:sz w:val="28"/>
          <w:szCs w:val="28"/>
        </w:rPr>
        <w:t xml:space="preserve"> полномочия по ведению бухгалтерского учета</w:t>
      </w:r>
      <w:r w:rsidRPr="0043584B">
        <w:rPr>
          <w:bCs/>
          <w:sz w:val="28"/>
          <w:szCs w:val="28"/>
        </w:rPr>
        <w:t xml:space="preserve"> и представлению бухгалтерской (финансовой) отчетности</w:t>
      </w:r>
      <w:r w:rsidRPr="0043584B">
        <w:rPr>
          <w:sz w:val="28"/>
          <w:szCs w:val="28"/>
        </w:rPr>
        <w:t xml:space="preserve"> </w:t>
      </w:r>
      <w:r w:rsidR="00845EF4" w:rsidRPr="003874E3">
        <w:rPr>
          <w:color w:val="000000"/>
          <w:sz w:val="28"/>
          <w:szCs w:val="28"/>
        </w:rPr>
        <w:t>МКУ «Ц</w:t>
      </w:r>
      <w:r w:rsidR="003874E3">
        <w:rPr>
          <w:color w:val="000000"/>
          <w:sz w:val="28"/>
          <w:szCs w:val="28"/>
        </w:rPr>
        <w:t>ентрализованная бухгалтерия</w:t>
      </w:r>
      <w:r w:rsidR="00845EF4" w:rsidRPr="003874E3">
        <w:rPr>
          <w:sz w:val="28"/>
          <w:szCs w:val="28"/>
        </w:rPr>
        <w:t>»</w:t>
      </w:r>
      <w:r w:rsidRPr="003874E3">
        <w:rPr>
          <w:color w:val="000000"/>
          <w:sz w:val="28"/>
          <w:szCs w:val="28"/>
          <w:shd w:val="clear" w:color="auto" w:fill="FFFFFF"/>
        </w:rPr>
        <w:t>.</w:t>
      </w:r>
    </w:p>
    <w:p w:rsidR="0026348D" w:rsidRPr="00261CC3" w:rsidRDefault="00393811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930D0">
        <w:rPr>
          <w:b/>
          <w:sz w:val="28"/>
          <w:szCs w:val="28"/>
        </w:rPr>
        <w:t xml:space="preserve">1. </w:t>
      </w:r>
      <w:r w:rsidR="0026348D" w:rsidRPr="00261CC3">
        <w:rPr>
          <w:b/>
          <w:sz w:val="28"/>
          <w:szCs w:val="28"/>
        </w:rPr>
        <w:t xml:space="preserve">Проверка соблюдения требований, предусмотренных </w:t>
      </w:r>
      <w:r w:rsidR="0026348D">
        <w:rPr>
          <w:b/>
          <w:sz w:val="28"/>
          <w:szCs w:val="28"/>
        </w:rPr>
        <w:t xml:space="preserve">статьей 16 </w:t>
      </w:r>
      <w:r w:rsidR="0026348D" w:rsidRPr="00261CC3">
        <w:rPr>
          <w:b/>
          <w:sz w:val="28"/>
          <w:szCs w:val="28"/>
        </w:rPr>
        <w:t>Федерального закона</w:t>
      </w:r>
      <w:r w:rsidR="00FE00B9" w:rsidRPr="00FE00B9">
        <w:rPr>
          <w:sz w:val="28"/>
          <w:szCs w:val="28"/>
        </w:rPr>
        <w:t xml:space="preserve"> </w:t>
      </w:r>
      <w:r w:rsidR="00FE00B9" w:rsidRPr="00FE00B9">
        <w:rPr>
          <w:b/>
          <w:sz w:val="28"/>
          <w:szCs w:val="28"/>
        </w:rPr>
        <w:t>от 05.04.2013 № 44-ФЗ</w:t>
      </w:r>
      <w:r w:rsidR="0026348D" w:rsidRPr="00261CC3">
        <w:rPr>
          <w:b/>
          <w:sz w:val="28"/>
          <w:szCs w:val="28"/>
        </w:rPr>
        <w:t>:</w:t>
      </w:r>
      <w:r w:rsidR="0026348D" w:rsidRPr="0026348D">
        <w:rPr>
          <w:b/>
        </w:rPr>
        <w:t xml:space="preserve"> </w:t>
      </w:r>
    </w:p>
    <w:p w:rsidR="0026348D" w:rsidRPr="00261CC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1CC3">
        <w:rPr>
          <w:sz w:val="28"/>
          <w:szCs w:val="28"/>
        </w:rPr>
        <w:tab/>
      </w:r>
      <w:r w:rsidRPr="00261CC3">
        <w:rPr>
          <w:bCs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393811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0D0">
        <w:rPr>
          <w:b/>
          <w:sz w:val="28"/>
          <w:szCs w:val="28"/>
        </w:rPr>
        <w:t>2019 год</w:t>
      </w:r>
      <w:r>
        <w:rPr>
          <w:sz w:val="28"/>
          <w:szCs w:val="28"/>
        </w:rPr>
        <w:t>:</w:t>
      </w:r>
    </w:p>
    <w:p w:rsidR="00393811" w:rsidRPr="00964CA1" w:rsidRDefault="009C6D6B" w:rsidP="000C78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ФХД</w:t>
      </w:r>
      <w:r w:rsidR="00393811">
        <w:rPr>
          <w:sz w:val="28"/>
          <w:szCs w:val="28"/>
        </w:rPr>
        <w:t xml:space="preserve">: </w:t>
      </w:r>
      <w:r w:rsidR="001C34A0">
        <w:rPr>
          <w:sz w:val="28"/>
          <w:szCs w:val="28"/>
        </w:rPr>
        <w:t xml:space="preserve">на начало года </w:t>
      </w:r>
      <w:r w:rsidR="00393811">
        <w:rPr>
          <w:sz w:val="28"/>
          <w:szCs w:val="28"/>
        </w:rPr>
        <w:t xml:space="preserve">СГОЗ </w:t>
      </w:r>
      <w:r w:rsidR="00393811" w:rsidRPr="001F46BA">
        <w:rPr>
          <w:sz w:val="28"/>
          <w:szCs w:val="28"/>
        </w:rPr>
        <w:t>-</w:t>
      </w:r>
      <w:r w:rsidR="00393811">
        <w:rPr>
          <w:sz w:val="28"/>
          <w:szCs w:val="28"/>
        </w:rPr>
        <w:t xml:space="preserve"> </w:t>
      </w:r>
      <w:r w:rsidR="00BC5884">
        <w:rPr>
          <w:sz w:val="28"/>
          <w:szCs w:val="28"/>
        </w:rPr>
        <w:t>9 970 032,14</w:t>
      </w:r>
      <w:r w:rsidR="00393811" w:rsidRPr="005221F2">
        <w:rPr>
          <w:sz w:val="28"/>
          <w:szCs w:val="28"/>
        </w:rPr>
        <w:t xml:space="preserve"> рубл</w:t>
      </w:r>
      <w:r w:rsidR="00860C1F">
        <w:rPr>
          <w:sz w:val="28"/>
          <w:szCs w:val="28"/>
        </w:rPr>
        <w:t>ей</w:t>
      </w:r>
      <w:r w:rsidR="00393811" w:rsidRPr="005221F2">
        <w:rPr>
          <w:sz w:val="28"/>
          <w:szCs w:val="28"/>
        </w:rPr>
        <w:t xml:space="preserve">, дата утверждения </w:t>
      </w:r>
      <w:r w:rsidR="003714F4">
        <w:rPr>
          <w:sz w:val="28"/>
          <w:szCs w:val="28"/>
        </w:rPr>
        <w:t>09</w:t>
      </w:r>
      <w:r w:rsidR="00393811" w:rsidRPr="000A6336">
        <w:rPr>
          <w:sz w:val="28"/>
          <w:szCs w:val="28"/>
        </w:rPr>
        <w:t xml:space="preserve"> я</w:t>
      </w:r>
      <w:r w:rsidR="008310DE" w:rsidRPr="000A6336">
        <w:rPr>
          <w:sz w:val="28"/>
          <w:szCs w:val="28"/>
        </w:rPr>
        <w:t>нваря</w:t>
      </w:r>
      <w:r w:rsidR="00393811" w:rsidRPr="000A6336">
        <w:rPr>
          <w:sz w:val="28"/>
          <w:szCs w:val="28"/>
        </w:rPr>
        <w:t xml:space="preserve"> 2019</w:t>
      </w:r>
      <w:r w:rsidR="003714F4" w:rsidRPr="00400DB8">
        <w:rPr>
          <w:sz w:val="28"/>
          <w:szCs w:val="28"/>
        </w:rPr>
        <w:t xml:space="preserve">, </w:t>
      </w:r>
      <w:r w:rsidR="003714F4" w:rsidRPr="000A6336">
        <w:rPr>
          <w:sz w:val="28"/>
          <w:szCs w:val="28"/>
        </w:rPr>
        <w:t xml:space="preserve">размещен в ЕИС </w:t>
      </w:r>
      <w:r w:rsidR="005F10FD" w:rsidRPr="00BC5884">
        <w:rPr>
          <w:b/>
          <w:sz w:val="28"/>
          <w:szCs w:val="28"/>
        </w:rPr>
        <w:t>2</w:t>
      </w:r>
      <w:r w:rsidR="00BC5884" w:rsidRPr="00BC5884">
        <w:rPr>
          <w:b/>
          <w:sz w:val="28"/>
          <w:szCs w:val="28"/>
        </w:rPr>
        <w:t>9</w:t>
      </w:r>
      <w:r w:rsidR="00B14145">
        <w:rPr>
          <w:b/>
          <w:sz w:val="28"/>
          <w:szCs w:val="28"/>
        </w:rPr>
        <w:t>/</w:t>
      </w:r>
      <w:r w:rsidR="003714F4" w:rsidRPr="00BC5884">
        <w:rPr>
          <w:b/>
          <w:sz w:val="28"/>
          <w:szCs w:val="28"/>
        </w:rPr>
        <w:t>0</w:t>
      </w:r>
      <w:r w:rsidR="005F10FD" w:rsidRPr="00BC5884">
        <w:rPr>
          <w:b/>
          <w:sz w:val="28"/>
          <w:szCs w:val="28"/>
        </w:rPr>
        <w:t>1</w:t>
      </w:r>
      <w:r w:rsidR="00B14145">
        <w:rPr>
          <w:b/>
          <w:sz w:val="28"/>
          <w:szCs w:val="28"/>
        </w:rPr>
        <w:t>/</w:t>
      </w:r>
      <w:r w:rsidR="003714F4" w:rsidRPr="00BC5884">
        <w:rPr>
          <w:b/>
          <w:sz w:val="28"/>
          <w:szCs w:val="28"/>
        </w:rPr>
        <w:t>2019</w:t>
      </w:r>
      <w:r w:rsidR="00964CA1">
        <w:rPr>
          <w:b/>
          <w:sz w:val="28"/>
          <w:szCs w:val="28"/>
        </w:rPr>
        <w:t xml:space="preserve"> с нарушением сроков </w:t>
      </w:r>
      <w:r w:rsidR="00964CA1" w:rsidRPr="00964CA1">
        <w:rPr>
          <w:sz w:val="28"/>
          <w:szCs w:val="28"/>
        </w:rPr>
        <w:t>(</w:t>
      </w:r>
      <w:r w:rsidR="00964CA1" w:rsidRPr="00964CA1">
        <w:rPr>
          <w:bCs/>
          <w:sz w:val="28"/>
          <w:szCs w:val="28"/>
        </w:rPr>
        <w:t xml:space="preserve">План-график закупки нужно утвердить в течение 10 рабочих дней после </w:t>
      </w:r>
      <w:r w:rsidR="00964CA1">
        <w:rPr>
          <w:bCs/>
          <w:sz w:val="28"/>
          <w:szCs w:val="28"/>
        </w:rPr>
        <w:t xml:space="preserve">доведения лимитов до заказчика </w:t>
      </w:r>
      <w:r w:rsidR="00964CA1" w:rsidRPr="00964CA1">
        <w:rPr>
          <w:bCs/>
          <w:sz w:val="28"/>
          <w:szCs w:val="28"/>
        </w:rPr>
        <w:t>(</w:t>
      </w:r>
      <w:hyperlink r:id="rId9" w:history="1">
        <w:r w:rsidR="00964CA1" w:rsidRPr="00964CA1">
          <w:rPr>
            <w:bCs/>
            <w:color w:val="0000FF"/>
            <w:sz w:val="28"/>
            <w:szCs w:val="28"/>
          </w:rPr>
          <w:t>ч. 6</w:t>
        </w:r>
      </w:hyperlink>
      <w:r w:rsidR="00964CA1" w:rsidRPr="00964CA1">
        <w:rPr>
          <w:bCs/>
          <w:sz w:val="28"/>
          <w:szCs w:val="28"/>
        </w:rPr>
        <w:t xml:space="preserve">, </w:t>
      </w:r>
      <w:hyperlink r:id="rId10" w:history="1">
        <w:r w:rsidR="00964CA1" w:rsidRPr="00964CA1">
          <w:rPr>
            <w:bCs/>
            <w:color w:val="0000FF"/>
            <w:sz w:val="28"/>
            <w:szCs w:val="28"/>
          </w:rPr>
          <w:t>7 ст. 16</w:t>
        </w:r>
      </w:hyperlink>
      <w:r w:rsidR="00964CA1" w:rsidRPr="00964CA1">
        <w:rPr>
          <w:bCs/>
          <w:sz w:val="28"/>
          <w:szCs w:val="28"/>
        </w:rPr>
        <w:t xml:space="preserve"> Закона N 44-ФЗ, </w:t>
      </w:r>
      <w:hyperlink r:id="rId11" w:history="1">
        <w:r w:rsidR="00964CA1" w:rsidRPr="00964CA1">
          <w:rPr>
            <w:bCs/>
            <w:color w:val="0000FF"/>
            <w:sz w:val="28"/>
            <w:szCs w:val="28"/>
          </w:rPr>
          <w:t>п. 12</w:t>
        </w:r>
      </w:hyperlink>
      <w:r w:rsidR="00964CA1" w:rsidRPr="00964CA1">
        <w:rPr>
          <w:bCs/>
          <w:sz w:val="28"/>
          <w:szCs w:val="28"/>
        </w:rPr>
        <w:t xml:space="preserve"> Порядка N 1279. Если срок утверждения плана-графика нарушен, ответственному должностному лицу </w:t>
      </w:r>
      <w:r w:rsidR="00964CA1" w:rsidRPr="00B14145">
        <w:rPr>
          <w:b/>
          <w:bCs/>
          <w:sz w:val="28"/>
          <w:szCs w:val="28"/>
        </w:rPr>
        <w:t>грозит штраф от 5 тыс. до 30 тыс. руб</w:t>
      </w:r>
      <w:r w:rsidR="00964CA1" w:rsidRPr="00964CA1">
        <w:rPr>
          <w:bCs/>
          <w:sz w:val="28"/>
          <w:szCs w:val="28"/>
        </w:rPr>
        <w:t>. (</w:t>
      </w:r>
      <w:hyperlink r:id="rId12" w:history="1">
        <w:r w:rsidR="00964CA1" w:rsidRPr="00964CA1">
          <w:rPr>
            <w:bCs/>
            <w:color w:val="0000FF"/>
            <w:sz w:val="28"/>
            <w:szCs w:val="28"/>
          </w:rPr>
          <w:t>ч. 4 ст. 7.29.3</w:t>
        </w:r>
      </w:hyperlink>
      <w:r w:rsidR="00964CA1" w:rsidRPr="00964CA1">
        <w:rPr>
          <w:bCs/>
          <w:sz w:val="28"/>
          <w:szCs w:val="28"/>
        </w:rPr>
        <w:t xml:space="preserve"> КоАП РФ)</w:t>
      </w:r>
      <w:r w:rsidR="00CF5711" w:rsidRPr="00964CA1">
        <w:rPr>
          <w:sz w:val="28"/>
          <w:szCs w:val="28"/>
        </w:rPr>
        <w:t>.</w:t>
      </w:r>
    </w:p>
    <w:p w:rsidR="00393811" w:rsidRPr="000A6336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 w:rsidR="00041CDC">
        <w:rPr>
          <w:sz w:val="28"/>
          <w:szCs w:val="28"/>
        </w:rPr>
        <w:t xml:space="preserve"> на </w:t>
      </w:r>
      <w:r w:rsidR="00BC5884">
        <w:rPr>
          <w:sz w:val="28"/>
          <w:szCs w:val="28"/>
        </w:rPr>
        <w:t>3</w:t>
      </w:r>
      <w:r w:rsidR="00AF1C98">
        <w:rPr>
          <w:sz w:val="28"/>
          <w:szCs w:val="28"/>
        </w:rPr>
        <w:t>0</w:t>
      </w:r>
      <w:r>
        <w:rPr>
          <w:sz w:val="28"/>
          <w:szCs w:val="28"/>
        </w:rPr>
        <w:t xml:space="preserve">/12/2019 - </w:t>
      </w:r>
      <w:r w:rsidR="00BC5884" w:rsidRPr="00067BDC">
        <w:rPr>
          <w:b/>
          <w:sz w:val="28"/>
          <w:szCs w:val="28"/>
        </w:rPr>
        <w:t>10 004 753,29</w:t>
      </w:r>
      <w:r>
        <w:rPr>
          <w:sz w:val="28"/>
          <w:szCs w:val="28"/>
        </w:rPr>
        <w:t>  рубл</w:t>
      </w:r>
      <w:r w:rsidR="00AF1C98">
        <w:rPr>
          <w:sz w:val="28"/>
          <w:szCs w:val="28"/>
        </w:rPr>
        <w:t>я</w:t>
      </w:r>
      <w:r w:rsidR="005F7123" w:rsidRPr="000A6336">
        <w:rPr>
          <w:sz w:val="28"/>
          <w:szCs w:val="28"/>
        </w:rPr>
        <w:t>.</w:t>
      </w:r>
      <w:r w:rsidR="0061696D">
        <w:rPr>
          <w:sz w:val="28"/>
          <w:szCs w:val="28"/>
        </w:rPr>
        <w:t xml:space="preserve"> </w:t>
      </w:r>
      <w:r w:rsidR="0061696D" w:rsidRPr="001C34A0">
        <w:rPr>
          <w:b/>
          <w:sz w:val="28"/>
          <w:szCs w:val="28"/>
        </w:rPr>
        <w:t>Сметы с изменениями нет.</w:t>
      </w:r>
    </w:p>
    <w:p w:rsidR="00D95BEC" w:rsidRDefault="00393811" w:rsidP="00D95B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(01/01/2019-31/</w:t>
      </w:r>
      <w:r w:rsidR="000E0003">
        <w:rPr>
          <w:sz w:val="28"/>
          <w:szCs w:val="28"/>
        </w:rPr>
        <w:t>12</w:t>
      </w:r>
      <w:r>
        <w:rPr>
          <w:sz w:val="28"/>
          <w:szCs w:val="28"/>
        </w:rPr>
        <w:t xml:space="preserve">/2019) </w:t>
      </w:r>
      <w:r w:rsidRPr="000A7A6F">
        <w:rPr>
          <w:sz w:val="28"/>
          <w:szCs w:val="28"/>
        </w:rPr>
        <w:t>закупки у единственного поставщика осуществлялись в соответствии с пункт</w:t>
      </w:r>
      <w:r w:rsidR="00AF1C98">
        <w:rPr>
          <w:sz w:val="28"/>
          <w:szCs w:val="28"/>
        </w:rPr>
        <w:t>ом</w:t>
      </w:r>
      <w:r w:rsidRPr="000A7A6F">
        <w:rPr>
          <w:sz w:val="28"/>
          <w:szCs w:val="28"/>
        </w:rPr>
        <w:t xml:space="preserve"> </w:t>
      </w:r>
      <w:r w:rsidRPr="00D95BEC">
        <w:rPr>
          <w:b/>
          <w:sz w:val="28"/>
          <w:szCs w:val="28"/>
        </w:rPr>
        <w:t>4</w:t>
      </w:r>
      <w:r w:rsidR="000C78EA" w:rsidRPr="00D95BEC">
        <w:rPr>
          <w:b/>
          <w:sz w:val="28"/>
          <w:szCs w:val="28"/>
        </w:rPr>
        <w:t>, 5</w:t>
      </w:r>
      <w:r w:rsidR="007805AB">
        <w:rPr>
          <w:b/>
          <w:sz w:val="28"/>
          <w:szCs w:val="28"/>
        </w:rPr>
        <w:t>, 8, 29</w:t>
      </w:r>
      <w:r w:rsidR="00EE100F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части 1 статьи 93 Федерального закона </w:t>
      </w:r>
      <w:r w:rsidR="004463D0">
        <w:rPr>
          <w:sz w:val="28"/>
          <w:szCs w:val="28"/>
        </w:rPr>
        <w:t xml:space="preserve">от 05.04.2013 </w:t>
      </w:r>
      <w:r w:rsidR="007D178A">
        <w:rPr>
          <w:sz w:val="28"/>
          <w:szCs w:val="28"/>
        </w:rPr>
        <w:t>№</w:t>
      </w:r>
      <w:r w:rsidR="00D95BEC">
        <w:rPr>
          <w:sz w:val="28"/>
          <w:szCs w:val="28"/>
        </w:rPr>
        <w:t>44-ФЗ:</w:t>
      </w:r>
      <w:r w:rsidR="00AF1C98">
        <w:rPr>
          <w:sz w:val="28"/>
          <w:szCs w:val="28"/>
        </w:rPr>
        <w:t xml:space="preserve"> </w:t>
      </w:r>
    </w:p>
    <w:p w:rsidR="000C78EA" w:rsidRDefault="00D95BEC" w:rsidP="000C78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A7A6F">
        <w:rPr>
          <w:sz w:val="28"/>
          <w:szCs w:val="28"/>
        </w:rPr>
        <w:t xml:space="preserve">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Pr="00D95B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Pr="00D95BEC">
        <w:rPr>
          <w:b/>
          <w:sz w:val="28"/>
          <w:szCs w:val="28"/>
        </w:rPr>
        <w:t>935</w:t>
      </w:r>
      <w:r>
        <w:rPr>
          <w:b/>
          <w:sz w:val="28"/>
          <w:szCs w:val="28"/>
        </w:rPr>
        <w:t xml:space="preserve"> </w:t>
      </w:r>
      <w:r w:rsidRPr="00D95BEC">
        <w:rPr>
          <w:b/>
          <w:sz w:val="28"/>
          <w:szCs w:val="28"/>
        </w:rPr>
        <w:t>865,39</w:t>
      </w:r>
      <w:r>
        <w:rPr>
          <w:sz w:val="28"/>
          <w:szCs w:val="28"/>
        </w:rPr>
        <w:t xml:space="preserve"> рублей. </w:t>
      </w:r>
      <w:r w:rsidR="00393811">
        <w:rPr>
          <w:sz w:val="28"/>
          <w:szCs w:val="28"/>
        </w:rPr>
        <w:t xml:space="preserve">Соблюдены ограничения </w:t>
      </w:r>
      <w:r>
        <w:rPr>
          <w:sz w:val="28"/>
          <w:szCs w:val="28"/>
        </w:rPr>
        <w:t xml:space="preserve">- </w:t>
      </w:r>
      <w:r w:rsidR="00393811">
        <w:rPr>
          <w:sz w:val="28"/>
          <w:szCs w:val="28"/>
        </w:rPr>
        <w:t xml:space="preserve">годовой объем закупок не </w:t>
      </w:r>
      <w:r w:rsidR="000C78EA">
        <w:rPr>
          <w:sz w:val="28"/>
          <w:szCs w:val="28"/>
        </w:rPr>
        <w:t xml:space="preserve">должен </w:t>
      </w:r>
      <w:r w:rsidR="00393811">
        <w:rPr>
          <w:sz w:val="28"/>
          <w:szCs w:val="28"/>
        </w:rPr>
        <w:t>превыш</w:t>
      </w:r>
      <w:r w:rsidR="000C78EA">
        <w:rPr>
          <w:sz w:val="28"/>
          <w:szCs w:val="28"/>
        </w:rPr>
        <w:t>а</w:t>
      </w:r>
      <w:r w:rsidR="00393811">
        <w:rPr>
          <w:sz w:val="28"/>
          <w:szCs w:val="28"/>
        </w:rPr>
        <w:t>т</w:t>
      </w:r>
      <w:r w:rsidR="000C78EA">
        <w:rPr>
          <w:sz w:val="28"/>
          <w:szCs w:val="28"/>
        </w:rPr>
        <w:t>ь</w:t>
      </w:r>
      <w:r w:rsidR="00393811">
        <w:rPr>
          <w:sz w:val="28"/>
          <w:szCs w:val="28"/>
        </w:rPr>
        <w:t xml:space="preserve"> два миллиона рублей и </w:t>
      </w:r>
      <w:r w:rsidR="00393811" w:rsidRPr="00BB42A5">
        <w:rPr>
          <w:sz w:val="28"/>
          <w:szCs w:val="28"/>
        </w:rPr>
        <w:t xml:space="preserve">сумма одной закупки не превышает </w:t>
      </w:r>
      <w:r w:rsidR="000C78EA">
        <w:rPr>
          <w:sz w:val="28"/>
          <w:szCs w:val="28"/>
        </w:rPr>
        <w:t>(</w:t>
      </w:r>
      <w:r w:rsidR="00393811" w:rsidRPr="00436A4B">
        <w:rPr>
          <w:sz w:val="28"/>
          <w:szCs w:val="28"/>
        </w:rPr>
        <w:t>триста</w:t>
      </w:r>
      <w:r w:rsidR="00393811" w:rsidRPr="00BB42A5">
        <w:rPr>
          <w:sz w:val="28"/>
          <w:szCs w:val="28"/>
        </w:rPr>
        <w:t xml:space="preserve"> тысяч</w:t>
      </w:r>
      <w:r w:rsidR="000C78EA">
        <w:rPr>
          <w:sz w:val="28"/>
          <w:szCs w:val="28"/>
        </w:rPr>
        <w:t xml:space="preserve">) шестисот тысяч рублей, </w:t>
      </w:r>
    </w:p>
    <w:p w:rsidR="00393811" w:rsidRDefault="00D95BEC" w:rsidP="000C78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A7A6F">
        <w:rPr>
          <w:sz w:val="28"/>
          <w:szCs w:val="28"/>
        </w:rPr>
        <w:t xml:space="preserve">акупки по </w:t>
      </w:r>
      <w:r>
        <w:rPr>
          <w:b/>
          <w:sz w:val="28"/>
          <w:szCs w:val="28"/>
        </w:rPr>
        <w:t>п.5</w:t>
      </w:r>
      <w:r w:rsidRPr="00276000">
        <w:rPr>
          <w:b/>
          <w:sz w:val="28"/>
          <w:szCs w:val="28"/>
        </w:rPr>
        <w:t xml:space="preserve">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Pr="00D95BEC">
        <w:rPr>
          <w:b/>
          <w:sz w:val="28"/>
          <w:szCs w:val="28"/>
        </w:rPr>
        <w:t>5 282 054,79</w:t>
      </w:r>
      <w:r>
        <w:rPr>
          <w:sz w:val="28"/>
          <w:szCs w:val="28"/>
        </w:rPr>
        <w:t xml:space="preserve"> рубля. </w:t>
      </w:r>
      <w:r w:rsidRPr="009C53BB">
        <w:rPr>
          <w:b/>
          <w:sz w:val="28"/>
          <w:szCs w:val="28"/>
        </w:rPr>
        <w:t>Не соблюдены ограничения</w:t>
      </w:r>
      <w:r>
        <w:rPr>
          <w:sz w:val="28"/>
          <w:szCs w:val="28"/>
        </w:rPr>
        <w:t xml:space="preserve">  </w:t>
      </w:r>
      <w:r w:rsidR="000C78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закупка </w:t>
      </w:r>
      <w:r w:rsidR="000C78EA">
        <w:rPr>
          <w:sz w:val="28"/>
          <w:szCs w:val="28"/>
        </w:rPr>
        <w:t>на сумму, не превышающую (</w:t>
      </w:r>
      <w:r w:rsidR="0001240D">
        <w:rPr>
          <w:sz w:val="28"/>
          <w:szCs w:val="28"/>
        </w:rPr>
        <w:t>чет</w:t>
      </w:r>
      <w:r w:rsidR="000C78EA">
        <w:rPr>
          <w:sz w:val="28"/>
          <w:szCs w:val="28"/>
        </w:rPr>
        <w:t>ырехсот тысяч)</w:t>
      </w:r>
      <w:r w:rsidR="0001240D">
        <w:rPr>
          <w:sz w:val="28"/>
          <w:szCs w:val="28"/>
        </w:rPr>
        <w:t xml:space="preserve"> </w:t>
      </w:r>
      <w:r w:rsidR="000C78EA">
        <w:rPr>
          <w:sz w:val="28"/>
          <w:szCs w:val="28"/>
        </w:rPr>
        <w:t xml:space="preserve">шестисот тысяч рублей. При этом годовой объем закупок, которые заказчик вправе осуществить на основании настоящего пункта, </w:t>
      </w:r>
      <w:r w:rsidR="000C78EA" w:rsidRPr="00D95BEC">
        <w:rPr>
          <w:b/>
          <w:sz w:val="28"/>
          <w:szCs w:val="28"/>
        </w:rPr>
        <w:t>не должен превышать пять миллионов рублей</w:t>
      </w:r>
      <w:r w:rsidR="000C78EA">
        <w:rPr>
          <w:sz w:val="28"/>
          <w:szCs w:val="28"/>
        </w:rPr>
        <w:t xml:space="preserve"> </w:t>
      </w:r>
      <w:r w:rsidR="009C53BB">
        <w:rPr>
          <w:sz w:val="28"/>
          <w:szCs w:val="28"/>
        </w:rPr>
        <w:t xml:space="preserve">(5 282 054,79) </w:t>
      </w:r>
      <w:r w:rsidR="000C78EA">
        <w:rPr>
          <w:sz w:val="28"/>
          <w:szCs w:val="28"/>
        </w:rPr>
        <w:t xml:space="preserve">или </w:t>
      </w:r>
      <w:r w:rsidR="000C78EA" w:rsidRPr="00D95BEC">
        <w:rPr>
          <w:b/>
          <w:sz w:val="28"/>
          <w:szCs w:val="28"/>
        </w:rPr>
        <w:t>не должен превышать пятьдесят процентов совокупного годового объема закупок заказчика</w:t>
      </w:r>
      <w:r w:rsidR="009C53BB">
        <w:rPr>
          <w:sz w:val="28"/>
          <w:szCs w:val="28"/>
        </w:rPr>
        <w:t xml:space="preserve"> (52,7%)</w:t>
      </w:r>
      <w:r w:rsidR="000C78EA">
        <w:rPr>
          <w:sz w:val="28"/>
          <w:szCs w:val="28"/>
        </w:rPr>
        <w:t xml:space="preserve"> и не должен составлять более чем тридцать миллионов рублей</w:t>
      </w:r>
      <w:r w:rsidR="00393811" w:rsidRPr="00BB42A5">
        <w:rPr>
          <w:sz w:val="28"/>
          <w:szCs w:val="28"/>
        </w:rPr>
        <w:t>.</w:t>
      </w:r>
      <w:r w:rsidR="007B700B">
        <w:rPr>
          <w:sz w:val="28"/>
          <w:szCs w:val="28"/>
        </w:rPr>
        <w:t xml:space="preserve"> </w:t>
      </w:r>
    </w:p>
    <w:p w:rsidR="007805AB" w:rsidRDefault="007805AB" w:rsidP="007805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закупки по </w:t>
      </w:r>
      <w:r w:rsidRPr="007805AB">
        <w:rPr>
          <w:b/>
          <w:sz w:val="28"/>
          <w:szCs w:val="28"/>
        </w:rPr>
        <w:t>п.8 ч.1 ст.93</w:t>
      </w:r>
      <w:r>
        <w:rPr>
          <w:b/>
          <w:sz w:val="28"/>
          <w:szCs w:val="28"/>
        </w:rPr>
        <w:t>:</w:t>
      </w:r>
    </w:p>
    <w:p w:rsidR="007805AB" w:rsidRDefault="007805AB" w:rsidP="007805A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66D15">
        <w:rPr>
          <w:sz w:val="28"/>
          <w:szCs w:val="28"/>
        </w:rPr>
        <w:t xml:space="preserve">договор от </w:t>
      </w:r>
      <w:r w:rsidR="00EC28F9">
        <w:rPr>
          <w:sz w:val="28"/>
          <w:szCs w:val="28"/>
        </w:rPr>
        <w:t>23</w:t>
      </w:r>
      <w:r>
        <w:rPr>
          <w:sz w:val="28"/>
          <w:szCs w:val="28"/>
        </w:rPr>
        <w:t>/02</w:t>
      </w:r>
      <w:r w:rsidRPr="00466D15">
        <w:rPr>
          <w:sz w:val="28"/>
          <w:szCs w:val="28"/>
        </w:rPr>
        <w:t>/20</w:t>
      </w:r>
      <w:r w:rsidR="00EC28F9">
        <w:rPr>
          <w:sz w:val="28"/>
          <w:szCs w:val="28"/>
        </w:rPr>
        <w:t>19</w:t>
      </w:r>
      <w:r w:rsidRPr="00466D15">
        <w:rPr>
          <w:sz w:val="28"/>
          <w:szCs w:val="28"/>
        </w:rPr>
        <w:t xml:space="preserve"> № </w:t>
      </w:r>
      <w:r w:rsidR="00EC28F9">
        <w:rPr>
          <w:sz w:val="28"/>
          <w:szCs w:val="28"/>
        </w:rPr>
        <w:t>22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EC28F9">
        <w:rPr>
          <w:sz w:val="28"/>
          <w:szCs w:val="28"/>
        </w:rPr>
        <w:t xml:space="preserve">629 606,30 </w:t>
      </w:r>
      <w:r w:rsidRPr="00466D15">
        <w:rPr>
          <w:sz w:val="28"/>
          <w:szCs w:val="28"/>
        </w:rPr>
        <w:t xml:space="preserve">рублей на </w:t>
      </w:r>
      <w:r w:rsidR="00EC28F9">
        <w:rPr>
          <w:sz w:val="28"/>
          <w:szCs w:val="28"/>
        </w:rPr>
        <w:t>поставку тепловой энергии</w:t>
      </w:r>
      <w:r w:rsidRPr="00466D15">
        <w:rPr>
          <w:sz w:val="28"/>
          <w:szCs w:val="28"/>
        </w:rPr>
        <w:t xml:space="preserve"> в реестр контрактов внесен </w:t>
      </w:r>
      <w:r>
        <w:rPr>
          <w:sz w:val="28"/>
          <w:szCs w:val="28"/>
        </w:rPr>
        <w:t>2</w:t>
      </w:r>
      <w:r w:rsidR="00EC28F9">
        <w:rPr>
          <w:sz w:val="28"/>
          <w:szCs w:val="28"/>
        </w:rPr>
        <w:t>6</w:t>
      </w:r>
      <w:r w:rsidRPr="00466D15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466D15">
        <w:rPr>
          <w:sz w:val="28"/>
          <w:szCs w:val="28"/>
        </w:rPr>
        <w:t>/20</w:t>
      </w:r>
      <w:r w:rsidR="00EC28F9">
        <w:rPr>
          <w:sz w:val="28"/>
          <w:szCs w:val="28"/>
        </w:rPr>
        <w:t>19</w:t>
      </w:r>
      <w:r w:rsidRPr="00466D15">
        <w:rPr>
          <w:sz w:val="28"/>
          <w:szCs w:val="28"/>
        </w:rPr>
        <w:t xml:space="preserve">. </w:t>
      </w:r>
      <w:r w:rsidR="00276C92">
        <w:rPr>
          <w:sz w:val="28"/>
          <w:szCs w:val="28"/>
        </w:rPr>
        <w:t>Фактически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</w:t>
      </w:r>
      <w:r w:rsidRPr="00466D15">
        <w:rPr>
          <w:sz w:val="28"/>
          <w:szCs w:val="28"/>
        </w:rPr>
        <w:t xml:space="preserve">оплачено в сумме </w:t>
      </w:r>
      <w:r>
        <w:rPr>
          <w:sz w:val="28"/>
          <w:szCs w:val="28"/>
        </w:rPr>
        <w:t xml:space="preserve">0 </w:t>
      </w:r>
      <w:r w:rsidRPr="00466D15">
        <w:rPr>
          <w:sz w:val="28"/>
          <w:szCs w:val="28"/>
        </w:rPr>
        <w:t>рублей</w:t>
      </w:r>
      <w:r w:rsidRPr="00466D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Есть соглашение </w:t>
      </w:r>
      <w:r w:rsidR="00EC28F9">
        <w:rPr>
          <w:color w:val="000000"/>
          <w:sz w:val="28"/>
          <w:szCs w:val="28"/>
        </w:rPr>
        <w:t xml:space="preserve">о расторжении </w:t>
      </w:r>
      <w:r>
        <w:rPr>
          <w:color w:val="000000"/>
          <w:sz w:val="28"/>
          <w:szCs w:val="28"/>
        </w:rPr>
        <w:t xml:space="preserve">от </w:t>
      </w:r>
      <w:r w:rsidR="00EC28F9">
        <w:rPr>
          <w:color w:val="000000"/>
          <w:sz w:val="28"/>
          <w:szCs w:val="28"/>
        </w:rPr>
        <w:t>30.07</w:t>
      </w:r>
      <w:r>
        <w:rPr>
          <w:color w:val="000000"/>
          <w:sz w:val="28"/>
          <w:szCs w:val="28"/>
        </w:rPr>
        <w:t>.20</w:t>
      </w:r>
      <w:r w:rsidR="00EC28F9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№1 на сумму 0 рублей. </w:t>
      </w:r>
    </w:p>
    <w:p w:rsidR="007805AB" w:rsidRPr="00466D15" w:rsidRDefault="007805AB" w:rsidP="007805A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договор </w:t>
      </w:r>
      <w:r w:rsidRPr="00466D15">
        <w:rPr>
          <w:sz w:val="28"/>
          <w:szCs w:val="28"/>
        </w:rPr>
        <w:t xml:space="preserve">от </w:t>
      </w:r>
      <w:r w:rsidR="00341939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="00341939">
        <w:rPr>
          <w:sz w:val="28"/>
          <w:szCs w:val="28"/>
        </w:rPr>
        <w:t>08/2019</w:t>
      </w:r>
      <w:r w:rsidRPr="00466D15">
        <w:rPr>
          <w:sz w:val="28"/>
          <w:szCs w:val="28"/>
        </w:rPr>
        <w:t xml:space="preserve"> № </w:t>
      </w:r>
      <w:r w:rsidR="00341939">
        <w:rPr>
          <w:sz w:val="28"/>
          <w:szCs w:val="28"/>
        </w:rPr>
        <w:t>22</w:t>
      </w:r>
      <w:r w:rsidRPr="00466D15">
        <w:rPr>
          <w:sz w:val="28"/>
          <w:szCs w:val="28"/>
        </w:rPr>
        <w:t xml:space="preserve"> на сумму </w:t>
      </w:r>
      <w:r w:rsidR="00341939">
        <w:rPr>
          <w:sz w:val="28"/>
          <w:szCs w:val="28"/>
        </w:rPr>
        <w:t>210 713,11</w:t>
      </w:r>
      <w:r w:rsidRPr="00466D15">
        <w:rPr>
          <w:sz w:val="28"/>
          <w:szCs w:val="28"/>
        </w:rPr>
        <w:t xml:space="preserve"> рублей на </w:t>
      </w:r>
      <w:r w:rsidR="00341939">
        <w:rPr>
          <w:sz w:val="28"/>
          <w:szCs w:val="28"/>
        </w:rPr>
        <w:t>поставку тепловой энергии</w:t>
      </w:r>
      <w:r w:rsidR="00341939" w:rsidRPr="00466D15">
        <w:rPr>
          <w:sz w:val="28"/>
          <w:szCs w:val="28"/>
        </w:rPr>
        <w:t xml:space="preserve"> </w:t>
      </w:r>
      <w:r w:rsidRPr="00466D15">
        <w:rPr>
          <w:sz w:val="28"/>
          <w:szCs w:val="28"/>
        </w:rPr>
        <w:t xml:space="preserve">в реестр контрактов внесен </w:t>
      </w:r>
      <w:r w:rsidR="00341939">
        <w:rPr>
          <w:sz w:val="28"/>
          <w:szCs w:val="28"/>
        </w:rPr>
        <w:t>08</w:t>
      </w:r>
      <w:r w:rsidRPr="00466D15">
        <w:rPr>
          <w:sz w:val="28"/>
          <w:szCs w:val="28"/>
        </w:rPr>
        <w:t>/</w:t>
      </w:r>
      <w:r w:rsidR="00341939">
        <w:rPr>
          <w:sz w:val="28"/>
          <w:szCs w:val="28"/>
        </w:rPr>
        <w:t>08/2019</w:t>
      </w:r>
      <w:r w:rsidRPr="00466D15">
        <w:rPr>
          <w:sz w:val="28"/>
          <w:szCs w:val="28"/>
        </w:rPr>
        <w:t xml:space="preserve">. </w:t>
      </w:r>
      <w:r w:rsidR="00276C92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по договору </w:t>
      </w:r>
      <w:r w:rsidRPr="00466D15">
        <w:rPr>
          <w:sz w:val="28"/>
          <w:szCs w:val="28"/>
        </w:rPr>
        <w:t xml:space="preserve">оплачено в сумме </w:t>
      </w:r>
      <w:r w:rsidR="00341939">
        <w:rPr>
          <w:sz w:val="28"/>
          <w:szCs w:val="28"/>
        </w:rPr>
        <w:t>210 713,1</w:t>
      </w:r>
      <w:r>
        <w:rPr>
          <w:sz w:val="28"/>
          <w:szCs w:val="28"/>
        </w:rPr>
        <w:t xml:space="preserve">1 </w:t>
      </w:r>
      <w:r w:rsidRPr="00466D15">
        <w:rPr>
          <w:sz w:val="28"/>
          <w:szCs w:val="28"/>
        </w:rPr>
        <w:t>рублей</w:t>
      </w:r>
      <w:r w:rsidR="00341939">
        <w:rPr>
          <w:sz w:val="28"/>
          <w:szCs w:val="28"/>
        </w:rPr>
        <w:t>.</w:t>
      </w:r>
    </w:p>
    <w:p w:rsidR="007805AB" w:rsidRDefault="007805AB" w:rsidP="000C78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закупки по </w:t>
      </w:r>
      <w:r w:rsidRPr="007805AB">
        <w:rPr>
          <w:b/>
          <w:sz w:val="28"/>
          <w:szCs w:val="28"/>
        </w:rPr>
        <w:t>п.29 ч.1 ст.93</w:t>
      </w:r>
      <w:r>
        <w:rPr>
          <w:sz w:val="28"/>
          <w:szCs w:val="28"/>
        </w:rPr>
        <w:t xml:space="preserve"> - </w:t>
      </w:r>
      <w:r w:rsidR="00910A3E">
        <w:rPr>
          <w:sz w:val="28"/>
          <w:szCs w:val="28"/>
        </w:rPr>
        <w:t>договор от 31</w:t>
      </w:r>
      <w:r w:rsidR="002149B7">
        <w:rPr>
          <w:sz w:val="28"/>
          <w:szCs w:val="28"/>
        </w:rPr>
        <w:t>/</w:t>
      </w:r>
      <w:r w:rsidR="00910A3E">
        <w:rPr>
          <w:sz w:val="28"/>
          <w:szCs w:val="28"/>
        </w:rPr>
        <w:t>01</w:t>
      </w:r>
      <w:r w:rsidR="002149B7">
        <w:rPr>
          <w:sz w:val="28"/>
          <w:szCs w:val="28"/>
        </w:rPr>
        <w:t>/</w:t>
      </w:r>
      <w:r w:rsidR="00910A3E">
        <w:rPr>
          <w:sz w:val="28"/>
          <w:szCs w:val="28"/>
        </w:rPr>
        <w:t>2019 № МК-164 на сумму 499 800,0 рублей на поставку электроэнергии в реестр контрактов внесен 31</w:t>
      </w:r>
      <w:r w:rsidR="002149B7">
        <w:rPr>
          <w:sz w:val="28"/>
          <w:szCs w:val="28"/>
        </w:rPr>
        <w:t>/</w:t>
      </w:r>
      <w:r w:rsidR="00910A3E">
        <w:rPr>
          <w:sz w:val="28"/>
          <w:szCs w:val="28"/>
        </w:rPr>
        <w:t>01</w:t>
      </w:r>
      <w:r w:rsidR="002149B7">
        <w:rPr>
          <w:sz w:val="28"/>
          <w:szCs w:val="28"/>
        </w:rPr>
        <w:t>/</w:t>
      </w:r>
      <w:r w:rsidR="00910A3E">
        <w:rPr>
          <w:sz w:val="28"/>
          <w:szCs w:val="28"/>
        </w:rPr>
        <w:t>2019. На момент проверки</w:t>
      </w:r>
      <w:r w:rsidR="00910A3E" w:rsidRPr="00466D15">
        <w:rPr>
          <w:sz w:val="28"/>
          <w:szCs w:val="28"/>
        </w:rPr>
        <w:t xml:space="preserve"> </w:t>
      </w:r>
      <w:r w:rsidR="00910A3E">
        <w:rPr>
          <w:sz w:val="28"/>
          <w:szCs w:val="28"/>
        </w:rPr>
        <w:t xml:space="preserve">по договору </w:t>
      </w:r>
      <w:r w:rsidR="00910A3E" w:rsidRPr="00466D15">
        <w:rPr>
          <w:sz w:val="28"/>
          <w:szCs w:val="28"/>
        </w:rPr>
        <w:t xml:space="preserve">оплачено в сумме </w:t>
      </w:r>
      <w:r w:rsidR="00910A3E">
        <w:rPr>
          <w:sz w:val="28"/>
          <w:szCs w:val="28"/>
        </w:rPr>
        <w:t xml:space="preserve">499 800,0 </w:t>
      </w:r>
      <w:r w:rsidR="00910A3E" w:rsidRPr="00466D15">
        <w:rPr>
          <w:sz w:val="28"/>
          <w:szCs w:val="28"/>
        </w:rPr>
        <w:t>рублей</w:t>
      </w:r>
      <w:r w:rsidR="00910A3E">
        <w:rPr>
          <w:sz w:val="28"/>
          <w:szCs w:val="28"/>
        </w:rPr>
        <w:t>.</w:t>
      </w:r>
    </w:p>
    <w:p w:rsidR="001A1D74" w:rsidRPr="00A945DD" w:rsidRDefault="001A1D74" w:rsidP="001A1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проведен </w:t>
      </w:r>
      <w:r w:rsidRPr="002149B7">
        <w:rPr>
          <w:b/>
          <w:sz w:val="28"/>
          <w:szCs w:val="28"/>
        </w:rPr>
        <w:t xml:space="preserve">один </w:t>
      </w:r>
      <w:r w:rsidRPr="00436CDC">
        <w:rPr>
          <w:b/>
          <w:sz w:val="28"/>
          <w:szCs w:val="28"/>
        </w:rPr>
        <w:t>электронный аукцион</w:t>
      </w:r>
      <w:r w:rsidRPr="00436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НМЦК </w:t>
      </w:r>
      <w:r w:rsidR="00785BF6">
        <w:rPr>
          <w:sz w:val="28"/>
          <w:szCs w:val="28"/>
        </w:rPr>
        <w:t>2 076 320,0</w:t>
      </w:r>
      <w:r>
        <w:rPr>
          <w:sz w:val="28"/>
          <w:szCs w:val="28"/>
        </w:rPr>
        <w:t xml:space="preserve"> рублей. Определением поставщика занималось Уполномоченное учреждение </w:t>
      </w:r>
      <w:r w:rsidRPr="00A945DD">
        <w:rPr>
          <w:sz w:val="28"/>
          <w:szCs w:val="28"/>
        </w:rPr>
        <w:t>"Центр закупок Купинского района Новосибирской области":</w:t>
      </w:r>
    </w:p>
    <w:p w:rsidR="007530AA" w:rsidRDefault="001A1D74" w:rsidP="001A1D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CDC">
        <w:rPr>
          <w:sz w:val="28"/>
          <w:szCs w:val="28"/>
        </w:rPr>
        <w:t xml:space="preserve">Извещение о проведении электронного аукциона от </w:t>
      </w:r>
      <w:r w:rsidR="00D938FC" w:rsidRPr="00D938FC">
        <w:rPr>
          <w:b/>
          <w:sz w:val="28"/>
          <w:szCs w:val="28"/>
        </w:rPr>
        <w:t>22</w:t>
      </w:r>
      <w:r w:rsidRPr="00D938FC">
        <w:rPr>
          <w:b/>
          <w:sz w:val="28"/>
          <w:szCs w:val="28"/>
        </w:rPr>
        <w:t>/</w:t>
      </w:r>
      <w:r w:rsidRPr="00EA59FC">
        <w:rPr>
          <w:b/>
          <w:sz w:val="28"/>
          <w:szCs w:val="28"/>
        </w:rPr>
        <w:t>0</w:t>
      </w:r>
      <w:r w:rsidR="00D938FC">
        <w:rPr>
          <w:b/>
          <w:sz w:val="28"/>
          <w:szCs w:val="28"/>
        </w:rPr>
        <w:t>7</w:t>
      </w:r>
      <w:r w:rsidRPr="00EA59FC">
        <w:rPr>
          <w:b/>
          <w:sz w:val="28"/>
          <w:szCs w:val="28"/>
        </w:rPr>
        <w:t>/2019</w:t>
      </w:r>
      <w:r w:rsidRPr="00436CDC">
        <w:rPr>
          <w:sz w:val="28"/>
          <w:szCs w:val="28"/>
        </w:rPr>
        <w:t xml:space="preserve"> для закупки № 0351300</w:t>
      </w:r>
      <w:r w:rsidR="00D938FC">
        <w:rPr>
          <w:sz w:val="28"/>
          <w:szCs w:val="28"/>
        </w:rPr>
        <w:t>14001</w:t>
      </w:r>
      <w:r w:rsidRPr="00436CDC">
        <w:rPr>
          <w:sz w:val="28"/>
          <w:szCs w:val="28"/>
        </w:rPr>
        <w:t>900000</w:t>
      </w:r>
      <w:r w:rsidR="00D938FC">
        <w:rPr>
          <w:sz w:val="28"/>
          <w:szCs w:val="28"/>
        </w:rPr>
        <w:t>3</w:t>
      </w:r>
      <w:r>
        <w:rPr>
          <w:sz w:val="28"/>
          <w:szCs w:val="28"/>
        </w:rPr>
        <w:t xml:space="preserve"> (согласно ч.2 ст.63 -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аукционе). </w:t>
      </w:r>
    </w:p>
    <w:p w:rsidR="001A1D74" w:rsidRPr="003D3EC6" w:rsidRDefault="001A1D74" w:rsidP="001A1D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CDC">
        <w:rPr>
          <w:sz w:val="28"/>
          <w:szCs w:val="28"/>
        </w:rPr>
        <w:t xml:space="preserve">Протокол рассмотрения </w:t>
      </w:r>
      <w:r w:rsidR="007530AA">
        <w:rPr>
          <w:sz w:val="28"/>
          <w:szCs w:val="28"/>
        </w:rPr>
        <w:t xml:space="preserve">единственной </w:t>
      </w:r>
      <w:r w:rsidRPr="00436CDC">
        <w:rPr>
          <w:sz w:val="28"/>
          <w:szCs w:val="28"/>
        </w:rPr>
        <w:t>заявк</w:t>
      </w:r>
      <w:r w:rsidR="007530AA">
        <w:rPr>
          <w:sz w:val="28"/>
          <w:szCs w:val="28"/>
        </w:rPr>
        <w:t>и</w:t>
      </w:r>
      <w:r w:rsidRPr="00436CDC">
        <w:rPr>
          <w:sz w:val="28"/>
          <w:szCs w:val="28"/>
        </w:rPr>
        <w:t xml:space="preserve"> на участие в электронном аукционе от </w:t>
      </w:r>
      <w:r w:rsidR="007530AA" w:rsidRPr="007530AA">
        <w:rPr>
          <w:b/>
          <w:sz w:val="28"/>
          <w:szCs w:val="28"/>
        </w:rPr>
        <w:t>30</w:t>
      </w:r>
      <w:r w:rsidRPr="007530AA">
        <w:rPr>
          <w:b/>
          <w:sz w:val="28"/>
          <w:szCs w:val="28"/>
        </w:rPr>
        <w:t>/0</w:t>
      </w:r>
      <w:r w:rsidR="007530AA" w:rsidRPr="007530AA">
        <w:rPr>
          <w:b/>
          <w:sz w:val="28"/>
          <w:szCs w:val="28"/>
        </w:rPr>
        <w:t>7</w:t>
      </w:r>
      <w:r w:rsidRPr="003D3EC6">
        <w:rPr>
          <w:b/>
          <w:sz w:val="28"/>
          <w:szCs w:val="28"/>
        </w:rPr>
        <w:t>/2019</w:t>
      </w:r>
      <w:r>
        <w:rPr>
          <w:sz w:val="28"/>
          <w:szCs w:val="28"/>
        </w:rPr>
        <w:t xml:space="preserve"> (согласно ч.2 ст.67-  Срок рассмотрения первых частей заявок на участие в электронном аукционе, предусмотренного </w:t>
      </w:r>
      <w:hyperlink r:id="rId13" w:history="1">
        <w:r>
          <w:rPr>
            <w:color w:val="0000FF"/>
            <w:sz w:val="28"/>
            <w:szCs w:val="28"/>
          </w:rPr>
          <w:t>частью 2 статьи 63</w:t>
        </w:r>
      </w:hyperlink>
      <w:r>
        <w:rPr>
          <w:sz w:val="28"/>
          <w:szCs w:val="28"/>
        </w:rPr>
        <w:t xml:space="preserve"> настоящего Федерального закона, не может превышать один рабочий день с даты окончания срока подачи указанных заявок (</w:t>
      </w:r>
      <w:r w:rsidR="007530AA">
        <w:rPr>
          <w:sz w:val="28"/>
          <w:szCs w:val="28"/>
        </w:rPr>
        <w:t>31</w:t>
      </w:r>
      <w:r>
        <w:rPr>
          <w:sz w:val="28"/>
          <w:szCs w:val="28"/>
        </w:rPr>
        <w:t>/0</w:t>
      </w:r>
      <w:r w:rsidR="007530AA">
        <w:rPr>
          <w:sz w:val="28"/>
          <w:szCs w:val="28"/>
        </w:rPr>
        <w:t>7</w:t>
      </w:r>
      <w:r>
        <w:rPr>
          <w:sz w:val="28"/>
          <w:szCs w:val="28"/>
        </w:rPr>
        <w:t>/2019))</w:t>
      </w:r>
      <w:r w:rsidR="002149B7">
        <w:rPr>
          <w:sz w:val="28"/>
          <w:szCs w:val="28"/>
        </w:rPr>
        <w:t>.</w:t>
      </w:r>
      <w:r w:rsidR="00B23ED4">
        <w:rPr>
          <w:sz w:val="28"/>
          <w:szCs w:val="28"/>
        </w:rPr>
        <w:t xml:space="preserve"> - </w:t>
      </w:r>
      <w:r w:rsidR="002149B7">
        <w:rPr>
          <w:sz w:val="28"/>
          <w:szCs w:val="28"/>
        </w:rPr>
        <w:t>Э</w:t>
      </w:r>
      <w:r w:rsidR="00B23ED4">
        <w:rPr>
          <w:sz w:val="28"/>
          <w:szCs w:val="28"/>
        </w:rPr>
        <w:t>лектронный аукцион признан несостоявшимся</w:t>
      </w:r>
      <w:r>
        <w:rPr>
          <w:sz w:val="28"/>
          <w:szCs w:val="28"/>
        </w:rPr>
        <w:t xml:space="preserve">. </w:t>
      </w:r>
      <w:r w:rsidR="00B23ED4">
        <w:rPr>
          <w:sz w:val="28"/>
          <w:szCs w:val="28"/>
        </w:rPr>
        <w:t>Протокол р</w:t>
      </w:r>
      <w:r>
        <w:rPr>
          <w:sz w:val="28"/>
          <w:szCs w:val="28"/>
        </w:rPr>
        <w:t xml:space="preserve">азмещен в ЕИС  и на ЭП </w:t>
      </w:r>
      <w:r w:rsidR="007530AA" w:rsidRPr="007530AA">
        <w:rPr>
          <w:b/>
          <w:sz w:val="28"/>
          <w:szCs w:val="28"/>
        </w:rPr>
        <w:t>30</w:t>
      </w:r>
      <w:r w:rsidRPr="007530AA">
        <w:rPr>
          <w:b/>
          <w:sz w:val="28"/>
          <w:szCs w:val="28"/>
        </w:rPr>
        <w:t>/0</w:t>
      </w:r>
      <w:r w:rsidR="007530AA" w:rsidRPr="007530AA">
        <w:rPr>
          <w:b/>
          <w:sz w:val="28"/>
          <w:szCs w:val="28"/>
        </w:rPr>
        <w:t>7</w:t>
      </w:r>
      <w:r w:rsidRPr="007530AA">
        <w:rPr>
          <w:b/>
          <w:sz w:val="28"/>
          <w:szCs w:val="28"/>
        </w:rPr>
        <w:t>/2019</w:t>
      </w:r>
      <w:r>
        <w:rPr>
          <w:sz w:val="28"/>
          <w:szCs w:val="28"/>
        </w:rPr>
        <w:t xml:space="preserve"> (согласно ч.7 ст. 67 </w:t>
      </w:r>
      <w:r w:rsidRPr="003D3EC6">
        <w:rPr>
          <w:sz w:val="28"/>
          <w:szCs w:val="28"/>
        </w:rPr>
        <w:t>Федерального закона от 05.04.2013  №44-ФЗ</w:t>
      </w:r>
      <w:r>
        <w:rPr>
          <w:sz w:val="28"/>
          <w:szCs w:val="28"/>
        </w:rPr>
        <w:t xml:space="preserve"> -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системе).</w:t>
      </w:r>
    </w:p>
    <w:p w:rsidR="001A1D74" w:rsidRDefault="001A1D74" w:rsidP="002149B7">
      <w:pPr>
        <w:shd w:val="clear" w:color="auto" w:fill="FFFFFF"/>
        <w:ind w:firstLine="708"/>
        <w:jc w:val="both"/>
        <w:rPr>
          <w:sz w:val="28"/>
          <w:szCs w:val="28"/>
        </w:rPr>
      </w:pPr>
      <w:r w:rsidRPr="002149B7">
        <w:rPr>
          <w:b/>
          <w:sz w:val="28"/>
          <w:szCs w:val="28"/>
        </w:rPr>
        <w:t>В нарушении п.10</w:t>
      </w:r>
      <w:r w:rsidRPr="002149B7">
        <w:rPr>
          <w:sz w:val="28"/>
          <w:szCs w:val="28"/>
        </w:rPr>
        <w:t xml:space="preserve"> «</w:t>
      </w:r>
      <w:r w:rsidRPr="002149B7">
        <w:rPr>
          <w:b/>
          <w:spacing w:val="2"/>
          <w:sz w:val="28"/>
          <w:szCs w:val="28"/>
        </w:rPr>
        <w:t xml:space="preserve">Порядка взаимодействия муниципальных заказчиков Купинского района Новосибирской области с Уполномоченным  учреждением </w:t>
      </w:r>
      <w:r w:rsidRPr="002149B7">
        <w:rPr>
          <w:b/>
          <w:sz w:val="28"/>
          <w:szCs w:val="28"/>
        </w:rPr>
        <w:t>в части определения поставщиков (подрядчиков, исполнителей)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осуществление закупок у единственного поставщика для муниципальных заказчиков Купинского района Новосибирской области»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F90B9C">
        <w:rPr>
          <w:color w:val="000000"/>
          <w:sz w:val="28"/>
          <w:szCs w:val="28"/>
        </w:rPr>
        <w:t xml:space="preserve"> 1 к постановлению администрации Купинского района Новосибирской области от 15</w:t>
      </w:r>
      <w:r w:rsidR="00B14145">
        <w:rPr>
          <w:color w:val="000000"/>
          <w:sz w:val="28"/>
          <w:szCs w:val="28"/>
        </w:rPr>
        <w:t>/</w:t>
      </w:r>
      <w:r w:rsidRPr="00F90B9C">
        <w:rPr>
          <w:color w:val="000000"/>
          <w:sz w:val="28"/>
          <w:szCs w:val="28"/>
        </w:rPr>
        <w:t>08</w:t>
      </w:r>
      <w:r w:rsidR="00B14145">
        <w:rPr>
          <w:color w:val="000000"/>
          <w:sz w:val="28"/>
          <w:szCs w:val="28"/>
        </w:rPr>
        <w:t>/</w:t>
      </w:r>
      <w:r w:rsidRPr="00F90B9C">
        <w:rPr>
          <w:color w:val="000000"/>
          <w:sz w:val="28"/>
          <w:szCs w:val="28"/>
        </w:rPr>
        <w:t xml:space="preserve">2018 № 612 О возложении полномочий на </w:t>
      </w:r>
      <w:r>
        <w:rPr>
          <w:color w:val="000000"/>
          <w:sz w:val="28"/>
          <w:szCs w:val="28"/>
        </w:rPr>
        <w:t>м</w:t>
      </w:r>
      <w:r w:rsidRPr="00F90B9C">
        <w:rPr>
          <w:color w:val="000000"/>
          <w:sz w:val="28"/>
          <w:szCs w:val="28"/>
        </w:rPr>
        <w:t>униципальное казенное учреждение «Центр закупок Купинского района Новосибирской области»</w:t>
      </w:r>
      <w:r>
        <w:rPr>
          <w:color w:val="000000"/>
          <w:sz w:val="28"/>
          <w:szCs w:val="28"/>
        </w:rPr>
        <w:t xml:space="preserve">, </w:t>
      </w:r>
      <w:r w:rsidRPr="00627FCD">
        <w:rPr>
          <w:b/>
          <w:color w:val="000000"/>
          <w:sz w:val="28"/>
          <w:szCs w:val="28"/>
        </w:rPr>
        <w:t>ч.1, ч.2 ст.39</w:t>
      </w:r>
      <w:r w:rsidRPr="00627FCD">
        <w:rPr>
          <w:b/>
          <w:sz w:val="28"/>
          <w:szCs w:val="28"/>
          <w:u w:val="single"/>
        </w:rPr>
        <w:t xml:space="preserve"> </w:t>
      </w:r>
      <w:r w:rsidRPr="000B5E24">
        <w:rPr>
          <w:b/>
          <w:sz w:val="28"/>
          <w:szCs w:val="28"/>
          <w:u w:val="single"/>
        </w:rPr>
        <w:t>Федерального</w:t>
      </w:r>
      <w:r w:rsidRPr="009046BC">
        <w:rPr>
          <w:b/>
          <w:sz w:val="28"/>
          <w:szCs w:val="28"/>
          <w:u w:val="single"/>
        </w:rPr>
        <w:t xml:space="preserve"> закона от 05.04.2013  №</w:t>
      </w:r>
      <w:r>
        <w:rPr>
          <w:b/>
          <w:sz w:val="28"/>
          <w:szCs w:val="28"/>
          <w:u w:val="single"/>
        </w:rPr>
        <w:t>44-ФЗ</w:t>
      </w:r>
      <w:r>
        <w:rPr>
          <w:b/>
          <w:sz w:val="28"/>
          <w:szCs w:val="28"/>
        </w:rPr>
        <w:t xml:space="preserve">, а также  </w:t>
      </w:r>
      <w:r w:rsidRPr="00F14058">
        <w:rPr>
          <w:b/>
          <w:sz w:val="28"/>
          <w:szCs w:val="28"/>
          <w:u w:val="single"/>
        </w:rPr>
        <w:t>ч.5 ст.38 и ч.5</w:t>
      </w:r>
      <w:r w:rsidRPr="000B5E24">
        <w:rPr>
          <w:b/>
          <w:sz w:val="28"/>
          <w:szCs w:val="28"/>
          <w:u w:val="single"/>
        </w:rPr>
        <w:t xml:space="preserve"> ст. 3</w:t>
      </w:r>
      <w:r>
        <w:rPr>
          <w:b/>
          <w:sz w:val="28"/>
          <w:szCs w:val="28"/>
          <w:u w:val="single"/>
        </w:rPr>
        <w:t>9</w:t>
      </w:r>
      <w:r w:rsidRPr="000B5E24">
        <w:rPr>
          <w:b/>
          <w:sz w:val="28"/>
          <w:szCs w:val="28"/>
          <w:u w:val="single"/>
        </w:rPr>
        <w:t xml:space="preserve"> Федерального</w:t>
      </w:r>
      <w:r w:rsidRPr="009046BC">
        <w:rPr>
          <w:b/>
          <w:sz w:val="28"/>
          <w:szCs w:val="28"/>
          <w:u w:val="single"/>
        </w:rPr>
        <w:t xml:space="preserve"> закона от 05.04.2013  №</w:t>
      </w:r>
      <w:r>
        <w:rPr>
          <w:b/>
          <w:sz w:val="28"/>
          <w:szCs w:val="28"/>
          <w:u w:val="single"/>
        </w:rPr>
        <w:t>44-ФЗ</w:t>
      </w:r>
      <w:r>
        <w:rPr>
          <w:b/>
          <w:sz w:val="28"/>
          <w:szCs w:val="28"/>
        </w:rPr>
        <w:t xml:space="preserve"> </w:t>
      </w:r>
      <w:r w:rsidRPr="003D0B65">
        <w:rPr>
          <w:sz w:val="28"/>
          <w:szCs w:val="28"/>
        </w:rPr>
        <w:t>п</w:t>
      </w:r>
      <w:r w:rsidRPr="00436CDC">
        <w:rPr>
          <w:sz w:val="28"/>
          <w:szCs w:val="28"/>
        </w:rPr>
        <w:t xml:space="preserve">ротокол рассмотрения </w:t>
      </w:r>
      <w:r w:rsidR="001A60B6">
        <w:rPr>
          <w:sz w:val="28"/>
          <w:szCs w:val="28"/>
        </w:rPr>
        <w:t xml:space="preserve">единственной </w:t>
      </w:r>
      <w:r w:rsidRPr="00436CDC">
        <w:rPr>
          <w:sz w:val="28"/>
          <w:szCs w:val="28"/>
        </w:rPr>
        <w:t>заявк</w:t>
      </w:r>
      <w:r w:rsidR="001A60B6">
        <w:rPr>
          <w:sz w:val="28"/>
          <w:szCs w:val="28"/>
        </w:rPr>
        <w:t>и</w:t>
      </w:r>
      <w:r w:rsidRPr="00436CDC">
        <w:rPr>
          <w:sz w:val="28"/>
          <w:szCs w:val="28"/>
        </w:rPr>
        <w:t xml:space="preserve"> на участие в электронном аукционе</w:t>
      </w:r>
      <w:r>
        <w:rPr>
          <w:sz w:val="28"/>
          <w:szCs w:val="28"/>
        </w:rPr>
        <w:t xml:space="preserve"> подписан не единой комиссией Уполномоченного учреждения, а комиссией Заказчика</w:t>
      </w:r>
      <w:r w:rsidR="00B663FE">
        <w:rPr>
          <w:sz w:val="28"/>
          <w:szCs w:val="28"/>
        </w:rPr>
        <w:t xml:space="preserve"> (приказ </w:t>
      </w:r>
      <w:r w:rsidR="002149B7">
        <w:rPr>
          <w:sz w:val="28"/>
          <w:szCs w:val="28"/>
        </w:rPr>
        <w:t xml:space="preserve">директора </w:t>
      </w:r>
      <w:r w:rsidR="002149B7" w:rsidRPr="00BD70D0">
        <w:rPr>
          <w:b/>
          <w:color w:val="000000"/>
          <w:sz w:val="28"/>
          <w:szCs w:val="28"/>
        </w:rPr>
        <w:t>МБОУ СОШ</w:t>
      </w:r>
      <w:r w:rsidR="002149B7" w:rsidRPr="00526F08">
        <w:rPr>
          <w:b/>
          <w:color w:val="000000"/>
          <w:sz w:val="28"/>
          <w:szCs w:val="28"/>
        </w:rPr>
        <w:t xml:space="preserve"> № 105 </w:t>
      </w:r>
      <w:r w:rsidR="002149B7" w:rsidRPr="00526F08">
        <w:rPr>
          <w:b/>
          <w:sz w:val="28"/>
          <w:szCs w:val="28"/>
        </w:rPr>
        <w:t>Купинского района</w:t>
      </w:r>
      <w:r w:rsidR="002149B7">
        <w:rPr>
          <w:sz w:val="28"/>
          <w:szCs w:val="28"/>
        </w:rPr>
        <w:t xml:space="preserve"> </w:t>
      </w:r>
      <w:r w:rsidR="00B663FE">
        <w:rPr>
          <w:sz w:val="28"/>
          <w:szCs w:val="28"/>
        </w:rPr>
        <w:t>от 18</w:t>
      </w:r>
      <w:r w:rsidR="00B14145">
        <w:rPr>
          <w:sz w:val="28"/>
          <w:szCs w:val="28"/>
        </w:rPr>
        <w:t>/</w:t>
      </w:r>
      <w:r w:rsidR="00B663FE">
        <w:rPr>
          <w:sz w:val="28"/>
          <w:szCs w:val="28"/>
        </w:rPr>
        <w:t>01</w:t>
      </w:r>
      <w:r w:rsidR="00B14145">
        <w:rPr>
          <w:sz w:val="28"/>
          <w:szCs w:val="28"/>
        </w:rPr>
        <w:t>/</w:t>
      </w:r>
      <w:r w:rsidR="00B663FE">
        <w:rPr>
          <w:sz w:val="28"/>
          <w:szCs w:val="28"/>
        </w:rPr>
        <w:t>2019 №4/1)</w:t>
      </w:r>
      <w:r>
        <w:rPr>
          <w:sz w:val="28"/>
          <w:szCs w:val="28"/>
        </w:rPr>
        <w:t xml:space="preserve"> в составе 3 (трех) человек:</w:t>
      </w:r>
    </w:p>
    <w:p w:rsidR="001A1D74" w:rsidRDefault="001A1D74" w:rsidP="001A1D74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1A60B6">
        <w:rPr>
          <w:sz w:val="28"/>
          <w:szCs w:val="28"/>
        </w:rPr>
        <w:t>Екимова Т.Д</w:t>
      </w:r>
      <w:r>
        <w:rPr>
          <w:sz w:val="28"/>
          <w:szCs w:val="28"/>
        </w:rPr>
        <w:t>.</w:t>
      </w:r>
    </w:p>
    <w:p w:rsidR="001A1D74" w:rsidRDefault="001A60B6" w:rsidP="001A1D74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член</w:t>
      </w:r>
      <w:r w:rsidR="001A1D74">
        <w:rPr>
          <w:sz w:val="28"/>
          <w:szCs w:val="28"/>
        </w:rPr>
        <w:t xml:space="preserve"> комиссии: </w:t>
      </w:r>
      <w:r>
        <w:rPr>
          <w:sz w:val="28"/>
          <w:szCs w:val="28"/>
        </w:rPr>
        <w:t>Мишнев Ю.В</w:t>
      </w:r>
      <w:r w:rsidR="001A1D74">
        <w:rPr>
          <w:sz w:val="28"/>
          <w:szCs w:val="28"/>
        </w:rPr>
        <w:t>.</w:t>
      </w:r>
    </w:p>
    <w:p w:rsidR="001A1D74" w:rsidRDefault="001A60B6" w:rsidP="001A1D74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 w:rsidR="001A1D74">
        <w:rPr>
          <w:sz w:val="28"/>
          <w:szCs w:val="28"/>
        </w:rPr>
        <w:t xml:space="preserve">: </w:t>
      </w:r>
      <w:r>
        <w:rPr>
          <w:sz w:val="28"/>
          <w:szCs w:val="28"/>
        </w:rPr>
        <w:t>Победа А.Н</w:t>
      </w:r>
      <w:r w:rsidR="001A1D74">
        <w:rPr>
          <w:sz w:val="28"/>
          <w:szCs w:val="28"/>
        </w:rPr>
        <w:t>.</w:t>
      </w:r>
    </w:p>
    <w:p w:rsidR="001A1D74" w:rsidRDefault="001A1D74" w:rsidP="001A1D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учреждение для проведения проверки</w:t>
      </w:r>
      <w:r w:rsidR="00BE5758">
        <w:rPr>
          <w:sz w:val="28"/>
          <w:szCs w:val="28"/>
        </w:rPr>
        <w:t xml:space="preserve"> за период 2019</w:t>
      </w:r>
      <w:r w:rsidR="002149B7">
        <w:rPr>
          <w:sz w:val="28"/>
          <w:szCs w:val="28"/>
        </w:rPr>
        <w:t>, 2020г</w:t>
      </w:r>
      <w:r w:rsidR="00BE5758">
        <w:rPr>
          <w:sz w:val="28"/>
          <w:szCs w:val="28"/>
        </w:rPr>
        <w:t>г.</w:t>
      </w:r>
      <w:r w:rsidR="004C5EE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</w:t>
      </w:r>
      <w:r w:rsidR="00BE5758">
        <w:rPr>
          <w:sz w:val="28"/>
          <w:szCs w:val="28"/>
        </w:rPr>
        <w:t>о</w:t>
      </w:r>
      <w:r>
        <w:rPr>
          <w:sz w:val="28"/>
          <w:szCs w:val="28"/>
        </w:rPr>
        <w:t xml:space="preserve"> приказ о создании комиссии по осуществлению закупок.</w:t>
      </w:r>
    </w:p>
    <w:p w:rsidR="001A1D74" w:rsidRDefault="001A1D74" w:rsidP="002149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06E6">
        <w:rPr>
          <w:sz w:val="28"/>
          <w:szCs w:val="28"/>
        </w:rPr>
        <w:t xml:space="preserve">оговор </w:t>
      </w:r>
      <w:r w:rsidR="00F306E6" w:rsidRPr="00F306E6">
        <w:rPr>
          <w:sz w:val="28"/>
          <w:szCs w:val="28"/>
        </w:rPr>
        <w:t>на оказание услуг по организации питания учащихся школы</w:t>
      </w:r>
      <w:r w:rsidR="00F306E6">
        <w:t xml:space="preserve">   </w:t>
      </w:r>
      <w:r w:rsidRPr="00436CDC">
        <w:rPr>
          <w:sz w:val="28"/>
          <w:szCs w:val="28"/>
        </w:rPr>
        <w:t>№ 0351300</w:t>
      </w:r>
      <w:r w:rsidR="00276166">
        <w:rPr>
          <w:sz w:val="28"/>
          <w:szCs w:val="28"/>
        </w:rPr>
        <w:t>1400</w:t>
      </w:r>
      <w:r w:rsidRPr="00436CDC">
        <w:rPr>
          <w:sz w:val="28"/>
          <w:szCs w:val="28"/>
        </w:rPr>
        <w:t>1900000</w:t>
      </w:r>
      <w:r w:rsidR="00276166">
        <w:rPr>
          <w:sz w:val="28"/>
          <w:szCs w:val="28"/>
        </w:rPr>
        <w:t>3</w:t>
      </w:r>
      <w:r w:rsidRPr="00436CDC">
        <w:rPr>
          <w:sz w:val="28"/>
          <w:szCs w:val="28"/>
        </w:rPr>
        <w:t xml:space="preserve"> на сумму </w:t>
      </w:r>
      <w:r w:rsidR="00276166">
        <w:rPr>
          <w:sz w:val="28"/>
          <w:szCs w:val="28"/>
        </w:rPr>
        <w:t>2 076 320</w:t>
      </w:r>
      <w:r w:rsidRPr="00436CD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заключен </w:t>
      </w:r>
      <w:r w:rsidRPr="00436CDC">
        <w:rPr>
          <w:sz w:val="28"/>
          <w:szCs w:val="28"/>
        </w:rPr>
        <w:t xml:space="preserve">от </w:t>
      </w:r>
      <w:r w:rsidR="00276166" w:rsidRPr="00276166">
        <w:rPr>
          <w:b/>
          <w:sz w:val="28"/>
          <w:szCs w:val="28"/>
        </w:rPr>
        <w:t>12</w:t>
      </w:r>
      <w:r w:rsidRPr="00276166">
        <w:rPr>
          <w:b/>
          <w:sz w:val="28"/>
          <w:szCs w:val="28"/>
        </w:rPr>
        <w:t>/0</w:t>
      </w:r>
      <w:r w:rsidR="00276166" w:rsidRPr="00276166">
        <w:rPr>
          <w:b/>
          <w:sz w:val="28"/>
          <w:szCs w:val="28"/>
        </w:rPr>
        <w:t>8</w:t>
      </w:r>
      <w:r w:rsidRPr="00436CDC">
        <w:rPr>
          <w:b/>
          <w:sz w:val="28"/>
          <w:szCs w:val="28"/>
        </w:rPr>
        <w:t>/2019</w:t>
      </w:r>
      <w:r w:rsidR="00276166">
        <w:rPr>
          <w:b/>
          <w:sz w:val="28"/>
          <w:szCs w:val="28"/>
        </w:rPr>
        <w:t xml:space="preserve"> </w:t>
      </w:r>
      <w:r w:rsidR="00276166" w:rsidRPr="00276166">
        <w:rPr>
          <w:sz w:val="28"/>
          <w:szCs w:val="28"/>
        </w:rPr>
        <w:t xml:space="preserve">на основании: </w:t>
      </w:r>
      <w:r w:rsidR="00276166" w:rsidRPr="00276166">
        <w:rPr>
          <w:rStyle w:val="sectioninfo2"/>
          <w:sz w:val="28"/>
          <w:szCs w:val="28"/>
          <w:specVanish w:val="0"/>
        </w:rPr>
        <w:t>Закупка вследствие признания несостоявшимся электронного аукциона в соответствии с частями 1 - 3.1 статьи 71 Федерального закона</w:t>
      </w:r>
      <w:r w:rsidRPr="00276166">
        <w:rPr>
          <w:sz w:val="28"/>
          <w:szCs w:val="28"/>
        </w:rPr>
        <w:t xml:space="preserve">. </w:t>
      </w:r>
      <w:r>
        <w:rPr>
          <w:sz w:val="28"/>
          <w:szCs w:val="28"/>
        </w:rPr>
        <w:t>Договор подписан Заказчиком. Размещен в ЕИС 1</w:t>
      </w:r>
      <w:r w:rsidR="00276166">
        <w:rPr>
          <w:sz w:val="28"/>
          <w:szCs w:val="28"/>
        </w:rPr>
        <w:t>4</w:t>
      </w:r>
      <w:r>
        <w:rPr>
          <w:sz w:val="28"/>
          <w:szCs w:val="28"/>
        </w:rPr>
        <w:t>/0</w:t>
      </w:r>
      <w:r w:rsidR="0027616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2E6327">
        <w:rPr>
          <w:sz w:val="28"/>
          <w:szCs w:val="28"/>
        </w:rPr>
        <w:t>2019</w:t>
      </w:r>
      <w:r>
        <w:rPr>
          <w:sz w:val="28"/>
          <w:szCs w:val="28"/>
        </w:rPr>
        <w:t>.</w:t>
      </w:r>
      <w:r w:rsidRPr="00436C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6CDC">
        <w:rPr>
          <w:sz w:val="28"/>
          <w:szCs w:val="28"/>
        </w:rPr>
        <w:t xml:space="preserve"> реестр контрактов </w:t>
      </w:r>
      <w:r>
        <w:rPr>
          <w:sz w:val="28"/>
          <w:szCs w:val="28"/>
        </w:rPr>
        <w:t xml:space="preserve">договор </w:t>
      </w:r>
      <w:r w:rsidRPr="00436CDC">
        <w:rPr>
          <w:sz w:val="28"/>
          <w:szCs w:val="28"/>
        </w:rPr>
        <w:t xml:space="preserve">внесен </w:t>
      </w:r>
      <w:r w:rsidR="002E6327" w:rsidRPr="002E6327">
        <w:rPr>
          <w:b/>
          <w:sz w:val="28"/>
          <w:szCs w:val="28"/>
        </w:rPr>
        <w:t>14</w:t>
      </w:r>
      <w:r w:rsidRPr="002E6327">
        <w:rPr>
          <w:b/>
          <w:sz w:val="28"/>
          <w:szCs w:val="28"/>
        </w:rPr>
        <w:t>/08/</w:t>
      </w:r>
      <w:r w:rsidRPr="00436CDC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B55EA7">
        <w:rPr>
          <w:sz w:val="28"/>
          <w:szCs w:val="28"/>
        </w:rPr>
        <w:t xml:space="preserve">специалистом </w:t>
      </w:r>
      <w:r w:rsidRPr="00B55EA7">
        <w:rPr>
          <w:sz w:val="28"/>
          <w:szCs w:val="28"/>
          <w:shd w:val="clear" w:color="auto" w:fill="FFFFFF"/>
        </w:rPr>
        <w:t>МКУ</w:t>
      </w:r>
      <w:r w:rsidRPr="0043584B">
        <w:rPr>
          <w:sz w:val="28"/>
          <w:szCs w:val="28"/>
          <w:shd w:val="clear" w:color="auto" w:fill="FFFFFF"/>
        </w:rPr>
        <w:t xml:space="preserve"> "ЦЕНТРАЛИЗОВАННАЯ БУХГАЛТЕРИЯ"</w:t>
      </w:r>
      <w:r w:rsidRPr="0043584B"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D476ED">
        <w:rPr>
          <w:sz w:val="28"/>
          <w:szCs w:val="28"/>
        </w:rPr>
        <w:t>(Документы направляются в течение пяти рабочих дней с даты наступления одного из следующих событий (</w:t>
      </w:r>
      <w:hyperlink r:id="rId14" w:history="1">
        <w:r w:rsidR="00D476ED">
          <w:rPr>
            <w:color w:val="0000FF"/>
            <w:sz w:val="28"/>
            <w:szCs w:val="28"/>
          </w:rPr>
          <w:t>ч. 3 ст. 103</w:t>
        </w:r>
      </w:hyperlink>
      <w:r w:rsidR="00D476ED">
        <w:rPr>
          <w:sz w:val="28"/>
          <w:szCs w:val="28"/>
        </w:rPr>
        <w:t xml:space="preserve"> Закона N 44-ФЗ, </w:t>
      </w:r>
      <w:hyperlink r:id="rId15" w:history="1">
        <w:r w:rsidR="00D476ED">
          <w:rPr>
            <w:color w:val="0000FF"/>
            <w:sz w:val="28"/>
            <w:szCs w:val="28"/>
          </w:rPr>
          <w:t>п. 12</w:t>
        </w:r>
      </w:hyperlink>
      <w:r w:rsidR="00D476ED">
        <w:rPr>
          <w:sz w:val="28"/>
          <w:szCs w:val="28"/>
        </w:rPr>
        <w:t xml:space="preserve"> Правил N 1084 - заключения, изменения или расторжения контракта (признания его судом недействительным). </w:t>
      </w:r>
      <w:r w:rsidRPr="00436CDC">
        <w:rPr>
          <w:sz w:val="28"/>
          <w:szCs w:val="28"/>
        </w:rPr>
        <w:t>Оплачен</w:t>
      </w:r>
      <w:r>
        <w:rPr>
          <w:sz w:val="28"/>
          <w:szCs w:val="28"/>
        </w:rPr>
        <w:t xml:space="preserve"> в сумме </w:t>
      </w:r>
      <w:r w:rsidR="002E6327">
        <w:rPr>
          <w:sz w:val="28"/>
          <w:szCs w:val="28"/>
        </w:rPr>
        <w:t>1 834 605,0 рублей</w:t>
      </w:r>
      <w:r>
        <w:rPr>
          <w:sz w:val="28"/>
          <w:szCs w:val="28"/>
        </w:rPr>
        <w:t xml:space="preserve"> на основании соглашения </w:t>
      </w:r>
      <w:r w:rsidR="002E6327">
        <w:rPr>
          <w:sz w:val="28"/>
          <w:szCs w:val="28"/>
        </w:rPr>
        <w:t xml:space="preserve">о расторжении </w:t>
      </w:r>
      <w:r>
        <w:rPr>
          <w:sz w:val="28"/>
          <w:szCs w:val="28"/>
        </w:rPr>
        <w:t xml:space="preserve">от </w:t>
      </w:r>
      <w:r w:rsidR="002E6327">
        <w:rPr>
          <w:sz w:val="28"/>
          <w:szCs w:val="28"/>
        </w:rPr>
        <w:t>24/01</w:t>
      </w:r>
      <w:r>
        <w:rPr>
          <w:sz w:val="28"/>
          <w:szCs w:val="28"/>
        </w:rPr>
        <w:t>/20</w:t>
      </w:r>
      <w:r w:rsidR="002E6327">
        <w:rPr>
          <w:sz w:val="28"/>
          <w:szCs w:val="28"/>
        </w:rPr>
        <w:t>20 №1</w:t>
      </w:r>
      <w:r>
        <w:rPr>
          <w:sz w:val="28"/>
          <w:szCs w:val="28"/>
        </w:rPr>
        <w:t xml:space="preserve"> </w:t>
      </w:r>
      <w:r w:rsidR="002149B7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2E6327">
        <w:rPr>
          <w:sz w:val="28"/>
          <w:szCs w:val="28"/>
        </w:rPr>
        <w:t xml:space="preserve">1 834 605,0 </w:t>
      </w:r>
      <w:r>
        <w:rPr>
          <w:sz w:val="28"/>
          <w:szCs w:val="28"/>
        </w:rPr>
        <w:t>рублей.</w:t>
      </w:r>
    </w:p>
    <w:p w:rsidR="00754F33" w:rsidRPr="002C2529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529">
        <w:rPr>
          <w:b/>
          <w:sz w:val="28"/>
          <w:szCs w:val="28"/>
        </w:rPr>
        <w:t>2020 год</w:t>
      </w:r>
      <w:r w:rsidRPr="002C2529">
        <w:rPr>
          <w:sz w:val="28"/>
          <w:szCs w:val="28"/>
        </w:rPr>
        <w:t>:</w:t>
      </w:r>
    </w:p>
    <w:p w:rsidR="00590238" w:rsidRPr="00964CA1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ФХД: на начало года СГОЗ </w:t>
      </w:r>
      <w:r w:rsidRPr="001F46BA">
        <w:rPr>
          <w:sz w:val="28"/>
          <w:szCs w:val="28"/>
        </w:rPr>
        <w:t>-</w:t>
      </w:r>
      <w:r>
        <w:rPr>
          <w:sz w:val="28"/>
          <w:szCs w:val="28"/>
        </w:rPr>
        <w:t xml:space="preserve"> 8 936 007,56</w:t>
      </w:r>
      <w:r w:rsidRPr="005221F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221F2">
        <w:rPr>
          <w:sz w:val="28"/>
          <w:szCs w:val="28"/>
        </w:rPr>
        <w:t xml:space="preserve">, дата утверждения </w:t>
      </w:r>
      <w:r>
        <w:rPr>
          <w:sz w:val="28"/>
          <w:szCs w:val="28"/>
        </w:rPr>
        <w:t>09</w:t>
      </w:r>
      <w:r w:rsidRPr="000A6336">
        <w:rPr>
          <w:sz w:val="28"/>
          <w:szCs w:val="28"/>
        </w:rPr>
        <w:t xml:space="preserve"> января 2019</w:t>
      </w:r>
      <w:r w:rsidRPr="00400DB8">
        <w:rPr>
          <w:sz w:val="28"/>
          <w:szCs w:val="28"/>
        </w:rPr>
        <w:t xml:space="preserve">, </w:t>
      </w:r>
      <w:r w:rsidRPr="000A6336">
        <w:rPr>
          <w:sz w:val="28"/>
          <w:szCs w:val="28"/>
        </w:rPr>
        <w:t xml:space="preserve">размещен в ЕИС </w:t>
      </w:r>
      <w:r w:rsidRPr="00590238">
        <w:rPr>
          <w:b/>
          <w:sz w:val="28"/>
          <w:szCs w:val="28"/>
        </w:rPr>
        <w:t>17.01</w:t>
      </w:r>
      <w:r w:rsidRPr="00BC588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964CA1">
        <w:rPr>
          <w:sz w:val="28"/>
          <w:szCs w:val="28"/>
        </w:rPr>
        <w:t>.</w:t>
      </w:r>
    </w:p>
    <w:p w:rsidR="00590238" w:rsidRPr="000A6336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>
        <w:rPr>
          <w:sz w:val="28"/>
          <w:szCs w:val="28"/>
        </w:rPr>
        <w:t xml:space="preserve"> на 28/12/2020 - </w:t>
      </w:r>
      <w:r w:rsidRPr="00067BDC">
        <w:rPr>
          <w:b/>
          <w:sz w:val="28"/>
          <w:szCs w:val="28"/>
        </w:rPr>
        <w:t xml:space="preserve">11 700 071,64  </w:t>
      </w:r>
      <w:r>
        <w:rPr>
          <w:sz w:val="28"/>
          <w:szCs w:val="28"/>
        </w:rPr>
        <w:t>рубль</w:t>
      </w:r>
      <w:r w:rsidRPr="000A6336">
        <w:rPr>
          <w:sz w:val="28"/>
          <w:szCs w:val="28"/>
        </w:rPr>
        <w:t>.</w:t>
      </w:r>
      <w:r>
        <w:rPr>
          <w:sz w:val="28"/>
          <w:szCs w:val="28"/>
        </w:rPr>
        <w:t xml:space="preserve"> Есть </w:t>
      </w:r>
      <w:r w:rsidR="002149B7">
        <w:rPr>
          <w:sz w:val="28"/>
          <w:szCs w:val="28"/>
        </w:rPr>
        <w:t xml:space="preserve">утвержденная </w:t>
      </w:r>
      <w:r>
        <w:rPr>
          <w:sz w:val="28"/>
          <w:szCs w:val="28"/>
        </w:rPr>
        <w:t>смета с изменениями лимитов.</w:t>
      </w:r>
    </w:p>
    <w:p w:rsidR="00590238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</w:t>
      </w:r>
      <w:r w:rsidR="006448A0">
        <w:rPr>
          <w:sz w:val="28"/>
          <w:szCs w:val="28"/>
        </w:rPr>
        <w:t>20</w:t>
      </w:r>
      <w:r>
        <w:rPr>
          <w:sz w:val="28"/>
          <w:szCs w:val="28"/>
        </w:rPr>
        <w:t>-31/12/20</w:t>
      </w:r>
      <w:r w:rsidR="006448A0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Pr="000A7A6F">
        <w:rPr>
          <w:sz w:val="28"/>
          <w:szCs w:val="28"/>
        </w:rPr>
        <w:t>закупки у единственного поставщика осуществлялись в соответствии с пункт</w:t>
      </w:r>
      <w:r>
        <w:rPr>
          <w:sz w:val="28"/>
          <w:szCs w:val="28"/>
        </w:rPr>
        <w:t>ом</w:t>
      </w:r>
      <w:r w:rsidRPr="000A7A6F">
        <w:rPr>
          <w:sz w:val="28"/>
          <w:szCs w:val="28"/>
        </w:rPr>
        <w:t xml:space="preserve"> </w:t>
      </w:r>
      <w:r w:rsidRPr="00D95BEC">
        <w:rPr>
          <w:b/>
          <w:sz w:val="28"/>
          <w:szCs w:val="28"/>
        </w:rPr>
        <w:t>4, 5</w:t>
      </w:r>
      <w:r>
        <w:rPr>
          <w:b/>
          <w:sz w:val="28"/>
          <w:szCs w:val="28"/>
        </w:rPr>
        <w:t>, 8, 29</w:t>
      </w:r>
      <w:r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части 1 статьи 93 Федерального закона </w:t>
      </w:r>
      <w:r>
        <w:rPr>
          <w:sz w:val="28"/>
          <w:szCs w:val="28"/>
        </w:rPr>
        <w:t xml:space="preserve">от 05.04.2013 №44-ФЗ: </w:t>
      </w:r>
    </w:p>
    <w:p w:rsidR="00590238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A7A6F">
        <w:rPr>
          <w:sz w:val="28"/>
          <w:szCs w:val="28"/>
        </w:rPr>
        <w:t xml:space="preserve">акупки по </w:t>
      </w:r>
      <w:r w:rsidRPr="00276000">
        <w:rPr>
          <w:b/>
          <w:sz w:val="28"/>
          <w:szCs w:val="28"/>
        </w:rPr>
        <w:t>п.4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="006448A0" w:rsidRPr="00067BDC">
        <w:rPr>
          <w:b/>
          <w:sz w:val="28"/>
          <w:szCs w:val="28"/>
        </w:rPr>
        <w:t>2 449 654,29</w:t>
      </w:r>
      <w:r>
        <w:rPr>
          <w:sz w:val="28"/>
          <w:szCs w:val="28"/>
        </w:rPr>
        <w:t xml:space="preserve"> рубл</w:t>
      </w:r>
      <w:r w:rsidR="006448A0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067BDC" w:rsidRPr="00067BDC">
        <w:rPr>
          <w:b/>
          <w:sz w:val="28"/>
          <w:szCs w:val="28"/>
        </w:rPr>
        <w:t>Не с</w:t>
      </w:r>
      <w:r w:rsidRPr="00067BDC">
        <w:rPr>
          <w:b/>
          <w:sz w:val="28"/>
          <w:szCs w:val="28"/>
        </w:rPr>
        <w:t>облюдены ограничения</w:t>
      </w:r>
      <w:r>
        <w:rPr>
          <w:sz w:val="28"/>
          <w:szCs w:val="28"/>
        </w:rPr>
        <w:t xml:space="preserve"> - годовой объем закупок </w:t>
      </w:r>
      <w:r w:rsidRPr="002E597D">
        <w:rPr>
          <w:b/>
          <w:sz w:val="28"/>
          <w:szCs w:val="28"/>
        </w:rPr>
        <w:t>не должен превышать два миллиона рублей</w:t>
      </w:r>
      <w:r>
        <w:rPr>
          <w:sz w:val="28"/>
          <w:szCs w:val="28"/>
        </w:rPr>
        <w:t xml:space="preserve"> </w:t>
      </w:r>
      <w:r w:rsidR="002E597D">
        <w:rPr>
          <w:sz w:val="28"/>
          <w:szCs w:val="28"/>
        </w:rPr>
        <w:t>(</w:t>
      </w:r>
      <w:r w:rsidR="002E597D" w:rsidRPr="002E597D">
        <w:rPr>
          <w:sz w:val="28"/>
          <w:szCs w:val="28"/>
        </w:rPr>
        <w:t>2 449 654,29</w:t>
      </w:r>
      <w:r w:rsidR="002E597D">
        <w:rPr>
          <w:sz w:val="28"/>
          <w:szCs w:val="28"/>
        </w:rPr>
        <w:t xml:space="preserve">) </w:t>
      </w:r>
      <w:r w:rsidR="00067BDC">
        <w:rPr>
          <w:sz w:val="28"/>
          <w:szCs w:val="28"/>
        </w:rPr>
        <w:t xml:space="preserve">или </w:t>
      </w:r>
      <w:r w:rsidR="00067BDC" w:rsidRPr="002E597D">
        <w:rPr>
          <w:b/>
          <w:sz w:val="28"/>
          <w:szCs w:val="28"/>
        </w:rPr>
        <w:t>не должен превышать десять процентов совокупного годового объема закупок заказчика</w:t>
      </w:r>
      <w:r w:rsidR="00067BDC">
        <w:rPr>
          <w:sz w:val="28"/>
          <w:szCs w:val="28"/>
        </w:rPr>
        <w:t xml:space="preserve"> </w:t>
      </w:r>
      <w:r w:rsidR="002E597D">
        <w:rPr>
          <w:sz w:val="28"/>
          <w:szCs w:val="28"/>
        </w:rPr>
        <w:t xml:space="preserve">(20,9%) </w:t>
      </w:r>
      <w:r w:rsidR="00067BDC">
        <w:rPr>
          <w:sz w:val="28"/>
          <w:szCs w:val="28"/>
        </w:rPr>
        <w:t xml:space="preserve">и не должен составлять более чем пятьдесят миллионов рублей </w:t>
      </w:r>
      <w:r>
        <w:rPr>
          <w:sz w:val="28"/>
          <w:szCs w:val="28"/>
        </w:rPr>
        <w:t xml:space="preserve">и </w:t>
      </w:r>
      <w:r w:rsidRPr="00BB42A5">
        <w:rPr>
          <w:sz w:val="28"/>
          <w:szCs w:val="28"/>
        </w:rPr>
        <w:t>сумма одной закупки не превышает</w:t>
      </w:r>
      <w:r>
        <w:rPr>
          <w:sz w:val="28"/>
          <w:szCs w:val="28"/>
        </w:rPr>
        <w:t xml:space="preserve"> шестисот тысяч рублей, </w:t>
      </w:r>
    </w:p>
    <w:p w:rsidR="00590238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A7A6F">
        <w:rPr>
          <w:sz w:val="28"/>
          <w:szCs w:val="28"/>
        </w:rPr>
        <w:t xml:space="preserve">акупки по </w:t>
      </w:r>
      <w:r>
        <w:rPr>
          <w:b/>
          <w:sz w:val="28"/>
          <w:szCs w:val="28"/>
        </w:rPr>
        <w:t>п.5</w:t>
      </w:r>
      <w:r w:rsidRPr="00276000">
        <w:rPr>
          <w:b/>
          <w:sz w:val="28"/>
          <w:szCs w:val="28"/>
        </w:rPr>
        <w:t xml:space="preserve"> ч.1 ст.93</w:t>
      </w:r>
      <w:r w:rsidRPr="000A7A6F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0A7A6F">
        <w:rPr>
          <w:sz w:val="28"/>
          <w:szCs w:val="28"/>
        </w:rPr>
        <w:t xml:space="preserve">а сумму </w:t>
      </w:r>
      <w:r w:rsidRPr="00D95BEC">
        <w:rPr>
          <w:b/>
          <w:sz w:val="28"/>
          <w:szCs w:val="28"/>
        </w:rPr>
        <w:t>5 </w:t>
      </w:r>
      <w:r w:rsidR="00067BDC">
        <w:rPr>
          <w:b/>
          <w:sz w:val="28"/>
          <w:szCs w:val="28"/>
        </w:rPr>
        <w:t>972</w:t>
      </w:r>
      <w:r w:rsidRPr="00D95BEC">
        <w:rPr>
          <w:b/>
          <w:sz w:val="28"/>
          <w:szCs w:val="28"/>
        </w:rPr>
        <w:t> </w:t>
      </w:r>
      <w:r w:rsidR="00067BDC">
        <w:rPr>
          <w:b/>
          <w:sz w:val="28"/>
          <w:szCs w:val="28"/>
        </w:rPr>
        <w:t>758</w:t>
      </w:r>
      <w:r w:rsidRPr="00D95BEC">
        <w:rPr>
          <w:b/>
          <w:sz w:val="28"/>
          <w:szCs w:val="28"/>
        </w:rPr>
        <w:t>,7</w:t>
      </w:r>
      <w:r w:rsidR="00067BD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рубля. </w:t>
      </w:r>
      <w:r w:rsidRPr="009C53BB">
        <w:rPr>
          <w:b/>
          <w:sz w:val="28"/>
          <w:szCs w:val="28"/>
        </w:rPr>
        <w:t>Не соблюдены ограничения</w:t>
      </w:r>
      <w:r>
        <w:rPr>
          <w:sz w:val="28"/>
          <w:szCs w:val="28"/>
        </w:rPr>
        <w:t xml:space="preserve">  - закупка на сумму, не превышающую шестисот тысяч рублей. При этом годовой объем закупок, которые заказчик вправе осуществить на основании настоящего пункта, </w:t>
      </w:r>
      <w:r w:rsidRPr="00D95BEC">
        <w:rPr>
          <w:b/>
          <w:sz w:val="28"/>
          <w:szCs w:val="28"/>
        </w:rPr>
        <w:t>не должен превышать пять миллионов рублей</w:t>
      </w:r>
      <w:r>
        <w:rPr>
          <w:sz w:val="28"/>
          <w:szCs w:val="28"/>
        </w:rPr>
        <w:t xml:space="preserve"> (5 </w:t>
      </w:r>
      <w:r w:rsidR="00067BDC">
        <w:rPr>
          <w:sz w:val="28"/>
          <w:szCs w:val="28"/>
        </w:rPr>
        <w:t>972</w:t>
      </w:r>
      <w:r>
        <w:rPr>
          <w:sz w:val="28"/>
          <w:szCs w:val="28"/>
        </w:rPr>
        <w:t> </w:t>
      </w:r>
      <w:r w:rsidR="00067BDC">
        <w:rPr>
          <w:sz w:val="28"/>
          <w:szCs w:val="28"/>
        </w:rPr>
        <w:t>758</w:t>
      </w:r>
      <w:r>
        <w:rPr>
          <w:sz w:val="28"/>
          <w:szCs w:val="28"/>
        </w:rPr>
        <w:t>,</w:t>
      </w:r>
      <w:r w:rsidR="00067BDC">
        <w:rPr>
          <w:sz w:val="28"/>
          <w:szCs w:val="28"/>
        </w:rPr>
        <w:t>72</w:t>
      </w:r>
      <w:r>
        <w:rPr>
          <w:sz w:val="28"/>
          <w:szCs w:val="28"/>
        </w:rPr>
        <w:t xml:space="preserve">) или </w:t>
      </w:r>
      <w:r w:rsidRPr="00D95BEC">
        <w:rPr>
          <w:b/>
          <w:sz w:val="28"/>
          <w:szCs w:val="28"/>
        </w:rPr>
        <w:t>не должен превышать пятьдесят процентов совокупного годового объема закупок заказчика</w:t>
      </w:r>
      <w:r>
        <w:rPr>
          <w:sz w:val="28"/>
          <w:szCs w:val="28"/>
        </w:rPr>
        <w:t xml:space="preserve"> (5</w:t>
      </w:r>
      <w:r w:rsidR="00067BDC">
        <w:rPr>
          <w:sz w:val="28"/>
          <w:szCs w:val="28"/>
        </w:rPr>
        <w:t>1</w:t>
      </w:r>
      <w:r>
        <w:rPr>
          <w:sz w:val="28"/>
          <w:szCs w:val="28"/>
        </w:rPr>
        <w:t>%) и не должен составлять более чем тридцать миллионов рублей</w:t>
      </w:r>
      <w:r w:rsidRPr="00BB42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238" w:rsidRDefault="00590238" w:rsidP="005902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закупки по </w:t>
      </w:r>
      <w:r w:rsidRPr="007805AB">
        <w:rPr>
          <w:b/>
          <w:sz w:val="28"/>
          <w:szCs w:val="28"/>
        </w:rPr>
        <w:t>п.8 ч.1 ст.93</w:t>
      </w:r>
      <w:r>
        <w:rPr>
          <w:b/>
          <w:sz w:val="28"/>
          <w:szCs w:val="28"/>
        </w:rPr>
        <w:t>:</w:t>
      </w:r>
    </w:p>
    <w:p w:rsidR="00590238" w:rsidRDefault="00590238" w:rsidP="005902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66D15">
        <w:rPr>
          <w:sz w:val="28"/>
          <w:szCs w:val="28"/>
        </w:rPr>
        <w:t xml:space="preserve">договор от </w:t>
      </w:r>
      <w:r w:rsidR="00B50F23">
        <w:rPr>
          <w:sz w:val="28"/>
          <w:szCs w:val="28"/>
        </w:rPr>
        <w:t>05</w:t>
      </w:r>
      <w:r>
        <w:rPr>
          <w:sz w:val="28"/>
          <w:szCs w:val="28"/>
        </w:rPr>
        <w:t>/02</w:t>
      </w:r>
      <w:r w:rsidRPr="00466D15">
        <w:rPr>
          <w:sz w:val="28"/>
          <w:szCs w:val="28"/>
        </w:rPr>
        <w:t>/20</w:t>
      </w:r>
      <w:r w:rsidR="00B50F23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B50F23">
        <w:rPr>
          <w:sz w:val="28"/>
          <w:szCs w:val="28"/>
        </w:rPr>
        <w:t>539 624,39</w:t>
      </w:r>
      <w:r>
        <w:rPr>
          <w:sz w:val="28"/>
          <w:szCs w:val="28"/>
        </w:rPr>
        <w:t xml:space="preserve"> </w:t>
      </w:r>
      <w:r w:rsidRPr="00466D15">
        <w:rPr>
          <w:sz w:val="28"/>
          <w:szCs w:val="28"/>
        </w:rPr>
        <w:t>рубл</w:t>
      </w:r>
      <w:r w:rsidR="00B50F23">
        <w:rPr>
          <w:sz w:val="28"/>
          <w:szCs w:val="28"/>
        </w:rPr>
        <w:t>я</w:t>
      </w:r>
      <w:r w:rsidRPr="00466D15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поставку тепловой энергии</w:t>
      </w:r>
      <w:r w:rsidRPr="00466D15">
        <w:rPr>
          <w:sz w:val="28"/>
          <w:szCs w:val="28"/>
        </w:rPr>
        <w:t xml:space="preserve"> в реестр контрактов внесен </w:t>
      </w:r>
      <w:r w:rsidR="00B50F23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66D15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466D15">
        <w:rPr>
          <w:sz w:val="28"/>
          <w:szCs w:val="28"/>
        </w:rPr>
        <w:t>/20</w:t>
      </w:r>
      <w:r w:rsidR="00FE55C7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. </w:t>
      </w:r>
      <w:r w:rsidR="00B50F23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="00B50F23">
        <w:rPr>
          <w:sz w:val="28"/>
          <w:szCs w:val="28"/>
        </w:rPr>
        <w:t>по договору о</w:t>
      </w:r>
      <w:r w:rsidRPr="00466D15">
        <w:rPr>
          <w:sz w:val="28"/>
          <w:szCs w:val="28"/>
        </w:rPr>
        <w:t xml:space="preserve">плачено в сумме </w:t>
      </w:r>
      <w:r w:rsidR="00B50F23">
        <w:rPr>
          <w:sz w:val="28"/>
          <w:szCs w:val="28"/>
        </w:rPr>
        <w:t>458 449,84</w:t>
      </w:r>
      <w:r>
        <w:rPr>
          <w:sz w:val="28"/>
          <w:szCs w:val="28"/>
        </w:rPr>
        <w:t xml:space="preserve"> </w:t>
      </w:r>
      <w:r w:rsidRPr="00466D15">
        <w:rPr>
          <w:sz w:val="28"/>
          <w:szCs w:val="28"/>
        </w:rPr>
        <w:t>рублей</w:t>
      </w:r>
      <w:r w:rsidRPr="00466D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Есть соглашение о расторжении от </w:t>
      </w:r>
      <w:r w:rsidR="00B50F23">
        <w:rPr>
          <w:color w:val="000000"/>
          <w:sz w:val="28"/>
          <w:szCs w:val="28"/>
        </w:rPr>
        <w:t>24</w:t>
      </w:r>
      <w:r w:rsidR="002149B7">
        <w:rPr>
          <w:color w:val="000000"/>
          <w:sz w:val="28"/>
          <w:szCs w:val="28"/>
        </w:rPr>
        <w:t>/</w:t>
      </w:r>
      <w:r w:rsidR="00B50F23">
        <w:rPr>
          <w:color w:val="000000"/>
          <w:sz w:val="28"/>
          <w:szCs w:val="28"/>
        </w:rPr>
        <w:t>11</w:t>
      </w:r>
      <w:r w:rsidR="002149B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</w:t>
      </w:r>
      <w:r w:rsidR="00B50F2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№1 на сумму </w:t>
      </w:r>
      <w:r w:rsidR="00B50F23">
        <w:rPr>
          <w:color w:val="000000"/>
          <w:sz w:val="28"/>
          <w:szCs w:val="28"/>
        </w:rPr>
        <w:t>458 449,84</w:t>
      </w:r>
      <w:r>
        <w:rPr>
          <w:color w:val="000000"/>
          <w:sz w:val="28"/>
          <w:szCs w:val="28"/>
        </w:rPr>
        <w:t xml:space="preserve"> рублей. </w:t>
      </w:r>
    </w:p>
    <w:p w:rsidR="00590238" w:rsidRDefault="00590238" w:rsidP="005902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договор </w:t>
      </w:r>
      <w:r w:rsidRPr="00466D15">
        <w:rPr>
          <w:sz w:val="28"/>
          <w:szCs w:val="28"/>
        </w:rPr>
        <w:t xml:space="preserve">от </w:t>
      </w:r>
      <w:r w:rsidR="0022427E">
        <w:rPr>
          <w:sz w:val="28"/>
          <w:szCs w:val="28"/>
        </w:rPr>
        <w:t>05</w:t>
      </w:r>
      <w:r>
        <w:rPr>
          <w:sz w:val="28"/>
          <w:szCs w:val="28"/>
        </w:rPr>
        <w:t>/0</w:t>
      </w:r>
      <w:r w:rsidR="0022427E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22427E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22427E">
        <w:rPr>
          <w:sz w:val="28"/>
          <w:szCs w:val="28"/>
        </w:rPr>
        <w:t xml:space="preserve"> А</w:t>
      </w:r>
      <w:r w:rsidRPr="00466D15">
        <w:rPr>
          <w:sz w:val="28"/>
          <w:szCs w:val="28"/>
        </w:rPr>
        <w:t xml:space="preserve"> на сумму </w:t>
      </w:r>
      <w:r w:rsidR="0022427E">
        <w:rPr>
          <w:sz w:val="28"/>
          <w:szCs w:val="28"/>
        </w:rPr>
        <w:t>119 296,53</w:t>
      </w:r>
      <w:r w:rsidRPr="00466D15">
        <w:rPr>
          <w:sz w:val="28"/>
          <w:szCs w:val="28"/>
        </w:rPr>
        <w:t xml:space="preserve"> рублей на </w:t>
      </w:r>
      <w:r>
        <w:rPr>
          <w:sz w:val="28"/>
          <w:szCs w:val="28"/>
        </w:rPr>
        <w:t>поставку тепловой энергии</w:t>
      </w:r>
      <w:r w:rsidRPr="00466D15">
        <w:rPr>
          <w:sz w:val="28"/>
          <w:szCs w:val="28"/>
        </w:rPr>
        <w:t xml:space="preserve"> в реестр контрактов внесен </w:t>
      </w:r>
      <w:r>
        <w:rPr>
          <w:sz w:val="28"/>
          <w:szCs w:val="28"/>
        </w:rPr>
        <w:t>0</w:t>
      </w:r>
      <w:r w:rsidR="0022427E">
        <w:rPr>
          <w:sz w:val="28"/>
          <w:szCs w:val="28"/>
        </w:rPr>
        <w:t>6</w:t>
      </w:r>
      <w:r w:rsidRPr="00466D15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22427E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FE55C7"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. </w:t>
      </w:r>
      <w:r w:rsidR="00B50F23">
        <w:rPr>
          <w:sz w:val="28"/>
          <w:szCs w:val="28"/>
        </w:rPr>
        <w:t>Фактически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договору </w:t>
      </w:r>
      <w:r w:rsidRPr="00466D15">
        <w:rPr>
          <w:sz w:val="28"/>
          <w:szCs w:val="28"/>
        </w:rPr>
        <w:t xml:space="preserve">оплачено в сумме </w:t>
      </w:r>
      <w:r w:rsidR="0022427E">
        <w:rPr>
          <w:sz w:val="28"/>
          <w:szCs w:val="28"/>
        </w:rPr>
        <w:t>105 382,62</w:t>
      </w:r>
      <w:r>
        <w:rPr>
          <w:sz w:val="28"/>
          <w:szCs w:val="28"/>
        </w:rPr>
        <w:t xml:space="preserve"> </w:t>
      </w:r>
      <w:r w:rsidRPr="00466D15">
        <w:rPr>
          <w:sz w:val="28"/>
          <w:szCs w:val="28"/>
        </w:rPr>
        <w:t>рубл</w:t>
      </w:r>
      <w:r w:rsidR="0022427E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22427E">
        <w:rPr>
          <w:sz w:val="28"/>
          <w:szCs w:val="28"/>
        </w:rPr>
        <w:t xml:space="preserve"> </w:t>
      </w:r>
      <w:r w:rsidR="0022427E">
        <w:rPr>
          <w:color w:val="000000"/>
          <w:sz w:val="28"/>
          <w:szCs w:val="28"/>
        </w:rPr>
        <w:t>Есть соглашение о расторжении от 24</w:t>
      </w:r>
      <w:r w:rsidR="002149B7">
        <w:rPr>
          <w:color w:val="000000"/>
          <w:sz w:val="28"/>
          <w:szCs w:val="28"/>
        </w:rPr>
        <w:t>/</w:t>
      </w:r>
      <w:r w:rsidR="0022427E">
        <w:rPr>
          <w:color w:val="000000"/>
          <w:sz w:val="28"/>
          <w:szCs w:val="28"/>
        </w:rPr>
        <w:t>11</w:t>
      </w:r>
      <w:r w:rsidR="002149B7">
        <w:rPr>
          <w:color w:val="000000"/>
          <w:sz w:val="28"/>
          <w:szCs w:val="28"/>
        </w:rPr>
        <w:t>/</w:t>
      </w:r>
      <w:r w:rsidR="0022427E">
        <w:rPr>
          <w:color w:val="000000"/>
          <w:sz w:val="28"/>
          <w:szCs w:val="28"/>
        </w:rPr>
        <w:t>2020 №1 на сумму 105 382,62 рубля.</w:t>
      </w:r>
    </w:p>
    <w:p w:rsidR="00FE55C7" w:rsidRDefault="00FE55C7" w:rsidP="00FE55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66D15">
        <w:rPr>
          <w:sz w:val="28"/>
          <w:szCs w:val="28"/>
        </w:rPr>
        <w:t xml:space="preserve">договор от </w:t>
      </w:r>
      <w:r>
        <w:rPr>
          <w:sz w:val="28"/>
          <w:szCs w:val="28"/>
        </w:rPr>
        <w:t>27/07</w:t>
      </w:r>
      <w:r w:rsidRPr="00466D15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242 481,33 </w:t>
      </w:r>
      <w:r w:rsidRPr="00466D15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466D15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поставку тепловой энергии</w:t>
      </w:r>
      <w:r w:rsidRPr="00466D15">
        <w:rPr>
          <w:sz w:val="28"/>
          <w:szCs w:val="28"/>
        </w:rPr>
        <w:t xml:space="preserve"> в реестр контрактов внесен </w:t>
      </w:r>
      <w:r>
        <w:rPr>
          <w:sz w:val="28"/>
          <w:szCs w:val="28"/>
        </w:rPr>
        <w:t>28</w:t>
      </w:r>
      <w:r w:rsidRPr="00466D15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466D15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466D15">
        <w:rPr>
          <w:sz w:val="28"/>
          <w:szCs w:val="28"/>
        </w:rPr>
        <w:t xml:space="preserve">. </w:t>
      </w:r>
      <w:r>
        <w:rPr>
          <w:sz w:val="28"/>
          <w:szCs w:val="28"/>
        </w:rPr>
        <w:t>Фактически по договору о</w:t>
      </w:r>
      <w:r w:rsidRPr="00466D15">
        <w:rPr>
          <w:sz w:val="28"/>
          <w:szCs w:val="28"/>
        </w:rPr>
        <w:t xml:space="preserve">плачено в сумме </w:t>
      </w:r>
      <w:r>
        <w:rPr>
          <w:sz w:val="28"/>
          <w:szCs w:val="28"/>
        </w:rPr>
        <w:t xml:space="preserve">242 481,33 </w:t>
      </w:r>
      <w:r w:rsidRPr="00466D15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Pr="00466D15">
        <w:rPr>
          <w:color w:val="000000"/>
          <w:sz w:val="28"/>
          <w:szCs w:val="28"/>
        </w:rPr>
        <w:t xml:space="preserve">. </w:t>
      </w:r>
    </w:p>
    <w:p w:rsidR="00FE55C7" w:rsidRPr="00466D15" w:rsidRDefault="00FE55C7" w:rsidP="005902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договор </w:t>
      </w:r>
      <w:r w:rsidRPr="00466D15">
        <w:rPr>
          <w:sz w:val="28"/>
          <w:szCs w:val="28"/>
        </w:rPr>
        <w:t xml:space="preserve">от </w:t>
      </w:r>
      <w:r>
        <w:rPr>
          <w:sz w:val="28"/>
          <w:szCs w:val="28"/>
        </w:rPr>
        <w:t>27/07/2020</w:t>
      </w:r>
      <w:r w:rsidRPr="00466D15">
        <w:rPr>
          <w:sz w:val="28"/>
          <w:szCs w:val="28"/>
        </w:rPr>
        <w:t xml:space="preserve"> № </w:t>
      </w:r>
      <w:r>
        <w:rPr>
          <w:sz w:val="28"/>
          <w:szCs w:val="28"/>
        </w:rPr>
        <w:t>22 А</w:t>
      </w:r>
      <w:r w:rsidRPr="00466D1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54 896,28</w:t>
      </w:r>
      <w:r w:rsidRPr="00466D15">
        <w:rPr>
          <w:sz w:val="28"/>
          <w:szCs w:val="28"/>
        </w:rPr>
        <w:t xml:space="preserve"> рублей на </w:t>
      </w:r>
      <w:r>
        <w:rPr>
          <w:sz w:val="28"/>
          <w:szCs w:val="28"/>
        </w:rPr>
        <w:t>поставку тепловой энергии</w:t>
      </w:r>
      <w:r w:rsidRPr="00466D15">
        <w:rPr>
          <w:sz w:val="28"/>
          <w:szCs w:val="28"/>
        </w:rPr>
        <w:t xml:space="preserve"> в реестр контрактов внесен </w:t>
      </w:r>
      <w:r>
        <w:rPr>
          <w:sz w:val="28"/>
          <w:szCs w:val="28"/>
        </w:rPr>
        <w:t>28</w:t>
      </w:r>
      <w:r w:rsidRPr="00466D15">
        <w:rPr>
          <w:sz w:val="28"/>
          <w:szCs w:val="28"/>
        </w:rPr>
        <w:t>/</w:t>
      </w:r>
      <w:r>
        <w:rPr>
          <w:sz w:val="28"/>
          <w:szCs w:val="28"/>
        </w:rPr>
        <w:t>07/2020</w:t>
      </w:r>
      <w:r w:rsidRPr="00466D15">
        <w:rPr>
          <w:sz w:val="28"/>
          <w:szCs w:val="28"/>
        </w:rPr>
        <w:t xml:space="preserve">. </w:t>
      </w:r>
      <w:r>
        <w:rPr>
          <w:sz w:val="28"/>
          <w:szCs w:val="28"/>
        </w:rPr>
        <w:t>Фактически</w:t>
      </w:r>
      <w:r w:rsidRPr="00466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</w:t>
      </w:r>
      <w:r w:rsidRPr="00466D15">
        <w:rPr>
          <w:sz w:val="28"/>
          <w:szCs w:val="28"/>
        </w:rPr>
        <w:t xml:space="preserve">оплачено в сумме </w:t>
      </w:r>
      <w:r>
        <w:rPr>
          <w:sz w:val="28"/>
          <w:szCs w:val="28"/>
        </w:rPr>
        <w:t xml:space="preserve">54 896,28 </w:t>
      </w:r>
      <w:r w:rsidRPr="00466D1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ей. </w:t>
      </w:r>
    </w:p>
    <w:p w:rsidR="00590238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закупки по </w:t>
      </w:r>
      <w:r w:rsidRPr="007805AB">
        <w:rPr>
          <w:b/>
          <w:sz w:val="28"/>
          <w:szCs w:val="28"/>
        </w:rPr>
        <w:t>п.29 ч.1 ст.93</w:t>
      </w:r>
      <w:r>
        <w:rPr>
          <w:sz w:val="28"/>
          <w:szCs w:val="28"/>
        </w:rPr>
        <w:t xml:space="preserve"> - договор от </w:t>
      </w:r>
      <w:r w:rsidR="00810652">
        <w:rPr>
          <w:sz w:val="28"/>
          <w:szCs w:val="28"/>
        </w:rPr>
        <w:t>20</w:t>
      </w:r>
      <w:r w:rsidR="002149B7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="002149B7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810652">
        <w:rPr>
          <w:sz w:val="28"/>
          <w:szCs w:val="28"/>
        </w:rPr>
        <w:t>20</w:t>
      </w:r>
      <w:r>
        <w:rPr>
          <w:sz w:val="28"/>
          <w:szCs w:val="28"/>
        </w:rPr>
        <w:t xml:space="preserve"> № МК-</w:t>
      </w:r>
      <w:r w:rsidR="00810652">
        <w:rPr>
          <w:sz w:val="28"/>
          <w:szCs w:val="28"/>
        </w:rPr>
        <w:t>221</w:t>
      </w:r>
      <w:r>
        <w:rPr>
          <w:sz w:val="28"/>
          <w:szCs w:val="28"/>
        </w:rPr>
        <w:t xml:space="preserve"> на сумму 49</w:t>
      </w:r>
      <w:r w:rsidR="0081065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810652">
        <w:rPr>
          <w:sz w:val="28"/>
          <w:szCs w:val="28"/>
        </w:rPr>
        <w:t>000</w:t>
      </w:r>
      <w:r>
        <w:rPr>
          <w:sz w:val="28"/>
          <w:szCs w:val="28"/>
        </w:rPr>
        <w:t xml:space="preserve">,0 рублей на поставку электроэнергии в реестр контрактов внесен </w:t>
      </w:r>
      <w:r w:rsidR="00810652">
        <w:rPr>
          <w:sz w:val="28"/>
          <w:szCs w:val="28"/>
        </w:rPr>
        <w:t>24</w:t>
      </w:r>
      <w:r w:rsidR="002149B7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="002149B7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81065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810652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по договору </w:t>
      </w:r>
      <w:r w:rsidRPr="00466D15">
        <w:rPr>
          <w:sz w:val="28"/>
          <w:szCs w:val="28"/>
        </w:rPr>
        <w:t xml:space="preserve">оплачено в сумме </w:t>
      </w:r>
      <w:r>
        <w:rPr>
          <w:sz w:val="28"/>
          <w:szCs w:val="28"/>
        </w:rPr>
        <w:t>49</w:t>
      </w:r>
      <w:r w:rsidR="0081065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810652">
        <w:rPr>
          <w:sz w:val="28"/>
          <w:szCs w:val="28"/>
        </w:rPr>
        <w:t>0</w:t>
      </w:r>
      <w:r>
        <w:rPr>
          <w:sz w:val="28"/>
          <w:szCs w:val="28"/>
        </w:rPr>
        <w:t xml:space="preserve">00,0 </w:t>
      </w:r>
      <w:r w:rsidRPr="00466D15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590238" w:rsidRPr="00A945DD" w:rsidRDefault="00590238" w:rsidP="00590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проведен </w:t>
      </w:r>
      <w:r w:rsidRPr="002149B7">
        <w:rPr>
          <w:b/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436CDC">
        <w:rPr>
          <w:b/>
          <w:sz w:val="28"/>
          <w:szCs w:val="28"/>
        </w:rPr>
        <w:t>электронный аукцион</w:t>
      </w:r>
      <w:r w:rsidRPr="00436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НМЦК </w:t>
      </w:r>
      <w:r w:rsidR="0045754B">
        <w:rPr>
          <w:sz w:val="28"/>
          <w:szCs w:val="28"/>
        </w:rPr>
        <w:t>1 831 360</w:t>
      </w:r>
      <w:r>
        <w:rPr>
          <w:sz w:val="28"/>
          <w:szCs w:val="28"/>
        </w:rPr>
        <w:t xml:space="preserve"> рублей. Определением поставщика занималось Уполномоченное учреждение </w:t>
      </w:r>
      <w:r w:rsidRPr="00A945DD">
        <w:rPr>
          <w:sz w:val="28"/>
          <w:szCs w:val="28"/>
        </w:rPr>
        <w:t>"Центр закупок Купинского района Новосибирской области":</w:t>
      </w:r>
    </w:p>
    <w:p w:rsidR="00590238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CDC">
        <w:rPr>
          <w:sz w:val="28"/>
          <w:szCs w:val="28"/>
        </w:rPr>
        <w:t xml:space="preserve">Извещение о проведении электронного аукциона от </w:t>
      </w:r>
      <w:r w:rsidRPr="00D938FC">
        <w:rPr>
          <w:b/>
          <w:sz w:val="28"/>
          <w:szCs w:val="28"/>
        </w:rPr>
        <w:t>2</w:t>
      </w:r>
      <w:r w:rsidR="0045754B">
        <w:rPr>
          <w:b/>
          <w:sz w:val="28"/>
          <w:szCs w:val="28"/>
        </w:rPr>
        <w:t>8</w:t>
      </w:r>
      <w:r w:rsidRPr="00D938FC">
        <w:rPr>
          <w:b/>
          <w:sz w:val="28"/>
          <w:szCs w:val="28"/>
        </w:rPr>
        <w:t>/</w:t>
      </w:r>
      <w:r w:rsidRPr="00EA59F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EA59FC">
        <w:rPr>
          <w:b/>
          <w:sz w:val="28"/>
          <w:szCs w:val="28"/>
        </w:rPr>
        <w:t>/20</w:t>
      </w:r>
      <w:r w:rsidR="000848C6">
        <w:rPr>
          <w:b/>
          <w:sz w:val="28"/>
          <w:szCs w:val="28"/>
        </w:rPr>
        <w:t>20</w:t>
      </w:r>
      <w:r w:rsidRPr="00436CDC">
        <w:rPr>
          <w:sz w:val="28"/>
          <w:szCs w:val="28"/>
        </w:rPr>
        <w:t xml:space="preserve"> для закупки № 0351300</w:t>
      </w:r>
      <w:r>
        <w:rPr>
          <w:sz w:val="28"/>
          <w:szCs w:val="28"/>
        </w:rPr>
        <w:t>1400</w:t>
      </w:r>
      <w:r w:rsidR="0045754B">
        <w:rPr>
          <w:sz w:val="28"/>
          <w:szCs w:val="28"/>
        </w:rPr>
        <w:t>20</w:t>
      </w:r>
      <w:r w:rsidRPr="00436CDC">
        <w:rPr>
          <w:sz w:val="28"/>
          <w:szCs w:val="28"/>
        </w:rPr>
        <w:t>00000</w:t>
      </w:r>
      <w:r w:rsidR="0045754B">
        <w:rPr>
          <w:sz w:val="28"/>
          <w:szCs w:val="28"/>
        </w:rPr>
        <w:t>1</w:t>
      </w:r>
      <w:r>
        <w:rPr>
          <w:sz w:val="28"/>
          <w:szCs w:val="28"/>
        </w:rPr>
        <w:t xml:space="preserve"> (согласно ч.2 ст.63 -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аукционе). </w:t>
      </w:r>
    </w:p>
    <w:p w:rsidR="00590238" w:rsidRPr="003D3EC6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CDC">
        <w:rPr>
          <w:sz w:val="28"/>
          <w:szCs w:val="28"/>
        </w:rPr>
        <w:t xml:space="preserve">Протокол рассмотрения </w:t>
      </w:r>
      <w:r>
        <w:rPr>
          <w:sz w:val="28"/>
          <w:szCs w:val="28"/>
        </w:rPr>
        <w:t xml:space="preserve">единственной </w:t>
      </w:r>
      <w:r w:rsidRPr="00436CDC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436CDC">
        <w:rPr>
          <w:sz w:val="28"/>
          <w:szCs w:val="28"/>
        </w:rPr>
        <w:t xml:space="preserve"> на участие в электронном аукционе от </w:t>
      </w:r>
      <w:r w:rsidRPr="007530AA">
        <w:rPr>
          <w:b/>
          <w:sz w:val="28"/>
          <w:szCs w:val="28"/>
        </w:rPr>
        <w:t>0</w:t>
      </w:r>
      <w:r w:rsidR="000848C6">
        <w:rPr>
          <w:b/>
          <w:sz w:val="28"/>
          <w:szCs w:val="28"/>
        </w:rPr>
        <w:t>5</w:t>
      </w:r>
      <w:r w:rsidRPr="007530AA">
        <w:rPr>
          <w:b/>
          <w:sz w:val="28"/>
          <w:szCs w:val="28"/>
        </w:rPr>
        <w:t>/0</w:t>
      </w:r>
      <w:r w:rsidR="000848C6">
        <w:rPr>
          <w:b/>
          <w:sz w:val="28"/>
          <w:szCs w:val="28"/>
        </w:rPr>
        <w:t>8</w:t>
      </w:r>
      <w:r w:rsidRPr="003D3EC6">
        <w:rPr>
          <w:b/>
          <w:sz w:val="28"/>
          <w:szCs w:val="28"/>
        </w:rPr>
        <w:t>/20</w:t>
      </w:r>
      <w:r w:rsidR="000848C6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(согласно ч.2 ст.67-  Срок рассмотрения первых частей заявок на участие в электронном аукционе, предусмотренного </w:t>
      </w:r>
      <w:hyperlink r:id="rId16" w:history="1">
        <w:r>
          <w:rPr>
            <w:color w:val="0000FF"/>
            <w:sz w:val="28"/>
            <w:szCs w:val="28"/>
          </w:rPr>
          <w:t>частью 2 статьи 63</w:t>
        </w:r>
      </w:hyperlink>
      <w:r>
        <w:rPr>
          <w:sz w:val="28"/>
          <w:szCs w:val="28"/>
        </w:rPr>
        <w:t xml:space="preserve"> настоящего Федерального закона, не может превышать один рабочий день с даты окончания срока подачи указанных заявок (</w:t>
      </w:r>
      <w:r w:rsidR="000848C6">
        <w:rPr>
          <w:sz w:val="28"/>
          <w:szCs w:val="28"/>
        </w:rPr>
        <w:t>05</w:t>
      </w:r>
      <w:r>
        <w:rPr>
          <w:sz w:val="28"/>
          <w:szCs w:val="28"/>
        </w:rPr>
        <w:t>/0</w:t>
      </w:r>
      <w:r w:rsidR="000848C6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0848C6">
        <w:rPr>
          <w:sz w:val="28"/>
          <w:szCs w:val="28"/>
        </w:rPr>
        <w:t>20</w:t>
      </w:r>
      <w:r>
        <w:rPr>
          <w:sz w:val="28"/>
          <w:szCs w:val="28"/>
        </w:rPr>
        <w:t>))</w:t>
      </w:r>
      <w:r w:rsidR="000848C6">
        <w:rPr>
          <w:sz w:val="28"/>
          <w:szCs w:val="28"/>
        </w:rPr>
        <w:t>.</w:t>
      </w:r>
      <w:r>
        <w:rPr>
          <w:sz w:val="28"/>
          <w:szCs w:val="28"/>
        </w:rPr>
        <w:t xml:space="preserve"> - электронный аукцион признан несостоявшимся. Протокол размещен в ЕИС  и на ЭП </w:t>
      </w:r>
      <w:r w:rsidRPr="007530AA">
        <w:rPr>
          <w:b/>
          <w:sz w:val="28"/>
          <w:szCs w:val="28"/>
        </w:rPr>
        <w:t>0</w:t>
      </w:r>
      <w:r w:rsidR="000848C6">
        <w:rPr>
          <w:b/>
          <w:sz w:val="28"/>
          <w:szCs w:val="28"/>
        </w:rPr>
        <w:t>5</w:t>
      </w:r>
      <w:r w:rsidRPr="007530AA">
        <w:rPr>
          <w:b/>
          <w:sz w:val="28"/>
          <w:szCs w:val="28"/>
        </w:rPr>
        <w:t>/0</w:t>
      </w:r>
      <w:r w:rsidR="000848C6">
        <w:rPr>
          <w:b/>
          <w:sz w:val="28"/>
          <w:szCs w:val="28"/>
        </w:rPr>
        <w:t>8</w:t>
      </w:r>
      <w:r w:rsidRPr="007530AA">
        <w:rPr>
          <w:b/>
          <w:sz w:val="28"/>
          <w:szCs w:val="28"/>
        </w:rPr>
        <w:t>/20</w:t>
      </w:r>
      <w:r w:rsidR="000848C6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(согласно ч.7 ст. 67 </w:t>
      </w:r>
      <w:r w:rsidRPr="003D3EC6">
        <w:rPr>
          <w:sz w:val="28"/>
          <w:szCs w:val="28"/>
        </w:rPr>
        <w:t>Федерального закона от 05.04.2013  №44-ФЗ</w:t>
      </w:r>
      <w:r>
        <w:rPr>
          <w:sz w:val="28"/>
          <w:szCs w:val="28"/>
        </w:rPr>
        <w:t xml:space="preserve"> -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системе).</w:t>
      </w:r>
    </w:p>
    <w:p w:rsidR="00590238" w:rsidRDefault="00590238" w:rsidP="002149B7">
      <w:pPr>
        <w:shd w:val="clear" w:color="auto" w:fill="FFFFFF"/>
        <w:ind w:firstLine="708"/>
        <w:jc w:val="both"/>
        <w:rPr>
          <w:sz w:val="28"/>
          <w:szCs w:val="28"/>
        </w:rPr>
      </w:pPr>
      <w:r w:rsidRPr="002149B7">
        <w:rPr>
          <w:b/>
          <w:sz w:val="28"/>
          <w:szCs w:val="28"/>
        </w:rPr>
        <w:t>В нарушении п.10 «</w:t>
      </w:r>
      <w:r w:rsidRPr="002149B7">
        <w:rPr>
          <w:b/>
          <w:spacing w:val="2"/>
          <w:sz w:val="28"/>
          <w:szCs w:val="28"/>
        </w:rPr>
        <w:t xml:space="preserve">Порядка взаимодействия муниципальных заказчиков Купинского района Новосибирской области с Уполномоченным  учреждением </w:t>
      </w:r>
      <w:r w:rsidRPr="002149B7">
        <w:rPr>
          <w:b/>
          <w:sz w:val="28"/>
          <w:szCs w:val="28"/>
        </w:rPr>
        <w:t>в части определения поставщиков (подрядчиков, исполнителей)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осуществление закупок у единственного поставщика для муниципальных заказчиков Купинского района Новосибирской области»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F90B9C">
        <w:rPr>
          <w:color w:val="000000"/>
          <w:sz w:val="28"/>
          <w:szCs w:val="28"/>
        </w:rPr>
        <w:t xml:space="preserve"> 1 к постановлению администрации Купинского района Новосибирской области от 15.08.2018 № 612 О возложении полномочий на </w:t>
      </w:r>
      <w:r>
        <w:rPr>
          <w:color w:val="000000"/>
          <w:sz w:val="28"/>
          <w:szCs w:val="28"/>
        </w:rPr>
        <w:t>м</w:t>
      </w:r>
      <w:r w:rsidRPr="00F90B9C">
        <w:rPr>
          <w:color w:val="000000"/>
          <w:sz w:val="28"/>
          <w:szCs w:val="28"/>
        </w:rPr>
        <w:t>униципальное казенное учреждение «Центр закупок Купинского района Новосибирской области»</w:t>
      </w:r>
      <w:r>
        <w:rPr>
          <w:color w:val="000000"/>
          <w:sz w:val="28"/>
          <w:szCs w:val="28"/>
        </w:rPr>
        <w:t xml:space="preserve">, </w:t>
      </w:r>
      <w:r w:rsidRPr="00B14145">
        <w:rPr>
          <w:b/>
          <w:color w:val="000000"/>
          <w:sz w:val="28"/>
          <w:szCs w:val="28"/>
          <w:u w:val="single"/>
        </w:rPr>
        <w:t>ч.1, ч.2 ст.39</w:t>
      </w:r>
      <w:r w:rsidRPr="00627FCD">
        <w:rPr>
          <w:b/>
          <w:sz w:val="28"/>
          <w:szCs w:val="28"/>
          <w:u w:val="single"/>
        </w:rPr>
        <w:t xml:space="preserve"> </w:t>
      </w:r>
      <w:r w:rsidRPr="000B5E24">
        <w:rPr>
          <w:b/>
          <w:sz w:val="28"/>
          <w:szCs w:val="28"/>
          <w:u w:val="single"/>
        </w:rPr>
        <w:t>Федерального</w:t>
      </w:r>
      <w:r w:rsidRPr="009046BC">
        <w:rPr>
          <w:b/>
          <w:sz w:val="28"/>
          <w:szCs w:val="28"/>
          <w:u w:val="single"/>
        </w:rPr>
        <w:t xml:space="preserve"> закона от 05.04.2013  №</w:t>
      </w:r>
      <w:r>
        <w:rPr>
          <w:b/>
          <w:sz w:val="28"/>
          <w:szCs w:val="28"/>
          <w:u w:val="single"/>
        </w:rPr>
        <w:t>44-ФЗ</w:t>
      </w:r>
      <w:r>
        <w:rPr>
          <w:b/>
          <w:sz w:val="28"/>
          <w:szCs w:val="28"/>
        </w:rPr>
        <w:t xml:space="preserve">, а также  </w:t>
      </w:r>
      <w:r w:rsidRPr="00F14058">
        <w:rPr>
          <w:b/>
          <w:sz w:val="28"/>
          <w:szCs w:val="28"/>
          <w:u w:val="single"/>
        </w:rPr>
        <w:t>ч.5 ст.38 и ч.5</w:t>
      </w:r>
      <w:r w:rsidRPr="000B5E24">
        <w:rPr>
          <w:b/>
          <w:sz w:val="28"/>
          <w:szCs w:val="28"/>
          <w:u w:val="single"/>
        </w:rPr>
        <w:t xml:space="preserve"> ст. 3</w:t>
      </w:r>
      <w:r>
        <w:rPr>
          <w:b/>
          <w:sz w:val="28"/>
          <w:szCs w:val="28"/>
          <w:u w:val="single"/>
        </w:rPr>
        <w:t>9</w:t>
      </w:r>
      <w:r w:rsidRPr="000B5E24">
        <w:rPr>
          <w:b/>
          <w:sz w:val="28"/>
          <w:szCs w:val="28"/>
          <w:u w:val="single"/>
        </w:rPr>
        <w:t xml:space="preserve"> Федерального</w:t>
      </w:r>
      <w:r w:rsidRPr="009046BC">
        <w:rPr>
          <w:b/>
          <w:sz w:val="28"/>
          <w:szCs w:val="28"/>
          <w:u w:val="single"/>
        </w:rPr>
        <w:t xml:space="preserve"> закона от 05.04.2013  №</w:t>
      </w:r>
      <w:r>
        <w:rPr>
          <w:b/>
          <w:sz w:val="28"/>
          <w:szCs w:val="28"/>
          <w:u w:val="single"/>
        </w:rPr>
        <w:t>44-ФЗ</w:t>
      </w:r>
      <w:r>
        <w:rPr>
          <w:b/>
          <w:sz w:val="28"/>
          <w:szCs w:val="28"/>
        </w:rPr>
        <w:t xml:space="preserve"> </w:t>
      </w:r>
      <w:r w:rsidRPr="003D0B65">
        <w:rPr>
          <w:sz w:val="28"/>
          <w:szCs w:val="28"/>
        </w:rPr>
        <w:t>п</w:t>
      </w:r>
      <w:r w:rsidRPr="00436CDC">
        <w:rPr>
          <w:sz w:val="28"/>
          <w:szCs w:val="28"/>
        </w:rPr>
        <w:t xml:space="preserve">ротокол рассмотрения </w:t>
      </w:r>
      <w:r>
        <w:rPr>
          <w:sz w:val="28"/>
          <w:szCs w:val="28"/>
        </w:rPr>
        <w:t xml:space="preserve">единственной </w:t>
      </w:r>
      <w:r w:rsidRPr="00436CDC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436CDC">
        <w:rPr>
          <w:sz w:val="28"/>
          <w:szCs w:val="28"/>
        </w:rPr>
        <w:t xml:space="preserve"> на участие в электронном аукционе</w:t>
      </w:r>
      <w:r>
        <w:rPr>
          <w:sz w:val="28"/>
          <w:szCs w:val="28"/>
        </w:rPr>
        <w:t xml:space="preserve"> подписан не единой комиссией </w:t>
      </w:r>
      <w:r>
        <w:rPr>
          <w:sz w:val="28"/>
          <w:szCs w:val="28"/>
        </w:rPr>
        <w:lastRenderedPageBreak/>
        <w:t>Уполномоченного учреждения, а комиссией Заказчика (приказ от 18.01.2019 №4/1) в составе 3 (трех) человек:</w:t>
      </w:r>
    </w:p>
    <w:p w:rsidR="00590238" w:rsidRDefault="00590238" w:rsidP="00590238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 комиссии: Екимова Т.Д.</w:t>
      </w:r>
    </w:p>
    <w:p w:rsidR="00590238" w:rsidRDefault="00590238" w:rsidP="00590238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член комиссии: Мишнев Ю.В.</w:t>
      </w:r>
    </w:p>
    <w:p w:rsidR="00590238" w:rsidRDefault="009D1F50" w:rsidP="00590238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секретарь: Борисенко М.С.</w:t>
      </w:r>
    </w:p>
    <w:p w:rsidR="00590238" w:rsidRDefault="00590238" w:rsidP="005902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учреждение дл</w:t>
      </w:r>
      <w:r w:rsidR="009D1F50">
        <w:rPr>
          <w:sz w:val="28"/>
          <w:szCs w:val="28"/>
        </w:rPr>
        <w:t xml:space="preserve">я проведения проверки за период </w:t>
      </w:r>
      <w:r>
        <w:rPr>
          <w:sz w:val="28"/>
          <w:szCs w:val="28"/>
        </w:rPr>
        <w:t>20</w:t>
      </w:r>
      <w:r w:rsidR="009D1F50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9D1F50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предоставило приказ о создании комиссии по осуществлению закупок.</w:t>
      </w:r>
    </w:p>
    <w:p w:rsidR="00590238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Pr="00F306E6">
        <w:rPr>
          <w:sz w:val="28"/>
          <w:szCs w:val="28"/>
        </w:rPr>
        <w:t>на оказание услуг по организации питания учащихся школы</w:t>
      </w:r>
      <w:r>
        <w:t xml:space="preserve">   </w:t>
      </w:r>
      <w:r w:rsidRPr="00436CDC">
        <w:rPr>
          <w:sz w:val="28"/>
          <w:szCs w:val="28"/>
        </w:rPr>
        <w:t>№ 0351300</w:t>
      </w:r>
      <w:r>
        <w:rPr>
          <w:sz w:val="28"/>
          <w:szCs w:val="28"/>
        </w:rPr>
        <w:t>1400</w:t>
      </w:r>
      <w:r w:rsidR="009520F8">
        <w:rPr>
          <w:sz w:val="28"/>
          <w:szCs w:val="28"/>
        </w:rPr>
        <w:t>20</w:t>
      </w:r>
      <w:r w:rsidRPr="00436CDC">
        <w:rPr>
          <w:sz w:val="28"/>
          <w:szCs w:val="28"/>
        </w:rPr>
        <w:t>00000</w:t>
      </w:r>
      <w:r w:rsidR="009520F8">
        <w:rPr>
          <w:sz w:val="28"/>
          <w:szCs w:val="28"/>
        </w:rPr>
        <w:t>1</w:t>
      </w:r>
      <w:r w:rsidRPr="00436CDC">
        <w:rPr>
          <w:sz w:val="28"/>
          <w:szCs w:val="28"/>
        </w:rPr>
        <w:t xml:space="preserve"> на сумму </w:t>
      </w:r>
      <w:r w:rsidR="009520F8">
        <w:rPr>
          <w:sz w:val="28"/>
          <w:szCs w:val="28"/>
        </w:rPr>
        <w:t>1 831 360</w:t>
      </w:r>
      <w:r w:rsidRPr="00436CD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заключен </w:t>
      </w:r>
      <w:r w:rsidRPr="00436CDC">
        <w:rPr>
          <w:sz w:val="28"/>
          <w:szCs w:val="28"/>
        </w:rPr>
        <w:t xml:space="preserve">от </w:t>
      </w:r>
      <w:r w:rsidRPr="00276166">
        <w:rPr>
          <w:b/>
          <w:sz w:val="28"/>
          <w:szCs w:val="28"/>
        </w:rPr>
        <w:t>1</w:t>
      </w:r>
      <w:r w:rsidR="009520F8">
        <w:rPr>
          <w:b/>
          <w:sz w:val="28"/>
          <w:szCs w:val="28"/>
        </w:rPr>
        <w:t>7</w:t>
      </w:r>
      <w:r w:rsidRPr="00276166">
        <w:rPr>
          <w:b/>
          <w:sz w:val="28"/>
          <w:szCs w:val="28"/>
        </w:rPr>
        <w:t>/08</w:t>
      </w:r>
      <w:r w:rsidRPr="00436CDC">
        <w:rPr>
          <w:b/>
          <w:sz w:val="28"/>
          <w:szCs w:val="28"/>
        </w:rPr>
        <w:t>/20</w:t>
      </w:r>
      <w:r w:rsidR="009520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276166">
        <w:rPr>
          <w:sz w:val="28"/>
          <w:szCs w:val="28"/>
        </w:rPr>
        <w:t xml:space="preserve">на основании: </w:t>
      </w:r>
      <w:r w:rsidRPr="00276166">
        <w:rPr>
          <w:rStyle w:val="sectioninfo2"/>
          <w:sz w:val="28"/>
          <w:szCs w:val="28"/>
          <w:specVanish w:val="0"/>
        </w:rPr>
        <w:t>Закупка вследствие признания несостоявшимся электронного аукциона в соответствии с частями 1 - 3.1 статьи 71 Федерального закона</w:t>
      </w:r>
      <w:r w:rsidRPr="00276166">
        <w:rPr>
          <w:sz w:val="28"/>
          <w:szCs w:val="28"/>
        </w:rPr>
        <w:t xml:space="preserve">. </w:t>
      </w:r>
      <w:r>
        <w:rPr>
          <w:sz w:val="28"/>
          <w:szCs w:val="28"/>
        </w:rPr>
        <w:t>Договор подписан Заказчиком. Размещен в ЕИС 14/08/2019.</w:t>
      </w:r>
      <w:r w:rsidRPr="00436C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6CDC">
        <w:rPr>
          <w:sz w:val="28"/>
          <w:szCs w:val="28"/>
        </w:rPr>
        <w:t xml:space="preserve"> реестр контрактов </w:t>
      </w:r>
      <w:r>
        <w:rPr>
          <w:sz w:val="28"/>
          <w:szCs w:val="28"/>
        </w:rPr>
        <w:t xml:space="preserve">договор </w:t>
      </w:r>
      <w:r w:rsidRPr="00436CDC">
        <w:rPr>
          <w:sz w:val="28"/>
          <w:szCs w:val="28"/>
        </w:rPr>
        <w:t xml:space="preserve">внесен </w:t>
      </w:r>
      <w:r w:rsidRPr="002E6327">
        <w:rPr>
          <w:b/>
          <w:sz w:val="28"/>
          <w:szCs w:val="28"/>
        </w:rPr>
        <w:t>1</w:t>
      </w:r>
      <w:r w:rsidR="006232CC">
        <w:rPr>
          <w:b/>
          <w:sz w:val="28"/>
          <w:szCs w:val="28"/>
        </w:rPr>
        <w:t>8</w:t>
      </w:r>
      <w:r w:rsidRPr="002E6327">
        <w:rPr>
          <w:b/>
          <w:sz w:val="28"/>
          <w:szCs w:val="28"/>
        </w:rPr>
        <w:t>/08/</w:t>
      </w:r>
      <w:r w:rsidRPr="00436CDC">
        <w:rPr>
          <w:b/>
          <w:sz w:val="28"/>
          <w:szCs w:val="28"/>
        </w:rPr>
        <w:t>20</w:t>
      </w:r>
      <w:r w:rsidR="006232C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B55EA7">
        <w:rPr>
          <w:sz w:val="28"/>
          <w:szCs w:val="28"/>
        </w:rPr>
        <w:t xml:space="preserve">специалистом </w:t>
      </w:r>
      <w:r w:rsidRPr="00B55EA7">
        <w:rPr>
          <w:sz w:val="28"/>
          <w:szCs w:val="28"/>
          <w:shd w:val="clear" w:color="auto" w:fill="FFFFFF"/>
        </w:rPr>
        <w:t>МКУ</w:t>
      </w:r>
      <w:r w:rsidRPr="0043584B">
        <w:rPr>
          <w:sz w:val="28"/>
          <w:szCs w:val="28"/>
          <w:shd w:val="clear" w:color="auto" w:fill="FFFFFF"/>
        </w:rPr>
        <w:t xml:space="preserve"> "ЦЕНТРАЛИЗОВАННАЯ БУХГАЛТЕРИЯ"</w:t>
      </w:r>
      <w:r w:rsidR="00382C4A">
        <w:rPr>
          <w:sz w:val="28"/>
          <w:szCs w:val="28"/>
          <w:shd w:val="clear" w:color="auto" w:fill="FFFFFF"/>
        </w:rPr>
        <w:t xml:space="preserve"> </w:t>
      </w:r>
      <w:r w:rsidR="00382C4A">
        <w:rPr>
          <w:sz w:val="28"/>
          <w:szCs w:val="28"/>
        </w:rPr>
        <w:t>(Документы направляются в течение пяти рабочих дней с даты наступления одного из следующих событий (</w:t>
      </w:r>
      <w:hyperlink r:id="rId17" w:history="1">
        <w:r w:rsidR="00382C4A">
          <w:rPr>
            <w:color w:val="0000FF"/>
            <w:sz w:val="28"/>
            <w:szCs w:val="28"/>
          </w:rPr>
          <w:t>ч. 3 ст. 103</w:t>
        </w:r>
      </w:hyperlink>
      <w:r w:rsidR="00382C4A">
        <w:rPr>
          <w:sz w:val="28"/>
          <w:szCs w:val="28"/>
        </w:rPr>
        <w:t xml:space="preserve"> Закона N 44-ФЗ, </w:t>
      </w:r>
      <w:hyperlink r:id="rId18" w:history="1">
        <w:r w:rsidR="00382C4A">
          <w:rPr>
            <w:color w:val="0000FF"/>
            <w:sz w:val="28"/>
            <w:szCs w:val="28"/>
          </w:rPr>
          <w:t>п. 12</w:t>
        </w:r>
      </w:hyperlink>
      <w:r w:rsidR="00382C4A">
        <w:rPr>
          <w:sz w:val="28"/>
          <w:szCs w:val="28"/>
        </w:rPr>
        <w:t xml:space="preserve"> Правил N 1084 - заключения, изменения или расторжения контракта (признания его судом недействительным)</w:t>
      </w:r>
      <w:r w:rsidRPr="0043584B"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436CDC">
        <w:rPr>
          <w:sz w:val="28"/>
          <w:szCs w:val="28"/>
        </w:rPr>
        <w:t>Оплачен</w:t>
      </w:r>
      <w:r>
        <w:rPr>
          <w:sz w:val="28"/>
          <w:szCs w:val="28"/>
        </w:rPr>
        <w:t xml:space="preserve"> в сумме 1</w:t>
      </w:r>
      <w:r w:rsidR="0082518F">
        <w:rPr>
          <w:sz w:val="28"/>
          <w:szCs w:val="28"/>
        </w:rPr>
        <w:t> 427 210</w:t>
      </w:r>
      <w:r>
        <w:rPr>
          <w:sz w:val="28"/>
          <w:szCs w:val="28"/>
        </w:rPr>
        <w:t xml:space="preserve"> рублей на основании соглашения о расторжении от 2</w:t>
      </w:r>
      <w:r w:rsidR="0082518F">
        <w:rPr>
          <w:sz w:val="28"/>
          <w:szCs w:val="28"/>
        </w:rPr>
        <w:t>5/01/2021</w:t>
      </w:r>
      <w:r>
        <w:rPr>
          <w:sz w:val="28"/>
          <w:szCs w:val="28"/>
        </w:rPr>
        <w:t xml:space="preserve"> №1 </w:t>
      </w:r>
      <w:r w:rsidR="00FE5415">
        <w:rPr>
          <w:sz w:val="28"/>
          <w:szCs w:val="28"/>
        </w:rPr>
        <w:t xml:space="preserve">на </w:t>
      </w:r>
      <w:r>
        <w:rPr>
          <w:sz w:val="28"/>
          <w:szCs w:val="28"/>
        </w:rPr>
        <w:t>сумм</w:t>
      </w:r>
      <w:r w:rsidR="00FE5415">
        <w:rPr>
          <w:sz w:val="28"/>
          <w:szCs w:val="28"/>
        </w:rPr>
        <w:t>у</w:t>
      </w:r>
      <w:r>
        <w:rPr>
          <w:sz w:val="28"/>
          <w:szCs w:val="28"/>
        </w:rPr>
        <w:t xml:space="preserve"> 1</w:t>
      </w:r>
      <w:r w:rsidR="0082518F">
        <w:rPr>
          <w:sz w:val="28"/>
          <w:szCs w:val="28"/>
        </w:rPr>
        <w:t> 427 21</w:t>
      </w:r>
      <w:r>
        <w:rPr>
          <w:sz w:val="28"/>
          <w:szCs w:val="28"/>
        </w:rPr>
        <w:t>0 рублей.</w:t>
      </w:r>
      <w:r w:rsidR="0082518F">
        <w:rPr>
          <w:sz w:val="28"/>
          <w:szCs w:val="28"/>
        </w:rPr>
        <w:t xml:space="preserve"> В ЕИС по контракту не исполнено завершение.</w:t>
      </w:r>
    </w:p>
    <w:p w:rsidR="00393811" w:rsidRPr="00466D15" w:rsidRDefault="00393811" w:rsidP="00466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EB7">
        <w:rPr>
          <w:b/>
          <w:sz w:val="28"/>
          <w:szCs w:val="28"/>
        </w:rPr>
        <w:t xml:space="preserve">Закупки для субъектов малого предпринимательства и социально ориентированных некоммерческих организаций </w:t>
      </w:r>
      <w:r w:rsidR="0089290D" w:rsidRPr="00826EB7">
        <w:rPr>
          <w:b/>
          <w:sz w:val="28"/>
          <w:szCs w:val="28"/>
        </w:rPr>
        <w:t>в 2019</w:t>
      </w:r>
      <w:r w:rsidR="00702615">
        <w:rPr>
          <w:b/>
          <w:sz w:val="28"/>
          <w:szCs w:val="28"/>
        </w:rPr>
        <w:t>, 2020</w:t>
      </w:r>
      <w:r w:rsidR="0089290D" w:rsidRPr="00826EB7">
        <w:rPr>
          <w:b/>
          <w:sz w:val="28"/>
          <w:szCs w:val="28"/>
        </w:rPr>
        <w:t>г</w:t>
      </w:r>
      <w:r w:rsidR="00702615">
        <w:rPr>
          <w:b/>
          <w:sz w:val="28"/>
          <w:szCs w:val="28"/>
        </w:rPr>
        <w:t>г</w:t>
      </w:r>
      <w:r w:rsidR="0089290D" w:rsidRPr="00826EB7">
        <w:rPr>
          <w:b/>
          <w:sz w:val="28"/>
          <w:szCs w:val="28"/>
        </w:rPr>
        <w:t xml:space="preserve"> </w:t>
      </w:r>
      <w:r w:rsidRPr="00826EB7">
        <w:rPr>
          <w:b/>
          <w:sz w:val="28"/>
          <w:szCs w:val="28"/>
        </w:rPr>
        <w:t>проводились</w:t>
      </w:r>
      <w:r w:rsidRPr="00466D15">
        <w:rPr>
          <w:sz w:val="28"/>
          <w:szCs w:val="28"/>
        </w:rPr>
        <w:t xml:space="preserve">. Объем закупок у субъектов малого предпринимательства составил </w:t>
      </w:r>
      <w:r w:rsidR="00702615">
        <w:rPr>
          <w:sz w:val="28"/>
          <w:szCs w:val="28"/>
        </w:rPr>
        <w:t>в 2019г. - 2 076,32 тыс. руб.</w:t>
      </w:r>
      <w:r w:rsidRPr="00466D15">
        <w:rPr>
          <w:sz w:val="28"/>
          <w:szCs w:val="28"/>
        </w:rPr>
        <w:t xml:space="preserve"> </w:t>
      </w:r>
      <w:r w:rsidR="00702615">
        <w:rPr>
          <w:sz w:val="28"/>
          <w:szCs w:val="28"/>
        </w:rPr>
        <w:t xml:space="preserve">т.е. </w:t>
      </w:r>
      <w:r w:rsidR="00702615" w:rsidRPr="00C834BB">
        <w:rPr>
          <w:b/>
          <w:sz w:val="28"/>
          <w:szCs w:val="28"/>
        </w:rPr>
        <w:t>15</w:t>
      </w:r>
      <w:r w:rsidRPr="00C834BB">
        <w:rPr>
          <w:b/>
          <w:sz w:val="28"/>
          <w:szCs w:val="28"/>
        </w:rPr>
        <w:t>%</w:t>
      </w:r>
      <w:r w:rsidR="00702615" w:rsidRPr="00702615">
        <w:rPr>
          <w:sz w:val="28"/>
          <w:szCs w:val="28"/>
        </w:rPr>
        <w:t>, в 2020г.</w:t>
      </w:r>
      <w:r w:rsidR="00702615">
        <w:rPr>
          <w:sz w:val="28"/>
          <w:szCs w:val="28"/>
        </w:rPr>
        <w:t xml:space="preserve"> - 1 831,36 тыс. руб. т.е. </w:t>
      </w:r>
      <w:r w:rsidR="00702615" w:rsidRPr="00C834BB">
        <w:rPr>
          <w:b/>
          <w:sz w:val="28"/>
          <w:szCs w:val="28"/>
        </w:rPr>
        <w:t>15%</w:t>
      </w:r>
      <w:r w:rsidR="00466D15" w:rsidRPr="00466D15">
        <w:rPr>
          <w:sz w:val="28"/>
          <w:szCs w:val="28"/>
        </w:rPr>
        <w:t xml:space="preserve"> (обязанность по закону - в объеме </w:t>
      </w:r>
      <w:r w:rsidR="00466D15" w:rsidRPr="000F217D">
        <w:rPr>
          <w:b/>
          <w:sz w:val="28"/>
          <w:szCs w:val="28"/>
        </w:rPr>
        <w:t>не менее чем пятнадцать процентов</w:t>
      </w:r>
      <w:r w:rsidRPr="000F217D">
        <w:rPr>
          <w:b/>
          <w:sz w:val="28"/>
          <w:szCs w:val="28"/>
        </w:rPr>
        <w:t xml:space="preserve"> от СГОЗ</w:t>
      </w:r>
      <w:r w:rsidR="0089290D" w:rsidRPr="00466D15">
        <w:rPr>
          <w:sz w:val="28"/>
          <w:szCs w:val="28"/>
        </w:rPr>
        <w:t>, рассчитанного за вычетом закупок, предусмотренных частью 1.1 статьи 30 Федерального закона</w:t>
      </w:r>
      <w:r w:rsidR="00466D15">
        <w:rPr>
          <w:sz w:val="28"/>
          <w:szCs w:val="28"/>
        </w:rPr>
        <w:t>)</w:t>
      </w:r>
      <w:r w:rsidRPr="00466D15">
        <w:rPr>
          <w:sz w:val="28"/>
          <w:szCs w:val="28"/>
        </w:rPr>
        <w:t>.</w:t>
      </w:r>
    </w:p>
    <w:p w:rsidR="00826EB7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6D15">
        <w:rPr>
          <w:b/>
          <w:sz w:val="28"/>
          <w:szCs w:val="28"/>
        </w:rPr>
        <w:tab/>
      </w:r>
      <w:r w:rsidRPr="00466D15">
        <w:rPr>
          <w:sz w:val="28"/>
          <w:szCs w:val="28"/>
        </w:rPr>
        <w:t>Отчет</w:t>
      </w:r>
      <w:r w:rsidR="004654C1">
        <w:rPr>
          <w:sz w:val="28"/>
          <w:szCs w:val="28"/>
        </w:rPr>
        <w:t>ы</w:t>
      </w:r>
      <w:r w:rsidRPr="00466D15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за 2019</w:t>
      </w:r>
      <w:r w:rsidR="004654C1">
        <w:rPr>
          <w:sz w:val="28"/>
          <w:szCs w:val="28"/>
        </w:rPr>
        <w:t>, 2020гг.</w:t>
      </w:r>
      <w:r w:rsidRPr="00466D15">
        <w:rPr>
          <w:sz w:val="28"/>
          <w:szCs w:val="28"/>
        </w:rPr>
        <w:t xml:space="preserve"> в ЕИС размещен</w:t>
      </w:r>
      <w:r w:rsidR="004654C1">
        <w:rPr>
          <w:sz w:val="28"/>
          <w:szCs w:val="28"/>
        </w:rPr>
        <w:t>ы</w:t>
      </w:r>
      <w:r w:rsidRPr="00466D15">
        <w:rPr>
          <w:sz w:val="28"/>
          <w:szCs w:val="28"/>
        </w:rPr>
        <w:t xml:space="preserve"> </w:t>
      </w:r>
      <w:r w:rsidR="00FE5415">
        <w:rPr>
          <w:sz w:val="28"/>
          <w:szCs w:val="28"/>
        </w:rPr>
        <w:t xml:space="preserve">своевременно </w:t>
      </w:r>
      <w:r w:rsidR="0089290D" w:rsidRPr="00466D15">
        <w:rPr>
          <w:sz w:val="28"/>
          <w:szCs w:val="28"/>
        </w:rPr>
        <w:t>2</w:t>
      </w:r>
      <w:r w:rsidR="004654C1">
        <w:rPr>
          <w:sz w:val="28"/>
          <w:szCs w:val="28"/>
        </w:rPr>
        <w:t>7</w:t>
      </w:r>
      <w:r w:rsidRPr="00466D15">
        <w:rPr>
          <w:sz w:val="28"/>
          <w:szCs w:val="28"/>
        </w:rPr>
        <w:t>.0</w:t>
      </w:r>
      <w:r w:rsidR="0056041D">
        <w:rPr>
          <w:sz w:val="28"/>
          <w:szCs w:val="28"/>
        </w:rPr>
        <w:t>3</w:t>
      </w:r>
      <w:r w:rsidRPr="00466D15">
        <w:rPr>
          <w:sz w:val="28"/>
          <w:szCs w:val="28"/>
        </w:rPr>
        <w:t>.202</w:t>
      </w:r>
      <w:r w:rsidR="007965C7" w:rsidRPr="00466D15">
        <w:rPr>
          <w:sz w:val="28"/>
          <w:szCs w:val="28"/>
        </w:rPr>
        <w:t>0</w:t>
      </w:r>
      <w:r w:rsidR="004654C1">
        <w:rPr>
          <w:sz w:val="28"/>
          <w:szCs w:val="28"/>
        </w:rPr>
        <w:t xml:space="preserve"> и 29.03.2021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Pr="00826EB7">
        <w:rPr>
          <w:b/>
          <w:sz w:val="28"/>
          <w:szCs w:val="28"/>
        </w:rPr>
        <w:t xml:space="preserve">до </w:t>
      </w:r>
      <w:r w:rsidRPr="0052495E">
        <w:rPr>
          <w:sz w:val="28"/>
          <w:szCs w:val="28"/>
        </w:rPr>
        <w:t xml:space="preserve">1 апреля </w:t>
      </w:r>
      <w:r w:rsidRPr="00466D15">
        <w:rPr>
          <w:sz w:val="28"/>
          <w:szCs w:val="28"/>
        </w:rPr>
        <w:t>следующего за отчетным годом).</w:t>
      </w:r>
      <w:r w:rsidR="00826EB7">
        <w:rPr>
          <w:sz w:val="28"/>
          <w:szCs w:val="28"/>
        </w:rPr>
        <w:t xml:space="preserve"> </w:t>
      </w:r>
    </w:p>
    <w:p w:rsidR="00393811" w:rsidRPr="00466D15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6D15">
        <w:rPr>
          <w:b/>
          <w:sz w:val="28"/>
          <w:szCs w:val="28"/>
        </w:rPr>
        <w:t xml:space="preserve">2. Проверка соблюдения правил нормирования в сфере закупок, предусмотренного </w:t>
      </w:r>
      <w:hyperlink r:id="rId19" w:history="1">
        <w:r w:rsidRPr="00466D15">
          <w:rPr>
            <w:b/>
            <w:sz w:val="28"/>
            <w:szCs w:val="28"/>
          </w:rPr>
          <w:t>статьей 19</w:t>
        </w:r>
      </w:hyperlink>
      <w:r w:rsidRPr="00466D15">
        <w:rPr>
          <w:b/>
          <w:sz w:val="28"/>
          <w:szCs w:val="28"/>
        </w:rPr>
        <w:t xml:space="preserve"> Федерального закона</w:t>
      </w:r>
      <w:r w:rsidR="00BF4A19" w:rsidRPr="00BF4A19">
        <w:rPr>
          <w:b/>
          <w:sz w:val="28"/>
          <w:szCs w:val="28"/>
        </w:rPr>
        <w:t xml:space="preserve"> </w:t>
      </w:r>
      <w:r w:rsidR="00BF4A19" w:rsidRPr="00FE00B9">
        <w:rPr>
          <w:b/>
          <w:sz w:val="28"/>
          <w:szCs w:val="28"/>
        </w:rPr>
        <w:t>от 05.04.2013 № 44-ФЗ</w:t>
      </w:r>
      <w:r w:rsidRPr="00466D15">
        <w:rPr>
          <w:b/>
          <w:sz w:val="28"/>
          <w:szCs w:val="28"/>
        </w:rPr>
        <w:t>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D15">
        <w:rPr>
          <w:sz w:val="28"/>
          <w:szCs w:val="28"/>
        </w:rPr>
        <w:t>в соответствии со статьей 19 Федерального</w:t>
      </w:r>
      <w:r w:rsidRPr="00A515F4">
        <w:rPr>
          <w:sz w:val="28"/>
          <w:szCs w:val="28"/>
        </w:rPr>
        <w:t xml:space="preserve">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A515F4">
        <w:rPr>
          <w:sz w:val="28"/>
          <w:szCs w:val="28"/>
        </w:rPr>
        <w:t xml:space="preserve"> №44-ФЗ</w:t>
      </w:r>
      <w:r>
        <w:rPr>
          <w:sz w:val="28"/>
          <w:szCs w:val="28"/>
        </w:rPr>
        <w:t xml:space="preserve">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57638">
        <w:rPr>
          <w:b/>
          <w:sz w:val="28"/>
          <w:szCs w:val="28"/>
        </w:rPr>
        <w:t xml:space="preserve">3.  Проверка обоснования начальной (максимальной) цены контракта, цены контракта, заключаемого с единственным </w:t>
      </w:r>
      <w:r w:rsidRPr="00957638">
        <w:rPr>
          <w:b/>
          <w:sz w:val="28"/>
          <w:szCs w:val="28"/>
        </w:rPr>
        <w:lastRenderedPageBreak/>
        <w:t>поставщиком (подрядчиком, исполнителем), включенной в план-график</w:t>
      </w:r>
      <w:r>
        <w:rPr>
          <w:b/>
          <w:sz w:val="28"/>
          <w:szCs w:val="28"/>
        </w:rPr>
        <w:t>:</w:t>
      </w:r>
    </w:p>
    <w:p w:rsidR="00615928" w:rsidRDefault="00393811" w:rsidP="00411B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6E96">
        <w:rPr>
          <w:sz w:val="28"/>
          <w:szCs w:val="28"/>
        </w:rPr>
        <w:t>при заключении контракта с единс</w:t>
      </w:r>
      <w:r>
        <w:rPr>
          <w:sz w:val="28"/>
          <w:szCs w:val="28"/>
        </w:rPr>
        <w:t>твенным поставщиком в соответствии с пунктами 4</w:t>
      </w:r>
      <w:r w:rsidR="000F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на услуги </w:t>
      </w:r>
      <w:r w:rsidR="000F217D">
        <w:rPr>
          <w:sz w:val="28"/>
          <w:szCs w:val="28"/>
        </w:rPr>
        <w:t>э</w:t>
      </w:r>
      <w:r w:rsidR="007836CE">
        <w:rPr>
          <w:sz w:val="28"/>
          <w:szCs w:val="28"/>
        </w:rPr>
        <w:t>лектроэнергии</w:t>
      </w:r>
      <w:r w:rsidR="000F217D">
        <w:rPr>
          <w:sz w:val="28"/>
          <w:szCs w:val="28"/>
        </w:rPr>
        <w:t xml:space="preserve">  </w:t>
      </w:r>
      <w:r w:rsidR="007836CE">
        <w:rPr>
          <w:sz w:val="28"/>
          <w:szCs w:val="28"/>
        </w:rPr>
        <w:t xml:space="preserve">и на тепловую энергию </w:t>
      </w:r>
      <w:r w:rsidR="00145E85">
        <w:rPr>
          <w:sz w:val="28"/>
          <w:szCs w:val="28"/>
        </w:rPr>
        <w:t xml:space="preserve">в соответствии с </w:t>
      </w:r>
      <w:r w:rsidR="007836CE">
        <w:rPr>
          <w:sz w:val="28"/>
          <w:szCs w:val="28"/>
        </w:rPr>
        <w:t>пунктами</w:t>
      </w:r>
      <w:r w:rsidR="000F217D">
        <w:rPr>
          <w:sz w:val="28"/>
          <w:szCs w:val="28"/>
        </w:rPr>
        <w:t xml:space="preserve"> </w:t>
      </w:r>
      <w:r w:rsidR="007836CE">
        <w:rPr>
          <w:sz w:val="28"/>
          <w:szCs w:val="28"/>
        </w:rPr>
        <w:t>29, 8</w:t>
      </w:r>
      <w:r w:rsidR="000F217D">
        <w:rPr>
          <w:sz w:val="28"/>
          <w:szCs w:val="28"/>
        </w:rPr>
        <w:t xml:space="preserve"> части 1 статьи 93 </w:t>
      </w:r>
      <w:r w:rsidR="00F15359">
        <w:rPr>
          <w:sz w:val="28"/>
          <w:szCs w:val="28"/>
        </w:rPr>
        <w:t>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6E96">
        <w:rPr>
          <w:b/>
          <w:sz w:val="28"/>
          <w:szCs w:val="28"/>
        </w:rPr>
        <w:t>4.  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370A99" w:rsidRPr="00CC743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5.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контракта:</w:t>
      </w:r>
    </w:p>
    <w:p w:rsidR="00370A99" w:rsidRDefault="00370A99" w:rsidP="00370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t>Прием товара</w:t>
      </w:r>
      <w:r>
        <w:rPr>
          <w:sz w:val="28"/>
          <w:szCs w:val="28"/>
        </w:rPr>
        <w:t xml:space="preserve"> по контрактам, заключенным с единственным поставщиком, </w:t>
      </w:r>
      <w:r w:rsidRPr="000661FE">
        <w:rPr>
          <w:sz w:val="28"/>
          <w:szCs w:val="28"/>
        </w:rPr>
        <w:t xml:space="preserve">проводит </w:t>
      </w:r>
      <w:r>
        <w:rPr>
          <w:b/>
          <w:sz w:val="28"/>
          <w:szCs w:val="28"/>
        </w:rPr>
        <w:t>завхоз</w:t>
      </w:r>
      <w:r w:rsidRPr="00DD2C5B">
        <w:rPr>
          <w:sz w:val="28"/>
          <w:szCs w:val="28"/>
        </w:rPr>
        <w:t xml:space="preserve"> учреждения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100A00">
        <w:rPr>
          <w:rStyle w:val="ab"/>
          <w:b/>
          <w:i w:val="0"/>
          <w:sz w:val="28"/>
          <w:szCs w:val="28"/>
        </w:rPr>
        <w:t>6.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70A99" w:rsidRPr="0069552D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7.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70A99" w:rsidRPr="00A0344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8. Соблюдения ограничений и запретов, установленных законодательством Российской Федерации о контрактной системе в сфере закупок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соблюдены, замечаний нет.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 xml:space="preserve">- объем финансового обеспечения, включенный в планы закупок на конец финансового года 2019 </w:t>
      </w:r>
      <w:r w:rsidRPr="00A80F1D">
        <w:rPr>
          <w:b/>
          <w:sz w:val="28"/>
          <w:szCs w:val="28"/>
        </w:rPr>
        <w:t>не соответствует</w:t>
      </w:r>
      <w:r w:rsidRPr="008939C6">
        <w:rPr>
          <w:sz w:val="28"/>
          <w:szCs w:val="28"/>
        </w:rPr>
        <w:t xml:space="preserve"> </w:t>
      </w:r>
      <w:r w:rsidRPr="003A2779">
        <w:rPr>
          <w:rStyle w:val="ab"/>
          <w:i w:val="0"/>
          <w:sz w:val="28"/>
          <w:szCs w:val="28"/>
        </w:rPr>
        <w:t xml:space="preserve">объему финансового обеспечения для осуществления закупок, утвержденному и доведенному до </w:t>
      </w:r>
      <w:r w:rsidRPr="003A2779">
        <w:rPr>
          <w:rStyle w:val="ab"/>
          <w:i w:val="0"/>
          <w:sz w:val="28"/>
          <w:szCs w:val="28"/>
        </w:rPr>
        <w:lastRenderedPageBreak/>
        <w:t>сведения заказчика</w:t>
      </w:r>
      <w:r>
        <w:rPr>
          <w:rStyle w:val="ab"/>
          <w:i w:val="0"/>
          <w:sz w:val="28"/>
          <w:szCs w:val="28"/>
        </w:rPr>
        <w:t xml:space="preserve"> на начало года 2019</w:t>
      </w:r>
      <w:r w:rsidRPr="003A2779">
        <w:rPr>
          <w:rStyle w:val="ab"/>
          <w:i w:val="0"/>
          <w:sz w:val="28"/>
          <w:szCs w:val="28"/>
        </w:rPr>
        <w:t>.</w:t>
      </w:r>
      <w:r>
        <w:rPr>
          <w:rStyle w:val="ab"/>
          <w:i w:val="0"/>
          <w:sz w:val="28"/>
          <w:szCs w:val="28"/>
        </w:rPr>
        <w:t xml:space="preserve"> </w:t>
      </w:r>
      <w:r w:rsidRPr="00A80F1D">
        <w:rPr>
          <w:rStyle w:val="ab"/>
          <w:b/>
          <w:i w:val="0"/>
          <w:sz w:val="28"/>
          <w:szCs w:val="28"/>
        </w:rPr>
        <w:t>Бюджетн</w:t>
      </w:r>
      <w:r>
        <w:rPr>
          <w:rStyle w:val="ab"/>
          <w:b/>
          <w:i w:val="0"/>
          <w:sz w:val="28"/>
          <w:szCs w:val="28"/>
        </w:rPr>
        <w:t>ая смета</w:t>
      </w:r>
      <w:r w:rsidRPr="00A80F1D">
        <w:rPr>
          <w:rStyle w:val="ab"/>
          <w:b/>
          <w:i w:val="0"/>
          <w:sz w:val="28"/>
          <w:szCs w:val="28"/>
        </w:rPr>
        <w:t xml:space="preserve"> с изменением СГОЗ не предоставлен</w:t>
      </w:r>
      <w:r>
        <w:rPr>
          <w:rStyle w:val="ab"/>
          <w:b/>
          <w:i w:val="0"/>
          <w:sz w:val="28"/>
          <w:szCs w:val="28"/>
        </w:rPr>
        <w:t>а</w:t>
      </w:r>
      <w:r>
        <w:rPr>
          <w:rStyle w:val="ab"/>
          <w:i w:val="0"/>
          <w:sz w:val="28"/>
          <w:szCs w:val="28"/>
        </w:rPr>
        <w:t>.</w:t>
      </w:r>
    </w:p>
    <w:p w:rsidR="00370A99" w:rsidRPr="00A0344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0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A0344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pStyle w:val="2"/>
        <w:ind w:firstLine="540"/>
        <w:jc w:val="both"/>
      </w:pPr>
      <w:r>
        <w:t>данные в планах-графиках соответствует данным контрактов.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1</w:t>
      </w:r>
      <w:r w:rsidRPr="00A03449">
        <w:rPr>
          <w:rStyle w:val="ab"/>
          <w:b/>
          <w:i w:val="0"/>
          <w:sz w:val="28"/>
          <w:szCs w:val="28"/>
        </w:rPr>
        <w:t>. 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 </w:t>
      </w: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2</w:t>
      </w:r>
      <w:r w:rsidRPr="00A03449">
        <w:rPr>
          <w:rStyle w:val="ab"/>
          <w:b/>
          <w:i w:val="0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проводились</w:t>
      </w:r>
      <w:r>
        <w:rPr>
          <w:sz w:val="28"/>
          <w:szCs w:val="28"/>
        </w:rPr>
        <w:t xml:space="preserve"> с учетом требований ч.1 ст.30 </w:t>
      </w:r>
      <w:r>
        <w:rPr>
          <w:rStyle w:val="ab"/>
          <w:i w:val="0"/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</w:t>
      </w:r>
      <w:r w:rsidR="00815ACC">
        <w:rPr>
          <w:sz w:val="28"/>
          <w:szCs w:val="28"/>
        </w:rPr>
        <w:t xml:space="preserve"> и составляют 15%.</w:t>
      </w:r>
      <w:r>
        <w:rPr>
          <w:sz w:val="28"/>
          <w:szCs w:val="28"/>
        </w:rPr>
        <w:t xml:space="preserve"> </w:t>
      </w: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своевременно.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3</w:t>
      </w:r>
      <w:r w:rsidRPr="00A03449">
        <w:rPr>
          <w:rStyle w:val="ab"/>
          <w:b/>
          <w:i w:val="0"/>
          <w:sz w:val="28"/>
          <w:szCs w:val="28"/>
        </w:rPr>
        <w:t>. Соблюдения требований по определению поставщика (подрядчика, исполнителя</w:t>
      </w:r>
      <w:r>
        <w:rPr>
          <w:rStyle w:val="ab"/>
          <w:i w:val="0"/>
          <w:sz w:val="28"/>
          <w:szCs w:val="28"/>
        </w:rPr>
        <w:t>):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при осуществлении закупок </w:t>
      </w:r>
      <w:r w:rsidRPr="00815ACC">
        <w:rPr>
          <w:b/>
          <w:sz w:val="28"/>
          <w:szCs w:val="28"/>
        </w:rPr>
        <w:t xml:space="preserve">не использует конкурентные </w:t>
      </w:r>
      <w:hyperlink r:id="rId20" w:history="1">
        <w:r w:rsidRPr="00815ACC">
          <w:rPr>
            <w:b/>
            <w:sz w:val="28"/>
            <w:szCs w:val="28"/>
          </w:rPr>
          <w:t>способы</w:t>
        </w:r>
      </w:hyperlink>
      <w:r w:rsidRPr="00815ACC">
        <w:rPr>
          <w:b/>
          <w:sz w:val="28"/>
          <w:szCs w:val="28"/>
        </w:rPr>
        <w:t xml:space="preserve"> определения поставщиков</w:t>
      </w:r>
      <w:r>
        <w:rPr>
          <w:sz w:val="28"/>
          <w:szCs w:val="28"/>
        </w:rPr>
        <w:t xml:space="preserve"> (подрядчиков, исполнителей) и в основном осуществляет закупки у единственного поставщика (подрядчика, исполнителя), </w:t>
      </w:r>
      <w:r w:rsidRPr="00692210">
        <w:rPr>
          <w:b/>
          <w:sz w:val="28"/>
          <w:szCs w:val="28"/>
        </w:rPr>
        <w:t xml:space="preserve">что ведет к </w:t>
      </w:r>
      <w:r>
        <w:rPr>
          <w:b/>
          <w:sz w:val="28"/>
          <w:szCs w:val="28"/>
        </w:rPr>
        <w:t>наруше</w:t>
      </w:r>
      <w:r w:rsidRPr="00692210">
        <w:rPr>
          <w:b/>
          <w:sz w:val="28"/>
          <w:szCs w:val="28"/>
        </w:rPr>
        <w:t>нию ограничений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п.4</w:t>
      </w:r>
      <w:r w:rsidRPr="00276000">
        <w:rPr>
          <w:b/>
          <w:sz w:val="28"/>
          <w:szCs w:val="28"/>
        </w:rPr>
        <w:t xml:space="preserve"> ч.1 ст.93</w:t>
      </w:r>
      <w:r>
        <w:rPr>
          <w:b/>
          <w:sz w:val="28"/>
          <w:szCs w:val="28"/>
        </w:rPr>
        <w:t xml:space="preserve"> и</w:t>
      </w:r>
      <w:r w:rsidRPr="00692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п.5</w:t>
      </w:r>
      <w:r w:rsidRPr="00276000">
        <w:rPr>
          <w:b/>
          <w:sz w:val="28"/>
          <w:szCs w:val="28"/>
        </w:rPr>
        <w:t xml:space="preserve"> ч.1 ст.93</w:t>
      </w:r>
      <w:r w:rsidR="00815ACC" w:rsidRPr="00815ACC">
        <w:rPr>
          <w:rStyle w:val="ab"/>
          <w:i w:val="0"/>
          <w:sz w:val="28"/>
          <w:szCs w:val="28"/>
        </w:rPr>
        <w:t xml:space="preserve"> </w:t>
      </w:r>
      <w:r w:rsidR="00815ACC">
        <w:rPr>
          <w:rStyle w:val="ab"/>
          <w:i w:val="0"/>
          <w:sz w:val="28"/>
          <w:szCs w:val="28"/>
        </w:rPr>
        <w:t>Федерального з</w:t>
      </w:r>
      <w:r w:rsidR="00815ACC">
        <w:rPr>
          <w:sz w:val="28"/>
          <w:szCs w:val="28"/>
        </w:rPr>
        <w:t>акона</w:t>
      </w:r>
      <w:r w:rsidR="00815ACC" w:rsidRPr="004463D0">
        <w:rPr>
          <w:sz w:val="28"/>
          <w:szCs w:val="28"/>
        </w:rPr>
        <w:t xml:space="preserve"> </w:t>
      </w:r>
      <w:r w:rsidR="00815ACC">
        <w:rPr>
          <w:sz w:val="28"/>
          <w:szCs w:val="28"/>
        </w:rPr>
        <w:t>от 05.04.2013 №44-ФЗ</w:t>
      </w:r>
      <w:r>
        <w:rPr>
          <w:sz w:val="28"/>
          <w:szCs w:val="28"/>
        </w:rPr>
        <w:t>.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4</w:t>
      </w:r>
      <w:r w:rsidRPr="00A03449">
        <w:rPr>
          <w:rStyle w:val="ab"/>
          <w:b/>
          <w:i w:val="0"/>
          <w:sz w:val="28"/>
          <w:szCs w:val="28"/>
        </w:rPr>
        <w:t>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393811" w:rsidRDefault="00615928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80F79">
        <w:rPr>
          <w:b/>
          <w:sz w:val="28"/>
          <w:szCs w:val="28"/>
        </w:rPr>
        <w:t>Выявлены нарушения:</w:t>
      </w:r>
    </w:p>
    <w:p w:rsidR="00C47C8F" w:rsidRPr="00C47C8F" w:rsidRDefault="00C47C8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4</w:t>
      </w:r>
      <w:r w:rsidRPr="000551CC">
        <w:rPr>
          <w:b/>
          <w:sz w:val="28"/>
          <w:szCs w:val="28"/>
          <w:u w:val="single"/>
        </w:rPr>
        <w:t xml:space="preserve"> статьи </w:t>
      </w:r>
      <w:r>
        <w:rPr>
          <w:b/>
          <w:sz w:val="28"/>
          <w:szCs w:val="28"/>
          <w:u w:val="single"/>
        </w:rPr>
        <w:t>38</w:t>
      </w:r>
      <w:r w:rsidRPr="000551CC">
        <w:rPr>
          <w:b/>
          <w:sz w:val="28"/>
          <w:szCs w:val="28"/>
          <w:u w:val="single"/>
        </w:rPr>
        <w:t xml:space="preserve"> Федерального закона от 05.04.2013 №44</w:t>
      </w:r>
      <w:r w:rsidRPr="00783459">
        <w:rPr>
          <w:b/>
          <w:sz w:val="28"/>
          <w:szCs w:val="28"/>
          <w:u w:val="single"/>
        </w:rPr>
        <w:t>-</w:t>
      </w:r>
      <w:r w:rsidRPr="00783459">
        <w:rPr>
          <w:b/>
          <w:sz w:val="28"/>
          <w:szCs w:val="28"/>
        </w:rPr>
        <w:t>ФЗ</w:t>
      </w:r>
      <w:r>
        <w:rPr>
          <w:sz w:val="28"/>
          <w:szCs w:val="28"/>
        </w:rPr>
        <w:t xml:space="preserve"> в в должностной инструкции контрактного управляющего</w:t>
      </w:r>
      <w:r w:rsidRPr="00C47C8F">
        <w:rPr>
          <w:b/>
          <w:sz w:val="28"/>
          <w:szCs w:val="28"/>
        </w:rPr>
        <w:t xml:space="preserve"> </w:t>
      </w:r>
      <w:r w:rsidR="00B14145" w:rsidRPr="00B14145">
        <w:rPr>
          <w:sz w:val="28"/>
          <w:szCs w:val="28"/>
        </w:rPr>
        <w:t>от 31/08/2020</w:t>
      </w:r>
      <w:r w:rsidR="00B14145">
        <w:rPr>
          <w:b/>
          <w:sz w:val="28"/>
          <w:szCs w:val="28"/>
        </w:rPr>
        <w:t xml:space="preserve"> </w:t>
      </w:r>
      <w:r w:rsidRPr="00C47C8F">
        <w:rPr>
          <w:sz w:val="28"/>
          <w:szCs w:val="28"/>
        </w:rPr>
        <w:t>указаны обязанности 2.1, 2.2, 2.3, отмененные с 01</w:t>
      </w:r>
      <w:r w:rsidR="00B14145">
        <w:rPr>
          <w:sz w:val="28"/>
          <w:szCs w:val="28"/>
        </w:rPr>
        <w:t>/</w:t>
      </w:r>
      <w:r w:rsidRPr="00C47C8F">
        <w:rPr>
          <w:sz w:val="28"/>
          <w:szCs w:val="28"/>
        </w:rPr>
        <w:t>10</w:t>
      </w:r>
      <w:r w:rsidR="00B14145">
        <w:rPr>
          <w:sz w:val="28"/>
          <w:szCs w:val="28"/>
        </w:rPr>
        <w:t>/</w:t>
      </w:r>
      <w:r w:rsidRPr="00C47C8F">
        <w:rPr>
          <w:sz w:val="28"/>
          <w:szCs w:val="28"/>
        </w:rPr>
        <w:t>2019 федеральным законом от 01.05.2019 №71-ФЗ.</w:t>
      </w:r>
    </w:p>
    <w:p w:rsidR="00CF5711" w:rsidRDefault="00CF57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 w:rsidR="00C47C8F">
        <w:rPr>
          <w:b/>
          <w:sz w:val="28"/>
          <w:szCs w:val="28"/>
          <w:u w:val="single"/>
        </w:rPr>
        <w:t>2</w:t>
      </w:r>
      <w:r w:rsidRPr="000551CC">
        <w:rPr>
          <w:b/>
          <w:sz w:val="28"/>
          <w:szCs w:val="28"/>
          <w:u w:val="single"/>
        </w:rPr>
        <w:t xml:space="preserve"> статьи 16 Федерального закона от 05.04.2013 №</w:t>
      </w:r>
      <w:r w:rsidRPr="00783459">
        <w:rPr>
          <w:b/>
          <w:sz w:val="28"/>
          <w:szCs w:val="28"/>
          <w:u w:val="single"/>
        </w:rPr>
        <w:t>44-</w:t>
      </w:r>
      <w:r w:rsidRPr="00783459">
        <w:rPr>
          <w:b/>
          <w:sz w:val="28"/>
          <w:szCs w:val="28"/>
        </w:rPr>
        <w:t>ФЗ</w:t>
      </w:r>
      <w:r w:rsidR="00007525">
        <w:rPr>
          <w:sz w:val="28"/>
          <w:szCs w:val="28"/>
        </w:rPr>
        <w:t xml:space="preserve"> </w:t>
      </w:r>
      <w:r w:rsidR="00C47C8F">
        <w:rPr>
          <w:sz w:val="28"/>
          <w:szCs w:val="28"/>
        </w:rPr>
        <w:t xml:space="preserve">запланированный объем закупок </w:t>
      </w:r>
      <w:r w:rsidR="00B14145">
        <w:rPr>
          <w:sz w:val="28"/>
          <w:szCs w:val="28"/>
        </w:rPr>
        <w:t xml:space="preserve">на конец </w:t>
      </w:r>
      <w:r w:rsidR="00C170E5" w:rsidRPr="00C170E5">
        <w:rPr>
          <w:sz w:val="28"/>
          <w:szCs w:val="28"/>
        </w:rPr>
        <w:t>20</w:t>
      </w:r>
      <w:r w:rsidR="00783459">
        <w:rPr>
          <w:sz w:val="28"/>
          <w:szCs w:val="28"/>
        </w:rPr>
        <w:t>19</w:t>
      </w:r>
      <w:r w:rsidR="00C170E5" w:rsidRPr="00C170E5">
        <w:rPr>
          <w:sz w:val="28"/>
          <w:szCs w:val="28"/>
        </w:rPr>
        <w:t xml:space="preserve"> год</w:t>
      </w:r>
      <w:r w:rsidR="00B14145">
        <w:rPr>
          <w:sz w:val="28"/>
          <w:szCs w:val="28"/>
        </w:rPr>
        <w:t>а</w:t>
      </w:r>
      <w:r w:rsidR="00C47C8F">
        <w:rPr>
          <w:sz w:val="28"/>
          <w:szCs w:val="28"/>
        </w:rPr>
        <w:t xml:space="preserve"> не соответствует СГОЗ бюджетной сметы на 20</w:t>
      </w:r>
      <w:r w:rsidR="00783459">
        <w:rPr>
          <w:sz w:val="28"/>
          <w:szCs w:val="28"/>
        </w:rPr>
        <w:t>19</w:t>
      </w:r>
      <w:r w:rsidR="00C47C8F">
        <w:rPr>
          <w:sz w:val="28"/>
          <w:szCs w:val="28"/>
        </w:rPr>
        <w:t xml:space="preserve"> год</w:t>
      </w:r>
      <w:r w:rsidR="009623D1" w:rsidRPr="00C170E5">
        <w:rPr>
          <w:sz w:val="28"/>
          <w:szCs w:val="28"/>
        </w:rPr>
        <w:t>;</w:t>
      </w:r>
    </w:p>
    <w:p w:rsidR="00E57A82" w:rsidRDefault="00783459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3459">
        <w:rPr>
          <w:b/>
          <w:sz w:val="28"/>
          <w:szCs w:val="28"/>
          <w:u w:val="single"/>
        </w:rPr>
        <w:t>в нарушение части 4 статьи 93 Федерального закона от 05.04.2013 №44-ФЗ</w:t>
      </w:r>
      <w:r>
        <w:rPr>
          <w:sz w:val="28"/>
          <w:szCs w:val="28"/>
        </w:rPr>
        <w:t xml:space="preserve"> </w:t>
      </w:r>
      <w:r w:rsidRPr="00783459">
        <w:rPr>
          <w:sz w:val="28"/>
          <w:szCs w:val="28"/>
        </w:rPr>
        <w:t>не соблюдены ограничения</w:t>
      </w:r>
      <w:r>
        <w:rPr>
          <w:sz w:val="28"/>
          <w:szCs w:val="28"/>
        </w:rPr>
        <w:t xml:space="preserve"> объема закупок у единственных поставщиков</w:t>
      </w:r>
      <w:r w:rsidR="00E57A82">
        <w:rPr>
          <w:sz w:val="28"/>
          <w:szCs w:val="28"/>
        </w:rPr>
        <w:t>;</w:t>
      </w:r>
    </w:p>
    <w:p w:rsidR="00E57A82" w:rsidRPr="00C170E5" w:rsidRDefault="00E57A82" w:rsidP="00E57A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459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5</w:t>
      </w:r>
      <w:r w:rsidRPr="00783459">
        <w:rPr>
          <w:b/>
          <w:sz w:val="28"/>
          <w:szCs w:val="28"/>
          <w:u w:val="single"/>
        </w:rPr>
        <w:t xml:space="preserve"> статьи 93 Федерального закона от 05.04.2013 №44-ФЗ</w:t>
      </w:r>
      <w:r>
        <w:rPr>
          <w:sz w:val="28"/>
          <w:szCs w:val="28"/>
        </w:rPr>
        <w:t xml:space="preserve"> </w:t>
      </w:r>
      <w:r w:rsidRPr="00783459">
        <w:rPr>
          <w:sz w:val="28"/>
          <w:szCs w:val="28"/>
        </w:rPr>
        <w:t>не соблюдены ограничения</w:t>
      </w:r>
      <w:r>
        <w:rPr>
          <w:sz w:val="28"/>
          <w:szCs w:val="28"/>
        </w:rPr>
        <w:t xml:space="preserve"> объема закупок у единственных поставщиков.</w:t>
      </w:r>
    </w:p>
    <w:p w:rsidR="00022871" w:rsidRDefault="0002287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8C5B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393811" w:rsidRDefault="00393811" w:rsidP="00254459">
      <w:pPr>
        <w:shd w:val="clear" w:color="auto" w:fill="FFFFFF"/>
        <w:ind w:firstLine="540"/>
        <w:jc w:val="both"/>
        <w:rPr>
          <w:sz w:val="28"/>
          <w:szCs w:val="28"/>
        </w:rPr>
      </w:pPr>
      <w:r w:rsidRPr="008C5B39">
        <w:rPr>
          <w:rStyle w:val="ab"/>
          <w:i w:val="0"/>
          <w:sz w:val="28"/>
          <w:szCs w:val="28"/>
        </w:rPr>
        <w:t xml:space="preserve">1. Признать по результатам проведенной плановой </w:t>
      </w:r>
      <w:r w:rsidR="004F4E52">
        <w:rPr>
          <w:rStyle w:val="ab"/>
          <w:i w:val="0"/>
          <w:sz w:val="28"/>
          <w:szCs w:val="28"/>
        </w:rPr>
        <w:t>документарно</w:t>
      </w:r>
      <w:r w:rsidRPr="008C5B39">
        <w:rPr>
          <w:rStyle w:val="ab"/>
          <w:i w:val="0"/>
          <w:sz w:val="28"/>
          <w:szCs w:val="28"/>
        </w:rPr>
        <w:t>й проверки деятельности в сфере закупо</w:t>
      </w:r>
      <w:r w:rsidR="002B017C">
        <w:rPr>
          <w:color w:val="000000"/>
          <w:sz w:val="28"/>
          <w:szCs w:val="28"/>
        </w:rPr>
        <w:t xml:space="preserve">к </w:t>
      </w:r>
      <w:r w:rsidR="00A06743" w:rsidRPr="00015976">
        <w:rPr>
          <w:b/>
          <w:color w:val="000000"/>
          <w:sz w:val="28"/>
          <w:szCs w:val="28"/>
        </w:rPr>
        <w:t xml:space="preserve">Муниципального </w:t>
      </w:r>
      <w:r w:rsidR="00A06743">
        <w:rPr>
          <w:b/>
          <w:color w:val="000000"/>
          <w:sz w:val="28"/>
          <w:szCs w:val="28"/>
        </w:rPr>
        <w:t>бюджет</w:t>
      </w:r>
      <w:r w:rsidR="00A06743" w:rsidRPr="00015976">
        <w:rPr>
          <w:b/>
          <w:color w:val="000000"/>
          <w:sz w:val="28"/>
          <w:szCs w:val="28"/>
        </w:rPr>
        <w:t xml:space="preserve">ного </w:t>
      </w:r>
      <w:r w:rsidR="00A06743">
        <w:rPr>
          <w:b/>
          <w:color w:val="000000"/>
          <w:sz w:val="28"/>
          <w:szCs w:val="28"/>
        </w:rPr>
        <w:t xml:space="preserve">общеобразовательного </w:t>
      </w:r>
      <w:r w:rsidR="00A06743" w:rsidRPr="00015976">
        <w:rPr>
          <w:b/>
          <w:color w:val="000000"/>
          <w:sz w:val="28"/>
          <w:szCs w:val="28"/>
        </w:rPr>
        <w:t xml:space="preserve">учреждения </w:t>
      </w:r>
      <w:r w:rsidR="00A06743">
        <w:rPr>
          <w:b/>
          <w:color w:val="000000"/>
          <w:sz w:val="28"/>
          <w:szCs w:val="28"/>
        </w:rPr>
        <w:t xml:space="preserve">средняя общеобразовательная школа № 105 </w:t>
      </w:r>
      <w:r w:rsidR="00A06743" w:rsidRPr="00015976">
        <w:rPr>
          <w:b/>
          <w:sz w:val="28"/>
          <w:szCs w:val="28"/>
        </w:rPr>
        <w:t>Купинского района</w:t>
      </w:r>
      <w:r w:rsidR="00A06743">
        <w:rPr>
          <w:b/>
          <w:sz w:val="28"/>
          <w:szCs w:val="28"/>
        </w:rPr>
        <w:t xml:space="preserve"> </w:t>
      </w:r>
      <w:r w:rsidRPr="008C5B39">
        <w:rPr>
          <w:sz w:val="28"/>
          <w:szCs w:val="28"/>
        </w:rPr>
        <w:t>наличие следующих нарушений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022871" w:rsidRDefault="00022871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4</w:t>
      </w:r>
      <w:r w:rsidRPr="000551CC">
        <w:rPr>
          <w:b/>
          <w:sz w:val="28"/>
          <w:szCs w:val="28"/>
          <w:u w:val="single"/>
        </w:rPr>
        <w:t xml:space="preserve"> статьи </w:t>
      </w:r>
      <w:r>
        <w:rPr>
          <w:b/>
          <w:sz w:val="28"/>
          <w:szCs w:val="28"/>
          <w:u w:val="single"/>
        </w:rPr>
        <w:t>38</w:t>
      </w:r>
      <w:r w:rsidRPr="000551CC">
        <w:rPr>
          <w:b/>
          <w:sz w:val="28"/>
          <w:szCs w:val="28"/>
          <w:u w:val="single"/>
        </w:rPr>
        <w:t xml:space="preserve"> Федерального закона от 05.04.2013 №44-</w:t>
      </w:r>
      <w:r w:rsidRPr="00C170E5">
        <w:rPr>
          <w:sz w:val="28"/>
          <w:szCs w:val="28"/>
        </w:rPr>
        <w:t>ФЗ</w:t>
      </w:r>
      <w:r w:rsidR="00C80F79">
        <w:rPr>
          <w:sz w:val="28"/>
          <w:szCs w:val="28"/>
        </w:rPr>
        <w:t>;</w:t>
      </w:r>
    </w:p>
    <w:p w:rsidR="00022871" w:rsidRDefault="00022871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2</w:t>
      </w:r>
      <w:r w:rsidRPr="000551CC">
        <w:rPr>
          <w:b/>
          <w:sz w:val="28"/>
          <w:szCs w:val="28"/>
          <w:u w:val="single"/>
        </w:rPr>
        <w:t xml:space="preserve"> статьи 16 Федерального закона от 05.04.2013 №44-</w:t>
      </w:r>
      <w:r w:rsidRPr="00C170E5">
        <w:rPr>
          <w:sz w:val="28"/>
          <w:szCs w:val="28"/>
        </w:rPr>
        <w:t>ФЗ</w:t>
      </w:r>
      <w:r w:rsidR="00C80F79">
        <w:rPr>
          <w:sz w:val="28"/>
          <w:szCs w:val="28"/>
        </w:rPr>
        <w:t>;</w:t>
      </w:r>
    </w:p>
    <w:p w:rsidR="00E57A82" w:rsidRDefault="00C80F79" w:rsidP="002B01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783459">
        <w:rPr>
          <w:b/>
          <w:sz w:val="28"/>
          <w:szCs w:val="28"/>
          <w:u w:val="single"/>
        </w:rPr>
        <w:t>в нарушение части 4 статьи 93 Федерального закона от 05.04.2013 №44-ФЗ</w:t>
      </w:r>
      <w:r w:rsidR="00E57A82">
        <w:rPr>
          <w:b/>
          <w:sz w:val="28"/>
          <w:szCs w:val="28"/>
          <w:u w:val="single"/>
        </w:rPr>
        <w:t>;</w:t>
      </w:r>
    </w:p>
    <w:p w:rsidR="00C80F79" w:rsidRDefault="00E57A82" w:rsidP="002B01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459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5</w:t>
      </w:r>
      <w:r w:rsidRPr="00783459">
        <w:rPr>
          <w:b/>
          <w:sz w:val="28"/>
          <w:szCs w:val="28"/>
          <w:u w:val="single"/>
        </w:rPr>
        <w:t xml:space="preserve"> статьи 93 Федерального закона от 05.04.2013 №44-ФЗ</w:t>
      </w:r>
      <w:r w:rsidR="00C80F79">
        <w:rPr>
          <w:b/>
          <w:sz w:val="28"/>
          <w:szCs w:val="28"/>
          <w:u w:val="single"/>
        </w:rPr>
        <w:t>.</w:t>
      </w:r>
    </w:p>
    <w:p w:rsidR="00393811" w:rsidRDefault="00D66778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 xml:space="preserve">. </w:t>
      </w:r>
      <w:r w:rsidR="00971F56">
        <w:rPr>
          <w:sz w:val="28"/>
          <w:szCs w:val="28"/>
        </w:rPr>
        <w:t>Р</w:t>
      </w:r>
      <w:r w:rsidR="00393811">
        <w:rPr>
          <w:sz w:val="28"/>
          <w:szCs w:val="28"/>
        </w:rPr>
        <w:t>екомендуется при организации закупок строго руководствоваться положениями Закона №44-ФЗ</w:t>
      </w:r>
      <w:r w:rsidR="00971F56">
        <w:rPr>
          <w:sz w:val="28"/>
          <w:szCs w:val="28"/>
        </w:rPr>
        <w:t xml:space="preserve"> и проводить конкурентные закупки</w:t>
      </w:r>
      <w:r w:rsidR="00393811">
        <w:rPr>
          <w:sz w:val="28"/>
          <w:szCs w:val="28"/>
        </w:rPr>
        <w:t>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744AE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44AE3" w:rsidRDefault="00744AE3" w:rsidP="00CB1F2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220BBE" w:rsidRPr="0029604F" w:rsidRDefault="00220BBE" w:rsidP="00220BB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220BBE" w:rsidRPr="0029604F" w:rsidRDefault="00220BBE" w:rsidP="00220B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Pr="0029604F">
        <w:rPr>
          <w:color w:val="000000"/>
          <w:sz w:val="28"/>
          <w:szCs w:val="28"/>
        </w:rPr>
        <w:t>Купинского района</w:t>
      </w:r>
      <w:r>
        <w:rPr>
          <w:color w:val="000000"/>
          <w:sz w:val="28"/>
          <w:szCs w:val="28"/>
        </w:rPr>
        <w:t xml:space="preserve">          ___________</w:t>
      </w:r>
      <w:r w:rsidRPr="0029604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296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Т.А. Пушкарева</w:t>
      </w:r>
    </w:p>
    <w:p w:rsidR="00220BBE" w:rsidRDefault="00220BBE" w:rsidP="00CB1F29">
      <w:pPr>
        <w:shd w:val="clear" w:color="auto" w:fill="FFFFFF"/>
        <w:rPr>
          <w:color w:val="000000"/>
          <w:sz w:val="28"/>
          <w:szCs w:val="28"/>
        </w:rPr>
      </w:pP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B1103B" w:rsidRDefault="00B1103B" w:rsidP="00B1103B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(по внутреннему финансовому   </w:t>
      </w:r>
    </w:p>
    <w:p w:rsidR="00CB1F29" w:rsidRDefault="00B1103B" w:rsidP="00B1103B">
      <w:pPr>
        <w:shd w:val="clear" w:color="auto" w:fill="FFFFFF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контро</w:t>
      </w:r>
      <w:r w:rsidR="00983613">
        <w:rPr>
          <w:rStyle w:val="ab"/>
          <w:i w:val="0"/>
          <w:iCs w:val="0"/>
          <w:sz w:val="28"/>
          <w:szCs w:val="28"/>
        </w:rPr>
        <w:t>л</w:t>
      </w:r>
      <w:r>
        <w:rPr>
          <w:rStyle w:val="ab"/>
          <w:i w:val="0"/>
          <w:iCs w:val="0"/>
          <w:sz w:val="28"/>
          <w:szCs w:val="28"/>
        </w:rPr>
        <w:t xml:space="preserve">ю)                                                     </w:t>
      </w:r>
      <w:r w:rsidR="00CB1F29" w:rsidRPr="0029604F">
        <w:rPr>
          <w:color w:val="000000"/>
          <w:sz w:val="28"/>
          <w:szCs w:val="28"/>
        </w:rPr>
        <w:t xml:space="preserve">___________    </w:t>
      </w:r>
      <w:r>
        <w:rPr>
          <w:color w:val="000000"/>
          <w:sz w:val="28"/>
          <w:szCs w:val="28"/>
        </w:rPr>
        <w:t xml:space="preserve"> </w:t>
      </w:r>
      <w:r w:rsidR="009627C6" w:rsidRPr="0029604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Е.В. Подберезная </w:t>
      </w:r>
    </w:p>
    <w:sectPr w:rsidR="00CB1F29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48" w:rsidRDefault="002E5B48">
      <w:r>
        <w:separator/>
      </w:r>
    </w:p>
  </w:endnote>
  <w:endnote w:type="continuationSeparator" w:id="0">
    <w:p w:rsidR="002E5B48" w:rsidRDefault="002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48" w:rsidRDefault="002E5B48">
      <w:r>
        <w:separator/>
      </w:r>
    </w:p>
  </w:footnote>
  <w:footnote w:type="continuationSeparator" w:id="0">
    <w:p w:rsidR="002E5B48" w:rsidRDefault="002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240D"/>
    <w:rsid w:val="000171FA"/>
    <w:rsid w:val="000172A2"/>
    <w:rsid w:val="0002168F"/>
    <w:rsid w:val="00022871"/>
    <w:rsid w:val="0002658C"/>
    <w:rsid w:val="00027704"/>
    <w:rsid w:val="0003001A"/>
    <w:rsid w:val="000309BC"/>
    <w:rsid w:val="00031948"/>
    <w:rsid w:val="000331C9"/>
    <w:rsid w:val="0003599C"/>
    <w:rsid w:val="0004031F"/>
    <w:rsid w:val="00041CDC"/>
    <w:rsid w:val="00050155"/>
    <w:rsid w:val="000546B3"/>
    <w:rsid w:val="000551CC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C6"/>
    <w:rsid w:val="000856AD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ED3"/>
    <w:rsid w:val="000C3CED"/>
    <w:rsid w:val="000C3DAB"/>
    <w:rsid w:val="000C4DE4"/>
    <w:rsid w:val="000C78EA"/>
    <w:rsid w:val="000E0003"/>
    <w:rsid w:val="000F0F09"/>
    <w:rsid w:val="000F217D"/>
    <w:rsid w:val="000F72F0"/>
    <w:rsid w:val="00100A00"/>
    <w:rsid w:val="0010415E"/>
    <w:rsid w:val="00106FBD"/>
    <w:rsid w:val="0011446B"/>
    <w:rsid w:val="00116B23"/>
    <w:rsid w:val="001218D2"/>
    <w:rsid w:val="00124B08"/>
    <w:rsid w:val="00132309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5997"/>
    <w:rsid w:val="00155A4D"/>
    <w:rsid w:val="00157A1F"/>
    <w:rsid w:val="00160EC7"/>
    <w:rsid w:val="0016210D"/>
    <w:rsid w:val="00171960"/>
    <w:rsid w:val="00177E4E"/>
    <w:rsid w:val="00180168"/>
    <w:rsid w:val="00180C26"/>
    <w:rsid w:val="00190D8D"/>
    <w:rsid w:val="001923ED"/>
    <w:rsid w:val="001978BE"/>
    <w:rsid w:val="001A0C33"/>
    <w:rsid w:val="001A1D74"/>
    <w:rsid w:val="001A1E5C"/>
    <w:rsid w:val="001A2A0C"/>
    <w:rsid w:val="001A4927"/>
    <w:rsid w:val="001A60B6"/>
    <w:rsid w:val="001B1543"/>
    <w:rsid w:val="001B699F"/>
    <w:rsid w:val="001B7AE5"/>
    <w:rsid w:val="001C34A0"/>
    <w:rsid w:val="001D2F7F"/>
    <w:rsid w:val="001E070A"/>
    <w:rsid w:val="001E1EC8"/>
    <w:rsid w:val="001E20FA"/>
    <w:rsid w:val="001E2C1E"/>
    <w:rsid w:val="001E3146"/>
    <w:rsid w:val="001E3F1D"/>
    <w:rsid w:val="001E5928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60B1"/>
    <w:rsid w:val="00220BBE"/>
    <w:rsid w:val="00222E9B"/>
    <w:rsid w:val="002231F3"/>
    <w:rsid w:val="0022427E"/>
    <w:rsid w:val="00232A6D"/>
    <w:rsid w:val="0023339E"/>
    <w:rsid w:val="00234768"/>
    <w:rsid w:val="0023711C"/>
    <w:rsid w:val="0023781C"/>
    <w:rsid w:val="00237FF0"/>
    <w:rsid w:val="00240A7A"/>
    <w:rsid w:val="0024327D"/>
    <w:rsid w:val="002438AC"/>
    <w:rsid w:val="00245452"/>
    <w:rsid w:val="00245E2E"/>
    <w:rsid w:val="00247894"/>
    <w:rsid w:val="0025346C"/>
    <w:rsid w:val="00254459"/>
    <w:rsid w:val="0026348D"/>
    <w:rsid w:val="00266395"/>
    <w:rsid w:val="002671BC"/>
    <w:rsid w:val="00274B8B"/>
    <w:rsid w:val="00276166"/>
    <w:rsid w:val="00276C92"/>
    <w:rsid w:val="00280F81"/>
    <w:rsid w:val="00282252"/>
    <w:rsid w:val="00294C27"/>
    <w:rsid w:val="00295B6F"/>
    <w:rsid w:val="0029604F"/>
    <w:rsid w:val="002A0253"/>
    <w:rsid w:val="002B017C"/>
    <w:rsid w:val="002B0218"/>
    <w:rsid w:val="002B3C1B"/>
    <w:rsid w:val="002C2529"/>
    <w:rsid w:val="002C4BB0"/>
    <w:rsid w:val="002C730D"/>
    <w:rsid w:val="002E1284"/>
    <w:rsid w:val="002E597D"/>
    <w:rsid w:val="002E5B48"/>
    <w:rsid w:val="002E6327"/>
    <w:rsid w:val="002F015E"/>
    <w:rsid w:val="003023D1"/>
    <w:rsid w:val="00305B2E"/>
    <w:rsid w:val="00320D76"/>
    <w:rsid w:val="00322E5C"/>
    <w:rsid w:val="00322EE1"/>
    <w:rsid w:val="00323E47"/>
    <w:rsid w:val="00330CE4"/>
    <w:rsid w:val="00335623"/>
    <w:rsid w:val="00336B5F"/>
    <w:rsid w:val="00341939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A99"/>
    <w:rsid w:val="003714F4"/>
    <w:rsid w:val="00371B40"/>
    <w:rsid w:val="0038125C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B16AF"/>
    <w:rsid w:val="003C11C4"/>
    <w:rsid w:val="003C647B"/>
    <w:rsid w:val="003D0B65"/>
    <w:rsid w:val="003D2A21"/>
    <w:rsid w:val="003D3EC6"/>
    <w:rsid w:val="003D4D79"/>
    <w:rsid w:val="003D64D6"/>
    <w:rsid w:val="003E0726"/>
    <w:rsid w:val="003F01B0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30638"/>
    <w:rsid w:val="00431298"/>
    <w:rsid w:val="0043377D"/>
    <w:rsid w:val="0043583E"/>
    <w:rsid w:val="00436459"/>
    <w:rsid w:val="004364FA"/>
    <w:rsid w:val="00436A4B"/>
    <w:rsid w:val="00436CDC"/>
    <w:rsid w:val="00444421"/>
    <w:rsid w:val="00444B23"/>
    <w:rsid w:val="004463D0"/>
    <w:rsid w:val="004540BC"/>
    <w:rsid w:val="00456C31"/>
    <w:rsid w:val="0045754B"/>
    <w:rsid w:val="0045759A"/>
    <w:rsid w:val="00460765"/>
    <w:rsid w:val="00462FEC"/>
    <w:rsid w:val="00463191"/>
    <w:rsid w:val="004654C1"/>
    <w:rsid w:val="00465B02"/>
    <w:rsid w:val="004662F0"/>
    <w:rsid w:val="00466D15"/>
    <w:rsid w:val="00471731"/>
    <w:rsid w:val="004742D8"/>
    <w:rsid w:val="00477CEC"/>
    <w:rsid w:val="00482351"/>
    <w:rsid w:val="0048297B"/>
    <w:rsid w:val="00482DE8"/>
    <w:rsid w:val="0049148F"/>
    <w:rsid w:val="004A1941"/>
    <w:rsid w:val="004A40CA"/>
    <w:rsid w:val="004A528A"/>
    <w:rsid w:val="004A5495"/>
    <w:rsid w:val="004B1DC5"/>
    <w:rsid w:val="004B2F48"/>
    <w:rsid w:val="004B38E0"/>
    <w:rsid w:val="004B3A82"/>
    <w:rsid w:val="004B5CF0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659"/>
    <w:rsid w:val="004F0C75"/>
    <w:rsid w:val="004F143B"/>
    <w:rsid w:val="004F4E52"/>
    <w:rsid w:val="0050281E"/>
    <w:rsid w:val="00502857"/>
    <w:rsid w:val="0050751B"/>
    <w:rsid w:val="005106B0"/>
    <w:rsid w:val="00511C5D"/>
    <w:rsid w:val="005145F2"/>
    <w:rsid w:val="00516526"/>
    <w:rsid w:val="00520DB0"/>
    <w:rsid w:val="0052495E"/>
    <w:rsid w:val="00526F08"/>
    <w:rsid w:val="005272D1"/>
    <w:rsid w:val="00530271"/>
    <w:rsid w:val="0053610A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C12DA"/>
    <w:rsid w:val="005C14EE"/>
    <w:rsid w:val="005C1A85"/>
    <w:rsid w:val="005C1B38"/>
    <w:rsid w:val="005C4DDA"/>
    <w:rsid w:val="005C64D7"/>
    <w:rsid w:val="005C7356"/>
    <w:rsid w:val="005D06B5"/>
    <w:rsid w:val="005D2DCF"/>
    <w:rsid w:val="005D661D"/>
    <w:rsid w:val="005D7134"/>
    <w:rsid w:val="005D7825"/>
    <w:rsid w:val="005E1824"/>
    <w:rsid w:val="005E6D23"/>
    <w:rsid w:val="005E7339"/>
    <w:rsid w:val="005F10FD"/>
    <w:rsid w:val="005F1138"/>
    <w:rsid w:val="005F41E6"/>
    <w:rsid w:val="005F712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7FCD"/>
    <w:rsid w:val="00631AB6"/>
    <w:rsid w:val="00636696"/>
    <w:rsid w:val="006448A0"/>
    <w:rsid w:val="00646EF7"/>
    <w:rsid w:val="00653663"/>
    <w:rsid w:val="0066393A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C0BFF"/>
    <w:rsid w:val="006C17FD"/>
    <w:rsid w:val="006C1D65"/>
    <w:rsid w:val="006C2C5F"/>
    <w:rsid w:val="006D0EF5"/>
    <w:rsid w:val="006E029C"/>
    <w:rsid w:val="006E5F74"/>
    <w:rsid w:val="006E629F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636D"/>
    <w:rsid w:val="0072195B"/>
    <w:rsid w:val="00736FEB"/>
    <w:rsid w:val="00737C2D"/>
    <w:rsid w:val="00743CDD"/>
    <w:rsid w:val="00744AE3"/>
    <w:rsid w:val="00746F4A"/>
    <w:rsid w:val="007530AA"/>
    <w:rsid w:val="00754F33"/>
    <w:rsid w:val="00757072"/>
    <w:rsid w:val="0077132B"/>
    <w:rsid w:val="00771421"/>
    <w:rsid w:val="007722A2"/>
    <w:rsid w:val="007749CF"/>
    <w:rsid w:val="007805AB"/>
    <w:rsid w:val="00781C53"/>
    <w:rsid w:val="00783459"/>
    <w:rsid w:val="007836CE"/>
    <w:rsid w:val="007846B2"/>
    <w:rsid w:val="00785BF6"/>
    <w:rsid w:val="00793E70"/>
    <w:rsid w:val="007957DE"/>
    <w:rsid w:val="007965C7"/>
    <w:rsid w:val="007977C4"/>
    <w:rsid w:val="007A1EBF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45CE"/>
    <w:rsid w:val="007D4BB6"/>
    <w:rsid w:val="007E52E5"/>
    <w:rsid w:val="007F10F5"/>
    <w:rsid w:val="008021B5"/>
    <w:rsid w:val="00810652"/>
    <w:rsid w:val="008110FF"/>
    <w:rsid w:val="00812997"/>
    <w:rsid w:val="00815ACC"/>
    <w:rsid w:val="00820E3D"/>
    <w:rsid w:val="008210EC"/>
    <w:rsid w:val="00822695"/>
    <w:rsid w:val="0082518F"/>
    <w:rsid w:val="00826EB7"/>
    <w:rsid w:val="008310DE"/>
    <w:rsid w:val="00831515"/>
    <w:rsid w:val="008357A9"/>
    <w:rsid w:val="008400B5"/>
    <w:rsid w:val="00840595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4A2D"/>
    <w:rsid w:val="00876F3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3FAD"/>
    <w:rsid w:val="009246A1"/>
    <w:rsid w:val="00925428"/>
    <w:rsid w:val="00937931"/>
    <w:rsid w:val="00941EBC"/>
    <w:rsid w:val="00942DFC"/>
    <w:rsid w:val="00943450"/>
    <w:rsid w:val="00944AC0"/>
    <w:rsid w:val="00944FCC"/>
    <w:rsid w:val="009457EC"/>
    <w:rsid w:val="009466EF"/>
    <w:rsid w:val="009520F8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911DE"/>
    <w:rsid w:val="009A1679"/>
    <w:rsid w:val="009A2617"/>
    <w:rsid w:val="009A3DFE"/>
    <w:rsid w:val="009A41C7"/>
    <w:rsid w:val="009A50C5"/>
    <w:rsid w:val="009B08AE"/>
    <w:rsid w:val="009B13C3"/>
    <w:rsid w:val="009B1A01"/>
    <w:rsid w:val="009B3978"/>
    <w:rsid w:val="009C0033"/>
    <w:rsid w:val="009C2597"/>
    <w:rsid w:val="009C53BB"/>
    <w:rsid w:val="009C63DD"/>
    <w:rsid w:val="009C6D6B"/>
    <w:rsid w:val="009D1039"/>
    <w:rsid w:val="009D1AA3"/>
    <w:rsid w:val="009D1F50"/>
    <w:rsid w:val="009E025A"/>
    <w:rsid w:val="009E32E4"/>
    <w:rsid w:val="009E373C"/>
    <w:rsid w:val="009E4F26"/>
    <w:rsid w:val="009E6181"/>
    <w:rsid w:val="009E6AD5"/>
    <w:rsid w:val="009F03C1"/>
    <w:rsid w:val="009F716B"/>
    <w:rsid w:val="00A0139C"/>
    <w:rsid w:val="00A03449"/>
    <w:rsid w:val="00A061AF"/>
    <w:rsid w:val="00A06743"/>
    <w:rsid w:val="00A0752B"/>
    <w:rsid w:val="00A075DF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45DD"/>
    <w:rsid w:val="00A95F3A"/>
    <w:rsid w:val="00A97590"/>
    <w:rsid w:val="00AA0BE9"/>
    <w:rsid w:val="00AA180C"/>
    <w:rsid w:val="00AA4F97"/>
    <w:rsid w:val="00AC2C8D"/>
    <w:rsid w:val="00AC374B"/>
    <w:rsid w:val="00AC78CC"/>
    <w:rsid w:val="00AE0518"/>
    <w:rsid w:val="00AE09EA"/>
    <w:rsid w:val="00AE1C37"/>
    <w:rsid w:val="00AE3512"/>
    <w:rsid w:val="00AE5CC1"/>
    <w:rsid w:val="00AF0574"/>
    <w:rsid w:val="00AF1C98"/>
    <w:rsid w:val="00B04068"/>
    <w:rsid w:val="00B0674A"/>
    <w:rsid w:val="00B07899"/>
    <w:rsid w:val="00B1103B"/>
    <w:rsid w:val="00B14145"/>
    <w:rsid w:val="00B145D9"/>
    <w:rsid w:val="00B20E58"/>
    <w:rsid w:val="00B23770"/>
    <w:rsid w:val="00B23ED4"/>
    <w:rsid w:val="00B272D3"/>
    <w:rsid w:val="00B27EA0"/>
    <w:rsid w:val="00B4118F"/>
    <w:rsid w:val="00B42997"/>
    <w:rsid w:val="00B43B3B"/>
    <w:rsid w:val="00B50A83"/>
    <w:rsid w:val="00B50F23"/>
    <w:rsid w:val="00B511D4"/>
    <w:rsid w:val="00B52256"/>
    <w:rsid w:val="00B55EA7"/>
    <w:rsid w:val="00B5725B"/>
    <w:rsid w:val="00B57819"/>
    <w:rsid w:val="00B657C2"/>
    <w:rsid w:val="00B663FE"/>
    <w:rsid w:val="00B67CE7"/>
    <w:rsid w:val="00B71248"/>
    <w:rsid w:val="00B716EE"/>
    <w:rsid w:val="00B73FB9"/>
    <w:rsid w:val="00B835C8"/>
    <w:rsid w:val="00B850E4"/>
    <w:rsid w:val="00B85B3B"/>
    <w:rsid w:val="00B90798"/>
    <w:rsid w:val="00B90F3B"/>
    <w:rsid w:val="00B91DE6"/>
    <w:rsid w:val="00B9596E"/>
    <w:rsid w:val="00B95D56"/>
    <w:rsid w:val="00B96363"/>
    <w:rsid w:val="00B97565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C0D0F"/>
    <w:rsid w:val="00BC3646"/>
    <w:rsid w:val="00BC5884"/>
    <w:rsid w:val="00BD70D0"/>
    <w:rsid w:val="00BD7993"/>
    <w:rsid w:val="00BE06D4"/>
    <w:rsid w:val="00BE0992"/>
    <w:rsid w:val="00BE5758"/>
    <w:rsid w:val="00BE7798"/>
    <w:rsid w:val="00BE7F5C"/>
    <w:rsid w:val="00BF0A4E"/>
    <w:rsid w:val="00BF261E"/>
    <w:rsid w:val="00BF32F2"/>
    <w:rsid w:val="00BF4A19"/>
    <w:rsid w:val="00BF60A8"/>
    <w:rsid w:val="00C006AA"/>
    <w:rsid w:val="00C019EE"/>
    <w:rsid w:val="00C1231A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4790"/>
    <w:rsid w:val="00C347C4"/>
    <w:rsid w:val="00C36575"/>
    <w:rsid w:val="00C421F1"/>
    <w:rsid w:val="00C4251E"/>
    <w:rsid w:val="00C46874"/>
    <w:rsid w:val="00C47C8F"/>
    <w:rsid w:val="00C66CC2"/>
    <w:rsid w:val="00C701E8"/>
    <w:rsid w:val="00C80F79"/>
    <w:rsid w:val="00C834BB"/>
    <w:rsid w:val="00C8433F"/>
    <w:rsid w:val="00C90F14"/>
    <w:rsid w:val="00C9283F"/>
    <w:rsid w:val="00C93F65"/>
    <w:rsid w:val="00CA1C5A"/>
    <w:rsid w:val="00CA2BA8"/>
    <w:rsid w:val="00CA56C6"/>
    <w:rsid w:val="00CA5E59"/>
    <w:rsid w:val="00CA7450"/>
    <w:rsid w:val="00CA7E22"/>
    <w:rsid w:val="00CB1F29"/>
    <w:rsid w:val="00CB3886"/>
    <w:rsid w:val="00CB4450"/>
    <w:rsid w:val="00CC5545"/>
    <w:rsid w:val="00CC5C64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F3A"/>
    <w:rsid w:val="00D140D4"/>
    <w:rsid w:val="00D24596"/>
    <w:rsid w:val="00D3247A"/>
    <w:rsid w:val="00D3609F"/>
    <w:rsid w:val="00D373BF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60FA"/>
    <w:rsid w:val="00D86A60"/>
    <w:rsid w:val="00D90B14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3FAC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473A"/>
    <w:rsid w:val="00E072CB"/>
    <w:rsid w:val="00E13857"/>
    <w:rsid w:val="00E13C5B"/>
    <w:rsid w:val="00E1512F"/>
    <w:rsid w:val="00E167E9"/>
    <w:rsid w:val="00E2019A"/>
    <w:rsid w:val="00E245C7"/>
    <w:rsid w:val="00E27553"/>
    <w:rsid w:val="00E3544F"/>
    <w:rsid w:val="00E3719C"/>
    <w:rsid w:val="00E376BF"/>
    <w:rsid w:val="00E40C2E"/>
    <w:rsid w:val="00E428AC"/>
    <w:rsid w:val="00E44B26"/>
    <w:rsid w:val="00E547AF"/>
    <w:rsid w:val="00E57A82"/>
    <w:rsid w:val="00E66D13"/>
    <w:rsid w:val="00E6729D"/>
    <w:rsid w:val="00E72872"/>
    <w:rsid w:val="00E77D9D"/>
    <w:rsid w:val="00E82C96"/>
    <w:rsid w:val="00E83195"/>
    <w:rsid w:val="00E942F7"/>
    <w:rsid w:val="00EA3BD0"/>
    <w:rsid w:val="00EA59FC"/>
    <w:rsid w:val="00EB1CE8"/>
    <w:rsid w:val="00EB3296"/>
    <w:rsid w:val="00EB5486"/>
    <w:rsid w:val="00EC28F9"/>
    <w:rsid w:val="00EC33B8"/>
    <w:rsid w:val="00EC4808"/>
    <w:rsid w:val="00EC76B9"/>
    <w:rsid w:val="00EC7A6E"/>
    <w:rsid w:val="00EC7C80"/>
    <w:rsid w:val="00ED06B5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3C1F"/>
    <w:rsid w:val="00F43E28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80377"/>
    <w:rsid w:val="00F83D93"/>
    <w:rsid w:val="00F90B9C"/>
    <w:rsid w:val="00F94BA7"/>
    <w:rsid w:val="00FA1270"/>
    <w:rsid w:val="00FA7796"/>
    <w:rsid w:val="00FC1CE4"/>
    <w:rsid w:val="00FC4F82"/>
    <w:rsid w:val="00FD20A4"/>
    <w:rsid w:val="00FD608B"/>
    <w:rsid w:val="00FE00B9"/>
    <w:rsid w:val="00FE2BCA"/>
    <w:rsid w:val="00FE5415"/>
    <w:rsid w:val="00FE55C7"/>
    <w:rsid w:val="00FE603A"/>
    <w:rsid w:val="00FE6085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ECA162-5591-4EE5-8B03-958F4FB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4EBC40947CC1C7D039EF895F8C5773FE32D8B0B42EAECA1DA24F6176AD577C7F3F1AF6F7446D46F446F597BF81027A09EFF762AF85w5MBJ" TargetMode="External"/><Relationship Id="rId18" Type="http://schemas.openxmlformats.org/officeDocument/2006/relationships/hyperlink" Target="consultantplus://offline/ref=516F824C906BC2A3F9C04877A66383FC55D52216C631ED87D04E05FF444CE1B5521E32DEA7A67431201EED81B6FBF27D3E6FCCCCTE3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0DBE5C978FFB0FAAE91FE5F0B0A20EA57ADE8C361ADAAC1181FF286A9C46CF883A2BC4BC4E6CBDC5AB5D6875E3CA1B51361FD14FBDq3N7F" TargetMode="External"/><Relationship Id="rId17" Type="http://schemas.openxmlformats.org/officeDocument/2006/relationships/hyperlink" Target="consultantplus://offline/ref=516F824C906BC2A3F9C04877A66383FC55D52216C534ED87D04E05FF444CE1B5521E32DCA0AC24696540B4D1F4B0FF782673CCCAF47F0171T73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4EBC40947CC1C7D039EF895F8C5773FE32D8B0B42EAECA1DA24F6176AD577C7F3F1AF6F7446D46F446F597BF81027A09EFF762AF85w5MBJ" TargetMode="External"/><Relationship Id="rId20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8C4CC4426CB349C4D7C95F2650F30D15732309A6B77039BCA925B67B193930286D0E12FH0N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6F824C906BC2A3F9C04877A66383FC55D52216C631ED87D04E05FF444CE1B5521E32DEA7A67431201EED81B6FBF27D3E6FCCCCTE3BH" TargetMode="External"/><Relationship Id="rId1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9" Type="http://schemas.openxmlformats.org/officeDocument/2006/relationships/hyperlink" Target="consultantplus://offline/ref=2DBF5423B4562C05C757F45A7D23FA632BC555757C83C87FEC37959670CA210D16F8FFA636D3B88A47C6344A71DEA5B8BACE90E627D368A0Q2W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4" Type="http://schemas.openxmlformats.org/officeDocument/2006/relationships/hyperlink" Target="consultantplus://offline/ref=516F824C906BC2A3F9C04877A66383FC55D52216C534ED87D04E05FF444CE1B5521E32DCA0AC24696540B4D1F4B0FF782673CCCAF47F0171T73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9392-41C2-475F-A465-5933FF1D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2021-03-19T04:59:00Z</cp:lastPrinted>
  <dcterms:created xsi:type="dcterms:W3CDTF">2022-12-23T05:37:00Z</dcterms:created>
  <dcterms:modified xsi:type="dcterms:W3CDTF">2022-12-23T05:37:00Z</dcterms:modified>
</cp:coreProperties>
</file>