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E5" w:rsidRPr="009801E5" w:rsidRDefault="009801E5" w:rsidP="009801E5">
      <w:pPr>
        <w:spacing w:line="330" w:lineRule="atLeast"/>
        <w:jc w:val="right"/>
        <w:rPr>
          <w:sz w:val="28"/>
          <w:szCs w:val="28"/>
        </w:rPr>
      </w:pPr>
      <w:r w:rsidRPr="009801E5">
        <w:rPr>
          <w:sz w:val="28"/>
          <w:szCs w:val="28"/>
        </w:rPr>
        <w:t>Утверждаю</w:t>
      </w:r>
    </w:p>
    <w:p w:rsidR="009801E5" w:rsidRPr="009801E5" w:rsidRDefault="009801E5" w:rsidP="009801E5">
      <w:pPr>
        <w:spacing w:line="330" w:lineRule="atLeast"/>
        <w:jc w:val="right"/>
        <w:rPr>
          <w:sz w:val="28"/>
          <w:szCs w:val="28"/>
        </w:rPr>
      </w:pPr>
      <w:r w:rsidRPr="009801E5">
        <w:rPr>
          <w:sz w:val="28"/>
          <w:szCs w:val="28"/>
        </w:rPr>
        <w:t xml:space="preserve">Глава </w:t>
      </w:r>
      <w:proofErr w:type="spellStart"/>
      <w:r w:rsidRPr="009801E5">
        <w:rPr>
          <w:sz w:val="28"/>
          <w:szCs w:val="28"/>
        </w:rPr>
        <w:t>Купинского</w:t>
      </w:r>
      <w:proofErr w:type="spellEnd"/>
      <w:r w:rsidRPr="009801E5">
        <w:rPr>
          <w:sz w:val="28"/>
          <w:szCs w:val="28"/>
        </w:rPr>
        <w:t xml:space="preserve"> района</w:t>
      </w:r>
    </w:p>
    <w:p w:rsidR="009801E5" w:rsidRPr="009801E5" w:rsidRDefault="009801E5" w:rsidP="009801E5">
      <w:pPr>
        <w:spacing w:line="330" w:lineRule="atLeast"/>
        <w:jc w:val="right"/>
        <w:rPr>
          <w:sz w:val="28"/>
          <w:szCs w:val="28"/>
        </w:rPr>
      </w:pPr>
      <w:r w:rsidRPr="009801E5">
        <w:rPr>
          <w:sz w:val="28"/>
          <w:szCs w:val="28"/>
        </w:rPr>
        <w:t>Новосибирской области</w:t>
      </w:r>
    </w:p>
    <w:p w:rsidR="009801E5" w:rsidRPr="009801E5" w:rsidRDefault="009801E5" w:rsidP="009801E5">
      <w:pPr>
        <w:spacing w:line="330" w:lineRule="atLeast"/>
        <w:jc w:val="right"/>
        <w:rPr>
          <w:sz w:val="28"/>
          <w:szCs w:val="28"/>
        </w:rPr>
      </w:pPr>
      <w:r w:rsidRPr="009801E5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 w:rsidRPr="009801E5">
        <w:rPr>
          <w:sz w:val="28"/>
          <w:szCs w:val="28"/>
        </w:rPr>
        <w:t>______ В.Н. Шубников</w:t>
      </w:r>
    </w:p>
    <w:p w:rsidR="009801E5" w:rsidRDefault="009801E5" w:rsidP="009801E5">
      <w:pPr>
        <w:spacing w:line="330" w:lineRule="atLeast"/>
        <w:jc w:val="right"/>
        <w:rPr>
          <w:b/>
          <w:sz w:val="28"/>
          <w:szCs w:val="28"/>
        </w:rPr>
      </w:pPr>
      <w:r w:rsidRPr="009801E5">
        <w:rPr>
          <w:sz w:val="28"/>
          <w:szCs w:val="28"/>
        </w:rPr>
        <w:t>"__"_________ 2019 г.</w:t>
      </w:r>
    </w:p>
    <w:p w:rsidR="009801E5" w:rsidRDefault="009801E5" w:rsidP="009801E5">
      <w:pPr>
        <w:spacing w:line="330" w:lineRule="atLeast"/>
        <w:jc w:val="right"/>
        <w:rPr>
          <w:b/>
          <w:sz w:val="28"/>
          <w:szCs w:val="28"/>
        </w:rPr>
      </w:pPr>
    </w:p>
    <w:p w:rsidR="009801E5" w:rsidRDefault="009801E5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3715DE" w:rsidRDefault="00944F53" w:rsidP="003715DE">
      <w:pPr>
        <w:spacing w:line="33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результатах</w:t>
      </w:r>
      <w:r w:rsidR="009801E5">
        <w:rPr>
          <w:b/>
          <w:sz w:val="28"/>
          <w:szCs w:val="28"/>
        </w:rPr>
        <w:t xml:space="preserve"> плановой камеральной проверки</w:t>
      </w:r>
    </w:p>
    <w:p w:rsidR="00944F53" w:rsidRDefault="00944F53" w:rsidP="003715DE">
      <w:pPr>
        <w:spacing w:line="330" w:lineRule="atLeast"/>
        <w:jc w:val="center"/>
        <w:rPr>
          <w:b/>
          <w:sz w:val="28"/>
          <w:szCs w:val="28"/>
        </w:rPr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6"/>
        <w:gridCol w:w="8051"/>
      </w:tblGrid>
      <w:tr w:rsidR="00944F53" w:rsidTr="003807FE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801E5" w:rsidP="00C30A5D">
            <w:pPr>
              <w:tabs>
                <w:tab w:val="left" w:pos="1134"/>
              </w:tabs>
              <w:spacing w:line="360" w:lineRule="auto"/>
            </w:pPr>
            <w:r>
              <w:t>Суб</w:t>
            </w:r>
            <w:r w:rsidR="00944F53">
              <w:t>ъект контроля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F13B54" w:rsidRDefault="00A63176" w:rsidP="00F13B54">
            <w:pPr>
              <w:rPr>
                <w:sz w:val="28"/>
                <w:szCs w:val="28"/>
              </w:rPr>
            </w:pPr>
            <w:proofErr w:type="spellStart"/>
            <w:r w:rsidRPr="00482DE8">
              <w:rPr>
                <w:sz w:val="28"/>
                <w:szCs w:val="28"/>
              </w:rPr>
              <w:t>Купинское</w:t>
            </w:r>
            <w:proofErr w:type="spellEnd"/>
            <w:r w:rsidRPr="00482DE8">
              <w:rPr>
                <w:sz w:val="28"/>
                <w:szCs w:val="28"/>
              </w:rPr>
              <w:t xml:space="preserve"> районное муниципальное казенное учреждение "Центр бухгалтерского, материально-технического и информационного обеспечения"</w:t>
            </w:r>
          </w:p>
        </w:tc>
      </w:tr>
      <w:tr w:rsidR="00944F53" w:rsidTr="003807FE">
        <w:trPr>
          <w:trHeight w:val="113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Основание для проведения контрольного мероприятия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79" w:rsidRDefault="00F13B54" w:rsidP="00956879">
            <w:pPr>
              <w:tabs>
                <w:tab w:val="left" w:pos="8233"/>
              </w:tabs>
              <w:jc w:val="both"/>
              <w:rPr>
                <w:sz w:val="28"/>
                <w:szCs w:val="28"/>
              </w:rPr>
            </w:pPr>
            <w:r w:rsidRPr="006057F6">
              <w:rPr>
                <w:sz w:val="28"/>
                <w:szCs w:val="28"/>
              </w:rPr>
              <w:t xml:space="preserve">Распоряжение администрации </w:t>
            </w:r>
            <w:proofErr w:type="spellStart"/>
            <w:r w:rsidRPr="006057F6">
              <w:rPr>
                <w:sz w:val="28"/>
                <w:szCs w:val="28"/>
              </w:rPr>
              <w:t>Купинского</w:t>
            </w:r>
            <w:proofErr w:type="spellEnd"/>
            <w:r w:rsidRPr="006057F6">
              <w:rPr>
                <w:sz w:val="28"/>
                <w:szCs w:val="28"/>
              </w:rPr>
              <w:t xml:space="preserve"> района Новосибирской области от </w:t>
            </w:r>
            <w:r w:rsidR="00956879">
              <w:rPr>
                <w:sz w:val="28"/>
                <w:szCs w:val="28"/>
              </w:rPr>
              <w:t>02.07.2019 №327</w:t>
            </w:r>
            <w:r w:rsidRPr="006057F6">
              <w:rPr>
                <w:sz w:val="28"/>
                <w:szCs w:val="28"/>
              </w:rPr>
              <w:t>-р в соответствии с планом проверок на второй квартал 2019 года</w:t>
            </w:r>
            <w:r w:rsidR="00956879">
              <w:rPr>
                <w:sz w:val="28"/>
                <w:szCs w:val="28"/>
              </w:rPr>
              <w:t>:</w:t>
            </w:r>
          </w:p>
          <w:p w:rsidR="00956879" w:rsidRDefault="00956879" w:rsidP="00956879">
            <w:pPr>
              <w:tabs>
                <w:tab w:val="left" w:pos="823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 06.06.2019 №284-р  (ч.8 ст.99 №44-ФЗ);</w:t>
            </w:r>
          </w:p>
          <w:p w:rsidR="00944F53" w:rsidRPr="00944F53" w:rsidRDefault="00956879" w:rsidP="00956879">
            <w:pPr>
              <w:tabs>
                <w:tab w:val="left" w:pos="8233"/>
              </w:tabs>
              <w:jc w:val="both"/>
            </w:pPr>
            <w:r>
              <w:rPr>
                <w:sz w:val="28"/>
                <w:szCs w:val="28"/>
              </w:rPr>
              <w:t>- от 24.06.2019 №314-р (ст.100 №44-ФЗ).</w:t>
            </w:r>
          </w:p>
        </w:tc>
      </w:tr>
      <w:tr w:rsidR="00944F53" w:rsidTr="003807FE">
        <w:trPr>
          <w:trHeight w:val="712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Вид контрольного мероприятия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F13B54" w:rsidRDefault="00695B28" w:rsidP="00F13B54">
            <w:pPr>
              <w:tabs>
                <w:tab w:val="left" w:pos="1134"/>
              </w:tabs>
              <w:rPr>
                <w:sz w:val="32"/>
                <w:szCs w:val="32"/>
              </w:rPr>
            </w:pPr>
            <w:r w:rsidRPr="00F13B54">
              <w:rPr>
                <w:sz w:val="32"/>
                <w:szCs w:val="32"/>
              </w:rPr>
              <w:t>Плановая</w:t>
            </w:r>
            <w:r w:rsidR="00944F53" w:rsidRPr="00F13B54">
              <w:rPr>
                <w:sz w:val="32"/>
                <w:szCs w:val="32"/>
              </w:rPr>
              <w:t xml:space="preserve"> </w:t>
            </w:r>
            <w:r w:rsidR="00F13B54" w:rsidRPr="00F13B54">
              <w:rPr>
                <w:sz w:val="32"/>
                <w:szCs w:val="32"/>
              </w:rPr>
              <w:t>камеральна</w:t>
            </w:r>
            <w:r w:rsidRPr="00F13B54">
              <w:rPr>
                <w:sz w:val="32"/>
                <w:szCs w:val="32"/>
              </w:rPr>
              <w:t>я проверка</w:t>
            </w:r>
          </w:p>
        </w:tc>
      </w:tr>
      <w:tr w:rsidR="00944F53" w:rsidTr="003807FE">
        <w:trPr>
          <w:trHeight w:val="99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Тема контрольного мероприятия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944F53" w:rsidRDefault="00F13B54" w:rsidP="00944F53">
            <w:pPr>
              <w:tabs>
                <w:tab w:val="left" w:pos="1134"/>
              </w:tabs>
            </w:pPr>
            <w:r>
              <w:rPr>
                <w:sz w:val="28"/>
                <w:szCs w:val="28"/>
              </w:rPr>
              <w:t>Проверка действий заказчика при осуществлении закупок товаров, работ, услуг.</w:t>
            </w:r>
          </w:p>
        </w:tc>
      </w:tr>
      <w:tr w:rsidR="00944F53" w:rsidTr="003807FE">
        <w:trPr>
          <w:trHeight w:val="478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Проверяемый период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Pr="009B0A8E" w:rsidRDefault="00F13B54" w:rsidP="00A63176">
            <w:pPr>
              <w:tabs>
                <w:tab w:val="left" w:pos="8233"/>
              </w:tabs>
              <w:jc w:val="both"/>
            </w:pPr>
            <w:r>
              <w:rPr>
                <w:sz w:val="28"/>
                <w:szCs w:val="28"/>
              </w:rPr>
              <w:t>с 01 января 2018 года по 3</w:t>
            </w:r>
            <w:r w:rsidR="00A631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="00A63176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ая 2019 года</w:t>
            </w:r>
          </w:p>
        </w:tc>
      </w:tr>
      <w:tr w:rsidR="00944F53" w:rsidTr="003807FE">
        <w:trPr>
          <w:trHeight w:val="98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Срок проведения контрольного мероприятия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B54" w:rsidRPr="00322DA6" w:rsidRDefault="00F13B54" w:rsidP="00F13B54">
            <w:r w:rsidRPr="00F13B54">
              <w:rPr>
                <w:sz w:val="28"/>
                <w:szCs w:val="28"/>
              </w:rPr>
              <w:t>1</w:t>
            </w:r>
            <w:r w:rsidR="00A63176">
              <w:rPr>
                <w:sz w:val="28"/>
                <w:szCs w:val="28"/>
              </w:rPr>
              <w:t>5</w:t>
            </w:r>
            <w:r w:rsidRPr="00F13B54">
              <w:rPr>
                <w:sz w:val="28"/>
                <w:szCs w:val="28"/>
              </w:rPr>
              <w:t xml:space="preserve"> рабочих дней  -  с «</w:t>
            </w:r>
            <w:r w:rsidR="00A63176">
              <w:rPr>
                <w:sz w:val="28"/>
                <w:szCs w:val="28"/>
              </w:rPr>
              <w:t>08</w:t>
            </w:r>
            <w:r w:rsidRPr="00F13B54">
              <w:rPr>
                <w:sz w:val="28"/>
                <w:szCs w:val="28"/>
              </w:rPr>
              <w:t xml:space="preserve">» </w:t>
            </w:r>
            <w:r w:rsidR="00A63176">
              <w:rPr>
                <w:sz w:val="28"/>
                <w:szCs w:val="28"/>
              </w:rPr>
              <w:t>июл</w:t>
            </w:r>
            <w:r w:rsidRPr="00F13B54">
              <w:rPr>
                <w:sz w:val="28"/>
                <w:szCs w:val="28"/>
              </w:rPr>
              <w:t>я 2019 г. по «</w:t>
            </w:r>
            <w:r w:rsidR="00A63176">
              <w:rPr>
                <w:sz w:val="28"/>
                <w:szCs w:val="28"/>
              </w:rPr>
              <w:t>26» июл</w:t>
            </w:r>
            <w:r w:rsidRPr="00F13B54">
              <w:rPr>
                <w:sz w:val="28"/>
                <w:szCs w:val="28"/>
              </w:rPr>
              <w:t>я 2019 г</w:t>
            </w:r>
            <w:r w:rsidRPr="00322DA6">
              <w:t xml:space="preserve">. </w:t>
            </w:r>
          </w:p>
          <w:p w:rsidR="00944F53" w:rsidRPr="009B0A8E" w:rsidRDefault="00944F53" w:rsidP="00944F53">
            <w:pPr>
              <w:pStyle w:val="3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44F53" w:rsidTr="003807FE">
        <w:trPr>
          <w:trHeight w:val="717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944F53" w:rsidP="00C30A5D">
            <w:pPr>
              <w:tabs>
                <w:tab w:val="left" w:pos="1134"/>
              </w:tabs>
            </w:pPr>
            <w:r>
              <w:t>Выявленные нарушения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879" w:rsidRDefault="00956879" w:rsidP="009568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части 2 статьи 9 </w:t>
            </w:r>
            <w:r w:rsidRPr="004E663C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ого закона от 05.04.2013 №44-ФЗ;</w:t>
            </w:r>
          </w:p>
          <w:p w:rsidR="00956879" w:rsidRDefault="00956879" w:rsidP="009568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663C">
              <w:rPr>
                <w:sz w:val="28"/>
                <w:szCs w:val="28"/>
              </w:rPr>
              <w:t>- части 4 статьи 17  и части 1 статьи 21 Федеральн</w:t>
            </w:r>
            <w:r>
              <w:rPr>
                <w:sz w:val="28"/>
                <w:szCs w:val="28"/>
              </w:rPr>
              <w:t>ого закона от 05.04.2013 №44-ФЗ;</w:t>
            </w:r>
          </w:p>
          <w:p w:rsidR="00956879" w:rsidRDefault="00956879" w:rsidP="009568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части 8 статьи 17 и части 10 статьи 21 </w:t>
            </w:r>
            <w:r w:rsidRPr="004E663C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ого закона от 05.04.2013 №44-ФЗ;</w:t>
            </w:r>
          </w:p>
          <w:p w:rsidR="00956879" w:rsidRDefault="00956879" w:rsidP="0095687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части 2 статьи 93 </w:t>
            </w:r>
            <w:r w:rsidRPr="004E663C">
              <w:rPr>
                <w:sz w:val="28"/>
                <w:szCs w:val="28"/>
              </w:rPr>
              <w:t>Федеральн</w:t>
            </w:r>
            <w:r>
              <w:rPr>
                <w:sz w:val="28"/>
                <w:szCs w:val="28"/>
              </w:rPr>
              <w:t>ого закона от 05.04.2013 №44-ФЗ.</w:t>
            </w:r>
          </w:p>
          <w:p w:rsidR="00944F53" w:rsidRPr="0061044D" w:rsidRDefault="00944F53" w:rsidP="00956879">
            <w:pPr>
              <w:autoSpaceDE w:val="0"/>
              <w:autoSpaceDN w:val="0"/>
              <w:adjustRightInd w:val="0"/>
              <w:ind w:firstLine="540"/>
              <w:jc w:val="both"/>
            </w:pPr>
          </w:p>
        </w:tc>
      </w:tr>
      <w:tr w:rsidR="00944F53" w:rsidTr="003807FE">
        <w:trPr>
          <w:trHeight w:val="1195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F53" w:rsidRDefault="00F13B54" w:rsidP="00C30A5D">
            <w:pPr>
              <w:tabs>
                <w:tab w:val="left" w:pos="1134"/>
              </w:tabs>
            </w:pPr>
            <w:r>
              <w:t>Возражения субъекта ко</w:t>
            </w:r>
            <w:r w:rsidR="009801E5">
              <w:t>нтроля на момент подписания отчета должностным лицом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5D0" w:rsidRDefault="008145D0" w:rsidP="0096227D">
            <w:pPr>
              <w:pStyle w:val="3"/>
              <w:tabs>
                <w:tab w:val="left" w:pos="317"/>
              </w:tabs>
              <w:ind w:firstLine="0"/>
              <w:jc w:val="left"/>
              <w:rPr>
                <w:sz w:val="24"/>
                <w:szCs w:val="24"/>
              </w:rPr>
            </w:pPr>
            <w:r w:rsidRPr="008145D0">
              <w:rPr>
                <w:sz w:val="24"/>
                <w:szCs w:val="24"/>
              </w:rPr>
              <w:t xml:space="preserve"> </w:t>
            </w:r>
          </w:p>
          <w:p w:rsidR="00CB767F" w:rsidRPr="00AD7E3C" w:rsidRDefault="005645CE" w:rsidP="0032520C">
            <w:pPr>
              <w:autoSpaceDE w:val="0"/>
              <w:autoSpaceDN w:val="0"/>
              <w:adjustRightInd w:val="0"/>
            </w:pPr>
            <w:r>
              <w:t>отсутствуют</w:t>
            </w:r>
          </w:p>
        </w:tc>
      </w:tr>
    </w:tbl>
    <w:p w:rsidR="00956879" w:rsidRDefault="00956879" w:rsidP="00F13B54">
      <w:pPr>
        <w:spacing w:line="330" w:lineRule="atLeast"/>
        <w:jc w:val="both"/>
        <w:rPr>
          <w:b/>
          <w:sz w:val="28"/>
          <w:szCs w:val="28"/>
        </w:rPr>
      </w:pPr>
    </w:p>
    <w:p w:rsidR="009801E5" w:rsidRDefault="009801E5" w:rsidP="00F13B54">
      <w:pPr>
        <w:spacing w:line="330" w:lineRule="atLeast"/>
        <w:jc w:val="both"/>
        <w:rPr>
          <w:sz w:val="28"/>
          <w:szCs w:val="28"/>
        </w:rPr>
      </w:pPr>
      <w:r w:rsidRPr="009801E5">
        <w:rPr>
          <w:sz w:val="28"/>
          <w:szCs w:val="28"/>
        </w:rPr>
        <w:t>Ведущий эксперт</w:t>
      </w:r>
    </w:p>
    <w:p w:rsidR="009801E5" w:rsidRDefault="009801E5" w:rsidP="00F13B54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</w:t>
      </w:r>
    </w:p>
    <w:p w:rsidR="009801E5" w:rsidRPr="009801E5" w:rsidRDefault="009801E5" w:rsidP="00F13B54">
      <w:pPr>
        <w:spacing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</w:t>
      </w:r>
      <w:r w:rsidR="005645CE">
        <w:rPr>
          <w:sz w:val="28"/>
          <w:szCs w:val="28"/>
        </w:rPr>
        <w:t xml:space="preserve">                                    </w:t>
      </w:r>
      <w:r w:rsidR="002124B9">
        <w:rPr>
          <w:sz w:val="28"/>
          <w:szCs w:val="28"/>
        </w:rPr>
        <w:t xml:space="preserve">Л.В. </w:t>
      </w:r>
      <w:r>
        <w:rPr>
          <w:sz w:val="28"/>
          <w:szCs w:val="28"/>
        </w:rPr>
        <w:t>Селютина</w:t>
      </w:r>
    </w:p>
    <w:sectPr w:rsidR="009801E5" w:rsidRPr="009801E5" w:rsidSect="003807FE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5A9C" w:rsidRDefault="00235A9C">
      <w:r>
        <w:separator/>
      </w:r>
    </w:p>
  </w:endnote>
  <w:endnote w:type="continuationSeparator" w:id="0">
    <w:p w:rsidR="00235A9C" w:rsidRDefault="00235A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5A9C" w:rsidRDefault="00235A9C">
      <w:r>
        <w:separator/>
      </w:r>
    </w:p>
  </w:footnote>
  <w:footnote w:type="continuationSeparator" w:id="0">
    <w:p w:rsidR="00235A9C" w:rsidRDefault="00235A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5CEC"/>
    <w:multiLevelType w:val="hybridMultilevel"/>
    <w:tmpl w:val="CB46D8F6"/>
    <w:lvl w:ilvl="0" w:tplc="F0D4AC66"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1F6C195B"/>
    <w:multiLevelType w:val="hybridMultilevel"/>
    <w:tmpl w:val="BE9C0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156BB"/>
    <w:multiLevelType w:val="hybridMultilevel"/>
    <w:tmpl w:val="9D80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0A6921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3F5DBE"/>
    <w:multiLevelType w:val="hybridMultilevel"/>
    <w:tmpl w:val="63A2C4DC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5758" w:hanging="360"/>
      </w:pPr>
    </w:lvl>
    <w:lvl w:ilvl="2" w:tplc="0419001B" w:tentative="1">
      <w:start w:val="1"/>
      <w:numFmt w:val="lowerRoman"/>
      <w:lvlText w:val="%3."/>
      <w:lvlJc w:val="right"/>
      <w:pPr>
        <w:ind w:left="6478" w:hanging="180"/>
      </w:pPr>
    </w:lvl>
    <w:lvl w:ilvl="3" w:tplc="0419000F" w:tentative="1">
      <w:start w:val="1"/>
      <w:numFmt w:val="decimal"/>
      <w:lvlText w:val="%4."/>
      <w:lvlJc w:val="left"/>
      <w:pPr>
        <w:ind w:left="7198" w:hanging="360"/>
      </w:pPr>
    </w:lvl>
    <w:lvl w:ilvl="4" w:tplc="04190019" w:tentative="1">
      <w:start w:val="1"/>
      <w:numFmt w:val="lowerLetter"/>
      <w:lvlText w:val="%5."/>
      <w:lvlJc w:val="left"/>
      <w:pPr>
        <w:ind w:left="7918" w:hanging="360"/>
      </w:pPr>
    </w:lvl>
    <w:lvl w:ilvl="5" w:tplc="0419001B" w:tentative="1">
      <w:start w:val="1"/>
      <w:numFmt w:val="lowerRoman"/>
      <w:lvlText w:val="%6."/>
      <w:lvlJc w:val="right"/>
      <w:pPr>
        <w:ind w:left="8638" w:hanging="180"/>
      </w:pPr>
    </w:lvl>
    <w:lvl w:ilvl="6" w:tplc="0419000F" w:tentative="1">
      <w:start w:val="1"/>
      <w:numFmt w:val="decimal"/>
      <w:lvlText w:val="%7."/>
      <w:lvlJc w:val="left"/>
      <w:pPr>
        <w:ind w:left="9358" w:hanging="360"/>
      </w:pPr>
    </w:lvl>
    <w:lvl w:ilvl="7" w:tplc="04190019" w:tentative="1">
      <w:start w:val="1"/>
      <w:numFmt w:val="lowerLetter"/>
      <w:lvlText w:val="%8."/>
      <w:lvlJc w:val="left"/>
      <w:pPr>
        <w:ind w:left="10078" w:hanging="360"/>
      </w:pPr>
    </w:lvl>
    <w:lvl w:ilvl="8" w:tplc="0419001B" w:tentative="1">
      <w:start w:val="1"/>
      <w:numFmt w:val="lowerRoman"/>
      <w:lvlText w:val="%9."/>
      <w:lvlJc w:val="right"/>
      <w:pPr>
        <w:ind w:left="1079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5DE"/>
    <w:rsid w:val="000162E6"/>
    <w:rsid w:val="00020EA2"/>
    <w:rsid w:val="00034775"/>
    <w:rsid w:val="00035CF5"/>
    <w:rsid w:val="0006609C"/>
    <w:rsid w:val="000808DD"/>
    <w:rsid w:val="000A20ED"/>
    <w:rsid w:val="00192229"/>
    <w:rsid w:val="001C617E"/>
    <w:rsid w:val="00200AC9"/>
    <w:rsid w:val="002047E4"/>
    <w:rsid w:val="0020614F"/>
    <w:rsid w:val="00206EB0"/>
    <w:rsid w:val="002124B9"/>
    <w:rsid w:val="00213BE2"/>
    <w:rsid w:val="0021413C"/>
    <w:rsid w:val="00235A9C"/>
    <w:rsid w:val="00237D60"/>
    <w:rsid w:val="00256923"/>
    <w:rsid w:val="00260C33"/>
    <w:rsid w:val="00274BED"/>
    <w:rsid w:val="002B6C21"/>
    <w:rsid w:val="00307EF4"/>
    <w:rsid w:val="0032520C"/>
    <w:rsid w:val="00330696"/>
    <w:rsid w:val="00333780"/>
    <w:rsid w:val="00350279"/>
    <w:rsid w:val="003715DE"/>
    <w:rsid w:val="003807FE"/>
    <w:rsid w:val="003C1C8B"/>
    <w:rsid w:val="003D52EF"/>
    <w:rsid w:val="00405667"/>
    <w:rsid w:val="00413638"/>
    <w:rsid w:val="00457229"/>
    <w:rsid w:val="00465F39"/>
    <w:rsid w:val="00477D8E"/>
    <w:rsid w:val="004828D8"/>
    <w:rsid w:val="00503BA8"/>
    <w:rsid w:val="00517DE4"/>
    <w:rsid w:val="005353C6"/>
    <w:rsid w:val="005645CE"/>
    <w:rsid w:val="00580320"/>
    <w:rsid w:val="005852A5"/>
    <w:rsid w:val="005924F6"/>
    <w:rsid w:val="005A188E"/>
    <w:rsid w:val="005A68D0"/>
    <w:rsid w:val="005C6013"/>
    <w:rsid w:val="005F5168"/>
    <w:rsid w:val="0061044D"/>
    <w:rsid w:val="006620C3"/>
    <w:rsid w:val="00670BD1"/>
    <w:rsid w:val="00672C0D"/>
    <w:rsid w:val="00695B28"/>
    <w:rsid w:val="006B536A"/>
    <w:rsid w:val="006D3005"/>
    <w:rsid w:val="007243BD"/>
    <w:rsid w:val="00726BAD"/>
    <w:rsid w:val="0073212A"/>
    <w:rsid w:val="007A42A6"/>
    <w:rsid w:val="007D0AC4"/>
    <w:rsid w:val="008145D0"/>
    <w:rsid w:val="00817923"/>
    <w:rsid w:val="00884D78"/>
    <w:rsid w:val="008F349C"/>
    <w:rsid w:val="008F71CC"/>
    <w:rsid w:val="00944F53"/>
    <w:rsid w:val="00954DCD"/>
    <w:rsid w:val="00956879"/>
    <w:rsid w:val="0096227D"/>
    <w:rsid w:val="00972259"/>
    <w:rsid w:val="009801E5"/>
    <w:rsid w:val="009A214A"/>
    <w:rsid w:val="009B0A8E"/>
    <w:rsid w:val="009C5BDE"/>
    <w:rsid w:val="009E2D46"/>
    <w:rsid w:val="00A008B5"/>
    <w:rsid w:val="00A26CE8"/>
    <w:rsid w:val="00A37E0B"/>
    <w:rsid w:val="00A46D99"/>
    <w:rsid w:val="00A63176"/>
    <w:rsid w:val="00AB76A4"/>
    <w:rsid w:val="00AD5F7B"/>
    <w:rsid w:val="00AD7E3C"/>
    <w:rsid w:val="00AF48B4"/>
    <w:rsid w:val="00B231D3"/>
    <w:rsid w:val="00B5008C"/>
    <w:rsid w:val="00BA1808"/>
    <w:rsid w:val="00BA6996"/>
    <w:rsid w:val="00BB4690"/>
    <w:rsid w:val="00BC580F"/>
    <w:rsid w:val="00BF292E"/>
    <w:rsid w:val="00C61226"/>
    <w:rsid w:val="00C61EBB"/>
    <w:rsid w:val="00C74062"/>
    <w:rsid w:val="00C759DE"/>
    <w:rsid w:val="00C9444F"/>
    <w:rsid w:val="00CB767F"/>
    <w:rsid w:val="00CE5C39"/>
    <w:rsid w:val="00D14342"/>
    <w:rsid w:val="00D333AB"/>
    <w:rsid w:val="00D76446"/>
    <w:rsid w:val="00DD5A61"/>
    <w:rsid w:val="00E55973"/>
    <w:rsid w:val="00F13B54"/>
    <w:rsid w:val="00F8093C"/>
    <w:rsid w:val="00FC0A02"/>
    <w:rsid w:val="00FE3967"/>
    <w:rsid w:val="00FE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15D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15D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670BD1"/>
    <w:pPr>
      <w:ind w:firstLine="708"/>
      <w:jc w:val="both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670B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00AC9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5353C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353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2047E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047E4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047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047E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047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047E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047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3A23389-2A1C-4EAB-92B7-247BCE9CC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adminterm</dc:creator>
  <cp:lastModifiedBy>User</cp:lastModifiedBy>
  <cp:revision>13</cp:revision>
  <dcterms:created xsi:type="dcterms:W3CDTF">2019-06-11T07:39:00Z</dcterms:created>
  <dcterms:modified xsi:type="dcterms:W3CDTF">2019-07-29T08:21:00Z</dcterms:modified>
</cp:coreProperties>
</file>