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E1" w:rsidRDefault="000402E1" w:rsidP="000402E1">
      <w:pPr>
        <w:keepNext/>
        <w:widowControl w:val="0"/>
        <w:ind w:left="822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 к муниципальной программе</w:t>
      </w:r>
    </w:p>
    <w:p w:rsidR="000402E1" w:rsidRDefault="000402E1" w:rsidP="000402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23127">
        <w:rPr>
          <w:rFonts w:ascii="Times New Roman" w:hAnsi="Times New Roman" w:cs="Times New Roman"/>
          <w:b w:val="0"/>
          <w:sz w:val="28"/>
          <w:szCs w:val="28"/>
        </w:rPr>
        <w:t>Обеспечение безопасности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Купинского</w:t>
      </w:r>
      <w:r w:rsidRPr="00923127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0402E1" w:rsidRDefault="000402E1" w:rsidP="000402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923127">
        <w:rPr>
          <w:rFonts w:ascii="Times New Roman" w:hAnsi="Times New Roman" w:cs="Times New Roman"/>
          <w:b w:val="0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402E1" w:rsidRDefault="000402E1" w:rsidP="000402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402E1" w:rsidRPr="000402E1" w:rsidRDefault="000402E1" w:rsidP="000402E1">
      <w:pPr>
        <w:ind w:firstLine="709"/>
        <w:jc w:val="center"/>
        <w:rPr>
          <w:b/>
          <w:color w:val="000000"/>
          <w:sz w:val="28"/>
          <w:szCs w:val="28"/>
        </w:rPr>
      </w:pPr>
      <w:r w:rsidRPr="000402E1">
        <w:rPr>
          <w:b/>
          <w:color w:val="000000"/>
          <w:sz w:val="28"/>
          <w:szCs w:val="28"/>
        </w:rPr>
        <w:t>РЕЗУЛЬТАТЫ</w:t>
      </w:r>
    </w:p>
    <w:p w:rsidR="000402E1" w:rsidRPr="000402E1" w:rsidRDefault="000402E1" w:rsidP="000402E1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0402E1">
        <w:rPr>
          <w:b/>
          <w:color w:val="000000"/>
          <w:sz w:val="28"/>
          <w:szCs w:val="28"/>
        </w:rPr>
        <w:t xml:space="preserve">оценки эффективности реализации муниципальной программы Купинского    района Новосибирской области </w:t>
      </w:r>
    </w:p>
    <w:tbl>
      <w:tblPr>
        <w:tblW w:w="14281" w:type="dxa"/>
        <w:tblInd w:w="3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631"/>
        <w:gridCol w:w="1843"/>
        <w:gridCol w:w="2268"/>
        <w:gridCol w:w="2268"/>
        <w:gridCol w:w="2693"/>
        <w:gridCol w:w="2410"/>
      </w:tblGrid>
      <w:tr w:rsidR="000402E1" w:rsidRPr="000402E1" w:rsidTr="000402E1"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02E1" w:rsidRPr="000402E1" w:rsidRDefault="000402E1" w:rsidP="000402E1">
            <w:pPr>
              <w:jc w:val="center"/>
              <w:rPr>
                <w:sz w:val="28"/>
                <w:szCs w:val="28"/>
              </w:rPr>
            </w:pPr>
            <w:r w:rsidRPr="000402E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02E1" w:rsidRPr="000402E1" w:rsidRDefault="000402E1" w:rsidP="000402E1">
            <w:pPr>
              <w:jc w:val="center"/>
              <w:rPr>
                <w:sz w:val="28"/>
                <w:szCs w:val="28"/>
              </w:rPr>
            </w:pPr>
            <w:r w:rsidRPr="000402E1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02E1" w:rsidRPr="000402E1" w:rsidRDefault="000402E1" w:rsidP="000402E1">
            <w:pPr>
              <w:jc w:val="center"/>
              <w:rPr>
                <w:sz w:val="28"/>
                <w:szCs w:val="28"/>
              </w:rPr>
            </w:pPr>
            <w:r w:rsidRPr="000402E1">
              <w:rPr>
                <w:sz w:val="28"/>
                <w:szCs w:val="28"/>
              </w:rPr>
              <w:t>Разработчик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02E1" w:rsidRPr="000402E1" w:rsidRDefault="000402E1" w:rsidP="000402E1">
            <w:pPr>
              <w:ind w:firstLine="44"/>
              <w:jc w:val="center"/>
              <w:rPr>
                <w:sz w:val="28"/>
                <w:szCs w:val="28"/>
              </w:rPr>
            </w:pPr>
            <w:r w:rsidRPr="000402E1">
              <w:rPr>
                <w:sz w:val="28"/>
                <w:szCs w:val="28"/>
              </w:rPr>
              <w:t>Интегральный (итоговый) показатель оценки эффективности программы (К) за отчетный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02E1" w:rsidRPr="000402E1" w:rsidRDefault="000402E1" w:rsidP="000402E1">
            <w:pPr>
              <w:ind w:firstLine="76"/>
              <w:jc w:val="center"/>
              <w:rPr>
                <w:sz w:val="28"/>
                <w:szCs w:val="28"/>
              </w:rPr>
            </w:pPr>
            <w:r w:rsidRPr="000402E1">
              <w:rPr>
                <w:sz w:val="28"/>
                <w:szCs w:val="28"/>
              </w:rPr>
              <w:t>Качественная характеристика программы (эффективная, достаточно эффективная, малоэффективна, неэффективная)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02E1" w:rsidRPr="000402E1" w:rsidRDefault="000402E1" w:rsidP="000402E1">
            <w:pPr>
              <w:rPr>
                <w:sz w:val="28"/>
                <w:szCs w:val="28"/>
              </w:rPr>
            </w:pPr>
            <w:r w:rsidRPr="000402E1">
              <w:rPr>
                <w:sz w:val="28"/>
                <w:szCs w:val="28"/>
              </w:rPr>
              <w:t>Интегральный</w:t>
            </w:r>
          </w:p>
          <w:p w:rsidR="000402E1" w:rsidRPr="000402E1" w:rsidRDefault="000402E1" w:rsidP="000402E1">
            <w:pPr>
              <w:rPr>
                <w:sz w:val="28"/>
                <w:szCs w:val="28"/>
              </w:rPr>
            </w:pPr>
            <w:r w:rsidRPr="000402E1">
              <w:rPr>
                <w:sz w:val="28"/>
                <w:szCs w:val="28"/>
              </w:rPr>
              <w:t xml:space="preserve"> (итоговый) </w:t>
            </w:r>
          </w:p>
          <w:p w:rsidR="000402E1" w:rsidRPr="000402E1" w:rsidRDefault="000402E1" w:rsidP="000402E1">
            <w:pPr>
              <w:rPr>
                <w:sz w:val="28"/>
                <w:szCs w:val="28"/>
              </w:rPr>
            </w:pPr>
            <w:r w:rsidRPr="000402E1">
              <w:rPr>
                <w:sz w:val="28"/>
                <w:szCs w:val="28"/>
              </w:rPr>
              <w:t xml:space="preserve">показатель оценки эффективности </w:t>
            </w:r>
          </w:p>
          <w:p w:rsidR="000402E1" w:rsidRPr="000402E1" w:rsidRDefault="000402E1" w:rsidP="000402E1">
            <w:pPr>
              <w:rPr>
                <w:sz w:val="28"/>
                <w:szCs w:val="28"/>
              </w:rPr>
            </w:pPr>
            <w:r w:rsidRPr="000402E1">
              <w:rPr>
                <w:sz w:val="28"/>
                <w:szCs w:val="28"/>
              </w:rPr>
              <w:t xml:space="preserve">реализации </w:t>
            </w:r>
          </w:p>
          <w:p w:rsidR="000402E1" w:rsidRPr="000402E1" w:rsidRDefault="000402E1" w:rsidP="000402E1">
            <w:pPr>
              <w:rPr>
                <w:sz w:val="28"/>
                <w:szCs w:val="28"/>
              </w:rPr>
            </w:pPr>
            <w:r w:rsidRPr="000402E1">
              <w:rPr>
                <w:sz w:val="28"/>
                <w:szCs w:val="28"/>
              </w:rPr>
              <w:t>программы (К</w:t>
            </w:r>
            <w:r w:rsidRPr="000402E1">
              <w:rPr>
                <w:sz w:val="28"/>
                <w:szCs w:val="28"/>
                <w:vertAlign w:val="subscript"/>
              </w:rPr>
              <w:t>0пр</w:t>
            </w:r>
            <w:r w:rsidRPr="000402E1">
              <w:rPr>
                <w:sz w:val="28"/>
                <w:szCs w:val="28"/>
              </w:rPr>
              <w:t xml:space="preserve">) </w:t>
            </w:r>
          </w:p>
          <w:p w:rsidR="000402E1" w:rsidRPr="000402E1" w:rsidRDefault="000402E1" w:rsidP="000402E1">
            <w:pPr>
              <w:rPr>
                <w:sz w:val="28"/>
                <w:szCs w:val="28"/>
              </w:rPr>
            </w:pPr>
            <w:r w:rsidRPr="000402E1">
              <w:rPr>
                <w:sz w:val="28"/>
                <w:szCs w:val="28"/>
              </w:rPr>
              <w:t xml:space="preserve">за </w:t>
            </w:r>
          </w:p>
          <w:p w:rsidR="000402E1" w:rsidRPr="000402E1" w:rsidRDefault="000402E1" w:rsidP="000402E1">
            <w:pPr>
              <w:rPr>
                <w:sz w:val="28"/>
                <w:szCs w:val="28"/>
              </w:rPr>
            </w:pPr>
            <w:r w:rsidRPr="000402E1">
              <w:rPr>
                <w:sz w:val="28"/>
                <w:szCs w:val="28"/>
              </w:rPr>
              <w:t xml:space="preserve">предшествующий </w:t>
            </w:r>
          </w:p>
          <w:p w:rsidR="000402E1" w:rsidRPr="000402E1" w:rsidRDefault="000402E1" w:rsidP="000402E1">
            <w:pPr>
              <w:rPr>
                <w:sz w:val="28"/>
                <w:szCs w:val="28"/>
              </w:rPr>
            </w:pPr>
            <w:r w:rsidRPr="000402E1">
              <w:rPr>
                <w:sz w:val="28"/>
                <w:szCs w:val="28"/>
              </w:rPr>
              <w:t>год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02E1" w:rsidRPr="000402E1" w:rsidRDefault="000402E1" w:rsidP="000402E1">
            <w:pPr>
              <w:rPr>
                <w:sz w:val="28"/>
                <w:szCs w:val="28"/>
              </w:rPr>
            </w:pPr>
            <w:r w:rsidRPr="000402E1">
              <w:rPr>
                <w:sz w:val="28"/>
                <w:szCs w:val="28"/>
              </w:rPr>
              <w:t>Вывод о динамике эффективности реализации программы</w:t>
            </w:r>
          </w:p>
        </w:tc>
      </w:tr>
      <w:tr w:rsidR="000402E1" w:rsidRPr="000402E1" w:rsidTr="000402E1"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02E1" w:rsidRPr="000402E1" w:rsidRDefault="000402E1" w:rsidP="000402E1">
            <w:pPr>
              <w:ind w:firstLine="709"/>
              <w:rPr>
                <w:sz w:val="28"/>
                <w:szCs w:val="28"/>
              </w:rPr>
            </w:pPr>
            <w:r w:rsidRPr="000402E1">
              <w:rPr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02E1" w:rsidRPr="000402E1" w:rsidRDefault="000402E1" w:rsidP="000402E1">
            <w:pPr>
              <w:ind w:firstLine="709"/>
              <w:rPr>
                <w:sz w:val="28"/>
                <w:szCs w:val="28"/>
              </w:rPr>
            </w:pPr>
            <w:r w:rsidRPr="000402E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02E1" w:rsidRPr="000402E1" w:rsidRDefault="000402E1" w:rsidP="000402E1">
            <w:pPr>
              <w:ind w:firstLine="709"/>
              <w:rPr>
                <w:sz w:val="28"/>
                <w:szCs w:val="28"/>
              </w:rPr>
            </w:pPr>
            <w:r w:rsidRPr="000402E1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02E1" w:rsidRPr="000402E1" w:rsidRDefault="000402E1" w:rsidP="000402E1">
            <w:pPr>
              <w:ind w:firstLine="709"/>
              <w:rPr>
                <w:sz w:val="28"/>
                <w:szCs w:val="28"/>
              </w:rPr>
            </w:pPr>
            <w:r w:rsidRPr="000402E1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02E1" w:rsidRPr="000402E1" w:rsidRDefault="000402E1" w:rsidP="000402E1">
            <w:pPr>
              <w:ind w:firstLine="709"/>
              <w:rPr>
                <w:sz w:val="28"/>
                <w:szCs w:val="28"/>
              </w:rPr>
            </w:pPr>
            <w:r w:rsidRPr="000402E1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02E1" w:rsidRPr="000402E1" w:rsidRDefault="000402E1" w:rsidP="000402E1">
            <w:pPr>
              <w:ind w:firstLine="709"/>
              <w:rPr>
                <w:sz w:val="28"/>
                <w:szCs w:val="28"/>
              </w:rPr>
            </w:pPr>
            <w:r w:rsidRPr="000402E1">
              <w:rPr>
                <w:sz w:val="28"/>
                <w:szCs w:val="28"/>
                <w:vertAlign w:val="subscrip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02E1" w:rsidRPr="000402E1" w:rsidRDefault="000402E1" w:rsidP="000402E1">
            <w:pPr>
              <w:ind w:firstLine="709"/>
              <w:rPr>
                <w:sz w:val="28"/>
                <w:szCs w:val="28"/>
              </w:rPr>
            </w:pPr>
            <w:r w:rsidRPr="000402E1">
              <w:rPr>
                <w:sz w:val="28"/>
                <w:szCs w:val="28"/>
              </w:rPr>
              <w:t> </w:t>
            </w:r>
          </w:p>
        </w:tc>
      </w:tr>
    </w:tbl>
    <w:p w:rsidR="000402E1" w:rsidRDefault="000402E1" w:rsidP="000402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F3D79" w:rsidRDefault="000F3D79">
      <w:bookmarkStart w:id="0" w:name="_GoBack"/>
      <w:bookmarkEnd w:id="0"/>
    </w:p>
    <w:sectPr w:rsidR="000F3D79" w:rsidSect="000402E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35"/>
    <w:rsid w:val="000402E1"/>
    <w:rsid w:val="000F3D79"/>
    <w:rsid w:val="003F1F8D"/>
    <w:rsid w:val="004F3FBD"/>
    <w:rsid w:val="006C3D35"/>
    <w:rsid w:val="009100CA"/>
    <w:rsid w:val="00A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CA82"/>
  <w15:docId w15:val="{FE5057E4-E0B8-46AB-8E43-E4D4B819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0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dcterms:created xsi:type="dcterms:W3CDTF">2023-10-09T06:43:00Z</dcterms:created>
  <dcterms:modified xsi:type="dcterms:W3CDTF">2024-11-05T07:52:00Z</dcterms:modified>
</cp:coreProperties>
</file>